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="00914A85" w:rsidP="00FF300D" w:rsidRDefault="00914A85" w14:paraId="6EDD3EA9" w14:textId="2F6EC9F4">
      <w:pPr>
        <w:rPr>
          <w:rFonts w:ascii="Calibri" w:hAnsi="Calibri" w:cs="Calibri"/>
          <w:b/>
          <w:bCs/>
          <w:sz w:val="70"/>
          <w:szCs w:val="70"/>
        </w:rPr>
      </w:pPr>
    </w:p>
    <w:p w:rsidRPr="00AB7431" w:rsidR="007B01AB" w:rsidP="00FF300D" w:rsidRDefault="00934A5F" w14:paraId="538A657B" w14:textId="0F5E9E42">
      <w:pPr>
        <w:rPr>
          <w:rFonts w:ascii="Calibri" w:hAnsi="Calibri" w:cs="Calibri"/>
          <w:b/>
          <w:bCs/>
          <w:sz w:val="70"/>
          <w:szCs w:val="70"/>
        </w:rPr>
      </w:pPr>
      <w:r w:rsidRPr="00AB7431">
        <w:rPr>
          <w:rFonts w:ascii="Calibri" w:hAnsi="Calibri" w:cs="Calibri"/>
          <w:b/>
          <w:bCs/>
          <w:sz w:val="70"/>
          <w:szCs w:val="70"/>
        </w:rPr>
        <w:t>Næringsvennlig kommune</w:t>
      </w:r>
    </w:p>
    <w:p w:rsidRPr="00914A85" w:rsidR="00AC7380" w:rsidP="00914A85" w:rsidRDefault="00934A5F" w14:paraId="2ACC858D" w14:textId="4EC6E7D3">
      <w:pPr>
        <w:rPr>
          <w:rFonts w:ascii="Calibri" w:hAnsi="Calibri" w:cs="Calibri"/>
          <w:sz w:val="50"/>
          <w:szCs w:val="50"/>
        </w:rPr>
      </w:pPr>
      <w:r w:rsidRPr="00BE3D5E">
        <w:rPr>
          <w:rFonts w:ascii="Calibri" w:hAnsi="Calibri" w:cs="Calibri"/>
          <w:sz w:val="50"/>
          <w:szCs w:val="50"/>
        </w:rPr>
        <w:t>En veileder</w:t>
      </w:r>
    </w:p>
    <w:p w:rsidRPr="00AB7431" w:rsidR="00F84EDC" w:rsidP="00F443EC" w:rsidRDefault="005B77AC" w14:paraId="424F53D7" w14:textId="48465BEC">
      <w:pPr>
        <w:spacing w:after="100" w:afterAutospacing="1"/>
        <w:rPr>
          <w:rFonts w:ascii="Calibri" w:hAnsi="Calibri" w:cs="Calibri"/>
          <w:b/>
          <w:bCs/>
          <w:sz w:val="32"/>
          <w:szCs w:val="32"/>
        </w:rPr>
      </w:pPr>
      <w:r w:rsidRPr="00246343">
        <w:rPr>
          <w:noProof/>
        </w:rPr>
        <w:drawing>
          <wp:anchor distT="0" distB="0" distL="114300" distR="114300" simplePos="0" relativeHeight="251658240" behindDoc="1" locked="0" layoutInCell="1" allowOverlap="1" wp14:anchorId="1764960D" wp14:editId="0D874646">
            <wp:simplePos x="0" y="0"/>
            <wp:positionH relativeFrom="column">
              <wp:posOffset>-4445</wp:posOffset>
            </wp:positionH>
            <wp:positionV relativeFrom="paragraph">
              <wp:posOffset>1412766</wp:posOffset>
            </wp:positionV>
            <wp:extent cx="10980420" cy="6584950"/>
            <wp:effectExtent l="0" t="0" r="5080" b="6350"/>
            <wp:wrapNone/>
            <wp:docPr id="6" name="Picture Placeholder 6">
              <a:extLst xmlns:a="http://schemas.openxmlformats.org/drawingml/2006/main">
                <a:ext uri="{FF2B5EF4-FFF2-40B4-BE49-F238E27FC236}">
                  <a16:creationId xmlns:a16="http://schemas.microsoft.com/office/drawing/2014/main" id="{21A8825B-73C1-8A4F-AC8B-AD09B09D02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Placeholder 6">
                      <a:extLst>
                        <a:ext uri="{FF2B5EF4-FFF2-40B4-BE49-F238E27FC236}">
                          <a16:creationId xmlns:a16="http://schemas.microsoft.com/office/drawing/2014/main" id="{21A8825B-73C1-8A4F-AC8B-AD09B09D02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" t="2007" r="23911" b="17057"/>
                    <a:stretch/>
                  </pic:blipFill>
                  <pic:spPr bwMode="auto">
                    <a:xfrm>
                      <a:off x="0" y="0"/>
                      <a:ext cx="10980420" cy="6584950"/>
                    </a:xfrm>
                    <a:prstGeom prst="rect">
                      <a:avLst/>
                    </a:prstGeom>
                    <a:solidFill>
                      <a:srgbClr val="EAEAEA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9DB">
        <w:rPr>
          <w:rFonts w:ascii="Calibri" w:hAnsi="Calibri" w:cs="Calibri"/>
          <w:b/>
          <w:bCs/>
          <w:sz w:val="32"/>
          <w:szCs w:val="32"/>
        </w:rPr>
        <w:br w:type="column"/>
      </w:r>
      <w:r w:rsidRPr="00AB7431" w:rsidR="002220CD">
        <w:rPr>
          <w:rFonts w:ascii="Calibri" w:hAnsi="Calibri" w:cs="Calibri"/>
          <w:b/>
          <w:bCs/>
          <w:sz w:val="32"/>
          <w:szCs w:val="32"/>
        </w:rPr>
        <w:lastRenderedPageBreak/>
        <w:t>Introduksjon</w:t>
      </w:r>
    </w:p>
    <w:p w:rsidR="000850E0" w:rsidP="000850E0" w:rsidRDefault="000850E0" w14:paraId="49564501" w14:textId="10372430">
      <w:pPr>
        <w:spacing w:afterAutospacing="1" w:line="259" w:lineRule="auto"/>
        <w:rPr>
          <w:rFonts w:ascii="Calibri" w:hAnsi="Calibri" w:cs="Calibri"/>
        </w:rPr>
      </w:pPr>
      <w:r w:rsidRPr="4567609D">
        <w:rPr>
          <w:rFonts w:ascii="Calibri" w:hAnsi="Calibri" w:cs="Calibri"/>
        </w:rPr>
        <w:t>I denne veilederen finner du en introduksjon til Næringsvennlig kommune, samt informasjon om hvordan en forstudie organiseres og gjennomføres.</w:t>
      </w:r>
    </w:p>
    <w:p w:rsidRPr="00AB7431" w:rsidR="002220CD" w:rsidP="5757364A" w:rsidRDefault="002220CD" w14:paraId="27258E37" w14:textId="00BE51A2">
      <w:pPr>
        <w:spacing w:after="100" w:afterAutospacing="1"/>
        <w:rPr>
          <w:rFonts w:ascii="Calibri" w:hAnsi="Calibri" w:cs="Calibri"/>
        </w:rPr>
      </w:pPr>
      <w:r w:rsidRPr="5757364A">
        <w:rPr>
          <w:rFonts w:ascii="Calibri" w:hAnsi="Calibri" w:cs="Calibri"/>
        </w:rPr>
        <w:t>Næringsvennlig kommune er et verktøy for</w:t>
      </w:r>
      <w:r w:rsidRPr="5757364A" w:rsidR="00171825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kommuner som ønsker å styrke sin rolle som</w:t>
      </w:r>
      <w:r w:rsidRPr="5757364A" w:rsidR="00171825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tilrettelegger og samarbeidspartner for lokalt</w:t>
      </w:r>
      <w:r w:rsidRPr="5757364A" w:rsidR="00FF300D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næringsliv. Målet for de offentlige tjenestene</w:t>
      </w:r>
      <w:r w:rsidRPr="5757364A" w:rsidR="00171825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er å bidra til å skape flere arbeidsplasser, bedre</w:t>
      </w:r>
      <w:r w:rsidRPr="5757364A" w:rsidR="00171825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lønnsomhet i bedriftene, og styrke utviklingsevnen</w:t>
      </w:r>
      <w:r w:rsidRPr="5757364A" w:rsidR="00171825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i næringslivet og kommunen. Tilbudet omfatter</w:t>
      </w:r>
      <w:r w:rsidRPr="5757364A" w:rsidR="00FF300D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både kartlegging, planlegging og iverksetting av</w:t>
      </w:r>
      <w:r w:rsidRPr="5757364A" w:rsidR="00171825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forbedringsarbeid</w:t>
      </w:r>
      <w:r w:rsidRPr="5757364A" w:rsidR="7D7A8A14">
        <w:rPr>
          <w:rFonts w:ascii="Calibri" w:hAnsi="Calibri" w:cs="Calibri"/>
        </w:rPr>
        <w:t xml:space="preserve"> – og</w:t>
      </w:r>
      <w:r w:rsidRPr="5757364A">
        <w:rPr>
          <w:rFonts w:ascii="Calibri" w:hAnsi="Calibri" w:cs="Calibri"/>
        </w:rPr>
        <w:t xml:space="preserve"> effektmåling.</w:t>
      </w:r>
    </w:p>
    <w:p w:rsidR="5757364A" w:rsidP="000850E0" w:rsidRDefault="00F5245B" w14:paraId="2DFE1FE1" w14:textId="4448A9B0">
      <w:pPr>
        <w:spacing w:after="100" w:afterAutospacing="1"/>
        <w:rPr>
          <w:rFonts w:ascii="Calibri" w:hAnsi="Calibri" w:cs="Calibri"/>
        </w:rPr>
      </w:pPr>
      <w:r w:rsidRPr="5757364A">
        <w:rPr>
          <w:rFonts w:ascii="Calibri" w:hAnsi="Calibri" w:cs="Calibri"/>
        </w:rPr>
        <w:t>Innovasjon Norge oppfordrer fylkeskommunen til å sette krav til bruk av Næringsvennlig kommune</w:t>
      </w:r>
      <w:r w:rsidRPr="5757364A" w:rsidR="0065349A">
        <w:rPr>
          <w:rFonts w:ascii="Calibri" w:hAnsi="Calibri" w:cs="Calibri"/>
        </w:rPr>
        <w:t xml:space="preserve"> i omstillingskommunene.</w:t>
      </w:r>
    </w:p>
    <w:p w:rsidR="5757364A" w:rsidP="000850E0" w:rsidRDefault="002220CD" w14:paraId="3E0470F1" w14:textId="1B712C8D">
      <w:pPr>
        <w:spacing w:after="100" w:afterAutospacing="1"/>
        <w:rPr>
          <w:rFonts w:ascii="Calibri" w:hAnsi="Calibri" w:cs="Calibri"/>
        </w:rPr>
      </w:pPr>
      <w:r w:rsidRPr="5757364A">
        <w:rPr>
          <w:rFonts w:ascii="Calibri" w:hAnsi="Calibri" w:cs="Calibri"/>
        </w:rPr>
        <w:t>Veilederen beskriver hvordan prosjektet kan</w:t>
      </w:r>
      <w:r w:rsidRPr="5757364A" w:rsidR="00171825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gjennomføres for å utvikle kommunale tjenester</w:t>
      </w:r>
      <w:r w:rsidRPr="5757364A" w:rsidR="00B96B3F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til næringslivet. Næringsvennlig kommune er</w:t>
      </w:r>
      <w:r w:rsidRPr="5757364A" w:rsidR="00B96B3F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organisert i tre faser – forstudie, forprosjekt og</w:t>
      </w:r>
      <w:r w:rsidRPr="5757364A" w:rsidR="00FF300D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hovedprosjekt. Det er kommunen som er eier av og</w:t>
      </w:r>
      <w:r w:rsidRPr="5757364A" w:rsidR="00B96B3F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initiativtaker til prosjektet.</w:t>
      </w:r>
    </w:p>
    <w:p w:rsidRPr="00AB7431" w:rsidR="006D23A2" w:rsidP="5757364A" w:rsidRDefault="002220CD" w14:paraId="084BA826" w14:textId="0F2D2C25">
      <w:pPr>
        <w:spacing w:after="100" w:afterAutospacing="1"/>
        <w:rPr>
          <w:rFonts w:ascii="Calibri" w:hAnsi="Calibri" w:cs="Calibri"/>
        </w:rPr>
      </w:pPr>
      <w:r w:rsidRPr="5757364A">
        <w:rPr>
          <w:rFonts w:ascii="Calibri" w:hAnsi="Calibri" w:cs="Calibri"/>
        </w:rPr>
        <w:t>Innholdet i forstudien er detaljert beskrevet.</w:t>
      </w:r>
      <w:r w:rsidRPr="5757364A" w:rsidR="00B96B3F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Resultatene fra arbeidet med forstudie gir innhold</w:t>
      </w:r>
      <w:r w:rsidRPr="5757364A" w:rsidR="00371F5D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til forprosjektet. Hovedprosjektet gjennomføres i</w:t>
      </w:r>
      <w:r w:rsidRPr="5757364A" w:rsidR="00371F5D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basisorganisasjonen,</w:t>
      </w:r>
      <w:r w:rsidRPr="5757364A" w:rsidR="4AB45DF1">
        <w:rPr>
          <w:rFonts w:ascii="Calibri" w:hAnsi="Calibri" w:cs="Calibri"/>
        </w:rPr>
        <w:t xml:space="preserve"> som er</w:t>
      </w:r>
      <w:r w:rsidRPr="5757364A">
        <w:rPr>
          <w:rFonts w:ascii="Calibri" w:hAnsi="Calibri" w:cs="Calibri"/>
        </w:rPr>
        <w:t xml:space="preserve"> kommunen.</w:t>
      </w:r>
      <w:r w:rsidRPr="5757364A" w:rsidR="44A9B462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 xml:space="preserve">Det er utviklet </w:t>
      </w:r>
      <w:r w:rsidRPr="5757364A" w:rsidR="00456046">
        <w:rPr>
          <w:rFonts w:ascii="Calibri" w:hAnsi="Calibri" w:cs="Calibri"/>
        </w:rPr>
        <w:t xml:space="preserve">to ulike </w:t>
      </w:r>
      <w:r w:rsidRPr="5757364A">
        <w:rPr>
          <w:rFonts w:ascii="Calibri" w:hAnsi="Calibri" w:cs="Calibri"/>
        </w:rPr>
        <w:t>spørsmål</w:t>
      </w:r>
      <w:r w:rsidRPr="5757364A" w:rsidR="00456046">
        <w:rPr>
          <w:rFonts w:ascii="Calibri" w:hAnsi="Calibri" w:cs="Calibri"/>
        </w:rPr>
        <w:t>ssett</w:t>
      </w:r>
      <w:r w:rsidRPr="5757364A">
        <w:rPr>
          <w:rFonts w:ascii="Calibri" w:hAnsi="Calibri" w:cs="Calibri"/>
        </w:rPr>
        <w:t xml:space="preserve"> til bruk i</w:t>
      </w:r>
      <w:r w:rsidRPr="5757364A" w:rsidR="00DA7CFA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spørreundersøkelser for forstudiet</w:t>
      </w:r>
      <w:r w:rsidRPr="5757364A" w:rsidR="004D4B23">
        <w:rPr>
          <w:rFonts w:ascii="Calibri" w:hAnsi="Calibri" w:cs="Calibri"/>
        </w:rPr>
        <w:t xml:space="preserve"> – et</w:t>
      </w:r>
      <w:r w:rsidRPr="5757364A" w:rsidR="3D7C53E6">
        <w:rPr>
          <w:rFonts w:ascii="Calibri" w:hAnsi="Calibri" w:cs="Calibri"/>
        </w:rPr>
        <w:t>t</w:t>
      </w:r>
      <w:r w:rsidRPr="5757364A" w:rsidR="004D4B23">
        <w:rPr>
          <w:rFonts w:ascii="Calibri" w:hAnsi="Calibri" w:cs="Calibri"/>
        </w:rPr>
        <w:t xml:space="preserve"> felles sett for </w:t>
      </w:r>
      <w:r w:rsidRPr="5757364A" w:rsidR="006D067C">
        <w:rPr>
          <w:rFonts w:ascii="Calibri" w:hAnsi="Calibri" w:cs="Calibri"/>
        </w:rPr>
        <w:t>politikere og administrasjon, og et</w:t>
      </w:r>
      <w:r w:rsidRPr="5757364A" w:rsidR="3BA55FA7">
        <w:rPr>
          <w:rFonts w:ascii="Calibri" w:hAnsi="Calibri" w:cs="Calibri"/>
        </w:rPr>
        <w:t>t</w:t>
      </w:r>
      <w:r w:rsidRPr="5757364A" w:rsidR="006D067C">
        <w:rPr>
          <w:rFonts w:ascii="Calibri" w:hAnsi="Calibri" w:cs="Calibri"/>
        </w:rPr>
        <w:t xml:space="preserve"> sett for næringsliv.</w:t>
      </w:r>
    </w:p>
    <w:p w:rsidR="000850E0" w:rsidP="00F443EC" w:rsidRDefault="002220CD" w14:paraId="6EBF65D5" w14:textId="31EC7E68">
      <w:pPr>
        <w:spacing w:after="100" w:afterAutospacing="1"/>
        <w:rPr>
          <w:rFonts w:ascii="Calibri" w:hAnsi="Calibri" w:cs="Calibri"/>
        </w:rPr>
      </w:pPr>
      <w:r w:rsidRPr="4567609D">
        <w:rPr>
          <w:rFonts w:ascii="Calibri" w:hAnsi="Calibri" w:cs="Calibri"/>
        </w:rPr>
        <w:t>Disse finnes tilgjengelig</w:t>
      </w:r>
      <w:r w:rsidRPr="4567609D" w:rsidR="00431A0D">
        <w:rPr>
          <w:rFonts w:ascii="Calibri" w:hAnsi="Calibri" w:cs="Calibri"/>
        </w:rPr>
        <w:t xml:space="preserve"> i </w:t>
      </w:r>
      <w:proofErr w:type="spellStart"/>
      <w:r w:rsidRPr="4567609D" w:rsidR="00431A0D">
        <w:rPr>
          <w:rFonts w:ascii="Calibri" w:hAnsi="Calibri" w:cs="Calibri"/>
        </w:rPr>
        <w:t>word</w:t>
      </w:r>
      <w:proofErr w:type="spellEnd"/>
      <w:r w:rsidRPr="4567609D" w:rsidR="00431A0D">
        <w:rPr>
          <w:rFonts w:ascii="Calibri" w:hAnsi="Calibri" w:cs="Calibri"/>
        </w:rPr>
        <w:t>-format</w:t>
      </w:r>
      <w:r w:rsidRPr="4567609D">
        <w:rPr>
          <w:rFonts w:ascii="Calibri" w:hAnsi="Calibri" w:cs="Calibri"/>
        </w:rPr>
        <w:t xml:space="preserve"> på</w:t>
      </w:r>
      <w:r w:rsidRPr="4567609D" w:rsidR="00C7429D">
        <w:rPr>
          <w:rFonts w:ascii="Calibri" w:hAnsi="Calibri" w:cs="Calibri"/>
        </w:rPr>
        <w:t xml:space="preserve"> </w:t>
      </w:r>
      <w:hyperlink w:history="1" r:id="rId11">
        <w:r w:rsidRPr="00407C51" w:rsidR="000850E0">
          <w:rPr>
            <w:rStyle w:val="Hyperkobling"/>
            <w:rFonts w:ascii="Calibri" w:hAnsi="Calibri" w:cs="Calibri"/>
          </w:rPr>
          <w:t>www.regionalomstilling.no</w:t>
        </w:r>
      </w:hyperlink>
      <w:r w:rsidRPr="4567609D" w:rsidR="022DD25F">
        <w:rPr>
          <w:rFonts w:ascii="Calibri" w:hAnsi="Calibri" w:cs="Calibri"/>
        </w:rPr>
        <w:t>.</w:t>
      </w:r>
    </w:p>
    <w:p w:rsidRPr="00FF300D" w:rsidR="000850E0" w:rsidP="00F443EC" w:rsidRDefault="000850E0" w14:paraId="23FC09CD" w14:textId="77777777">
      <w:pPr>
        <w:spacing w:after="100" w:afterAutospacing="1"/>
        <w:rPr>
          <w:rFonts w:ascii="Calibri" w:hAnsi="Calibri" w:cs="Calibri"/>
        </w:rPr>
      </w:pPr>
    </w:p>
    <w:p w:rsidRPr="00FF300D" w:rsidR="002220CD" w:rsidP="00F443EC" w:rsidRDefault="002220CD" w14:paraId="054E4CC3" w14:textId="77F6B7FA">
      <w:pPr>
        <w:spacing w:after="100" w:afterAutospacing="1"/>
        <w:rPr>
          <w:rFonts w:ascii="Calibri" w:hAnsi="Calibri" w:cs="Calibri"/>
          <w:b/>
          <w:bCs/>
          <w:sz w:val="32"/>
          <w:szCs w:val="32"/>
        </w:rPr>
      </w:pPr>
      <w:r w:rsidRPr="00FF300D">
        <w:rPr>
          <w:rFonts w:ascii="Calibri" w:hAnsi="Calibri" w:cs="Calibri"/>
          <w:b/>
          <w:bCs/>
          <w:sz w:val="32"/>
          <w:szCs w:val="32"/>
        </w:rPr>
        <w:t>Hvorfor Næringsvennlig kommune?</w:t>
      </w:r>
    </w:p>
    <w:p w:rsidR="00754F88" w:rsidP="5757364A" w:rsidRDefault="002220CD" w14:paraId="377F59A8" w14:textId="005601FE">
      <w:pPr>
        <w:spacing w:after="100" w:afterAutospacing="1"/>
        <w:rPr>
          <w:rFonts w:ascii="Calibri" w:hAnsi="Calibri" w:cs="Calibri"/>
        </w:rPr>
      </w:pPr>
      <w:r w:rsidRPr="5757364A">
        <w:rPr>
          <w:rFonts w:ascii="Calibri" w:hAnsi="Calibri" w:cs="Calibri"/>
        </w:rPr>
        <w:t>Formålet med Næringsvennlig kommune er å</w:t>
      </w:r>
      <w:r w:rsidRPr="5757364A" w:rsidR="00D6620F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tilrettelegge for utvikling av gode kommunale</w:t>
      </w:r>
      <w:r w:rsidRPr="5757364A" w:rsidR="00754F88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tjenester for næringslivet.</w:t>
      </w:r>
      <w:r w:rsidRPr="5757364A" w:rsidR="31FA8075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Næringslivets behov for kommunale og offentlige</w:t>
      </w:r>
      <w:r w:rsidRPr="5757364A" w:rsidR="00754F88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tjenester er grunnlaget for å tilpasse et effektivt</w:t>
      </w:r>
      <w:r w:rsidRPr="5757364A" w:rsidR="00754F88">
        <w:rPr>
          <w:rFonts w:ascii="Calibri" w:hAnsi="Calibri" w:cs="Calibri"/>
        </w:rPr>
        <w:t xml:space="preserve"> </w:t>
      </w:r>
      <w:r w:rsidRPr="5757364A">
        <w:rPr>
          <w:rFonts w:ascii="Calibri" w:hAnsi="Calibri" w:cs="Calibri"/>
        </w:rPr>
        <w:t>næringsapparat i kommunen.</w:t>
      </w:r>
    </w:p>
    <w:p w:rsidRPr="002949DB" w:rsidR="002220CD" w:rsidP="00F443EC" w:rsidRDefault="00FF300D" w14:paraId="13D2CE28" w14:textId="61609799">
      <w:pPr>
        <w:spacing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br w:type="column"/>
      </w:r>
      <w:r w:rsidRPr="00FF300D" w:rsidR="002220CD">
        <w:rPr>
          <w:rFonts w:ascii="Calibri" w:hAnsi="Calibri" w:cs="Calibri"/>
          <w:b/>
          <w:bCs/>
          <w:sz w:val="32"/>
          <w:szCs w:val="32"/>
        </w:rPr>
        <w:lastRenderedPageBreak/>
        <w:t>Sentrale områder for næringsutvikling</w:t>
      </w:r>
    </w:p>
    <w:p w:rsidRPr="00AB7431" w:rsidR="00F651DC" w:rsidP="00F443EC" w:rsidRDefault="00F651DC" w14:paraId="074A5860" w14:textId="211E5DC6">
      <w:p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Følgende tema berøres i spørreundersøkelsene:</w:t>
      </w:r>
    </w:p>
    <w:p w:rsidRPr="00AB7431" w:rsidR="00B1133C" w:rsidP="00F443EC" w:rsidRDefault="00B1133C" w14:paraId="42C3AF5D" w14:textId="77777777">
      <w:pPr>
        <w:numPr>
          <w:ilvl w:val="0"/>
          <w:numId w:val="1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Service og saksbehandling</w:t>
      </w:r>
    </w:p>
    <w:p w:rsidRPr="00AB7431" w:rsidR="00B1133C" w:rsidP="00F443EC" w:rsidRDefault="00B1133C" w14:paraId="682B6C82" w14:textId="77777777">
      <w:pPr>
        <w:numPr>
          <w:ilvl w:val="0"/>
          <w:numId w:val="1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Dialog og samarbeid</w:t>
      </w:r>
    </w:p>
    <w:p w:rsidRPr="00AB7431" w:rsidR="00B1133C" w:rsidP="00F443EC" w:rsidRDefault="00B1133C" w14:paraId="64EE9C61" w14:textId="77777777">
      <w:pPr>
        <w:numPr>
          <w:ilvl w:val="0"/>
          <w:numId w:val="1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Samfunns- og næringsutvikling</w:t>
      </w:r>
    </w:p>
    <w:p w:rsidRPr="000850E0" w:rsidR="5757364A" w:rsidP="5757364A" w:rsidRDefault="00B1133C" w14:paraId="76C671D5" w14:textId="079811B8">
      <w:pPr>
        <w:numPr>
          <w:ilvl w:val="0"/>
          <w:numId w:val="1"/>
        </w:numPr>
        <w:spacing w:after="100" w:afterAutospacing="1"/>
        <w:rPr>
          <w:rFonts w:ascii="Calibri" w:hAnsi="Calibri" w:cs="Calibri"/>
        </w:rPr>
      </w:pPr>
      <w:r w:rsidRPr="5757364A">
        <w:rPr>
          <w:rFonts w:ascii="Calibri" w:hAnsi="Calibri" w:cs="Calibri"/>
        </w:rPr>
        <w:t>Infrastruktur</w:t>
      </w:r>
    </w:p>
    <w:p w:rsidRPr="00AB7431" w:rsidR="00B1133C" w:rsidP="5757364A" w:rsidRDefault="003534AD" w14:paraId="7F31A78C" w14:textId="564E03D5">
      <w:pPr>
        <w:spacing w:after="100" w:afterAutospacing="1"/>
        <w:rPr>
          <w:rFonts w:ascii="Calibri" w:hAnsi="Calibri" w:cs="Calibri"/>
        </w:rPr>
      </w:pPr>
      <w:r w:rsidRPr="5757364A">
        <w:rPr>
          <w:rFonts w:ascii="Calibri" w:hAnsi="Calibri" w:cs="Calibri"/>
        </w:rPr>
        <w:t>Det bes i tillegg om en helhetsvurdering</w:t>
      </w:r>
      <w:r w:rsidRPr="5757364A" w:rsidR="07D02356">
        <w:rPr>
          <w:rFonts w:ascii="Calibri" w:hAnsi="Calibri" w:cs="Calibri"/>
        </w:rPr>
        <w:t>,</w:t>
      </w:r>
      <w:r w:rsidRPr="5757364A">
        <w:rPr>
          <w:rFonts w:ascii="Calibri" w:hAnsi="Calibri" w:cs="Calibri"/>
        </w:rPr>
        <w:t xml:space="preserve"> samt forslag til </w:t>
      </w:r>
      <w:r w:rsidRPr="5757364A" w:rsidR="009F4D12">
        <w:rPr>
          <w:rFonts w:ascii="Calibri" w:hAnsi="Calibri" w:cs="Calibri"/>
        </w:rPr>
        <w:t>f</w:t>
      </w:r>
      <w:r w:rsidRPr="5757364A" w:rsidR="00B1133C">
        <w:rPr>
          <w:rFonts w:ascii="Calibri" w:hAnsi="Calibri" w:cs="Calibri"/>
        </w:rPr>
        <w:t>orbedringsområder</w:t>
      </w:r>
      <w:r w:rsidRPr="5757364A" w:rsidR="00334AEF">
        <w:rPr>
          <w:rFonts w:ascii="Calibri" w:hAnsi="Calibri" w:cs="Calibri"/>
        </w:rPr>
        <w:t>.</w:t>
      </w:r>
    </w:p>
    <w:p w:rsidRPr="00AB7431" w:rsidR="00F651DC" w:rsidP="00F443EC" w:rsidRDefault="00F651DC" w14:paraId="3F07D34C" w14:textId="77777777">
      <w:pPr>
        <w:spacing w:after="100" w:afterAutospacing="1"/>
        <w:rPr>
          <w:rFonts w:ascii="Calibri" w:hAnsi="Calibri" w:cs="Calibri"/>
        </w:rPr>
      </w:pPr>
    </w:p>
    <w:p w:rsidRPr="00FF300D" w:rsidR="001B7332" w:rsidP="00F443EC" w:rsidRDefault="002220CD" w14:paraId="4D3BD597" w14:textId="15DF4D67">
      <w:pPr>
        <w:spacing w:after="100" w:afterAutospacing="1"/>
        <w:rPr>
          <w:rFonts w:ascii="Calibri" w:hAnsi="Calibri" w:cs="Calibri"/>
          <w:b/>
          <w:bCs/>
          <w:sz w:val="32"/>
          <w:szCs w:val="32"/>
        </w:rPr>
      </w:pPr>
      <w:r w:rsidRPr="00FF300D">
        <w:rPr>
          <w:rFonts w:ascii="Calibri" w:hAnsi="Calibri" w:cs="Calibri"/>
          <w:b/>
          <w:bCs/>
          <w:sz w:val="32"/>
          <w:szCs w:val="32"/>
        </w:rPr>
        <w:t>Hvem er målgruppen for</w:t>
      </w:r>
      <w:r w:rsidRPr="00FF300D" w:rsidR="001B7332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F300D">
        <w:rPr>
          <w:rFonts w:ascii="Calibri" w:hAnsi="Calibri" w:cs="Calibri"/>
          <w:b/>
          <w:bCs/>
          <w:sz w:val="32"/>
          <w:szCs w:val="32"/>
        </w:rPr>
        <w:t>Næringsvennlig kommune?</w:t>
      </w:r>
    </w:p>
    <w:p w:rsidRPr="00AB7431" w:rsidR="00CB4F9B" w:rsidP="00F443EC" w:rsidRDefault="002220CD" w14:paraId="0EB25F91" w14:textId="20D39039">
      <w:p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  <w:b/>
          <w:bCs/>
        </w:rPr>
        <w:t>Kommunen</w:t>
      </w:r>
      <w:r w:rsidRPr="00AB7431">
        <w:rPr>
          <w:rFonts w:ascii="Calibri" w:hAnsi="Calibri" w:cs="Calibri"/>
        </w:rPr>
        <w:t xml:space="preserve">: </w:t>
      </w:r>
      <w:r w:rsidRPr="00AB7431" w:rsidR="005C1E02">
        <w:rPr>
          <w:rFonts w:ascii="Calibri" w:hAnsi="Calibri" w:cs="Calibri"/>
        </w:rPr>
        <w:t>P</w:t>
      </w:r>
      <w:r w:rsidRPr="00AB7431">
        <w:rPr>
          <w:rFonts w:ascii="Calibri" w:hAnsi="Calibri" w:cs="Calibri"/>
        </w:rPr>
        <w:t xml:space="preserve">olitisk </w:t>
      </w:r>
      <w:r w:rsidRPr="00AB7431" w:rsidR="00D359FB">
        <w:rPr>
          <w:rFonts w:ascii="Calibri" w:hAnsi="Calibri" w:cs="Calibri"/>
        </w:rPr>
        <w:t xml:space="preserve">(kommunestyret) </w:t>
      </w:r>
      <w:r w:rsidRPr="00AB7431">
        <w:rPr>
          <w:rFonts w:ascii="Calibri" w:hAnsi="Calibri" w:cs="Calibri"/>
        </w:rPr>
        <w:t>og administrativ</w:t>
      </w:r>
      <w:r w:rsidRPr="00AB7431" w:rsidR="00D359FB">
        <w:rPr>
          <w:rFonts w:ascii="Calibri" w:hAnsi="Calibri" w:cs="Calibri"/>
        </w:rPr>
        <w:t xml:space="preserve"> </w:t>
      </w:r>
      <w:r w:rsidRPr="00AB7431">
        <w:rPr>
          <w:rFonts w:ascii="Calibri" w:hAnsi="Calibri" w:cs="Calibri"/>
        </w:rPr>
        <w:t xml:space="preserve">ledelse, </w:t>
      </w:r>
      <w:r w:rsidRPr="00AB7431" w:rsidR="004E4CD6">
        <w:rPr>
          <w:rFonts w:ascii="Calibri" w:hAnsi="Calibri" w:cs="Calibri"/>
        </w:rPr>
        <w:t>samt</w:t>
      </w:r>
      <w:r w:rsidRPr="00AB7431">
        <w:rPr>
          <w:rFonts w:ascii="Calibri" w:hAnsi="Calibri" w:cs="Calibri"/>
        </w:rPr>
        <w:t xml:space="preserve"> personer med arbeidsoppgaver relatert</w:t>
      </w:r>
      <w:r w:rsidRPr="00AB7431" w:rsidR="00D359FB">
        <w:rPr>
          <w:rFonts w:ascii="Calibri" w:hAnsi="Calibri" w:cs="Calibri"/>
        </w:rPr>
        <w:t xml:space="preserve"> </w:t>
      </w:r>
      <w:r w:rsidRPr="00AB7431">
        <w:rPr>
          <w:rFonts w:ascii="Calibri" w:hAnsi="Calibri" w:cs="Calibri"/>
        </w:rPr>
        <w:t>til næringslivet</w:t>
      </w:r>
    </w:p>
    <w:p w:rsidRPr="00AB7431" w:rsidR="002220CD" w:rsidP="00F443EC" w:rsidRDefault="002220CD" w14:paraId="080E9946" w14:textId="4FA1AC3A">
      <w:p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  <w:b/>
          <w:bCs/>
        </w:rPr>
        <w:t>Næringsliv</w:t>
      </w:r>
      <w:r w:rsidRPr="00AB7431">
        <w:rPr>
          <w:rFonts w:ascii="Calibri" w:hAnsi="Calibri" w:cs="Calibri"/>
        </w:rPr>
        <w:t>: Lokalt næringsliv i kommunen</w:t>
      </w:r>
    </w:p>
    <w:p w:rsidRPr="00AB7431" w:rsidR="00E81FE6" w:rsidP="00F443EC" w:rsidRDefault="00E81FE6" w14:paraId="383C1BD4" w14:textId="77777777">
      <w:pPr>
        <w:spacing w:after="100" w:afterAutospacing="1"/>
        <w:rPr>
          <w:rFonts w:ascii="Calibri" w:hAnsi="Calibri" w:cs="Calibri"/>
        </w:rPr>
      </w:pPr>
    </w:p>
    <w:p w:rsidRPr="00AB7431" w:rsidR="00E81FE6" w:rsidP="00F443EC" w:rsidRDefault="00E81FE6" w14:paraId="45114694" w14:textId="77777777">
      <w:pPr>
        <w:spacing w:after="100" w:afterAutospacing="1"/>
        <w:rPr>
          <w:rFonts w:ascii="Calibri" w:hAnsi="Calibri" w:cs="Calibri"/>
        </w:rPr>
      </w:pPr>
    </w:p>
    <w:p w:rsidRPr="00AB7431" w:rsidR="007335EC" w:rsidP="00F443EC" w:rsidRDefault="007335EC" w14:paraId="4878676A" w14:textId="77777777">
      <w:p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br w:type="page"/>
      </w:r>
    </w:p>
    <w:p w:rsidR="00255A36" w:rsidP="00F443EC" w:rsidRDefault="00E81FE6" w14:paraId="2463D713" w14:textId="2E077F62">
      <w:pPr>
        <w:spacing w:after="100" w:afterAutospacing="1"/>
        <w:rPr>
          <w:rFonts w:ascii="Calibri" w:hAnsi="Calibri" w:cs="Calibri"/>
          <w:sz w:val="28"/>
          <w:szCs w:val="28"/>
        </w:rPr>
      </w:pPr>
      <w:r w:rsidRPr="00FF300D">
        <w:rPr>
          <w:rFonts w:ascii="Calibri" w:hAnsi="Calibri" w:cs="Calibri"/>
          <w:b/>
          <w:bCs/>
          <w:sz w:val="32"/>
          <w:szCs w:val="32"/>
        </w:rPr>
        <w:lastRenderedPageBreak/>
        <w:t xml:space="preserve">Prosessveileder </w:t>
      </w:r>
      <w:r w:rsidR="00FF300D">
        <w:rPr>
          <w:rFonts w:ascii="Calibri" w:hAnsi="Calibri" w:cs="Calibri"/>
          <w:b/>
          <w:bCs/>
          <w:sz w:val="32"/>
          <w:szCs w:val="32"/>
        </w:rPr>
        <w:br/>
      </w:r>
      <w:r w:rsidRPr="00FF300D" w:rsidR="007335EC">
        <w:rPr>
          <w:rFonts w:ascii="Calibri" w:hAnsi="Calibri" w:cs="Calibri"/>
          <w:sz w:val="28"/>
          <w:szCs w:val="28"/>
        </w:rPr>
        <w:t xml:space="preserve">1 – </w:t>
      </w:r>
      <w:r w:rsidRPr="00FF300D">
        <w:rPr>
          <w:rFonts w:ascii="Calibri" w:hAnsi="Calibri" w:cs="Calibri"/>
          <w:sz w:val="28"/>
          <w:szCs w:val="28"/>
        </w:rPr>
        <w:t>forstudie</w:t>
      </w:r>
    </w:p>
    <w:p w:rsidRPr="002949DB" w:rsidR="00D737F9" w:rsidP="00F443EC" w:rsidRDefault="00D737F9" w14:paraId="62F30C25" w14:textId="77777777">
      <w:pPr>
        <w:spacing w:after="100" w:afterAutospacing="1"/>
        <w:rPr>
          <w:rFonts w:ascii="Calibri" w:hAnsi="Calibri" w:cs="Calibri"/>
          <w:sz w:val="28"/>
          <w:szCs w:val="28"/>
        </w:rPr>
      </w:pPr>
    </w:p>
    <w:p w:rsidRPr="00FF300D" w:rsidR="000C2851" w:rsidP="00F443EC" w:rsidRDefault="000C2851" w14:paraId="4460B870" w14:textId="77777777">
      <w:pPr>
        <w:spacing w:after="100" w:afterAutospacing="1"/>
        <w:rPr>
          <w:rFonts w:ascii="Calibri" w:hAnsi="Calibri" w:cs="Calibri"/>
          <w:b/>
          <w:bCs/>
          <w:sz w:val="32"/>
          <w:szCs w:val="32"/>
        </w:rPr>
      </w:pPr>
      <w:r w:rsidRPr="00FF300D">
        <w:rPr>
          <w:rFonts w:ascii="Calibri" w:hAnsi="Calibri" w:cs="Calibri"/>
          <w:b/>
          <w:bCs/>
          <w:sz w:val="32"/>
          <w:szCs w:val="32"/>
        </w:rPr>
        <w:t>Leveransen fra forstudie</w:t>
      </w:r>
    </w:p>
    <w:p w:rsidRPr="00AB7431" w:rsidR="000C2851" w:rsidP="00F443EC" w:rsidRDefault="000C2851" w14:paraId="3A26C550" w14:textId="6F14566A">
      <w:pPr>
        <w:pStyle w:val="Listeavsnitt"/>
        <w:numPr>
          <w:ilvl w:val="0"/>
          <w:numId w:val="2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En overordnet beskrivelse og analyse av kommunens tjenester for næringslivet</w:t>
      </w:r>
    </w:p>
    <w:p w:rsidRPr="00AB7431" w:rsidR="000C2851" w:rsidP="00F443EC" w:rsidRDefault="000C2851" w14:paraId="62CA1DE5" w14:textId="71E8AD27">
      <w:pPr>
        <w:pStyle w:val="Listeavsnitt"/>
        <w:numPr>
          <w:ilvl w:val="0"/>
          <w:numId w:val="2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Presentasjon av viktige forbedringsområder i kommunens tilbud til næringslivet</w:t>
      </w:r>
    </w:p>
    <w:p w:rsidR="000C2851" w:rsidP="00F443EC" w:rsidRDefault="000C2851" w14:paraId="004788E6" w14:textId="748B160B">
      <w:pPr>
        <w:pStyle w:val="Listeavsnitt"/>
        <w:numPr>
          <w:ilvl w:val="0"/>
          <w:numId w:val="2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Anbefalte og prioriterte områder kommunen bør arbeide videre med i forprosjektet</w:t>
      </w:r>
    </w:p>
    <w:p w:rsidRPr="00255A36" w:rsidR="002949DB" w:rsidP="00255A36" w:rsidRDefault="002949DB" w14:paraId="5CA4F43D" w14:textId="77777777">
      <w:pPr>
        <w:spacing w:after="100" w:afterAutospacing="1"/>
        <w:rPr>
          <w:rFonts w:ascii="Calibri" w:hAnsi="Calibri" w:cs="Calibri"/>
        </w:rPr>
      </w:pPr>
    </w:p>
    <w:p w:rsidRPr="00FF300D" w:rsidR="000C2851" w:rsidP="00F443EC" w:rsidRDefault="000C2851" w14:paraId="47C3D171" w14:textId="77777777">
      <w:pPr>
        <w:spacing w:after="100" w:afterAutospacing="1"/>
        <w:rPr>
          <w:rFonts w:ascii="Calibri" w:hAnsi="Calibri" w:cs="Calibri"/>
          <w:b/>
          <w:bCs/>
          <w:sz w:val="32"/>
          <w:szCs w:val="32"/>
        </w:rPr>
      </w:pPr>
      <w:r w:rsidRPr="00FF300D">
        <w:rPr>
          <w:rFonts w:ascii="Calibri" w:hAnsi="Calibri" w:cs="Calibri"/>
          <w:b/>
          <w:bCs/>
          <w:sz w:val="32"/>
          <w:szCs w:val="32"/>
        </w:rPr>
        <w:t>Etablering av forstudie</w:t>
      </w:r>
    </w:p>
    <w:p w:rsidRPr="00AB7431" w:rsidR="000C2851" w:rsidP="00F443EC" w:rsidRDefault="000C2851" w14:paraId="3B57CB02" w14:textId="0203A2B1">
      <w:pPr>
        <w:pStyle w:val="Listeavsnitt"/>
        <w:numPr>
          <w:ilvl w:val="0"/>
          <w:numId w:val="2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Prosjektet vedtas og forankres i kommunestyret</w:t>
      </w:r>
    </w:p>
    <w:p w:rsidRPr="00AB7431" w:rsidR="000C2851" w:rsidP="00F443EC" w:rsidRDefault="000C2851" w14:paraId="3E35B60D" w14:textId="5C96F4BF">
      <w:pPr>
        <w:pStyle w:val="Listeavsnitt"/>
        <w:numPr>
          <w:ilvl w:val="0"/>
          <w:numId w:val="2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Kommunen oppnevner en prosjektgruppe med deltakelse fra politisk og administrativt nivå</w:t>
      </w:r>
    </w:p>
    <w:p w:rsidR="00E0649B" w:rsidP="00F443EC" w:rsidRDefault="000C2851" w14:paraId="12145215" w14:textId="57489714">
      <w:pPr>
        <w:pStyle w:val="Listeavsnitt"/>
        <w:numPr>
          <w:ilvl w:val="0"/>
          <w:numId w:val="2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Prosjektet engasjerer en ekstern prosjektleder</w:t>
      </w:r>
    </w:p>
    <w:p w:rsidRPr="00255A36" w:rsidR="00255A36" w:rsidP="00255A36" w:rsidRDefault="00255A36" w14:paraId="1354180B" w14:textId="77777777">
      <w:pPr>
        <w:spacing w:after="100" w:afterAutospacing="1"/>
        <w:rPr>
          <w:rFonts w:ascii="Calibri" w:hAnsi="Calibri" w:cs="Calibri"/>
        </w:rPr>
      </w:pPr>
    </w:p>
    <w:p w:rsidRPr="00FF300D" w:rsidR="00E0649B" w:rsidP="00F443EC" w:rsidRDefault="00E0649B" w14:paraId="2E302A52" w14:textId="673B8461">
      <w:pPr>
        <w:spacing w:after="100" w:afterAutospacing="1"/>
        <w:rPr>
          <w:rFonts w:ascii="Calibri" w:hAnsi="Calibri" w:cs="Calibri"/>
          <w:b/>
          <w:bCs/>
          <w:sz w:val="32"/>
          <w:szCs w:val="32"/>
        </w:rPr>
      </w:pPr>
      <w:r w:rsidRPr="00FF300D">
        <w:rPr>
          <w:rFonts w:ascii="Calibri" w:hAnsi="Calibri" w:cs="Calibri"/>
          <w:b/>
          <w:bCs/>
          <w:sz w:val="32"/>
          <w:szCs w:val="32"/>
        </w:rPr>
        <w:t>Organisering av arbeidet</w:t>
      </w:r>
    </w:p>
    <w:p w:rsidRPr="000850E0" w:rsidR="00975CC8" w:rsidP="000850E0" w:rsidRDefault="00975CC8" w14:paraId="4FF864CD" w14:textId="607FEF98">
      <w:pPr>
        <w:pStyle w:val="Listeavsnitt"/>
        <w:numPr>
          <w:ilvl w:val="0"/>
          <w:numId w:val="6"/>
        </w:numPr>
        <w:spacing w:after="100" w:afterAutospacing="1"/>
        <w:rPr>
          <w:rFonts w:ascii="Calibri" w:hAnsi="Calibri" w:cs="Calibri"/>
        </w:rPr>
      </w:pPr>
      <w:r w:rsidRPr="000850E0">
        <w:rPr>
          <w:rFonts w:ascii="Calibri" w:hAnsi="Calibri" w:cs="Calibri"/>
        </w:rPr>
        <w:t xml:space="preserve">Oppdragsgiver – </w:t>
      </w:r>
      <w:r w:rsidRPr="000850E0" w:rsidR="4921A8E4">
        <w:rPr>
          <w:rFonts w:ascii="Calibri" w:hAnsi="Calibri" w:eastAsia="Calibri" w:cs="Calibri"/>
          <w:color w:val="000000" w:themeColor="text1"/>
        </w:rPr>
        <w:t>[navn kommune]</w:t>
      </w:r>
      <w:r w:rsidRPr="000850E0" w:rsidR="4921A8E4">
        <w:rPr>
          <w:rFonts w:ascii="Calibri" w:hAnsi="Calibri" w:cs="Calibri"/>
        </w:rPr>
        <w:t xml:space="preserve"> </w:t>
      </w:r>
      <w:r w:rsidRPr="000850E0">
        <w:rPr>
          <w:rFonts w:ascii="Calibri" w:hAnsi="Calibri" w:cs="Calibri"/>
        </w:rPr>
        <w:t>ved kommunedirektør</w:t>
      </w:r>
    </w:p>
    <w:p w:rsidRPr="000850E0" w:rsidR="00975CC8" w:rsidP="000850E0" w:rsidRDefault="00975CC8" w14:paraId="073FEAA9" w14:textId="2A0B8312">
      <w:pPr>
        <w:pStyle w:val="Listeavsnitt"/>
        <w:numPr>
          <w:ilvl w:val="0"/>
          <w:numId w:val="6"/>
        </w:numPr>
        <w:spacing w:after="100" w:afterAutospacing="1"/>
        <w:rPr>
          <w:rFonts w:ascii="Calibri" w:hAnsi="Calibri" w:cs="Calibri"/>
        </w:rPr>
      </w:pPr>
      <w:r w:rsidRPr="000850E0">
        <w:rPr>
          <w:rFonts w:ascii="Calibri" w:hAnsi="Calibri" w:cs="Calibri"/>
        </w:rPr>
        <w:t xml:space="preserve">Prosjekteier – </w:t>
      </w:r>
      <w:r w:rsidRPr="000850E0" w:rsidR="36EB010E">
        <w:rPr>
          <w:rFonts w:ascii="Calibri" w:hAnsi="Calibri" w:eastAsia="Calibri" w:cs="Calibri"/>
          <w:color w:val="000000" w:themeColor="text1"/>
        </w:rPr>
        <w:t>[navn kommune]</w:t>
      </w:r>
      <w:r w:rsidRPr="000850E0">
        <w:rPr>
          <w:rFonts w:ascii="Calibri" w:hAnsi="Calibri" w:cs="Calibri"/>
        </w:rPr>
        <w:t>, ved politisk og administrativt nivå</w:t>
      </w:r>
    </w:p>
    <w:p w:rsidRPr="000850E0" w:rsidR="00975CC8" w:rsidP="000850E0" w:rsidRDefault="00975CC8" w14:paraId="3A1A153C" w14:textId="242CDB2E">
      <w:pPr>
        <w:pStyle w:val="Listeavsnitt"/>
        <w:numPr>
          <w:ilvl w:val="0"/>
          <w:numId w:val="6"/>
        </w:numPr>
        <w:spacing w:after="100" w:afterAutospacing="1"/>
        <w:rPr>
          <w:rFonts w:ascii="Calibri" w:hAnsi="Calibri" w:cs="Calibri"/>
        </w:rPr>
      </w:pPr>
      <w:r w:rsidRPr="000850E0">
        <w:rPr>
          <w:rFonts w:ascii="Calibri" w:hAnsi="Calibri" w:cs="Calibri"/>
        </w:rPr>
        <w:t>Prosjektansvarlig – Kommunedirektør</w:t>
      </w:r>
    </w:p>
    <w:p w:rsidRPr="000850E0" w:rsidR="00975CC8" w:rsidP="000850E0" w:rsidRDefault="00975CC8" w14:paraId="15AD6F59" w14:textId="77777777">
      <w:pPr>
        <w:pStyle w:val="Listeavsnitt"/>
        <w:numPr>
          <w:ilvl w:val="0"/>
          <w:numId w:val="6"/>
        </w:numPr>
        <w:spacing w:after="100" w:afterAutospacing="1"/>
        <w:rPr>
          <w:rFonts w:ascii="Calibri" w:hAnsi="Calibri" w:cs="Calibri"/>
        </w:rPr>
      </w:pPr>
      <w:r w:rsidRPr="000850E0">
        <w:rPr>
          <w:rFonts w:ascii="Calibri" w:hAnsi="Calibri" w:cs="Calibri"/>
        </w:rPr>
        <w:t>Prosjektleder – Ekstern konsulent</w:t>
      </w:r>
    </w:p>
    <w:p w:rsidRPr="000850E0" w:rsidR="00975CC8" w:rsidP="000850E0" w:rsidRDefault="00975CC8" w14:paraId="399566EC" w14:textId="77777777">
      <w:pPr>
        <w:pStyle w:val="Listeavsnitt"/>
        <w:numPr>
          <w:ilvl w:val="0"/>
          <w:numId w:val="6"/>
        </w:numPr>
        <w:spacing w:after="100" w:afterAutospacing="1"/>
        <w:rPr>
          <w:rFonts w:ascii="Calibri" w:hAnsi="Calibri" w:cs="Calibri"/>
        </w:rPr>
      </w:pPr>
      <w:r w:rsidRPr="000850E0">
        <w:rPr>
          <w:rFonts w:ascii="Calibri" w:hAnsi="Calibri" w:cs="Calibri"/>
        </w:rPr>
        <w:t>Prosjektgruppe – Medarbeidere i kommunen fra berørte arbeidsområder</w:t>
      </w:r>
    </w:p>
    <w:p w:rsidRPr="000850E0" w:rsidR="00975CC8" w:rsidP="000850E0" w:rsidRDefault="00975CC8" w14:paraId="339A516A" w14:textId="39B8A185">
      <w:pPr>
        <w:pStyle w:val="Listeavsnitt"/>
        <w:numPr>
          <w:ilvl w:val="0"/>
          <w:numId w:val="6"/>
        </w:numPr>
        <w:spacing w:after="100" w:afterAutospacing="1"/>
        <w:rPr>
          <w:rFonts w:ascii="Calibri" w:hAnsi="Calibri" w:cs="Calibri"/>
        </w:rPr>
      </w:pPr>
      <w:r w:rsidRPr="000850E0">
        <w:rPr>
          <w:rFonts w:ascii="Calibri" w:hAnsi="Calibri" w:cs="Calibri"/>
        </w:rPr>
        <w:t xml:space="preserve">Styringsgruppe – </w:t>
      </w:r>
      <w:r w:rsidRPr="000850E0" w:rsidR="00DF0198">
        <w:rPr>
          <w:rFonts w:ascii="Calibri" w:hAnsi="Calibri" w:cs="Calibri"/>
        </w:rPr>
        <w:t>Kommunedirektør</w:t>
      </w:r>
      <w:r w:rsidRPr="000850E0">
        <w:rPr>
          <w:rFonts w:ascii="Calibri" w:hAnsi="Calibri" w:cs="Calibri"/>
        </w:rPr>
        <w:t>, mellomledere, politikere/ordfører, eventuelt tillitsvalgte,</w:t>
      </w:r>
    </w:p>
    <w:p w:rsidRPr="000850E0" w:rsidR="00E0649B" w:rsidP="000850E0" w:rsidRDefault="00975CC8" w14:paraId="04B748D2" w14:textId="423215A4">
      <w:pPr>
        <w:pStyle w:val="Listeavsnitt"/>
        <w:numPr>
          <w:ilvl w:val="0"/>
          <w:numId w:val="6"/>
        </w:numPr>
        <w:spacing w:after="100" w:afterAutospacing="1"/>
        <w:rPr>
          <w:rFonts w:ascii="Calibri" w:hAnsi="Calibri" w:cs="Calibri"/>
        </w:rPr>
      </w:pPr>
      <w:r w:rsidRPr="000850E0">
        <w:rPr>
          <w:rFonts w:ascii="Calibri" w:hAnsi="Calibri" w:cs="Calibri"/>
        </w:rPr>
        <w:t>representanter fra lokalt næringsliv, næringsforening</w:t>
      </w:r>
    </w:p>
    <w:p w:rsidRPr="00AB7431" w:rsidR="00DF0198" w:rsidP="00F443EC" w:rsidRDefault="00DF0198" w14:paraId="145397A3" w14:textId="77777777">
      <w:pPr>
        <w:spacing w:after="100" w:afterAutospacing="1"/>
        <w:rPr>
          <w:rFonts w:ascii="Calibri" w:hAnsi="Calibri" w:cs="Calibri"/>
        </w:rPr>
      </w:pPr>
    </w:p>
    <w:p w:rsidRPr="00AB7431" w:rsidR="00DF0198" w:rsidP="00F443EC" w:rsidRDefault="00DF0198" w14:paraId="35732D08" w14:textId="77777777">
      <w:p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br w:type="page"/>
      </w:r>
    </w:p>
    <w:p w:rsidRPr="00FF300D" w:rsidR="00DF0198" w:rsidP="00F443EC" w:rsidRDefault="00DF0198" w14:paraId="4FBA0463" w14:textId="422235B5">
      <w:pPr>
        <w:spacing w:after="100" w:afterAutospacing="1"/>
        <w:rPr>
          <w:rFonts w:ascii="Calibri" w:hAnsi="Calibri" w:cs="Calibri"/>
          <w:b/>
          <w:bCs/>
          <w:sz w:val="32"/>
          <w:szCs w:val="32"/>
        </w:rPr>
      </w:pPr>
      <w:r w:rsidRPr="00FF300D">
        <w:rPr>
          <w:rFonts w:ascii="Calibri" w:hAnsi="Calibri" w:cs="Calibri"/>
          <w:b/>
          <w:bCs/>
          <w:sz w:val="32"/>
          <w:szCs w:val="32"/>
        </w:rPr>
        <w:lastRenderedPageBreak/>
        <w:t>Hovedaktiviteter</w:t>
      </w:r>
    </w:p>
    <w:p w:rsidRPr="00AB7431" w:rsidR="00781A2A" w:rsidP="1E141753" w:rsidRDefault="00652331" w14:paraId="03674D94" w14:textId="52D629AD">
      <w:pPr>
        <w:spacing w:after="100" w:afterAutospacing="on"/>
        <w:rPr>
          <w:rFonts w:ascii="Calibri" w:hAnsi="Calibri" w:cs="Calibri"/>
          <w:color w:val="467886" w:themeColor="hyperlink"/>
          <w:u w:val="single"/>
        </w:rPr>
      </w:pPr>
      <w:r w:rsidRPr="1E141753" w:rsidR="6AE32006">
        <w:rPr>
          <w:rFonts w:ascii="Calibri" w:hAnsi="Calibri" w:cs="Calibri"/>
        </w:rPr>
        <w:t xml:space="preserve">Figuren under gir en oversikt over hovedaktiviteter og resultater i forstudie. Anbefalt varighet på forstudie er anslått til </w:t>
      </w:r>
      <w:r w:rsidRPr="1E141753" w:rsidR="2A47F5D9">
        <w:rPr>
          <w:rFonts w:ascii="Calibri" w:hAnsi="Calibri" w:cs="Calibri"/>
        </w:rPr>
        <w:t>tre</w:t>
      </w:r>
      <w:r w:rsidRPr="1E141753" w:rsidR="6AE32006">
        <w:rPr>
          <w:rFonts w:ascii="Calibri" w:hAnsi="Calibri" w:cs="Calibri"/>
        </w:rPr>
        <w:t xml:space="preserve"> måneder. En mer detaljert beskrivelse av hovedaktivitetene finnes tilgjengelig på</w:t>
      </w:r>
      <w:r w:rsidRPr="1E141753" w:rsidR="5585E1DF">
        <w:rPr>
          <w:rFonts w:ascii="Calibri" w:hAnsi="Calibri" w:cs="Calibri"/>
        </w:rPr>
        <w:t xml:space="preserve"> </w:t>
      </w:r>
      <w:r w:rsidRPr="1E141753" w:rsidR="5585E1DF">
        <w:rPr>
          <w:rFonts w:ascii="Calibri" w:hAnsi="Calibri" w:cs="Calibri"/>
        </w:rPr>
        <w:t>www.regionalomstilling.no</w:t>
      </w:r>
      <w:r w:rsidRPr="1E141753" w:rsidR="78BAA951">
        <w:rPr>
          <w:rFonts w:ascii="Calibri" w:hAnsi="Calibri" w:cs="Calibri"/>
        </w:rPr>
        <w:t>.</w:t>
      </w:r>
    </w:p>
    <w:p w:rsidRPr="00AB7431" w:rsidR="00652331" w:rsidP="00F443EC" w:rsidRDefault="000040F2" w14:paraId="2EB6755E" w14:textId="10C870D7">
      <w:pPr>
        <w:spacing w:after="100" w:afterAutospacing="1"/>
        <w:rPr>
          <w:rFonts w:ascii="Calibri" w:hAnsi="Calibri" w:cs="Calibri"/>
        </w:rPr>
      </w:pPr>
      <w:r w:rsidRPr="5757364A">
        <w:rPr>
          <w:rFonts w:ascii="Calibri" w:hAnsi="Calibri" w:cs="Calibri"/>
        </w:rPr>
        <w:t>Før forstudie igangsettes</w:t>
      </w:r>
      <w:r w:rsidRPr="5757364A" w:rsidR="60139D67">
        <w:rPr>
          <w:rFonts w:ascii="Calibri" w:hAnsi="Calibri" w:cs="Calibri"/>
        </w:rPr>
        <w:t>,</w:t>
      </w:r>
      <w:r w:rsidRPr="5757364A">
        <w:rPr>
          <w:rFonts w:ascii="Calibri" w:hAnsi="Calibri" w:cs="Calibri"/>
        </w:rPr>
        <w:t xml:space="preserve"> anbefales det å </w:t>
      </w:r>
      <w:r w:rsidRPr="5757364A" w:rsidR="00B24B51">
        <w:rPr>
          <w:rFonts w:ascii="Calibri" w:hAnsi="Calibri" w:cs="Calibri"/>
        </w:rPr>
        <w:t>avklare mandat, forankring og organisering.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AB7431" w:rsidR="008C4D55" w:rsidTr="00AB7431" w14:paraId="6018EAB5" w14:textId="77777777">
        <w:tc>
          <w:tcPr>
            <w:tcW w:w="4531" w:type="dxa"/>
            <w:shd w:val="clear" w:color="auto" w:fill="000000" w:themeFill="text1"/>
          </w:tcPr>
          <w:p w:rsidRPr="00AB7431" w:rsidR="008C4D55" w:rsidP="00F443EC" w:rsidRDefault="008C4D55" w14:paraId="660E08CB" w14:textId="74A80095">
            <w:pPr>
              <w:spacing w:after="100" w:afterAutospacing="1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B7431">
              <w:rPr>
                <w:rFonts w:ascii="Calibri" w:hAnsi="Calibri" w:cs="Calibri"/>
                <w:b/>
                <w:bCs/>
                <w:color w:val="FFFFFF" w:themeColor="background1"/>
              </w:rPr>
              <w:t>Hovedaktivitet</w:t>
            </w:r>
          </w:p>
        </w:tc>
        <w:tc>
          <w:tcPr>
            <w:tcW w:w="4531" w:type="dxa"/>
            <w:shd w:val="clear" w:color="auto" w:fill="000000" w:themeFill="text1"/>
          </w:tcPr>
          <w:p w:rsidRPr="00AB7431" w:rsidR="008C4D55" w:rsidP="00F443EC" w:rsidRDefault="008C4D55" w14:paraId="43744F74" w14:textId="76740C1F">
            <w:pPr>
              <w:spacing w:after="100" w:afterAutospacing="1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B7431">
              <w:rPr>
                <w:rFonts w:ascii="Calibri" w:hAnsi="Calibri" w:cs="Calibri"/>
                <w:b/>
                <w:bCs/>
                <w:color w:val="FFFFFF" w:themeColor="background1"/>
              </w:rPr>
              <w:t>Resultat</w:t>
            </w:r>
          </w:p>
        </w:tc>
      </w:tr>
      <w:tr w:rsidRPr="00AB7431" w:rsidR="008C4D55" w:rsidTr="008C4D55" w14:paraId="153685F5" w14:textId="77777777">
        <w:tc>
          <w:tcPr>
            <w:tcW w:w="4531" w:type="dxa"/>
          </w:tcPr>
          <w:p w:rsidRPr="00AB7431" w:rsidR="008C4D55" w:rsidP="00F443EC" w:rsidRDefault="00754E68" w14:paraId="07E67296" w14:textId="4EB809DC">
            <w:pPr>
              <w:spacing w:after="100" w:afterAutospacing="1"/>
              <w:rPr>
                <w:rFonts w:ascii="Calibri" w:hAnsi="Calibri" w:cs="Calibri"/>
              </w:rPr>
            </w:pPr>
            <w:r w:rsidRPr="00AB7431">
              <w:rPr>
                <w:rFonts w:ascii="Calibri" w:hAnsi="Calibri" w:cs="Calibri"/>
              </w:rPr>
              <w:t>Planlegge gjennomføring</w:t>
            </w:r>
          </w:p>
        </w:tc>
        <w:tc>
          <w:tcPr>
            <w:tcW w:w="4531" w:type="dxa"/>
          </w:tcPr>
          <w:p w:rsidRPr="00AB7431" w:rsidR="008C4D55" w:rsidP="00F443EC" w:rsidRDefault="00754E68" w14:paraId="2EC6A1B6" w14:textId="64D7EF35">
            <w:pPr>
              <w:spacing w:after="100" w:afterAutospacing="1"/>
              <w:rPr>
                <w:rFonts w:ascii="Calibri" w:hAnsi="Calibri" w:cs="Calibri"/>
              </w:rPr>
            </w:pPr>
            <w:r w:rsidRPr="00AB7431">
              <w:rPr>
                <w:rFonts w:ascii="Calibri" w:hAnsi="Calibri" w:cs="Calibri"/>
              </w:rPr>
              <w:t>Prosjektplan</w:t>
            </w:r>
          </w:p>
        </w:tc>
      </w:tr>
      <w:tr w:rsidRPr="00AB7431" w:rsidR="008C4D55" w:rsidTr="008C4D55" w14:paraId="50488623" w14:textId="77777777">
        <w:tc>
          <w:tcPr>
            <w:tcW w:w="4531" w:type="dxa"/>
          </w:tcPr>
          <w:p w:rsidRPr="00AB7431" w:rsidR="008C4D55" w:rsidP="00F443EC" w:rsidRDefault="00C860D9" w14:paraId="67BDBC60" w14:textId="43882012">
            <w:pPr>
              <w:spacing w:after="100" w:afterAutospacing="1"/>
              <w:rPr>
                <w:rFonts w:ascii="Calibri" w:hAnsi="Calibri" w:cs="Calibri"/>
              </w:rPr>
            </w:pPr>
            <w:r w:rsidRPr="00AB7431">
              <w:rPr>
                <w:rFonts w:ascii="Calibri" w:hAnsi="Calibri" w:cs="Calibri"/>
              </w:rPr>
              <w:t>Kick-</w:t>
            </w:r>
            <w:proofErr w:type="spellStart"/>
            <w:r w:rsidRPr="00AB7431">
              <w:rPr>
                <w:rFonts w:ascii="Calibri" w:hAnsi="Calibri" w:cs="Calibri"/>
              </w:rPr>
              <w:t>off</w:t>
            </w:r>
            <w:proofErr w:type="spellEnd"/>
            <w:r w:rsidRPr="00AB7431">
              <w:rPr>
                <w:rFonts w:ascii="Calibri" w:hAnsi="Calibri" w:cs="Calibri"/>
              </w:rPr>
              <w:t xml:space="preserve"> seminar</w:t>
            </w:r>
          </w:p>
        </w:tc>
        <w:tc>
          <w:tcPr>
            <w:tcW w:w="4531" w:type="dxa"/>
          </w:tcPr>
          <w:p w:rsidRPr="00AB7431" w:rsidR="008C4D55" w:rsidP="00F443EC" w:rsidRDefault="00C860D9" w14:paraId="74F0ADCD" w14:textId="7B624A4A">
            <w:pPr>
              <w:spacing w:after="100" w:afterAutospacing="1"/>
              <w:rPr>
                <w:rFonts w:ascii="Calibri" w:hAnsi="Calibri" w:cs="Calibri"/>
              </w:rPr>
            </w:pPr>
            <w:r w:rsidRPr="00AB7431">
              <w:rPr>
                <w:rFonts w:ascii="Calibri" w:hAnsi="Calibri" w:cs="Calibri"/>
              </w:rPr>
              <w:t>Prosjektet «flagges» som igangsatt</w:t>
            </w:r>
          </w:p>
        </w:tc>
      </w:tr>
      <w:tr w:rsidRPr="00AB7431" w:rsidR="008C4D55" w:rsidTr="008C4D55" w14:paraId="395C66A5" w14:textId="77777777">
        <w:tc>
          <w:tcPr>
            <w:tcW w:w="4531" w:type="dxa"/>
          </w:tcPr>
          <w:p w:rsidRPr="00AB7431" w:rsidR="00196231" w:rsidP="00F443EC" w:rsidRDefault="00196231" w14:paraId="7904E517" w14:textId="77777777">
            <w:pPr>
              <w:spacing w:after="100" w:afterAutospacing="1"/>
              <w:rPr>
                <w:rFonts w:ascii="Calibri" w:hAnsi="Calibri" w:cs="Calibri"/>
              </w:rPr>
            </w:pPr>
            <w:r w:rsidRPr="00AB7431">
              <w:rPr>
                <w:rFonts w:ascii="Calibri" w:hAnsi="Calibri" w:cs="Calibri"/>
              </w:rPr>
              <w:t>Undersøkelse</w:t>
            </w:r>
          </w:p>
          <w:p w:rsidRPr="00AB7431" w:rsidR="00196231" w:rsidP="00F443EC" w:rsidRDefault="00196231" w14:paraId="4BD5A55B" w14:textId="77777777">
            <w:pPr>
              <w:spacing w:after="100" w:afterAutospacing="1"/>
              <w:rPr>
                <w:rFonts w:ascii="Calibri" w:hAnsi="Calibri" w:cs="Calibri"/>
              </w:rPr>
            </w:pPr>
            <w:r w:rsidRPr="00AB7431">
              <w:rPr>
                <w:rFonts w:ascii="Calibri" w:hAnsi="Calibri" w:cs="Calibri"/>
              </w:rPr>
              <w:t>næringslivet,</w:t>
            </w:r>
          </w:p>
          <w:p w:rsidRPr="00AB7431" w:rsidR="00196231" w:rsidP="00F443EC" w:rsidRDefault="00196231" w14:paraId="5E357397" w14:textId="77777777">
            <w:pPr>
              <w:spacing w:after="100" w:afterAutospacing="1"/>
              <w:rPr>
                <w:rFonts w:ascii="Calibri" w:hAnsi="Calibri" w:cs="Calibri"/>
              </w:rPr>
            </w:pPr>
            <w:r w:rsidRPr="00AB7431">
              <w:rPr>
                <w:rFonts w:ascii="Calibri" w:hAnsi="Calibri" w:cs="Calibri"/>
              </w:rPr>
              <w:t>kommuneansatte og</w:t>
            </w:r>
          </w:p>
          <w:p w:rsidRPr="00AB7431" w:rsidR="008C4D55" w:rsidP="00F443EC" w:rsidRDefault="00196231" w14:paraId="094EBF84" w14:textId="43A05866">
            <w:pPr>
              <w:spacing w:after="100" w:afterAutospacing="1"/>
              <w:rPr>
                <w:rFonts w:ascii="Calibri" w:hAnsi="Calibri" w:cs="Calibri"/>
              </w:rPr>
            </w:pPr>
            <w:r w:rsidRPr="00AB7431">
              <w:rPr>
                <w:rFonts w:ascii="Calibri" w:hAnsi="Calibri" w:cs="Calibri"/>
              </w:rPr>
              <w:t>politikere</w:t>
            </w:r>
          </w:p>
        </w:tc>
        <w:tc>
          <w:tcPr>
            <w:tcW w:w="4531" w:type="dxa"/>
          </w:tcPr>
          <w:p w:rsidRPr="00AB7431" w:rsidR="008C4D55" w:rsidP="00F443EC" w:rsidRDefault="00196231" w14:paraId="2D15D36A" w14:textId="7B81DF17">
            <w:pPr>
              <w:spacing w:after="100" w:afterAutospacing="1"/>
              <w:rPr>
                <w:rFonts w:ascii="Calibri" w:hAnsi="Calibri" w:cs="Calibri"/>
              </w:rPr>
            </w:pPr>
            <w:r w:rsidRPr="00AB7431">
              <w:rPr>
                <w:rFonts w:ascii="Calibri" w:hAnsi="Calibri" w:cs="Calibri"/>
              </w:rPr>
              <w:t>Fakta og innsikt</w:t>
            </w:r>
          </w:p>
        </w:tc>
      </w:tr>
      <w:tr w:rsidRPr="00AB7431" w:rsidR="008C4D55" w:rsidTr="008C4D55" w14:paraId="42117D43" w14:textId="77777777">
        <w:tc>
          <w:tcPr>
            <w:tcW w:w="4531" w:type="dxa"/>
          </w:tcPr>
          <w:p w:rsidRPr="00AB7431" w:rsidR="0026039C" w:rsidP="00F443EC" w:rsidRDefault="0026039C" w14:paraId="5817ABDC" w14:textId="77777777">
            <w:pPr>
              <w:spacing w:after="100" w:afterAutospacing="1"/>
              <w:rPr>
                <w:rFonts w:ascii="Calibri" w:hAnsi="Calibri" w:cs="Calibri"/>
              </w:rPr>
            </w:pPr>
            <w:r w:rsidRPr="00AB7431">
              <w:rPr>
                <w:rFonts w:ascii="Calibri" w:hAnsi="Calibri" w:cs="Calibri"/>
              </w:rPr>
              <w:t>Intervju og annen</w:t>
            </w:r>
          </w:p>
          <w:p w:rsidRPr="00AB7431" w:rsidR="008C4D55" w:rsidP="00F443EC" w:rsidRDefault="0026039C" w14:paraId="28DA9951" w14:textId="1F28F1AA">
            <w:pPr>
              <w:spacing w:after="100" w:afterAutospacing="1"/>
              <w:rPr>
                <w:rFonts w:ascii="Calibri" w:hAnsi="Calibri" w:cs="Calibri"/>
              </w:rPr>
            </w:pPr>
            <w:r w:rsidRPr="00AB7431">
              <w:rPr>
                <w:rFonts w:ascii="Calibri" w:hAnsi="Calibri" w:cs="Calibri"/>
              </w:rPr>
              <w:t>dokumentinnhenting</w:t>
            </w:r>
          </w:p>
        </w:tc>
        <w:tc>
          <w:tcPr>
            <w:tcW w:w="4531" w:type="dxa"/>
          </w:tcPr>
          <w:p w:rsidRPr="00AB7431" w:rsidR="008C4D55" w:rsidP="00F443EC" w:rsidRDefault="0026039C" w14:paraId="653875F1" w14:textId="51D26CC7">
            <w:pPr>
              <w:spacing w:after="100" w:afterAutospacing="1"/>
              <w:rPr>
                <w:rFonts w:ascii="Calibri" w:hAnsi="Calibri" w:cs="Calibri"/>
              </w:rPr>
            </w:pPr>
            <w:r w:rsidRPr="00AB7431">
              <w:rPr>
                <w:rFonts w:ascii="Calibri" w:hAnsi="Calibri" w:cs="Calibri"/>
              </w:rPr>
              <w:t>Problemstillinger</w:t>
            </w:r>
          </w:p>
        </w:tc>
      </w:tr>
      <w:tr w:rsidRPr="00AB7431" w:rsidR="008C4D55" w:rsidTr="008C4D55" w14:paraId="075F12BD" w14:textId="77777777">
        <w:tc>
          <w:tcPr>
            <w:tcW w:w="4531" w:type="dxa"/>
          </w:tcPr>
          <w:p w:rsidRPr="00AB7431" w:rsidR="008C4D55" w:rsidP="00F443EC" w:rsidRDefault="0026039C" w14:paraId="33FF3D98" w14:textId="177FDD76">
            <w:pPr>
              <w:spacing w:after="100" w:afterAutospacing="1"/>
              <w:rPr>
                <w:rFonts w:ascii="Calibri" w:hAnsi="Calibri" w:cs="Calibri"/>
              </w:rPr>
            </w:pPr>
            <w:r w:rsidRPr="00AB7431">
              <w:rPr>
                <w:rFonts w:ascii="Calibri" w:hAnsi="Calibri" w:cs="Calibri"/>
              </w:rPr>
              <w:t>Analyse og anbefalinger</w:t>
            </w:r>
          </w:p>
        </w:tc>
        <w:tc>
          <w:tcPr>
            <w:tcW w:w="4531" w:type="dxa"/>
          </w:tcPr>
          <w:p w:rsidRPr="00AB7431" w:rsidR="008C4D55" w:rsidP="00F443EC" w:rsidRDefault="0026039C" w14:paraId="61EACA48" w14:textId="3DA9C4ED">
            <w:pPr>
              <w:spacing w:after="100" w:afterAutospacing="1"/>
              <w:rPr>
                <w:rFonts w:ascii="Calibri" w:hAnsi="Calibri" w:cs="Calibri"/>
              </w:rPr>
            </w:pPr>
            <w:r w:rsidRPr="00AB7431">
              <w:rPr>
                <w:rFonts w:ascii="Calibri" w:hAnsi="Calibri" w:cs="Calibri"/>
              </w:rPr>
              <w:t>Forbedringsområder</w:t>
            </w:r>
          </w:p>
        </w:tc>
      </w:tr>
      <w:tr w:rsidRPr="00AB7431" w:rsidR="008C4D55" w:rsidTr="008C4D55" w14:paraId="4D91D40D" w14:textId="77777777">
        <w:tc>
          <w:tcPr>
            <w:tcW w:w="4531" w:type="dxa"/>
          </w:tcPr>
          <w:p w:rsidRPr="00AB7431" w:rsidR="008C4D55" w:rsidP="00F443EC" w:rsidRDefault="001E0A45" w14:paraId="655E8352" w14:textId="480561C8">
            <w:pPr>
              <w:spacing w:after="100" w:afterAutospacing="1"/>
              <w:rPr>
                <w:rFonts w:ascii="Calibri" w:hAnsi="Calibri" w:cs="Calibri"/>
              </w:rPr>
            </w:pPr>
            <w:r w:rsidRPr="00AB7431">
              <w:rPr>
                <w:rFonts w:ascii="Calibri" w:hAnsi="Calibri" w:cs="Calibri"/>
              </w:rPr>
              <w:t>Prosjektledelse</w:t>
            </w:r>
          </w:p>
        </w:tc>
        <w:tc>
          <w:tcPr>
            <w:tcW w:w="4531" w:type="dxa"/>
          </w:tcPr>
          <w:p w:rsidRPr="00AB7431" w:rsidR="008C4D55" w:rsidP="00F443EC" w:rsidRDefault="001E0A45" w14:paraId="75E0D680" w14:textId="0BF4182C">
            <w:pPr>
              <w:spacing w:after="100" w:afterAutospacing="1"/>
              <w:rPr>
                <w:rFonts w:ascii="Calibri" w:hAnsi="Calibri" w:cs="Calibri"/>
              </w:rPr>
            </w:pPr>
            <w:r w:rsidRPr="00AB7431">
              <w:rPr>
                <w:rFonts w:ascii="Calibri" w:hAnsi="Calibri" w:cs="Calibri"/>
              </w:rPr>
              <w:t>Fagrapport og sluttrapport</w:t>
            </w:r>
          </w:p>
        </w:tc>
      </w:tr>
    </w:tbl>
    <w:p w:rsidRPr="00F5245B" w:rsidR="00652331" w:rsidP="00F443EC" w:rsidRDefault="00652331" w14:paraId="3A6E5B53" w14:textId="77777777">
      <w:pPr>
        <w:spacing w:after="100" w:afterAutospacing="1"/>
        <w:rPr>
          <w:rFonts w:ascii="Calibri" w:hAnsi="Calibri" w:cs="Calibri"/>
          <w:sz w:val="6"/>
          <w:szCs w:val="6"/>
        </w:rPr>
      </w:pPr>
    </w:p>
    <w:p w:rsidRPr="00FF300D" w:rsidR="00466346" w:rsidP="00F443EC" w:rsidRDefault="00255A36" w14:paraId="7AD9038F" w14:textId="50F80E47">
      <w:pPr>
        <w:spacing w:after="100" w:afterAutospacing="1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/>
      </w:r>
      <w:r w:rsidRPr="00FF300D" w:rsidR="00CA63C1">
        <w:rPr>
          <w:rFonts w:ascii="Calibri" w:hAnsi="Calibri" w:cs="Calibri"/>
          <w:b/>
          <w:bCs/>
          <w:sz w:val="32"/>
          <w:szCs w:val="32"/>
        </w:rPr>
        <w:t>P</w:t>
      </w:r>
      <w:r w:rsidRPr="00FF300D" w:rsidR="00466346">
        <w:rPr>
          <w:rFonts w:ascii="Calibri" w:hAnsi="Calibri" w:cs="Calibri"/>
          <w:b/>
          <w:bCs/>
          <w:sz w:val="32"/>
          <w:szCs w:val="32"/>
        </w:rPr>
        <w:t>rosjektkostnader og finansiering</w:t>
      </w:r>
    </w:p>
    <w:p w:rsidRPr="00EC77AC" w:rsidR="4567609D" w:rsidP="00EC77AC" w:rsidRDefault="00466346" w14:paraId="4BA7E943" w14:textId="5C53031E">
      <w:p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Forstudie gjennomføres vanligvis innenfor en ramme på 1</w:t>
      </w:r>
      <w:r w:rsidRPr="00AB7431" w:rsidR="006F4259">
        <w:rPr>
          <w:rFonts w:ascii="Calibri" w:hAnsi="Calibri" w:cs="Calibri"/>
        </w:rPr>
        <w:t>5</w:t>
      </w:r>
      <w:r w:rsidRPr="00AB7431">
        <w:rPr>
          <w:rFonts w:ascii="Calibri" w:hAnsi="Calibri" w:cs="Calibri"/>
        </w:rPr>
        <w:t xml:space="preserve"> til </w:t>
      </w:r>
      <w:r w:rsidRPr="00AB7431" w:rsidR="00195EDA">
        <w:rPr>
          <w:rFonts w:ascii="Calibri" w:hAnsi="Calibri" w:cs="Calibri"/>
        </w:rPr>
        <w:t>18</w:t>
      </w:r>
      <w:r w:rsidRPr="00AB7431">
        <w:rPr>
          <w:rFonts w:ascii="Calibri" w:hAnsi="Calibri" w:cs="Calibri"/>
        </w:rPr>
        <w:t xml:space="preserve"> dagsverk, og har en kostnadsramme på inntil</w:t>
      </w:r>
      <w:r w:rsidRPr="00AB7431" w:rsidR="00195EDA">
        <w:rPr>
          <w:rFonts w:ascii="Calibri" w:hAnsi="Calibri" w:cs="Calibri"/>
        </w:rPr>
        <w:t xml:space="preserve"> </w:t>
      </w:r>
      <w:r w:rsidRPr="00AB7431">
        <w:rPr>
          <w:rFonts w:ascii="Calibri" w:hAnsi="Calibri" w:cs="Calibri"/>
        </w:rPr>
        <w:t>kr. 200.000 eks mva. Kostnadene skal dekke prosjektledelse og andre kostnader i tilknytning til prosjektet.</w:t>
      </w:r>
    </w:p>
    <w:p w:rsidR="00FF300D" w:rsidP="00F443EC" w:rsidRDefault="00F5245B" w14:paraId="39F15C2E" w14:textId="16E8FA1B">
      <w:pPr>
        <w:pStyle w:val="paragraph"/>
        <w:spacing w:before="0" w:beforeAutospacing="0"/>
        <w:rPr>
          <w:rFonts w:ascii="Calibri" w:hAnsi="Calibri" w:cs="Calibri" w:eastAsiaTheme="minorHAnsi"/>
          <w:kern w:val="2"/>
          <w:lang w:eastAsia="en-US"/>
          <w14:ligatures w14:val="standardContextual"/>
        </w:rPr>
      </w:pPr>
      <w:r w:rsidRPr="00AB7431">
        <w:rPr>
          <w:rFonts w:ascii="Calibri" w:hAnsi="Calibri" w:cs="Calibri" w:eastAsiaTheme="minorHAnsi"/>
          <w:kern w:val="2"/>
          <w:lang w:eastAsia="en-US"/>
          <w14:ligatures w14:val="standardContextual"/>
        </w:rPr>
        <w:t>Innovasjon Norge kan bidra med medfinansiering</w:t>
      </w:r>
      <w:r w:rsidRPr="00AB7431" w:rsidR="00C62307">
        <w:rPr>
          <w:rFonts w:ascii="Calibri" w:hAnsi="Calibri" w:cs="Calibri" w:eastAsiaTheme="minorHAnsi"/>
          <w:kern w:val="2"/>
          <w:lang w:eastAsia="en-US"/>
          <w14:ligatures w14:val="standardContextual"/>
        </w:rPr>
        <w:t xml:space="preserve"> av k</w:t>
      </w:r>
      <w:r w:rsidRPr="00AB7431" w:rsidR="00466346">
        <w:rPr>
          <w:rFonts w:ascii="Calibri" w:hAnsi="Calibri" w:cs="Calibri" w:eastAsiaTheme="minorHAnsi"/>
          <w:kern w:val="2"/>
          <w:lang w:eastAsia="en-US"/>
          <w14:ligatures w14:val="standardContextual"/>
        </w:rPr>
        <w:t>ostnader til forstudie</w:t>
      </w:r>
      <w:r w:rsidRPr="00AB7431" w:rsidR="00C62307">
        <w:rPr>
          <w:rFonts w:ascii="Calibri" w:hAnsi="Calibri" w:cs="Calibri" w:eastAsiaTheme="minorHAnsi"/>
          <w:kern w:val="2"/>
          <w:lang w:eastAsia="en-US"/>
          <w14:ligatures w14:val="standardContextual"/>
        </w:rPr>
        <w:t xml:space="preserve">. </w:t>
      </w:r>
    </w:p>
    <w:p w:rsidRPr="002949DB" w:rsidR="00255A36" w:rsidP="00F443EC" w:rsidRDefault="00255A36" w14:paraId="5732BFE1" w14:textId="77777777">
      <w:pPr>
        <w:pStyle w:val="paragraph"/>
        <w:spacing w:before="0" w:beforeAutospacing="0"/>
        <w:rPr>
          <w:rFonts w:ascii="Calibri" w:hAnsi="Calibri" w:cs="Calibri" w:eastAsiaTheme="minorHAnsi"/>
          <w:kern w:val="2"/>
          <w:lang w:eastAsia="en-US"/>
          <w14:ligatures w14:val="standardContextual"/>
        </w:rPr>
      </w:pPr>
    </w:p>
    <w:p w:rsidRPr="00FF300D" w:rsidR="00466346" w:rsidP="00F443EC" w:rsidRDefault="00466346" w14:paraId="0FD9C31A" w14:textId="77777777">
      <w:pPr>
        <w:spacing w:after="100" w:afterAutospacing="1"/>
        <w:rPr>
          <w:rFonts w:ascii="Calibri" w:hAnsi="Calibri" w:cs="Calibri"/>
          <w:b/>
          <w:bCs/>
          <w:sz w:val="32"/>
          <w:szCs w:val="32"/>
        </w:rPr>
      </w:pPr>
      <w:r w:rsidRPr="00FF300D">
        <w:rPr>
          <w:rFonts w:ascii="Calibri" w:hAnsi="Calibri" w:cs="Calibri"/>
          <w:b/>
          <w:bCs/>
          <w:sz w:val="32"/>
          <w:szCs w:val="32"/>
        </w:rPr>
        <w:t>Viktige faktorer for å lykkes med forstudie</w:t>
      </w:r>
    </w:p>
    <w:p w:rsidRPr="00AB7431" w:rsidR="00466346" w:rsidP="00F443EC" w:rsidRDefault="00466346" w14:paraId="1DC09F7E" w14:textId="4D1DDC79">
      <w:pPr>
        <w:pStyle w:val="Listeavsnitt"/>
        <w:numPr>
          <w:ilvl w:val="0"/>
          <w:numId w:val="3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Forankre prosjektet politisk og administrativt</w:t>
      </w:r>
    </w:p>
    <w:p w:rsidRPr="00AB7431" w:rsidR="00466346" w:rsidP="00F443EC" w:rsidRDefault="00466346" w14:paraId="583661F5" w14:textId="2D3290D5">
      <w:pPr>
        <w:pStyle w:val="Listeavsnitt"/>
        <w:numPr>
          <w:ilvl w:val="0"/>
          <w:numId w:val="3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Sikre tilstrekkelige interne og eksterne ressurser</w:t>
      </w:r>
    </w:p>
    <w:p w:rsidRPr="00AB7431" w:rsidR="00466346" w:rsidP="00F443EC" w:rsidRDefault="00466346" w14:paraId="1DFD8A3C" w14:textId="34F9DD6D">
      <w:pPr>
        <w:pStyle w:val="Listeavsnitt"/>
        <w:numPr>
          <w:ilvl w:val="0"/>
          <w:numId w:val="3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Informasjon til politikere, kommuneadministrasjon og næringslivet om prosjektet</w:t>
      </w:r>
    </w:p>
    <w:p w:rsidRPr="00AB7431" w:rsidR="00466346" w:rsidP="00F443EC" w:rsidRDefault="00466346" w14:paraId="5BF28D6F" w14:textId="0C8F403D">
      <w:pPr>
        <w:pStyle w:val="Listeavsnitt"/>
        <w:numPr>
          <w:ilvl w:val="0"/>
          <w:numId w:val="3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Informasjon til kommunestyret om prosjektstatus</w:t>
      </w:r>
    </w:p>
    <w:p w:rsidRPr="00AB7431" w:rsidR="00466346" w:rsidP="00F443EC" w:rsidRDefault="00466346" w14:paraId="5047098D" w14:textId="50BBB3B7">
      <w:pPr>
        <w:pStyle w:val="Listeavsnitt"/>
        <w:numPr>
          <w:ilvl w:val="0"/>
          <w:numId w:val="3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Tydelig rolleforståelse i prosjektet</w:t>
      </w:r>
    </w:p>
    <w:p w:rsidRPr="00AB7431" w:rsidR="00466346" w:rsidP="00F443EC" w:rsidRDefault="00466346" w14:paraId="34DA8E8B" w14:textId="4A8A8948">
      <w:pPr>
        <w:pStyle w:val="Listeavsnitt"/>
        <w:numPr>
          <w:ilvl w:val="0"/>
          <w:numId w:val="3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Godt samspill i prosjektorganisasjonen</w:t>
      </w:r>
    </w:p>
    <w:p w:rsidRPr="00AB7431" w:rsidR="00466346" w:rsidP="00F443EC" w:rsidRDefault="00466346" w14:paraId="43DB5A6E" w14:textId="01FF1E51">
      <w:pPr>
        <w:pStyle w:val="Listeavsnitt"/>
        <w:numPr>
          <w:ilvl w:val="0"/>
          <w:numId w:val="3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Skape realistiske forventninger</w:t>
      </w:r>
    </w:p>
    <w:p w:rsidRPr="00AB7431" w:rsidR="00912BF3" w:rsidP="00F443EC" w:rsidRDefault="00912BF3" w14:paraId="70C98BF1" w14:textId="77777777">
      <w:pPr>
        <w:spacing w:after="100" w:afterAutospacing="1"/>
        <w:rPr>
          <w:rFonts w:ascii="Calibri" w:hAnsi="Calibri" w:cs="Calibri"/>
        </w:rPr>
      </w:pPr>
    </w:p>
    <w:p w:rsidR="00255A36" w:rsidP="00F443EC" w:rsidRDefault="00466346" w14:paraId="7DE4CD66" w14:textId="74CFF31C">
      <w:p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Det er viktig at prosjektet er forankret hos interessentene, og at det blir satt av tilstrekkelig tid til deltakelse</w:t>
      </w:r>
      <w:r w:rsidRPr="00AB7431" w:rsidR="00912BF3">
        <w:rPr>
          <w:rFonts w:ascii="Calibri" w:hAnsi="Calibri" w:cs="Calibri"/>
        </w:rPr>
        <w:t xml:space="preserve"> </w:t>
      </w:r>
      <w:r w:rsidRPr="00AB7431">
        <w:rPr>
          <w:rFonts w:ascii="Calibri" w:hAnsi="Calibri" w:cs="Calibri"/>
        </w:rPr>
        <w:t>og engasjement. Informasjon om næringsvennlig kommune må være tydelig</w:t>
      </w:r>
      <w:r w:rsidRPr="00AB7431" w:rsidR="00B71693">
        <w:rPr>
          <w:rFonts w:ascii="Calibri" w:hAnsi="Calibri" w:cs="Calibri"/>
        </w:rPr>
        <w:t>.</w:t>
      </w:r>
    </w:p>
    <w:p w:rsidRPr="00255A36" w:rsidR="00255A36" w:rsidP="00F443EC" w:rsidRDefault="00255A36" w14:paraId="0822AD3F" w14:textId="77777777">
      <w:pPr>
        <w:spacing w:after="100" w:afterAutospacing="1"/>
        <w:rPr>
          <w:rFonts w:ascii="Calibri" w:hAnsi="Calibri" w:cs="Calibri"/>
        </w:rPr>
      </w:pPr>
    </w:p>
    <w:p w:rsidRPr="00FF300D" w:rsidR="00B71693" w:rsidP="00F443EC" w:rsidRDefault="00B71693" w14:paraId="7CFF8A2A" w14:textId="233B53BD">
      <w:pPr>
        <w:spacing w:after="100" w:afterAutospacing="1"/>
        <w:rPr>
          <w:rFonts w:ascii="Calibri" w:hAnsi="Calibri" w:cs="Calibri"/>
          <w:b/>
          <w:bCs/>
          <w:sz w:val="32"/>
          <w:szCs w:val="32"/>
        </w:rPr>
      </w:pPr>
      <w:r w:rsidRPr="00FF300D">
        <w:rPr>
          <w:rFonts w:ascii="Calibri" w:hAnsi="Calibri" w:cs="Calibri"/>
          <w:b/>
          <w:bCs/>
          <w:sz w:val="32"/>
          <w:szCs w:val="32"/>
        </w:rPr>
        <w:t>Fra forstudie til forprosjekt</w:t>
      </w:r>
    </w:p>
    <w:p w:rsidRPr="00AB7431" w:rsidR="00FF300D" w:rsidP="00F443EC" w:rsidRDefault="00B71693" w14:paraId="589A81DA" w14:textId="57FF1D00">
      <w:p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Etter forstudie og før videreføring i forprosjekt, bør administrativ ledelse i kommunen ta stilling til anbefalinger fra forstudie. Før forprosjektet starter er følgende viktig:</w:t>
      </w:r>
    </w:p>
    <w:p w:rsidRPr="00AB7431" w:rsidR="00B71693" w:rsidP="00F443EC" w:rsidRDefault="00B71693" w14:paraId="3E077E2B" w14:textId="6EF1C3B8">
      <w:pPr>
        <w:pStyle w:val="Listeavsnitt"/>
        <w:numPr>
          <w:ilvl w:val="0"/>
          <w:numId w:val="4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Definere ambisjonsnivå og konkrete mål for forbedringsarbeidet</w:t>
      </w:r>
    </w:p>
    <w:p w:rsidRPr="00AB7431" w:rsidR="00B71693" w:rsidP="00F443EC" w:rsidRDefault="00B71693" w14:paraId="0B0B3A7A" w14:textId="19F3DC20">
      <w:pPr>
        <w:pStyle w:val="Listeavsnitt"/>
        <w:numPr>
          <w:ilvl w:val="0"/>
          <w:numId w:val="4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Prioritere hvilke tiltak som kan iverksettes snarlig og direkte i driften</w:t>
      </w:r>
    </w:p>
    <w:p w:rsidRPr="00AB7431" w:rsidR="00B71693" w:rsidP="00F443EC" w:rsidRDefault="00B71693" w14:paraId="48C46EA1" w14:textId="6C57C2AA">
      <w:pPr>
        <w:pStyle w:val="Listeavsnitt"/>
        <w:numPr>
          <w:ilvl w:val="0"/>
          <w:numId w:val="4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Velge ut de forbedringsområder som skal omfattes av forprosjektet</w:t>
      </w:r>
    </w:p>
    <w:p w:rsidRPr="00AB7431" w:rsidR="00B71693" w:rsidP="00F443EC" w:rsidRDefault="00B71693" w14:paraId="2D00A49B" w14:textId="300545EB">
      <w:pPr>
        <w:pStyle w:val="Listeavsnitt"/>
        <w:numPr>
          <w:ilvl w:val="0"/>
          <w:numId w:val="4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Avklare hvem som skal være intern prosjektleder i forprosjektet, og avsette nødvendige ressurser</w:t>
      </w:r>
    </w:p>
    <w:p w:rsidRPr="00AB7431" w:rsidR="00B71693" w:rsidP="00F443EC" w:rsidRDefault="00B71693" w14:paraId="78B579C6" w14:textId="6165E05D">
      <w:pPr>
        <w:pStyle w:val="Listeavsnitt"/>
        <w:numPr>
          <w:ilvl w:val="0"/>
          <w:numId w:val="4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Ekstern prosjektleder fra forstudie skal sikre at forprosjektet etableres</w:t>
      </w:r>
    </w:p>
    <w:p w:rsidRPr="00AB7431" w:rsidR="00B71693" w:rsidP="00F443EC" w:rsidRDefault="00B71693" w14:paraId="53BB0BD3" w14:textId="4085963A">
      <w:pPr>
        <w:pStyle w:val="Listeavsnitt"/>
        <w:numPr>
          <w:ilvl w:val="0"/>
          <w:numId w:val="4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Kommunedirektør</w:t>
      </w:r>
      <w:r w:rsidRPr="00AB7431" w:rsidR="002761D4">
        <w:rPr>
          <w:rFonts w:ascii="Calibri" w:hAnsi="Calibri" w:cs="Calibri"/>
        </w:rPr>
        <w:t>s</w:t>
      </w:r>
      <w:r w:rsidRPr="00AB7431">
        <w:rPr>
          <w:rFonts w:ascii="Calibri" w:hAnsi="Calibri" w:cs="Calibri"/>
        </w:rPr>
        <w:t xml:space="preserve"> anbefaling for videre arbeid forankres politisk og angir rammer for forprosjektet</w:t>
      </w:r>
    </w:p>
    <w:p w:rsidRPr="00AB7431" w:rsidR="00B71693" w:rsidP="00F443EC" w:rsidRDefault="00B71693" w14:paraId="21F76192" w14:textId="7819048F">
      <w:pPr>
        <w:pStyle w:val="Listeavsnitt"/>
        <w:numPr>
          <w:ilvl w:val="0"/>
          <w:numId w:val="4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Kommunestyret skal vedta mandatet for forprosjektet</w:t>
      </w:r>
    </w:p>
    <w:p w:rsidRPr="00AB7431" w:rsidR="00B71693" w:rsidP="00F443EC" w:rsidRDefault="00B71693" w14:paraId="0B49C416" w14:textId="6FF31F25">
      <w:pPr>
        <w:pStyle w:val="Listeavsnitt"/>
        <w:numPr>
          <w:ilvl w:val="0"/>
          <w:numId w:val="4"/>
        </w:numPr>
        <w:spacing w:after="100" w:afterAutospacing="1"/>
        <w:rPr>
          <w:rFonts w:ascii="Calibri" w:hAnsi="Calibri" w:cs="Calibri"/>
        </w:rPr>
      </w:pPr>
      <w:r w:rsidRPr="00AB7431">
        <w:rPr>
          <w:rFonts w:ascii="Calibri" w:hAnsi="Calibri" w:cs="Calibri"/>
        </w:rPr>
        <w:t>Mindre endringer kan iverksettes av rådmannen uten videre utredning i forprosjektet og hovedprosjektet</w:t>
      </w:r>
    </w:p>
    <w:sectPr w:rsidRPr="00AB7431" w:rsidR="00B71693">
      <w:head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6448" w:rsidP="00AE284B" w:rsidRDefault="00576448" w14:paraId="7558E879" w14:textId="77777777">
      <w:r>
        <w:separator/>
      </w:r>
    </w:p>
  </w:endnote>
  <w:endnote w:type="continuationSeparator" w:id="0">
    <w:p w:rsidR="00576448" w:rsidP="00AE284B" w:rsidRDefault="00576448" w14:paraId="70653128" w14:textId="77777777">
      <w:r>
        <w:continuationSeparator/>
      </w:r>
    </w:p>
  </w:endnote>
  <w:endnote w:type="continuationNotice" w:id="1">
    <w:p w:rsidR="00576448" w:rsidRDefault="00576448" w14:paraId="4469D3C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6448" w:rsidP="00AE284B" w:rsidRDefault="00576448" w14:paraId="6E4D1F47" w14:textId="77777777">
      <w:r>
        <w:separator/>
      </w:r>
    </w:p>
  </w:footnote>
  <w:footnote w:type="continuationSeparator" w:id="0">
    <w:p w:rsidR="00576448" w:rsidP="00AE284B" w:rsidRDefault="00576448" w14:paraId="1CDC5F75" w14:textId="77777777">
      <w:r>
        <w:continuationSeparator/>
      </w:r>
    </w:p>
  </w:footnote>
  <w:footnote w:type="continuationNotice" w:id="1">
    <w:p w:rsidR="00576448" w:rsidRDefault="00576448" w14:paraId="306C7A1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F6331" w:rsidP="009F6331" w:rsidRDefault="009F6331" w14:paraId="1314C5E2" w14:textId="77777777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153BB9" wp14:editId="47F46930">
          <wp:simplePos x="0" y="0"/>
          <wp:positionH relativeFrom="column">
            <wp:posOffset>-694949</wp:posOffset>
          </wp:positionH>
          <wp:positionV relativeFrom="paragraph">
            <wp:posOffset>-227965</wp:posOffset>
          </wp:positionV>
          <wp:extent cx="1496253" cy="643890"/>
          <wp:effectExtent l="0" t="0" r="0" b="0"/>
          <wp:wrapNone/>
          <wp:docPr id="1451233854" name="Bild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01575" name="Picture 3" descr="Logo&#10;&#10;Description automatically generated"/>
                  <pic:cNvPicPr/>
                </pic:nvPicPr>
                <pic:blipFill rotWithShape="1">
                  <a:blip r:embed="rId1"/>
                  <a:srcRect l="-101" r="101"/>
                  <a:stretch/>
                </pic:blipFill>
                <pic:spPr bwMode="auto">
                  <a:xfrm>
                    <a:off x="0" y="0"/>
                    <a:ext cx="1496253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331" w:rsidP="009F6331" w:rsidRDefault="009F6331" w14:paraId="30E0331A" w14:textId="77777777">
    <w:pPr>
      <w:pStyle w:val="Topptekst"/>
      <w:spacing w:after="284"/>
    </w:pPr>
  </w:p>
  <w:p w:rsidRPr="009F6331" w:rsidR="00AE284B" w:rsidP="009F6331" w:rsidRDefault="00AE284B" w14:paraId="5F02F21E" w14:textId="1E61781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5193"/>
    <w:multiLevelType w:val="hybridMultilevel"/>
    <w:tmpl w:val="5F7ED18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8AF1A17"/>
    <w:multiLevelType w:val="hybridMultilevel"/>
    <w:tmpl w:val="30661E74"/>
    <w:lvl w:ilvl="0" w:tplc="9D6E1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88E2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FAEC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DE0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6D86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D505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ACC2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2684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B1E7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1ED04642"/>
    <w:multiLevelType w:val="hybridMultilevel"/>
    <w:tmpl w:val="303A7EB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A507FDC"/>
    <w:multiLevelType w:val="hybridMultilevel"/>
    <w:tmpl w:val="01961D3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7F064D"/>
    <w:multiLevelType w:val="hybridMultilevel"/>
    <w:tmpl w:val="E00A619E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2DA5F9E"/>
    <w:multiLevelType w:val="hybridMultilevel"/>
    <w:tmpl w:val="EF9A67A6"/>
    <w:lvl w:ilvl="0" w:tplc="CCE03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9020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5E49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0865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F74B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AB0B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1202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A7C7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3FA0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283587358">
    <w:abstractNumId w:val="5"/>
  </w:num>
  <w:num w:numId="2" w16cid:durableId="2117365487">
    <w:abstractNumId w:val="0"/>
  </w:num>
  <w:num w:numId="3" w16cid:durableId="793868164">
    <w:abstractNumId w:val="4"/>
  </w:num>
  <w:num w:numId="4" w16cid:durableId="1260026358">
    <w:abstractNumId w:val="2"/>
  </w:num>
  <w:num w:numId="5" w16cid:durableId="412630091">
    <w:abstractNumId w:val="1"/>
  </w:num>
  <w:num w:numId="6" w16cid:durableId="1452899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5F"/>
    <w:rsid w:val="000040F2"/>
    <w:rsid w:val="000050AD"/>
    <w:rsid w:val="00050E20"/>
    <w:rsid w:val="00060F1B"/>
    <w:rsid w:val="000630B5"/>
    <w:rsid w:val="000850E0"/>
    <w:rsid w:val="000917A6"/>
    <w:rsid w:val="000C2851"/>
    <w:rsid w:val="00125755"/>
    <w:rsid w:val="001368E0"/>
    <w:rsid w:val="00151B43"/>
    <w:rsid w:val="00171825"/>
    <w:rsid w:val="00195EDA"/>
    <w:rsid w:val="00196231"/>
    <w:rsid w:val="001970E1"/>
    <w:rsid w:val="001B7332"/>
    <w:rsid w:val="001E0A45"/>
    <w:rsid w:val="00204B9A"/>
    <w:rsid w:val="002220CD"/>
    <w:rsid w:val="00255A36"/>
    <w:rsid w:val="0026039C"/>
    <w:rsid w:val="002761D4"/>
    <w:rsid w:val="002949DB"/>
    <w:rsid w:val="002B3100"/>
    <w:rsid w:val="00334AEF"/>
    <w:rsid w:val="003534AD"/>
    <w:rsid w:val="00371F5D"/>
    <w:rsid w:val="00383B43"/>
    <w:rsid w:val="003C45B2"/>
    <w:rsid w:val="003D2AF2"/>
    <w:rsid w:val="003E0699"/>
    <w:rsid w:val="0042759F"/>
    <w:rsid w:val="00431A0D"/>
    <w:rsid w:val="00456046"/>
    <w:rsid w:val="00466346"/>
    <w:rsid w:val="00466AC5"/>
    <w:rsid w:val="00493667"/>
    <w:rsid w:val="004D4B23"/>
    <w:rsid w:val="004E4CD6"/>
    <w:rsid w:val="00526402"/>
    <w:rsid w:val="00576448"/>
    <w:rsid w:val="0057780F"/>
    <w:rsid w:val="00580530"/>
    <w:rsid w:val="005A51E9"/>
    <w:rsid w:val="005B0687"/>
    <w:rsid w:val="005B77AC"/>
    <w:rsid w:val="005C1E02"/>
    <w:rsid w:val="00636C54"/>
    <w:rsid w:val="00652331"/>
    <w:rsid w:val="0065349A"/>
    <w:rsid w:val="00685C79"/>
    <w:rsid w:val="006C06DC"/>
    <w:rsid w:val="006D067C"/>
    <w:rsid w:val="006D23A2"/>
    <w:rsid w:val="006F4259"/>
    <w:rsid w:val="007335EC"/>
    <w:rsid w:val="00735067"/>
    <w:rsid w:val="00736233"/>
    <w:rsid w:val="00746B4A"/>
    <w:rsid w:val="00751CE3"/>
    <w:rsid w:val="00754E68"/>
    <w:rsid w:val="00754F88"/>
    <w:rsid w:val="00781A2A"/>
    <w:rsid w:val="00791B9D"/>
    <w:rsid w:val="007A5E7F"/>
    <w:rsid w:val="007B01AB"/>
    <w:rsid w:val="007F1ADA"/>
    <w:rsid w:val="008266F5"/>
    <w:rsid w:val="00842E33"/>
    <w:rsid w:val="008441B1"/>
    <w:rsid w:val="008516D6"/>
    <w:rsid w:val="008539CB"/>
    <w:rsid w:val="00877145"/>
    <w:rsid w:val="008C4D55"/>
    <w:rsid w:val="008E5322"/>
    <w:rsid w:val="008F0C98"/>
    <w:rsid w:val="009035FA"/>
    <w:rsid w:val="00912BF3"/>
    <w:rsid w:val="00914A85"/>
    <w:rsid w:val="00934A5F"/>
    <w:rsid w:val="00945876"/>
    <w:rsid w:val="00972ED1"/>
    <w:rsid w:val="00975CC8"/>
    <w:rsid w:val="009F4D12"/>
    <w:rsid w:val="009F6331"/>
    <w:rsid w:val="00A6590F"/>
    <w:rsid w:val="00AA3E7A"/>
    <w:rsid w:val="00AB7431"/>
    <w:rsid w:val="00AC7380"/>
    <w:rsid w:val="00AE284B"/>
    <w:rsid w:val="00AE7699"/>
    <w:rsid w:val="00B1133C"/>
    <w:rsid w:val="00B24B51"/>
    <w:rsid w:val="00B26308"/>
    <w:rsid w:val="00B71693"/>
    <w:rsid w:val="00B73CB4"/>
    <w:rsid w:val="00B8046E"/>
    <w:rsid w:val="00B96B3F"/>
    <w:rsid w:val="00BA6179"/>
    <w:rsid w:val="00BE129C"/>
    <w:rsid w:val="00BE3D5E"/>
    <w:rsid w:val="00C44916"/>
    <w:rsid w:val="00C62307"/>
    <w:rsid w:val="00C7429D"/>
    <w:rsid w:val="00C860D9"/>
    <w:rsid w:val="00CA63C1"/>
    <w:rsid w:val="00CB4F9B"/>
    <w:rsid w:val="00CD04E5"/>
    <w:rsid w:val="00D154B1"/>
    <w:rsid w:val="00D359FB"/>
    <w:rsid w:val="00D6620F"/>
    <w:rsid w:val="00D737F9"/>
    <w:rsid w:val="00D86567"/>
    <w:rsid w:val="00DA7CFA"/>
    <w:rsid w:val="00DF0198"/>
    <w:rsid w:val="00E0649B"/>
    <w:rsid w:val="00E33ACA"/>
    <w:rsid w:val="00E43861"/>
    <w:rsid w:val="00E64BB6"/>
    <w:rsid w:val="00E81FE6"/>
    <w:rsid w:val="00E935E3"/>
    <w:rsid w:val="00E952CD"/>
    <w:rsid w:val="00E954A6"/>
    <w:rsid w:val="00EC77AC"/>
    <w:rsid w:val="00EF3F2B"/>
    <w:rsid w:val="00F443EC"/>
    <w:rsid w:val="00F5245B"/>
    <w:rsid w:val="00F651DC"/>
    <w:rsid w:val="00F84EDC"/>
    <w:rsid w:val="00FF300D"/>
    <w:rsid w:val="022DD25F"/>
    <w:rsid w:val="07D02356"/>
    <w:rsid w:val="07D473D4"/>
    <w:rsid w:val="0AB6D4CF"/>
    <w:rsid w:val="0C1B5E64"/>
    <w:rsid w:val="0CC44A30"/>
    <w:rsid w:val="0CE3E898"/>
    <w:rsid w:val="138EA6A0"/>
    <w:rsid w:val="1E141753"/>
    <w:rsid w:val="1E958702"/>
    <w:rsid w:val="2A47F5D9"/>
    <w:rsid w:val="2AF5BB22"/>
    <w:rsid w:val="2ECBF40D"/>
    <w:rsid w:val="31FA8075"/>
    <w:rsid w:val="36EB010E"/>
    <w:rsid w:val="3BA55FA7"/>
    <w:rsid w:val="3D288CE8"/>
    <w:rsid w:val="3D7C53E6"/>
    <w:rsid w:val="3F6AFD50"/>
    <w:rsid w:val="41CD58AE"/>
    <w:rsid w:val="44A9B462"/>
    <w:rsid w:val="4567609D"/>
    <w:rsid w:val="4921A8E4"/>
    <w:rsid w:val="4AB45DF1"/>
    <w:rsid w:val="4F8ED18C"/>
    <w:rsid w:val="5585E1DF"/>
    <w:rsid w:val="5757364A"/>
    <w:rsid w:val="60139D67"/>
    <w:rsid w:val="640AA3CC"/>
    <w:rsid w:val="68E3CF65"/>
    <w:rsid w:val="6AE32006"/>
    <w:rsid w:val="6E848948"/>
    <w:rsid w:val="6EF72357"/>
    <w:rsid w:val="715BD473"/>
    <w:rsid w:val="78BAA951"/>
    <w:rsid w:val="7D7A8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0DD6"/>
  <w15:chartTrackingRefBased/>
  <w15:docId w15:val="{EB4DB35E-615A-440D-9758-8B3C89FF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4A5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4A5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4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4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4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4A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4A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4A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4A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34A5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934A5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934A5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934A5F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934A5F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934A5F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934A5F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934A5F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934A5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34A5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934A5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34A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934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34A5F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934A5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34A5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34A5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34A5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934A5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34A5F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AE284B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AE284B"/>
  </w:style>
  <w:style w:type="paragraph" w:styleId="Bunntekst">
    <w:name w:val="footer"/>
    <w:basedOn w:val="Normal"/>
    <w:link w:val="BunntekstTegn"/>
    <w:uiPriority w:val="99"/>
    <w:unhideWhenUsed/>
    <w:rsid w:val="00AE284B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AE284B"/>
  </w:style>
  <w:style w:type="character" w:styleId="Hyperkobling">
    <w:name w:val="Hyperlink"/>
    <w:basedOn w:val="Standardskriftforavsnitt"/>
    <w:uiPriority w:val="99"/>
    <w:unhideWhenUsed/>
    <w:rsid w:val="00C7429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7429D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8C4D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781A2A"/>
    <w:rPr>
      <w:color w:val="96607D" w:themeColor="followedHyperlink"/>
      <w:u w:val="single"/>
    </w:rPr>
  </w:style>
  <w:style w:type="paragraph" w:styleId="paragraph" w:customStyle="1">
    <w:name w:val="paragraph"/>
    <w:basedOn w:val="Normal"/>
    <w:rsid w:val="00C62307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regionalomstilling.no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dc245-188e-4092-9db7-b01e686f685d" xsi:nil="true"/>
    <lcf76f155ced4ddcb4097134ff3c332f xmlns="eb1ae8b1-94ef-4881-ab30-e6d941f63bfe">
      <Terms xmlns="http://schemas.microsoft.com/office/infopath/2007/PartnerControls"/>
    </lcf76f155ced4ddcb4097134ff3c332f>
    <ExternalName xmlns="eb1ae8b1-94ef-4881-ab30-e6d941f63bfe" xsi:nil="true"/>
    <g71571cc49e7451ebb85ff0d61352cfc xmlns="eb1ae8b1-94ef-4881-ab30-e6d941f63bfe">
      <Terms xmlns="http://schemas.microsoft.com/office/infopath/2007/PartnerControls"/>
    </g71571cc49e7451ebb85ff0d61352cfc>
    <ExternalId xmlns="eb1ae8b1-94ef-4881-ab30-e6d941f63bfe" xsi:nil="true"/>
    <Marathon xmlns="eb1ae8b1-94ef-4881-ab30-e6d941f63bfe" xsi:nil="true"/>
    <ExternalLink xmlns="eb1ae8b1-94ef-4881-ab30-e6d941f63b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8D524F37918488870CC2207864DC4" ma:contentTypeVersion="23" ma:contentTypeDescription="Opprett et nytt dokument." ma:contentTypeScope="" ma:versionID="6c16d07d4e70a0e9efca0876ca0b4d70">
  <xsd:schema xmlns:xsd="http://www.w3.org/2001/XMLSchema" xmlns:xs="http://www.w3.org/2001/XMLSchema" xmlns:p="http://schemas.microsoft.com/office/2006/metadata/properties" xmlns:ns2="987dc245-188e-4092-9db7-b01e686f685d" xmlns:ns3="eb1ae8b1-94ef-4881-ab30-e6d941f63bfe" targetNamespace="http://schemas.microsoft.com/office/2006/metadata/properties" ma:root="true" ma:fieldsID="7f925bc2b00f2ee7bfc35cd7e79e879c" ns2:_="" ns3:_="">
    <xsd:import namespace="987dc245-188e-4092-9db7-b01e686f685d"/>
    <xsd:import namespace="eb1ae8b1-94ef-4881-ab30-e6d941f63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CatchAll" minOccurs="0"/>
                <xsd:element ref="ns3:Marath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g71571cc49e7451ebb85ff0d61352cfc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ExternalLink" minOccurs="0"/>
                <xsd:element ref="ns3:ExternalName" minOccurs="0"/>
                <xsd:element ref="ns3:Extern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dc245-188e-4092-9db7-b01e686f68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b24cf4b3-1706-473b-a24a-a6fdab98eefa}" ma:internalName="TaxCatchAll" ma:showField="CatchAllData" ma:web="987dc245-188e-4092-9db7-b01e686f6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ae8b1-94ef-4881-ab30-e6d941f63bfe" elementFormDefault="qualified">
    <xsd:import namespace="http://schemas.microsoft.com/office/2006/documentManagement/types"/>
    <xsd:import namespace="http://schemas.microsoft.com/office/infopath/2007/PartnerControls"/>
    <xsd:element name="Marathon" ma:index="11" nillable="true" ma:displayName="Marathon" ma:format="Dropdown" ma:internalName="Marathon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71571cc49e7451ebb85ff0d61352cfc" ma:index="16" nillable="true" ma:taxonomy="true" ma:internalName="g71571cc49e7451ebb85ff0d61352cfc" ma:taxonomyFieldName="Selskap" ma:displayName="Selskap" ma:default="" ma:fieldId="{071571cc-49e7-451e-bb85-ff0d61352cfc}" ma:sspId="499f5f9f-f7ee-4d96-9375-7734c5854e8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499f5f9f-f7ee-4d96-9375-7734c5854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xternalLink" ma:index="26" nillable="true" ma:displayName="Ekstern mappe" ma:format="Dropdown" ma:internalName="ExternalLink">
      <xsd:simpleType>
        <xsd:restriction base="dms:Text">
          <xsd:maxLength value="255"/>
        </xsd:restriction>
      </xsd:simpleType>
    </xsd:element>
    <xsd:element name="ExternalName" ma:index="27" nillable="true" ma:displayName="ExternalName" ma:format="Dropdown" ma:internalName="ExternalName">
      <xsd:simpleType>
        <xsd:restriction base="dms:Text">
          <xsd:maxLength value="255"/>
        </xsd:restriction>
      </xsd:simpleType>
    </xsd:element>
    <xsd:element name="ExternalId" ma:index="28" nillable="true" ma:displayName="ExternalId" ma:format="Dropdown" ma:internalName="External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5EE96-D6F3-48AC-9785-BAF5C686BCBD}">
  <ds:schemaRefs>
    <ds:schemaRef ds:uri="http://schemas.microsoft.com/office/2006/metadata/properties"/>
    <ds:schemaRef ds:uri="http://schemas.microsoft.com/office/infopath/2007/PartnerControls"/>
    <ds:schemaRef ds:uri="987dc245-188e-4092-9db7-b01e686f685d"/>
    <ds:schemaRef ds:uri="eb1ae8b1-94ef-4881-ab30-e6d941f63bfe"/>
  </ds:schemaRefs>
</ds:datastoreItem>
</file>

<file path=customXml/itemProps2.xml><?xml version="1.0" encoding="utf-8"?>
<ds:datastoreItem xmlns:ds="http://schemas.openxmlformats.org/officeDocument/2006/customXml" ds:itemID="{2F068966-C7AB-451B-97C9-D072BAE82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A0C6D-04CF-4604-9C64-6B97C6612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dc245-188e-4092-9db7-b01e686f685d"/>
    <ds:schemaRef ds:uri="eb1ae8b1-94ef-4881-ab30-e6d941f63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Baglo</dc:creator>
  <cp:keywords/>
  <dc:description/>
  <cp:lastModifiedBy>Maiken Sørensen</cp:lastModifiedBy>
  <cp:revision>99</cp:revision>
  <dcterms:created xsi:type="dcterms:W3CDTF">2024-08-27T01:37:00Z</dcterms:created>
  <dcterms:modified xsi:type="dcterms:W3CDTF">2024-12-03T08:29:20Z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0x0101004D58D524F37918488870CC2207864DC4</vt:lpwstr>
  </property>
  <property fmtid="{D5CDD505-2E9C-101B-9397-08002B2CF9AE}" pid="3" name="MediaServiceImageTags">
    <vt:lpwstr/>
  </property>
  <property fmtid="{D5CDD505-2E9C-101B-9397-08002B2CF9AE}" pid="4" name="Order">
    <vt:r8>4641000</vt:r8>
  </property>
  <property fmtid="{D5CDD505-2E9C-101B-9397-08002B2CF9AE}" pid="5" name="Selskap">
    <vt:lpwstr/>
  </property>
</Properties>
</file>