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D198B" w14:textId="283E094B" w:rsidR="00C6639C" w:rsidRDefault="00C6639C" w:rsidP="00F72A6B">
      <w:pPr>
        <w:rPr>
          <w:rFonts w:ascii="Arial" w:eastAsia="Times New Roman" w:hAnsi="Arial" w:cs="Arial"/>
          <w:color w:val="670D2D"/>
          <w:lang w:eastAsia="en-GB"/>
        </w:rPr>
      </w:pPr>
    </w:p>
    <w:p w14:paraId="22B9A660" w14:textId="77777777" w:rsidR="00020F1A" w:rsidRPr="00020F1A" w:rsidRDefault="00020F1A" w:rsidP="00020F1A">
      <w:pPr>
        <w:spacing w:after="160" w:line="259" w:lineRule="auto"/>
        <w:jc w:val="center"/>
        <w:rPr>
          <w:rFonts w:ascii="Lato" w:eastAsia="Gordita" w:hAnsi="Lato" w:cs="Gordita"/>
          <w:sz w:val="28"/>
          <w:szCs w:val="28"/>
          <w:u w:val="single"/>
          <w:lang w:val="en-US"/>
        </w:rPr>
      </w:pPr>
      <w:r w:rsidRPr="00020F1A">
        <w:rPr>
          <w:rFonts w:ascii="Lato" w:eastAsia="Gordita" w:hAnsi="Lato" w:cs="Gordita"/>
          <w:sz w:val="28"/>
          <w:szCs w:val="28"/>
          <w:u w:val="single"/>
          <w:lang w:val="en-US"/>
        </w:rPr>
        <w:t>Information about income in retirement for affordability purposes</w:t>
      </w:r>
    </w:p>
    <w:p w14:paraId="47308013" w14:textId="77777777" w:rsidR="00020F1A" w:rsidRPr="00020F1A" w:rsidRDefault="00020F1A" w:rsidP="00020F1A">
      <w:pPr>
        <w:spacing w:after="160" w:line="259" w:lineRule="auto"/>
        <w:rPr>
          <w:rFonts w:ascii="Lato" w:eastAsia="Gordita" w:hAnsi="Lato" w:cs="Gordita"/>
          <w:sz w:val="22"/>
          <w:szCs w:val="22"/>
          <w:lang w:val="en-US"/>
        </w:rPr>
      </w:pPr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3580"/>
        <w:gridCol w:w="1718"/>
        <w:gridCol w:w="1575"/>
        <w:gridCol w:w="2148"/>
      </w:tblGrid>
      <w:tr w:rsidR="00020F1A" w:rsidRPr="00020F1A" w14:paraId="01D96774" w14:textId="77777777" w:rsidTr="002C0727">
        <w:trPr>
          <w:trHeight w:val="386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E3285" w14:textId="77777777" w:rsidR="00020F1A" w:rsidRPr="00020F1A" w:rsidRDefault="00020F1A" w:rsidP="00020F1A">
            <w:pPr>
              <w:spacing w:after="160" w:line="259" w:lineRule="auto"/>
              <w:rPr>
                <w:rFonts w:ascii="Lato" w:eastAsia="Gordita" w:hAnsi="Lato" w:cs="Gordita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7D4D515" w14:textId="77777777" w:rsidR="00020F1A" w:rsidRPr="00020F1A" w:rsidRDefault="00020F1A" w:rsidP="00020F1A">
            <w:pPr>
              <w:spacing w:after="160" w:line="259" w:lineRule="auto"/>
              <w:jc w:val="center"/>
              <w:rPr>
                <w:rFonts w:ascii="Lato" w:eastAsia="Gordita" w:hAnsi="Lato" w:cstheme="minorHAnsi"/>
                <w:lang w:val="en-US"/>
              </w:rPr>
            </w:pPr>
            <w:r w:rsidRPr="00020F1A">
              <w:rPr>
                <w:rFonts w:ascii="Lato" w:eastAsia="Gordita" w:hAnsi="Lato" w:cstheme="minorHAnsi"/>
                <w:lang w:val="en-US"/>
              </w:rPr>
              <w:t>Applicant 1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AFF6C62" w14:textId="77777777" w:rsidR="00020F1A" w:rsidRPr="00020F1A" w:rsidRDefault="00020F1A" w:rsidP="00020F1A">
            <w:pPr>
              <w:spacing w:after="160" w:line="259" w:lineRule="auto"/>
              <w:jc w:val="center"/>
              <w:rPr>
                <w:rFonts w:ascii="Lato" w:eastAsia="Gordita" w:hAnsi="Lato" w:cstheme="minorHAnsi"/>
                <w:lang w:val="en-US"/>
              </w:rPr>
            </w:pPr>
            <w:r w:rsidRPr="00020F1A">
              <w:rPr>
                <w:rFonts w:ascii="Lato" w:eastAsia="Gordita" w:hAnsi="Lato" w:cstheme="minorHAnsi"/>
                <w:lang w:val="en-US"/>
              </w:rPr>
              <w:t>Applicant 2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73EDB8DA" w14:textId="77777777" w:rsidR="00020F1A" w:rsidRPr="00020F1A" w:rsidRDefault="00020F1A" w:rsidP="00020F1A">
            <w:pPr>
              <w:spacing w:after="160" w:line="259" w:lineRule="auto"/>
              <w:jc w:val="center"/>
              <w:rPr>
                <w:rFonts w:ascii="Lato" w:eastAsia="Gordita" w:hAnsi="Lato" w:cstheme="minorHAnsi"/>
                <w:lang w:val="en-US"/>
              </w:rPr>
            </w:pPr>
            <w:r w:rsidRPr="00020F1A">
              <w:rPr>
                <w:rFonts w:ascii="Lato" w:eastAsia="Gordita" w:hAnsi="Lato" w:cstheme="minorHAnsi"/>
                <w:lang w:val="en-US"/>
              </w:rPr>
              <w:t>Notes</w:t>
            </w:r>
          </w:p>
        </w:tc>
      </w:tr>
      <w:tr w:rsidR="00020F1A" w:rsidRPr="00020F1A" w14:paraId="4676D064" w14:textId="77777777" w:rsidTr="002C0727">
        <w:trPr>
          <w:trHeight w:val="384"/>
        </w:trPr>
        <w:tc>
          <w:tcPr>
            <w:tcW w:w="3544" w:type="dxa"/>
            <w:tcBorders>
              <w:top w:val="single" w:sz="4" w:space="0" w:color="auto"/>
            </w:tcBorders>
          </w:tcPr>
          <w:p w14:paraId="0C62821E" w14:textId="77777777" w:rsidR="00020F1A" w:rsidRPr="00020F1A" w:rsidRDefault="00020F1A" w:rsidP="00020F1A">
            <w:pPr>
              <w:spacing w:after="160" w:line="259" w:lineRule="auto"/>
              <w:rPr>
                <w:rFonts w:ascii="Lato" w:eastAsia="Gordita" w:hAnsi="Lato" w:cs="Gordita"/>
                <w:lang w:val="en-US"/>
              </w:rPr>
            </w:pPr>
            <w:r w:rsidRPr="00020F1A">
              <w:rPr>
                <w:rFonts w:ascii="Lato" w:eastAsia="Gordita" w:hAnsi="Lato" w:cs="Gordita"/>
                <w:lang w:val="en-US"/>
              </w:rPr>
              <w:t xml:space="preserve">Male / Female </w:t>
            </w:r>
          </w:p>
        </w:tc>
        <w:tc>
          <w:tcPr>
            <w:tcW w:w="1701" w:type="dxa"/>
          </w:tcPr>
          <w:p w14:paraId="3A267C7D" w14:textId="77777777" w:rsidR="00020F1A" w:rsidRPr="00020F1A" w:rsidRDefault="00020F1A" w:rsidP="00020F1A">
            <w:pPr>
              <w:spacing w:after="160" w:line="259" w:lineRule="auto"/>
              <w:rPr>
                <w:rFonts w:ascii="Lato" w:eastAsia="Gordita" w:hAnsi="Lato" w:cs="Gordita"/>
                <w:lang w:val="en-US"/>
              </w:rPr>
            </w:pPr>
          </w:p>
        </w:tc>
        <w:tc>
          <w:tcPr>
            <w:tcW w:w="1559" w:type="dxa"/>
          </w:tcPr>
          <w:p w14:paraId="71828BBC" w14:textId="77777777" w:rsidR="00020F1A" w:rsidRPr="00020F1A" w:rsidRDefault="00020F1A" w:rsidP="00020F1A">
            <w:pPr>
              <w:spacing w:after="160" w:line="259" w:lineRule="auto"/>
              <w:rPr>
                <w:rFonts w:ascii="Lato" w:eastAsia="Gordita" w:hAnsi="Lato" w:cs="Gordita"/>
                <w:lang w:val="en-US"/>
              </w:rPr>
            </w:pPr>
          </w:p>
        </w:tc>
        <w:tc>
          <w:tcPr>
            <w:tcW w:w="2127" w:type="dxa"/>
          </w:tcPr>
          <w:p w14:paraId="38378F07" w14:textId="77777777" w:rsidR="00020F1A" w:rsidRPr="00020F1A" w:rsidRDefault="00020F1A" w:rsidP="00020F1A">
            <w:pPr>
              <w:spacing w:after="160" w:line="259" w:lineRule="auto"/>
              <w:rPr>
                <w:rFonts w:ascii="Lato" w:eastAsia="Gordita" w:hAnsi="Lato" w:cs="Gordita"/>
                <w:lang w:val="en-US"/>
              </w:rPr>
            </w:pPr>
          </w:p>
        </w:tc>
      </w:tr>
      <w:tr w:rsidR="00020F1A" w:rsidRPr="00020F1A" w14:paraId="13B3CFF6" w14:textId="77777777" w:rsidTr="002C0727">
        <w:trPr>
          <w:trHeight w:val="367"/>
        </w:trPr>
        <w:tc>
          <w:tcPr>
            <w:tcW w:w="3544" w:type="dxa"/>
          </w:tcPr>
          <w:p w14:paraId="572565CB" w14:textId="77777777" w:rsidR="00020F1A" w:rsidRPr="00020F1A" w:rsidRDefault="00020F1A" w:rsidP="00020F1A">
            <w:pPr>
              <w:spacing w:after="160" w:line="259" w:lineRule="auto"/>
              <w:rPr>
                <w:rFonts w:ascii="Lato" w:eastAsia="Gordita" w:hAnsi="Lato" w:cs="Gordita"/>
                <w:lang w:val="en-US"/>
              </w:rPr>
            </w:pPr>
            <w:r w:rsidRPr="00020F1A">
              <w:rPr>
                <w:rFonts w:ascii="Lato" w:eastAsia="Gordita" w:hAnsi="Lato" w:cs="Gordita"/>
                <w:lang w:val="en-US"/>
              </w:rPr>
              <w:t>Date of Birth (or current age)</w:t>
            </w:r>
          </w:p>
        </w:tc>
        <w:tc>
          <w:tcPr>
            <w:tcW w:w="1701" w:type="dxa"/>
          </w:tcPr>
          <w:p w14:paraId="50BEF1F0" w14:textId="77777777" w:rsidR="00020F1A" w:rsidRPr="00020F1A" w:rsidRDefault="00020F1A" w:rsidP="00020F1A">
            <w:pPr>
              <w:spacing w:after="160" w:line="259" w:lineRule="auto"/>
              <w:rPr>
                <w:rFonts w:ascii="Lato" w:eastAsia="Gordita" w:hAnsi="Lato" w:cs="Gordita"/>
                <w:lang w:val="en-US"/>
              </w:rPr>
            </w:pPr>
          </w:p>
        </w:tc>
        <w:tc>
          <w:tcPr>
            <w:tcW w:w="1559" w:type="dxa"/>
          </w:tcPr>
          <w:p w14:paraId="4854722F" w14:textId="77777777" w:rsidR="00020F1A" w:rsidRPr="00020F1A" w:rsidRDefault="00020F1A" w:rsidP="00020F1A">
            <w:pPr>
              <w:spacing w:after="160" w:line="259" w:lineRule="auto"/>
              <w:rPr>
                <w:rFonts w:ascii="Lato" w:eastAsia="Gordita" w:hAnsi="Lato" w:cs="Gordita"/>
                <w:lang w:val="en-US"/>
              </w:rPr>
            </w:pPr>
          </w:p>
        </w:tc>
        <w:tc>
          <w:tcPr>
            <w:tcW w:w="2127" w:type="dxa"/>
          </w:tcPr>
          <w:p w14:paraId="6AAD416D" w14:textId="77777777" w:rsidR="00020F1A" w:rsidRPr="00020F1A" w:rsidRDefault="00020F1A" w:rsidP="00020F1A">
            <w:pPr>
              <w:spacing w:after="160" w:line="259" w:lineRule="auto"/>
              <w:rPr>
                <w:rFonts w:ascii="Lato" w:eastAsia="Gordita" w:hAnsi="Lato" w:cs="Gordita"/>
                <w:lang w:val="en-US"/>
              </w:rPr>
            </w:pPr>
          </w:p>
        </w:tc>
      </w:tr>
      <w:tr w:rsidR="00020F1A" w:rsidRPr="00020F1A" w14:paraId="53D8D84A" w14:textId="77777777" w:rsidTr="002C0727">
        <w:trPr>
          <w:trHeight w:val="367"/>
        </w:trPr>
        <w:tc>
          <w:tcPr>
            <w:tcW w:w="3544" w:type="dxa"/>
          </w:tcPr>
          <w:p w14:paraId="743DD047" w14:textId="77777777" w:rsidR="00020F1A" w:rsidRPr="00020F1A" w:rsidRDefault="00020F1A" w:rsidP="00020F1A">
            <w:pPr>
              <w:spacing w:after="160" w:line="259" w:lineRule="auto"/>
              <w:rPr>
                <w:rFonts w:ascii="Lato" w:eastAsia="Gordita" w:hAnsi="Lato" w:cs="Gordita"/>
                <w:lang w:val="en-US"/>
              </w:rPr>
            </w:pPr>
            <w:r w:rsidRPr="00020F1A">
              <w:rPr>
                <w:rFonts w:ascii="Lato" w:eastAsia="Gordita" w:hAnsi="Lato" w:cs="Gordita"/>
                <w:lang w:val="en-US"/>
              </w:rPr>
              <w:t>Anticipated retirement age</w:t>
            </w:r>
          </w:p>
        </w:tc>
        <w:tc>
          <w:tcPr>
            <w:tcW w:w="1701" w:type="dxa"/>
          </w:tcPr>
          <w:p w14:paraId="026C31AD" w14:textId="77777777" w:rsidR="00020F1A" w:rsidRPr="00020F1A" w:rsidRDefault="00020F1A" w:rsidP="00020F1A">
            <w:pPr>
              <w:spacing w:after="160" w:line="259" w:lineRule="auto"/>
              <w:rPr>
                <w:rFonts w:ascii="Lato" w:eastAsia="Gordita" w:hAnsi="Lato" w:cs="Gordita"/>
                <w:lang w:val="en-US"/>
              </w:rPr>
            </w:pPr>
          </w:p>
        </w:tc>
        <w:tc>
          <w:tcPr>
            <w:tcW w:w="1559" w:type="dxa"/>
          </w:tcPr>
          <w:p w14:paraId="0BBA7352" w14:textId="77777777" w:rsidR="00020F1A" w:rsidRPr="00020F1A" w:rsidRDefault="00020F1A" w:rsidP="00020F1A">
            <w:pPr>
              <w:spacing w:after="160" w:line="259" w:lineRule="auto"/>
              <w:rPr>
                <w:rFonts w:ascii="Lato" w:eastAsia="Gordita" w:hAnsi="Lato" w:cs="Gordita"/>
                <w:lang w:val="en-US"/>
              </w:rPr>
            </w:pPr>
          </w:p>
        </w:tc>
        <w:tc>
          <w:tcPr>
            <w:tcW w:w="2127" w:type="dxa"/>
          </w:tcPr>
          <w:p w14:paraId="0AE6D07C" w14:textId="77777777" w:rsidR="00020F1A" w:rsidRPr="00020F1A" w:rsidRDefault="00020F1A" w:rsidP="00020F1A">
            <w:pPr>
              <w:spacing w:after="160" w:line="259" w:lineRule="auto"/>
              <w:rPr>
                <w:rFonts w:ascii="Lato" w:eastAsia="Gordita" w:hAnsi="Lato" w:cs="Gordita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74"/>
        <w:tblW w:w="9016" w:type="dxa"/>
        <w:tblLook w:val="04A0" w:firstRow="1" w:lastRow="0" w:firstColumn="1" w:lastColumn="0" w:noHBand="0" w:noVBand="1"/>
      </w:tblPr>
      <w:tblGrid>
        <w:gridCol w:w="3539"/>
        <w:gridCol w:w="1701"/>
        <w:gridCol w:w="1522"/>
        <w:gridCol w:w="2254"/>
      </w:tblGrid>
      <w:tr w:rsidR="00020F1A" w:rsidRPr="00020F1A" w14:paraId="144F7130" w14:textId="77777777" w:rsidTr="002C0727">
        <w:tc>
          <w:tcPr>
            <w:tcW w:w="9016" w:type="dxa"/>
            <w:gridSpan w:val="4"/>
            <w:shd w:val="clear" w:color="auto" w:fill="BFBFBF" w:themeFill="background1" w:themeFillShade="BF"/>
          </w:tcPr>
          <w:p w14:paraId="40EE62C2" w14:textId="77777777" w:rsidR="00020F1A" w:rsidRPr="00020F1A" w:rsidRDefault="00020F1A" w:rsidP="00020F1A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  <w:r w:rsidRPr="00020F1A">
              <w:rPr>
                <w:rFonts w:ascii="Lato" w:eastAsia="Gordita" w:hAnsi="Lato" w:cs="Gordita"/>
                <w:lang w:val="en-US"/>
              </w:rPr>
              <w:t>Where the applicant/s is currently receiving pension income:</w:t>
            </w:r>
          </w:p>
        </w:tc>
      </w:tr>
      <w:tr w:rsidR="00020F1A" w:rsidRPr="00020F1A" w14:paraId="2D071661" w14:textId="77777777" w:rsidTr="002C0727">
        <w:tc>
          <w:tcPr>
            <w:tcW w:w="3539" w:type="dxa"/>
          </w:tcPr>
          <w:p w14:paraId="46B60791" w14:textId="77777777" w:rsidR="00020F1A" w:rsidRPr="00020F1A" w:rsidRDefault="00020F1A" w:rsidP="00020F1A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  <w:r w:rsidRPr="00020F1A">
              <w:rPr>
                <w:rFonts w:ascii="Lato" w:eastAsia="Gordita" w:hAnsi="Lato" w:cs="Gordita"/>
                <w:lang w:val="en-US"/>
              </w:rPr>
              <w:t>Is the applicant/s in receipt of a state pension? – if so, how much?</w:t>
            </w:r>
          </w:p>
        </w:tc>
        <w:tc>
          <w:tcPr>
            <w:tcW w:w="1701" w:type="dxa"/>
          </w:tcPr>
          <w:p w14:paraId="504D2A4E" w14:textId="77777777" w:rsidR="00020F1A" w:rsidRPr="00020F1A" w:rsidRDefault="00020F1A" w:rsidP="00020F1A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  <w:r w:rsidRPr="00020F1A">
              <w:rPr>
                <w:rFonts w:ascii="Lato" w:eastAsia="Gordita" w:hAnsi="Lato" w:cs="Gordita"/>
                <w:lang w:val="en-US"/>
              </w:rPr>
              <w:t>£</w:t>
            </w:r>
          </w:p>
        </w:tc>
        <w:tc>
          <w:tcPr>
            <w:tcW w:w="1522" w:type="dxa"/>
          </w:tcPr>
          <w:p w14:paraId="3B5CCA01" w14:textId="77777777" w:rsidR="00020F1A" w:rsidRPr="00020F1A" w:rsidRDefault="00020F1A" w:rsidP="00020F1A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  <w:r w:rsidRPr="00020F1A">
              <w:rPr>
                <w:rFonts w:ascii="Lato" w:eastAsia="Gordita" w:hAnsi="Lato" w:cs="Gordita"/>
                <w:lang w:val="en-US"/>
              </w:rPr>
              <w:t>£</w:t>
            </w:r>
          </w:p>
        </w:tc>
        <w:tc>
          <w:tcPr>
            <w:tcW w:w="2254" w:type="dxa"/>
          </w:tcPr>
          <w:p w14:paraId="71BE4FC4" w14:textId="77777777" w:rsidR="00020F1A" w:rsidRPr="00020F1A" w:rsidRDefault="00020F1A" w:rsidP="00020F1A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</w:p>
        </w:tc>
      </w:tr>
      <w:tr w:rsidR="00020F1A" w:rsidRPr="00020F1A" w14:paraId="264844DE" w14:textId="77777777" w:rsidTr="002C0727">
        <w:tc>
          <w:tcPr>
            <w:tcW w:w="3539" w:type="dxa"/>
          </w:tcPr>
          <w:p w14:paraId="03F24A9A" w14:textId="77777777" w:rsidR="00020F1A" w:rsidRPr="00020F1A" w:rsidRDefault="00020F1A" w:rsidP="00020F1A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  <w:r w:rsidRPr="00020F1A">
              <w:rPr>
                <w:rFonts w:ascii="Lato" w:eastAsia="Gordita" w:hAnsi="Lato" w:cs="Gordita"/>
                <w:lang w:val="en-US"/>
              </w:rPr>
              <w:t>Is the applicant/s in receipt of a company pension? If so, how much? (</w:t>
            </w:r>
            <w:proofErr w:type="gramStart"/>
            <w:r w:rsidRPr="00020F1A">
              <w:rPr>
                <w:rFonts w:ascii="Lato" w:eastAsia="Gordita" w:hAnsi="Lato" w:cs="Gordita"/>
                <w:lang w:val="en-US"/>
              </w:rPr>
              <w:t>if</w:t>
            </w:r>
            <w:proofErr w:type="gramEnd"/>
            <w:r w:rsidRPr="00020F1A">
              <w:rPr>
                <w:rFonts w:ascii="Lato" w:eastAsia="Gordita" w:hAnsi="Lato" w:cs="Gordita"/>
                <w:lang w:val="en-US"/>
              </w:rPr>
              <w:t xml:space="preserve"> more than one please give details of each)</w:t>
            </w:r>
          </w:p>
        </w:tc>
        <w:tc>
          <w:tcPr>
            <w:tcW w:w="1701" w:type="dxa"/>
          </w:tcPr>
          <w:p w14:paraId="0124B4BD" w14:textId="77777777" w:rsidR="00020F1A" w:rsidRPr="00020F1A" w:rsidRDefault="00020F1A" w:rsidP="00020F1A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  <w:r w:rsidRPr="00020F1A">
              <w:rPr>
                <w:rFonts w:ascii="Lato" w:eastAsia="Gordita" w:hAnsi="Lato" w:cs="Gordita"/>
                <w:lang w:val="en-US"/>
              </w:rPr>
              <w:t>£</w:t>
            </w:r>
          </w:p>
        </w:tc>
        <w:tc>
          <w:tcPr>
            <w:tcW w:w="1522" w:type="dxa"/>
          </w:tcPr>
          <w:p w14:paraId="78367260" w14:textId="77777777" w:rsidR="00020F1A" w:rsidRPr="00020F1A" w:rsidRDefault="00020F1A" w:rsidP="00020F1A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  <w:r w:rsidRPr="00020F1A">
              <w:rPr>
                <w:rFonts w:ascii="Lato" w:eastAsia="Gordita" w:hAnsi="Lato" w:cs="Gordita"/>
                <w:lang w:val="en-US"/>
              </w:rPr>
              <w:t>£</w:t>
            </w:r>
          </w:p>
        </w:tc>
        <w:tc>
          <w:tcPr>
            <w:tcW w:w="2254" w:type="dxa"/>
          </w:tcPr>
          <w:p w14:paraId="5BCEC429" w14:textId="77777777" w:rsidR="00020F1A" w:rsidRPr="00020F1A" w:rsidRDefault="00020F1A" w:rsidP="00020F1A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sz w:val="20"/>
                <w:szCs w:val="20"/>
                <w:lang w:val="en-US"/>
              </w:rPr>
            </w:pPr>
            <w:r w:rsidRPr="00020F1A">
              <w:rPr>
                <w:rFonts w:ascii="Lato" w:eastAsia="Gordita" w:hAnsi="Lato" w:cs="Gordita"/>
                <w:sz w:val="20"/>
                <w:szCs w:val="20"/>
                <w:lang w:val="en-US"/>
              </w:rPr>
              <w:t>Please provide the gross annual pension amount/s they are currently receiving?</w:t>
            </w:r>
          </w:p>
        </w:tc>
      </w:tr>
      <w:tr w:rsidR="00020F1A" w:rsidRPr="00020F1A" w14:paraId="7BEDFC26" w14:textId="77777777" w:rsidTr="002C0727">
        <w:tc>
          <w:tcPr>
            <w:tcW w:w="3539" w:type="dxa"/>
          </w:tcPr>
          <w:p w14:paraId="3D86C8AC" w14:textId="77777777" w:rsidR="00020F1A" w:rsidRPr="00020F1A" w:rsidRDefault="00020F1A" w:rsidP="00020F1A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  <w:r w:rsidRPr="00020F1A">
              <w:rPr>
                <w:rFonts w:ascii="Lato" w:eastAsia="Gordita" w:hAnsi="Lato" w:cs="Gordita"/>
                <w:lang w:val="en-US"/>
              </w:rPr>
              <w:t>If a joint mortgage &amp; the pension recipient dies, how much will continue to be paid to the surviving borrower?</w:t>
            </w:r>
          </w:p>
        </w:tc>
        <w:tc>
          <w:tcPr>
            <w:tcW w:w="1701" w:type="dxa"/>
          </w:tcPr>
          <w:p w14:paraId="76CD4805" w14:textId="77777777" w:rsidR="00020F1A" w:rsidRPr="00020F1A" w:rsidRDefault="00020F1A" w:rsidP="00020F1A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  <w:r w:rsidRPr="00020F1A">
              <w:rPr>
                <w:rFonts w:ascii="Lato" w:eastAsia="Gordita" w:hAnsi="Lato" w:cs="Gordita"/>
                <w:lang w:val="en-US"/>
              </w:rPr>
              <w:t>£ or %</w:t>
            </w:r>
          </w:p>
        </w:tc>
        <w:tc>
          <w:tcPr>
            <w:tcW w:w="1522" w:type="dxa"/>
          </w:tcPr>
          <w:p w14:paraId="3C50EA58" w14:textId="77777777" w:rsidR="00020F1A" w:rsidRPr="00020F1A" w:rsidRDefault="00020F1A" w:rsidP="00020F1A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  <w:r w:rsidRPr="00020F1A">
              <w:rPr>
                <w:rFonts w:ascii="Lato" w:eastAsia="Gordita" w:hAnsi="Lato" w:cs="Gordita"/>
                <w:lang w:val="en-US"/>
              </w:rPr>
              <w:t>£ or %</w:t>
            </w:r>
          </w:p>
        </w:tc>
        <w:tc>
          <w:tcPr>
            <w:tcW w:w="2254" w:type="dxa"/>
          </w:tcPr>
          <w:p w14:paraId="073AF5A2" w14:textId="77777777" w:rsidR="00020F1A" w:rsidRPr="00020F1A" w:rsidRDefault="00020F1A" w:rsidP="00020F1A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sz w:val="20"/>
                <w:szCs w:val="20"/>
                <w:lang w:val="en-US"/>
              </w:rPr>
            </w:pPr>
            <w:r w:rsidRPr="00020F1A">
              <w:rPr>
                <w:rFonts w:ascii="Lato" w:eastAsia="Gordita" w:hAnsi="Lato" w:cs="Gordita"/>
                <w:sz w:val="20"/>
                <w:szCs w:val="20"/>
                <w:lang w:val="en-US"/>
              </w:rPr>
              <w:t>Gross £, or %</w:t>
            </w:r>
          </w:p>
        </w:tc>
      </w:tr>
      <w:tr w:rsidR="00020F1A" w:rsidRPr="00020F1A" w14:paraId="6FCE92C2" w14:textId="77777777" w:rsidTr="002C0727">
        <w:tc>
          <w:tcPr>
            <w:tcW w:w="3539" w:type="dxa"/>
          </w:tcPr>
          <w:p w14:paraId="73EF35C3" w14:textId="77777777" w:rsidR="00020F1A" w:rsidRPr="00020F1A" w:rsidRDefault="00020F1A" w:rsidP="00020F1A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  <w:r w:rsidRPr="00020F1A">
              <w:rPr>
                <w:rFonts w:ascii="Lato" w:eastAsia="Gordita" w:hAnsi="Lato" w:cs="Gordita"/>
                <w:lang w:val="en-US"/>
              </w:rPr>
              <w:t>Is the applicant/s in receipt of annuity income? If so, how much?</w:t>
            </w:r>
          </w:p>
        </w:tc>
        <w:tc>
          <w:tcPr>
            <w:tcW w:w="1701" w:type="dxa"/>
          </w:tcPr>
          <w:p w14:paraId="3AEE72B3" w14:textId="77777777" w:rsidR="00020F1A" w:rsidRPr="00020F1A" w:rsidRDefault="00020F1A" w:rsidP="00020F1A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  <w:r w:rsidRPr="00020F1A">
              <w:rPr>
                <w:rFonts w:ascii="Lato" w:eastAsia="Gordita" w:hAnsi="Lato" w:cs="Gordita"/>
                <w:lang w:val="en-US"/>
              </w:rPr>
              <w:t>£</w:t>
            </w:r>
          </w:p>
          <w:p w14:paraId="68B3166A" w14:textId="77777777" w:rsidR="00020F1A" w:rsidRPr="00020F1A" w:rsidRDefault="00020F1A" w:rsidP="00020F1A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  <w:r w:rsidRPr="00020F1A">
              <w:rPr>
                <w:rFonts w:ascii="Lato" w:eastAsia="Gordita" w:hAnsi="Lato" w:cs="Gordita"/>
                <w:lang w:val="en-US"/>
              </w:rPr>
              <w:t>Monthly</w:t>
            </w:r>
          </w:p>
          <w:p w14:paraId="396FD519" w14:textId="77777777" w:rsidR="00020F1A" w:rsidRPr="00020F1A" w:rsidRDefault="00020F1A" w:rsidP="00020F1A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</w:p>
          <w:p w14:paraId="124EEBD6" w14:textId="77777777" w:rsidR="00020F1A" w:rsidRPr="00020F1A" w:rsidRDefault="00020F1A" w:rsidP="00020F1A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  <w:r w:rsidRPr="00020F1A">
              <w:rPr>
                <w:rFonts w:ascii="Lato" w:eastAsia="Gordita" w:hAnsi="Lato" w:cs="Gordita"/>
                <w:lang w:val="en-US"/>
              </w:rPr>
              <w:t>£</w:t>
            </w:r>
          </w:p>
          <w:p w14:paraId="78BA3CB7" w14:textId="77777777" w:rsidR="00020F1A" w:rsidRPr="00020F1A" w:rsidRDefault="00020F1A" w:rsidP="00020F1A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  <w:r w:rsidRPr="00020F1A">
              <w:rPr>
                <w:rFonts w:ascii="Lato" w:eastAsia="Gordita" w:hAnsi="Lato" w:cs="Gordita"/>
                <w:lang w:val="en-US"/>
              </w:rPr>
              <w:t>Annually</w:t>
            </w:r>
          </w:p>
        </w:tc>
        <w:tc>
          <w:tcPr>
            <w:tcW w:w="1522" w:type="dxa"/>
          </w:tcPr>
          <w:p w14:paraId="1BB83FBB" w14:textId="77777777" w:rsidR="00020F1A" w:rsidRPr="00020F1A" w:rsidRDefault="00020F1A" w:rsidP="00020F1A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  <w:r w:rsidRPr="00020F1A">
              <w:rPr>
                <w:rFonts w:ascii="Lato" w:eastAsia="Gordita" w:hAnsi="Lato" w:cs="Gordita"/>
                <w:lang w:val="en-US"/>
              </w:rPr>
              <w:t>£</w:t>
            </w:r>
          </w:p>
          <w:p w14:paraId="0671972B" w14:textId="77777777" w:rsidR="00020F1A" w:rsidRPr="00020F1A" w:rsidRDefault="00020F1A" w:rsidP="00020F1A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  <w:r w:rsidRPr="00020F1A">
              <w:rPr>
                <w:rFonts w:ascii="Lato" w:eastAsia="Gordita" w:hAnsi="Lato" w:cs="Gordita"/>
                <w:lang w:val="en-US"/>
              </w:rPr>
              <w:t>Monthly</w:t>
            </w:r>
          </w:p>
          <w:p w14:paraId="4EC102DE" w14:textId="77777777" w:rsidR="00020F1A" w:rsidRPr="00020F1A" w:rsidRDefault="00020F1A" w:rsidP="00020F1A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</w:p>
          <w:p w14:paraId="5D97EBF8" w14:textId="77777777" w:rsidR="00020F1A" w:rsidRPr="00020F1A" w:rsidRDefault="00020F1A" w:rsidP="00020F1A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  <w:r w:rsidRPr="00020F1A">
              <w:rPr>
                <w:rFonts w:ascii="Lato" w:eastAsia="Gordita" w:hAnsi="Lato" w:cs="Gordita"/>
                <w:lang w:val="en-US"/>
              </w:rPr>
              <w:t>£</w:t>
            </w:r>
          </w:p>
          <w:p w14:paraId="28446376" w14:textId="77777777" w:rsidR="00020F1A" w:rsidRPr="00020F1A" w:rsidRDefault="00020F1A" w:rsidP="00020F1A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  <w:r w:rsidRPr="00020F1A">
              <w:rPr>
                <w:rFonts w:ascii="Lato" w:eastAsia="Gordita" w:hAnsi="Lato" w:cs="Gordita"/>
                <w:lang w:val="en-US"/>
              </w:rPr>
              <w:t>Annually</w:t>
            </w:r>
          </w:p>
        </w:tc>
        <w:tc>
          <w:tcPr>
            <w:tcW w:w="2254" w:type="dxa"/>
          </w:tcPr>
          <w:p w14:paraId="62A85B97" w14:textId="77777777" w:rsidR="00020F1A" w:rsidRPr="00020F1A" w:rsidRDefault="00020F1A" w:rsidP="00020F1A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sz w:val="20"/>
                <w:szCs w:val="20"/>
                <w:lang w:val="en-US"/>
              </w:rPr>
            </w:pPr>
            <w:r w:rsidRPr="00020F1A">
              <w:rPr>
                <w:rFonts w:ascii="Lato" w:eastAsia="Gordita" w:hAnsi="Lato" w:cs="Gordita"/>
                <w:sz w:val="20"/>
                <w:szCs w:val="20"/>
                <w:lang w:val="en-US"/>
              </w:rPr>
              <w:t xml:space="preserve">This is where a customer has previously converted a pension fund into an income for life </w:t>
            </w:r>
          </w:p>
        </w:tc>
      </w:tr>
      <w:tr w:rsidR="00020F1A" w:rsidRPr="00020F1A" w14:paraId="1153D66C" w14:textId="77777777" w:rsidTr="002C0727">
        <w:tc>
          <w:tcPr>
            <w:tcW w:w="3539" w:type="dxa"/>
          </w:tcPr>
          <w:p w14:paraId="62E113B0" w14:textId="77777777" w:rsidR="00020F1A" w:rsidRPr="00020F1A" w:rsidRDefault="00020F1A" w:rsidP="00020F1A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  <w:r w:rsidRPr="00020F1A">
              <w:rPr>
                <w:rFonts w:ascii="Lato" w:eastAsia="Gordita" w:hAnsi="Lato" w:cs="Gordita"/>
                <w:lang w:val="en-US"/>
              </w:rPr>
              <w:t>If a joint mortgage &amp; the annuity recipient dies, how much will continue to be paid to the surviving borrower?</w:t>
            </w:r>
          </w:p>
        </w:tc>
        <w:tc>
          <w:tcPr>
            <w:tcW w:w="1701" w:type="dxa"/>
          </w:tcPr>
          <w:p w14:paraId="6FBD2079" w14:textId="77777777" w:rsidR="00020F1A" w:rsidRPr="00020F1A" w:rsidRDefault="00020F1A" w:rsidP="00020F1A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  <w:r w:rsidRPr="00020F1A">
              <w:rPr>
                <w:rFonts w:ascii="Lato" w:eastAsia="Gordita" w:hAnsi="Lato" w:cs="Gordita"/>
                <w:lang w:val="en-US"/>
              </w:rPr>
              <w:t>£</w:t>
            </w:r>
          </w:p>
        </w:tc>
        <w:tc>
          <w:tcPr>
            <w:tcW w:w="1522" w:type="dxa"/>
          </w:tcPr>
          <w:p w14:paraId="4593C47B" w14:textId="77777777" w:rsidR="00020F1A" w:rsidRPr="00020F1A" w:rsidRDefault="00020F1A" w:rsidP="00020F1A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  <w:r w:rsidRPr="00020F1A">
              <w:rPr>
                <w:rFonts w:ascii="Lato" w:eastAsia="Gordita" w:hAnsi="Lato" w:cs="Gordita"/>
                <w:lang w:val="en-US"/>
              </w:rPr>
              <w:t>£</w:t>
            </w:r>
          </w:p>
        </w:tc>
        <w:tc>
          <w:tcPr>
            <w:tcW w:w="2254" w:type="dxa"/>
          </w:tcPr>
          <w:p w14:paraId="50E58CB5" w14:textId="77777777" w:rsidR="00020F1A" w:rsidRPr="00020F1A" w:rsidRDefault="00020F1A" w:rsidP="00020F1A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sz w:val="20"/>
                <w:szCs w:val="20"/>
                <w:lang w:val="en-US"/>
              </w:rPr>
            </w:pPr>
            <w:r w:rsidRPr="00020F1A">
              <w:rPr>
                <w:rFonts w:ascii="Lato" w:eastAsia="Gordita" w:hAnsi="Lato" w:cs="Gordita"/>
                <w:sz w:val="20"/>
                <w:szCs w:val="20"/>
                <w:lang w:val="en-US"/>
              </w:rPr>
              <w:t>Gross £, or %</w:t>
            </w:r>
          </w:p>
        </w:tc>
      </w:tr>
      <w:tr w:rsidR="00020F1A" w:rsidRPr="00020F1A" w14:paraId="5A8932D8" w14:textId="77777777" w:rsidTr="002C0727">
        <w:tc>
          <w:tcPr>
            <w:tcW w:w="3539" w:type="dxa"/>
          </w:tcPr>
          <w:p w14:paraId="58559878" w14:textId="77777777" w:rsidR="00020F1A" w:rsidRPr="00020F1A" w:rsidRDefault="00020F1A" w:rsidP="00020F1A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  <w:r w:rsidRPr="00020F1A">
              <w:rPr>
                <w:rFonts w:ascii="Lato" w:eastAsia="Gordita" w:hAnsi="Lato" w:cs="Gordita"/>
                <w:lang w:val="en-US"/>
              </w:rPr>
              <w:t>Is the applicant/s “drawing down” income from a personal pension fund?</w:t>
            </w:r>
          </w:p>
        </w:tc>
        <w:tc>
          <w:tcPr>
            <w:tcW w:w="1701" w:type="dxa"/>
          </w:tcPr>
          <w:p w14:paraId="66C70603" w14:textId="77777777" w:rsidR="00020F1A" w:rsidRPr="00020F1A" w:rsidRDefault="00020F1A" w:rsidP="00020F1A">
            <w:pPr>
              <w:widowControl w:val="0"/>
              <w:autoSpaceDE w:val="0"/>
              <w:autoSpaceDN w:val="0"/>
              <w:jc w:val="center"/>
              <w:rPr>
                <w:rFonts w:ascii="Lato" w:eastAsia="Gordita" w:hAnsi="Lato" w:cs="Gordita"/>
                <w:lang w:val="en-US"/>
              </w:rPr>
            </w:pPr>
            <w:r w:rsidRPr="00020F1A">
              <w:rPr>
                <w:rFonts w:ascii="Lato" w:eastAsia="Gordita" w:hAnsi="Lato" w:cs="Gordita"/>
                <w:lang w:val="en-US"/>
              </w:rPr>
              <w:t>Y/N</w:t>
            </w:r>
          </w:p>
        </w:tc>
        <w:tc>
          <w:tcPr>
            <w:tcW w:w="1522" w:type="dxa"/>
          </w:tcPr>
          <w:p w14:paraId="7C3E99CC" w14:textId="77777777" w:rsidR="00020F1A" w:rsidRPr="00020F1A" w:rsidRDefault="00020F1A" w:rsidP="00020F1A">
            <w:pPr>
              <w:widowControl w:val="0"/>
              <w:autoSpaceDE w:val="0"/>
              <w:autoSpaceDN w:val="0"/>
              <w:jc w:val="center"/>
              <w:rPr>
                <w:rFonts w:ascii="Lato" w:eastAsia="Gordita" w:hAnsi="Lato" w:cs="Gordita"/>
                <w:lang w:val="en-US"/>
              </w:rPr>
            </w:pPr>
            <w:r w:rsidRPr="00020F1A">
              <w:rPr>
                <w:rFonts w:ascii="Lato" w:eastAsia="Gordita" w:hAnsi="Lato" w:cs="Gordita"/>
                <w:lang w:val="en-US"/>
              </w:rPr>
              <w:t>Y/N</w:t>
            </w:r>
          </w:p>
        </w:tc>
        <w:tc>
          <w:tcPr>
            <w:tcW w:w="2254" w:type="dxa"/>
          </w:tcPr>
          <w:p w14:paraId="089F18DB" w14:textId="77777777" w:rsidR="00020F1A" w:rsidRPr="00020F1A" w:rsidRDefault="00020F1A" w:rsidP="00020F1A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  <w:r w:rsidRPr="00020F1A">
              <w:rPr>
                <w:rFonts w:ascii="Lato" w:eastAsia="Gordita" w:hAnsi="Lato" w:cs="Gordita"/>
                <w:sz w:val="20"/>
                <w:szCs w:val="20"/>
                <w:lang w:val="en-US"/>
              </w:rPr>
              <w:t>This is where they have elected to draw down income from a pension fund, instead of buying an annuity</w:t>
            </w:r>
          </w:p>
        </w:tc>
      </w:tr>
      <w:tr w:rsidR="00020F1A" w:rsidRPr="00020F1A" w14:paraId="46068710" w14:textId="77777777" w:rsidTr="002C0727">
        <w:tc>
          <w:tcPr>
            <w:tcW w:w="3539" w:type="dxa"/>
          </w:tcPr>
          <w:p w14:paraId="5C706587" w14:textId="77777777" w:rsidR="00020F1A" w:rsidRPr="00020F1A" w:rsidRDefault="00020F1A" w:rsidP="00020F1A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  <w:r w:rsidRPr="00020F1A">
              <w:rPr>
                <w:rFonts w:ascii="Lato" w:eastAsia="Gordita" w:hAnsi="Lato" w:cs="Gordita"/>
                <w:lang w:val="en-US"/>
              </w:rPr>
              <w:t>If Yes, how much income are they currently drawing?</w:t>
            </w:r>
          </w:p>
        </w:tc>
        <w:tc>
          <w:tcPr>
            <w:tcW w:w="1701" w:type="dxa"/>
          </w:tcPr>
          <w:p w14:paraId="5EF3DCCF" w14:textId="77777777" w:rsidR="00020F1A" w:rsidRPr="00020F1A" w:rsidRDefault="00020F1A" w:rsidP="00020F1A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  <w:r w:rsidRPr="00020F1A">
              <w:rPr>
                <w:rFonts w:ascii="Lato" w:eastAsia="Gordita" w:hAnsi="Lato" w:cs="Gordita"/>
                <w:lang w:val="en-US"/>
              </w:rPr>
              <w:t>£</w:t>
            </w:r>
          </w:p>
        </w:tc>
        <w:tc>
          <w:tcPr>
            <w:tcW w:w="1522" w:type="dxa"/>
          </w:tcPr>
          <w:p w14:paraId="4C6AD933" w14:textId="77777777" w:rsidR="00020F1A" w:rsidRPr="00020F1A" w:rsidRDefault="00020F1A" w:rsidP="00020F1A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  <w:r w:rsidRPr="00020F1A">
              <w:rPr>
                <w:rFonts w:ascii="Lato" w:eastAsia="Gordita" w:hAnsi="Lato" w:cs="Gordita"/>
                <w:lang w:val="en-US"/>
              </w:rPr>
              <w:t>£</w:t>
            </w:r>
          </w:p>
        </w:tc>
        <w:tc>
          <w:tcPr>
            <w:tcW w:w="2254" w:type="dxa"/>
          </w:tcPr>
          <w:p w14:paraId="3A1B57DD" w14:textId="77777777" w:rsidR="00020F1A" w:rsidRPr="00020F1A" w:rsidRDefault="00020F1A" w:rsidP="00020F1A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sz w:val="20"/>
                <w:szCs w:val="20"/>
                <w:lang w:val="en-US"/>
              </w:rPr>
            </w:pPr>
            <w:r w:rsidRPr="00020F1A">
              <w:rPr>
                <w:rFonts w:ascii="Lato" w:eastAsia="Gordita" w:hAnsi="Lato" w:cs="Gordita"/>
                <w:sz w:val="20"/>
                <w:szCs w:val="20"/>
                <w:lang w:val="en-US"/>
              </w:rPr>
              <w:t xml:space="preserve">The gross amount per annum </w:t>
            </w:r>
          </w:p>
        </w:tc>
      </w:tr>
      <w:tr w:rsidR="00020F1A" w:rsidRPr="00020F1A" w14:paraId="1CED95B2" w14:textId="77777777" w:rsidTr="002C0727">
        <w:tc>
          <w:tcPr>
            <w:tcW w:w="3539" w:type="dxa"/>
          </w:tcPr>
          <w:p w14:paraId="0378391F" w14:textId="77777777" w:rsidR="00020F1A" w:rsidRPr="00020F1A" w:rsidRDefault="00020F1A" w:rsidP="00020F1A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  <w:r w:rsidRPr="00020F1A">
              <w:rPr>
                <w:rFonts w:ascii="Lato" w:eastAsia="Gordita" w:hAnsi="Lato" w:cs="Gordita"/>
                <w:lang w:val="en-US"/>
              </w:rPr>
              <w:t>What is the current value of this pension fund?</w:t>
            </w:r>
          </w:p>
        </w:tc>
        <w:tc>
          <w:tcPr>
            <w:tcW w:w="1701" w:type="dxa"/>
          </w:tcPr>
          <w:p w14:paraId="3634189A" w14:textId="77777777" w:rsidR="00020F1A" w:rsidRPr="00020F1A" w:rsidRDefault="00020F1A" w:rsidP="00020F1A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  <w:r w:rsidRPr="00020F1A">
              <w:rPr>
                <w:rFonts w:ascii="Lato" w:eastAsia="Gordita" w:hAnsi="Lato" w:cs="Gordita"/>
                <w:lang w:val="en-US"/>
              </w:rPr>
              <w:t>£</w:t>
            </w:r>
          </w:p>
        </w:tc>
        <w:tc>
          <w:tcPr>
            <w:tcW w:w="1522" w:type="dxa"/>
          </w:tcPr>
          <w:p w14:paraId="07A0AA95" w14:textId="77777777" w:rsidR="00020F1A" w:rsidRPr="00020F1A" w:rsidRDefault="00020F1A" w:rsidP="00020F1A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  <w:r w:rsidRPr="00020F1A">
              <w:rPr>
                <w:rFonts w:ascii="Lato" w:eastAsia="Gordita" w:hAnsi="Lato" w:cs="Gordita"/>
                <w:lang w:val="en-US"/>
              </w:rPr>
              <w:t>£</w:t>
            </w:r>
          </w:p>
        </w:tc>
        <w:tc>
          <w:tcPr>
            <w:tcW w:w="2254" w:type="dxa"/>
          </w:tcPr>
          <w:p w14:paraId="39BCD96A" w14:textId="77777777" w:rsidR="00020F1A" w:rsidRPr="00020F1A" w:rsidRDefault="00020F1A" w:rsidP="00020F1A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sz w:val="20"/>
                <w:szCs w:val="20"/>
                <w:lang w:val="en-US"/>
              </w:rPr>
            </w:pPr>
            <w:r w:rsidRPr="00020F1A">
              <w:rPr>
                <w:rFonts w:ascii="Lato" w:eastAsia="Gordita" w:hAnsi="Lato" w:cs="Gordita"/>
                <w:sz w:val="20"/>
                <w:szCs w:val="20"/>
                <w:lang w:val="en-US"/>
              </w:rPr>
              <w:t>What is the current size of the pension fund from which they are taking this income</w:t>
            </w:r>
          </w:p>
        </w:tc>
      </w:tr>
    </w:tbl>
    <w:p w14:paraId="6EF73891" w14:textId="1D4206F8" w:rsidR="00B809C7" w:rsidRDefault="00B809C7">
      <w:pPr>
        <w:rPr>
          <w:rFonts w:ascii="Arial" w:eastAsia="Times New Roman" w:hAnsi="Arial" w:cs="Arial"/>
          <w:color w:val="670D2D"/>
          <w:lang w:eastAsia="en-GB"/>
        </w:rPr>
      </w:pPr>
      <w:r>
        <w:rPr>
          <w:rFonts w:ascii="Arial" w:eastAsia="Times New Roman" w:hAnsi="Arial" w:cs="Arial"/>
          <w:color w:val="670D2D"/>
          <w:lang w:eastAsia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9"/>
        <w:gridCol w:w="1480"/>
        <w:gridCol w:w="1339"/>
        <w:gridCol w:w="3083"/>
      </w:tblGrid>
      <w:tr w:rsidR="00AD4FE7" w:rsidRPr="00AD4FE7" w14:paraId="44AF4B73" w14:textId="77777777" w:rsidTr="002C0727">
        <w:tc>
          <w:tcPr>
            <w:tcW w:w="9742" w:type="dxa"/>
            <w:gridSpan w:val="4"/>
            <w:shd w:val="clear" w:color="auto" w:fill="BFBFBF" w:themeFill="background1" w:themeFillShade="BF"/>
          </w:tcPr>
          <w:p w14:paraId="6EDA3850" w14:textId="77777777" w:rsidR="00AD4FE7" w:rsidRPr="00AD4FE7" w:rsidRDefault="00AD4FE7" w:rsidP="00AD4FE7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  <w:r w:rsidRPr="00AD4FE7">
              <w:rPr>
                <w:rFonts w:ascii="Lato" w:eastAsia="Gordita" w:hAnsi="Lato" w:cs="Gordita"/>
                <w:lang w:val="en-US"/>
              </w:rPr>
              <w:lastRenderedPageBreak/>
              <w:t>Where the applicant/s will receive pension income in the future:</w:t>
            </w:r>
          </w:p>
        </w:tc>
      </w:tr>
      <w:tr w:rsidR="00AD4FE7" w:rsidRPr="00AD4FE7" w14:paraId="56EF47A7" w14:textId="77777777" w:rsidTr="002C0727">
        <w:tc>
          <w:tcPr>
            <w:tcW w:w="3443" w:type="dxa"/>
          </w:tcPr>
          <w:p w14:paraId="13EE5452" w14:textId="77777777" w:rsidR="00AD4FE7" w:rsidRPr="00AD4FE7" w:rsidRDefault="00AD4FE7" w:rsidP="00AD4FE7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  <w:r w:rsidRPr="00AD4FE7">
              <w:rPr>
                <w:rFonts w:ascii="Lato" w:eastAsia="Gordita" w:hAnsi="Lato" w:cs="Gordita"/>
                <w:lang w:val="en-US"/>
              </w:rPr>
              <w:t xml:space="preserve">What </w:t>
            </w:r>
            <w:proofErr w:type="gramStart"/>
            <w:r w:rsidRPr="00AD4FE7">
              <w:rPr>
                <w:rFonts w:ascii="Lato" w:eastAsia="Gordita" w:hAnsi="Lato" w:cs="Gordita"/>
                <w:lang w:val="en-US"/>
              </w:rPr>
              <w:t>is</w:t>
            </w:r>
            <w:proofErr w:type="gramEnd"/>
            <w:r w:rsidRPr="00AD4FE7">
              <w:rPr>
                <w:rFonts w:ascii="Lato" w:eastAsia="Gordita" w:hAnsi="Lato" w:cs="Gordita"/>
                <w:lang w:val="en-US"/>
              </w:rPr>
              <w:t xml:space="preserve"> the applicants/s expected state pension?</w:t>
            </w:r>
          </w:p>
        </w:tc>
        <w:tc>
          <w:tcPr>
            <w:tcW w:w="1651" w:type="dxa"/>
          </w:tcPr>
          <w:p w14:paraId="39258397" w14:textId="77777777" w:rsidR="00AD4FE7" w:rsidRPr="00AD4FE7" w:rsidRDefault="00AD4FE7" w:rsidP="00AD4FE7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  <w:r w:rsidRPr="00AD4FE7">
              <w:rPr>
                <w:rFonts w:ascii="Lato" w:eastAsia="Gordita" w:hAnsi="Lato" w:cs="Gordita"/>
                <w:lang w:val="en-US"/>
              </w:rPr>
              <w:t>£</w:t>
            </w:r>
          </w:p>
        </w:tc>
        <w:tc>
          <w:tcPr>
            <w:tcW w:w="1481" w:type="dxa"/>
          </w:tcPr>
          <w:p w14:paraId="6F35FB5D" w14:textId="77777777" w:rsidR="00AD4FE7" w:rsidRPr="00AD4FE7" w:rsidRDefault="00AD4FE7" w:rsidP="00AD4FE7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  <w:r w:rsidRPr="00AD4FE7">
              <w:rPr>
                <w:rFonts w:ascii="Lato" w:eastAsia="Gordita" w:hAnsi="Lato" w:cs="Gordita"/>
                <w:lang w:val="en-US"/>
              </w:rPr>
              <w:t>£</w:t>
            </w:r>
          </w:p>
        </w:tc>
        <w:tc>
          <w:tcPr>
            <w:tcW w:w="3167" w:type="dxa"/>
          </w:tcPr>
          <w:p w14:paraId="04F911E1" w14:textId="77777777" w:rsidR="00AD4FE7" w:rsidRPr="00AD4FE7" w:rsidRDefault="00AD4FE7" w:rsidP="00AD4FE7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sz w:val="20"/>
                <w:szCs w:val="20"/>
                <w:lang w:val="en-US"/>
              </w:rPr>
            </w:pPr>
            <w:r w:rsidRPr="00AD4FE7">
              <w:rPr>
                <w:rFonts w:ascii="Lato" w:eastAsia="Gordita" w:hAnsi="Lato" w:cs="Gordita"/>
                <w:sz w:val="20"/>
                <w:szCs w:val="20"/>
                <w:lang w:val="en-US"/>
              </w:rPr>
              <w:t>The applicant/s can check here:</w:t>
            </w:r>
          </w:p>
          <w:p w14:paraId="622F9836" w14:textId="77777777" w:rsidR="00AD4FE7" w:rsidRPr="00AD4FE7" w:rsidRDefault="00000000" w:rsidP="00AD4FE7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sz w:val="20"/>
                <w:szCs w:val="20"/>
                <w:lang w:val="en-US"/>
              </w:rPr>
            </w:pPr>
            <w:hyperlink r:id="rId11" w:history="1">
              <w:r w:rsidR="00AD4FE7" w:rsidRPr="00AD4FE7">
                <w:rPr>
                  <w:rFonts w:ascii="Lato" w:eastAsia="Gordita" w:hAnsi="Lato" w:cs="Gordita"/>
                  <w:color w:val="0563C1" w:themeColor="hyperlink"/>
                  <w:sz w:val="20"/>
                  <w:szCs w:val="20"/>
                  <w:u w:val="single"/>
                  <w:lang w:val="en-US"/>
                </w:rPr>
                <w:t>https://www.gov.uk/check-state-pension</w:t>
              </w:r>
            </w:hyperlink>
          </w:p>
        </w:tc>
      </w:tr>
      <w:tr w:rsidR="00AD4FE7" w:rsidRPr="00AD4FE7" w14:paraId="49B33160" w14:textId="77777777" w:rsidTr="002C0727">
        <w:tc>
          <w:tcPr>
            <w:tcW w:w="3443" w:type="dxa"/>
          </w:tcPr>
          <w:p w14:paraId="349CAB0F" w14:textId="77777777" w:rsidR="00AD4FE7" w:rsidRPr="00AD4FE7" w:rsidRDefault="00AD4FE7" w:rsidP="00AD4FE7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  <w:r w:rsidRPr="00AD4FE7">
              <w:rPr>
                <w:rFonts w:ascii="Lato" w:eastAsia="Gordita" w:hAnsi="Lato" w:cs="Gordita"/>
                <w:lang w:val="en-US"/>
              </w:rPr>
              <w:t>Does the customer/s expect to receive a defined benefit pension and from what age will they receive it?</w:t>
            </w:r>
          </w:p>
        </w:tc>
        <w:tc>
          <w:tcPr>
            <w:tcW w:w="1651" w:type="dxa"/>
          </w:tcPr>
          <w:p w14:paraId="795B2CAC" w14:textId="77777777" w:rsidR="00AD4FE7" w:rsidRPr="00AD4FE7" w:rsidRDefault="00AD4FE7" w:rsidP="00AD4FE7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  <w:r w:rsidRPr="00AD4FE7">
              <w:rPr>
                <w:rFonts w:ascii="Lato" w:eastAsia="Gordita" w:hAnsi="Lato" w:cs="Gordita"/>
                <w:lang w:val="en-US"/>
              </w:rPr>
              <w:t>£</w:t>
            </w:r>
          </w:p>
          <w:p w14:paraId="39CDB49A" w14:textId="77777777" w:rsidR="00AD4FE7" w:rsidRPr="00AD4FE7" w:rsidRDefault="00AD4FE7" w:rsidP="00AD4FE7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</w:p>
          <w:p w14:paraId="23964400" w14:textId="77777777" w:rsidR="00AD4FE7" w:rsidRPr="00AD4FE7" w:rsidRDefault="00AD4FE7" w:rsidP="00AD4FE7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  <w:r w:rsidRPr="00AD4FE7">
              <w:rPr>
                <w:rFonts w:ascii="Lato" w:eastAsia="Gordita" w:hAnsi="Lato" w:cs="Gordita"/>
                <w:lang w:val="en-US"/>
              </w:rPr>
              <w:t>Age:</w:t>
            </w:r>
          </w:p>
        </w:tc>
        <w:tc>
          <w:tcPr>
            <w:tcW w:w="1481" w:type="dxa"/>
          </w:tcPr>
          <w:p w14:paraId="56BB757C" w14:textId="77777777" w:rsidR="00AD4FE7" w:rsidRPr="00AD4FE7" w:rsidRDefault="00AD4FE7" w:rsidP="00AD4FE7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  <w:r w:rsidRPr="00AD4FE7">
              <w:rPr>
                <w:rFonts w:ascii="Lato" w:eastAsia="Gordita" w:hAnsi="Lato" w:cs="Gordita"/>
                <w:lang w:val="en-US"/>
              </w:rPr>
              <w:t>£</w:t>
            </w:r>
          </w:p>
          <w:p w14:paraId="70970CCE" w14:textId="77777777" w:rsidR="00AD4FE7" w:rsidRPr="00AD4FE7" w:rsidRDefault="00AD4FE7" w:rsidP="00AD4FE7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</w:p>
          <w:p w14:paraId="6DD33737" w14:textId="77777777" w:rsidR="00AD4FE7" w:rsidRPr="00AD4FE7" w:rsidRDefault="00AD4FE7" w:rsidP="00AD4FE7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  <w:r w:rsidRPr="00AD4FE7">
              <w:rPr>
                <w:rFonts w:ascii="Lato" w:eastAsia="Gordita" w:hAnsi="Lato" w:cs="Gordita"/>
                <w:lang w:val="en-US"/>
              </w:rPr>
              <w:t>Age:</w:t>
            </w:r>
          </w:p>
        </w:tc>
        <w:tc>
          <w:tcPr>
            <w:tcW w:w="3167" w:type="dxa"/>
          </w:tcPr>
          <w:p w14:paraId="5AFA26E6" w14:textId="77777777" w:rsidR="00AD4FE7" w:rsidRPr="00AD4FE7" w:rsidRDefault="00AD4FE7" w:rsidP="00AD4FE7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sz w:val="20"/>
                <w:szCs w:val="20"/>
                <w:lang w:val="en-US"/>
              </w:rPr>
            </w:pPr>
            <w:r w:rsidRPr="00AD4FE7">
              <w:rPr>
                <w:rFonts w:ascii="Lato" w:eastAsia="Gordita" w:hAnsi="Lato" w:cs="Gordita"/>
                <w:sz w:val="20"/>
                <w:szCs w:val="20"/>
                <w:lang w:val="en-US"/>
              </w:rPr>
              <w:t>If from more than one scheme, then please detail separately.</w:t>
            </w:r>
          </w:p>
        </w:tc>
      </w:tr>
      <w:tr w:rsidR="00AD4FE7" w:rsidRPr="00AD4FE7" w14:paraId="6D0954F1" w14:textId="77777777" w:rsidTr="002C0727">
        <w:tc>
          <w:tcPr>
            <w:tcW w:w="3443" w:type="dxa"/>
          </w:tcPr>
          <w:p w14:paraId="7A7A1852" w14:textId="77777777" w:rsidR="00AD4FE7" w:rsidRPr="00AD4FE7" w:rsidRDefault="00AD4FE7" w:rsidP="00AD4FE7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  <w:r w:rsidRPr="00AD4FE7">
              <w:rPr>
                <w:rFonts w:ascii="Lato" w:eastAsia="Gordita" w:hAnsi="Lato" w:cs="Gordita"/>
                <w:lang w:val="en-US"/>
              </w:rPr>
              <w:t>Does the customer/s participate in a defined contribution pension scheme?</w:t>
            </w:r>
          </w:p>
        </w:tc>
        <w:tc>
          <w:tcPr>
            <w:tcW w:w="1651" w:type="dxa"/>
          </w:tcPr>
          <w:p w14:paraId="390409EF" w14:textId="77777777" w:rsidR="00AD4FE7" w:rsidRPr="00AD4FE7" w:rsidRDefault="00AD4FE7" w:rsidP="00AD4FE7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  <w:r w:rsidRPr="00AD4FE7">
              <w:rPr>
                <w:rFonts w:ascii="Lato" w:eastAsia="Gordita" w:hAnsi="Lato" w:cs="Gordita"/>
                <w:lang w:val="en-US"/>
              </w:rPr>
              <w:t>£</w:t>
            </w:r>
          </w:p>
        </w:tc>
        <w:tc>
          <w:tcPr>
            <w:tcW w:w="1481" w:type="dxa"/>
          </w:tcPr>
          <w:p w14:paraId="6AFDF14F" w14:textId="77777777" w:rsidR="00AD4FE7" w:rsidRPr="00AD4FE7" w:rsidRDefault="00AD4FE7" w:rsidP="00AD4FE7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  <w:r w:rsidRPr="00AD4FE7">
              <w:rPr>
                <w:rFonts w:ascii="Lato" w:eastAsia="Gordita" w:hAnsi="Lato" w:cs="Gordita"/>
                <w:lang w:val="en-US"/>
              </w:rPr>
              <w:t>£</w:t>
            </w:r>
          </w:p>
        </w:tc>
        <w:tc>
          <w:tcPr>
            <w:tcW w:w="3167" w:type="dxa"/>
          </w:tcPr>
          <w:p w14:paraId="2B1F5B96" w14:textId="77777777" w:rsidR="00AD4FE7" w:rsidRPr="00AD4FE7" w:rsidRDefault="00AD4FE7" w:rsidP="00AD4FE7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sz w:val="20"/>
                <w:szCs w:val="20"/>
                <w:lang w:val="en-US"/>
              </w:rPr>
            </w:pPr>
            <w:r w:rsidRPr="00AD4FE7">
              <w:rPr>
                <w:rFonts w:ascii="Lato" w:eastAsia="Gordita" w:hAnsi="Lato" w:cs="Gordita"/>
                <w:sz w:val="20"/>
                <w:szCs w:val="20"/>
                <w:lang w:val="en-US"/>
              </w:rPr>
              <w:t>This is commonly called a personal pension, a group personal pension or a self-invested personal pension. If more than 1, please detail each separately</w:t>
            </w:r>
          </w:p>
        </w:tc>
      </w:tr>
      <w:tr w:rsidR="00AD4FE7" w:rsidRPr="00AD4FE7" w14:paraId="06B188CF" w14:textId="77777777" w:rsidTr="002C0727">
        <w:tc>
          <w:tcPr>
            <w:tcW w:w="3443" w:type="dxa"/>
          </w:tcPr>
          <w:p w14:paraId="1A0C9E62" w14:textId="77777777" w:rsidR="00AD4FE7" w:rsidRPr="00AD4FE7" w:rsidRDefault="00AD4FE7" w:rsidP="00AD4FE7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  <w:r w:rsidRPr="00AD4FE7">
              <w:rPr>
                <w:rFonts w:ascii="Lato" w:eastAsia="Gordita" w:hAnsi="Lato" w:cs="Gordita"/>
                <w:lang w:val="en-US"/>
              </w:rPr>
              <w:t>Is Yes, what is the current pension fund size?</w:t>
            </w:r>
          </w:p>
        </w:tc>
        <w:tc>
          <w:tcPr>
            <w:tcW w:w="1651" w:type="dxa"/>
          </w:tcPr>
          <w:p w14:paraId="7124E0C1" w14:textId="77777777" w:rsidR="00AD4FE7" w:rsidRPr="00AD4FE7" w:rsidRDefault="00AD4FE7" w:rsidP="00AD4FE7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  <w:r w:rsidRPr="00AD4FE7">
              <w:rPr>
                <w:rFonts w:ascii="Lato" w:eastAsia="Gordita" w:hAnsi="Lato" w:cs="Gordita"/>
                <w:lang w:val="en-US"/>
              </w:rPr>
              <w:t>£</w:t>
            </w:r>
          </w:p>
        </w:tc>
        <w:tc>
          <w:tcPr>
            <w:tcW w:w="1481" w:type="dxa"/>
          </w:tcPr>
          <w:p w14:paraId="2ECF2D12" w14:textId="77777777" w:rsidR="00AD4FE7" w:rsidRPr="00AD4FE7" w:rsidRDefault="00AD4FE7" w:rsidP="00AD4FE7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  <w:r w:rsidRPr="00AD4FE7">
              <w:rPr>
                <w:rFonts w:ascii="Lato" w:eastAsia="Gordita" w:hAnsi="Lato" w:cs="Gordita"/>
                <w:lang w:val="en-US"/>
              </w:rPr>
              <w:t>£</w:t>
            </w:r>
          </w:p>
        </w:tc>
        <w:tc>
          <w:tcPr>
            <w:tcW w:w="3167" w:type="dxa"/>
          </w:tcPr>
          <w:p w14:paraId="5D00E72D" w14:textId="77777777" w:rsidR="00AD4FE7" w:rsidRPr="00AD4FE7" w:rsidRDefault="00AD4FE7" w:rsidP="00AD4FE7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sz w:val="20"/>
                <w:szCs w:val="20"/>
                <w:lang w:val="en-US"/>
              </w:rPr>
            </w:pPr>
            <w:r w:rsidRPr="00AD4FE7">
              <w:rPr>
                <w:rFonts w:ascii="Lato" w:eastAsia="Gordita" w:hAnsi="Lato" w:cs="Gordita"/>
                <w:sz w:val="20"/>
                <w:szCs w:val="20"/>
                <w:lang w:val="en-US"/>
              </w:rPr>
              <w:t xml:space="preserve">For example, if their latest pension fund valuation is </w:t>
            </w:r>
            <w:proofErr w:type="gramStart"/>
            <w:r w:rsidRPr="00AD4FE7">
              <w:rPr>
                <w:rFonts w:ascii="Lato" w:eastAsia="Gordita" w:hAnsi="Lato" w:cs="Gordita"/>
                <w:sz w:val="20"/>
                <w:szCs w:val="20"/>
                <w:lang w:val="en-US"/>
              </w:rPr>
              <w:t>£125,000</w:t>
            </w:r>
            <w:proofErr w:type="gramEnd"/>
            <w:r w:rsidRPr="00AD4FE7">
              <w:rPr>
                <w:rFonts w:ascii="Lato" w:eastAsia="Gordita" w:hAnsi="Lato" w:cs="Gordita"/>
                <w:sz w:val="20"/>
                <w:szCs w:val="20"/>
                <w:lang w:val="en-US"/>
              </w:rPr>
              <w:t xml:space="preserve"> please state this.</w:t>
            </w:r>
          </w:p>
        </w:tc>
      </w:tr>
      <w:tr w:rsidR="00AD4FE7" w:rsidRPr="00AD4FE7" w14:paraId="7C9F4292" w14:textId="77777777" w:rsidTr="002C0727">
        <w:tc>
          <w:tcPr>
            <w:tcW w:w="3443" w:type="dxa"/>
          </w:tcPr>
          <w:p w14:paraId="63DA3068" w14:textId="77777777" w:rsidR="00AD4FE7" w:rsidRPr="00AD4FE7" w:rsidRDefault="00AD4FE7" w:rsidP="00AD4FE7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  <w:r w:rsidRPr="00AD4FE7">
              <w:rPr>
                <w:rFonts w:ascii="Lato" w:eastAsia="Gordita" w:hAnsi="Lato" w:cs="Gordita"/>
                <w:lang w:val="en-US"/>
              </w:rPr>
              <w:t>Does the applicant currently make any monthly contributions to this scheme?</w:t>
            </w:r>
          </w:p>
        </w:tc>
        <w:tc>
          <w:tcPr>
            <w:tcW w:w="1651" w:type="dxa"/>
          </w:tcPr>
          <w:p w14:paraId="4480035C" w14:textId="77777777" w:rsidR="00AD4FE7" w:rsidRPr="00AD4FE7" w:rsidRDefault="00AD4FE7" w:rsidP="00AD4FE7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  <w:r w:rsidRPr="00AD4FE7">
              <w:rPr>
                <w:rFonts w:ascii="Lato" w:eastAsia="Gordita" w:hAnsi="Lato" w:cs="Gordita"/>
                <w:lang w:val="en-US"/>
              </w:rPr>
              <w:t>£</w:t>
            </w:r>
          </w:p>
        </w:tc>
        <w:tc>
          <w:tcPr>
            <w:tcW w:w="1481" w:type="dxa"/>
          </w:tcPr>
          <w:p w14:paraId="7E0DCABE" w14:textId="77777777" w:rsidR="00AD4FE7" w:rsidRPr="00AD4FE7" w:rsidRDefault="00AD4FE7" w:rsidP="00AD4FE7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  <w:r w:rsidRPr="00AD4FE7">
              <w:rPr>
                <w:rFonts w:ascii="Lato" w:eastAsia="Gordita" w:hAnsi="Lato" w:cs="Gordita"/>
                <w:lang w:val="en-US"/>
              </w:rPr>
              <w:t>£</w:t>
            </w:r>
          </w:p>
        </w:tc>
        <w:tc>
          <w:tcPr>
            <w:tcW w:w="3167" w:type="dxa"/>
          </w:tcPr>
          <w:p w14:paraId="7227D18F" w14:textId="77777777" w:rsidR="00AD4FE7" w:rsidRPr="00AD4FE7" w:rsidRDefault="00AD4FE7" w:rsidP="00AD4FE7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sz w:val="20"/>
                <w:szCs w:val="20"/>
                <w:lang w:val="en-US"/>
              </w:rPr>
            </w:pPr>
            <w:r w:rsidRPr="00AD4FE7">
              <w:rPr>
                <w:rFonts w:ascii="Lato" w:eastAsia="Gordita" w:hAnsi="Lato" w:cs="Gordita"/>
                <w:sz w:val="20"/>
                <w:szCs w:val="20"/>
                <w:lang w:val="en-US"/>
              </w:rPr>
              <w:t>How much are they paying into their chosen plan each month</w:t>
            </w:r>
          </w:p>
        </w:tc>
      </w:tr>
    </w:tbl>
    <w:tbl>
      <w:tblPr>
        <w:tblStyle w:val="TableGrid"/>
        <w:tblpPr w:leftFromText="180" w:rightFromText="180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3212"/>
        <w:gridCol w:w="1458"/>
        <w:gridCol w:w="1362"/>
        <w:gridCol w:w="2979"/>
      </w:tblGrid>
      <w:tr w:rsidR="00AD4FE7" w:rsidRPr="00AD4FE7" w14:paraId="50231D4D" w14:textId="77777777" w:rsidTr="002C0727">
        <w:trPr>
          <w:trHeight w:val="294"/>
        </w:trPr>
        <w:tc>
          <w:tcPr>
            <w:tcW w:w="9735" w:type="dxa"/>
            <w:gridSpan w:val="4"/>
            <w:shd w:val="clear" w:color="auto" w:fill="BFBFBF" w:themeFill="background1" w:themeFillShade="BF"/>
          </w:tcPr>
          <w:p w14:paraId="04C9E356" w14:textId="77777777" w:rsidR="00AD4FE7" w:rsidRPr="00AD4FE7" w:rsidRDefault="00AD4FE7" w:rsidP="00AD4FE7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  <w:r w:rsidRPr="00AD4FE7">
              <w:rPr>
                <w:rFonts w:ascii="Lato" w:eastAsia="Gordita" w:hAnsi="Lato" w:cs="Gordita"/>
                <w:lang w:val="en-US"/>
              </w:rPr>
              <w:t>Please provide any other relevant information here:</w:t>
            </w:r>
          </w:p>
        </w:tc>
      </w:tr>
      <w:tr w:rsidR="00AD4FE7" w:rsidRPr="00AD4FE7" w14:paraId="41A7B4A4" w14:textId="77777777" w:rsidTr="002C0727">
        <w:trPr>
          <w:trHeight w:val="3453"/>
        </w:trPr>
        <w:tc>
          <w:tcPr>
            <w:tcW w:w="3515" w:type="dxa"/>
          </w:tcPr>
          <w:p w14:paraId="6E28029D" w14:textId="77777777" w:rsidR="00AD4FE7" w:rsidRPr="00AD4FE7" w:rsidRDefault="00AD4FE7" w:rsidP="00AD4FE7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</w:p>
          <w:p w14:paraId="0FF9339B" w14:textId="77777777" w:rsidR="00AD4FE7" w:rsidRPr="00AD4FE7" w:rsidRDefault="00AD4FE7" w:rsidP="00AD4FE7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</w:p>
          <w:p w14:paraId="663D6A71" w14:textId="77777777" w:rsidR="00AD4FE7" w:rsidRPr="00AD4FE7" w:rsidRDefault="00AD4FE7" w:rsidP="00AD4FE7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</w:p>
          <w:p w14:paraId="5D296689" w14:textId="77777777" w:rsidR="00AD4FE7" w:rsidRPr="00AD4FE7" w:rsidRDefault="00AD4FE7" w:rsidP="00AD4FE7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</w:p>
          <w:p w14:paraId="184F8EC8" w14:textId="77777777" w:rsidR="00AD4FE7" w:rsidRPr="00AD4FE7" w:rsidRDefault="00AD4FE7" w:rsidP="00AD4FE7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</w:p>
          <w:p w14:paraId="3F254F8B" w14:textId="77777777" w:rsidR="00AD4FE7" w:rsidRPr="00AD4FE7" w:rsidRDefault="00AD4FE7" w:rsidP="00AD4FE7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</w:p>
          <w:p w14:paraId="15696CE1" w14:textId="77777777" w:rsidR="00AD4FE7" w:rsidRPr="00AD4FE7" w:rsidRDefault="00AD4FE7" w:rsidP="00AD4FE7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</w:p>
          <w:p w14:paraId="08829E00" w14:textId="77777777" w:rsidR="00AD4FE7" w:rsidRPr="00AD4FE7" w:rsidRDefault="00AD4FE7" w:rsidP="00AD4FE7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</w:p>
          <w:p w14:paraId="15F42A90" w14:textId="77777777" w:rsidR="00AD4FE7" w:rsidRPr="00AD4FE7" w:rsidRDefault="00AD4FE7" w:rsidP="00AD4FE7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</w:p>
          <w:p w14:paraId="53119181" w14:textId="77777777" w:rsidR="00AD4FE7" w:rsidRPr="00AD4FE7" w:rsidRDefault="00AD4FE7" w:rsidP="00AD4FE7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</w:p>
          <w:p w14:paraId="6407EEBB" w14:textId="77777777" w:rsidR="00AD4FE7" w:rsidRPr="00AD4FE7" w:rsidRDefault="00AD4FE7" w:rsidP="00AD4FE7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</w:p>
          <w:p w14:paraId="1F5E7937" w14:textId="77777777" w:rsidR="00AD4FE7" w:rsidRPr="00AD4FE7" w:rsidRDefault="00AD4FE7" w:rsidP="00AD4FE7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</w:p>
          <w:p w14:paraId="065D016F" w14:textId="77777777" w:rsidR="00AD4FE7" w:rsidRPr="00AD4FE7" w:rsidRDefault="00AD4FE7" w:rsidP="00AD4FE7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</w:p>
          <w:p w14:paraId="390CB99F" w14:textId="77777777" w:rsidR="00AD4FE7" w:rsidRPr="00AD4FE7" w:rsidRDefault="00AD4FE7" w:rsidP="00AD4FE7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</w:p>
          <w:p w14:paraId="3839C860" w14:textId="77777777" w:rsidR="00AD4FE7" w:rsidRPr="00AD4FE7" w:rsidRDefault="00AD4FE7" w:rsidP="00AD4FE7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</w:p>
          <w:p w14:paraId="1BC8ECE2" w14:textId="77777777" w:rsidR="00AD4FE7" w:rsidRPr="00AD4FE7" w:rsidRDefault="00AD4FE7" w:rsidP="00AD4FE7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</w:p>
          <w:p w14:paraId="0634640F" w14:textId="77777777" w:rsidR="00AD4FE7" w:rsidRPr="00AD4FE7" w:rsidRDefault="00AD4FE7" w:rsidP="00AD4FE7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</w:p>
          <w:p w14:paraId="22EF51A4" w14:textId="77777777" w:rsidR="00AD4FE7" w:rsidRPr="00AD4FE7" w:rsidRDefault="00AD4FE7" w:rsidP="00AD4FE7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</w:p>
          <w:p w14:paraId="521BD146" w14:textId="77777777" w:rsidR="00AD4FE7" w:rsidRPr="00AD4FE7" w:rsidRDefault="00AD4FE7" w:rsidP="00AD4FE7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</w:p>
          <w:p w14:paraId="10385C53" w14:textId="77777777" w:rsidR="00AD4FE7" w:rsidRPr="00AD4FE7" w:rsidRDefault="00AD4FE7" w:rsidP="00AD4FE7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</w:p>
        </w:tc>
        <w:tc>
          <w:tcPr>
            <w:tcW w:w="1583" w:type="dxa"/>
          </w:tcPr>
          <w:p w14:paraId="5D3A9339" w14:textId="77777777" w:rsidR="00AD4FE7" w:rsidRPr="00AD4FE7" w:rsidRDefault="00AD4FE7" w:rsidP="00AD4FE7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</w:p>
        </w:tc>
        <w:tc>
          <w:tcPr>
            <w:tcW w:w="1477" w:type="dxa"/>
          </w:tcPr>
          <w:p w14:paraId="2B2EDEF4" w14:textId="77777777" w:rsidR="00AD4FE7" w:rsidRPr="00AD4FE7" w:rsidRDefault="00AD4FE7" w:rsidP="00AD4FE7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lang w:val="en-US"/>
              </w:rPr>
            </w:pPr>
          </w:p>
        </w:tc>
        <w:tc>
          <w:tcPr>
            <w:tcW w:w="3160" w:type="dxa"/>
          </w:tcPr>
          <w:p w14:paraId="402C0A09" w14:textId="77777777" w:rsidR="00AD4FE7" w:rsidRPr="00AD4FE7" w:rsidRDefault="00AD4FE7" w:rsidP="00AD4FE7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sz w:val="20"/>
                <w:szCs w:val="20"/>
                <w:lang w:val="en-US"/>
              </w:rPr>
            </w:pPr>
            <w:r w:rsidRPr="00AD4FE7">
              <w:rPr>
                <w:rFonts w:ascii="Lato" w:eastAsia="Gordita" w:hAnsi="Lato" w:cs="Gordita"/>
                <w:sz w:val="20"/>
                <w:szCs w:val="20"/>
                <w:lang w:val="en-US"/>
              </w:rPr>
              <w:t xml:space="preserve">For example, do the applicant/s own other assets – shares, UK property or other assets that may be used to provide an income in retirement. </w:t>
            </w:r>
          </w:p>
          <w:p w14:paraId="7489DB79" w14:textId="77777777" w:rsidR="00AD4FE7" w:rsidRPr="00AD4FE7" w:rsidRDefault="00AD4FE7" w:rsidP="00AD4FE7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sz w:val="20"/>
                <w:szCs w:val="20"/>
                <w:lang w:val="en-US"/>
              </w:rPr>
            </w:pPr>
          </w:p>
          <w:p w14:paraId="67B5B9D9" w14:textId="77777777" w:rsidR="00AD4FE7" w:rsidRPr="00AD4FE7" w:rsidRDefault="00AD4FE7" w:rsidP="00AD4FE7">
            <w:pPr>
              <w:widowControl w:val="0"/>
              <w:autoSpaceDE w:val="0"/>
              <w:autoSpaceDN w:val="0"/>
              <w:rPr>
                <w:rFonts w:ascii="Lato" w:eastAsia="Gordita" w:hAnsi="Lato" w:cs="Gordita"/>
                <w:sz w:val="20"/>
                <w:szCs w:val="20"/>
                <w:lang w:val="en-US"/>
              </w:rPr>
            </w:pPr>
            <w:r w:rsidRPr="00AD4FE7">
              <w:rPr>
                <w:rFonts w:ascii="Lato" w:eastAsia="Gordita" w:hAnsi="Lato" w:cs="Gordita"/>
                <w:sz w:val="20"/>
                <w:szCs w:val="20"/>
                <w:lang w:val="en-US"/>
              </w:rPr>
              <w:t>Please provide a description and try to indicate the current asset values and/or the expected income they will provide in retirement.</w:t>
            </w:r>
          </w:p>
        </w:tc>
      </w:tr>
    </w:tbl>
    <w:p w14:paraId="091207FA" w14:textId="77777777" w:rsidR="00B809C7" w:rsidRPr="00C65661" w:rsidRDefault="00B809C7" w:rsidP="00F72A6B">
      <w:pPr>
        <w:rPr>
          <w:rFonts w:ascii="Arial" w:eastAsia="Times New Roman" w:hAnsi="Arial" w:cs="Arial"/>
          <w:color w:val="670D2D"/>
          <w:lang w:eastAsia="en-GB"/>
        </w:rPr>
      </w:pPr>
    </w:p>
    <w:sectPr w:rsidR="00B809C7" w:rsidRPr="00C65661" w:rsidSect="00C663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1" w:h="16817"/>
      <w:pgMar w:top="1985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1B2D2" w14:textId="77777777" w:rsidR="0067226C" w:rsidRDefault="0067226C" w:rsidP="00280AF5">
      <w:r>
        <w:separator/>
      </w:r>
    </w:p>
  </w:endnote>
  <w:endnote w:type="continuationSeparator" w:id="0">
    <w:p w14:paraId="00C8AD14" w14:textId="77777777" w:rsidR="0067226C" w:rsidRDefault="0067226C" w:rsidP="0028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ordita">
    <w:altName w:val="Calibri"/>
    <w:panose1 w:val="020B0604020202020204"/>
    <w:charset w:val="00"/>
    <w:family w:val="modern"/>
    <w:notTrueType/>
    <w:pitch w:val="variable"/>
    <w:sig w:usb0="A10002EF" w:usb1="5000E0FA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9B7F" w14:textId="77777777" w:rsidR="00FC1A8B" w:rsidRDefault="00FC1A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1582" w14:textId="66F9293B" w:rsidR="00280AF5" w:rsidRDefault="00280AF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AF9BBD" wp14:editId="4EBA0AF9">
              <wp:simplePos x="0" y="0"/>
              <wp:positionH relativeFrom="column">
                <wp:posOffset>-468630</wp:posOffset>
              </wp:positionH>
              <wp:positionV relativeFrom="paragraph">
                <wp:posOffset>-182880</wp:posOffset>
              </wp:positionV>
              <wp:extent cx="6669330" cy="658800"/>
              <wp:effectExtent l="0" t="0" r="0" b="19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9330" cy="658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6752019" w14:textId="77777777" w:rsidR="00C65661" w:rsidRPr="00FC1A8B" w:rsidRDefault="00C65661" w:rsidP="00C65661">
                          <w:pPr>
                            <w:rPr>
                              <w:rFonts w:ascii="Arial" w:eastAsia="Times New Roman" w:hAnsi="Arial" w:cs="Arial"/>
                              <w:color w:val="000000" w:themeColor="text1"/>
                              <w:sz w:val="15"/>
                              <w:szCs w:val="15"/>
                              <w:lang w:eastAsia="en-GB"/>
                            </w:rPr>
                          </w:pPr>
                          <w:r w:rsidRPr="00FC1A8B">
                            <w:rPr>
                              <w:rFonts w:ascii="Arial" w:eastAsia="Times New Roman" w:hAnsi="Arial" w:cs="Arial"/>
                              <w:color w:val="000000" w:themeColor="text1"/>
                              <w:sz w:val="15"/>
                              <w:szCs w:val="15"/>
                              <w:lang w:eastAsia="en-GB"/>
                            </w:rPr>
                            <w:t>LiveMore Capital Limited</w:t>
                          </w:r>
                        </w:p>
                        <w:p w14:paraId="065D498F" w14:textId="77777777" w:rsidR="00C65661" w:rsidRPr="00FC1A8B" w:rsidRDefault="00C65661" w:rsidP="00C65661">
                          <w:pPr>
                            <w:rPr>
                              <w:rFonts w:ascii="Arial" w:eastAsia="Times New Roman" w:hAnsi="Arial" w:cs="Arial"/>
                              <w:color w:val="000000" w:themeColor="text1"/>
                              <w:sz w:val="15"/>
                              <w:szCs w:val="15"/>
                              <w:lang w:eastAsia="en-GB"/>
                            </w:rPr>
                          </w:pPr>
                          <w:r w:rsidRPr="00FC1A8B">
                            <w:rPr>
                              <w:rFonts w:ascii="Arial" w:eastAsia="Times New Roman" w:hAnsi="Arial" w:cs="Arial"/>
                              <w:color w:val="000000" w:themeColor="text1"/>
                              <w:sz w:val="15"/>
                              <w:szCs w:val="15"/>
                              <w:lang w:eastAsia="en-GB"/>
                            </w:rPr>
                            <w:t>Unit 22, 2-4 Exmoor Street</w:t>
                          </w:r>
                        </w:p>
                        <w:p w14:paraId="43DBAAC5" w14:textId="77777777" w:rsidR="00C65661" w:rsidRPr="00FC1A8B" w:rsidRDefault="00C65661" w:rsidP="00C65661">
                          <w:pPr>
                            <w:rPr>
                              <w:rFonts w:ascii="Arial" w:eastAsia="Times New Roman" w:hAnsi="Arial" w:cs="Arial"/>
                              <w:color w:val="000000" w:themeColor="text1"/>
                              <w:sz w:val="15"/>
                              <w:szCs w:val="15"/>
                              <w:lang w:eastAsia="en-GB"/>
                            </w:rPr>
                          </w:pPr>
                          <w:r w:rsidRPr="00FC1A8B">
                            <w:rPr>
                              <w:rFonts w:ascii="Arial" w:eastAsia="Times New Roman" w:hAnsi="Arial" w:cs="Arial"/>
                              <w:color w:val="000000" w:themeColor="text1"/>
                              <w:sz w:val="15"/>
                              <w:szCs w:val="15"/>
                              <w:lang w:eastAsia="en-GB"/>
                            </w:rPr>
                            <w:t>London W10 6BD</w:t>
                          </w:r>
                        </w:p>
                        <w:p w14:paraId="2F336BF5" w14:textId="62C1540B" w:rsidR="00280AF5" w:rsidRPr="00FC1A8B" w:rsidRDefault="00280AF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8"/>
                              <w:szCs w:val="8"/>
                            </w:rPr>
                          </w:pPr>
                        </w:p>
                        <w:p w14:paraId="799168BC" w14:textId="77777777" w:rsidR="00C65661" w:rsidRPr="00FC1A8B" w:rsidRDefault="00C65661" w:rsidP="00C65661">
                          <w:pPr>
                            <w:rPr>
                              <w:rFonts w:ascii="Arial" w:eastAsia="Times New Roman" w:hAnsi="Arial" w:cs="Arial"/>
                              <w:color w:val="000000" w:themeColor="text1"/>
                              <w:sz w:val="11"/>
                              <w:szCs w:val="11"/>
                              <w:lang w:eastAsia="en-GB"/>
                            </w:rPr>
                          </w:pPr>
                          <w:r w:rsidRPr="00FC1A8B">
                            <w:rPr>
                              <w:rFonts w:ascii="Arial" w:eastAsia="Times New Roman" w:hAnsi="Arial" w:cs="Arial"/>
                              <w:color w:val="000000" w:themeColor="text1"/>
                              <w:sz w:val="11"/>
                              <w:szCs w:val="11"/>
                              <w:lang w:eastAsia="en-GB"/>
                            </w:rPr>
                            <w:t>LiveMore Capital Limited is authorised and regulated by the Financial Conduct Authority (Firm Reference Number 820578)</w:t>
                          </w:r>
                        </w:p>
                        <w:p w14:paraId="5DE74C04" w14:textId="76AA310B" w:rsidR="00280AF5" w:rsidRPr="00FC1A8B" w:rsidRDefault="00C65661" w:rsidP="00C65661">
                          <w:pPr>
                            <w:rPr>
                              <w:rFonts w:ascii="Arial" w:eastAsia="Times New Roman" w:hAnsi="Arial" w:cs="Arial"/>
                              <w:color w:val="000000" w:themeColor="text1"/>
                              <w:sz w:val="11"/>
                              <w:szCs w:val="11"/>
                              <w:lang w:eastAsia="en-GB"/>
                            </w:rPr>
                          </w:pPr>
                          <w:r w:rsidRPr="00FC1A8B">
                            <w:rPr>
                              <w:rFonts w:ascii="Arial" w:eastAsia="Times New Roman" w:hAnsi="Arial" w:cs="Arial"/>
                              <w:color w:val="000000" w:themeColor="text1"/>
                              <w:sz w:val="11"/>
                              <w:szCs w:val="11"/>
                              <w:lang w:eastAsia="en-GB"/>
                            </w:rPr>
                            <w:t>Registered in England and Wales: Company number 11630369.  Registered address: 2-4 Exmoor Street, London W10 6BD.  Copyright © 2021 LiveMore Capital Limited.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AF9BB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6.9pt;margin-top:-14.4pt;width:525.15pt;height:5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" fillcolor="white [3212]" stroked="f" strokeweight=".5pt">
              <v:textbox>
                <w:txbxContent>
                  <w:p w14:paraId="76752019" w14:textId="77777777" w:rsidR="00C65661" w:rsidRPr="00FC1A8B" w:rsidRDefault="00C65661" w:rsidP="00C65661">
                    <w:pPr>
                      <w:rPr>
                        <w:rFonts w:ascii="Arial" w:eastAsia="Times New Roman" w:hAnsi="Arial" w:cs="Arial"/>
                        <w:color w:val="000000" w:themeColor="text1"/>
                        <w:sz w:val="15"/>
                        <w:szCs w:val="15"/>
                        <w:lang w:eastAsia="en-GB"/>
                      </w:rPr>
                    </w:pPr>
                    <w:r w:rsidRPr="00FC1A8B">
                      <w:rPr>
                        <w:rFonts w:ascii="Arial" w:eastAsia="Times New Roman" w:hAnsi="Arial" w:cs="Arial"/>
                        <w:color w:val="000000" w:themeColor="text1"/>
                        <w:sz w:val="15"/>
                        <w:szCs w:val="15"/>
                        <w:lang w:eastAsia="en-GB"/>
                      </w:rPr>
                      <w:t>LiveMore Capital Limited</w:t>
                    </w:r>
                  </w:p>
                  <w:p w14:paraId="065D498F" w14:textId="77777777" w:rsidR="00C65661" w:rsidRPr="00FC1A8B" w:rsidRDefault="00C65661" w:rsidP="00C65661">
                    <w:pPr>
                      <w:rPr>
                        <w:rFonts w:ascii="Arial" w:eastAsia="Times New Roman" w:hAnsi="Arial" w:cs="Arial"/>
                        <w:color w:val="000000" w:themeColor="text1"/>
                        <w:sz w:val="15"/>
                        <w:szCs w:val="15"/>
                        <w:lang w:eastAsia="en-GB"/>
                      </w:rPr>
                    </w:pPr>
                    <w:r w:rsidRPr="00FC1A8B">
                      <w:rPr>
                        <w:rFonts w:ascii="Arial" w:eastAsia="Times New Roman" w:hAnsi="Arial" w:cs="Arial"/>
                        <w:color w:val="000000" w:themeColor="text1"/>
                        <w:sz w:val="15"/>
                        <w:szCs w:val="15"/>
                        <w:lang w:eastAsia="en-GB"/>
                      </w:rPr>
                      <w:t>Unit 22, 2-4 Exmoor Street</w:t>
                    </w:r>
                  </w:p>
                  <w:p w14:paraId="43DBAAC5" w14:textId="77777777" w:rsidR="00C65661" w:rsidRPr="00FC1A8B" w:rsidRDefault="00C65661" w:rsidP="00C65661">
                    <w:pPr>
                      <w:rPr>
                        <w:rFonts w:ascii="Arial" w:eastAsia="Times New Roman" w:hAnsi="Arial" w:cs="Arial"/>
                        <w:color w:val="000000" w:themeColor="text1"/>
                        <w:sz w:val="15"/>
                        <w:szCs w:val="15"/>
                        <w:lang w:eastAsia="en-GB"/>
                      </w:rPr>
                    </w:pPr>
                    <w:r w:rsidRPr="00FC1A8B">
                      <w:rPr>
                        <w:rFonts w:ascii="Arial" w:eastAsia="Times New Roman" w:hAnsi="Arial" w:cs="Arial"/>
                        <w:color w:val="000000" w:themeColor="text1"/>
                        <w:sz w:val="15"/>
                        <w:szCs w:val="15"/>
                        <w:lang w:eastAsia="en-GB"/>
                      </w:rPr>
                      <w:t>London W10 6BD</w:t>
                    </w:r>
                  </w:p>
                  <w:p w14:paraId="2F336BF5" w14:textId="62C1540B" w:rsidR="00280AF5" w:rsidRPr="00FC1A8B" w:rsidRDefault="00280AF5">
                    <w:pPr>
                      <w:rPr>
                        <w:rFonts w:ascii="Arial" w:hAnsi="Arial" w:cs="Arial"/>
                        <w:color w:val="000000" w:themeColor="text1"/>
                        <w:sz w:val="8"/>
                        <w:szCs w:val="8"/>
                      </w:rPr>
                    </w:pPr>
                  </w:p>
                  <w:p w14:paraId="799168BC" w14:textId="77777777" w:rsidR="00C65661" w:rsidRPr="00FC1A8B" w:rsidRDefault="00C65661" w:rsidP="00C65661">
                    <w:pPr>
                      <w:rPr>
                        <w:rFonts w:ascii="Arial" w:eastAsia="Times New Roman" w:hAnsi="Arial" w:cs="Arial"/>
                        <w:color w:val="000000" w:themeColor="text1"/>
                        <w:sz w:val="11"/>
                        <w:szCs w:val="11"/>
                        <w:lang w:eastAsia="en-GB"/>
                      </w:rPr>
                    </w:pPr>
                    <w:r w:rsidRPr="00FC1A8B">
                      <w:rPr>
                        <w:rFonts w:ascii="Arial" w:eastAsia="Times New Roman" w:hAnsi="Arial" w:cs="Arial"/>
                        <w:color w:val="000000" w:themeColor="text1"/>
                        <w:sz w:val="11"/>
                        <w:szCs w:val="11"/>
                        <w:lang w:eastAsia="en-GB"/>
                      </w:rPr>
                      <w:t>LiveMore Capital Limited is authorised and regulated by the Financial Conduct Authority (Firm Reference Number 820578)</w:t>
                    </w:r>
                  </w:p>
                  <w:p w14:paraId="5DE74C04" w14:textId="76AA310B" w:rsidR="00280AF5" w:rsidRPr="00FC1A8B" w:rsidRDefault="00C65661" w:rsidP="00C65661">
                    <w:pPr>
                      <w:rPr>
                        <w:rFonts w:ascii="Arial" w:eastAsia="Times New Roman" w:hAnsi="Arial" w:cs="Arial"/>
                        <w:color w:val="000000" w:themeColor="text1"/>
                        <w:sz w:val="11"/>
                        <w:szCs w:val="11"/>
                        <w:lang w:eastAsia="en-GB"/>
                      </w:rPr>
                    </w:pPr>
                    <w:r w:rsidRPr="00FC1A8B">
                      <w:rPr>
                        <w:rFonts w:ascii="Arial" w:eastAsia="Times New Roman" w:hAnsi="Arial" w:cs="Arial"/>
                        <w:color w:val="000000" w:themeColor="text1"/>
                        <w:sz w:val="11"/>
                        <w:szCs w:val="11"/>
                        <w:lang w:eastAsia="en-GB"/>
                      </w:rPr>
                      <w:t>Registered in England and Wales: Company number 11630369.  Registered address: 2-4 Exmoor Street, London W10 6BD.  Copyright © 2021 LiveMore Capital Limited.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77B81B0" wp14:editId="67E4C72D">
              <wp:simplePos x="0" y="0"/>
              <wp:positionH relativeFrom="column">
                <wp:posOffset>-914400</wp:posOffset>
              </wp:positionH>
              <wp:positionV relativeFrom="paragraph">
                <wp:posOffset>-304165</wp:posOffset>
              </wp:positionV>
              <wp:extent cx="7543800" cy="933450"/>
              <wp:effectExtent l="0" t="0" r="0" b="63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9334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3E3711" id="Rectangle 3" o:spid="_x0000_s1026" style="position:absolute;margin-left:-1in;margin-top:-23.95pt;width:594pt;height:73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" fillcolor="white [3212]" stroked="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71FE" w14:textId="77777777" w:rsidR="00FC1A8B" w:rsidRDefault="00FC1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F64F4" w14:textId="77777777" w:rsidR="0067226C" w:rsidRDefault="0067226C" w:rsidP="00280AF5">
      <w:r>
        <w:separator/>
      </w:r>
    </w:p>
  </w:footnote>
  <w:footnote w:type="continuationSeparator" w:id="0">
    <w:p w14:paraId="234DAAD4" w14:textId="77777777" w:rsidR="0067226C" w:rsidRDefault="0067226C" w:rsidP="00280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D4768" w14:textId="77777777" w:rsidR="00FC1A8B" w:rsidRDefault="00FC1A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7216" w14:textId="439E4CE4" w:rsidR="00280AF5" w:rsidRDefault="00280A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4481" w14:textId="77777777" w:rsidR="00FC1A8B" w:rsidRDefault="00FC1A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A2C84"/>
    <w:multiLevelType w:val="hybridMultilevel"/>
    <w:tmpl w:val="044C3A3C"/>
    <w:lvl w:ilvl="0" w:tplc="EC10DF1C">
      <w:start w:val="1"/>
      <w:numFmt w:val="bullet"/>
      <w:pStyle w:val="BullitPointTextBCOP"/>
      <w:lvlText w:val=""/>
      <w:lvlJc w:val="left"/>
      <w:pPr>
        <w:ind w:left="720" w:hanging="360"/>
      </w:pPr>
      <w:rPr>
        <w:rFonts w:ascii="Symbol" w:hAnsi="Symbol" w:hint="default"/>
        <w:color w:val="5B9DB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311522">
    <w:abstractNumId w:val="0"/>
  </w:num>
  <w:num w:numId="2" w16cid:durableId="1940676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F5"/>
    <w:rsid w:val="00020F1A"/>
    <w:rsid w:val="00035BD1"/>
    <w:rsid w:val="0005552A"/>
    <w:rsid w:val="000A086B"/>
    <w:rsid w:val="00280AF5"/>
    <w:rsid w:val="0067226C"/>
    <w:rsid w:val="00690F77"/>
    <w:rsid w:val="006B52FA"/>
    <w:rsid w:val="00A2010E"/>
    <w:rsid w:val="00AD4FE7"/>
    <w:rsid w:val="00B809C7"/>
    <w:rsid w:val="00C353D6"/>
    <w:rsid w:val="00C65661"/>
    <w:rsid w:val="00C6639C"/>
    <w:rsid w:val="00D37788"/>
    <w:rsid w:val="00EA7C53"/>
    <w:rsid w:val="00F72A6B"/>
    <w:rsid w:val="00FC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404210"/>
  <w15:chartTrackingRefBased/>
  <w15:docId w15:val="{3354694D-18DF-2449-8CE9-0B66772E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COP">
    <w:name w:val="Body Text BCOP"/>
    <w:qFormat/>
    <w:rsid w:val="0005552A"/>
    <w:pPr>
      <w:spacing w:before="240" w:after="240" w:line="360" w:lineRule="auto"/>
      <w:jc w:val="both"/>
    </w:pPr>
    <w:rPr>
      <w:rFonts w:ascii="Arial" w:eastAsia="Times New Roman" w:hAnsi="Arial" w:cs="Times New Roman"/>
      <w:color w:val="404040" w:themeColor="text1" w:themeTint="BF"/>
      <w:lang w:val="en-US"/>
    </w:rPr>
  </w:style>
  <w:style w:type="paragraph" w:customStyle="1" w:styleId="SubHeadingTextBCOP">
    <w:name w:val="Sub Heading Text BCOP"/>
    <w:basedOn w:val="Normal"/>
    <w:qFormat/>
    <w:rsid w:val="0005552A"/>
    <w:pPr>
      <w:spacing w:before="480"/>
      <w:jc w:val="both"/>
    </w:pPr>
    <w:rPr>
      <w:rFonts w:ascii="Arial" w:eastAsia="Times New Roman" w:hAnsi="Arial" w:cs="Arial"/>
      <w:bCs/>
      <w:color w:val="FFD61E"/>
      <w:sz w:val="28"/>
    </w:rPr>
  </w:style>
  <w:style w:type="paragraph" w:customStyle="1" w:styleId="BullitPointTextBCOP">
    <w:name w:val="Bullit Point Text BCOP"/>
    <w:qFormat/>
    <w:rsid w:val="0005552A"/>
    <w:pPr>
      <w:numPr>
        <w:numId w:val="2"/>
      </w:numPr>
      <w:spacing w:before="240" w:after="240"/>
      <w:jc w:val="both"/>
    </w:pPr>
    <w:rPr>
      <w:rFonts w:ascii="Arial" w:eastAsia="Times New Roman" w:hAnsi="Arial" w:cs="Arial"/>
      <w:color w:val="404040" w:themeColor="text1" w:themeTint="BF"/>
    </w:rPr>
  </w:style>
  <w:style w:type="paragraph" w:customStyle="1" w:styleId="HeadingTextBCOP">
    <w:name w:val="Heading Text BCOP"/>
    <w:qFormat/>
    <w:rsid w:val="0005552A"/>
    <w:rPr>
      <w:rFonts w:ascii="Arial" w:eastAsia="Times New Roman" w:hAnsi="Arial" w:cs="Arial"/>
      <w:b/>
      <w:bCs/>
      <w:color w:val="FFD61E"/>
      <w:sz w:val="40"/>
    </w:rPr>
  </w:style>
  <w:style w:type="paragraph" w:customStyle="1" w:styleId="FrontPageSubHeaderBCOP">
    <w:name w:val="Front Page Sub Header BCOP"/>
    <w:basedOn w:val="Normal"/>
    <w:qFormat/>
    <w:rsid w:val="0005552A"/>
    <w:pPr>
      <w:spacing w:before="240" w:after="600"/>
      <w:jc w:val="center"/>
    </w:pPr>
    <w:rPr>
      <w:rFonts w:ascii="Arial" w:eastAsia="Times New Roman" w:hAnsi="Arial" w:cs="Arial"/>
      <w:bCs/>
      <w:color w:val="404040" w:themeColor="text1" w:themeTint="BF"/>
      <w:sz w:val="48"/>
    </w:rPr>
  </w:style>
  <w:style w:type="paragraph" w:customStyle="1" w:styleId="BodyTextBCOPyellowbox">
    <w:name w:val="Body Text BCOP yellow box"/>
    <w:basedOn w:val="BodyTextBCOP"/>
    <w:qFormat/>
    <w:rsid w:val="0005552A"/>
    <w:pPr>
      <w:pBdr>
        <w:top w:val="single" w:sz="4" w:space="4" w:color="5B9DB1"/>
        <w:left w:val="single" w:sz="4" w:space="8" w:color="5B9DB1"/>
        <w:bottom w:val="single" w:sz="4" w:space="4" w:color="5B9DB1"/>
        <w:right w:val="single" w:sz="4" w:space="8" w:color="5B9DB1"/>
      </w:pBdr>
      <w:shd w:val="clear" w:color="auto" w:fill="5B9DB1"/>
      <w:spacing w:before="0" w:after="0"/>
    </w:pPr>
    <w:rPr>
      <w:color w:val="FFFFFF" w:themeColor="background1"/>
      <w:lang w:val="en-GB"/>
    </w:rPr>
  </w:style>
  <w:style w:type="paragraph" w:customStyle="1" w:styleId="SubHeadinginyellowbox">
    <w:name w:val="Sub Heading in yellow box"/>
    <w:basedOn w:val="BodyTextBCOPyellowbox"/>
    <w:qFormat/>
    <w:rsid w:val="0005552A"/>
    <w:pPr>
      <w:pBdr>
        <w:top w:val="single" w:sz="4" w:space="8" w:color="5B9DB1"/>
        <w:bottom w:val="single" w:sz="4" w:space="2" w:color="5B9DB1"/>
      </w:pBdr>
    </w:pPr>
    <w:rPr>
      <w:b/>
      <w:sz w:val="28"/>
    </w:rPr>
  </w:style>
  <w:style w:type="paragraph" w:customStyle="1" w:styleId="FrontPageHeaderBCOP">
    <w:name w:val="Front Page Header BCOP"/>
    <w:basedOn w:val="HeadingTextBCOP"/>
    <w:qFormat/>
    <w:rsid w:val="0005552A"/>
    <w:pPr>
      <w:spacing w:before="360"/>
      <w:jc w:val="center"/>
    </w:pPr>
    <w:rPr>
      <w:b w:val="0"/>
      <w:caps/>
      <w:color w:val="83245C"/>
      <w:sz w:val="56"/>
    </w:rPr>
  </w:style>
  <w:style w:type="paragraph" w:customStyle="1" w:styleId="NameSurnameUTB">
    <w:name w:val="Name Surname UTB"/>
    <w:basedOn w:val="Normal"/>
    <w:qFormat/>
    <w:rsid w:val="00035BD1"/>
    <w:pPr>
      <w:spacing w:line="276" w:lineRule="auto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280A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AF5"/>
  </w:style>
  <w:style w:type="paragraph" w:styleId="Footer">
    <w:name w:val="footer"/>
    <w:basedOn w:val="Normal"/>
    <w:link w:val="FooterChar"/>
    <w:uiPriority w:val="99"/>
    <w:unhideWhenUsed/>
    <w:rsid w:val="00280A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AF5"/>
  </w:style>
  <w:style w:type="paragraph" w:styleId="ListParagraph">
    <w:name w:val="List Paragraph"/>
    <w:basedOn w:val="Normal"/>
    <w:uiPriority w:val="34"/>
    <w:qFormat/>
    <w:rsid w:val="00F72A6B"/>
    <w:pPr>
      <w:ind w:left="720"/>
      <w:contextualSpacing/>
    </w:pPr>
  </w:style>
  <w:style w:type="table" w:styleId="TableGrid">
    <w:name w:val="Table Grid"/>
    <w:basedOn w:val="TableNormal"/>
    <w:uiPriority w:val="39"/>
    <w:rsid w:val="00020F1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2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check-state-pensio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F37A9E9707C47AE559DF876792076" ma:contentTypeVersion="12" ma:contentTypeDescription="Create a new document." ma:contentTypeScope="" ma:versionID="f2eaeac6a6cb9f76786a64cf780c15e2">
  <xsd:schema xmlns:xsd="http://www.w3.org/2001/XMLSchema" xmlns:xs="http://www.w3.org/2001/XMLSchema" xmlns:p="http://schemas.microsoft.com/office/2006/metadata/properties" xmlns:ns2="36cf5aba-e3e2-4e3a-b22a-5f70eb4d703f" xmlns:ns3="6f00f07f-6a08-4c78-a0ef-e0ccf0bee288" targetNamespace="http://schemas.microsoft.com/office/2006/metadata/properties" ma:root="true" ma:fieldsID="14f55dc36649294bbc1d1ec92466e126" ns2:_="" ns3:_="">
    <xsd:import namespace="36cf5aba-e3e2-4e3a-b22a-5f70eb4d703f"/>
    <xsd:import namespace="6f00f07f-6a08-4c78-a0ef-e0ccf0bee2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f5aba-e3e2-4e3a-b22a-5f70eb4d7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0f07f-6a08-4c78-a0ef-e0ccf0bee28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EFE534-C228-4F4F-B0B1-0D434261A9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998E39-7224-4939-8C68-F2753A3C1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cf5aba-e3e2-4e3a-b22a-5f70eb4d703f"/>
    <ds:schemaRef ds:uri="6f00f07f-6a08-4c78-a0ef-e0ccf0bee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7A9F25-99F9-4A49-B9C1-77AE0F67AD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E2D621-7365-4E9C-AF72-9658346D99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Collis</dc:creator>
  <cp:keywords/>
  <dc:description/>
  <cp:lastModifiedBy>Ryan McMurtry</cp:lastModifiedBy>
  <cp:revision>2</cp:revision>
  <dcterms:created xsi:type="dcterms:W3CDTF">2023-01-24T18:04:00Z</dcterms:created>
  <dcterms:modified xsi:type="dcterms:W3CDTF">2023-01-24T18:04:00Z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0x0101006CFF37A9E9707C47AE559DF876792076</vt:lpwstr>
  </property>
</Properties>
</file>