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Growing Up</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2025-06-29 (video upload date)</w:t>
            </w:r>
          </w:p>
        </w:tc>
      </w:tr>
      <w:tr>
        <w:tc>
          <w:tcPr>
            <w:tcW w:type="dxa" w:w="2016"/>
            <w:vAlign w:val="center"/>
          </w:tcPr>
          <w:p>
            <w:r>
              <w:rPr>
                <w:b/>
              </w:rPr>
              <w:t>Duration</w:t>
            </w:r>
          </w:p>
        </w:tc>
        <w:tc>
          <w:tcPr>
            <w:tcW w:type="dxa" w:w="7920"/>
            <w:vAlign w:val="center"/>
          </w:tcPr>
          <w:p>
            <w:r>
              <w:t>1:22:51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https://www.youtube.com/watch?v=NpBGLjpQsH8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“Growing Up,” Pastor Dean Odle presents a Scripture-centered message about prayer, faith, salvation. Working through the biblical themes raised in the sermon, the teaching emphasizes that prayer expresses dependence on God and prepares believers to hear and obey Him. Odle connects that foundation with the conviction that biblical faith trusts God’s character and acts upon His promises.</w:t>
      </w:r>
    </w:p>
    <w:p>
      <w:r>
        <w:t>As the sermon progresses, it addresses grace and mercy, holiness,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2025-06-29;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Christ Alone; Scripture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Prayer; Faith; Salvation; Grace And Mercy; Holiness; The Condition Of The Church; The Condition Of The Heart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Teaching on Worthy: Opening Foundation</w:t>
      </w:r>
    </w:p>
    <w:p>
      <w:r>
        <w:rPr>
          <w:b/>
          <w:color w:val="2E74B5"/>
        </w:rPr>
        <w:t>0:00-0:11</w:t>
      </w:r>
    </w:p>
    <w:p>
      <w:r>
        <w:t>Odle focuses on the biblical text. The message argues that the teaching centers on worthy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2. Biblical Teaching on Things And Deserve</w:t>
      </w:r>
    </w:p>
    <w:p>
      <w:r>
        <w:rPr>
          <w:b/>
          <w:color w:val="2E74B5"/>
        </w:rPr>
        <w:t>0:11-0:22</w:t>
      </w:r>
    </w:p>
    <w:p>
      <w:r>
        <w:t>Odle focuses on the biblical text. The message argues that the teaching centers on things, deserve, glory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3. Biblical Teaching on Worthy</w:t>
      </w:r>
    </w:p>
    <w:p>
      <w:r>
        <w:rPr>
          <w:b/>
          <w:color w:val="2E74B5"/>
        </w:rPr>
        <w:t>0:22-0:34</w:t>
      </w:r>
    </w:p>
    <w:p>
      <w:r>
        <w:t>Odle focuses on the biblical text. The message argues that the teaching centers on worthy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4. Biblical Teaching on Things And Deserve: Supporting Evidence</w:t>
      </w:r>
    </w:p>
    <w:p>
      <w:r>
        <w:rPr>
          <w:b/>
          <w:color w:val="2E74B5"/>
        </w:rPr>
        <w:t>0:34-0:45</w:t>
      </w:r>
    </w:p>
    <w:p>
      <w:r>
        <w:t>Odle focuses on the biblical text. The message argues that the teaching centers on things, deserve, glorious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5. Biblical Teaching on Jesus And Worthy</w:t>
      </w:r>
    </w:p>
    <w:p>
      <w:r>
        <w:rPr>
          <w:b/>
          <w:color w:val="2E74B5"/>
        </w:rPr>
        <w:t>0:45-0:56</w:t>
      </w:r>
    </w:p>
    <w:p>
      <w:r>
        <w:t>Odle focuses on the biblical text. The message argues that the teaching centers on jesus, worthy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6. Prayer and Demons And Deliverance</w:t>
      </w:r>
    </w:p>
    <w:p>
      <w:r>
        <w:rPr>
          <w:b/>
          <w:color w:val="2E74B5"/>
        </w:rPr>
        <w:t>0:56-1:08</w:t>
      </w:r>
    </w:p>
    <w:p>
      <w:r>
        <w:t>Odle focuses on prayer. The message argues that prayer expresses dependence on God and prepares believers to hear and obey Him. It connects this with the conviction that demonic influence must be answered through Christ’s authority and the freedom He provides. The practical emphasis is to seek God in prayer and act on what Scripture requires.</w:t>
      </w:r>
    </w:p>
    <w:p>
      <w:pPr>
        <w:pStyle w:val="Heading2"/>
      </w:pPr>
      <w:r>
        <w:t>7. Family Discipleship and Demons And Deliverance</w:t>
      </w:r>
    </w:p>
    <w:p>
      <w:r>
        <w:rPr>
          <w:b/>
          <w:color w:val="2E74B5"/>
        </w:rPr>
        <w:t>1:08-1:19</w:t>
      </w:r>
    </w:p>
    <w:p>
      <w:r>
        <w:t>Odle focuses on family discipleship. The message argues that faithfulness in the home requires instruction, loving correction, protection, and a consistent Christian example. It connects this with the conviction that demonic influence must be answered through Christ’s authority and the freedom He provides. The practical emphasis is to seek God in prayer and act on what Scripture requires.</w:t>
      </w:r>
    </w:p>
    <w:p>
      <w:pPr>
        <w:pStyle w:val="Heading2"/>
      </w:pPr>
      <w:r>
        <w:t>8. Faith and Salvation</w:t>
      </w:r>
    </w:p>
    <w:p>
      <w:r>
        <w:rPr>
          <w:b/>
          <w:color w:val="2E74B5"/>
        </w:rPr>
        <w:t>1:19-1:22:51</w:t>
      </w:r>
    </w:p>
    <w:p>
      <w:r>
        <w:t>Odle focuses on faith. The message argues that biblical faith trusts God’s character and acts upon His promises. It connects this with the conviction that salvation is presented as God’s work in Christ that produces a changed life and continuing faith.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bl>
    <w:p>
      <w:r>
        <w:br w:type="page"/>
      </w:r>
    </w:p>
    <w:p>
      <w:pPr>
        <w:pStyle w:val="Heading1"/>
      </w:pPr>
      <w:r>
        <w:t>Sources and Editorial Notes</w:t>
      </w:r>
    </w:p>
    <w:p>
      <w:r>
        <w:t>Primary video: https://www.youtube.com/watch?v=NpBGLjpQsH8</w:t>
      </w:r>
    </w:p>
    <w:p>
      <w:r>
        <w:t>YouTube video upload/publication date retrieved from the source page: 2025-06-29;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