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Apologetics #3 - The Divine Inspiration of the Bible (Part 2)</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2023-08-01 (video upload date)</w:t>
            </w:r>
          </w:p>
        </w:tc>
      </w:tr>
      <w:tr>
        <w:tc>
          <w:tcPr>
            <w:tcW w:type="dxa" w:w="2016"/>
            <w:vAlign w:val="center"/>
          </w:tcPr>
          <w:p>
            <w:r>
              <w:rPr>
                <w:b/>
              </w:rPr>
              <w:t>Duration</w:t>
            </w:r>
          </w:p>
        </w:tc>
        <w:tc>
          <w:tcPr>
            <w:tcW w:type="dxa" w:w="7920"/>
            <w:vAlign w:val="center"/>
          </w:tcPr>
          <w:p>
            <w:r>
              <w:t>1:05:18</w:t>
            </w:r>
          </w:p>
        </w:tc>
      </w:tr>
      <w:tr>
        <w:tc>
          <w:tcPr>
            <w:tcW w:type="dxa" w:w="2016"/>
            <w:vAlign w:val="center"/>
          </w:tcPr>
          <w:p>
            <w:r>
              <w:rPr>
                <w:b/>
              </w:rPr>
              <w:t>Source</w:t>
            </w:r>
          </w:p>
        </w:tc>
        <w:tc>
          <w:tcPr>
            <w:tcW w:type="dxa" w:w="7920"/>
            <w:vAlign w:val="center"/>
          </w:tcPr>
          <w:p>
            <w:r>
              <w:t>https://www.youtube.com/watch?v=B-YC9YEmwlE</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0:00-8:10</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2. 8:10-16:20</w:t>
      </w:r>
    </w:p>
    <w:p>
      <w:pPr>
        <w:keepNext/>
      </w:pPr>
      <w:r>
        <w:rPr>
          <w:b/>
          <w:color w:val="2E74B5"/>
        </w:rPr>
        <w:t>Pastor Dean Odle</w:t>
      </w:r>
    </w:p>
    <w:p>
      <w:pPr>
        <w:keepLines/>
      </w:pPr>
      <w:r>
        <w:t>Odle focuses on Israel in prophecy. The message argues that the sermon relates Israel’s place in Scripture to the unfolding prophetic picture. It connects this with the conviction that Christ’s sacrifice and shed blood are presented as the foundation of redemption, forgiveness, and victory over sin. The practical emphasis is to remain watchful, grounded in Scripture, and ready to obey Christ.</w:t>
      </w:r>
    </w:p>
    <w:p>
      <w:pPr>
        <w:pStyle w:val="Heading2"/>
        <w:keepNext/>
      </w:pPr>
      <w:r>
        <w:t>3. 16:20-24:29</w:t>
      </w:r>
    </w:p>
    <w:p>
      <w:pPr>
        <w:keepNext/>
      </w:pPr>
      <w:r>
        <w:rPr>
          <w:b/>
          <w:color w:val="2E74B5"/>
        </w:rPr>
        <w:t>Pastor Dean Odle</w:t>
      </w:r>
    </w:p>
    <w:p>
      <w:pPr>
        <w:keepLines/>
      </w:pPr>
      <w:r>
        <w:t>Odle focuses on faith while working through Luke 24:44, Genesis 3:15, Genesis 18:18. The message argues that biblical faith trusts God’s character and acts upon His promises.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4. 24:29-32:39</w:t>
      </w:r>
    </w:p>
    <w:p>
      <w:pPr>
        <w:keepNext/>
      </w:pPr>
      <w:r>
        <w:rPr>
          <w:b/>
          <w:color w:val="2E74B5"/>
        </w:rPr>
        <w:t>Pastor Dean Odle</w:t>
      </w:r>
    </w:p>
    <w:p>
      <w:pPr>
        <w:keepLines/>
      </w:pPr>
      <w:r>
        <w:t>Odle focuses on Bible prophecy while working through Matthew 2, Jeremiah 31:15, Matthew 2:16-18. The message argues that prophecy should produce discernment, readiness, and faithfulness rather than speculation alone. It connects this with the conviction that God’s commands reveal His standard and direct the obedient life. The practical emphasis is to remain watchful, grounded in Scripture, and ready to obey Christ.</w:t>
      </w:r>
    </w:p>
    <w:p>
      <w:pPr>
        <w:pStyle w:val="Heading2"/>
        <w:keepNext/>
      </w:pPr>
      <w:r>
        <w:t>5. 32:39-40:49</w:t>
      </w:r>
    </w:p>
    <w:p>
      <w:pPr>
        <w:keepNext/>
      </w:pPr>
      <w:r>
        <w:rPr>
          <w:b/>
          <w:color w:val="2E74B5"/>
        </w:rPr>
        <w:t>Pastor Dean Odle</w:t>
      </w:r>
    </w:p>
    <w:p>
      <w:pPr>
        <w:keepLines/>
      </w:pPr>
      <w:r>
        <w:t>Odle focuses on Israel in prophecy. The message argues that the sermon relates Israel’s place in Scripture to the unfolding prophetic picture. It connects this with the conviction that Scripture is presented as the standard for doctrine, discernment, and daily obedience. The practical emphasis is to remain watchful, grounded in Scripture, and ready to obey Christ.</w:t>
      </w:r>
    </w:p>
    <w:p>
      <w:pPr>
        <w:pStyle w:val="Heading2"/>
        <w:keepNext/>
      </w:pPr>
      <w:r>
        <w:t>6. 40:49-48:58</w:t>
      </w:r>
    </w:p>
    <w:p>
      <w:pPr>
        <w:keepNext/>
      </w:pPr>
      <w:r>
        <w:rPr>
          <w:b/>
          <w:color w:val="2E74B5"/>
        </w:rPr>
        <w:t>Pastor Dean Odle</w:t>
      </w:r>
    </w:p>
    <w:p>
      <w:pPr>
        <w:keepLines/>
      </w:pPr>
      <w:r>
        <w:t>Odle focuses on the cross and Christ’s blood while working through Matthew 2, Luke 2, John 1. The message argues that Christ’s sacrifice and shed blood are presented as the foundation of redemption, forgiveness, and victory over sin.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7. 48:58-57:08</w:t>
      </w:r>
    </w:p>
    <w:p>
      <w:pPr>
        <w:keepNext/>
      </w:pPr>
      <w:r>
        <w:rPr>
          <w:b/>
          <w:color w:val="2E74B5"/>
        </w:rPr>
        <w:t>Pastor Dean Odle</w:t>
      </w:r>
    </w:p>
    <w:p>
      <w:pPr>
        <w:keepLines/>
      </w:pPr>
      <w:r>
        <w:t>Odle focuses on family discipleship while working through Luke 2, Isaiah 7:14, Psalm 2. The message argues that faithfulness in the home requires instruction, loving correction, protection, and a consistent Christian example.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8. 57:08-1:05:18</w:t>
      </w:r>
    </w:p>
    <w:p>
      <w:pPr>
        <w:keepNext/>
      </w:pPr>
      <w:r>
        <w:rPr>
          <w:b/>
          <w:color w:val="2E74B5"/>
        </w:rPr>
        <w:t>Pastor Dean Odle</w:t>
      </w:r>
    </w:p>
    <w:p>
      <w:pPr>
        <w:keepLines/>
      </w:pPr>
      <w:r>
        <w:t>Odle focuses on the authority of Scripture while working through Micah 5:2, Genesis 24:43-44.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