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Redemption #10 - Hebrews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2023-08-25 (video upload date)</w:t>
            </w:r>
          </w:p>
        </w:tc>
      </w:tr>
      <w:tr>
        <w:tc>
          <w:tcPr>
            <w:tcW w:type="dxa" w:w="2016"/>
            <w:vAlign w:val="center"/>
          </w:tcPr>
          <w:p>
            <w:r>
              <w:rPr>
                <w:b/>
              </w:rPr>
              <w:t>Duration</w:t>
            </w:r>
          </w:p>
        </w:tc>
        <w:tc>
          <w:tcPr>
            <w:tcW w:type="dxa" w:w="7920"/>
            <w:vAlign w:val="center"/>
          </w:tcPr>
          <w:p>
            <w:r>
              <w:t>2:17:27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https://www.youtube.com/watch?v=AwQ_CxmagJA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“Redemption #10 - Hebrews,” Pastor Dean Odle presents a Scripture-centered message about God’s commandments, faith, sacrifice and surrender. Drawing especially from Galatians 2, Galatians 4, Peter 3, Acts 15, the teaching emphasizes that God’s commands reveal His standard and direct the obedient life. Odle connects that foundation with the conviction that biblical faith trusts God’s character and acts upon His promises.</w:t>
      </w:r>
    </w:p>
    <w:p>
      <w:r>
        <w:t>As the sermon progresses, it addresses angelic messengers, salvation, holiness.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2023-08-25;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Galatians 2; Galatians 4; Peter 3; Acts 15; God’S Commandments; Faith; Sacrifice And Surrender; Angelic Messengers; Salvation; Holiness;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Galatians 2 and Faith</w:t>
      </w:r>
    </w:p>
    <w:p>
      <w:r>
        <w:rPr>
          <w:b/>
          <w:color w:val="2E74B5"/>
        </w:rPr>
        <w:t>0:00-13:45</w:t>
      </w:r>
    </w:p>
    <w:p>
      <w:r>
        <w:t>Odle focuses on God’s commandments while working through Galatians 2, Galatians 4, Peter 3.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pPr>
      <w:r>
        <w:t>2. Matthew 1 and Faith</w:t>
      </w:r>
    </w:p>
    <w:p>
      <w:r>
        <w:rPr>
          <w:b/>
          <w:color w:val="2E74B5"/>
        </w:rPr>
        <w:t>13:45-27:30</w:t>
      </w:r>
    </w:p>
    <w:p>
      <w:r>
        <w:t>Odle focuses on angelic messengers while working through Matthew 1, John 1, Hebrews 1. The message argues that angelic activity is examined within the biblical passage and its prophetic sequence. It connects this with the conviction that biblical faith trusts God’s character and acts upon His promises. The practical emphasis is to remain watchful, grounded in Scripture, and ready to obey Christ.</w:t>
      </w:r>
    </w:p>
    <w:p>
      <w:pPr>
        <w:pStyle w:val="Heading2"/>
      </w:pPr>
      <w:r>
        <w:t>3. Angelic Messengers and Faith</w:t>
      </w:r>
    </w:p>
    <w:p>
      <w:r>
        <w:rPr>
          <w:b/>
          <w:color w:val="2E74B5"/>
        </w:rPr>
        <w:t>27:30-41:15</w:t>
      </w:r>
    </w:p>
    <w:p>
      <w:r>
        <w:t>Odle focuses on angelic messengers. The message argues that angelic activity is examined within the biblical passage and its prophetic sequence. It connects this with the conviction that biblical faith trusts God’s character and acts upon His promises. The practical emphasis is to trust God’s promises and refuse decisions governed by fear.</w:t>
      </w:r>
    </w:p>
    <w:p>
      <w:pPr>
        <w:pStyle w:val="Heading2"/>
      </w:pPr>
      <w:r>
        <w:t>4. Hebrews 7 and Sacrifice And Surrender</w:t>
      </w:r>
    </w:p>
    <w:p>
      <w:r>
        <w:rPr>
          <w:b/>
          <w:color w:val="2E74B5"/>
        </w:rPr>
        <w:t>41:15-55:00</w:t>
      </w:r>
    </w:p>
    <w:p>
      <w:r>
        <w:t>Odle focuses on God’s commandments while working through Hebrews 7, Matthew 5. The message argues that God’s commands reveal His standard and direct the obedient life. It connects this with the conviction that worship and discipleship require surrendering personal comfort, control, and self-interest to God. The practical emphasis is to trust God’s promises and refuse decisions governed by fear.</w:t>
      </w:r>
    </w:p>
    <w:p>
      <w:pPr>
        <w:pStyle w:val="Heading2"/>
      </w:pPr>
      <w:r>
        <w:t>5. Psalm 2 and The Authority Of Scripture</w:t>
      </w:r>
    </w:p>
    <w:p>
      <w:r>
        <w:rPr>
          <w:b/>
          <w:color w:val="2E74B5"/>
        </w:rPr>
        <w:t>55:00-1:08:45</w:t>
      </w:r>
    </w:p>
    <w:p>
      <w:r>
        <w:t>Odle focuses on faith while working through Psalm 2, Psalm 110.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6. Hebrews 6 and Baptism</w:t>
      </w:r>
    </w:p>
    <w:p>
      <w:r>
        <w:rPr>
          <w:b/>
          <w:color w:val="2E74B5"/>
        </w:rPr>
        <w:t>1:08:45-1:22:30</w:t>
      </w:r>
    </w:p>
    <w:p>
      <w:r>
        <w:t>Odle focuses on God’s commandments while working through Hebrews 6, Hebrews 9, Luke 10. The message argues that God’s commands reveal His standard and direct the obedient life. It connects this with the conviction that baptism is examined as an act of obedience and identification with Christ’s death, burial, and resurrection. The practical emphasis is to trust God’s promises and refuse decisions governed by fear.</w:t>
      </w:r>
    </w:p>
    <w:p>
      <w:pPr>
        <w:pStyle w:val="Heading2"/>
      </w:pPr>
      <w:r>
        <w:t>7. Romans 8 and Faith</w:t>
      </w:r>
    </w:p>
    <w:p>
      <w:r>
        <w:rPr>
          <w:b/>
          <w:color w:val="2E74B5"/>
        </w:rPr>
        <w:t>1:22:30-1:36:15</w:t>
      </w:r>
    </w:p>
    <w:p>
      <w:r>
        <w:t>Odle focuses on salvation while working through Romans 8. The message argues that salvation is presented as God’s work in Christ that produces a changed life and continuing faith. It connects this with the conviction that biblical faith trusts God’s character and acts upon His promises. The practical emphasis is to trust God’s promises and refuse decisions governed by fear.</w:t>
      </w:r>
    </w:p>
    <w:p>
      <w:pPr>
        <w:pStyle w:val="Heading2"/>
      </w:pPr>
      <w:r>
        <w:t>8. Psalm 110 and Stewardship And Giving</w:t>
      </w:r>
    </w:p>
    <w:p>
      <w:r>
        <w:rPr>
          <w:b/>
          <w:color w:val="2E74B5"/>
        </w:rPr>
        <w:t>1:36:15-1:50:00</w:t>
      </w:r>
    </w:p>
    <w:p>
      <w:r>
        <w:t>Odle focuses on God’s commandments while working through Psalm 110. The message argues that God’s commands reveal His standard and direct the obedient life.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pPr>
      <w:r>
        <w:t>9. Jeremiah 31 and Eternal Life And Hope</w:t>
      </w:r>
    </w:p>
    <w:p>
      <w:r>
        <w:rPr>
          <w:b/>
          <w:color w:val="2E74B5"/>
        </w:rPr>
        <w:t>1:50:00-2:03:45</w:t>
      </w:r>
    </w:p>
    <w:p>
      <w:r>
        <w:t>Odle focuses on God’s commandments while working through Jeremiah 31, Matthew 23, Matthew 24. The message argues that God’s commands reveal His standard and direct the obedient life.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10. Psalm 40 and Sacrifice And Surrender</w:t>
      </w:r>
    </w:p>
    <w:p>
      <w:r>
        <w:rPr>
          <w:b/>
          <w:color w:val="2E74B5"/>
        </w:rPr>
        <w:t>2:03:45-2:17:27</w:t>
      </w:r>
    </w:p>
    <w:p>
      <w:r>
        <w:t>Odle focuses on God’s commandments while working through Psalm 40, Psalm 50, Amos 5. The message argues that God’s commands reveal His standard and direct the obedient life. It connects this with the conviction that worship and discipleship require surrendering personal comfort, control, and self-interest to God.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Galatians 2</w:t>
            </w:r>
          </w:p>
        </w:tc>
        <w:tc>
          <w:tcPr>
            <w:tcW w:type="dxa" w:w="4896"/>
          </w:tcPr>
          <w:p>
            <w:r>
              <w:t>Used in the sermon’s teaching on God’s commandments and its practical application.</w:t>
            </w:r>
          </w:p>
        </w:tc>
      </w:tr>
      <w:tr>
        <w:tc>
          <w:tcPr>
            <w:tcW w:type="dxa" w:w="4896"/>
          </w:tcPr>
          <w:p>
            <w:r>
              <w:t>Galatians 4</w:t>
            </w:r>
          </w:p>
        </w:tc>
        <w:tc>
          <w:tcPr>
            <w:tcW w:type="dxa" w:w="4896"/>
          </w:tcPr>
          <w:p>
            <w:r>
              <w:t>Used in the sermon’s teaching on God’s commandments and its practical application.</w:t>
            </w:r>
          </w:p>
        </w:tc>
      </w:tr>
      <w:tr>
        <w:tc>
          <w:tcPr>
            <w:tcW w:type="dxa" w:w="4896"/>
          </w:tcPr>
          <w:p>
            <w:r>
              <w:t>Peter 3</w:t>
            </w:r>
          </w:p>
        </w:tc>
        <w:tc>
          <w:tcPr>
            <w:tcW w:type="dxa" w:w="4896"/>
          </w:tcPr>
          <w:p>
            <w:r>
              <w:t>Used in the sermon’s teaching on God’s commandments and its practical application.</w:t>
            </w:r>
          </w:p>
        </w:tc>
      </w:tr>
      <w:tr>
        <w:tc>
          <w:tcPr>
            <w:tcW w:type="dxa" w:w="4896"/>
          </w:tcPr>
          <w:p>
            <w:r>
              <w:t>Acts 15</w:t>
            </w:r>
          </w:p>
        </w:tc>
        <w:tc>
          <w:tcPr>
            <w:tcW w:type="dxa" w:w="4896"/>
          </w:tcPr>
          <w:p>
            <w:r>
              <w:t>Used in the sermon’s teaching on God’s commandments and its practical application.</w:t>
            </w:r>
          </w:p>
        </w:tc>
      </w:tr>
      <w:tr>
        <w:tc>
          <w:tcPr>
            <w:tcW w:type="dxa" w:w="4896"/>
          </w:tcPr>
          <w:p>
            <w:r>
              <w:t>Matthew 1</w:t>
            </w:r>
          </w:p>
        </w:tc>
        <w:tc>
          <w:tcPr>
            <w:tcW w:type="dxa" w:w="4896"/>
          </w:tcPr>
          <w:p>
            <w:r>
              <w:t>Used in the sermon’s teaching on God’s commandments and its practical application.</w:t>
            </w:r>
          </w:p>
        </w:tc>
      </w:tr>
      <w:tr>
        <w:tc>
          <w:tcPr>
            <w:tcW w:type="dxa" w:w="4896"/>
          </w:tcPr>
          <w:p>
            <w:r>
              <w:t>John 1</w:t>
            </w:r>
          </w:p>
        </w:tc>
        <w:tc>
          <w:tcPr>
            <w:tcW w:type="dxa" w:w="4896"/>
          </w:tcPr>
          <w:p>
            <w:r>
              <w:t>Used in the sermon’s teaching on God’s commandments and its practical application.</w:t>
            </w:r>
          </w:p>
        </w:tc>
      </w:tr>
      <w:tr>
        <w:tc>
          <w:tcPr>
            <w:tcW w:type="dxa" w:w="4896"/>
          </w:tcPr>
          <w:p>
            <w:r>
              <w:t>Hebrews 1</w:t>
            </w:r>
          </w:p>
        </w:tc>
        <w:tc>
          <w:tcPr>
            <w:tcW w:type="dxa" w:w="4896"/>
          </w:tcPr>
          <w:p>
            <w:r>
              <w:t>Used in the sermon’s teaching on God’s commandments and its practical application.</w:t>
            </w:r>
          </w:p>
        </w:tc>
      </w:tr>
      <w:tr>
        <w:tc>
          <w:tcPr>
            <w:tcW w:type="dxa" w:w="4896"/>
          </w:tcPr>
          <w:p>
            <w:r>
              <w:t>Colossians 2</w:t>
            </w:r>
          </w:p>
        </w:tc>
        <w:tc>
          <w:tcPr>
            <w:tcW w:type="dxa" w:w="4896"/>
          </w:tcPr>
          <w:p>
            <w:r>
              <w:t>Used in the sermon’s teaching on God’s commandments and its practical application.</w:t>
            </w:r>
          </w:p>
        </w:tc>
      </w:tr>
      <w:tr>
        <w:tc>
          <w:tcPr>
            <w:tcW w:type="dxa" w:w="4896"/>
          </w:tcPr>
          <w:p>
            <w:r>
              <w:t>Isaiah 9</w:t>
            </w:r>
          </w:p>
        </w:tc>
        <w:tc>
          <w:tcPr>
            <w:tcW w:type="dxa" w:w="4896"/>
          </w:tcPr>
          <w:p>
            <w:r>
              <w:t>Used in the sermon’s teaching on God’s commandments and its practical application.</w:t>
            </w:r>
          </w:p>
        </w:tc>
      </w:tr>
      <w:tr>
        <w:tc>
          <w:tcPr>
            <w:tcW w:type="dxa" w:w="4896"/>
          </w:tcPr>
          <w:p>
            <w:r>
              <w:t>Hebrews 7</w:t>
            </w:r>
          </w:p>
        </w:tc>
        <w:tc>
          <w:tcPr>
            <w:tcW w:type="dxa" w:w="4896"/>
          </w:tcPr>
          <w:p>
            <w:r>
              <w:t>Used in the sermon’s teaching on God’s commandments and its practical application.</w:t>
            </w:r>
          </w:p>
        </w:tc>
      </w:tr>
      <w:tr>
        <w:tc>
          <w:tcPr>
            <w:tcW w:type="dxa" w:w="4896"/>
          </w:tcPr>
          <w:p>
            <w:r>
              <w:t>Matthew 5</w:t>
            </w:r>
          </w:p>
        </w:tc>
        <w:tc>
          <w:tcPr>
            <w:tcW w:type="dxa" w:w="4896"/>
          </w:tcPr>
          <w:p>
            <w:r>
              <w:t>Used in the sermon’s teaching on God’s commandments and its practical application.</w:t>
            </w:r>
          </w:p>
        </w:tc>
      </w:tr>
      <w:tr>
        <w:tc>
          <w:tcPr>
            <w:tcW w:type="dxa" w:w="4896"/>
          </w:tcPr>
          <w:p>
            <w:r>
              <w:t>Psalm 2</w:t>
            </w:r>
          </w:p>
        </w:tc>
        <w:tc>
          <w:tcPr>
            <w:tcW w:type="dxa" w:w="4896"/>
          </w:tcPr>
          <w:p>
            <w:r>
              <w:t>Used in the sermon’s teaching on God’s commandments and its practical application.</w:t>
            </w:r>
          </w:p>
        </w:tc>
      </w:tr>
      <w:tr>
        <w:tc>
          <w:tcPr>
            <w:tcW w:type="dxa" w:w="4896"/>
          </w:tcPr>
          <w:p>
            <w:r>
              <w:t>Psalm 110</w:t>
            </w:r>
          </w:p>
        </w:tc>
        <w:tc>
          <w:tcPr>
            <w:tcW w:type="dxa" w:w="4896"/>
          </w:tcPr>
          <w:p>
            <w:r>
              <w:t>Used in the sermon’s teaching on God’s commandments and its practical application.</w:t>
            </w:r>
          </w:p>
        </w:tc>
      </w:tr>
      <w:tr>
        <w:tc>
          <w:tcPr>
            <w:tcW w:type="dxa" w:w="4896"/>
          </w:tcPr>
          <w:p>
            <w:r>
              <w:t>Hebrews 6</w:t>
            </w:r>
          </w:p>
        </w:tc>
        <w:tc>
          <w:tcPr>
            <w:tcW w:type="dxa" w:w="4896"/>
          </w:tcPr>
          <w:p>
            <w:r>
              <w:t>Used in the sermon’s teaching on God’s commandments and its practical application.</w:t>
            </w:r>
          </w:p>
        </w:tc>
      </w:tr>
      <w:tr>
        <w:tc>
          <w:tcPr>
            <w:tcW w:type="dxa" w:w="4896"/>
          </w:tcPr>
          <w:p>
            <w:r>
              <w:t>Hebrews 9</w:t>
            </w:r>
          </w:p>
        </w:tc>
        <w:tc>
          <w:tcPr>
            <w:tcW w:type="dxa" w:w="4896"/>
          </w:tcPr>
          <w:p>
            <w:r>
              <w:t>Used in the sermon’s teaching on God’s commandments and its practical application.</w:t>
            </w:r>
          </w:p>
        </w:tc>
      </w:tr>
      <w:tr>
        <w:tc>
          <w:tcPr>
            <w:tcW w:type="dxa" w:w="4896"/>
          </w:tcPr>
          <w:p>
            <w:r>
              <w:t>Luke 10</w:t>
            </w:r>
          </w:p>
        </w:tc>
        <w:tc>
          <w:tcPr>
            <w:tcW w:type="dxa" w:w="4896"/>
          </w:tcPr>
          <w:p>
            <w:r>
              <w:t>Used in the sermon’s teaching on God’s commandments and its practical application.</w:t>
            </w:r>
          </w:p>
        </w:tc>
      </w:tr>
      <w:tr>
        <w:tc>
          <w:tcPr>
            <w:tcW w:type="dxa" w:w="4896"/>
          </w:tcPr>
          <w:p>
            <w:r>
              <w:t>Luke 16</w:t>
            </w:r>
          </w:p>
        </w:tc>
        <w:tc>
          <w:tcPr>
            <w:tcW w:type="dxa" w:w="4896"/>
          </w:tcPr>
          <w:p>
            <w:r>
              <w:t>Used in the sermon’s teaching on God’s commandments and its practical application.</w:t>
            </w:r>
          </w:p>
        </w:tc>
      </w:tr>
      <w:tr>
        <w:tc>
          <w:tcPr>
            <w:tcW w:type="dxa" w:w="4896"/>
          </w:tcPr>
          <w:p>
            <w:r>
              <w:t>1 Corinthians 4</w:t>
            </w:r>
          </w:p>
        </w:tc>
        <w:tc>
          <w:tcPr>
            <w:tcW w:type="dxa" w:w="4896"/>
          </w:tcPr>
          <w:p>
            <w:r>
              <w:t>Used in the sermon’s teaching on God’s commandments and its practical application.</w:t>
            </w:r>
          </w:p>
        </w:tc>
      </w:tr>
      <w:tr>
        <w:tc>
          <w:tcPr>
            <w:tcW w:type="dxa" w:w="4896"/>
          </w:tcPr>
          <w:p>
            <w:r>
              <w:t>Romans 8</w:t>
            </w:r>
          </w:p>
        </w:tc>
        <w:tc>
          <w:tcPr>
            <w:tcW w:type="dxa" w:w="4896"/>
          </w:tcPr>
          <w:p>
            <w:r>
              <w:t>Used in the sermon’s teaching on God’s commandments and its practical application.</w:t>
            </w:r>
          </w:p>
        </w:tc>
      </w:tr>
      <w:tr>
        <w:tc>
          <w:tcPr>
            <w:tcW w:type="dxa" w:w="4896"/>
          </w:tcPr>
          <w:p>
            <w:r>
              <w:t>1 Thessalonians 2</w:t>
            </w:r>
          </w:p>
        </w:tc>
        <w:tc>
          <w:tcPr>
            <w:tcW w:type="dxa" w:w="4896"/>
          </w:tcPr>
          <w:p>
            <w:r>
              <w:t>Used in the sermon’s teaching on God’s commandments and its practical application.</w:t>
            </w:r>
          </w:p>
        </w:tc>
      </w:tr>
      <w:tr>
        <w:tc>
          <w:tcPr>
            <w:tcW w:type="dxa" w:w="4896"/>
          </w:tcPr>
          <w:p>
            <w:r>
              <w:t>Jeremiah 31</w:t>
            </w:r>
          </w:p>
        </w:tc>
        <w:tc>
          <w:tcPr>
            <w:tcW w:type="dxa" w:w="4896"/>
          </w:tcPr>
          <w:p>
            <w:r>
              <w:t>Used in the sermon’s teaching on God’s commandments and its practical application.</w:t>
            </w:r>
          </w:p>
        </w:tc>
      </w:tr>
      <w:tr>
        <w:tc>
          <w:tcPr>
            <w:tcW w:type="dxa" w:w="4896"/>
          </w:tcPr>
          <w:p>
            <w:r>
              <w:t>Matthew 23</w:t>
            </w:r>
          </w:p>
        </w:tc>
        <w:tc>
          <w:tcPr>
            <w:tcW w:type="dxa" w:w="4896"/>
          </w:tcPr>
          <w:p>
            <w:r>
              <w:t>Used in the sermon’s teaching on God’s commandments and its practical application.</w:t>
            </w:r>
          </w:p>
        </w:tc>
      </w:tr>
      <w:tr>
        <w:tc>
          <w:tcPr>
            <w:tcW w:type="dxa" w:w="4896"/>
          </w:tcPr>
          <w:p>
            <w:r>
              <w:t>Matthew 24</w:t>
            </w:r>
          </w:p>
        </w:tc>
        <w:tc>
          <w:tcPr>
            <w:tcW w:type="dxa" w:w="4896"/>
          </w:tcPr>
          <w:p>
            <w:r>
              <w:t>Used in the sermon’s teaching on God’s commandments and its practical application.</w:t>
            </w:r>
          </w:p>
        </w:tc>
      </w:tr>
      <w:tr>
        <w:tc>
          <w:tcPr>
            <w:tcW w:type="dxa" w:w="4896"/>
          </w:tcPr>
          <w:p>
            <w:r>
              <w:t>Psalm 40</w:t>
            </w:r>
          </w:p>
        </w:tc>
        <w:tc>
          <w:tcPr>
            <w:tcW w:type="dxa" w:w="4896"/>
          </w:tcPr>
          <w:p>
            <w:r>
              <w:t>Used in the sermon’s teaching on God’s commandments and its practical application.</w:t>
            </w:r>
          </w:p>
        </w:tc>
      </w:tr>
      <w:tr>
        <w:tc>
          <w:tcPr>
            <w:tcW w:type="dxa" w:w="4896"/>
          </w:tcPr>
          <w:p>
            <w:r>
              <w:t>Psalm 50</w:t>
            </w:r>
          </w:p>
        </w:tc>
        <w:tc>
          <w:tcPr>
            <w:tcW w:type="dxa" w:w="4896"/>
          </w:tcPr>
          <w:p>
            <w:r>
              <w:t>Used in the sermon’s teaching on God’s commandments and its practical application.</w:t>
            </w:r>
          </w:p>
        </w:tc>
      </w:tr>
      <w:tr>
        <w:tc>
          <w:tcPr>
            <w:tcW w:type="dxa" w:w="4896"/>
          </w:tcPr>
          <w:p>
            <w:r>
              <w:t>Amos 5</w:t>
            </w:r>
          </w:p>
        </w:tc>
        <w:tc>
          <w:tcPr>
            <w:tcW w:type="dxa" w:w="4896"/>
          </w:tcPr>
          <w:p>
            <w:r>
              <w:t>Used in the sermon’s teaching on God’s commandments and its practical application.</w:t>
            </w:r>
          </w:p>
        </w:tc>
      </w:tr>
      <w:tr>
        <w:tc>
          <w:tcPr>
            <w:tcW w:type="dxa" w:w="4896"/>
          </w:tcPr>
          <w:p>
            <w:r>
              <w:t>Romans 10</w:t>
            </w:r>
          </w:p>
        </w:tc>
        <w:tc>
          <w:tcPr>
            <w:tcW w:type="dxa" w:w="4896"/>
          </w:tcPr>
          <w:p>
            <w:r>
              <w:t>Used in the sermon’s teaching on God’s commandments and its practical application.</w:t>
            </w:r>
          </w:p>
        </w:tc>
      </w:tr>
    </w:tbl>
    <w:p>
      <w:r>
        <w:br w:type="page"/>
      </w:r>
    </w:p>
    <w:p>
      <w:pPr>
        <w:pStyle w:val="Heading1"/>
      </w:pPr>
      <w:r>
        <w:t>Sources and Editorial Notes</w:t>
      </w:r>
    </w:p>
    <w:p>
      <w:r>
        <w:t>Primary video: https://www.youtube.com/watch?v=AwQ_CxmagJA</w:t>
      </w:r>
    </w:p>
    <w:p>
      <w:r>
        <w:t>YouTube lists 2023-08-25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