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Time's Up! These Dreams and Visions Will Quickly Come to Pass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2022-09-19 (video upload date)</w:t>
            </w:r>
          </w:p>
        </w:tc>
      </w:tr>
      <w:tr>
        <w:tc>
          <w:tcPr>
            <w:tcW w:type="dxa" w:w="2016"/>
            <w:vAlign w:val="center"/>
          </w:tcPr>
          <w:p>
            <w:r>
              <w:rPr>
                <w:b/>
              </w:rPr>
              <w:t>Duration</w:t>
            </w:r>
          </w:p>
        </w:tc>
        <w:tc>
          <w:tcPr>
            <w:tcW w:type="dxa" w:w="7920"/>
            <w:vAlign w:val="center"/>
          </w:tcPr>
          <w:p>
            <w:r>
              <w:t>8:20</w:t>
            </w:r>
          </w:p>
        </w:tc>
      </w:tr>
      <w:tr>
        <w:tc>
          <w:tcPr>
            <w:tcW w:type="dxa" w:w="2016"/>
            <w:vAlign w:val="center"/>
          </w:tcPr>
          <w:p>
            <w:r>
              <w:rPr>
                <w:b/>
              </w:rPr>
              <w:t>Source</w:t>
            </w:r>
          </w:p>
        </w:tc>
        <w:tc>
          <w:tcPr>
            <w:tcW w:type="dxa" w:w="7920"/>
            <w:vAlign w:val="center"/>
          </w:tcPr>
          <w:p>
            <w:r>
              <w:t>https://www.youtube.com/watch?v=TMnWeG6YmKg</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0:00-1:02</w:t>
      </w:r>
    </w:p>
    <w:p>
      <w:pPr>
        <w:keepNext/>
      </w:pPr>
      <w:r>
        <w:rPr>
          <w:b/>
          <w:color w:val="2E74B5"/>
        </w:rPr>
        <w:t>Pastor Dean Odle</w:t>
      </w:r>
    </w:p>
    <w:p>
      <w:pPr>
        <w:keepLines/>
      </w:pPr>
      <w:r>
        <w:t>Odle focuses on God’s commandments. The message argues that God’s commands reveal His standard and direct the obedient life. The practical emphasis is to test the teaching by Scripture and apply it through faithful obedience. Throughout the section, the appeal remains directed toward a consistent life in which belief, worship, and conduct agree.</w:t>
      </w:r>
    </w:p>
    <w:p>
      <w:pPr>
        <w:pStyle w:val="Heading2"/>
        <w:keepNext/>
      </w:pPr>
      <w:r>
        <w:t>2. 1:02-2:05</w:t>
      </w:r>
    </w:p>
    <w:p>
      <w:pPr>
        <w:keepNext/>
      </w:pPr>
      <w:r>
        <w:rPr>
          <w:b/>
          <w:color w:val="2E74B5"/>
        </w:rPr>
        <w:t>Pastor Dean Odle</w:t>
      </w:r>
    </w:p>
    <w:p>
      <w:pPr>
        <w:keepLines/>
      </w:pPr>
      <w:r>
        <w:t>Odle focuses on freedom from fear. The message argues that the believer must answer fear with trust in God, sober judgment, and faithful action. The practical emphasis is to trust God’s promises and refuse decisions governed by fear. Throughout the section, the appeal remains directed toward a consistent life in which belief, worship, and conduct agree.</w:t>
      </w:r>
    </w:p>
    <w:p>
      <w:pPr>
        <w:pStyle w:val="Heading2"/>
        <w:keepNext/>
      </w:pPr>
      <w:r>
        <w:t>3. 2:05-3:08</w:t>
      </w:r>
    </w:p>
    <w:p>
      <w:pPr>
        <w:keepNext/>
      </w:pPr>
      <w:r>
        <w:rPr>
          <w:b/>
          <w:color w:val="2E74B5"/>
        </w:rPr>
        <w:t>Pastor Dean Odle</w:t>
      </w:r>
    </w:p>
    <w:p>
      <w:pPr>
        <w:keepLines/>
      </w:pPr>
      <w:r>
        <w:t>Odle focuses on the biblical text. The message argues that the teaching centers on west, driving, montgomery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4. 3:08-4:10</w:t>
      </w:r>
    </w:p>
    <w:p>
      <w:pPr>
        <w:keepNext/>
      </w:pPr>
      <w:r>
        <w:rPr>
          <w:b/>
          <w:color w:val="2E74B5"/>
        </w:rPr>
        <w:t>Pastor Dean Odle</w:t>
      </w:r>
    </w:p>
    <w:p>
      <w:pPr>
        <w:keepLines/>
      </w:pPr>
      <w:r>
        <w:t>Odle focuses on spiritual leadership. The message argues that leaders are accountable to teach faithfully, serve the flock, and model the character they proclaim. The practical emphasis is to test the teaching by Scripture and apply it through faithful obedience. Throughout the section, the appeal remains directed toward a consistent life in which belief, worship, and conduct agree.</w:t>
      </w:r>
    </w:p>
    <w:p>
      <w:pPr>
        <w:pStyle w:val="Heading2"/>
        <w:keepNext/>
      </w:pPr>
      <w:r>
        <w:t>5. 4:10-5:12</w:t>
      </w:r>
    </w:p>
    <w:p>
      <w:pPr>
        <w:keepNext/>
      </w:pPr>
      <w:r>
        <w:rPr>
          <w:b/>
          <w:color w:val="2E74B5"/>
        </w:rPr>
        <w:t>Pastor Dean Odle</w:t>
      </w:r>
    </w:p>
    <w:p>
      <w:pPr>
        <w:keepLines/>
      </w:pPr>
      <w:r>
        <w:t>Odle focuses on the biblical text. The message argues that the teaching centers on people, dream, remember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6. 5:12-6:15</w:t>
      </w:r>
    </w:p>
    <w:p>
      <w:pPr>
        <w:keepNext/>
      </w:pPr>
      <w:r>
        <w:rPr>
          <w:b/>
          <w:color w:val="2E74B5"/>
        </w:rPr>
        <w:t>Pastor Dean Odle</w:t>
      </w:r>
    </w:p>
    <w:p>
      <w:pPr>
        <w:keepLines/>
      </w:pPr>
      <w:r>
        <w:t>Odle focuses on the biblical text. The message argues that the teaching centers on true, office, running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7. 6:15-7:18</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true worship centers on God and is expressed through reverence, surrender, and obedience. The practical emphasis is to test the teaching by Scripture and apply it through faithful obedience.</w:t>
      </w:r>
    </w:p>
    <w:p>
      <w:pPr>
        <w:pStyle w:val="Heading2"/>
        <w:keepNext/>
      </w:pPr>
      <w:r>
        <w:t>8. 7:18-8:20</w:t>
      </w:r>
    </w:p>
    <w:p>
      <w:pPr>
        <w:keepNext/>
      </w:pPr>
      <w:r>
        <w:rPr>
          <w:b/>
          <w:color w:val="2E74B5"/>
        </w:rPr>
        <w:t>Pastor Dean Odle</w:t>
      </w:r>
    </w:p>
    <w:p>
      <w:pPr>
        <w:keepLines/>
      </w:pPr>
      <w:r>
        <w:t>Odle focuses on prayer. The message argues that prayer expresses dependence on God and prepares believers to hear and obey Him. The practical emphasis is to seek God in prayer and act on what Scripture requires. Throughout the section, the appeal remains directed toward a consistent life in which belief, worship, and conduct agree.</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