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0A7E" w:rsidRDefault="00A40A7E">
      <w:bookmarkStart w:id="0" w:name="_GoBack"/>
      <w:bookmarkEnd w:id="0"/>
    </w:p>
    <w:p w:rsidR="00A40A7E" w:rsidRDefault="00A40A7E"/>
    <w:p w:rsidR="00A40A7E" w:rsidRDefault="00592B11" w:rsidP="00592B11">
      <w:pPr>
        <w:tabs>
          <w:tab w:val="left" w:pos="5253"/>
        </w:tabs>
      </w:pPr>
      <w:r>
        <w:tab/>
      </w:r>
    </w:p>
    <w:p w:rsidR="00DF61D9" w:rsidRDefault="00DF61D9" w:rsidP="00A673D2">
      <w:r>
        <w:rPr>
          <w:noProof/>
          <w:lang w:eastAsia="nl-NL"/>
        </w:rPr>
        <mc:AlternateContent>
          <mc:Choice Requires="wps">
            <w:drawing>
              <wp:anchor distT="0" distB="0" distL="114300" distR="114300" simplePos="0" relativeHeight="251659264" behindDoc="0" locked="0" layoutInCell="1" allowOverlap="1" wp14:anchorId="20B9C4A3" wp14:editId="39754CC9">
                <wp:simplePos x="0" y="0"/>
                <wp:positionH relativeFrom="margin">
                  <wp:posOffset>1876425</wp:posOffset>
                </wp:positionH>
                <wp:positionV relativeFrom="paragraph">
                  <wp:posOffset>51435</wp:posOffset>
                </wp:positionV>
                <wp:extent cx="4796155" cy="2052955"/>
                <wp:effectExtent l="0" t="0" r="4445" b="4445"/>
                <wp:wrapNone/>
                <wp:docPr id="2" name="Rechthoek 2"/>
                <wp:cNvGraphicFramePr/>
                <a:graphic xmlns:a="http://schemas.openxmlformats.org/drawingml/2006/main">
                  <a:graphicData uri="http://schemas.microsoft.com/office/word/2010/wordprocessingShape">
                    <wps:wsp>
                      <wps:cNvSpPr/>
                      <wps:spPr>
                        <a:xfrm>
                          <a:off x="0" y="0"/>
                          <a:ext cx="4796155" cy="2052955"/>
                        </a:xfrm>
                        <a:prstGeom prst="rect">
                          <a:avLst/>
                        </a:prstGeom>
                        <a:solidFill>
                          <a:srgbClr val="4AC2E2"/>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764E0" w:rsidRDefault="007A3163" w:rsidP="00DF61D9">
                            <w:pPr>
                              <w:jc w:val="center"/>
                              <w:rPr>
                                <w:b/>
                                <w:sz w:val="56"/>
                                <w:lang w:val="en-US"/>
                              </w:rPr>
                            </w:pPr>
                            <w:r>
                              <w:rPr>
                                <w:b/>
                                <w:sz w:val="56"/>
                                <w:lang w:val="en-US"/>
                              </w:rPr>
                              <w:t>Managementr</w:t>
                            </w:r>
                            <w:r w:rsidR="001764E0" w:rsidRPr="00A40A7E">
                              <w:rPr>
                                <w:b/>
                                <w:sz w:val="56"/>
                                <w:lang w:val="en-US"/>
                              </w:rPr>
                              <w:t xml:space="preserve">apportage </w:t>
                            </w:r>
                          </w:p>
                          <w:p w:rsidR="001764E0" w:rsidRPr="00DF61D9" w:rsidRDefault="00E80E6D" w:rsidP="00DF61D9">
                            <w:pPr>
                              <w:jc w:val="center"/>
                              <w:rPr>
                                <w:b/>
                                <w:i/>
                                <w:sz w:val="48"/>
                                <w:lang w:val="en-US"/>
                              </w:rPr>
                            </w:pPr>
                            <w:r>
                              <w:rPr>
                                <w:b/>
                                <w:i/>
                                <w:sz w:val="48"/>
                                <w:lang w:val="en-US"/>
                              </w:rPr>
                              <w:t>[</w:t>
                            </w:r>
                            <w:r w:rsidR="004C5FCB">
                              <w:rPr>
                                <w:b/>
                                <w:i/>
                                <w:sz w:val="48"/>
                                <w:lang w:val="en-US"/>
                              </w:rPr>
                              <w:t>Kwartaal</w:t>
                            </w:r>
                            <w:r>
                              <w:rPr>
                                <w:b/>
                                <w:i/>
                                <w:sz w:val="4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hthoek 2" o:spid="_x0000_s1026" style="position:absolute;margin-left:147.75pt;margin-top:4.05pt;width:377.65pt;height:161.65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" fillcolor="#4ac2e2" stroked="f" strokeweight="2pt">
                <v:textbox>
                  <w:txbxContent>
                    <w:p w:rsidR="001764E0" w:rsidRDefault="007A3163" w:rsidP="00DF61D9">
                      <w:pPr>
                        <w:jc w:val="center"/>
                        <w:rPr>
                          <w:b/>
                          <w:sz w:val="56"/>
                          <w:lang w:val="en-US"/>
                        </w:rPr>
                      </w:pPr>
                      <w:r>
                        <w:rPr>
                          <w:b/>
                          <w:sz w:val="56"/>
                          <w:lang w:val="en-US"/>
                        </w:rPr>
                        <w:t>Managementr</w:t>
                      </w:r>
                      <w:r w:rsidR="001764E0" w:rsidRPr="00A40A7E">
                        <w:rPr>
                          <w:b/>
                          <w:sz w:val="56"/>
                          <w:lang w:val="en-US"/>
                        </w:rPr>
                        <w:t xml:space="preserve">apportage </w:t>
                      </w:r>
                    </w:p>
                    <w:p w:rsidR="001764E0" w:rsidRPr="00DF61D9" w:rsidRDefault="00E80E6D" w:rsidP="00DF61D9">
                      <w:pPr>
                        <w:jc w:val="center"/>
                        <w:rPr>
                          <w:b/>
                          <w:i/>
                          <w:sz w:val="48"/>
                          <w:lang w:val="en-US"/>
                        </w:rPr>
                      </w:pPr>
                      <w:r>
                        <w:rPr>
                          <w:b/>
                          <w:i/>
                          <w:sz w:val="48"/>
                          <w:lang w:val="en-US"/>
                        </w:rPr>
                        <w:t>[</w:t>
                      </w:r>
                      <w:r w:rsidR="004C5FCB">
                        <w:rPr>
                          <w:b/>
                          <w:i/>
                          <w:sz w:val="48"/>
                          <w:lang w:val="en-US"/>
                        </w:rPr>
                        <w:t>Kwartaal</w:t>
                      </w:r>
                      <w:r>
                        <w:rPr>
                          <w:b/>
                          <w:i/>
                          <w:sz w:val="48"/>
                          <w:lang w:val="en-US"/>
                        </w:rPr>
                        <w:t>]</w:t>
                      </w:r>
                    </w:p>
                  </w:txbxContent>
                </v:textbox>
                <w10:wrap anchorx="margin"/>
              </v:rect>
            </w:pict>
          </mc:Fallback>
        </mc:AlternateContent>
      </w:r>
    </w:p>
    <w:p w:rsidR="00DF61D9" w:rsidRDefault="00DF61D9">
      <w:r>
        <w:rPr>
          <w:noProof/>
          <w:lang w:eastAsia="nl-NL"/>
        </w:rPr>
        <mc:AlternateContent>
          <mc:Choice Requires="wps">
            <w:drawing>
              <wp:anchor distT="0" distB="0" distL="114300" distR="114300" simplePos="0" relativeHeight="251660288" behindDoc="0" locked="0" layoutInCell="1" allowOverlap="1" wp14:anchorId="39BCD8FA" wp14:editId="44F9ABA7">
                <wp:simplePos x="0" y="0"/>
                <wp:positionH relativeFrom="column">
                  <wp:posOffset>-900430</wp:posOffset>
                </wp:positionH>
                <wp:positionV relativeFrom="paragraph">
                  <wp:posOffset>2855747</wp:posOffset>
                </wp:positionV>
                <wp:extent cx="4795520" cy="1319530"/>
                <wp:effectExtent l="0" t="0" r="5080" b="0"/>
                <wp:wrapNone/>
                <wp:docPr id="5" name="Rechthoek 5"/>
                <wp:cNvGraphicFramePr/>
                <a:graphic xmlns:a="http://schemas.openxmlformats.org/drawingml/2006/main">
                  <a:graphicData uri="http://schemas.microsoft.com/office/word/2010/wordprocessingShape">
                    <wps:wsp>
                      <wps:cNvSpPr/>
                      <wps:spPr>
                        <a:xfrm>
                          <a:off x="0" y="0"/>
                          <a:ext cx="4795520" cy="1319530"/>
                        </a:xfrm>
                        <a:prstGeom prst="rect">
                          <a:avLst/>
                        </a:prstGeom>
                        <a:solidFill>
                          <a:srgbClr val="C1D62E"/>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1764E0" w:rsidRDefault="001764E0" w:rsidP="00DF61D9">
                            <w:pPr>
                              <w:jc w:val="center"/>
                              <w:rPr>
                                <w:b/>
                                <w:i/>
                                <w:sz w:val="48"/>
                                <w:lang w:val="en-US"/>
                              </w:rPr>
                            </w:pPr>
                            <w:r>
                              <w:rPr>
                                <w:b/>
                                <w:i/>
                                <w:sz w:val="48"/>
                                <w:lang w:val="en-US"/>
                              </w:rPr>
                              <w:t>[</w:t>
                            </w:r>
                            <w:proofErr w:type="spellStart"/>
                            <w:r>
                              <w:rPr>
                                <w:b/>
                                <w:i/>
                                <w:sz w:val="48"/>
                                <w:lang w:val="en-US"/>
                              </w:rPr>
                              <w:t>Naam</w:t>
                            </w:r>
                            <w:proofErr w:type="spellEnd"/>
                            <w:r>
                              <w:rPr>
                                <w:b/>
                                <w:i/>
                                <w:sz w:val="48"/>
                                <w:lang w:val="en-US"/>
                              </w:rPr>
                              <w:t xml:space="preserve"> </w:t>
                            </w:r>
                            <w:proofErr w:type="spellStart"/>
                            <w:r w:rsidR="007C2BD3">
                              <w:rPr>
                                <w:b/>
                                <w:i/>
                                <w:sz w:val="48"/>
                                <w:lang w:val="en-US"/>
                              </w:rPr>
                              <w:t>Onderwijsinstelling</w:t>
                            </w:r>
                            <w:proofErr w:type="spellEnd"/>
                            <w:r>
                              <w:rPr>
                                <w:b/>
                                <w:i/>
                                <w:sz w:val="48"/>
                                <w:lang w:val="en-US"/>
                              </w:rPr>
                              <w:t>]</w:t>
                            </w:r>
                          </w:p>
                          <w:p w:rsidR="001764E0" w:rsidRPr="00DF61D9" w:rsidRDefault="004C5FCB" w:rsidP="00DF61D9">
                            <w:pPr>
                              <w:jc w:val="center"/>
                              <w:rPr>
                                <w:b/>
                                <w:i/>
                                <w:sz w:val="48"/>
                                <w:lang w:val="en-US"/>
                              </w:rPr>
                            </w:pPr>
                            <w:r>
                              <w:rPr>
                                <w:b/>
                                <w:i/>
                                <w:sz w:val="48"/>
                                <w:lang w:val="en-US"/>
                              </w:rPr>
                              <w:t xml:space="preserve">Datum, </w:t>
                            </w:r>
                            <w:proofErr w:type="spellStart"/>
                            <w:r>
                              <w:rPr>
                                <w:b/>
                                <w:i/>
                                <w:sz w:val="48"/>
                                <w:lang w:val="en-US"/>
                              </w:rPr>
                              <w:t>Jaar</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hthoek 5" o:spid="_x0000_s1027" style="position:absolute;margin-left:-70.9pt;margin-top:224.85pt;width:377.6pt;height:103.9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" fillcolor="#c1d62e" stroked="f" strokeweight="2pt">
                <v:textbox>
                  <w:txbxContent>
                    <w:p w:rsidR="001764E0" w:rsidRDefault="001764E0" w:rsidP="00DF61D9">
                      <w:pPr>
                        <w:jc w:val="center"/>
                        <w:rPr>
                          <w:b/>
                          <w:i/>
                          <w:sz w:val="48"/>
                          <w:lang w:val="en-US"/>
                        </w:rPr>
                      </w:pPr>
                      <w:r>
                        <w:rPr>
                          <w:b/>
                          <w:i/>
                          <w:sz w:val="48"/>
                          <w:lang w:val="en-US"/>
                        </w:rPr>
                        <w:t>[</w:t>
                      </w:r>
                      <w:proofErr w:type="spellStart"/>
                      <w:r>
                        <w:rPr>
                          <w:b/>
                          <w:i/>
                          <w:sz w:val="48"/>
                          <w:lang w:val="en-US"/>
                        </w:rPr>
                        <w:t>Naam</w:t>
                      </w:r>
                      <w:proofErr w:type="spellEnd"/>
                      <w:r>
                        <w:rPr>
                          <w:b/>
                          <w:i/>
                          <w:sz w:val="48"/>
                          <w:lang w:val="en-US"/>
                        </w:rPr>
                        <w:t xml:space="preserve"> </w:t>
                      </w:r>
                      <w:proofErr w:type="spellStart"/>
                      <w:r w:rsidR="007C2BD3">
                        <w:rPr>
                          <w:b/>
                          <w:i/>
                          <w:sz w:val="48"/>
                          <w:lang w:val="en-US"/>
                        </w:rPr>
                        <w:t>Onderwijsinstelling</w:t>
                      </w:r>
                      <w:proofErr w:type="spellEnd"/>
                      <w:r>
                        <w:rPr>
                          <w:b/>
                          <w:i/>
                          <w:sz w:val="48"/>
                          <w:lang w:val="en-US"/>
                        </w:rPr>
                        <w:t>]</w:t>
                      </w:r>
                    </w:p>
                    <w:p w:rsidR="001764E0" w:rsidRPr="00DF61D9" w:rsidRDefault="004C5FCB" w:rsidP="00DF61D9">
                      <w:pPr>
                        <w:jc w:val="center"/>
                        <w:rPr>
                          <w:b/>
                          <w:i/>
                          <w:sz w:val="48"/>
                          <w:lang w:val="en-US"/>
                        </w:rPr>
                      </w:pPr>
                      <w:r>
                        <w:rPr>
                          <w:b/>
                          <w:i/>
                          <w:sz w:val="48"/>
                          <w:lang w:val="en-US"/>
                        </w:rPr>
                        <w:t xml:space="preserve">Datum, </w:t>
                      </w:r>
                      <w:proofErr w:type="spellStart"/>
                      <w:r>
                        <w:rPr>
                          <w:b/>
                          <w:i/>
                          <w:sz w:val="48"/>
                          <w:lang w:val="en-US"/>
                        </w:rPr>
                        <w:t>Jaar</w:t>
                      </w:r>
                      <w:proofErr w:type="spellEnd"/>
                    </w:p>
                  </w:txbxContent>
                </v:textbox>
              </v:rect>
            </w:pict>
          </mc:Fallback>
        </mc:AlternateContent>
      </w:r>
      <w:r>
        <w:br w:type="page"/>
      </w:r>
    </w:p>
    <w:p w:rsidR="00DD601C" w:rsidRPr="005D6A73" w:rsidRDefault="00D418EB" w:rsidP="00DF61D9">
      <w:pPr>
        <w:pStyle w:val="Geenafstand"/>
        <w:spacing w:line="276" w:lineRule="auto"/>
        <w:rPr>
          <w:b/>
          <w:sz w:val="32"/>
        </w:rPr>
      </w:pPr>
      <w:r>
        <w:rPr>
          <w:b/>
          <w:sz w:val="32"/>
        </w:rPr>
        <w:lastRenderedPageBreak/>
        <w:t>Management</w:t>
      </w:r>
      <w:r w:rsidR="007A3163">
        <w:rPr>
          <w:b/>
          <w:sz w:val="32"/>
        </w:rPr>
        <w:t>rapportage</w:t>
      </w:r>
    </w:p>
    <w:p w:rsidR="00DF61D9" w:rsidRPr="00DF61D9" w:rsidRDefault="00DF61D9" w:rsidP="00F94DF6">
      <w:pPr>
        <w:pStyle w:val="Geenafstand"/>
        <w:spacing w:line="276" w:lineRule="auto"/>
        <w:jc w:val="both"/>
      </w:pPr>
    </w:p>
    <w:p w:rsidR="005778F4" w:rsidRDefault="005778F4" w:rsidP="00FE1EE4">
      <w:pPr>
        <w:pStyle w:val="Geenafstand"/>
        <w:spacing w:line="276" w:lineRule="auto"/>
        <w:jc w:val="both"/>
      </w:pPr>
      <w:r>
        <w:t xml:space="preserve">In deze </w:t>
      </w:r>
      <w:r w:rsidR="00B04072">
        <w:t>management</w:t>
      </w:r>
      <w:r>
        <w:t xml:space="preserve">rapportage </w:t>
      </w:r>
      <w:r w:rsidR="00F94DF6">
        <w:t xml:space="preserve">staat de stand van zaken op het gebied van </w:t>
      </w:r>
      <w:r w:rsidR="00E80E6D">
        <w:t xml:space="preserve">risicomanagement uit </w:t>
      </w:r>
      <w:r w:rsidR="00B04072">
        <w:t>[maand]</w:t>
      </w:r>
      <w:r w:rsidR="00F94DF6">
        <w:t xml:space="preserve"> van </w:t>
      </w:r>
      <w:r w:rsidR="001F0715">
        <w:t>[jaar]</w:t>
      </w:r>
      <w:r w:rsidR="00F94DF6">
        <w:t xml:space="preserve"> weergegeven. De rapportage informeert zowel </w:t>
      </w:r>
      <w:r w:rsidR="00E80E6D">
        <w:t xml:space="preserve">over de inhoud als over </w:t>
      </w:r>
      <w:r w:rsidR="00F94DF6">
        <w:t>de voortgang va</w:t>
      </w:r>
      <w:r w:rsidR="00E80E6D">
        <w:t>n het proces.</w:t>
      </w:r>
    </w:p>
    <w:p w:rsidR="00FE1EE4" w:rsidRDefault="00FE1EE4" w:rsidP="00FE1EE4">
      <w:pPr>
        <w:pStyle w:val="Geenafstand"/>
        <w:spacing w:line="276" w:lineRule="auto"/>
        <w:jc w:val="both"/>
      </w:pPr>
    </w:p>
    <w:p w:rsidR="00FE1EE4" w:rsidRDefault="00FE1EE4" w:rsidP="00FE1EE4">
      <w:pPr>
        <w:pStyle w:val="Geenafstand"/>
        <w:spacing w:line="276" w:lineRule="auto"/>
        <w:jc w:val="both"/>
      </w:pPr>
    </w:p>
    <w:p w:rsidR="00E80E6D" w:rsidRPr="00E80E6D" w:rsidRDefault="00E80E6D" w:rsidP="00FE1EE4">
      <w:pPr>
        <w:pStyle w:val="Geenafstand"/>
        <w:spacing w:line="276" w:lineRule="auto"/>
        <w:jc w:val="both"/>
        <w:rPr>
          <w:b/>
        </w:rPr>
      </w:pPr>
      <w:r w:rsidRPr="00E80E6D">
        <w:rPr>
          <w:b/>
        </w:rPr>
        <w:t xml:space="preserve">1. Overzicht </w:t>
      </w:r>
      <w:r w:rsidR="00531D71">
        <w:rPr>
          <w:b/>
        </w:rPr>
        <w:t xml:space="preserve">Top 10 Financiële </w:t>
      </w:r>
      <w:r w:rsidRPr="00E80E6D">
        <w:rPr>
          <w:b/>
        </w:rPr>
        <w:t xml:space="preserve">risico’s </w:t>
      </w:r>
    </w:p>
    <w:p w:rsidR="00D0047F" w:rsidRDefault="00531BE9" w:rsidP="00FE1EE4">
      <w:pPr>
        <w:pStyle w:val="Geenafstand"/>
        <w:spacing w:line="276" w:lineRule="auto"/>
        <w:jc w:val="both"/>
      </w:pPr>
      <w:r>
        <w:t xml:space="preserve">Onderstaand een overzicht van de </w:t>
      </w:r>
      <w:r w:rsidR="00531D71">
        <w:t xml:space="preserve">top 10 </w:t>
      </w:r>
      <w:r>
        <w:t xml:space="preserve">belangrijkste </w:t>
      </w:r>
      <w:r w:rsidR="00531D71">
        <w:t xml:space="preserve">financiële </w:t>
      </w:r>
      <w:r>
        <w:t xml:space="preserve">risico’s die de realisatie van de doelstellingen van de </w:t>
      </w:r>
      <w:r w:rsidR="001F0715">
        <w:t>onderwijsinstelling</w:t>
      </w:r>
      <w:r>
        <w:t xml:space="preserve"> bedreigen en daarmee aandacht vereisen. Daarbij wordt onderscheid gemaakt in de verschillende gevolgcategorieën (o.a. financieel, imago</w:t>
      </w:r>
      <w:r w:rsidR="001F0715">
        <w:t>, kwaliteit</w:t>
      </w:r>
      <w:r>
        <w:t xml:space="preserve">) waarop de </w:t>
      </w:r>
      <w:r w:rsidR="001F0715">
        <w:t>onderwijsinstelling</w:t>
      </w:r>
      <w:r>
        <w:t xml:space="preserve"> integraal stuurt.</w:t>
      </w:r>
      <w:r w:rsidR="00724564">
        <w:t xml:space="preserve"> </w:t>
      </w:r>
      <w:r w:rsidR="00545B12">
        <w:t>Een adequate en tijdige bijsturing op de risico’s vereist achtergrondinformatie per risi</w:t>
      </w:r>
      <w:r w:rsidR="00B62888">
        <w:t>co. Verderop wordt ieder risico</w:t>
      </w:r>
      <w:r w:rsidR="00545B12">
        <w:t xml:space="preserve"> individueel toegelicht, waarbij aandacht is voor de oorzaken, gevolgen en de ontwikkeling van het risico (in combinatie met de beheersing) </w:t>
      </w:r>
      <w:r w:rsidR="00B64FF2">
        <w:t>in</w:t>
      </w:r>
      <w:r w:rsidR="00545B12">
        <w:t xml:space="preserve"> de tijd.</w:t>
      </w:r>
      <w:r w:rsidR="00072901">
        <w:t xml:space="preserve"> </w:t>
      </w:r>
    </w:p>
    <w:p w:rsidR="00D0047F" w:rsidRDefault="00D0047F" w:rsidP="00FE1EE4">
      <w:pPr>
        <w:pStyle w:val="Geenafstand"/>
        <w:spacing w:line="276" w:lineRule="auto"/>
        <w:jc w:val="both"/>
      </w:pPr>
    </w:p>
    <w:tbl>
      <w:tblPr>
        <w:tblStyle w:val="Lichtelijst"/>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55"/>
        <w:gridCol w:w="1417"/>
      </w:tblGrid>
      <w:tr w:rsidR="00451895" w:rsidRPr="00E13093" w:rsidTr="00B4606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shd w:val="clear" w:color="auto" w:fill="4AC2E2"/>
          </w:tcPr>
          <w:p w:rsidR="00451895" w:rsidRPr="00172945" w:rsidRDefault="00451895" w:rsidP="00451895">
            <w:pPr>
              <w:pStyle w:val="Geenafstand"/>
              <w:spacing w:line="276" w:lineRule="auto"/>
            </w:pPr>
            <w:r w:rsidRPr="005050AA">
              <w:t xml:space="preserve">Omschrijving </w:t>
            </w:r>
            <w:r>
              <w:t>Financiële</w:t>
            </w:r>
            <w:r w:rsidRPr="005050AA">
              <w:t xml:space="preserve"> Risico</w:t>
            </w:r>
            <w:r w:rsidRPr="00172945">
              <w:t>’s</w:t>
            </w:r>
          </w:p>
        </w:tc>
        <w:tc>
          <w:tcPr>
            <w:tcW w:w="1417" w:type="dxa"/>
            <w:shd w:val="clear" w:color="auto" w:fill="4AC2E2"/>
          </w:tcPr>
          <w:p w:rsidR="00451895" w:rsidRPr="00172945" w:rsidRDefault="00451895"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pPr>
            <w:r w:rsidRPr="00172945">
              <w:t>Stijger/Daler</w:t>
            </w:r>
          </w:p>
        </w:tc>
      </w:tr>
      <w:tr w:rsidR="00451895" w:rsidRPr="007841B5" w:rsidTr="00B460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tcBorders>
              <w:top w:val="none" w:sz="0" w:space="0" w:color="auto"/>
              <w:left w:val="none" w:sz="0" w:space="0" w:color="auto"/>
              <w:bottom w:val="none" w:sz="0" w:space="0" w:color="auto"/>
            </w:tcBorders>
          </w:tcPr>
          <w:p w:rsidR="00451895" w:rsidRPr="007841B5" w:rsidRDefault="00451895" w:rsidP="001275F7">
            <w:pPr>
              <w:pStyle w:val="Geenafstand"/>
              <w:spacing w:line="276" w:lineRule="auto"/>
              <w:rPr>
                <w:b w:val="0"/>
                <w:lang w:val="en-US"/>
              </w:rPr>
            </w:pPr>
          </w:p>
        </w:tc>
        <w:tc>
          <w:tcPr>
            <w:tcW w:w="1417" w:type="dxa"/>
            <w:tcBorders>
              <w:top w:val="none" w:sz="0" w:space="0" w:color="auto"/>
              <w:bottom w:val="none" w:sz="0" w:space="0" w:color="auto"/>
              <w:right w:val="none" w:sz="0" w:space="0" w:color="auto"/>
            </w:tcBorders>
          </w:tcPr>
          <w:p w:rsidR="00451895" w:rsidRPr="007841B5" w:rsidRDefault="00451895"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lang w:val="en-US"/>
              </w:rPr>
            </w:pPr>
          </w:p>
        </w:tc>
      </w:tr>
      <w:tr w:rsidR="00451895" w:rsidRPr="007841B5" w:rsidTr="00B46060">
        <w:tc>
          <w:tcPr>
            <w:cnfStyle w:val="001000000000" w:firstRow="0" w:lastRow="0" w:firstColumn="1" w:lastColumn="0" w:oddVBand="0" w:evenVBand="0" w:oddHBand="0" w:evenHBand="0" w:firstRowFirstColumn="0" w:firstRowLastColumn="0" w:lastRowFirstColumn="0" w:lastRowLastColumn="0"/>
            <w:tcW w:w="7655" w:type="dxa"/>
          </w:tcPr>
          <w:p w:rsidR="00451895" w:rsidRPr="007841B5" w:rsidRDefault="00451895" w:rsidP="003E0672">
            <w:pPr>
              <w:pStyle w:val="Geenafstand"/>
              <w:spacing w:line="276" w:lineRule="auto"/>
              <w:rPr>
                <w:b w:val="0"/>
              </w:rPr>
            </w:pPr>
            <w:r>
              <w:rPr>
                <w:b w:val="0"/>
              </w:rPr>
              <w:t xml:space="preserve">1. </w:t>
            </w:r>
            <w:r w:rsidR="003E0672">
              <w:rPr>
                <w:b w:val="0"/>
              </w:rPr>
              <w:t>Risicogebeurtenis A</w:t>
            </w:r>
          </w:p>
        </w:tc>
        <w:tc>
          <w:tcPr>
            <w:tcW w:w="1417" w:type="dxa"/>
          </w:tcPr>
          <w:p w:rsidR="00451895" w:rsidRPr="007841B5" w:rsidRDefault="00451895"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45280" behindDoc="0" locked="0" layoutInCell="1" allowOverlap="1" wp14:anchorId="7F92D39D" wp14:editId="0B93A3D4">
                      <wp:simplePos x="0" y="0"/>
                      <wp:positionH relativeFrom="column">
                        <wp:posOffset>365125</wp:posOffset>
                      </wp:positionH>
                      <wp:positionV relativeFrom="paragraph">
                        <wp:posOffset>4445</wp:posOffset>
                      </wp:positionV>
                      <wp:extent cx="98425" cy="170815"/>
                      <wp:effectExtent l="0" t="0" r="0" b="635"/>
                      <wp:wrapNone/>
                      <wp:docPr id="43" name="PIJL-OMHOOG 43"/>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PIJL-OMHOOG 43" o:spid="_x0000_s1026" type="#_x0000_t68" style="position:absolute;margin-left:28.75pt;margin-top:.35pt;width:7.75pt;height:13.4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" adj="6223" fillcolor="red" stroked="f" strokeweight="2pt"/>
                  </w:pict>
                </mc:Fallback>
              </mc:AlternateContent>
            </w:r>
          </w:p>
        </w:tc>
      </w:tr>
      <w:tr w:rsidR="00451895" w:rsidRPr="007841B5" w:rsidTr="00B460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tcBorders>
              <w:top w:val="none" w:sz="0" w:space="0" w:color="auto"/>
              <w:left w:val="none" w:sz="0" w:space="0" w:color="auto"/>
              <w:bottom w:val="none" w:sz="0" w:space="0" w:color="auto"/>
            </w:tcBorders>
          </w:tcPr>
          <w:p w:rsidR="00451895" w:rsidRPr="007841B5" w:rsidRDefault="00451895" w:rsidP="003E0672">
            <w:pPr>
              <w:pStyle w:val="Geenafstand"/>
              <w:spacing w:line="276" w:lineRule="auto"/>
              <w:rPr>
                <w:b w:val="0"/>
              </w:rPr>
            </w:pPr>
            <w:r>
              <w:rPr>
                <w:b w:val="0"/>
              </w:rPr>
              <w:t xml:space="preserve">2. </w:t>
            </w:r>
            <w:r w:rsidR="003E0672">
              <w:rPr>
                <w:b w:val="0"/>
              </w:rPr>
              <w:t>Risicogebeurtenis B</w:t>
            </w:r>
          </w:p>
        </w:tc>
        <w:tc>
          <w:tcPr>
            <w:tcW w:w="1417" w:type="dxa"/>
            <w:tcBorders>
              <w:top w:val="none" w:sz="0" w:space="0" w:color="auto"/>
              <w:bottom w:val="none" w:sz="0" w:space="0" w:color="auto"/>
              <w:right w:val="none" w:sz="0" w:space="0" w:color="auto"/>
            </w:tcBorders>
          </w:tcPr>
          <w:p w:rsidR="00451895" w:rsidRPr="007841B5" w:rsidRDefault="00451895"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46304" behindDoc="0" locked="0" layoutInCell="1" allowOverlap="1" wp14:anchorId="61FA9A51" wp14:editId="13295D44">
                      <wp:simplePos x="0" y="0"/>
                      <wp:positionH relativeFrom="column">
                        <wp:posOffset>365760</wp:posOffset>
                      </wp:positionH>
                      <wp:positionV relativeFrom="paragraph">
                        <wp:posOffset>17145</wp:posOffset>
                      </wp:positionV>
                      <wp:extent cx="98425" cy="170815"/>
                      <wp:effectExtent l="0" t="0" r="0" b="635"/>
                      <wp:wrapNone/>
                      <wp:docPr id="44" name="PIJL-OMHOOG 44"/>
                      <wp:cNvGraphicFramePr/>
                      <a:graphic xmlns:a="http://schemas.openxmlformats.org/drawingml/2006/main">
                        <a:graphicData uri="http://schemas.microsoft.com/office/word/2010/wordprocessingShape">
                          <wps:wsp>
                            <wps:cNvSpPr/>
                            <wps:spPr>
                              <a:xfrm flipV="1">
                                <a:off x="0" y="0"/>
                                <a:ext cx="98425" cy="170815"/>
                              </a:xfrm>
                              <a:prstGeom prst="upArrow">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44" o:spid="_x0000_s1026" type="#_x0000_t68" style="position:absolute;margin-left:28.8pt;margin-top:1.35pt;width:7.75pt;height:13.45pt;flip:y;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" adj="6223" fillcolor="#92d050" stroked="f" strokeweight="2pt"/>
                  </w:pict>
                </mc:Fallback>
              </mc:AlternateContent>
            </w:r>
          </w:p>
        </w:tc>
      </w:tr>
      <w:tr w:rsidR="00451895" w:rsidRPr="007841B5" w:rsidTr="00B46060">
        <w:tc>
          <w:tcPr>
            <w:cnfStyle w:val="001000000000" w:firstRow="0" w:lastRow="0" w:firstColumn="1" w:lastColumn="0" w:oddVBand="0" w:evenVBand="0" w:oddHBand="0" w:evenHBand="0" w:firstRowFirstColumn="0" w:firstRowLastColumn="0" w:lastRowFirstColumn="0" w:lastRowLastColumn="0"/>
            <w:tcW w:w="7655" w:type="dxa"/>
          </w:tcPr>
          <w:p w:rsidR="00451895" w:rsidRPr="007841B5" w:rsidRDefault="00451895" w:rsidP="003E0672">
            <w:pPr>
              <w:pStyle w:val="Geenafstand"/>
              <w:spacing w:line="276" w:lineRule="auto"/>
              <w:rPr>
                <w:b w:val="0"/>
              </w:rPr>
            </w:pPr>
            <w:r>
              <w:rPr>
                <w:b w:val="0"/>
              </w:rPr>
              <w:t xml:space="preserve">3. </w:t>
            </w:r>
            <w:r w:rsidR="003E0672">
              <w:rPr>
                <w:b w:val="0"/>
              </w:rPr>
              <w:t>Risicogebeurtenis C</w:t>
            </w:r>
          </w:p>
        </w:tc>
        <w:tc>
          <w:tcPr>
            <w:tcW w:w="1417" w:type="dxa"/>
          </w:tcPr>
          <w:p w:rsidR="00451895" w:rsidRPr="007841B5" w:rsidRDefault="00451895"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49376" behindDoc="0" locked="0" layoutInCell="1" allowOverlap="1" wp14:anchorId="0366D043" wp14:editId="141CB7E9">
                      <wp:simplePos x="0" y="0"/>
                      <wp:positionH relativeFrom="column">
                        <wp:posOffset>368935</wp:posOffset>
                      </wp:positionH>
                      <wp:positionV relativeFrom="paragraph">
                        <wp:posOffset>8255</wp:posOffset>
                      </wp:positionV>
                      <wp:extent cx="98425" cy="170815"/>
                      <wp:effectExtent l="0" t="0" r="0" b="635"/>
                      <wp:wrapNone/>
                      <wp:docPr id="45" name="PIJL-OMHOOG 45"/>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45" o:spid="_x0000_s1026" type="#_x0000_t68" style="position:absolute;margin-left:29.05pt;margin-top:.65pt;width:7.75pt;height:13.4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" adj="6223" fillcolor="red" stroked="f" strokeweight="2pt"/>
                  </w:pict>
                </mc:Fallback>
              </mc:AlternateContent>
            </w:r>
          </w:p>
        </w:tc>
      </w:tr>
      <w:tr w:rsidR="00451895" w:rsidRPr="007841B5" w:rsidTr="00B4606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5" w:type="dxa"/>
            <w:tcBorders>
              <w:top w:val="none" w:sz="0" w:space="0" w:color="auto"/>
              <w:left w:val="none" w:sz="0" w:space="0" w:color="auto"/>
              <w:bottom w:val="none" w:sz="0" w:space="0" w:color="auto"/>
            </w:tcBorders>
          </w:tcPr>
          <w:p w:rsidR="00451895" w:rsidRPr="007841B5" w:rsidRDefault="00451895" w:rsidP="003E0672">
            <w:pPr>
              <w:pStyle w:val="Geenafstand"/>
              <w:spacing w:line="276" w:lineRule="auto"/>
              <w:rPr>
                <w:b w:val="0"/>
              </w:rPr>
            </w:pPr>
            <w:r>
              <w:rPr>
                <w:b w:val="0"/>
              </w:rPr>
              <w:t xml:space="preserve">4. </w:t>
            </w:r>
            <w:r w:rsidR="003E0672">
              <w:rPr>
                <w:b w:val="0"/>
              </w:rPr>
              <w:t>Risicogebeurtenis D</w:t>
            </w:r>
          </w:p>
        </w:tc>
        <w:tc>
          <w:tcPr>
            <w:tcW w:w="1417" w:type="dxa"/>
            <w:tcBorders>
              <w:top w:val="none" w:sz="0" w:space="0" w:color="auto"/>
              <w:bottom w:val="none" w:sz="0" w:space="0" w:color="auto"/>
              <w:right w:val="none" w:sz="0" w:space="0" w:color="auto"/>
            </w:tcBorders>
          </w:tcPr>
          <w:p w:rsidR="00451895" w:rsidRPr="007841B5" w:rsidRDefault="00451895"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48352" behindDoc="0" locked="0" layoutInCell="1" allowOverlap="1" wp14:anchorId="16AEF220" wp14:editId="02A5D81A">
                      <wp:simplePos x="0" y="0"/>
                      <wp:positionH relativeFrom="column">
                        <wp:posOffset>370840</wp:posOffset>
                      </wp:positionH>
                      <wp:positionV relativeFrom="paragraph">
                        <wp:posOffset>24130</wp:posOffset>
                      </wp:positionV>
                      <wp:extent cx="98425" cy="170815"/>
                      <wp:effectExtent l="0" t="0" r="0" b="635"/>
                      <wp:wrapNone/>
                      <wp:docPr id="46" name="PIJL-OMHOOG 46"/>
                      <wp:cNvGraphicFramePr/>
                      <a:graphic xmlns:a="http://schemas.openxmlformats.org/drawingml/2006/main">
                        <a:graphicData uri="http://schemas.microsoft.com/office/word/2010/wordprocessingShape">
                          <wps:wsp>
                            <wps:cNvSpPr/>
                            <wps:spPr>
                              <a:xfrm flipV="1">
                                <a:off x="0" y="0"/>
                                <a:ext cx="98425" cy="170815"/>
                              </a:xfrm>
                              <a:prstGeom prst="upArrow">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46" o:spid="_x0000_s1026" type="#_x0000_t68" style="position:absolute;margin-left:29.2pt;margin-top:1.9pt;width:7.75pt;height:13.45pt;flip:y;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" adj="6223" fillcolor="#92d050" stroked="f" strokeweight="2pt"/>
                  </w:pict>
                </mc:Fallback>
              </mc:AlternateContent>
            </w:r>
          </w:p>
        </w:tc>
      </w:tr>
      <w:tr w:rsidR="00451895" w:rsidRPr="007841B5" w:rsidTr="00B46060">
        <w:tc>
          <w:tcPr>
            <w:cnfStyle w:val="001000000000" w:firstRow="0" w:lastRow="0" w:firstColumn="1" w:lastColumn="0" w:oddVBand="0" w:evenVBand="0" w:oddHBand="0" w:evenHBand="0" w:firstRowFirstColumn="0" w:firstRowLastColumn="0" w:lastRowFirstColumn="0" w:lastRowLastColumn="0"/>
            <w:tcW w:w="7655" w:type="dxa"/>
          </w:tcPr>
          <w:p w:rsidR="00451895" w:rsidRPr="007841B5" w:rsidRDefault="00451895" w:rsidP="003E0672">
            <w:pPr>
              <w:pStyle w:val="Geenafstand"/>
              <w:spacing w:line="276" w:lineRule="auto"/>
              <w:rPr>
                <w:b w:val="0"/>
              </w:rPr>
            </w:pPr>
            <w:r>
              <w:rPr>
                <w:b w:val="0"/>
              </w:rPr>
              <w:t xml:space="preserve">5. </w:t>
            </w:r>
            <w:r w:rsidR="003E0672">
              <w:rPr>
                <w:b w:val="0"/>
              </w:rPr>
              <w:t>Risicogebeurtenis E</w:t>
            </w:r>
          </w:p>
        </w:tc>
        <w:tc>
          <w:tcPr>
            <w:tcW w:w="1417" w:type="dxa"/>
          </w:tcPr>
          <w:p w:rsidR="00451895" w:rsidRPr="007841B5" w:rsidRDefault="00451895"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47328" behindDoc="0" locked="0" layoutInCell="1" allowOverlap="1" wp14:anchorId="10F2691C" wp14:editId="5DE3CD51">
                      <wp:simplePos x="0" y="0"/>
                      <wp:positionH relativeFrom="column">
                        <wp:posOffset>370205</wp:posOffset>
                      </wp:positionH>
                      <wp:positionV relativeFrom="paragraph">
                        <wp:posOffset>5080</wp:posOffset>
                      </wp:positionV>
                      <wp:extent cx="98425" cy="170815"/>
                      <wp:effectExtent l="0" t="0" r="0" b="635"/>
                      <wp:wrapNone/>
                      <wp:docPr id="47" name="PIJL-OMHOOG 47"/>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47" o:spid="_x0000_s1026" type="#_x0000_t68" style="position:absolute;margin-left:29.15pt;margin-top:.4pt;width:7.75pt;height:13.4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" adj="6223" fillcolor="red" stroked="f" strokeweight="2pt"/>
                  </w:pict>
                </mc:Fallback>
              </mc:AlternateContent>
            </w:r>
          </w:p>
        </w:tc>
      </w:tr>
    </w:tbl>
    <w:p w:rsidR="00CA3D26" w:rsidRDefault="00CA3D26" w:rsidP="00CA3D26">
      <w:pPr>
        <w:pStyle w:val="Geenafstand"/>
        <w:spacing w:line="276" w:lineRule="auto"/>
        <w:rPr>
          <w:b/>
          <w:i/>
        </w:rPr>
      </w:pPr>
    </w:p>
    <w:p w:rsidR="00451895" w:rsidRPr="00726A4F" w:rsidRDefault="00451895" w:rsidP="00CA3D26">
      <w:pPr>
        <w:pStyle w:val="Geenafstand"/>
        <w:spacing w:line="276" w:lineRule="auto"/>
        <w:rPr>
          <w:b/>
          <w:i/>
        </w:rPr>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CA3D26" w:rsidRPr="00E13093" w:rsidTr="002B58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bottom w:val="single" w:sz="4" w:space="0" w:color="auto"/>
            </w:tcBorders>
            <w:shd w:val="clear" w:color="auto" w:fill="4AC2E2"/>
          </w:tcPr>
          <w:p w:rsidR="00CA3D26" w:rsidRPr="00031A66" w:rsidRDefault="00CA3D26" w:rsidP="001976CD">
            <w:pPr>
              <w:pStyle w:val="Geenafstand"/>
              <w:spacing w:line="276" w:lineRule="auto"/>
            </w:pPr>
            <w:r>
              <w:t xml:space="preserve">1. </w:t>
            </w:r>
            <w:r w:rsidR="00173ECC">
              <w:t>[</w:t>
            </w:r>
            <w:r w:rsidR="003E0672" w:rsidRPr="003E0672">
              <w:t>Risicogebeurtenis A</w:t>
            </w:r>
            <w:r w:rsidR="00173ECC">
              <w:t>]</w:t>
            </w:r>
          </w:p>
        </w:tc>
      </w:tr>
      <w:tr w:rsidR="00CA3D26" w:rsidRPr="007841B5" w:rsidTr="00545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CA3D26" w:rsidRPr="00AB4765" w:rsidRDefault="00CA3D26" w:rsidP="001976CD">
            <w:pPr>
              <w:pStyle w:val="Geenafstand"/>
              <w:spacing w:line="276" w:lineRule="auto"/>
              <w:rPr>
                <w:b w:val="0"/>
              </w:rPr>
            </w:pPr>
          </w:p>
        </w:tc>
      </w:tr>
      <w:tr w:rsidR="00CA3D26" w:rsidRPr="007841B5" w:rsidTr="00545B12">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CA3D26" w:rsidRPr="00172945" w:rsidRDefault="00CA3D26" w:rsidP="001976CD">
            <w:pPr>
              <w:pStyle w:val="Geenafstand"/>
              <w:spacing w:line="276" w:lineRule="auto"/>
              <w:rPr>
                <w:i/>
              </w:rPr>
            </w:pPr>
            <w:r w:rsidRPr="00172945">
              <w:rPr>
                <w:b w:val="0"/>
                <w:i/>
              </w:rPr>
              <w:t>[Toelichting/opmerking]:</w:t>
            </w:r>
          </w:p>
        </w:tc>
      </w:tr>
      <w:tr w:rsidR="00CA3D26" w:rsidRPr="007841B5" w:rsidTr="00545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CA3D26" w:rsidRPr="00031A66" w:rsidRDefault="00CA3D26" w:rsidP="001976CD">
            <w:pPr>
              <w:pStyle w:val="Geenafstand"/>
              <w:spacing w:line="276" w:lineRule="auto"/>
              <w:rPr>
                <w:b w:val="0"/>
              </w:rPr>
            </w:pPr>
          </w:p>
        </w:tc>
        <w:tc>
          <w:tcPr>
            <w:tcW w:w="1820" w:type="dxa"/>
            <w:tcBorders>
              <w:top w:val="single" w:sz="4" w:space="0" w:color="auto"/>
              <w:left w:val="nil"/>
              <w:bottom w:val="single" w:sz="4" w:space="0" w:color="auto"/>
              <w:right w:val="nil"/>
            </w:tcBorders>
          </w:tcPr>
          <w:p w:rsidR="00CA3D26" w:rsidRPr="00031A66" w:rsidRDefault="00CA3D26" w:rsidP="001976CD">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CA3D26" w:rsidRPr="00DE7680" w:rsidRDefault="00CA3D26" w:rsidP="001976CD">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Risicoscore (t) kans * gevolg</w:t>
            </w:r>
          </w:p>
        </w:tc>
        <w:tc>
          <w:tcPr>
            <w:tcW w:w="1680" w:type="dxa"/>
            <w:tcBorders>
              <w:top w:val="single" w:sz="4" w:space="0" w:color="auto"/>
              <w:left w:val="nil"/>
              <w:bottom w:val="single" w:sz="4" w:space="0" w:color="auto"/>
              <w:right w:val="nil"/>
            </w:tcBorders>
          </w:tcPr>
          <w:p w:rsidR="00CA3D26" w:rsidRPr="00DE7680" w:rsidRDefault="00CA3D26" w:rsidP="001976CD">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 xml:space="preserve">Risicoscore (t-1) </w:t>
            </w:r>
          </w:p>
          <w:p w:rsidR="00CA3D26" w:rsidRPr="00DE7680" w:rsidRDefault="00CA3D26" w:rsidP="001976CD">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Kans * gevolg</w:t>
            </w:r>
          </w:p>
        </w:tc>
        <w:tc>
          <w:tcPr>
            <w:tcW w:w="1697" w:type="dxa"/>
            <w:tcBorders>
              <w:top w:val="single" w:sz="4" w:space="0" w:color="auto"/>
              <w:left w:val="nil"/>
              <w:bottom w:val="single" w:sz="4" w:space="0" w:color="auto"/>
              <w:right w:val="single" w:sz="4" w:space="0" w:color="auto"/>
            </w:tcBorders>
          </w:tcPr>
          <w:p w:rsidR="00CA3D26" w:rsidRPr="00DE7680" w:rsidRDefault="00CA3D26" w:rsidP="001976CD">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Stijger/Daler</w:t>
            </w:r>
          </w:p>
        </w:tc>
      </w:tr>
      <w:tr w:rsidR="00CA3D26" w:rsidRPr="007841B5" w:rsidTr="00545B12">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CA3D26" w:rsidRPr="00031A66" w:rsidRDefault="00CA3D26" w:rsidP="001976CD">
            <w:pPr>
              <w:pStyle w:val="Geenafstand"/>
              <w:spacing w:line="276" w:lineRule="auto"/>
              <w:rPr>
                <w:i/>
              </w:rPr>
            </w:pPr>
          </w:p>
        </w:tc>
        <w:tc>
          <w:tcPr>
            <w:tcW w:w="2067" w:type="dxa"/>
            <w:tcBorders>
              <w:top w:val="single" w:sz="4" w:space="0" w:color="auto"/>
              <w:left w:val="nil"/>
              <w:bottom w:val="single" w:sz="4" w:space="0" w:color="auto"/>
              <w:right w:val="nil"/>
            </w:tcBorders>
          </w:tcPr>
          <w:p w:rsidR="00CA3D26" w:rsidRPr="007841B5" w:rsidRDefault="00CA3D26" w:rsidP="001976CD">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20</w:t>
            </w:r>
            <w:r>
              <w:t xml:space="preserve"> (4*5)</w:t>
            </w:r>
          </w:p>
        </w:tc>
        <w:tc>
          <w:tcPr>
            <w:tcW w:w="1680" w:type="dxa"/>
            <w:tcBorders>
              <w:top w:val="single" w:sz="4" w:space="0" w:color="auto"/>
              <w:left w:val="nil"/>
              <w:bottom w:val="single" w:sz="4" w:space="0" w:color="auto"/>
              <w:right w:val="nil"/>
            </w:tcBorders>
          </w:tcPr>
          <w:p w:rsidR="00CA3D26" w:rsidRPr="007841B5" w:rsidRDefault="00CA3D26" w:rsidP="001976CD">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16</w:t>
            </w:r>
            <w:r>
              <w:t xml:space="preserve"> (4*4)</w:t>
            </w:r>
          </w:p>
        </w:tc>
        <w:tc>
          <w:tcPr>
            <w:tcW w:w="1697" w:type="dxa"/>
            <w:tcBorders>
              <w:top w:val="single" w:sz="4" w:space="0" w:color="auto"/>
              <w:left w:val="nil"/>
              <w:bottom w:val="single" w:sz="4" w:space="0" w:color="auto"/>
              <w:right w:val="single" w:sz="4" w:space="0" w:color="auto"/>
            </w:tcBorders>
          </w:tcPr>
          <w:p w:rsidR="00CA3D26" w:rsidRPr="00031A66" w:rsidRDefault="00CA3D26" w:rsidP="001976CD">
            <w:pPr>
              <w:pStyle w:val="Geenafstand"/>
              <w:spacing w:line="276" w:lineRule="auto"/>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05344" behindDoc="0" locked="0" layoutInCell="1" allowOverlap="1" wp14:anchorId="55DFC99F" wp14:editId="0546A99D">
                      <wp:simplePos x="0" y="0"/>
                      <wp:positionH relativeFrom="column">
                        <wp:posOffset>316230</wp:posOffset>
                      </wp:positionH>
                      <wp:positionV relativeFrom="paragraph">
                        <wp:posOffset>15875</wp:posOffset>
                      </wp:positionV>
                      <wp:extent cx="98425" cy="170815"/>
                      <wp:effectExtent l="0" t="0" r="0" b="635"/>
                      <wp:wrapNone/>
                      <wp:docPr id="6" name="PIJL-OMHOOG 6"/>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6" o:spid="_x0000_s1026" type="#_x0000_t68" style="position:absolute;margin-left:24.9pt;margin-top:1.25pt;width:7.75pt;height:13.4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" adj="6223" fillcolor="red" stroked="f" strokeweight="2pt"/>
                  </w:pict>
                </mc:Fallback>
              </mc:AlternateContent>
            </w:r>
          </w:p>
        </w:tc>
      </w:tr>
      <w:tr w:rsidR="00CA3D26" w:rsidRPr="007841B5" w:rsidTr="00545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CA3D26" w:rsidRPr="00031A66" w:rsidRDefault="00CA3D26" w:rsidP="001976CD">
            <w:pPr>
              <w:pStyle w:val="Geenafstand"/>
              <w:spacing w:line="276" w:lineRule="auto"/>
              <w:rPr>
                <w:b w:val="0"/>
                <w:i/>
              </w:rPr>
            </w:pPr>
            <w:r w:rsidRPr="00031A66">
              <w:rPr>
                <w:b w:val="0"/>
                <w:i/>
              </w:rPr>
              <w:t>Oorzaken</w:t>
            </w:r>
          </w:p>
        </w:tc>
        <w:tc>
          <w:tcPr>
            <w:tcW w:w="1820" w:type="dxa"/>
            <w:tcBorders>
              <w:top w:val="single" w:sz="4" w:space="0" w:color="auto"/>
              <w:left w:val="nil"/>
              <w:bottom w:val="single" w:sz="4" w:space="0" w:color="auto"/>
              <w:right w:val="nil"/>
            </w:tcBorders>
          </w:tcPr>
          <w:p w:rsidR="00CA3D26" w:rsidRPr="00031A66" w:rsidRDefault="00CA3D26" w:rsidP="001976CD">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CA3D26" w:rsidRPr="00031A66" w:rsidRDefault="00CA3D26" w:rsidP="001976CD">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top w:val="single" w:sz="4" w:space="0" w:color="auto"/>
              <w:left w:val="nil"/>
              <w:bottom w:val="single" w:sz="4" w:space="0" w:color="auto"/>
              <w:right w:val="nil"/>
            </w:tcBorders>
          </w:tcPr>
          <w:p w:rsidR="00CA3D26" w:rsidRPr="00545B12" w:rsidRDefault="00545B12" w:rsidP="001976CD">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r w:rsidRPr="00545B12">
              <w:rPr>
                <w:i/>
              </w:rPr>
              <w:t>Effectiviteit (t)</w:t>
            </w:r>
          </w:p>
        </w:tc>
        <w:tc>
          <w:tcPr>
            <w:tcW w:w="1697" w:type="dxa"/>
            <w:tcBorders>
              <w:top w:val="single" w:sz="4" w:space="0" w:color="auto"/>
              <w:left w:val="nil"/>
              <w:bottom w:val="single" w:sz="4" w:space="0" w:color="auto"/>
              <w:right w:val="single" w:sz="4" w:space="0" w:color="auto"/>
            </w:tcBorders>
          </w:tcPr>
          <w:p w:rsidR="00CA3D26" w:rsidRPr="00545B12" w:rsidRDefault="00E80E6D" w:rsidP="00E80E6D">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545B12">
              <w:rPr>
                <w:i/>
              </w:rPr>
              <w:t>Effectiviteit</w:t>
            </w:r>
            <w:r w:rsidR="00545B12">
              <w:rPr>
                <w:i/>
              </w:rPr>
              <w:t xml:space="preserve"> (t-1)</w:t>
            </w:r>
          </w:p>
        </w:tc>
      </w:tr>
      <w:tr w:rsidR="00CA3D26" w:rsidRPr="007841B5" w:rsidTr="00545B12">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CA3D26" w:rsidRPr="007841B5" w:rsidRDefault="00CA3D26" w:rsidP="001976CD">
            <w:pPr>
              <w:pStyle w:val="Geenafstand"/>
              <w:spacing w:line="276" w:lineRule="auto"/>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CA3D26" w:rsidRPr="007841B5" w:rsidRDefault="00CA3D26" w:rsidP="00E80E6D">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CA3D26" w:rsidRPr="007841B5" w:rsidTr="00545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CA3D26" w:rsidRPr="00DE7680" w:rsidRDefault="00CA3D26" w:rsidP="001976CD">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CA3D26" w:rsidRDefault="00CA3D26" w:rsidP="00E80E6D">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CA3D26" w:rsidRPr="007841B5" w:rsidTr="00545B12">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CA3D26" w:rsidRPr="00DE7680" w:rsidRDefault="00CA3D26" w:rsidP="001976CD">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CA3D26" w:rsidRPr="007841B5" w:rsidRDefault="00CA3D26" w:rsidP="001976CD">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CA3D26" w:rsidRPr="007841B5" w:rsidTr="00545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CA3D26" w:rsidRPr="00440C93" w:rsidRDefault="00CA3D26" w:rsidP="001976CD">
            <w:pPr>
              <w:pStyle w:val="Geenafstand"/>
              <w:spacing w:line="276" w:lineRule="auto"/>
              <w:rPr>
                <w:b w:val="0"/>
                <w:i/>
              </w:rPr>
            </w:pPr>
            <w:r w:rsidRPr="00440C93">
              <w:rPr>
                <w:b w:val="0"/>
                <w:i/>
              </w:rPr>
              <w:t>Gevolgen</w:t>
            </w:r>
          </w:p>
        </w:tc>
        <w:tc>
          <w:tcPr>
            <w:tcW w:w="5444" w:type="dxa"/>
            <w:gridSpan w:val="3"/>
            <w:tcBorders>
              <w:top w:val="single" w:sz="4" w:space="0" w:color="auto"/>
              <w:left w:val="nil"/>
              <w:bottom w:val="single" w:sz="4" w:space="0" w:color="auto"/>
              <w:right w:val="single" w:sz="4" w:space="0" w:color="auto"/>
            </w:tcBorders>
          </w:tcPr>
          <w:p w:rsidR="00CA3D26" w:rsidRPr="004F7800" w:rsidRDefault="00CA3D26" w:rsidP="002B1F44">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r w:rsidRPr="00031A66">
              <w:rPr>
                <w:i/>
              </w:rPr>
              <w:t>Beheersmaatregelen</w:t>
            </w:r>
            <w:r w:rsidR="002B1F44">
              <w:rPr>
                <w:i/>
              </w:rPr>
              <w:t xml:space="preserve">      </w:t>
            </w:r>
            <w:r w:rsidR="00E80E6D" w:rsidRPr="00E80E6D">
              <w:rPr>
                <w:i/>
              </w:rPr>
              <w:t>Effectiviteit</w:t>
            </w:r>
            <w:r w:rsidR="002B1F44">
              <w:rPr>
                <w:i/>
              </w:rPr>
              <w:t xml:space="preserve"> </w:t>
            </w:r>
            <w:proofErr w:type="gramStart"/>
            <w:r w:rsidR="002B1F44">
              <w:rPr>
                <w:i/>
              </w:rPr>
              <w:t xml:space="preserve">(t)       </w:t>
            </w:r>
            <w:proofErr w:type="gramEnd"/>
            <w:r w:rsidR="002B1F44">
              <w:rPr>
                <w:i/>
              </w:rPr>
              <w:t>Effectiviteit (t-1)</w:t>
            </w:r>
          </w:p>
        </w:tc>
      </w:tr>
      <w:tr w:rsidR="00CA3D26" w:rsidRPr="007841B5" w:rsidTr="00545B12">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CA3D26" w:rsidRPr="00440C93" w:rsidRDefault="00CA3D26" w:rsidP="001976CD">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CA3D26" w:rsidRDefault="00CA3D26" w:rsidP="001976CD">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CA3D26" w:rsidRPr="007841B5" w:rsidTr="00545B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CA3D26" w:rsidRPr="00440C93" w:rsidRDefault="00CA3D26" w:rsidP="001976CD">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CA3D26" w:rsidRDefault="00CA3D26" w:rsidP="001976CD">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CA3D26" w:rsidRDefault="00CA3D26" w:rsidP="00CA3D26"/>
    <w:p w:rsidR="00D418EB" w:rsidRDefault="00D418EB">
      <w:pPr>
        <w:rPr>
          <w:b/>
        </w:rPr>
      </w:pPr>
      <w:r>
        <w:rPr>
          <w:b/>
        </w:rPr>
        <w:br w:type="page"/>
      </w: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545B12" w:rsidRPr="00E13093" w:rsidTr="002B58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bottom w:val="single" w:sz="4" w:space="0" w:color="auto"/>
            </w:tcBorders>
            <w:shd w:val="clear" w:color="auto" w:fill="4AC2E2"/>
          </w:tcPr>
          <w:p w:rsidR="00545B12" w:rsidRPr="003E0672" w:rsidRDefault="00545B12" w:rsidP="00545B12">
            <w:pPr>
              <w:pStyle w:val="Geenafstand"/>
              <w:spacing w:line="276" w:lineRule="auto"/>
            </w:pPr>
            <w:r w:rsidRPr="003E0672">
              <w:lastRenderedPageBreak/>
              <w:br w:type="page"/>
              <w:t xml:space="preserve">2. </w:t>
            </w:r>
            <w:r w:rsidR="00173ECC">
              <w:t>[</w:t>
            </w:r>
            <w:r w:rsidR="003E0672" w:rsidRPr="003E0672">
              <w:t>Risicogebeurtenis B</w:t>
            </w:r>
            <w:r w:rsidR="00173ECC">
              <w:t>]</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545B12" w:rsidRPr="00AB4765" w:rsidRDefault="00545B12" w:rsidP="001275F7">
            <w:pPr>
              <w:pStyle w:val="Geenafstand"/>
              <w:spacing w:line="276" w:lineRule="auto"/>
              <w:rPr>
                <w:b w:val="0"/>
              </w:rPr>
            </w:pP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545B12" w:rsidRPr="00172945" w:rsidRDefault="00545B12" w:rsidP="001275F7">
            <w:pPr>
              <w:pStyle w:val="Geenafstand"/>
              <w:spacing w:line="276" w:lineRule="auto"/>
              <w:rPr>
                <w:i/>
              </w:rPr>
            </w:pPr>
            <w:r w:rsidRPr="00172945">
              <w:rPr>
                <w:b w:val="0"/>
                <w:i/>
              </w:rPr>
              <w:t>[Toelichting/opmerking]:</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b w:val="0"/>
              </w:rPr>
            </w:pPr>
          </w:p>
        </w:tc>
        <w:tc>
          <w:tcPr>
            <w:tcW w:w="1820"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Risicoscore (t) kans * gevolg</w:t>
            </w:r>
          </w:p>
        </w:tc>
        <w:tc>
          <w:tcPr>
            <w:tcW w:w="1680" w:type="dxa"/>
            <w:tcBorders>
              <w:top w:val="single" w:sz="4" w:space="0" w:color="auto"/>
              <w:left w:val="nil"/>
              <w:bottom w:val="single" w:sz="4" w:space="0" w:color="auto"/>
              <w:right w:val="nil"/>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 xml:space="preserve">Risicoscore (t-1) </w:t>
            </w:r>
          </w:p>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Kans * gevolg</w:t>
            </w:r>
          </w:p>
        </w:tc>
        <w:tc>
          <w:tcPr>
            <w:tcW w:w="1697" w:type="dxa"/>
            <w:tcBorders>
              <w:top w:val="single" w:sz="4" w:space="0" w:color="auto"/>
              <w:left w:val="nil"/>
              <w:bottom w:val="single" w:sz="4" w:space="0" w:color="auto"/>
              <w:right w:val="single" w:sz="4" w:space="0" w:color="auto"/>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Stijger/Daler</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i/>
              </w:rPr>
            </w:pPr>
          </w:p>
        </w:tc>
        <w:tc>
          <w:tcPr>
            <w:tcW w:w="2067" w:type="dxa"/>
            <w:tcBorders>
              <w:top w:val="single" w:sz="4" w:space="0" w:color="auto"/>
              <w:left w:val="nil"/>
              <w:bottom w:val="single" w:sz="4" w:space="0" w:color="auto"/>
              <w:right w:val="nil"/>
            </w:tcBorders>
          </w:tcPr>
          <w:p w:rsidR="00545B12" w:rsidRPr="007841B5" w:rsidRDefault="00545B12"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20</w:t>
            </w:r>
            <w:r>
              <w:t xml:space="preserve"> (4*5)</w:t>
            </w:r>
          </w:p>
        </w:tc>
        <w:tc>
          <w:tcPr>
            <w:tcW w:w="1680" w:type="dxa"/>
            <w:tcBorders>
              <w:top w:val="single" w:sz="4" w:space="0" w:color="auto"/>
              <w:left w:val="nil"/>
              <w:bottom w:val="single" w:sz="4" w:space="0" w:color="auto"/>
              <w:right w:val="nil"/>
            </w:tcBorders>
          </w:tcPr>
          <w:p w:rsidR="00545B12" w:rsidRPr="007841B5" w:rsidRDefault="00545B12"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16</w:t>
            </w:r>
            <w:r>
              <w:t xml:space="preserve"> (4*4)</w:t>
            </w:r>
          </w:p>
        </w:tc>
        <w:tc>
          <w:tcPr>
            <w:tcW w:w="1697" w:type="dxa"/>
            <w:tcBorders>
              <w:top w:val="single" w:sz="4" w:space="0" w:color="auto"/>
              <w:left w:val="nil"/>
              <w:bottom w:val="single" w:sz="4" w:space="0" w:color="auto"/>
              <w:right w:val="single" w:sz="4" w:space="0" w:color="auto"/>
            </w:tcBorders>
          </w:tcPr>
          <w:p w:rsidR="00545B12" w:rsidRPr="00031A66" w:rsidRDefault="00451895"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34016" behindDoc="0" locked="0" layoutInCell="1" allowOverlap="1" wp14:anchorId="74CF6AE0" wp14:editId="39E7F916">
                      <wp:simplePos x="0" y="0"/>
                      <wp:positionH relativeFrom="column">
                        <wp:posOffset>420370</wp:posOffset>
                      </wp:positionH>
                      <wp:positionV relativeFrom="paragraph">
                        <wp:posOffset>6985</wp:posOffset>
                      </wp:positionV>
                      <wp:extent cx="98425" cy="170815"/>
                      <wp:effectExtent l="0" t="0" r="0" b="635"/>
                      <wp:wrapNone/>
                      <wp:docPr id="48" name="PIJL-OMHOOG 48"/>
                      <wp:cNvGraphicFramePr/>
                      <a:graphic xmlns:a="http://schemas.openxmlformats.org/drawingml/2006/main">
                        <a:graphicData uri="http://schemas.microsoft.com/office/word/2010/wordprocessingShape">
                          <wps:wsp>
                            <wps:cNvSpPr/>
                            <wps:spPr>
                              <a:xfrm flipV="1">
                                <a:off x="0" y="0"/>
                                <a:ext cx="98425" cy="170815"/>
                              </a:xfrm>
                              <a:prstGeom prst="upArrow">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48" o:spid="_x0000_s1026" type="#_x0000_t68" style="position:absolute;margin-left:33.1pt;margin-top:.55pt;width:7.75pt;height:13.45pt;flip:y;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" adj="6223" fillcolor="#92d050" stroked="f" strokeweight="2pt"/>
                  </w:pict>
                </mc:Fallback>
              </mc:AlternateConten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b w:val="0"/>
                <w:i/>
              </w:rPr>
            </w:pPr>
            <w:r w:rsidRPr="00031A66">
              <w:rPr>
                <w:b w:val="0"/>
                <w:i/>
              </w:rPr>
              <w:t>Oorzaken</w:t>
            </w:r>
          </w:p>
        </w:tc>
        <w:tc>
          <w:tcPr>
            <w:tcW w:w="1820"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top w:val="single" w:sz="4" w:space="0" w:color="auto"/>
              <w:left w:val="nil"/>
              <w:bottom w:val="single" w:sz="4" w:space="0" w:color="auto"/>
              <w:right w:val="nil"/>
            </w:tcBorders>
          </w:tcPr>
          <w:p w:rsidR="00545B12" w:rsidRPr="00545B12" w:rsidRDefault="00545B12"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r w:rsidRPr="00545B12">
              <w:rPr>
                <w:i/>
              </w:rPr>
              <w:t>Effectiviteit (t)</w:t>
            </w:r>
          </w:p>
        </w:tc>
        <w:tc>
          <w:tcPr>
            <w:tcW w:w="1697" w:type="dxa"/>
            <w:tcBorders>
              <w:top w:val="single" w:sz="4" w:space="0" w:color="auto"/>
              <w:left w:val="nil"/>
              <w:bottom w:val="single" w:sz="4" w:space="0" w:color="auto"/>
              <w:right w:val="single" w:sz="4" w:space="0" w:color="auto"/>
            </w:tcBorders>
          </w:tcPr>
          <w:p w:rsidR="00545B12" w:rsidRP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545B12">
              <w:rPr>
                <w:i/>
              </w:rPr>
              <w:t>Effectiviteit</w:t>
            </w:r>
            <w:r>
              <w:rPr>
                <w:i/>
              </w:rPr>
              <w:t xml:space="preserve"> (t-1)</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7841B5" w:rsidRDefault="00545B12" w:rsidP="001275F7">
            <w:pPr>
              <w:pStyle w:val="Geenafstand"/>
              <w:spacing w:line="276" w:lineRule="auto"/>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Pr="007841B5"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DE7680" w:rsidRDefault="00545B12" w:rsidP="001275F7">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DE7680" w:rsidRDefault="00545B12" w:rsidP="001275F7">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Pr="007841B5"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i/>
              </w:rPr>
            </w:pPr>
            <w:r w:rsidRPr="00440C93">
              <w:rPr>
                <w:b w:val="0"/>
                <w:i/>
              </w:rPr>
              <w:t>Gevolgen</w:t>
            </w:r>
          </w:p>
        </w:tc>
        <w:tc>
          <w:tcPr>
            <w:tcW w:w="5444" w:type="dxa"/>
            <w:gridSpan w:val="3"/>
            <w:tcBorders>
              <w:top w:val="single" w:sz="4" w:space="0" w:color="auto"/>
              <w:left w:val="nil"/>
              <w:bottom w:val="single" w:sz="4" w:space="0" w:color="auto"/>
              <w:right w:val="single" w:sz="4" w:space="0" w:color="auto"/>
            </w:tcBorders>
          </w:tcPr>
          <w:p w:rsidR="00545B12" w:rsidRPr="004F7800" w:rsidRDefault="00545B12" w:rsidP="002B1F44">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r w:rsidRPr="00031A66">
              <w:rPr>
                <w:i/>
              </w:rPr>
              <w:t>Beheersmaatregelen</w:t>
            </w:r>
            <w:r w:rsidR="002B1F44">
              <w:rPr>
                <w:i/>
              </w:rPr>
              <w:t xml:space="preserve">    </w:t>
            </w:r>
            <w:r w:rsidR="002B1F44" w:rsidRPr="00E80E6D">
              <w:rPr>
                <w:i/>
              </w:rPr>
              <w:t>Effectiviteit</w:t>
            </w:r>
            <w:r w:rsidR="002B1F44">
              <w:rPr>
                <w:i/>
              </w:rPr>
              <w:t xml:space="preserve"> </w:t>
            </w:r>
            <w:proofErr w:type="gramStart"/>
            <w:r w:rsidR="002B1F44">
              <w:rPr>
                <w:i/>
              </w:rPr>
              <w:t xml:space="preserve">(t)       </w:t>
            </w:r>
            <w:proofErr w:type="gramEnd"/>
            <w:r w:rsidR="002B1F44">
              <w:rPr>
                <w:i/>
              </w:rPr>
              <w:t>Effectiviteit (t-1)</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545B12" w:rsidRDefault="00545B12">
      <w:pPr>
        <w:rPr>
          <w:b/>
        </w:rPr>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545B12" w:rsidRPr="00E13093" w:rsidTr="002B58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bottom w:val="single" w:sz="4" w:space="0" w:color="auto"/>
            </w:tcBorders>
            <w:shd w:val="clear" w:color="auto" w:fill="4AC2E2"/>
          </w:tcPr>
          <w:p w:rsidR="00545B12" w:rsidRPr="00031A66" w:rsidRDefault="00545B12" w:rsidP="00545B12">
            <w:pPr>
              <w:pStyle w:val="Geenafstand"/>
              <w:spacing w:line="276" w:lineRule="auto"/>
            </w:pPr>
            <w:r>
              <w:t xml:space="preserve">3. </w:t>
            </w:r>
            <w:r w:rsidR="00173ECC">
              <w:t>[</w:t>
            </w:r>
            <w:r w:rsidR="003E0672" w:rsidRPr="003E0672">
              <w:t>Risicogebeurtenis C</w:t>
            </w:r>
            <w:r w:rsidR="00173ECC">
              <w:t>]</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545B12" w:rsidRPr="00AB4765" w:rsidRDefault="00545B12" w:rsidP="001275F7">
            <w:pPr>
              <w:pStyle w:val="Geenafstand"/>
              <w:spacing w:line="276" w:lineRule="auto"/>
              <w:rPr>
                <w:b w:val="0"/>
              </w:rPr>
            </w:pP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545B12" w:rsidRPr="00172945" w:rsidRDefault="00545B12" w:rsidP="001275F7">
            <w:pPr>
              <w:pStyle w:val="Geenafstand"/>
              <w:spacing w:line="276" w:lineRule="auto"/>
              <w:rPr>
                <w:i/>
              </w:rPr>
            </w:pPr>
            <w:r w:rsidRPr="00172945">
              <w:rPr>
                <w:b w:val="0"/>
                <w:i/>
              </w:rPr>
              <w:t>[Toelichting/opmerking]:</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b w:val="0"/>
              </w:rPr>
            </w:pPr>
          </w:p>
        </w:tc>
        <w:tc>
          <w:tcPr>
            <w:tcW w:w="1820"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Risicoscore (t) kans * gevolg</w:t>
            </w:r>
          </w:p>
        </w:tc>
        <w:tc>
          <w:tcPr>
            <w:tcW w:w="1680" w:type="dxa"/>
            <w:tcBorders>
              <w:top w:val="single" w:sz="4" w:space="0" w:color="auto"/>
              <w:left w:val="nil"/>
              <w:bottom w:val="single" w:sz="4" w:space="0" w:color="auto"/>
              <w:right w:val="nil"/>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 xml:space="preserve">Risicoscore (t-1) </w:t>
            </w:r>
          </w:p>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Kans * gevolg</w:t>
            </w:r>
          </w:p>
        </w:tc>
        <w:tc>
          <w:tcPr>
            <w:tcW w:w="1697" w:type="dxa"/>
            <w:tcBorders>
              <w:top w:val="single" w:sz="4" w:space="0" w:color="auto"/>
              <w:left w:val="nil"/>
              <w:bottom w:val="single" w:sz="4" w:space="0" w:color="auto"/>
              <w:right w:val="single" w:sz="4" w:space="0" w:color="auto"/>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Stijger/Daler</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i/>
              </w:rPr>
            </w:pPr>
          </w:p>
        </w:tc>
        <w:tc>
          <w:tcPr>
            <w:tcW w:w="2067" w:type="dxa"/>
            <w:tcBorders>
              <w:top w:val="single" w:sz="4" w:space="0" w:color="auto"/>
              <w:left w:val="nil"/>
              <w:bottom w:val="single" w:sz="4" w:space="0" w:color="auto"/>
              <w:right w:val="nil"/>
            </w:tcBorders>
          </w:tcPr>
          <w:p w:rsidR="00545B12" w:rsidRPr="007841B5" w:rsidRDefault="00545B12"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20</w:t>
            </w:r>
            <w:r>
              <w:t xml:space="preserve"> (4*5)</w:t>
            </w:r>
          </w:p>
        </w:tc>
        <w:tc>
          <w:tcPr>
            <w:tcW w:w="1680" w:type="dxa"/>
            <w:tcBorders>
              <w:top w:val="single" w:sz="4" w:space="0" w:color="auto"/>
              <w:left w:val="nil"/>
              <w:bottom w:val="single" w:sz="4" w:space="0" w:color="auto"/>
              <w:right w:val="nil"/>
            </w:tcBorders>
          </w:tcPr>
          <w:p w:rsidR="00545B12" w:rsidRPr="007841B5" w:rsidRDefault="00545B12"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16</w:t>
            </w:r>
            <w:r>
              <w:t xml:space="preserve"> (4*4)</w:t>
            </w:r>
          </w:p>
        </w:tc>
        <w:tc>
          <w:tcPr>
            <w:tcW w:w="1697" w:type="dxa"/>
            <w:tcBorders>
              <w:top w:val="single" w:sz="4" w:space="0" w:color="auto"/>
              <w:left w:val="nil"/>
              <w:bottom w:val="single" w:sz="4" w:space="0" w:color="auto"/>
              <w:right w:val="single" w:sz="4" w:space="0" w:color="auto"/>
            </w:tcBorders>
          </w:tcPr>
          <w:p w:rsidR="00545B12" w:rsidRPr="00031A66"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09440" behindDoc="0" locked="0" layoutInCell="1" allowOverlap="1" wp14:anchorId="543D92A3" wp14:editId="592F5E9D">
                      <wp:simplePos x="0" y="0"/>
                      <wp:positionH relativeFrom="column">
                        <wp:posOffset>316230</wp:posOffset>
                      </wp:positionH>
                      <wp:positionV relativeFrom="paragraph">
                        <wp:posOffset>15875</wp:posOffset>
                      </wp:positionV>
                      <wp:extent cx="98425" cy="170815"/>
                      <wp:effectExtent l="0" t="0" r="0" b="635"/>
                      <wp:wrapNone/>
                      <wp:docPr id="40" name="PIJL-OMHOOG 40"/>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40" o:spid="_x0000_s1026" type="#_x0000_t68" style="position:absolute;margin-left:24.9pt;margin-top:1.25pt;width:7.75pt;height:13.4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" adj="6223" fillcolor="red" stroked="f" strokeweight="2pt"/>
                  </w:pict>
                </mc:Fallback>
              </mc:AlternateConten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b w:val="0"/>
                <w:i/>
              </w:rPr>
            </w:pPr>
            <w:r w:rsidRPr="00031A66">
              <w:rPr>
                <w:b w:val="0"/>
                <w:i/>
              </w:rPr>
              <w:t>Oorzaken</w:t>
            </w:r>
          </w:p>
        </w:tc>
        <w:tc>
          <w:tcPr>
            <w:tcW w:w="1820"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top w:val="single" w:sz="4" w:space="0" w:color="auto"/>
              <w:left w:val="nil"/>
              <w:bottom w:val="single" w:sz="4" w:space="0" w:color="auto"/>
              <w:right w:val="nil"/>
            </w:tcBorders>
          </w:tcPr>
          <w:p w:rsidR="00545B12" w:rsidRPr="00545B12" w:rsidRDefault="00545B12"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r w:rsidRPr="00545B12">
              <w:rPr>
                <w:i/>
              </w:rPr>
              <w:t>Effectiviteit (t)</w:t>
            </w:r>
          </w:p>
        </w:tc>
        <w:tc>
          <w:tcPr>
            <w:tcW w:w="1697" w:type="dxa"/>
            <w:tcBorders>
              <w:top w:val="single" w:sz="4" w:space="0" w:color="auto"/>
              <w:left w:val="nil"/>
              <w:bottom w:val="single" w:sz="4" w:space="0" w:color="auto"/>
              <w:right w:val="single" w:sz="4" w:space="0" w:color="auto"/>
            </w:tcBorders>
          </w:tcPr>
          <w:p w:rsidR="00545B12" w:rsidRP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545B12">
              <w:rPr>
                <w:i/>
              </w:rPr>
              <w:t>Effectiviteit</w:t>
            </w:r>
            <w:r>
              <w:rPr>
                <w:i/>
              </w:rPr>
              <w:t xml:space="preserve"> (t-1)</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7841B5" w:rsidRDefault="00545B12" w:rsidP="001275F7">
            <w:pPr>
              <w:pStyle w:val="Geenafstand"/>
              <w:spacing w:line="276" w:lineRule="auto"/>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Pr="007841B5"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DE7680" w:rsidRDefault="00545B12" w:rsidP="001275F7">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DE7680" w:rsidRDefault="00545B12" w:rsidP="001275F7">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Pr="007841B5"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i/>
              </w:rPr>
            </w:pPr>
            <w:r w:rsidRPr="00440C93">
              <w:rPr>
                <w:b w:val="0"/>
                <w:i/>
              </w:rPr>
              <w:t>Gevolgen</w:t>
            </w:r>
          </w:p>
        </w:tc>
        <w:tc>
          <w:tcPr>
            <w:tcW w:w="5444" w:type="dxa"/>
            <w:gridSpan w:val="3"/>
            <w:tcBorders>
              <w:top w:val="single" w:sz="4" w:space="0" w:color="auto"/>
              <w:left w:val="nil"/>
              <w:bottom w:val="single" w:sz="4" w:space="0" w:color="auto"/>
              <w:right w:val="single" w:sz="4" w:space="0" w:color="auto"/>
            </w:tcBorders>
          </w:tcPr>
          <w:p w:rsidR="00545B12" w:rsidRPr="004F7800" w:rsidRDefault="00545B12" w:rsidP="002B1F44">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r w:rsidRPr="00031A66">
              <w:rPr>
                <w:i/>
              </w:rPr>
              <w:t>Beheersmaatregelen</w:t>
            </w:r>
            <w:r w:rsidR="002B1F44">
              <w:rPr>
                <w:i/>
              </w:rPr>
              <w:t xml:space="preserve">      </w:t>
            </w:r>
            <w:r w:rsidR="002B1F44" w:rsidRPr="00E80E6D">
              <w:rPr>
                <w:i/>
              </w:rPr>
              <w:t>Effectiviteit</w:t>
            </w:r>
            <w:r w:rsidR="002B1F44">
              <w:rPr>
                <w:i/>
              </w:rPr>
              <w:t xml:space="preserve"> </w:t>
            </w:r>
            <w:proofErr w:type="gramStart"/>
            <w:r w:rsidR="002B1F44">
              <w:rPr>
                <w:i/>
              </w:rPr>
              <w:t xml:space="preserve">(t)       </w:t>
            </w:r>
            <w:proofErr w:type="gramEnd"/>
            <w:r w:rsidR="002B1F44">
              <w:rPr>
                <w:i/>
              </w:rPr>
              <w:t>Effectiviteit (t-1)</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545B12" w:rsidRDefault="00545B12">
      <w:pPr>
        <w:rPr>
          <w:b/>
        </w:rPr>
      </w:pPr>
    </w:p>
    <w:p w:rsidR="00545B12" w:rsidRDefault="00545B12">
      <w:pPr>
        <w:rPr>
          <w:b/>
        </w:rPr>
      </w:pPr>
      <w:r>
        <w:rPr>
          <w:b/>
        </w:rPr>
        <w:br w:type="page"/>
      </w: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545B12" w:rsidRPr="00E13093" w:rsidTr="002B58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bottom w:val="single" w:sz="4" w:space="0" w:color="auto"/>
            </w:tcBorders>
            <w:shd w:val="clear" w:color="auto" w:fill="4AC2E2"/>
          </w:tcPr>
          <w:p w:rsidR="00545B12" w:rsidRPr="00031A66" w:rsidRDefault="00545B12" w:rsidP="00545B12">
            <w:pPr>
              <w:pStyle w:val="Geenafstand"/>
              <w:spacing w:line="276" w:lineRule="auto"/>
            </w:pPr>
            <w:r>
              <w:lastRenderedPageBreak/>
              <w:t xml:space="preserve">4. </w:t>
            </w:r>
            <w:r w:rsidR="00173ECC">
              <w:t>[</w:t>
            </w:r>
            <w:r w:rsidR="003E0672" w:rsidRPr="003E0672">
              <w:t>Risicogebeurtenis D</w:t>
            </w:r>
            <w:r w:rsidR="00173ECC">
              <w:t>]</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545B12" w:rsidRPr="00AB4765" w:rsidRDefault="00545B12" w:rsidP="001275F7">
            <w:pPr>
              <w:pStyle w:val="Geenafstand"/>
              <w:spacing w:line="276" w:lineRule="auto"/>
              <w:rPr>
                <w:b w:val="0"/>
              </w:rPr>
            </w:pP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545B12" w:rsidRPr="00172945" w:rsidRDefault="00545B12" w:rsidP="001275F7">
            <w:pPr>
              <w:pStyle w:val="Geenafstand"/>
              <w:spacing w:line="276" w:lineRule="auto"/>
              <w:rPr>
                <w:i/>
              </w:rPr>
            </w:pPr>
            <w:r w:rsidRPr="00172945">
              <w:rPr>
                <w:b w:val="0"/>
                <w:i/>
              </w:rPr>
              <w:t>[Toelichting/opmerking]:</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b w:val="0"/>
              </w:rPr>
            </w:pPr>
          </w:p>
        </w:tc>
        <w:tc>
          <w:tcPr>
            <w:tcW w:w="1820"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Risicoscore (t) kans * gevolg</w:t>
            </w:r>
          </w:p>
        </w:tc>
        <w:tc>
          <w:tcPr>
            <w:tcW w:w="1680" w:type="dxa"/>
            <w:tcBorders>
              <w:top w:val="single" w:sz="4" w:space="0" w:color="auto"/>
              <w:left w:val="nil"/>
              <w:bottom w:val="single" w:sz="4" w:space="0" w:color="auto"/>
              <w:right w:val="nil"/>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 xml:space="preserve">Risicoscore (t-1) </w:t>
            </w:r>
          </w:p>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Kans * gevolg</w:t>
            </w:r>
          </w:p>
        </w:tc>
        <w:tc>
          <w:tcPr>
            <w:tcW w:w="1697" w:type="dxa"/>
            <w:tcBorders>
              <w:top w:val="single" w:sz="4" w:space="0" w:color="auto"/>
              <w:left w:val="nil"/>
              <w:bottom w:val="single" w:sz="4" w:space="0" w:color="auto"/>
              <w:right w:val="single" w:sz="4" w:space="0" w:color="auto"/>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Stijger/Daler</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i/>
              </w:rPr>
            </w:pPr>
          </w:p>
        </w:tc>
        <w:tc>
          <w:tcPr>
            <w:tcW w:w="2067" w:type="dxa"/>
            <w:tcBorders>
              <w:top w:val="single" w:sz="4" w:space="0" w:color="auto"/>
              <w:left w:val="nil"/>
              <w:bottom w:val="single" w:sz="4" w:space="0" w:color="auto"/>
              <w:right w:val="nil"/>
            </w:tcBorders>
          </w:tcPr>
          <w:p w:rsidR="00545B12" w:rsidRPr="007841B5" w:rsidRDefault="00545B12"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20</w:t>
            </w:r>
            <w:r>
              <w:t xml:space="preserve"> (4*5)</w:t>
            </w:r>
          </w:p>
        </w:tc>
        <w:tc>
          <w:tcPr>
            <w:tcW w:w="1680" w:type="dxa"/>
            <w:tcBorders>
              <w:top w:val="single" w:sz="4" w:space="0" w:color="auto"/>
              <w:left w:val="nil"/>
              <w:bottom w:val="single" w:sz="4" w:space="0" w:color="auto"/>
              <w:right w:val="nil"/>
            </w:tcBorders>
          </w:tcPr>
          <w:p w:rsidR="00545B12" w:rsidRPr="007841B5" w:rsidRDefault="00545B12"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16</w:t>
            </w:r>
            <w:r>
              <w:t xml:space="preserve"> (4*4)</w:t>
            </w:r>
          </w:p>
        </w:tc>
        <w:tc>
          <w:tcPr>
            <w:tcW w:w="1697" w:type="dxa"/>
            <w:tcBorders>
              <w:top w:val="single" w:sz="4" w:space="0" w:color="auto"/>
              <w:left w:val="nil"/>
              <w:bottom w:val="single" w:sz="4" w:space="0" w:color="auto"/>
              <w:right w:val="single" w:sz="4" w:space="0" w:color="auto"/>
            </w:tcBorders>
          </w:tcPr>
          <w:p w:rsidR="00545B12" w:rsidRPr="00031A66" w:rsidRDefault="00451895"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36064" behindDoc="0" locked="0" layoutInCell="1" allowOverlap="1" wp14:anchorId="2AA53B09" wp14:editId="716BAF6A">
                      <wp:simplePos x="0" y="0"/>
                      <wp:positionH relativeFrom="column">
                        <wp:posOffset>410845</wp:posOffset>
                      </wp:positionH>
                      <wp:positionV relativeFrom="paragraph">
                        <wp:posOffset>16510</wp:posOffset>
                      </wp:positionV>
                      <wp:extent cx="98425" cy="170815"/>
                      <wp:effectExtent l="0" t="0" r="0" b="635"/>
                      <wp:wrapNone/>
                      <wp:docPr id="49" name="PIJL-OMHOOG 49"/>
                      <wp:cNvGraphicFramePr/>
                      <a:graphic xmlns:a="http://schemas.openxmlformats.org/drawingml/2006/main">
                        <a:graphicData uri="http://schemas.microsoft.com/office/word/2010/wordprocessingShape">
                          <wps:wsp>
                            <wps:cNvSpPr/>
                            <wps:spPr>
                              <a:xfrm flipV="1">
                                <a:off x="0" y="0"/>
                                <a:ext cx="98425" cy="170815"/>
                              </a:xfrm>
                              <a:prstGeom prst="upArrow">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49" o:spid="_x0000_s1026" type="#_x0000_t68" style="position:absolute;margin-left:32.35pt;margin-top:1.3pt;width:7.75pt;height:13.45pt;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" adj="6223" fillcolor="#92d050" stroked="f" strokeweight="2pt"/>
                  </w:pict>
                </mc:Fallback>
              </mc:AlternateConten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b w:val="0"/>
                <w:i/>
              </w:rPr>
            </w:pPr>
            <w:r w:rsidRPr="00031A66">
              <w:rPr>
                <w:b w:val="0"/>
                <w:i/>
              </w:rPr>
              <w:t>Oorzaken</w:t>
            </w:r>
          </w:p>
        </w:tc>
        <w:tc>
          <w:tcPr>
            <w:tcW w:w="1820"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top w:val="single" w:sz="4" w:space="0" w:color="auto"/>
              <w:left w:val="nil"/>
              <w:bottom w:val="single" w:sz="4" w:space="0" w:color="auto"/>
              <w:right w:val="nil"/>
            </w:tcBorders>
          </w:tcPr>
          <w:p w:rsidR="00545B12" w:rsidRPr="00545B12" w:rsidRDefault="00545B12"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r w:rsidRPr="00545B12">
              <w:rPr>
                <w:i/>
              </w:rPr>
              <w:t>Effectiviteit (t)</w:t>
            </w:r>
          </w:p>
        </w:tc>
        <w:tc>
          <w:tcPr>
            <w:tcW w:w="1697" w:type="dxa"/>
            <w:tcBorders>
              <w:top w:val="single" w:sz="4" w:space="0" w:color="auto"/>
              <w:left w:val="nil"/>
              <w:bottom w:val="single" w:sz="4" w:space="0" w:color="auto"/>
              <w:right w:val="single" w:sz="4" w:space="0" w:color="auto"/>
            </w:tcBorders>
          </w:tcPr>
          <w:p w:rsidR="00545B12" w:rsidRP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545B12">
              <w:rPr>
                <w:i/>
              </w:rPr>
              <w:t>Effectiviteit</w:t>
            </w:r>
            <w:r>
              <w:rPr>
                <w:i/>
              </w:rPr>
              <w:t xml:space="preserve"> (t-1)</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7841B5" w:rsidRDefault="00545B12" w:rsidP="001275F7">
            <w:pPr>
              <w:pStyle w:val="Geenafstand"/>
              <w:spacing w:line="276" w:lineRule="auto"/>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Pr="007841B5"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DE7680" w:rsidRDefault="00545B12" w:rsidP="001275F7">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DE7680" w:rsidRDefault="00545B12" w:rsidP="001275F7">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Pr="007841B5"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i/>
              </w:rPr>
            </w:pPr>
            <w:r w:rsidRPr="00440C93">
              <w:rPr>
                <w:b w:val="0"/>
                <w:i/>
              </w:rPr>
              <w:t>Gevolgen</w:t>
            </w:r>
          </w:p>
        </w:tc>
        <w:tc>
          <w:tcPr>
            <w:tcW w:w="5444" w:type="dxa"/>
            <w:gridSpan w:val="3"/>
            <w:tcBorders>
              <w:top w:val="single" w:sz="4" w:space="0" w:color="auto"/>
              <w:left w:val="nil"/>
              <w:bottom w:val="single" w:sz="4" w:space="0" w:color="auto"/>
              <w:right w:val="single" w:sz="4" w:space="0" w:color="auto"/>
            </w:tcBorders>
          </w:tcPr>
          <w:p w:rsidR="00545B12" w:rsidRPr="004F7800" w:rsidRDefault="00545B12" w:rsidP="002B1F44">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r w:rsidRPr="00031A66">
              <w:rPr>
                <w:i/>
              </w:rPr>
              <w:t>Beheersmaatregelen</w:t>
            </w:r>
            <w:r w:rsidR="002B1F44">
              <w:rPr>
                <w:i/>
              </w:rPr>
              <w:t xml:space="preserve">     </w:t>
            </w:r>
            <w:r w:rsidR="002B1F44" w:rsidRPr="00E80E6D">
              <w:rPr>
                <w:i/>
              </w:rPr>
              <w:t>Effectiviteit</w:t>
            </w:r>
            <w:r w:rsidR="002B1F44">
              <w:rPr>
                <w:i/>
              </w:rPr>
              <w:t xml:space="preserve"> </w:t>
            </w:r>
            <w:proofErr w:type="gramStart"/>
            <w:r w:rsidR="002B1F44">
              <w:rPr>
                <w:i/>
              </w:rPr>
              <w:t xml:space="preserve">(t)       </w:t>
            </w:r>
            <w:proofErr w:type="gramEnd"/>
            <w:r w:rsidR="002B1F44">
              <w:rPr>
                <w:i/>
              </w:rPr>
              <w:t>Effectiviteit (t-1)</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545B12" w:rsidRDefault="00545B12">
      <w:pPr>
        <w:rPr>
          <w:b/>
        </w:rPr>
      </w:pPr>
    </w:p>
    <w:tbl>
      <w:tblPr>
        <w:tblStyle w:val="Lichtelijst"/>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2"/>
        <w:gridCol w:w="1820"/>
        <w:gridCol w:w="2067"/>
        <w:gridCol w:w="1680"/>
        <w:gridCol w:w="1697"/>
      </w:tblGrid>
      <w:tr w:rsidR="00545B12" w:rsidRPr="00E13093" w:rsidTr="002B582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bottom w:val="single" w:sz="4" w:space="0" w:color="auto"/>
            </w:tcBorders>
            <w:shd w:val="clear" w:color="auto" w:fill="4AC2E2"/>
          </w:tcPr>
          <w:p w:rsidR="00545B12" w:rsidRPr="00031A66" w:rsidRDefault="00545B12" w:rsidP="00545B12">
            <w:pPr>
              <w:pStyle w:val="Geenafstand"/>
              <w:spacing w:line="276" w:lineRule="auto"/>
            </w:pPr>
            <w:r>
              <w:t xml:space="preserve">5. </w:t>
            </w:r>
            <w:r w:rsidR="00173ECC">
              <w:t>[</w:t>
            </w:r>
            <w:r w:rsidR="003E0672" w:rsidRPr="003E0672">
              <w:t>Risicogebeurtenis E</w:t>
            </w:r>
            <w:r w:rsidR="00173ECC">
              <w:t>]</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545B12" w:rsidRPr="00AB4765" w:rsidRDefault="00545B12" w:rsidP="001275F7">
            <w:pPr>
              <w:pStyle w:val="Geenafstand"/>
              <w:spacing w:line="276" w:lineRule="auto"/>
              <w:rPr>
                <w:b w:val="0"/>
              </w:rPr>
            </w:pP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9606" w:type="dxa"/>
            <w:gridSpan w:val="5"/>
            <w:tcBorders>
              <w:top w:val="single" w:sz="4" w:space="0" w:color="auto"/>
              <w:left w:val="single" w:sz="4" w:space="0" w:color="auto"/>
              <w:bottom w:val="single" w:sz="4" w:space="0" w:color="auto"/>
              <w:right w:val="single" w:sz="4" w:space="0" w:color="auto"/>
            </w:tcBorders>
          </w:tcPr>
          <w:p w:rsidR="00545B12" w:rsidRPr="00172945" w:rsidRDefault="00545B12" w:rsidP="001275F7">
            <w:pPr>
              <w:pStyle w:val="Geenafstand"/>
              <w:spacing w:line="276" w:lineRule="auto"/>
              <w:rPr>
                <w:i/>
              </w:rPr>
            </w:pPr>
            <w:r w:rsidRPr="00172945">
              <w:rPr>
                <w:b w:val="0"/>
                <w:i/>
              </w:rPr>
              <w:t>[Toelichting/opmerking]:</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b w:val="0"/>
              </w:rPr>
            </w:pPr>
          </w:p>
        </w:tc>
        <w:tc>
          <w:tcPr>
            <w:tcW w:w="1820"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Risicoscore (t) kans * gevolg</w:t>
            </w:r>
          </w:p>
        </w:tc>
        <w:tc>
          <w:tcPr>
            <w:tcW w:w="1680" w:type="dxa"/>
            <w:tcBorders>
              <w:top w:val="single" w:sz="4" w:space="0" w:color="auto"/>
              <w:left w:val="nil"/>
              <w:bottom w:val="single" w:sz="4" w:space="0" w:color="auto"/>
              <w:right w:val="nil"/>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 xml:space="preserve">Risicoscore (t-1) </w:t>
            </w:r>
          </w:p>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Kans * gevolg</w:t>
            </w:r>
          </w:p>
        </w:tc>
        <w:tc>
          <w:tcPr>
            <w:tcW w:w="1697" w:type="dxa"/>
            <w:tcBorders>
              <w:top w:val="single" w:sz="4" w:space="0" w:color="auto"/>
              <w:left w:val="nil"/>
              <w:bottom w:val="single" w:sz="4" w:space="0" w:color="auto"/>
              <w:right w:val="single" w:sz="4" w:space="0" w:color="auto"/>
            </w:tcBorders>
          </w:tcPr>
          <w:p w:rsidR="00545B12" w:rsidRPr="00DE7680"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DE7680">
              <w:rPr>
                <w:i/>
              </w:rPr>
              <w:t>Stijger/Daler</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i/>
              </w:rPr>
            </w:pPr>
          </w:p>
        </w:tc>
        <w:tc>
          <w:tcPr>
            <w:tcW w:w="2067" w:type="dxa"/>
            <w:tcBorders>
              <w:top w:val="single" w:sz="4" w:space="0" w:color="auto"/>
              <w:left w:val="nil"/>
              <w:bottom w:val="single" w:sz="4" w:space="0" w:color="auto"/>
              <w:right w:val="nil"/>
            </w:tcBorders>
          </w:tcPr>
          <w:p w:rsidR="00545B12" w:rsidRPr="007841B5" w:rsidRDefault="00545B12"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20</w:t>
            </w:r>
            <w:r>
              <w:t xml:space="preserve"> (4*5)</w:t>
            </w:r>
          </w:p>
        </w:tc>
        <w:tc>
          <w:tcPr>
            <w:tcW w:w="1680" w:type="dxa"/>
            <w:tcBorders>
              <w:top w:val="single" w:sz="4" w:space="0" w:color="auto"/>
              <w:left w:val="nil"/>
              <w:bottom w:val="single" w:sz="4" w:space="0" w:color="auto"/>
              <w:right w:val="nil"/>
            </w:tcBorders>
          </w:tcPr>
          <w:p w:rsidR="00545B12" w:rsidRPr="007841B5" w:rsidRDefault="00545B12"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t>16</w:t>
            </w:r>
            <w:r>
              <w:t xml:space="preserve"> (4*4)</w:t>
            </w:r>
          </w:p>
        </w:tc>
        <w:tc>
          <w:tcPr>
            <w:tcW w:w="1697" w:type="dxa"/>
            <w:tcBorders>
              <w:top w:val="single" w:sz="4" w:space="0" w:color="auto"/>
              <w:left w:val="nil"/>
              <w:bottom w:val="single" w:sz="4" w:space="0" w:color="auto"/>
              <w:right w:val="single" w:sz="4" w:space="0" w:color="auto"/>
            </w:tcBorders>
          </w:tcPr>
          <w:p w:rsidR="00545B12" w:rsidRPr="00031A66"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13536" behindDoc="0" locked="0" layoutInCell="1" allowOverlap="1" wp14:anchorId="663534CF" wp14:editId="2237E2F6">
                      <wp:simplePos x="0" y="0"/>
                      <wp:positionH relativeFrom="column">
                        <wp:posOffset>316230</wp:posOffset>
                      </wp:positionH>
                      <wp:positionV relativeFrom="paragraph">
                        <wp:posOffset>15875</wp:posOffset>
                      </wp:positionV>
                      <wp:extent cx="98425" cy="170815"/>
                      <wp:effectExtent l="0" t="0" r="0" b="635"/>
                      <wp:wrapNone/>
                      <wp:docPr id="42" name="PIJL-OMHOOG 42"/>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42" o:spid="_x0000_s1026" type="#_x0000_t68" style="position:absolute;margin-left:24.9pt;margin-top:1.25pt;width:7.75pt;height:13.4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" adj="6223" fillcolor="red" stroked="f" strokeweight="2pt"/>
                  </w:pict>
                </mc:Fallback>
              </mc:AlternateConten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42" w:type="dxa"/>
            <w:tcBorders>
              <w:top w:val="single" w:sz="4" w:space="0" w:color="auto"/>
              <w:left w:val="single" w:sz="4" w:space="0" w:color="auto"/>
              <w:bottom w:val="single" w:sz="4" w:space="0" w:color="auto"/>
              <w:right w:val="nil"/>
            </w:tcBorders>
          </w:tcPr>
          <w:p w:rsidR="00545B12" w:rsidRPr="00031A66" w:rsidRDefault="00545B12" w:rsidP="001275F7">
            <w:pPr>
              <w:pStyle w:val="Geenafstand"/>
              <w:spacing w:line="276" w:lineRule="auto"/>
              <w:rPr>
                <w:b w:val="0"/>
                <w:i/>
              </w:rPr>
            </w:pPr>
            <w:r w:rsidRPr="00031A66">
              <w:rPr>
                <w:b w:val="0"/>
                <w:i/>
              </w:rPr>
              <w:t>Oorzaken</w:t>
            </w:r>
          </w:p>
        </w:tc>
        <w:tc>
          <w:tcPr>
            <w:tcW w:w="1820"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p>
        </w:tc>
        <w:tc>
          <w:tcPr>
            <w:tcW w:w="2067" w:type="dxa"/>
            <w:tcBorders>
              <w:top w:val="single" w:sz="4" w:space="0" w:color="auto"/>
              <w:left w:val="nil"/>
              <w:bottom w:val="single" w:sz="4" w:space="0" w:color="auto"/>
              <w:right w:val="nil"/>
            </w:tcBorders>
          </w:tcPr>
          <w:p w:rsidR="00545B12" w:rsidRPr="00031A66"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031A66">
              <w:rPr>
                <w:i/>
              </w:rPr>
              <w:t>Beheersmaatregelen</w:t>
            </w:r>
          </w:p>
        </w:tc>
        <w:tc>
          <w:tcPr>
            <w:tcW w:w="1680" w:type="dxa"/>
            <w:tcBorders>
              <w:top w:val="single" w:sz="4" w:space="0" w:color="auto"/>
              <w:left w:val="nil"/>
              <w:bottom w:val="single" w:sz="4" w:space="0" w:color="auto"/>
              <w:right w:val="nil"/>
            </w:tcBorders>
          </w:tcPr>
          <w:p w:rsidR="00545B12" w:rsidRPr="00545B12" w:rsidRDefault="00545B12"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i/>
              </w:rPr>
            </w:pPr>
            <w:r w:rsidRPr="00545B12">
              <w:rPr>
                <w:i/>
              </w:rPr>
              <w:t>Effectiviteit (t)</w:t>
            </w:r>
          </w:p>
        </w:tc>
        <w:tc>
          <w:tcPr>
            <w:tcW w:w="1697" w:type="dxa"/>
            <w:tcBorders>
              <w:top w:val="single" w:sz="4" w:space="0" w:color="auto"/>
              <w:left w:val="nil"/>
              <w:bottom w:val="single" w:sz="4" w:space="0" w:color="auto"/>
              <w:right w:val="single" w:sz="4" w:space="0" w:color="auto"/>
            </w:tcBorders>
          </w:tcPr>
          <w:p w:rsidR="00545B12" w:rsidRP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rPr>
            </w:pPr>
            <w:r w:rsidRPr="00545B12">
              <w:rPr>
                <w:i/>
              </w:rPr>
              <w:t>Effectiviteit</w:t>
            </w:r>
            <w:r>
              <w:rPr>
                <w:i/>
              </w:rPr>
              <w:t xml:space="preserve"> (t-1)</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7841B5" w:rsidRDefault="00545B12" w:rsidP="001275F7">
            <w:pPr>
              <w:pStyle w:val="Geenafstand"/>
              <w:spacing w:line="276" w:lineRule="auto"/>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Pr="007841B5"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DE7680" w:rsidRDefault="00545B12" w:rsidP="001275F7">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DE7680" w:rsidRDefault="00545B12" w:rsidP="001275F7">
            <w:pPr>
              <w:pStyle w:val="Geenafstand"/>
              <w:spacing w:line="276" w:lineRule="auto"/>
              <w:rPr>
                <w:b w:val="0"/>
              </w:rPr>
            </w:pPr>
            <w:r>
              <w:rPr>
                <w:b w:val="0"/>
              </w:rPr>
              <w:t>Oorzaak [categorie]: Oorzaak 1, Oorzaak 2</w:t>
            </w:r>
          </w:p>
        </w:tc>
        <w:tc>
          <w:tcPr>
            <w:tcW w:w="5444" w:type="dxa"/>
            <w:gridSpan w:val="3"/>
            <w:tcBorders>
              <w:top w:val="single" w:sz="4" w:space="0" w:color="auto"/>
              <w:left w:val="nil"/>
              <w:bottom w:val="single" w:sz="4" w:space="0" w:color="auto"/>
              <w:right w:val="single" w:sz="4" w:space="0" w:color="auto"/>
            </w:tcBorders>
          </w:tcPr>
          <w:p w:rsidR="00545B12" w:rsidRPr="007841B5"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i/>
              </w:rPr>
            </w:pPr>
            <w:r w:rsidRPr="00440C93">
              <w:rPr>
                <w:b w:val="0"/>
                <w:i/>
              </w:rPr>
              <w:t>Gevolgen</w:t>
            </w:r>
          </w:p>
        </w:tc>
        <w:tc>
          <w:tcPr>
            <w:tcW w:w="5444" w:type="dxa"/>
            <w:gridSpan w:val="3"/>
            <w:tcBorders>
              <w:top w:val="single" w:sz="4" w:space="0" w:color="auto"/>
              <w:left w:val="nil"/>
              <w:bottom w:val="single" w:sz="4" w:space="0" w:color="auto"/>
              <w:right w:val="single" w:sz="4" w:space="0" w:color="auto"/>
            </w:tcBorders>
          </w:tcPr>
          <w:p w:rsidR="00545B12" w:rsidRPr="004F7800" w:rsidRDefault="00545B12" w:rsidP="002B1F44">
            <w:pPr>
              <w:pStyle w:val="Geenafstand"/>
              <w:spacing w:line="276" w:lineRule="auto"/>
              <w:cnfStyle w:val="000000100000" w:firstRow="0" w:lastRow="0" w:firstColumn="0" w:lastColumn="0" w:oddVBand="0" w:evenVBand="0" w:oddHBand="1" w:evenHBand="0" w:firstRowFirstColumn="0" w:firstRowLastColumn="0" w:lastRowFirstColumn="0" w:lastRowLastColumn="0"/>
              <w:rPr>
                <w:b/>
              </w:rPr>
            </w:pPr>
            <w:r w:rsidRPr="00031A66">
              <w:rPr>
                <w:i/>
              </w:rPr>
              <w:t>Beheersmaatregelen</w:t>
            </w:r>
            <w:r w:rsidR="002B1F44">
              <w:rPr>
                <w:i/>
              </w:rPr>
              <w:t xml:space="preserve">     </w:t>
            </w:r>
            <w:r w:rsidR="002B1F44" w:rsidRPr="00E80E6D">
              <w:rPr>
                <w:i/>
              </w:rPr>
              <w:t>Effectiviteit</w:t>
            </w:r>
            <w:r w:rsidR="002B1F44">
              <w:rPr>
                <w:i/>
              </w:rPr>
              <w:t xml:space="preserve"> </w:t>
            </w:r>
            <w:proofErr w:type="gramStart"/>
            <w:r w:rsidR="002B1F44">
              <w:rPr>
                <w:i/>
              </w:rPr>
              <w:t xml:space="preserve">(t)       </w:t>
            </w:r>
            <w:proofErr w:type="gramEnd"/>
            <w:r w:rsidR="002B1F44">
              <w:rPr>
                <w:i/>
              </w:rPr>
              <w:t>Effectiviteit (t-1)</w:t>
            </w:r>
          </w:p>
        </w:tc>
      </w:tr>
      <w:tr w:rsidR="00545B12" w:rsidRPr="007841B5" w:rsidTr="001275F7">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pPr>
            <w:r>
              <w:t>Maatregel 1, Maatregel 2</w:t>
            </w:r>
          </w:p>
        </w:tc>
      </w:tr>
      <w:tr w:rsidR="00545B12" w:rsidRPr="007841B5" w:rsidTr="001275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2" w:type="dxa"/>
            <w:gridSpan w:val="2"/>
            <w:tcBorders>
              <w:top w:val="single" w:sz="4" w:space="0" w:color="auto"/>
              <w:left w:val="single" w:sz="4" w:space="0" w:color="auto"/>
              <w:bottom w:val="single" w:sz="4" w:space="0" w:color="auto"/>
              <w:right w:val="nil"/>
            </w:tcBorders>
          </w:tcPr>
          <w:p w:rsidR="00545B12" w:rsidRPr="00440C93" w:rsidRDefault="00545B12" w:rsidP="001275F7">
            <w:pPr>
              <w:pStyle w:val="Geenafstand"/>
              <w:spacing w:line="276" w:lineRule="auto"/>
              <w:rPr>
                <w:b w:val="0"/>
              </w:rPr>
            </w:pPr>
            <w:r w:rsidRPr="00440C93">
              <w:rPr>
                <w:b w:val="0"/>
              </w:rPr>
              <w:t xml:space="preserve">Gevolgen </w:t>
            </w:r>
            <w:r>
              <w:rPr>
                <w:b w:val="0"/>
              </w:rPr>
              <w:t>[</w:t>
            </w:r>
            <w:r w:rsidRPr="00440C93">
              <w:rPr>
                <w:b w:val="0"/>
              </w:rPr>
              <w:t>categorie]: Gevolg 1, Gevolg 2</w:t>
            </w:r>
          </w:p>
        </w:tc>
        <w:tc>
          <w:tcPr>
            <w:tcW w:w="5444" w:type="dxa"/>
            <w:gridSpan w:val="3"/>
            <w:tcBorders>
              <w:top w:val="single" w:sz="4" w:space="0" w:color="auto"/>
              <w:left w:val="nil"/>
              <w:bottom w:val="single" w:sz="4" w:space="0" w:color="auto"/>
              <w:right w:val="single" w:sz="4" w:space="0" w:color="auto"/>
            </w:tcBorders>
          </w:tcPr>
          <w:p w:rsidR="00545B12" w:rsidRDefault="00545B12"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r>
              <w:t>Maatregel 1, Maatregel 2</w:t>
            </w:r>
          </w:p>
        </w:tc>
      </w:tr>
    </w:tbl>
    <w:p w:rsidR="00545B12" w:rsidRDefault="00545B12">
      <w:pPr>
        <w:rPr>
          <w:b/>
        </w:rPr>
      </w:pPr>
    </w:p>
    <w:p w:rsidR="00545B12" w:rsidRDefault="00545B12">
      <w:pPr>
        <w:rPr>
          <w:b/>
        </w:rPr>
      </w:pPr>
      <w:r>
        <w:rPr>
          <w:b/>
        </w:rPr>
        <w:br w:type="page"/>
      </w:r>
    </w:p>
    <w:p w:rsidR="00D440AC" w:rsidRPr="00D440AC" w:rsidRDefault="00D440AC" w:rsidP="00D440AC">
      <w:pPr>
        <w:pStyle w:val="Geenafstand"/>
        <w:spacing w:line="276" w:lineRule="auto"/>
        <w:rPr>
          <w:b/>
        </w:rPr>
      </w:pPr>
      <w:r w:rsidRPr="00D440AC">
        <w:rPr>
          <w:b/>
        </w:rPr>
        <w:lastRenderedPageBreak/>
        <w:t>2. Beheersing belangrijkste risico’s</w:t>
      </w:r>
    </w:p>
    <w:p w:rsidR="00D440AC" w:rsidRDefault="00D440AC" w:rsidP="00D440AC">
      <w:pPr>
        <w:pStyle w:val="Geenafstand"/>
        <w:spacing w:line="276" w:lineRule="auto"/>
        <w:jc w:val="both"/>
      </w:pPr>
      <w:r>
        <w:t xml:space="preserve">In aanvulling op het inzicht in de belangrijkste risico’s en de getroffen beheersing </w:t>
      </w:r>
      <w:r w:rsidR="00B64FF2">
        <w:t>onderstaand</w:t>
      </w:r>
      <w:r>
        <w:t xml:space="preserve"> een algemene toelichting die ingaat op de beheersing. Het management is het beste in staat aan te geven waar sprake is van voldoende beheersing en voor welke risico’s aanvullende beheersing noodzakelijk is. De aanvullende informatie geeft het bestuur/management een compleet beeld over de status van de beheersing.</w:t>
      </w:r>
    </w:p>
    <w:p w:rsidR="00A47B22" w:rsidRDefault="00A47B22" w:rsidP="00D440AC">
      <w:pPr>
        <w:pStyle w:val="Geenafstand"/>
        <w:spacing w:line="276" w:lineRule="auto"/>
        <w:jc w:val="both"/>
      </w:pPr>
    </w:p>
    <w:tbl>
      <w:tblPr>
        <w:tblStyle w:val="Tabelraster"/>
        <w:tblW w:w="0" w:type="auto"/>
        <w:tblLook w:val="04A0" w:firstRow="1" w:lastRow="0" w:firstColumn="1" w:lastColumn="0" w:noHBand="0" w:noVBand="1"/>
      </w:tblPr>
      <w:tblGrid>
        <w:gridCol w:w="9210"/>
      </w:tblGrid>
      <w:tr w:rsidR="00A47B22" w:rsidTr="00A47B22">
        <w:tc>
          <w:tcPr>
            <w:tcW w:w="9210" w:type="dxa"/>
          </w:tcPr>
          <w:p w:rsidR="00A47B22" w:rsidRDefault="00A47B22" w:rsidP="00D440AC">
            <w:pPr>
              <w:pStyle w:val="Geenafstand"/>
              <w:spacing w:line="276" w:lineRule="auto"/>
              <w:jc w:val="both"/>
            </w:pPr>
          </w:p>
          <w:p w:rsidR="00A47B22" w:rsidRPr="00B744E4" w:rsidRDefault="00A47B22" w:rsidP="00A47B22">
            <w:pPr>
              <w:pStyle w:val="Geenafstand"/>
              <w:spacing w:line="276" w:lineRule="auto"/>
              <w:jc w:val="both"/>
              <w:rPr>
                <w:b/>
              </w:rPr>
            </w:pPr>
            <w:r w:rsidRPr="00B744E4">
              <w:rPr>
                <w:b/>
              </w:rPr>
              <w:t>Toelichting op beheersing</w:t>
            </w: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p w:rsidR="00A47B22" w:rsidRDefault="00A47B22" w:rsidP="00D440AC">
            <w:pPr>
              <w:pStyle w:val="Geenafstand"/>
              <w:spacing w:line="276" w:lineRule="auto"/>
              <w:jc w:val="both"/>
            </w:pPr>
          </w:p>
        </w:tc>
      </w:tr>
    </w:tbl>
    <w:p w:rsidR="00A47B22" w:rsidRDefault="00A47B22" w:rsidP="00D440AC">
      <w:pPr>
        <w:pStyle w:val="Geenafstand"/>
        <w:spacing w:line="276" w:lineRule="auto"/>
        <w:jc w:val="both"/>
      </w:pPr>
    </w:p>
    <w:p w:rsidR="00D440AC" w:rsidRDefault="00D440AC" w:rsidP="00D440AC">
      <w:pPr>
        <w:pStyle w:val="Geenafstand"/>
      </w:pPr>
      <w:r>
        <w:br w:type="page"/>
      </w:r>
    </w:p>
    <w:p w:rsidR="00451895" w:rsidRPr="000B663A" w:rsidRDefault="00860C58" w:rsidP="00451895">
      <w:pPr>
        <w:pStyle w:val="Geenafstand"/>
        <w:spacing w:line="276" w:lineRule="auto"/>
        <w:rPr>
          <w:b/>
        </w:rPr>
      </w:pPr>
      <w:r>
        <w:rPr>
          <w:b/>
        </w:rPr>
        <w:lastRenderedPageBreak/>
        <w:t>3</w:t>
      </w:r>
      <w:r w:rsidR="00451895" w:rsidRPr="000B663A">
        <w:rPr>
          <w:b/>
        </w:rPr>
        <w:t xml:space="preserve">. Top </w:t>
      </w:r>
      <w:r w:rsidR="00531D71">
        <w:rPr>
          <w:b/>
        </w:rPr>
        <w:t xml:space="preserve">5 </w:t>
      </w:r>
      <w:r w:rsidR="00451895" w:rsidRPr="000B663A">
        <w:rPr>
          <w:b/>
        </w:rPr>
        <w:t>stijgers/dalers</w:t>
      </w:r>
    </w:p>
    <w:p w:rsidR="00B46060" w:rsidRDefault="00451895" w:rsidP="0014433F">
      <w:pPr>
        <w:pStyle w:val="Geenafstand"/>
        <w:spacing w:line="276" w:lineRule="auto"/>
        <w:jc w:val="both"/>
      </w:pPr>
      <w:r>
        <w:t xml:space="preserve">Onderstaande overzichten geven inzicht in de belangrijkste stijgende en dalende risico’s van de </w:t>
      </w:r>
      <w:r w:rsidR="00A75591">
        <w:t>onderwijsinstelling</w:t>
      </w:r>
      <w:r>
        <w:t>. De belangrijkste stijgers hebben de potentie uit te groeien naar de toekomstige strategische risico’s en vereisen daarmee continue monitoring.</w:t>
      </w:r>
      <w:r w:rsidR="0014433F">
        <w:t xml:space="preserve"> Voor de belangrijkste dalers geldt dat deze adequaat beheerst worden of niet meer relevant zijn, waarmee de aandacht wellicht beter kan uitgaan naar andere risico’</w:t>
      </w:r>
      <w:r w:rsidR="00B46060">
        <w:t>s.</w:t>
      </w:r>
      <w:r w:rsidR="00C44578">
        <w:t xml:space="preserve"> </w:t>
      </w:r>
      <w:r w:rsidR="00B46060">
        <w:t>H</w:t>
      </w:r>
      <w:r w:rsidR="00C44578">
        <w:t>et inzicht in de stijgers en dalers</w:t>
      </w:r>
      <w:r w:rsidR="00B46060">
        <w:t xml:space="preserve"> maakt het mogelijk de ontwikkeling van deze risico’s te volgen, zodat in een vroeg stadium bij te sturen is op de risico’s.</w:t>
      </w:r>
    </w:p>
    <w:p w:rsidR="00C44578" w:rsidRDefault="00C44578" w:rsidP="00451895">
      <w:pPr>
        <w:pStyle w:val="Geenafstand"/>
        <w:spacing w:line="276" w:lineRule="auto"/>
      </w:pPr>
    </w:p>
    <w:p w:rsidR="00C44578" w:rsidRDefault="00C44578" w:rsidP="00451895">
      <w:pPr>
        <w:pStyle w:val="Geenafstand"/>
        <w:spacing w:line="276" w:lineRule="auto"/>
      </w:pPr>
    </w:p>
    <w:tbl>
      <w:tblPr>
        <w:tblStyle w:val="Lichtelijst"/>
        <w:tblW w:w="8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760"/>
        <w:gridCol w:w="1784"/>
        <w:gridCol w:w="1784"/>
      </w:tblGrid>
      <w:tr w:rsidR="00C44578" w:rsidRPr="00E13093" w:rsidTr="00B4606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shd w:val="clear" w:color="auto" w:fill="4AC2E2"/>
          </w:tcPr>
          <w:p w:rsidR="00C44578" w:rsidRPr="005050AA" w:rsidRDefault="00C44578" w:rsidP="001275F7">
            <w:pPr>
              <w:pStyle w:val="Geenafstand"/>
              <w:spacing w:line="276" w:lineRule="auto"/>
            </w:pPr>
            <w:r w:rsidRPr="005050AA">
              <w:t>Omschrijving Risico’s</w:t>
            </w:r>
          </w:p>
        </w:tc>
        <w:tc>
          <w:tcPr>
            <w:tcW w:w="1760" w:type="dxa"/>
            <w:tcBorders>
              <w:bottom w:val="single" w:sz="4" w:space="0" w:color="auto"/>
            </w:tcBorders>
            <w:shd w:val="clear" w:color="auto" w:fill="4AC2E2"/>
          </w:tcPr>
          <w:p w:rsidR="00C44578" w:rsidRPr="005050AA" w:rsidRDefault="00C44578"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pPr>
            <w:r w:rsidRPr="005050AA">
              <w:t>Risicoscore (t) kans * gevolg</w:t>
            </w:r>
          </w:p>
        </w:tc>
        <w:tc>
          <w:tcPr>
            <w:tcW w:w="1784" w:type="dxa"/>
            <w:tcBorders>
              <w:bottom w:val="single" w:sz="4" w:space="0" w:color="auto"/>
            </w:tcBorders>
            <w:shd w:val="clear" w:color="auto" w:fill="4AC2E2"/>
          </w:tcPr>
          <w:p w:rsidR="00C44578" w:rsidRPr="005050AA" w:rsidRDefault="00C44578"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pPr>
            <w:r w:rsidRPr="005050AA">
              <w:t>Risicoscore (t-1) kans * gevolg</w:t>
            </w:r>
          </w:p>
        </w:tc>
        <w:tc>
          <w:tcPr>
            <w:tcW w:w="1784" w:type="dxa"/>
            <w:tcBorders>
              <w:bottom w:val="single" w:sz="4" w:space="0" w:color="auto"/>
            </w:tcBorders>
            <w:shd w:val="clear" w:color="auto" w:fill="4AC2E2"/>
          </w:tcPr>
          <w:p w:rsidR="00C44578" w:rsidRPr="005050AA" w:rsidRDefault="00C44578"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pPr>
            <w:r w:rsidRPr="005050AA">
              <w:t>Stijgers</w:t>
            </w:r>
          </w:p>
        </w:tc>
      </w:tr>
      <w:tr w:rsidR="00C44578" w:rsidRPr="007841B5" w:rsidTr="00C4457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C44578" w:rsidRPr="005050AA" w:rsidRDefault="00C44578" w:rsidP="001275F7">
            <w:pPr>
              <w:pStyle w:val="Geenafstand"/>
              <w:spacing w:line="276" w:lineRule="auto"/>
              <w:rPr>
                <w:b w:val="0"/>
              </w:rPr>
            </w:pPr>
          </w:p>
        </w:tc>
        <w:tc>
          <w:tcPr>
            <w:tcW w:w="1760" w:type="dxa"/>
            <w:tcBorders>
              <w:top w:val="single" w:sz="4" w:space="0" w:color="auto"/>
              <w:left w:val="nil"/>
              <w:bottom w:val="single" w:sz="4" w:space="0" w:color="auto"/>
              <w:right w:val="nil"/>
            </w:tcBorders>
          </w:tcPr>
          <w:p w:rsidR="00C44578" w:rsidRPr="005050AA" w:rsidRDefault="00C44578"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p>
        </w:tc>
        <w:tc>
          <w:tcPr>
            <w:tcW w:w="1784" w:type="dxa"/>
            <w:tcBorders>
              <w:top w:val="single" w:sz="4" w:space="0" w:color="auto"/>
              <w:left w:val="nil"/>
              <w:bottom w:val="single" w:sz="4" w:space="0" w:color="auto"/>
              <w:right w:val="nil"/>
            </w:tcBorders>
          </w:tcPr>
          <w:p w:rsidR="00C44578" w:rsidRPr="005050AA" w:rsidRDefault="00C44578"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p>
        </w:tc>
        <w:tc>
          <w:tcPr>
            <w:tcW w:w="1784" w:type="dxa"/>
            <w:tcBorders>
              <w:top w:val="single" w:sz="4" w:space="0" w:color="auto"/>
              <w:left w:val="nil"/>
              <w:bottom w:val="single" w:sz="4" w:space="0" w:color="auto"/>
              <w:right w:val="single" w:sz="4" w:space="0" w:color="auto"/>
            </w:tcBorders>
          </w:tcPr>
          <w:p w:rsidR="00C44578" w:rsidRPr="005050AA" w:rsidRDefault="00C44578"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p>
        </w:tc>
      </w:tr>
      <w:tr w:rsidR="00C44578" w:rsidRPr="007841B5" w:rsidTr="00C44578">
        <w:trPr>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C44578" w:rsidRPr="007841B5" w:rsidRDefault="009A4FBA" w:rsidP="001275F7">
            <w:pPr>
              <w:pStyle w:val="Geenafstand"/>
              <w:spacing w:line="276" w:lineRule="auto"/>
            </w:pPr>
            <w:r>
              <w:rPr>
                <w:b w:val="0"/>
              </w:rPr>
              <w:t>Risicogebeurtenis A</w:t>
            </w:r>
          </w:p>
        </w:tc>
        <w:tc>
          <w:tcPr>
            <w:tcW w:w="1760"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25 (5*5)</w:t>
            </w:r>
          </w:p>
        </w:tc>
        <w:tc>
          <w:tcPr>
            <w:tcW w:w="1784"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w:t>
            </w:r>
          </w:p>
        </w:tc>
        <w:tc>
          <w:tcPr>
            <w:tcW w:w="1784" w:type="dxa"/>
            <w:tcBorders>
              <w:top w:val="single" w:sz="4" w:space="0" w:color="auto"/>
              <w:left w:val="nil"/>
              <w:bottom w:val="single" w:sz="4" w:space="0" w:color="auto"/>
              <w:right w:val="single" w:sz="4" w:space="0" w:color="auto"/>
            </w:tcBorders>
          </w:tcPr>
          <w:p w:rsidR="00C44578"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51424" behindDoc="0" locked="0" layoutInCell="1" allowOverlap="1" wp14:anchorId="5C6963EA" wp14:editId="7D57993F">
                      <wp:simplePos x="0" y="0"/>
                      <wp:positionH relativeFrom="column">
                        <wp:posOffset>266700</wp:posOffset>
                      </wp:positionH>
                      <wp:positionV relativeFrom="paragraph">
                        <wp:posOffset>6985</wp:posOffset>
                      </wp:positionV>
                      <wp:extent cx="98425" cy="170815"/>
                      <wp:effectExtent l="0" t="0" r="0" b="635"/>
                      <wp:wrapNone/>
                      <wp:docPr id="8" name="PIJL-OMHOOG 8"/>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8" o:spid="_x0000_s1026" type="#_x0000_t68" style="position:absolute;margin-left:21pt;margin-top:.55pt;width:7.75pt;height:13.4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" adj="6223" fillcolor="red" stroked="f" strokeweight="2pt"/>
                  </w:pict>
                </mc:Fallback>
              </mc:AlternateContent>
            </w:r>
          </w:p>
        </w:tc>
      </w:tr>
      <w:tr w:rsidR="00C44578" w:rsidRPr="007841B5" w:rsidTr="00C4457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C44578" w:rsidRPr="007841B5" w:rsidRDefault="009A4FBA" w:rsidP="001275F7">
            <w:pPr>
              <w:pStyle w:val="Geenafstand"/>
              <w:spacing w:line="276" w:lineRule="auto"/>
              <w:rPr>
                <w:b w:val="0"/>
              </w:rPr>
            </w:pPr>
            <w:r>
              <w:rPr>
                <w:b w:val="0"/>
              </w:rPr>
              <w:t>Risicogebeurtenis B</w:t>
            </w:r>
          </w:p>
        </w:tc>
        <w:tc>
          <w:tcPr>
            <w:tcW w:w="1760"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rsidRPr="007841B5">
              <w:t>20</w:t>
            </w:r>
            <w:r>
              <w:t xml:space="preserve"> (4*5)</w:t>
            </w:r>
          </w:p>
        </w:tc>
        <w:tc>
          <w:tcPr>
            <w:tcW w:w="1784"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rsidRPr="007841B5">
              <w:t>16</w:t>
            </w:r>
            <w:r>
              <w:t xml:space="preserve"> (4*4)</w:t>
            </w:r>
          </w:p>
        </w:tc>
        <w:tc>
          <w:tcPr>
            <w:tcW w:w="1784" w:type="dxa"/>
            <w:tcBorders>
              <w:top w:val="single" w:sz="4" w:space="0" w:color="auto"/>
              <w:left w:val="nil"/>
              <w:bottom w:val="single" w:sz="4" w:space="0" w:color="auto"/>
              <w:right w:val="single" w:sz="4" w:space="0" w:color="auto"/>
            </w:tcBorders>
          </w:tcPr>
          <w:p w:rsidR="00C44578" w:rsidRPr="007841B5" w:rsidRDefault="00C44578"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52448" behindDoc="0" locked="0" layoutInCell="1" allowOverlap="1" wp14:anchorId="6D770D1C" wp14:editId="0B3ED965">
                      <wp:simplePos x="0" y="0"/>
                      <wp:positionH relativeFrom="column">
                        <wp:posOffset>266700</wp:posOffset>
                      </wp:positionH>
                      <wp:positionV relativeFrom="paragraph">
                        <wp:posOffset>12599</wp:posOffset>
                      </wp:positionV>
                      <wp:extent cx="98425" cy="170815"/>
                      <wp:effectExtent l="0" t="0" r="0" b="635"/>
                      <wp:wrapNone/>
                      <wp:docPr id="12" name="PIJL-OMHOOG 12"/>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12" o:spid="_x0000_s1026" type="#_x0000_t68" style="position:absolute;margin-left:21pt;margin-top:1pt;width:7.75pt;height:13.4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" adj="6223" fillcolor="red" stroked="f" strokeweight="2pt"/>
                  </w:pict>
                </mc:Fallback>
              </mc:AlternateContent>
            </w:r>
          </w:p>
        </w:tc>
      </w:tr>
      <w:tr w:rsidR="00C44578" w:rsidRPr="007841B5" w:rsidTr="00C44578">
        <w:trPr>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C44578" w:rsidRPr="007841B5" w:rsidRDefault="009A4FBA" w:rsidP="001275F7">
            <w:pPr>
              <w:pStyle w:val="Geenafstand"/>
              <w:spacing w:line="276" w:lineRule="auto"/>
              <w:rPr>
                <w:b w:val="0"/>
              </w:rPr>
            </w:pPr>
            <w:r>
              <w:rPr>
                <w:b w:val="0"/>
              </w:rPr>
              <w:t>Risicogebeurtenis C</w:t>
            </w:r>
          </w:p>
        </w:tc>
        <w:tc>
          <w:tcPr>
            <w:tcW w:w="1760"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20 (4*5)</w:t>
            </w:r>
          </w:p>
        </w:tc>
        <w:tc>
          <w:tcPr>
            <w:tcW w:w="1784"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20 (4*5)</w:t>
            </w:r>
          </w:p>
        </w:tc>
        <w:tc>
          <w:tcPr>
            <w:tcW w:w="1784" w:type="dxa"/>
            <w:tcBorders>
              <w:top w:val="single" w:sz="4" w:space="0" w:color="auto"/>
              <w:left w:val="nil"/>
              <w:bottom w:val="single" w:sz="4" w:space="0" w:color="auto"/>
              <w:right w:val="single" w:sz="4" w:space="0" w:color="auto"/>
            </w:tcBorders>
          </w:tcPr>
          <w:p w:rsidR="00C44578"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53472" behindDoc="0" locked="0" layoutInCell="1" allowOverlap="1" wp14:anchorId="38A0D55C" wp14:editId="25573F02">
                      <wp:simplePos x="0" y="0"/>
                      <wp:positionH relativeFrom="column">
                        <wp:posOffset>266700</wp:posOffset>
                      </wp:positionH>
                      <wp:positionV relativeFrom="paragraph">
                        <wp:posOffset>13335</wp:posOffset>
                      </wp:positionV>
                      <wp:extent cx="98425" cy="170815"/>
                      <wp:effectExtent l="0" t="0" r="0" b="635"/>
                      <wp:wrapNone/>
                      <wp:docPr id="13" name="PIJL-OMHOOG 13"/>
                      <wp:cNvGraphicFramePr/>
                      <a:graphic xmlns:a="http://schemas.openxmlformats.org/drawingml/2006/main">
                        <a:graphicData uri="http://schemas.microsoft.com/office/word/2010/wordprocessingShape">
                          <wps:wsp>
                            <wps:cNvSpPr/>
                            <wps:spPr>
                              <a:xfrm>
                                <a:off x="0" y="0"/>
                                <a:ext cx="98425" cy="170815"/>
                              </a:xfrm>
                              <a:prstGeom prst="upArrow">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13" o:spid="_x0000_s1026" type="#_x0000_t68" style="position:absolute;margin-left:21pt;margin-top:1.05pt;width:7.75pt;height:13.4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" adj="6223" fillcolor="red" stroked="f" strokeweight="2pt"/>
                  </w:pict>
                </mc:Fallback>
              </mc:AlternateContent>
            </w:r>
          </w:p>
        </w:tc>
      </w:tr>
    </w:tbl>
    <w:p w:rsidR="00451895" w:rsidRDefault="00451895" w:rsidP="00451895">
      <w:pPr>
        <w:pStyle w:val="Geenafstand"/>
        <w:spacing w:line="276" w:lineRule="auto"/>
      </w:pPr>
    </w:p>
    <w:p w:rsidR="00C44578" w:rsidRDefault="00C44578" w:rsidP="00451895">
      <w:pPr>
        <w:pStyle w:val="Geenafstand"/>
        <w:spacing w:line="276" w:lineRule="auto"/>
      </w:pPr>
    </w:p>
    <w:tbl>
      <w:tblPr>
        <w:tblStyle w:val="Lichtelijst"/>
        <w:tblW w:w="81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760"/>
        <w:gridCol w:w="1784"/>
        <w:gridCol w:w="1784"/>
      </w:tblGrid>
      <w:tr w:rsidR="00C44578" w:rsidRPr="00E13093" w:rsidTr="00B4606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shd w:val="clear" w:color="auto" w:fill="4AC2E2"/>
          </w:tcPr>
          <w:p w:rsidR="00C44578" w:rsidRPr="005050AA" w:rsidRDefault="00C44578" w:rsidP="001275F7">
            <w:pPr>
              <w:pStyle w:val="Geenafstand"/>
              <w:spacing w:line="276" w:lineRule="auto"/>
            </w:pPr>
            <w:r w:rsidRPr="005050AA">
              <w:t>Omschrijving Risico’s</w:t>
            </w:r>
          </w:p>
        </w:tc>
        <w:tc>
          <w:tcPr>
            <w:tcW w:w="1760" w:type="dxa"/>
            <w:tcBorders>
              <w:bottom w:val="single" w:sz="4" w:space="0" w:color="auto"/>
            </w:tcBorders>
            <w:shd w:val="clear" w:color="auto" w:fill="4AC2E2"/>
          </w:tcPr>
          <w:p w:rsidR="00C44578" w:rsidRPr="005050AA" w:rsidRDefault="00C44578"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pPr>
            <w:r w:rsidRPr="005050AA">
              <w:t>Risicoscore (t) kans * gevolg</w:t>
            </w:r>
          </w:p>
        </w:tc>
        <w:tc>
          <w:tcPr>
            <w:tcW w:w="1784" w:type="dxa"/>
            <w:tcBorders>
              <w:bottom w:val="single" w:sz="4" w:space="0" w:color="auto"/>
            </w:tcBorders>
            <w:shd w:val="clear" w:color="auto" w:fill="4AC2E2"/>
          </w:tcPr>
          <w:p w:rsidR="00C44578" w:rsidRPr="005050AA" w:rsidRDefault="00C44578"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pPr>
            <w:r w:rsidRPr="005050AA">
              <w:t>Risicoscore (t-1) kans * gevolg</w:t>
            </w:r>
          </w:p>
        </w:tc>
        <w:tc>
          <w:tcPr>
            <w:tcW w:w="1784" w:type="dxa"/>
            <w:tcBorders>
              <w:bottom w:val="single" w:sz="4" w:space="0" w:color="auto"/>
            </w:tcBorders>
            <w:shd w:val="clear" w:color="auto" w:fill="4AC2E2"/>
          </w:tcPr>
          <w:p w:rsidR="00C44578" w:rsidRPr="005050AA" w:rsidRDefault="00C44578"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pPr>
            <w:r w:rsidRPr="005050AA">
              <w:t>Stijgers</w:t>
            </w:r>
          </w:p>
        </w:tc>
      </w:tr>
      <w:tr w:rsidR="00C44578" w:rsidRPr="007841B5" w:rsidTr="001275F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C44578" w:rsidRPr="005050AA" w:rsidRDefault="00C44578" w:rsidP="001275F7">
            <w:pPr>
              <w:pStyle w:val="Geenafstand"/>
              <w:spacing w:line="276" w:lineRule="auto"/>
              <w:rPr>
                <w:b w:val="0"/>
              </w:rPr>
            </w:pPr>
          </w:p>
        </w:tc>
        <w:tc>
          <w:tcPr>
            <w:tcW w:w="1760" w:type="dxa"/>
            <w:tcBorders>
              <w:top w:val="single" w:sz="4" w:space="0" w:color="auto"/>
              <w:left w:val="nil"/>
              <w:bottom w:val="single" w:sz="4" w:space="0" w:color="auto"/>
              <w:right w:val="nil"/>
            </w:tcBorders>
          </w:tcPr>
          <w:p w:rsidR="00C44578" w:rsidRPr="005050AA" w:rsidRDefault="00C44578"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p>
        </w:tc>
        <w:tc>
          <w:tcPr>
            <w:tcW w:w="1784" w:type="dxa"/>
            <w:tcBorders>
              <w:top w:val="single" w:sz="4" w:space="0" w:color="auto"/>
              <w:left w:val="nil"/>
              <w:bottom w:val="single" w:sz="4" w:space="0" w:color="auto"/>
              <w:right w:val="nil"/>
            </w:tcBorders>
          </w:tcPr>
          <w:p w:rsidR="00C44578" w:rsidRPr="005050AA" w:rsidRDefault="00C44578"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p>
        </w:tc>
        <w:tc>
          <w:tcPr>
            <w:tcW w:w="1784" w:type="dxa"/>
            <w:tcBorders>
              <w:top w:val="single" w:sz="4" w:space="0" w:color="auto"/>
              <w:left w:val="nil"/>
              <w:bottom w:val="single" w:sz="4" w:space="0" w:color="auto"/>
              <w:right w:val="single" w:sz="4" w:space="0" w:color="auto"/>
            </w:tcBorders>
          </w:tcPr>
          <w:p w:rsidR="00C44578" w:rsidRPr="005050AA" w:rsidRDefault="00C44578"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pPr>
          </w:p>
        </w:tc>
      </w:tr>
      <w:tr w:rsidR="00C44578" w:rsidRPr="007841B5" w:rsidTr="001275F7">
        <w:trPr>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C44578" w:rsidRPr="007841B5" w:rsidRDefault="009A4FBA" w:rsidP="001275F7">
            <w:pPr>
              <w:pStyle w:val="Geenafstand"/>
              <w:spacing w:line="276" w:lineRule="auto"/>
            </w:pPr>
            <w:r>
              <w:rPr>
                <w:b w:val="0"/>
              </w:rPr>
              <w:t>Risicogebeurtenis A</w:t>
            </w:r>
          </w:p>
        </w:tc>
        <w:tc>
          <w:tcPr>
            <w:tcW w:w="1760"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25 (5*5)</w:t>
            </w:r>
          </w:p>
        </w:tc>
        <w:tc>
          <w:tcPr>
            <w:tcW w:w="1784"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w:t>
            </w:r>
          </w:p>
        </w:tc>
        <w:tc>
          <w:tcPr>
            <w:tcW w:w="1784" w:type="dxa"/>
            <w:tcBorders>
              <w:top w:val="single" w:sz="4" w:space="0" w:color="auto"/>
              <w:left w:val="nil"/>
              <w:bottom w:val="single" w:sz="4" w:space="0" w:color="auto"/>
              <w:right w:val="single" w:sz="4" w:space="0" w:color="auto"/>
            </w:tcBorders>
          </w:tcPr>
          <w:p w:rsidR="00C44578"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41184" behindDoc="0" locked="0" layoutInCell="1" allowOverlap="1" wp14:anchorId="1BC41522" wp14:editId="01E9A295">
                      <wp:simplePos x="0" y="0"/>
                      <wp:positionH relativeFrom="column">
                        <wp:posOffset>266700</wp:posOffset>
                      </wp:positionH>
                      <wp:positionV relativeFrom="paragraph">
                        <wp:posOffset>15240</wp:posOffset>
                      </wp:positionV>
                      <wp:extent cx="98425" cy="170815"/>
                      <wp:effectExtent l="0" t="0" r="0" b="635"/>
                      <wp:wrapNone/>
                      <wp:docPr id="14" name="PIJL-OMHOOG 14"/>
                      <wp:cNvGraphicFramePr/>
                      <a:graphic xmlns:a="http://schemas.openxmlformats.org/drawingml/2006/main">
                        <a:graphicData uri="http://schemas.microsoft.com/office/word/2010/wordprocessingShape">
                          <wps:wsp>
                            <wps:cNvSpPr/>
                            <wps:spPr>
                              <a:xfrm flipV="1">
                                <a:off x="0" y="0"/>
                                <a:ext cx="98425" cy="170815"/>
                              </a:xfrm>
                              <a:prstGeom prst="upArrow">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14" o:spid="_x0000_s1026" type="#_x0000_t68" style="position:absolute;margin-left:21pt;margin-top:1.2pt;width:7.75pt;height:13.45pt;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" adj="6223" fillcolor="#92d050" stroked="f" strokeweight="2pt"/>
                  </w:pict>
                </mc:Fallback>
              </mc:AlternateContent>
            </w:r>
          </w:p>
        </w:tc>
      </w:tr>
      <w:tr w:rsidR="00C44578" w:rsidRPr="007841B5" w:rsidTr="001275F7">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C44578" w:rsidRPr="007841B5" w:rsidRDefault="009A4FBA" w:rsidP="001275F7">
            <w:pPr>
              <w:pStyle w:val="Geenafstand"/>
              <w:spacing w:line="276" w:lineRule="auto"/>
              <w:rPr>
                <w:b w:val="0"/>
              </w:rPr>
            </w:pPr>
            <w:r>
              <w:rPr>
                <w:b w:val="0"/>
              </w:rPr>
              <w:t>Risicogebeurtenis B</w:t>
            </w:r>
          </w:p>
        </w:tc>
        <w:tc>
          <w:tcPr>
            <w:tcW w:w="1760"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rsidRPr="007841B5">
              <w:t>20</w:t>
            </w:r>
            <w:r>
              <w:t xml:space="preserve"> (4*5)</w:t>
            </w:r>
          </w:p>
        </w:tc>
        <w:tc>
          <w:tcPr>
            <w:tcW w:w="1784"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rsidRPr="007841B5">
              <w:t>16</w:t>
            </w:r>
            <w:r>
              <w:t xml:space="preserve"> (4*4)</w:t>
            </w:r>
          </w:p>
        </w:tc>
        <w:tc>
          <w:tcPr>
            <w:tcW w:w="1784" w:type="dxa"/>
            <w:tcBorders>
              <w:top w:val="single" w:sz="4" w:space="0" w:color="auto"/>
              <w:left w:val="nil"/>
              <w:bottom w:val="single" w:sz="4" w:space="0" w:color="auto"/>
              <w:right w:val="single" w:sz="4" w:space="0" w:color="auto"/>
            </w:tcBorders>
          </w:tcPr>
          <w:p w:rsidR="00C44578" w:rsidRPr="007841B5" w:rsidRDefault="00C44578"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42208" behindDoc="0" locked="0" layoutInCell="1" allowOverlap="1" wp14:anchorId="50B94CFF" wp14:editId="02413EED">
                      <wp:simplePos x="0" y="0"/>
                      <wp:positionH relativeFrom="column">
                        <wp:posOffset>268605</wp:posOffset>
                      </wp:positionH>
                      <wp:positionV relativeFrom="paragraph">
                        <wp:posOffset>20320</wp:posOffset>
                      </wp:positionV>
                      <wp:extent cx="98425" cy="170815"/>
                      <wp:effectExtent l="0" t="0" r="0" b="635"/>
                      <wp:wrapNone/>
                      <wp:docPr id="15" name="PIJL-OMHOOG 15"/>
                      <wp:cNvGraphicFramePr/>
                      <a:graphic xmlns:a="http://schemas.openxmlformats.org/drawingml/2006/main">
                        <a:graphicData uri="http://schemas.microsoft.com/office/word/2010/wordprocessingShape">
                          <wps:wsp>
                            <wps:cNvSpPr/>
                            <wps:spPr>
                              <a:xfrm flipV="1">
                                <a:off x="0" y="0"/>
                                <a:ext cx="98425" cy="170815"/>
                              </a:xfrm>
                              <a:prstGeom prst="upArrow">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15" o:spid="_x0000_s1026" type="#_x0000_t68" style="position:absolute;margin-left:21.15pt;margin-top:1.6pt;width:7.75pt;height:13.45pt;flip:y;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" adj="6223" fillcolor="#92d050" stroked="f" strokeweight="2pt"/>
                  </w:pict>
                </mc:Fallback>
              </mc:AlternateContent>
            </w:r>
          </w:p>
        </w:tc>
      </w:tr>
      <w:tr w:rsidR="00C44578" w:rsidRPr="007841B5" w:rsidTr="001275F7">
        <w:trPr>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C44578" w:rsidRPr="007841B5" w:rsidRDefault="009A4FBA" w:rsidP="001275F7">
            <w:pPr>
              <w:pStyle w:val="Geenafstand"/>
              <w:spacing w:line="276" w:lineRule="auto"/>
              <w:rPr>
                <w:b w:val="0"/>
              </w:rPr>
            </w:pPr>
            <w:r>
              <w:rPr>
                <w:b w:val="0"/>
              </w:rPr>
              <w:t>Risicogebeurtenis C</w:t>
            </w:r>
          </w:p>
        </w:tc>
        <w:tc>
          <w:tcPr>
            <w:tcW w:w="1760"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20 (4*5)</w:t>
            </w:r>
          </w:p>
        </w:tc>
        <w:tc>
          <w:tcPr>
            <w:tcW w:w="1784" w:type="dxa"/>
            <w:tcBorders>
              <w:top w:val="single" w:sz="4" w:space="0" w:color="auto"/>
              <w:left w:val="nil"/>
              <w:bottom w:val="single" w:sz="4" w:space="0" w:color="auto"/>
              <w:right w:val="nil"/>
            </w:tcBorders>
          </w:tcPr>
          <w:p w:rsidR="00C44578" w:rsidRPr="007841B5"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20 (4*5)</w:t>
            </w:r>
          </w:p>
        </w:tc>
        <w:tc>
          <w:tcPr>
            <w:tcW w:w="1784" w:type="dxa"/>
            <w:tcBorders>
              <w:top w:val="single" w:sz="4" w:space="0" w:color="auto"/>
              <w:left w:val="nil"/>
              <w:bottom w:val="single" w:sz="4" w:space="0" w:color="auto"/>
              <w:right w:val="single" w:sz="4" w:space="0" w:color="auto"/>
            </w:tcBorders>
          </w:tcPr>
          <w:p w:rsidR="00C44578" w:rsidRDefault="00C44578"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rsidRPr="007841B5">
              <w:rPr>
                <w:noProof/>
                <w:lang w:eastAsia="nl-NL"/>
              </w:rPr>
              <mc:AlternateContent>
                <mc:Choice Requires="wps">
                  <w:drawing>
                    <wp:anchor distT="0" distB="0" distL="114300" distR="114300" simplePos="0" relativeHeight="251743232" behindDoc="0" locked="0" layoutInCell="1" allowOverlap="1" wp14:anchorId="7525C4A9" wp14:editId="69CBCC88">
                      <wp:simplePos x="0" y="0"/>
                      <wp:positionH relativeFrom="column">
                        <wp:posOffset>266700</wp:posOffset>
                      </wp:positionH>
                      <wp:positionV relativeFrom="paragraph">
                        <wp:posOffset>26035</wp:posOffset>
                      </wp:positionV>
                      <wp:extent cx="98425" cy="170815"/>
                      <wp:effectExtent l="0" t="0" r="0" b="635"/>
                      <wp:wrapNone/>
                      <wp:docPr id="16" name="PIJL-OMHOOG 16"/>
                      <wp:cNvGraphicFramePr/>
                      <a:graphic xmlns:a="http://schemas.openxmlformats.org/drawingml/2006/main">
                        <a:graphicData uri="http://schemas.microsoft.com/office/word/2010/wordprocessingShape">
                          <wps:wsp>
                            <wps:cNvSpPr/>
                            <wps:spPr>
                              <a:xfrm flipV="1">
                                <a:off x="0" y="0"/>
                                <a:ext cx="98425" cy="170815"/>
                              </a:xfrm>
                              <a:prstGeom prst="upArrow">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PIJL-OMHOOG 16" o:spid="_x0000_s1026" type="#_x0000_t68" style="position:absolute;margin-left:21pt;margin-top:2.05pt;width:7.75pt;height:13.45pt;flip:y;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" adj="6223" fillcolor="#92d050" stroked="f" strokeweight="2pt"/>
                  </w:pict>
                </mc:Fallback>
              </mc:AlternateContent>
            </w:r>
          </w:p>
        </w:tc>
      </w:tr>
    </w:tbl>
    <w:p w:rsidR="00451895" w:rsidRPr="006F55AE" w:rsidRDefault="00451895" w:rsidP="00451895">
      <w:pPr>
        <w:pStyle w:val="Geenafstand"/>
        <w:spacing w:line="276" w:lineRule="auto"/>
        <w:jc w:val="both"/>
      </w:pPr>
    </w:p>
    <w:p w:rsidR="00B72FDF" w:rsidRDefault="00B72FDF">
      <w:pPr>
        <w:rPr>
          <w:b/>
        </w:rPr>
      </w:pPr>
      <w:r>
        <w:rPr>
          <w:b/>
        </w:rPr>
        <w:br w:type="page"/>
      </w:r>
    </w:p>
    <w:p w:rsidR="002B5824" w:rsidRDefault="00860C58" w:rsidP="00E40111">
      <w:pPr>
        <w:pStyle w:val="Geenafstand"/>
        <w:spacing w:line="276" w:lineRule="auto"/>
        <w:rPr>
          <w:b/>
        </w:rPr>
      </w:pPr>
      <w:r>
        <w:rPr>
          <w:b/>
        </w:rPr>
        <w:lastRenderedPageBreak/>
        <w:t>4</w:t>
      </w:r>
      <w:r w:rsidR="00E40111" w:rsidRPr="005050AA">
        <w:rPr>
          <w:b/>
        </w:rPr>
        <w:t>.</w:t>
      </w:r>
      <w:r w:rsidR="007C2BD3">
        <w:rPr>
          <w:b/>
        </w:rPr>
        <w:t xml:space="preserve"> Nieuwe risico’s</w:t>
      </w:r>
    </w:p>
    <w:p w:rsidR="002B5824" w:rsidRDefault="002B5824" w:rsidP="002B5824">
      <w:pPr>
        <w:pStyle w:val="Geenafstand"/>
        <w:spacing w:line="276" w:lineRule="auto"/>
        <w:jc w:val="both"/>
      </w:pPr>
      <w:r>
        <w:t xml:space="preserve">In het onderstaande overzicht staan de recent toegevoegde risico’s aan het risicoprofiel van de </w:t>
      </w:r>
      <w:r w:rsidR="00A75591">
        <w:t>onderwijsinstelling</w:t>
      </w:r>
      <w:r>
        <w:t xml:space="preserve"> ten opzichte van [datum]. Het inzicht in de recent toegevoegde risico’s laat de mate van de ontwikkeling van het risicoprofiel van de </w:t>
      </w:r>
      <w:r w:rsidR="00A75591">
        <w:t>instelling</w:t>
      </w:r>
      <w:r>
        <w:t xml:space="preserve"> zien.</w:t>
      </w:r>
    </w:p>
    <w:p w:rsidR="002B5824" w:rsidRDefault="002B5824" w:rsidP="002B5824">
      <w:pPr>
        <w:pStyle w:val="Geenafstand"/>
        <w:spacing w:line="276" w:lineRule="auto"/>
        <w:jc w:val="both"/>
      </w:pPr>
    </w:p>
    <w:tbl>
      <w:tblPr>
        <w:tblStyle w:val="Tabelraster"/>
        <w:tblW w:w="0" w:type="auto"/>
        <w:tblLook w:val="04A0" w:firstRow="1" w:lastRow="0" w:firstColumn="1" w:lastColumn="0" w:noHBand="0" w:noVBand="1"/>
      </w:tblPr>
      <w:tblGrid>
        <w:gridCol w:w="6062"/>
        <w:gridCol w:w="1559"/>
        <w:gridCol w:w="1589"/>
      </w:tblGrid>
      <w:tr w:rsidR="002B5824" w:rsidRPr="00054AD4" w:rsidTr="00745579">
        <w:tc>
          <w:tcPr>
            <w:tcW w:w="6062" w:type="dxa"/>
            <w:shd w:val="clear" w:color="auto" w:fill="4AC2E2"/>
          </w:tcPr>
          <w:p w:rsidR="002B5824" w:rsidRPr="00054AD4" w:rsidRDefault="002B5824" w:rsidP="00745579">
            <w:pPr>
              <w:pStyle w:val="Geenafstand"/>
              <w:spacing w:line="276" w:lineRule="auto"/>
              <w:jc w:val="both"/>
              <w:rPr>
                <w:b/>
                <w:color w:val="FFFFFF" w:themeColor="background1"/>
              </w:rPr>
            </w:pPr>
            <w:r w:rsidRPr="00054AD4">
              <w:rPr>
                <w:b/>
                <w:color w:val="FFFFFF" w:themeColor="background1"/>
              </w:rPr>
              <w:t>Omschrijving Risico’s</w:t>
            </w:r>
          </w:p>
        </w:tc>
        <w:tc>
          <w:tcPr>
            <w:tcW w:w="1559" w:type="dxa"/>
            <w:shd w:val="clear" w:color="auto" w:fill="4AC2E2"/>
          </w:tcPr>
          <w:p w:rsidR="002B5824" w:rsidRPr="00054AD4" w:rsidRDefault="002B5824" w:rsidP="00745579">
            <w:pPr>
              <w:pStyle w:val="Geenafstand"/>
              <w:spacing w:line="276" w:lineRule="auto"/>
              <w:jc w:val="both"/>
              <w:rPr>
                <w:b/>
                <w:color w:val="FFFFFF" w:themeColor="background1"/>
              </w:rPr>
            </w:pPr>
            <w:r w:rsidRPr="00054AD4">
              <w:rPr>
                <w:b/>
                <w:color w:val="FFFFFF" w:themeColor="background1"/>
              </w:rPr>
              <w:t>Risicoscore</w:t>
            </w:r>
          </w:p>
        </w:tc>
        <w:tc>
          <w:tcPr>
            <w:tcW w:w="1589" w:type="dxa"/>
            <w:shd w:val="clear" w:color="auto" w:fill="4AC2E2"/>
          </w:tcPr>
          <w:p w:rsidR="002B5824" w:rsidRPr="00054AD4" w:rsidRDefault="002B5824" w:rsidP="00745579">
            <w:pPr>
              <w:pStyle w:val="Geenafstand"/>
              <w:spacing w:line="276" w:lineRule="auto"/>
              <w:jc w:val="both"/>
              <w:rPr>
                <w:b/>
                <w:color w:val="FFFFFF" w:themeColor="background1"/>
              </w:rPr>
            </w:pPr>
            <w:r w:rsidRPr="00054AD4">
              <w:rPr>
                <w:b/>
                <w:color w:val="FFFFFF" w:themeColor="background1"/>
              </w:rPr>
              <w:t>Datum</w:t>
            </w:r>
          </w:p>
        </w:tc>
      </w:tr>
      <w:tr w:rsidR="002B5824" w:rsidTr="00745579">
        <w:tc>
          <w:tcPr>
            <w:tcW w:w="6062" w:type="dxa"/>
          </w:tcPr>
          <w:p w:rsidR="002B5824" w:rsidRDefault="002B5824" w:rsidP="00745579">
            <w:pPr>
              <w:pStyle w:val="Geenafstand"/>
              <w:spacing w:line="276" w:lineRule="auto"/>
              <w:jc w:val="both"/>
            </w:pPr>
          </w:p>
        </w:tc>
        <w:tc>
          <w:tcPr>
            <w:tcW w:w="1559" w:type="dxa"/>
          </w:tcPr>
          <w:p w:rsidR="002B5824" w:rsidRDefault="002B5824" w:rsidP="00745579">
            <w:pPr>
              <w:pStyle w:val="Geenafstand"/>
              <w:spacing w:line="276" w:lineRule="auto"/>
              <w:jc w:val="both"/>
            </w:pPr>
          </w:p>
        </w:tc>
        <w:tc>
          <w:tcPr>
            <w:tcW w:w="1589" w:type="dxa"/>
          </w:tcPr>
          <w:p w:rsidR="002B5824" w:rsidRDefault="002B5824" w:rsidP="00745579">
            <w:pPr>
              <w:pStyle w:val="Geenafstand"/>
              <w:spacing w:line="276" w:lineRule="auto"/>
              <w:jc w:val="both"/>
            </w:pPr>
          </w:p>
        </w:tc>
      </w:tr>
      <w:tr w:rsidR="002B5824" w:rsidTr="00745579">
        <w:tc>
          <w:tcPr>
            <w:tcW w:w="6062" w:type="dxa"/>
          </w:tcPr>
          <w:p w:rsidR="002B5824" w:rsidRDefault="007F364E" w:rsidP="00745579">
            <w:pPr>
              <w:pStyle w:val="Geenafstand"/>
              <w:spacing w:line="276" w:lineRule="auto"/>
            </w:pPr>
            <w:r>
              <w:t>Risicogebeurtenis A</w:t>
            </w:r>
          </w:p>
        </w:tc>
        <w:tc>
          <w:tcPr>
            <w:tcW w:w="1559" w:type="dxa"/>
          </w:tcPr>
          <w:p w:rsidR="002B5824" w:rsidRDefault="002B5824" w:rsidP="00745579">
            <w:pPr>
              <w:pStyle w:val="Geenafstand"/>
              <w:spacing w:line="276" w:lineRule="auto"/>
              <w:jc w:val="both"/>
            </w:pPr>
            <w:r>
              <w:t>25 (5 * 5)</w:t>
            </w:r>
          </w:p>
        </w:tc>
        <w:tc>
          <w:tcPr>
            <w:tcW w:w="1589" w:type="dxa"/>
          </w:tcPr>
          <w:p w:rsidR="002B5824" w:rsidRDefault="002B5824" w:rsidP="00745579">
            <w:pPr>
              <w:pStyle w:val="Geenafstand"/>
              <w:spacing w:line="276" w:lineRule="auto"/>
              <w:jc w:val="both"/>
            </w:pPr>
            <w:r>
              <w:t>1-1-2013</w:t>
            </w:r>
          </w:p>
        </w:tc>
      </w:tr>
      <w:tr w:rsidR="007F364E" w:rsidTr="00745579">
        <w:tc>
          <w:tcPr>
            <w:tcW w:w="6062" w:type="dxa"/>
          </w:tcPr>
          <w:p w:rsidR="007F364E" w:rsidRDefault="007F364E" w:rsidP="00745579">
            <w:pPr>
              <w:pStyle w:val="Geenafstand"/>
              <w:spacing w:line="276" w:lineRule="auto"/>
            </w:pPr>
            <w:r>
              <w:t>Risicogebeurtenis B</w:t>
            </w:r>
          </w:p>
        </w:tc>
        <w:tc>
          <w:tcPr>
            <w:tcW w:w="1559" w:type="dxa"/>
          </w:tcPr>
          <w:p w:rsidR="007F364E" w:rsidRDefault="007F364E" w:rsidP="00745579">
            <w:pPr>
              <w:pStyle w:val="Geenafstand"/>
              <w:spacing w:line="276" w:lineRule="auto"/>
              <w:jc w:val="both"/>
            </w:pPr>
            <w:r>
              <w:t>20 (5 * 4)</w:t>
            </w:r>
          </w:p>
        </w:tc>
        <w:tc>
          <w:tcPr>
            <w:tcW w:w="1589" w:type="dxa"/>
          </w:tcPr>
          <w:p w:rsidR="007F364E" w:rsidRDefault="007F364E" w:rsidP="00745579">
            <w:pPr>
              <w:pStyle w:val="Geenafstand"/>
              <w:spacing w:line="276" w:lineRule="auto"/>
              <w:jc w:val="both"/>
            </w:pPr>
            <w:r>
              <w:t>1-1-2013</w:t>
            </w:r>
          </w:p>
        </w:tc>
      </w:tr>
      <w:tr w:rsidR="007F364E" w:rsidTr="00745579">
        <w:tc>
          <w:tcPr>
            <w:tcW w:w="6062" w:type="dxa"/>
          </w:tcPr>
          <w:p w:rsidR="007F364E" w:rsidRDefault="007F364E" w:rsidP="00745579">
            <w:pPr>
              <w:pStyle w:val="Geenafstand"/>
              <w:spacing w:line="276" w:lineRule="auto"/>
            </w:pPr>
            <w:r>
              <w:t>Risicogebeurtenis C</w:t>
            </w:r>
          </w:p>
        </w:tc>
        <w:tc>
          <w:tcPr>
            <w:tcW w:w="1559" w:type="dxa"/>
          </w:tcPr>
          <w:p w:rsidR="007F364E" w:rsidRDefault="007F364E" w:rsidP="00745579">
            <w:pPr>
              <w:pStyle w:val="Geenafstand"/>
              <w:spacing w:line="276" w:lineRule="auto"/>
              <w:jc w:val="both"/>
            </w:pPr>
            <w:r>
              <w:t>16 (4 * 4)</w:t>
            </w:r>
          </w:p>
        </w:tc>
        <w:tc>
          <w:tcPr>
            <w:tcW w:w="1589" w:type="dxa"/>
          </w:tcPr>
          <w:p w:rsidR="007F364E" w:rsidRDefault="007F364E" w:rsidP="00745579">
            <w:pPr>
              <w:pStyle w:val="Geenafstand"/>
              <w:spacing w:line="276" w:lineRule="auto"/>
              <w:jc w:val="both"/>
            </w:pPr>
            <w:r>
              <w:t>1-1-2013</w:t>
            </w:r>
          </w:p>
        </w:tc>
      </w:tr>
    </w:tbl>
    <w:p w:rsidR="002B5824" w:rsidRDefault="002B5824" w:rsidP="00E40111">
      <w:pPr>
        <w:pStyle w:val="Geenafstand"/>
        <w:spacing w:line="276" w:lineRule="auto"/>
        <w:rPr>
          <w:b/>
        </w:rPr>
      </w:pPr>
    </w:p>
    <w:p w:rsidR="002B5824" w:rsidRDefault="002B5824" w:rsidP="00E40111">
      <w:pPr>
        <w:pStyle w:val="Geenafstand"/>
        <w:spacing w:line="276" w:lineRule="auto"/>
        <w:rPr>
          <w:b/>
        </w:rPr>
      </w:pPr>
    </w:p>
    <w:p w:rsidR="00CD0F9B" w:rsidRDefault="00CD0F9B">
      <w:pPr>
        <w:rPr>
          <w:b/>
        </w:rPr>
      </w:pPr>
      <w:r>
        <w:rPr>
          <w:b/>
        </w:rPr>
        <w:br w:type="page"/>
      </w:r>
    </w:p>
    <w:p w:rsidR="00E40111" w:rsidRPr="005050AA" w:rsidRDefault="00860C58" w:rsidP="00E40111">
      <w:pPr>
        <w:pStyle w:val="Geenafstand"/>
        <w:spacing w:line="276" w:lineRule="auto"/>
        <w:rPr>
          <w:b/>
        </w:rPr>
      </w:pPr>
      <w:r>
        <w:rPr>
          <w:b/>
        </w:rPr>
        <w:lastRenderedPageBreak/>
        <w:t>5</w:t>
      </w:r>
      <w:r w:rsidR="002B5824">
        <w:rPr>
          <w:b/>
        </w:rPr>
        <w:t>.</w:t>
      </w:r>
      <w:r w:rsidR="00E40111" w:rsidRPr="005050AA">
        <w:rPr>
          <w:b/>
        </w:rPr>
        <w:t xml:space="preserve"> Opgetreden risico</w:t>
      </w:r>
      <w:r w:rsidR="00E40111">
        <w:rPr>
          <w:b/>
        </w:rPr>
        <w:t>’</w:t>
      </w:r>
      <w:r w:rsidR="00E40111" w:rsidRPr="005050AA">
        <w:rPr>
          <w:b/>
        </w:rPr>
        <w:t>s X kwartaal</w:t>
      </w:r>
    </w:p>
    <w:p w:rsidR="00B46060" w:rsidRDefault="00B46060" w:rsidP="00997829">
      <w:pPr>
        <w:pStyle w:val="Geenafstand"/>
        <w:spacing w:line="276" w:lineRule="auto"/>
        <w:jc w:val="both"/>
      </w:pPr>
      <w:r>
        <w:t xml:space="preserve">Hieronder volgt een overzicht met de risico’s die in </w:t>
      </w:r>
      <w:proofErr w:type="gramStart"/>
      <w:r>
        <w:t>het</w:t>
      </w:r>
      <w:proofErr w:type="gramEnd"/>
      <w:r>
        <w:t xml:space="preserve"> afgelopen periode zijn opgetreden. De opgetreden risico’s zijn van negatieve invloed op het financiële resultaat van de </w:t>
      </w:r>
      <w:r w:rsidR="00A75591">
        <w:t>onderwijsinstelling</w:t>
      </w:r>
      <w:r>
        <w:t xml:space="preserve">. </w:t>
      </w:r>
      <w:r w:rsidR="00997829">
        <w:t>Het inzicht in de oorzaken en gevolgen van de opgetreden schade bied</w:t>
      </w:r>
      <w:r w:rsidR="00B64FF2">
        <w:t>t</w:t>
      </w:r>
      <w:r w:rsidR="00997829">
        <w:t xml:space="preserve"> aanknopingspunten voor het treffen van gepaste beheersing, zodat de kans op herhaling</w:t>
      </w:r>
      <w:r w:rsidR="000767A3">
        <w:t xml:space="preserve"> en de schade</w:t>
      </w:r>
      <w:r w:rsidR="00997829">
        <w:t xml:space="preserve"> in de toekomst wordt beperkt.</w:t>
      </w:r>
    </w:p>
    <w:p w:rsidR="00997829" w:rsidRDefault="00997829" w:rsidP="00997829">
      <w:pPr>
        <w:pStyle w:val="Geenafstand"/>
        <w:spacing w:line="276" w:lineRule="auto"/>
        <w:jc w:val="both"/>
      </w:pPr>
    </w:p>
    <w:p w:rsidR="00E40111" w:rsidRDefault="00E40111" w:rsidP="00E40111">
      <w:pPr>
        <w:pStyle w:val="Geenafstand"/>
        <w:spacing w:line="276" w:lineRule="auto"/>
      </w:pPr>
    </w:p>
    <w:tbl>
      <w:tblPr>
        <w:tblStyle w:val="Lichtelijst"/>
        <w:tblW w:w="7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417"/>
        <w:gridCol w:w="1760"/>
        <w:gridCol w:w="1784"/>
      </w:tblGrid>
      <w:tr w:rsidR="00E40111" w:rsidRPr="00E13093" w:rsidTr="00B46060">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bottom w:val="single" w:sz="4" w:space="0" w:color="auto"/>
            </w:tcBorders>
            <w:shd w:val="clear" w:color="auto" w:fill="4AC2E2"/>
          </w:tcPr>
          <w:p w:rsidR="00E40111" w:rsidRPr="000B663A" w:rsidRDefault="00E40111" w:rsidP="001275F7">
            <w:pPr>
              <w:pStyle w:val="Geenafstand"/>
              <w:spacing w:line="276" w:lineRule="auto"/>
            </w:pPr>
            <w:r w:rsidRPr="000B663A">
              <w:t>Omschrijving opgetreden risico (schade/incident)</w:t>
            </w:r>
          </w:p>
        </w:tc>
        <w:tc>
          <w:tcPr>
            <w:tcW w:w="1417" w:type="dxa"/>
            <w:tcBorders>
              <w:bottom w:val="single" w:sz="4" w:space="0" w:color="auto"/>
            </w:tcBorders>
            <w:shd w:val="clear" w:color="auto" w:fill="4AC2E2"/>
          </w:tcPr>
          <w:p w:rsidR="00E40111" w:rsidRPr="00E13093" w:rsidRDefault="00E40111"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rPr>
                <w:lang w:val="en-US"/>
              </w:rPr>
            </w:pPr>
            <w:proofErr w:type="spellStart"/>
            <w:r>
              <w:rPr>
                <w:lang w:val="en-US"/>
              </w:rPr>
              <w:t>Oorzaken</w:t>
            </w:r>
            <w:proofErr w:type="spellEnd"/>
          </w:p>
        </w:tc>
        <w:tc>
          <w:tcPr>
            <w:tcW w:w="1760" w:type="dxa"/>
            <w:tcBorders>
              <w:bottom w:val="single" w:sz="4" w:space="0" w:color="auto"/>
            </w:tcBorders>
            <w:shd w:val="clear" w:color="auto" w:fill="4AC2E2"/>
          </w:tcPr>
          <w:p w:rsidR="00E40111" w:rsidRPr="00E13093" w:rsidRDefault="00E40111" w:rsidP="001275F7">
            <w:pPr>
              <w:pStyle w:val="Geenafstand"/>
              <w:spacing w:line="276" w:lineRule="auto"/>
              <w:cnfStyle w:val="100000000000" w:firstRow="1" w:lastRow="0" w:firstColumn="0" w:lastColumn="0" w:oddVBand="0" w:evenVBand="0" w:oddHBand="0" w:evenHBand="0" w:firstRowFirstColumn="0" w:firstRowLastColumn="0" w:lastRowFirstColumn="0" w:lastRowLastColumn="0"/>
              <w:rPr>
                <w:lang w:val="en-US"/>
              </w:rPr>
            </w:pPr>
            <w:proofErr w:type="spellStart"/>
            <w:r>
              <w:rPr>
                <w:lang w:val="en-US"/>
              </w:rPr>
              <w:t>Gevolgen</w:t>
            </w:r>
            <w:proofErr w:type="spellEnd"/>
          </w:p>
        </w:tc>
        <w:tc>
          <w:tcPr>
            <w:tcW w:w="1784" w:type="dxa"/>
            <w:tcBorders>
              <w:bottom w:val="single" w:sz="4" w:space="0" w:color="auto"/>
            </w:tcBorders>
            <w:shd w:val="clear" w:color="auto" w:fill="4AC2E2"/>
          </w:tcPr>
          <w:p w:rsidR="00E40111" w:rsidRPr="00E13093" w:rsidRDefault="00531D71" w:rsidP="00531D71">
            <w:pPr>
              <w:pStyle w:val="Geenafstand"/>
              <w:spacing w:line="276" w:lineRule="auto"/>
              <w:cnfStyle w:val="100000000000" w:firstRow="1" w:lastRow="0" w:firstColumn="0" w:lastColumn="0" w:oddVBand="0" w:evenVBand="0" w:oddHBand="0" w:evenHBand="0" w:firstRowFirstColumn="0" w:firstRowLastColumn="0" w:lastRowFirstColumn="0" w:lastRowLastColumn="0"/>
              <w:rPr>
                <w:lang w:val="en-US"/>
              </w:rPr>
            </w:pPr>
            <w:proofErr w:type="spellStart"/>
            <w:r>
              <w:rPr>
                <w:lang w:val="en-US"/>
              </w:rPr>
              <w:t>Schadebedrag</w:t>
            </w:r>
            <w:proofErr w:type="spellEnd"/>
          </w:p>
        </w:tc>
      </w:tr>
      <w:tr w:rsidR="00E40111" w:rsidRPr="007841B5" w:rsidTr="00B460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E40111" w:rsidRPr="007841B5" w:rsidRDefault="00E40111" w:rsidP="001275F7">
            <w:pPr>
              <w:pStyle w:val="Geenafstand"/>
              <w:spacing w:line="276" w:lineRule="auto"/>
              <w:rPr>
                <w:b w:val="0"/>
                <w:lang w:val="en-US"/>
              </w:rPr>
            </w:pPr>
          </w:p>
        </w:tc>
        <w:tc>
          <w:tcPr>
            <w:tcW w:w="1417" w:type="dxa"/>
            <w:tcBorders>
              <w:top w:val="single" w:sz="4" w:space="0" w:color="auto"/>
              <w:left w:val="nil"/>
              <w:bottom w:val="single" w:sz="4" w:space="0" w:color="auto"/>
              <w:right w:val="nil"/>
            </w:tcBorders>
          </w:tcPr>
          <w:p w:rsidR="00E40111" w:rsidRPr="007841B5" w:rsidRDefault="00E40111"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i/>
                <w:lang w:val="en-US"/>
              </w:rPr>
            </w:pPr>
          </w:p>
        </w:tc>
        <w:tc>
          <w:tcPr>
            <w:tcW w:w="1760" w:type="dxa"/>
            <w:tcBorders>
              <w:top w:val="single" w:sz="4" w:space="0" w:color="auto"/>
              <w:left w:val="nil"/>
              <w:bottom w:val="single" w:sz="4" w:space="0" w:color="auto"/>
              <w:right w:val="nil"/>
            </w:tcBorders>
          </w:tcPr>
          <w:p w:rsidR="00E40111" w:rsidRPr="007841B5" w:rsidRDefault="00E40111"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lang w:val="en-US"/>
              </w:rPr>
            </w:pPr>
          </w:p>
        </w:tc>
        <w:tc>
          <w:tcPr>
            <w:tcW w:w="1784" w:type="dxa"/>
            <w:tcBorders>
              <w:top w:val="single" w:sz="4" w:space="0" w:color="auto"/>
              <w:left w:val="nil"/>
              <w:bottom w:val="single" w:sz="4" w:space="0" w:color="auto"/>
              <w:right w:val="single" w:sz="4" w:space="0" w:color="auto"/>
            </w:tcBorders>
          </w:tcPr>
          <w:p w:rsidR="00E40111" w:rsidRPr="007841B5" w:rsidRDefault="00E40111"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lang w:val="en-US"/>
              </w:rPr>
            </w:pPr>
          </w:p>
        </w:tc>
      </w:tr>
      <w:tr w:rsidR="00E40111" w:rsidRPr="007841B5" w:rsidTr="00B46060">
        <w:trPr>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E40111" w:rsidRPr="007F364E" w:rsidRDefault="007F364E" w:rsidP="001275F7">
            <w:pPr>
              <w:pStyle w:val="Geenafstand"/>
              <w:spacing w:line="276" w:lineRule="auto"/>
              <w:rPr>
                <w:b w:val="0"/>
              </w:rPr>
            </w:pPr>
            <w:r w:rsidRPr="007F364E">
              <w:rPr>
                <w:b w:val="0"/>
              </w:rPr>
              <w:t>Risicogebeurtenis A</w:t>
            </w:r>
          </w:p>
        </w:tc>
        <w:tc>
          <w:tcPr>
            <w:tcW w:w="1417" w:type="dxa"/>
            <w:tcBorders>
              <w:top w:val="single" w:sz="4" w:space="0" w:color="auto"/>
              <w:left w:val="nil"/>
              <w:bottom w:val="single" w:sz="4" w:space="0" w:color="auto"/>
              <w:right w:val="nil"/>
            </w:tcBorders>
          </w:tcPr>
          <w:p w:rsidR="00E40111" w:rsidRPr="007841B5" w:rsidRDefault="00997829"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rPr>
                <w:noProof/>
                <w:lang w:eastAsia="nl-NL"/>
              </w:rPr>
            </w:pPr>
            <w:r>
              <w:rPr>
                <w:noProof/>
                <w:lang w:eastAsia="nl-NL"/>
              </w:rPr>
              <w:t>Oorzaken</w:t>
            </w:r>
          </w:p>
        </w:tc>
        <w:tc>
          <w:tcPr>
            <w:tcW w:w="1760" w:type="dxa"/>
            <w:tcBorders>
              <w:top w:val="single" w:sz="4" w:space="0" w:color="auto"/>
              <w:left w:val="nil"/>
              <w:bottom w:val="single" w:sz="4" w:space="0" w:color="auto"/>
              <w:right w:val="nil"/>
            </w:tcBorders>
          </w:tcPr>
          <w:p w:rsidR="00E40111" w:rsidRPr="007841B5" w:rsidRDefault="00997829"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Gevolgen</w:t>
            </w:r>
          </w:p>
        </w:tc>
        <w:tc>
          <w:tcPr>
            <w:tcW w:w="1784" w:type="dxa"/>
            <w:tcBorders>
              <w:top w:val="single" w:sz="4" w:space="0" w:color="auto"/>
              <w:left w:val="nil"/>
              <w:bottom w:val="single" w:sz="4" w:space="0" w:color="auto"/>
              <w:right w:val="single" w:sz="4" w:space="0" w:color="auto"/>
            </w:tcBorders>
          </w:tcPr>
          <w:p w:rsidR="00E40111" w:rsidRPr="007841B5" w:rsidRDefault="00E40111"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€ 1.000.000</w:t>
            </w:r>
            <w:proofErr w:type="gramStart"/>
            <w:r>
              <w:t>,-</w:t>
            </w:r>
            <w:proofErr w:type="gramEnd"/>
          </w:p>
        </w:tc>
      </w:tr>
      <w:tr w:rsidR="00E40111" w:rsidRPr="007841B5" w:rsidTr="00B460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E40111" w:rsidRPr="007F364E" w:rsidRDefault="007F364E" w:rsidP="001275F7">
            <w:pPr>
              <w:pStyle w:val="Geenafstand"/>
              <w:spacing w:line="276" w:lineRule="auto"/>
              <w:rPr>
                <w:b w:val="0"/>
              </w:rPr>
            </w:pPr>
            <w:r w:rsidRPr="007F364E">
              <w:rPr>
                <w:b w:val="0"/>
              </w:rPr>
              <w:t>Risicogebeurtenis A</w:t>
            </w:r>
          </w:p>
        </w:tc>
        <w:tc>
          <w:tcPr>
            <w:tcW w:w="1417" w:type="dxa"/>
            <w:tcBorders>
              <w:top w:val="single" w:sz="4" w:space="0" w:color="auto"/>
              <w:left w:val="nil"/>
              <w:bottom w:val="single" w:sz="4" w:space="0" w:color="auto"/>
              <w:right w:val="nil"/>
            </w:tcBorders>
          </w:tcPr>
          <w:p w:rsidR="00E40111" w:rsidRPr="007841B5" w:rsidRDefault="00997829"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t>Oorzaken</w:t>
            </w:r>
          </w:p>
        </w:tc>
        <w:tc>
          <w:tcPr>
            <w:tcW w:w="1760" w:type="dxa"/>
            <w:tcBorders>
              <w:top w:val="single" w:sz="4" w:space="0" w:color="auto"/>
              <w:left w:val="nil"/>
              <w:bottom w:val="single" w:sz="4" w:space="0" w:color="auto"/>
              <w:right w:val="nil"/>
            </w:tcBorders>
          </w:tcPr>
          <w:p w:rsidR="00E40111" w:rsidRPr="007841B5" w:rsidRDefault="00997829"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t>Gevolgen</w:t>
            </w:r>
          </w:p>
        </w:tc>
        <w:tc>
          <w:tcPr>
            <w:tcW w:w="1784" w:type="dxa"/>
            <w:tcBorders>
              <w:top w:val="single" w:sz="4" w:space="0" w:color="auto"/>
              <w:left w:val="nil"/>
              <w:bottom w:val="single" w:sz="4" w:space="0" w:color="auto"/>
              <w:right w:val="single" w:sz="4" w:space="0" w:color="auto"/>
            </w:tcBorders>
          </w:tcPr>
          <w:p w:rsidR="00E40111" w:rsidRPr="007841B5" w:rsidRDefault="00E40111"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pPr>
            <w:r>
              <w:t>€ 500.000</w:t>
            </w:r>
            <w:proofErr w:type="gramStart"/>
            <w:r>
              <w:t>,-</w:t>
            </w:r>
            <w:proofErr w:type="gramEnd"/>
          </w:p>
        </w:tc>
      </w:tr>
      <w:tr w:rsidR="00E40111" w:rsidRPr="007841B5" w:rsidTr="00B46060">
        <w:trPr>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E40111" w:rsidRPr="007F364E" w:rsidRDefault="007F364E" w:rsidP="001275F7">
            <w:pPr>
              <w:pStyle w:val="Geenafstand"/>
              <w:spacing w:line="276" w:lineRule="auto"/>
              <w:rPr>
                <w:b w:val="0"/>
              </w:rPr>
            </w:pPr>
            <w:r w:rsidRPr="007F364E">
              <w:rPr>
                <w:b w:val="0"/>
              </w:rPr>
              <w:t>Risicogebeurtenis A</w:t>
            </w:r>
          </w:p>
        </w:tc>
        <w:tc>
          <w:tcPr>
            <w:tcW w:w="1417" w:type="dxa"/>
            <w:tcBorders>
              <w:top w:val="single" w:sz="4" w:space="0" w:color="auto"/>
              <w:left w:val="nil"/>
              <w:bottom w:val="single" w:sz="4" w:space="0" w:color="auto"/>
              <w:right w:val="nil"/>
            </w:tcBorders>
          </w:tcPr>
          <w:p w:rsidR="00E40111" w:rsidRPr="007841B5" w:rsidRDefault="00997829"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Oorzaken</w:t>
            </w:r>
          </w:p>
        </w:tc>
        <w:tc>
          <w:tcPr>
            <w:tcW w:w="1760" w:type="dxa"/>
            <w:tcBorders>
              <w:top w:val="single" w:sz="4" w:space="0" w:color="auto"/>
              <w:left w:val="nil"/>
              <w:bottom w:val="single" w:sz="4" w:space="0" w:color="auto"/>
              <w:right w:val="nil"/>
            </w:tcBorders>
          </w:tcPr>
          <w:p w:rsidR="00E40111" w:rsidRPr="007841B5" w:rsidRDefault="00997829"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Gevolgen</w:t>
            </w:r>
          </w:p>
        </w:tc>
        <w:tc>
          <w:tcPr>
            <w:tcW w:w="1784" w:type="dxa"/>
            <w:tcBorders>
              <w:top w:val="single" w:sz="4" w:space="0" w:color="auto"/>
              <w:left w:val="nil"/>
              <w:bottom w:val="single" w:sz="4" w:space="0" w:color="auto"/>
              <w:right w:val="single" w:sz="4" w:space="0" w:color="auto"/>
            </w:tcBorders>
          </w:tcPr>
          <w:p w:rsidR="00E40111" w:rsidRPr="007841B5" w:rsidRDefault="00E40111"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pPr>
            <w:r>
              <w:t>€ 1.000</w:t>
            </w:r>
            <w:proofErr w:type="gramStart"/>
            <w:r>
              <w:t>,-</w:t>
            </w:r>
            <w:proofErr w:type="gramEnd"/>
          </w:p>
        </w:tc>
      </w:tr>
      <w:tr w:rsidR="007F364E" w:rsidRPr="000B663A" w:rsidTr="00B4606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7F364E" w:rsidRPr="000B663A" w:rsidRDefault="007F364E" w:rsidP="001275F7">
            <w:pPr>
              <w:pStyle w:val="Geenafstand"/>
              <w:spacing w:line="276" w:lineRule="auto"/>
              <w:rPr>
                <w:i/>
              </w:rPr>
            </w:pPr>
          </w:p>
        </w:tc>
        <w:tc>
          <w:tcPr>
            <w:tcW w:w="1417" w:type="dxa"/>
            <w:tcBorders>
              <w:top w:val="single" w:sz="4" w:space="0" w:color="auto"/>
              <w:left w:val="nil"/>
              <w:bottom w:val="single" w:sz="4" w:space="0" w:color="auto"/>
              <w:right w:val="nil"/>
            </w:tcBorders>
          </w:tcPr>
          <w:p w:rsidR="007F364E" w:rsidRPr="000B663A" w:rsidRDefault="007F364E" w:rsidP="001275F7">
            <w:pPr>
              <w:pStyle w:val="Geenafstand"/>
              <w:spacing w:line="276" w:lineRule="auto"/>
              <w:cnfStyle w:val="000000100000" w:firstRow="0" w:lastRow="0" w:firstColumn="0" w:lastColumn="0" w:oddVBand="0" w:evenVBand="0" w:oddHBand="1" w:evenHBand="0" w:firstRowFirstColumn="0" w:firstRowLastColumn="0" w:lastRowFirstColumn="0" w:lastRowLastColumn="0"/>
              <w:rPr>
                <w:b/>
                <w:i/>
              </w:rPr>
            </w:pPr>
          </w:p>
        </w:tc>
        <w:tc>
          <w:tcPr>
            <w:tcW w:w="1760" w:type="dxa"/>
            <w:tcBorders>
              <w:top w:val="single" w:sz="4" w:space="0" w:color="auto"/>
              <w:left w:val="nil"/>
              <w:bottom w:val="single" w:sz="4" w:space="0" w:color="auto"/>
              <w:right w:val="nil"/>
            </w:tcBorders>
          </w:tcPr>
          <w:p w:rsidR="007F364E" w:rsidRPr="000B663A" w:rsidRDefault="007F364E"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b/>
                <w:i/>
              </w:rPr>
            </w:pPr>
          </w:p>
        </w:tc>
        <w:tc>
          <w:tcPr>
            <w:tcW w:w="1784" w:type="dxa"/>
            <w:tcBorders>
              <w:top w:val="single" w:sz="4" w:space="0" w:color="auto"/>
              <w:left w:val="nil"/>
              <w:bottom w:val="single" w:sz="4" w:space="0" w:color="auto"/>
              <w:right w:val="single" w:sz="4" w:space="0" w:color="auto"/>
            </w:tcBorders>
          </w:tcPr>
          <w:p w:rsidR="007F364E" w:rsidRPr="000B663A" w:rsidRDefault="007F364E" w:rsidP="001275F7">
            <w:pPr>
              <w:pStyle w:val="Geenafstand"/>
              <w:spacing w:line="276" w:lineRule="auto"/>
              <w:jc w:val="center"/>
              <w:cnfStyle w:val="000000100000" w:firstRow="0" w:lastRow="0" w:firstColumn="0" w:lastColumn="0" w:oddVBand="0" w:evenVBand="0" w:oddHBand="1" w:evenHBand="0" w:firstRowFirstColumn="0" w:firstRowLastColumn="0" w:lastRowFirstColumn="0" w:lastRowLastColumn="0"/>
              <w:rPr>
                <w:b/>
                <w:i/>
              </w:rPr>
            </w:pPr>
          </w:p>
        </w:tc>
      </w:tr>
      <w:tr w:rsidR="00E40111" w:rsidRPr="000B663A" w:rsidTr="00B46060">
        <w:trPr>
          <w:jc w:val="center"/>
        </w:trPr>
        <w:tc>
          <w:tcPr>
            <w:cnfStyle w:val="001000000000" w:firstRow="0" w:lastRow="0" w:firstColumn="1" w:lastColumn="0" w:oddVBand="0" w:evenVBand="0" w:oddHBand="0" w:evenHBand="0" w:firstRowFirstColumn="0" w:firstRowLastColumn="0" w:lastRowFirstColumn="0" w:lastRowLastColumn="0"/>
            <w:tcW w:w="2802" w:type="dxa"/>
            <w:tcBorders>
              <w:top w:val="single" w:sz="4" w:space="0" w:color="auto"/>
              <w:left w:val="single" w:sz="4" w:space="0" w:color="auto"/>
              <w:bottom w:val="single" w:sz="4" w:space="0" w:color="auto"/>
              <w:right w:val="nil"/>
            </w:tcBorders>
          </w:tcPr>
          <w:p w:rsidR="00E40111" w:rsidRPr="000B663A" w:rsidRDefault="00E40111" w:rsidP="001275F7">
            <w:pPr>
              <w:pStyle w:val="Geenafstand"/>
              <w:spacing w:line="276" w:lineRule="auto"/>
              <w:rPr>
                <w:i/>
              </w:rPr>
            </w:pPr>
            <w:r w:rsidRPr="000B663A">
              <w:rPr>
                <w:i/>
              </w:rPr>
              <w:t>Totale schade X kwartaal</w:t>
            </w:r>
          </w:p>
        </w:tc>
        <w:tc>
          <w:tcPr>
            <w:tcW w:w="1417" w:type="dxa"/>
            <w:tcBorders>
              <w:top w:val="single" w:sz="4" w:space="0" w:color="auto"/>
              <w:left w:val="nil"/>
              <w:bottom w:val="single" w:sz="4" w:space="0" w:color="auto"/>
              <w:right w:val="nil"/>
            </w:tcBorders>
          </w:tcPr>
          <w:p w:rsidR="00E40111" w:rsidRPr="000B663A" w:rsidRDefault="00E40111" w:rsidP="001275F7">
            <w:pPr>
              <w:pStyle w:val="Geenafstand"/>
              <w:spacing w:line="276" w:lineRule="auto"/>
              <w:cnfStyle w:val="000000000000" w:firstRow="0" w:lastRow="0" w:firstColumn="0" w:lastColumn="0" w:oddVBand="0" w:evenVBand="0" w:oddHBand="0" w:evenHBand="0" w:firstRowFirstColumn="0" w:firstRowLastColumn="0" w:lastRowFirstColumn="0" w:lastRowLastColumn="0"/>
              <w:rPr>
                <w:b/>
                <w:i/>
              </w:rPr>
            </w:pPr>
          </w:p>
        </w:tc>
        <w:tc>
          <w:tcPr>
            <w:tcW w:w="1760" w:type="dxa"/>
            <w:tcBorders>
              <w:top w:val="single" w:sz="4" w:space="0" w:color="auto"/>
              <w:left w:val="nil"/>
              <w:bottom w:val="single" w:sz="4" w:space="0" w:color="auto"/>
              <w:right w:val="nil"/>
            </w:tcBorders>
          </w:tcPr>
          <w:p w:rsidR="00E40111" w:rsidRPr="000B663A" w:rsidRDefault="00E40111"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rPr>
                <w:b/>
                <w:i/>
              </w:rPr>
            </w:pPr>
          </w:p>
        </w:tc>
        <w:tc>
          <w:tcPr>
            <w:tcW w:w="1784" w:type="dxa"/>
            <w:tcBorders>
              <w:top w:val="single" w:sz="4" w:space="0" w:color="auto"/>
              <w:left w:val="nil"/>
              <w:bottom w:val="single" w:sz="4" w:space="0" w:color="auto"/>
              <w:right w:val="single" w:sz="4" w:space="0" w:color="auto"/>
            </w:tcBorders>
          </w:tcPr>
          <w:p w:rsidR="00E40111" w:rsidRPr="000B663A" w:rsidRDefault="00E40111" w:rsidP="001275F7">
            <w:pPr>
              <w:pStyle w:val="Geenafstand"/>
              <w:spacing w:line="276" w:lineRule="auto"/>
              <w:jc w:val="center"/>
              <w:cnfStyle w:val="000000000000" w:firstRow="0" w:lastRow="0" w:firstColumn="0" w:lastColumn="0" w:oddVBand="0" w:evenVBand="0" w:oddHBand="0" w:evenHBand="0" w:firstRowFirstColumn="0" w:firstRowLastColumn="0" w:lastRowFirstColumn="0" w:lastRowLastColumn="0"/>
              <w:rPr>
                <w:b/>
                <w:i/>
              </w:rPr>
            </w:pPr>
            <w:r w:rsidRPr="000B663A">
              <w:rPr>
                <w:b/>
                <w:i/>
              </w:rPr>
              <w:t>€ 1.501.000</w:t>
            </w:r>
            <w:proofErr w:type="gramStart"/>
            <w:r w:rsidRPr="000B663A">
              <w:rPr>
                <w:b/>
                <w:i/>
              </w:rPr>
              <w:t>,-</w:t>
            </w:r>
            <w:proofErr w:type="gramEnd"/>
          </w:p>
        </w:tc>
      </w:tr>
    </w:tbl>
    <w:p w:rsidR="00E40111" w:rsidRDefault="00E40111">
      <w:pPr>
        <w:rPr>
          <w:b/>
        </w:rPr>
      </w:pPr>
    </w:p>
    <w:p w:rsidR="00B46060" w:rsidRDefault="00B46060">
      <w:pPr>
        <w:rPr>
          <w:b/>
        </w:rPr>
      </w:pPr>
      <w:r>
        <w:rPr>
          <w:b/>
        </w:rPr>
        <w:br w:type="page"/>
      </w:r>
    </w:p>
    <w:p w:rsidR="002333B6" w:rsidRDefault="00860C58" w:rsidP="002333B6">
      <w:pPr>
        <w:pStyle w:val="Geenafstand"/>
        <w:spacing w:line="276" w:lineRule="auto"/>
        <w:rPr>
          <w:b/>
        </w:rPr>
      </w:pPr>
      <w:r>
        <w:rPr>
          <w:b/>
        </w:rPr>
        <w:lastRenderedPageBreak/>
        <w:t>6</w:t>
      </w:r>
      <w:r w:rsidR="002333B6" w:rsidRPr="002333B6">
        <w:rPr>
          <w:b/>
        </w:rPr>
        <w:t>. Risicomatrix</w:t>
      </w:r>
    </w:p>
    <w:p w:rsidR="005A7611" w:rsidRDefault="00F71B41" w:rsidP="005A7611">
      <w:pPr>
        <w:pStyle w:val="Geenafstand"/>
        <w:spacing w:line="276" w:lineRule="auto"/>
        <w:jc w:val="both"/>
      </w:pPr>
      <w:r w:rsidRPr="00F71B41">
        <w:t>De onderstaande risicomatrix biedt inzicht in de volledigheid van het ri</w:t>
      </w:r>
      <w:r>
        <w:t xml:space="preserve">sicoprofiel van de </w:t>
      </w:r>
      <w:r w:rsidR="007C2BD3">
        <w:t>onderwijsinstelling</w:t>
      </w:r>
      <w:r w:rsidR="005A7611">
        <w:t xml:space="preserve"> en bevordert daarmee het integrale denken in risico’s. De risicomatrix vormt het kader om als MT het gesprek aan te gaan over de samenstelling en volledigheid van het risicoprofiel. Een oordeel over de volledigheid, integraliteit en samenstelling van het risicoprofiel vereist de juiste, kritische vragen die ingaan op de opvallende resultaten uit de risicomatrix (o.a. risicogebieden</w:t>
      </w:r>
      <w:r w:rsidR="00A75591">
        <w:t>*</w:t>
      </w:r>
      <w:r w:rsidR="005A7611">
        <w:t xml:space="preserve"> en risicocategorieën</w:t>
      </w:r>
      <w:r w:rsidR="00A75591">
        <w:t>*</w:t>
      </w:r>
      <w:r w:rsidR="005A7611">
        <w:t xml:space="preserve"> waarvoor geen enkel risico is benoemd).</w:t>
      </w:r>
    </w:p>
    <w:p w:rsidR="005A7611" w:rsidRDefault="005A7611" w:rsidP="005A7611">
      <w:pPr>
        <w:pStyle w:val="Geenafstand"/>
        <w:spacing w:line="276" w:lineRule="auto"/>
        <w:jc w:val="both"/>
      </w:pPr>
    </w:p>
    <w:tbl>
      <w:tblPr>
        <w:tblStyle w:val="Tabelraster"/>
        <w:tblW w:w="0" w:type="auto"/>
        <w:jc w:val="center"/>
        <w:tblLook w:val="04A0" w:firstRow="1" w:lastRow="0" w:firstColumn="1" w:lastColumn="0" w:noHBand="0" w:noVBand="1"/>
      </w:tblPr>
      <w:tblGrid>
        <w:gridCol w:w="2235"/>
        <w:gridCol w:w="1079"/>
        <w:gridCol w:w="1079"/>
        <w:gridCol w:w="1079"/>
        <w:gridCol w:w="1079"/>
        <w:gridCol w:w="1079"/>
        <w:gridCol w:w="1054"/>
      </w:tblGrid>
      <w:tr w:rsidR="005A7611" w:rsidTr="001275F7">
        <w:trPr>
          <w:jc w:val="center"/>
        </w:trPr>
        <w:tc>
          <w:tcPr>
            <w:tcW w:w="2235" w:type="dxa"/>
          </w:tcPr>
          <w:p w:rsidR="005A7611" w:rsidRDefault="005A7611" w:rsidP="001275F7">
            <w:pPr>
              <w:pStyle w:val="Geenafstand"/>
              <w:spacing w:line="276" w:lineRule="auto"/>
            </w:pPr>
          </w:p>
          <w:p w:rsidR="005A7611" w:rsidRDefault="005A7611" w:rsidP="001275F7">
            <w:pPr>
              <w:pStyle w:val="Geenafstand"/>
              <w:spacing w:line="276" w:lineRule="auto"/>
            </w:pPr>
          </w:p>
        </w:tc>
        <w:tc>
          <w:tcPr>
            <w:tcW w:w="1079" w:type="dxa"/>
          </w:tcPr>
          <w:p w:rsidR="005A7611" w:rsidRDefault="005A7611" w:rsidP="001275F7">
            <w:pPr>
              <w:pStyle w:val="Geenafstand"/>
              <w:spacing w:line="276" w:lineRule="auto"/>
            </w:pPr>
            <w:r>
              <w:t>Categorie</w:t>
            </w:r>
            <w:r w:rsidR="00B64FF2">
              <w:t xml:space="preserve"> 1</w:t>
            </w:r>
          </w:p>
        </w:tc>
        <w:tc>
          <w:tcPr>
            <w:tcW w:w="1079" w:type="dxa"/>
          </w:tcPr>
          <w:p w:rsidR="005A7611" w:rsidRDefault="005A7611" w:rsidP="001275F7">
            <w:pPr>
              <w:pStyle w:val="Geenafstand"/>
              <w:spacing w:line="276" w:lineRule="auto"/>
            </w:pPr>
            <w:r>
              <w:t>Categorie</w:t>
            </w:r>
            <w:r w:rsidR="00B64FF2">
              <w:t xml:space="preserve"> 2</w:t>
            </w:r>
          </w:p>
        </w:tc>
        <w:tc>
          <w:tcPr>
            <w:tcW w:w="1079" w:type="dxa"/>
          </w:tcPr>
          <w:p w:rsidR="005A7611" w:rsidRDefault="005A7611" w:rsidP="001275F7">
            <w:pPr>
              <w:pStyle w:val="Geenafstand"/>
              <w:spacing w:line="276" w:lineRule="auto"/>
            </w:pPr>
            <w:r>
              <w:t>Categorie</w:t>
            </w:r>
            <w:r w:rsidR="00B64FF2">
              <w:t xml:space="preserve"> 3</w:t>
            </w:r>
          </w:p>
        </w:tc>
        <w:tc>
          <w:tcPr>
            <w:tcW w:w="1079" w:type="dxa"/>
          </w:tcPr>
          <w:p w:rsidR="005A7611" w:rsidRDefault="005A7611" w:rsidP="001275F7">
            <w:pPr>
              <w:pStyle w:val="Geenafstand"/>
              <w:spacing w:line="276" w:lineRule="auto"/>
            </w:pPr>
            <w:r>
              <w:t>Categorie</w:t>
            </w:r>
            <w:r w:rsidR="00B64FF2">
              <w:t xml:space="preserve"> 4</w:t>
            </w:r>
          </w:p>
        </w:tc>
        <w:tc>
          <w:tcPr>
            <w:tcW w:w="1054" w:type="dxa"/>
          </w:tcPr>
          <w:p w:rsidR="005A7611" w:rsidRDefault="00B64FF2" w:rsidP="001275F7">
            <w:pPr>
              <w:pStyle w:val="Geenafstand"/>
              <w:spacing w:line="276" w:lineRule="auto"/>
            </w:pPr>
            <w:r>
              <w:t>C</w:t>
            </w:r>
            <w:r w:rsidR="005A7611">
              <w:t>ategorie</w:t>
            </w:r>
            <w:r>
              <w:t xml:space="preserve"> 5</w:t>
            </w:r>
          </w:p>
        </w:tc>
        <w:tc>
          <w:tcPr>
            <w:tcW w:w="1054" w:type="dxa"/>
          </w:tcPr>
          <w:p w:rsidR="005A7611" w:rsidRDefault="005A7611" w:rsidP="001275F7">
            <w:pPr>
              <w:pStyle w:val="Geenafstand"/>
              <w:spacing w:line="276" w:lineRule="auto"/>
            </w:pPr>
            <w:r>
              <w:t>Totaal</w:t>
            </w:r>
          </w:p>
        </w:tc>
      </w:tr>
      <w:tr w:rsidR="005A7611" w:rsidTr="001275F7">
        <w:trPr>
          <w:jc w:val="center"/>
        </w:trPr>
        <w:tc>
          <w:tcPr>
            <w:tcW w:w="2235" w:type="dxa"/>
          </w:tcPr>
          <w:p w:rsidR="005A7611" w:rsidRDefault="005A7611" w:rsidP="001275F7">
            <w:pPr>
              <w:pStyle w:val="Geenafstand"/>
              <w:spacing w:line="276" w:lineRule="auto"/>
            </w:pPr>
            <w:r>
              <w:t>Risicogebied 1</w:t>
            </w:r>
          </w:p>
        </w:tc>
        <w:tc>
          <w:tcPr>
            <w:tcW w:w="1079" w:type="dxa"/>
          </w:tcPr>
          <w:p w:rsidR="005A7611" w:rsidRDefault="005A7611" w:rsidP="001275F7">
            <w:pPr>
              <w:pStyle w:val="Geenafstand"/>
              <w:spacing w:line="276" w:lineRule="auto"/>
            </w:pPr>
            <w:r>
              <w:t>-</w:t>
            </w:r>
          </w:p>
        </w:tc>
        <w:tc>
          <w:tcPr>
            <w:tcW w:w="1079" w:type="dxa"/>
          </w:tcPr>
          <w:p w:rsidR="005A7611" w:rsidRDefault="005A7611" w:rsidP="001275F7">
            <w:pPr>
              <w:pStyle w:val="Geenafstand"/>
              <w:spacing w:line="276" w:lineRule="auto"/>
            </w:pPr>
            <w:r>
              <w:t>2</w:t>
            </w:r>
          </w:p>
        </w:tc>
        <w:tc>
          <w:tcPr>
            <w:tcW w:w="1079" w:type="dxa"/>
          </w:tcPr>
          <w:p w:rsidR="005A7611" w:rsidRDefault="005A7611" w:rsidP="001275F7">
            <w:pPr>
              <w:pStyle w:val="Geenafstand"/>
              <w:spacing w:line="276" w:lineRule="auto"/>
            </w:pPr>
            <w:r>
              <w:t>-</w:t>
            </w:r>
          </w:p>
        </w:tc>
        <w:tc>
          <w:tcPr>
            <w:tcW w:w="1079" w:type="dxa"/>
          </w:tcPr>
          <w:p w:rsidR="005A7611" w:rsidRDefault="005A7611" w:rsidP="001275F7">
            <w:pPr>
              <w:pStyle w:val="Geenafstand"/>
              <w:spacing w:line="276" w:lineRule="auto"/>
            </w:pPr>
            <w:r>
              <w:t>5</w:t>
            </w:r>
          </w:p>
        </w:tc>
        <w:tc>
          <w:tcPr>
            <w:tcW w:w="1054" w:type="dxa"/>
          </w:tcPr>
          <w:p w:rsidR="005A7611" w:rsidRDefault="005A7611" w:rsidP="001275F7">
            <w:pPr>
              <w:pStyle w:val="Geenafstand"/>
              <w:spacing w:line="276" w:lineRule="auto"/>
            </w:pPr>
            <w:r>
              <w:t>1</w:t>
            </w:r>
          </w:p>
        </w:tc>
        <w:tc>
          <w:tcPr>
            <w:tcW w:w="1054" w:type="dxa"/>
          </w:tcPr>
          <w:p w:rsidR="005A7611" w:rsidRDefault="005A7611" w:rsidP="001275F7">
            <w:pPr>
              <w:pStyle w:val="Geenafstand"/>
              <w:spacing w:line="276" w:lineRule="auto"/>
            </w:pPr>
            <w:r>
              <w:t>8</w:t>
            </w:r>
          </w:p>
        </w:tc>
      </w:tr>
      <w:tr w:rsidR="005A7611" w:rsidTr="001275F7">
        <w:trPr>
          <w:jc w:val="center"/>
        </w:trPr>
        <w:tc>
          <w:tcPr>
            <w:tcW w:w="2235" w:type="dxa"/>
          </w:tcPr>
          <w:p w:rsidR="005A7611" w:rsidRDefault="005A7611" w:rsidP="001275F7">
            <w:pPr>
              <w:pStyle w:val="Geenafstand"/>
              <w:spacing w:line="276" w:lineRule="auto"/>
            </w:pPr>
            <w:r>
              <w:t>Risicogebied 2</w:t>
            </w:r>
          </w:p>
        </w:tc>
        <w:tc>
          <w:tcPr>
            <w:tcW w:w="1079" w:type="dxa"/>
          </w:tcPr>
          <w:p w:rsidR="005A7611" w:rsidRDefault="005A7611" w:rsidP="001275F7">
            <w:pPr>
              <w:pStyle w:val="Geenafstand"/>
              <w:spacing w:line="276" w:lineRule="auto"/>
            </w:pPr>
            <w:r>
              <w:t>1</w:t>
            </w:r>
          </w:p>
        </w:tc>
        <w:tc>
          <w:tcPr>
            <w:tcW w:w="1079" w:type="dxa"/>
          </w:tcPr>
          <w:p w:rsidR="005A7611" w:rsidRDefault="005A7611" w:rsidP="001275F7">
            <w:pPr>
              <w:pStyle w:val="Geenafstand"/>
              <w:spacing w:line="276" w:lineRule="auto"/>
            </w:pPr>
            <w:r>
              <w:t>-</w:t>
            </w:r>
          </w:p>
        </w:tc>
        <w:tc>
          <w:tcPr>
            <w:tcW w:w="1079" w:type="dxa"/>
          </w:tcPr>
          <w:p w:rsidR="005A7611" w:rsidRDefault="005A7611" w:rsidP="001275F7">
            <w:pPr>
              <w:pStyle w:val="Geenafstand"/>
              <w:spacing w:line="276" w:lineRule="auto"/>
            </w:pPr>
            <w:r>
              <w:t>-</w:t>
            </w:r>
          </w:p>
        </w:tc>
        <w:tc>
          <w:tcPr>
            <w:tcW w:w="1079" w:type="dxa"/>
          </w:tcPr>
          <w:p w:rsidR="005A7611" w:rsidRDefault="005A7611" w:rsidP="001275F7">
            <w:pPr>
              <w:pStyle w:val="Geenafstand"/>
              <w:spacing w:line="276" w:lineRule="auto"/>
            </w:pPr>
            <w:r>
              <w:t>3</w:t>
            </w:r>
          </w:p>
        </w:tc>
        <w:tc>
          <w:tcPr>
            <w:tcW w:w="1054" w:type="dxa"/>
          </w:tcPr>
          <w:p w:rsidR="005A7611" w:rsidRDefault="005A7611" w:rsidP="001275F7">
            <w:pPr>
              <w:pStyle w:val="Geenafstand"/>
              <w:spacing w:line="276" w:lineRule="auto"/>
            </w:pPr>
            <w:r>
              <w:t>-</w:t>
            </w:r>
          </w:p>
        </w:tc>
        <w:tc>
          <w:tcPr>
            <w:tcW w:w="1054" w:type="dxa"/>
          </w:tcPr>
          <w:p w:rsidR="005A7611" w:rsidRDefault="005A7611" w:rsidP="001275F7">
            <w:pPr>
              <w:pStyle w:val="Geenafstand"/>
              <w:spacing w:line="276" w:lineRule="auto"/>
            </w:pPr>
            <w:r>
              <w:t>4</w:t>
            </w:r>
          </w:p>
        </w:tc>
      </w:tr>
      <w:tr w:rsidR="005A7611" w:rsidTr="001275F7">
        <w:trPr>
          <w:jc w:val="center"/>
        </w:trPr>
        <w:tc>
          <w:tcPr>
            <w:tcW w:w="2235" w:type="dxa"/>
          </w:tcPr>
          <w:p w:rsidR="005A7611" w:rsidRDefault="005A7611" w:rsidP="001275F7">
            <w:pPr>
              <w:pStyle w:val="Geenafstand"/>
              <w:spacing w:line="276" w:lineRule="auto"/>
            </w:pPr>
            <w:r>
              <w:t>Risicogebied 3</w:t>
            </w:r>
          </w:p>
        </w:tc>
        <w:tc>
          <w:tcPr>
            <w:tcW w:w="1079" w:type="dxa"/>
          </w:tcPr>
          <w:p w:rsidR="005A7611" w:rsidRDefault="005A7611" w:rsidP="001275F7">
            <w:pPr>
              <w:pStyle w:val="Geenafstand"/>
              <w:spacing w:line="276" w:lineRule="auto"/>
            </w:pPr>
            <w:r>
              <w:t>-</w:t>
            </w:r>
          </w:p>
        </w:tc>
        <w:tc>
          <w:tcPr>
            <w:tcW w:w="1079" w:type="dxa"/>
          </w:tcPr>
          <w:p w:rsidR="005A7611" w:rsidRDefault="005A7611" w:rsidP="001275F7">
            <w:pPr>
              <w:pStyle w:val="Geenafstand"/>
              <w:spacing w:line="276" w:lineRule="auto"/>
            </w:pPr>
            <w:r>
              <w:t>2</w:t>
            </w:r>
          </w:p>
        </w:tc>
        <w:tc>
          <w:tcPr>
            <w:tcW w:w="1079" w:type="dxa"/>
          </w:tcPr>
          <w:p w:rsidR="005A7611" w:rsidRDefault="005A7611" w:rsidP="001275F7">
            <w:pPr>
              <w:pStyle w:val="Geenafstand"/>
              <w:spacing w:line="276" w:lineRule="auto"/>
            </w:pPr>
            <w:r>
              <w:t>-</w:t>
            </w:r>
          </w:p>
        </w:tc>
        <w:tc>
          <w:tcPr>
            <w:tcW w:w="1079" w:type="dxa"/>
          </w:tcPr>
          <w:p w:rsidR="005A7611" w:rsidRDefault="005A7611" w:rsidP="001275F7">
            <w:pPr>
              <w:pStyle w:val="Geenafstand"/>
              <w:spacing w:line="276" w:lineRule="auto"/>
            </w:pPr>
            <w:r>
              <w:t>2</w:t>
            </w:r>
          </w:p>
        </w:tc>
        <w:tc>
          <w:tcPr>
            <w:tcW w:w="1054" w:type="dxa"/>
          </w:tcPr>
          <w:p w:rsidR="005A7611" w:rsidRDefault="005A7611" w:rsidP="001275F7">
            <w:pPr>
              <w:pStyle w:val="Geenafstand"/>
              <w:spacing w:line="276" w:lineRule="auto"/>
            </w:pPr>
            <w:r>
              <w:t>-</w:t>
            </w:r>
          </w:p>
        </w:tc>
        <w:tc>
          <w:tcPr>
            <w:tcW w:w="1054" w:type="dxa"/>
          </w:tcPr>
          <w:p w:rsidR="005A7611" w:rsidRDefault="005A7611" w:rsidP="001275F7">
            <w:pPr>
              <w:pStyle w:val="Geenafstand"/>
              <w:spacing w:line="276" w:lineRule="auto"/>
            </w:pPr>
            <w:r>
              <w:t>4</w:t>
            </w:r>
          </w:p>
        </w:tc>
      </w:tr>
      <w:tr w:rsidR="005A7611" w:rsidTr="001275F7">
        <w:trPr>
          <w:jc w:val="center"/>
        </w:trPr>
        <w:tc>
          <w:tcPr>
            <w:tcW w:w="2235" w:type="dxa"/>
          </w:tcPr>
          <w:p w:rsidR="005A7611" w:rsidRDefault="005A7611" w:rsidP="001275F7">
            <w:pPr>
              <w:pStyle w:val="Geenafstand"/>
              <w:spacing w:line="276" w:lineRule="auto"/>
            </w:pPr>
            <w:r>
              <w:t>Risicogebied 4</w:t>
            </w:r>
          </w:p>
        </w:tc>
        <w:tc>
          <w:tcPr>
            <w:tcW w:w="1079" w:type="dxa"/>
          </w:tcPr>
          <w:p w:rsidR="005A7611" w:rsidRDefault="005A7611" w:rsidP="001275F7">
            <w:pPr>
              <w:pStyle w:val="Geenafstand"/>
              <w:spacing w:line="276" w:lineRule="auto"/>
            </w:pPr>
            <w:r>
              <w:t>-</w:t>
            </w:r>
          </w:p>
        </w:tc>
        <w:tc>
          <w:tcPr>
            <w:tcW w:w="1079" w:type="dxa"/>
          </w:tcPr>
          <w:p w:rsidR="005A7611" w:rsidRDefault="005A7611" w:rsidP="001275F7">
            <w:pPr>
              <w:pStyle w:val="Geenafstand"/>
              <w:spacing w:line="276" w:lineRule="auto"/>
            </w:pPr>
            <w:r>
              <w:t>1</w:t>
            </w:r>
          </w:p>
        </w:tc>
        <w:tc>
          <w:tcPr>
            <w:tcW w:w="1079" w:type="dxa"/>
          </w:tcPr>
          <w:p w:rsidR="005A7611" w:rsidRDefault="005A7611" w:rsidP="001275F7">
            <w:pPr>
              <w:pStyle w:val="Geenafstand"/>
              <w:spacing w:line="276" w:lineRule="auto"/>
            </w:pPr>
            <w:r>
              <w:t>-</w:t>
            </w:r>
          </w:p>
        </w:tc>
        <w:tc>
          <w:tcPr>
            <w:tcW w:w="1079" w:type="dxa"/>
          </w:tcPr>
          <w:p w:rsidR="005A7611" w:rsidRDefault="005A7611" w:rsidP="001275F7">
            <w:pPr>
              <w:pStyle w:val="Geenafstand"/>
              <w:spacing w:line="276" w:lineRule="auto"/>
            </w:pPr>
            <w:r>
              <w:t>3</w:t>
            </w:r>
          </w:p>
        </w:tc>
        <w:tc>
          <w:tcPr>
            <w:tcW w:w="1054" w:type="dxa"/>
          </w:tcPr>
          <w:p w:rsidR="005A7611" w:rsidRDefault="005A7611" w:rsidP="001275F7">
            <w:pPr>
              <w:pStyle w:val="Geenafstand"/>
              <w:spacing w:line="276" w:lineRule="auto"/>
            </w:pPr>
            <w:r>
              <w:t>2</w:t>
            </w:r>
          </w:p>
        </w:tc>
        <w:tc>
          <w:tcPr>
            <w:tcW w:w="1054" w:type="dxa"/>
          </w:tcPr>
          <w:p w:rsidR="005A7611" w:rsidRDefault="005A7611" w:rsidP="001275F7">
            <w:pPr>
              <w:pStyle w:val="Geenafstand"/>
              <w:spacing w:line="276" w:lineRule="auto"/>
            </w:pPr>
            <w:r>
              <w:t>6</w:t>
            </w:r>
          </w:p>
        </w:tc>
      </w:tr>
      <w:tr w:rsidR="005A7611" w:rsidTr="001275F7">
        <w:trPr>
          <w:jc w:val="center"/>
        </w:trPr>
        <w:tc>
          <w:tcPr>
            <w:tcW w:w="2235" w:type="dxa"/>
          </w:tcPr>
          <w:p w:rsidR="005A7611" w:rsidRDefault="005A7611" w:rsidP="001275F7">
            <w:pPr>
              <w:pStyle w:val="Geenafstand"/>
              <w:spacing w:line="276" w:lineRule="auto"/>
            </w:pPr>
            <w:r>
              <w:t>Totaal</w:t>
            </w:r>
          </w:p>
        </w:tc>
        <w:tc>
          <w:tcPr>
            <w:tcW w:w="1079" w:type="dxa"/>
          </w:tcPr>
          <w:p w:rsidR="005A7611" w:rsidRDefault="005A7611" w:rsidP="001275F7">
            <w:pPr>
              <w:pStyle w:val="Geenafstand"/>
              <w:spacing w:line="276" w:lineRule="auto"/>
            </w:pPr>
            <w:r>
              <w:t>1</w:t>
            </w:r>
          </w:p>
        </w:tc>
        <w:tc>
          <w:tcPr>
            <w:tcW w:w="1079" w:type="dxa"/>
          </w:tcPr>
          <w:p w:rsidR="005A7611" w:rsidRDefault="005A7611" w:rsidP="001275F7">
            <w:pPr>
              <w:pStyle w:val="Geenafstand"/>
              <w:spacing w:line="276" w:lineRule="auto"/>
            </w:pPr>
            <w:r>
              <w:t>5</w:t>
            </w:r>
          </w:p>
        </w:tc>
        <w:tc>
          <w:tcPr>
            <w:tcW w:w="1079" w:type="dxa"/>
          </w:tcPr>
          <w:p w:rsidR="005A7611" w:rsidRDefault="005A7611" w:rsidP="001275F7">
            <w:pPr>
              <w:pStyle w:val="Geenafstand"/>
              <w:spacing w:line="276" w:lineRule="auto"/>
            </w:pPr>
            <w:r>
              <w:t>0</w:t>
            </w:r>
          </w:p>
        </w:tc>
        <w:tc>
          <w:tcPr>
            <w:tcW w:w="1079" w:type="dxa"/>
          </w:tcPr>
          <w:p w:rsidR="005A7611" w:rsidRDefault="005A7611" w:rsidP="001275F7">
            <w:pPr>
              <w:pStyle w:val="Geenafstand"/>
              <w:spacing w:line="276" w:lineRule="auto"/>
            </w:pPr>
            <w:r>
              <w:t>10</w:t>
            </w:r>
          </w:p>
        </w:tc>
        <w:tc>
          <w:tcPr>
            <w:tcW w:w="1054" w:type="dxa"/>
          </w:tcPr>
          <w:p w:rsidR="005A7611" w:rsidRDefault="005A7611" w:rsidP="001275F7">
            <w:pPr>
              <w:pStyle w:val="Geenafstand"/>
              <w:spacing w:line="276" w:lineRule="auto"/>
            </w:pPr>
            <w:r>
              <w:t>3</w:t>
            </w:r>
          </w:p>
        </w:tc>
        <w:tc>
          <w:tcPr>
            <w:tcW w:w="1054" w:type="dxa"/>
          </w:tcPr>
          <w:p w:rsidR="005A7611" w:rsidRDefault="005A7611" w:rsidP="001275F7">
            <w:pPr>
              <w:pStyle w:val="Geenafstand"/>
              <w:spacing w:line="276" w:lineRule="auto"/>
            </w:pPr>
            <w:r>
              <w:t>18</w:t>
            </w:r>
          </w:p>
        </w:tc>
      </w:tr>
    </w:tbl>
    <w:p w:rsidR="00A75591" w:rsidRDefault="00A75591" w:rsidP="005A7611">
      <w:pPr>
        <w:pStyle w:val="Geenafstand"/>
        <w:spacing w:line="276" w:lineRule="auto"/>
        <w:jc w:val="both"/>
        <w:rPr>
          <w:i/>
          <w:sz w:val="18"/>
        </w:rPr>
      </w:pPr>
    </w:p>
    <w:p w:rsidR="002333B6" w:rsidRPr="00A75591" w:rsidRDefault="00A75591" w:rsidP="005A7611">
      <w:pPr>
        <w:pStyle w:val="Geenafstand"/>
        <w:spacing w:line="276" w:lineRule="auto"/>
        <w:jc w:val="both"/>
        <w:rPr>
          <w:i/>
        </w:rPr>
      </w:pPr>
      <w:r w:rsidRPr="00A75591">
        <w:rPr>
          <w:i/>
          <w:sz w:val="16"/>
        </w:rPr>
        <w:t>* Met de risicocategorieën bedoelen we de soorten risico’s, zoals bedrijfsproces, financieel, imago, juridisch, e.d. Onder een risicogebied verstaan we de activiteiten van de onderwijsinstelling waarbij gedacht kan worden aan Bestuur- en schoolmanagement, Onderwijs en Kwaliteit, Leerlingenaantallen, Veiligheid, Strategie en Beleid.</w:t>
      </w:r>
      <w:r w:rsidR="002333B6" w:rsidRPr="00A75591">
        <w:rPr>
          <w:i/>
        </w:rPr>
        <w:br w:type="page"/>
      </w:r>
    </w:p>
    <w:p w:rsidR="00860C58" w:rsidRPr="00FE1FD6" w:rsidRDefault="00860C58" w:rsidP="00860C58">
      <w:pPr>
        <w:pStyle w:val="Geenafstand"/>
        <w:spacing w:line="276" w:lineRule="auto"/>
        <w:rPr>
          <w:b/>
        </w:rPr>
      </w:pPr>
      <w:r>
        <w:rPr>
          <w:b/>
        </w:rPr>
        <w:lastRenderedPageBreak/>
        <w:t>7</w:t>
      </w:r>
      <w:r w:rsidRPr="00FE1FD6">
        <w:rPr>
          <w:b/>
        </w:rPr>
        <w:t xml:space="preserve">. </w:t>
      </w:r>
      <w:r w:rsidR="005243EC">
        <w:rPr>
          <w:b/>
        </w:rPr>
        <w:t xml:space="preserve">Samenhang </w:t>
      </w:r>
      <w:r w:rsidR="00F73EC3">
        <w:rPr>
          <w:b/>
        </w:rPr>
        <w:t xml:space="preserve">risico’s </w:t>
      </w:r>
    </w:p>
    <w:p w:rsidR="00860C58" w:rsidRDefault="00860C58" w:rsidP="00F73EC3">
      <w:pPr>
        <w:pStyle w:val="Geenafstand"/>
        <w:spacing w:line="276" w:lineRule="auto"/>
        <w:jc w:val="both"/>
        <w:rPr>
          <w:b/>
        </w:rPr>
      </w:pPr>
      <w:r>
        <w:t xml:space="preserve">Effectieve beheersing van de risico’s vereist een integrale blik op het totale risicoprofiel van de </w:t>
      </w:r>
      <w:r w:rsidR="00061434">
        <w:t>onderwijsinstelling</w:t>
      </w:r>
      <w:r>
        <w:t xml:space="preserve">. Dit betekent dat aandacht dient te zijn voor de samenhang in risico’s over </w:t>
      </w:r>
      <w:r w:rsidR="00A14077">
        <w:t xml:space="preserve">de </w:t>
      </w:r>
      <w:r>
        <w:t xml:space="preserve">verschillende activiteiten </w:t>
      </w:r>
      <w:r w:rsidR="00A14077">
        <w:t xml:space="preserve">van de </w:t>
      </w:r>
      <w:r w:rsidR="00061434">
        <w:t>onderwijsinstelling</w:t>
      </w:r>
      <w:r w:rsidR="00A14077">
        <w:t xml:space="preserve"> (horizontale risicoblik). Tegelijkertijd vraagt </w:t>
      </w:r>
      <w:proofErr w:type="gramStart"/>
      <w:r w:rsidR="00A14077">
        <w:t>dit</w:t>
      </w:r>
      <w:proofErr w:type="gramEnd"/>
      <w:r w:rsidR="00A14077">
        <w:t xml:space="preserve"> aandacht voor de samenhang in risico’s</w:t>
      </w:r>
      <w:r w:rsidR="00F73EC3">
        <w:t xml:space="preserve"> van</w:t>
      </w:r>
      <w:r w:rsidR="00A14077">
        <w:t xml:space="preserve"> de afzonderlijke activiteiten over de lagen in de </w:t>
      </w:r>
      <w:r w:rsidR="00061434">
        <w:t>onderwijsinstelling</w:t>
      </w:r>
      <w:r w:rsidR="00A14077">
        <w:t xml:space="preserve"> (verticale risicoblik).</w:t>
      </w:r>
      <w:r w:rsidR="00F73EC3">
        <w:t xml:space="preserve"> </w:t>
      </w:r>
      <w:r w:rsidR="00B64FF2">
        <w:t>Onderstaand</w:t>
      </w:r>
      <w:r w:rsidR="00F73EC3">
        <w:t xml:space="preserve"> is ruimte voor </w:t>
      </w:r>
      <w:r w:rsidR="00B64FF2">
        <w:t>een</w:t>
      </w:r>
      <w:r w:rsidR="00F73EC3">
        <w:t xml:space="preserve"> toelichting op de samenhang van de risico’s binnen d</w:t>
      </w:r>
      <w:r w:rsidR="00061434">
        <w:t>e instelling</w:t>
      </w:r>
      <w:r w:rsidR="00F73EC3">
        <w:t>.</w:t>
      </w:r>
    </w:p>
    <w:p w:rsidR="005243EC" w:rsidRDefault="005243EC">
      <w:pPr>
        <w:rPr>
          <w:b/>
        </w:rPr>
      </w:pPr>
    </w:p>
    <w:tbl>
      <w:tblPr>
        <w:tblStyle w:val="Tabelraster"/>
        <w:tblW w:w="0" w:type="auto"/>
        <w:tblLook w:val="04A0" w:firstRow="1" w:lastRow="0" w:firstColumn="1" w:lastColumn="0" w:noHBand="0" w:noVBand="1"/>
      </w:tblPr>
      <w:tblGrid>
        <w:gridCol w:w="9210"/>
      </w:tblGrid>
      <w:tr w:rsidR="005243EC" w:rsidTr="005243EC">
        <w:tc>
          <w:tcPr>
            <w:tcW w:w="9210" w:type="dxa"/>
          </w:tcPr>
          <w:p w:rsidR="005243EC" w:rsidRDefault="005243EC">
            <w:pPr>
              <w:rPr>
                <w:b/>
              </w:rPr>
            </w:pPr>
          </w:p>
          <w:p w:rsidR="005243EC" w:rsidRDefault="005243EC">
            <w:pPr>
              <w:rPr>
                <w:b/>
              </w:rPr>
            </w:pPr>
            <w:r>
              <w:rPr>
                <w:b/>
              </w:rPr>
              <w:t>Toelichting op samenhang risico’s</w:t>
            </w: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p w:rsidR="005243EC" w:rsidRDefault="005243EC">
            <w:pPr>
              <w:rPr>
                <w:b/>
              </w:rPr>
            </w:pPr>
          </w:p>
        </w:tc>
      </w:tr>
    </w:tbl>
    <w:p w:rsidR="00F73EC3" w:rsidRDefault="00F73EC3">
      <w:pPr>
        <w:rPr>
          <w:b/>
        </w:rPr>
      </w:pPr>
      <w:r>
        <w:rPr>
          <w:b/>
        </w:rPr>
        <w:br w:type="page"/>
      </w:r>
    </w:p>
    <w:p w:rsidR="00B60288" w:rsidRPr="00B60288" w:rsidRDefault="00B60288" w:rsidP="0023546A">
      <w:pPr>
        <w:pStyle w:val="Geenafstand"/>
        <w:spacing w:line="276" w:lineRule="auto"/>
        <w:rPr>
          <w:b/>
        </w:rPr>
      </w:pPr>
      <w:r w:rsidRPr="00B60288">
        <w:rPr>
          <w:b/>
        </w:rPr>
        <w:lastRenderedPageBreak/>
        <w:t xml:space="preserve">8. </w:t>
      </w:r>
      <w:r w:rsidR="00665ACE">
        <w:rPr>
          <w:b/>
        </w:rPr>
        <w:t>Sturen op doelstellingen</w:t>
      </w:r>
    </w:p>
    <w:p w:rsidR="00665ACE" w:rsidRDefault="007A5268" w:rsidP="00665ACE">
      <w:pPr>
        <w:pStyle w:val="Geenafstand"/>
        <w:spacing w:line="276" w:lineRule="auto"/>
        <w:jc w:val="both"/>
      </w:pPr>
      <w:r>
        <w:t xml:space="preserve">Een gerichte </w:t>
      </w:r>
      <w:r w:rsidR="006960BF">
        <w:t>(bij)</w:t>
      </w:r>
      <w:r>
        <w:t xml:space="preserve">sturing op de doelstellingen van de </w:t>
      </w:r>
      <w:r w:rsidR="00061434">
        <w:t>onderwijsinstelling</w:t>
      </w:r>
      <w:r>
        <w:t xml:space="preserve"> vraagt</w:t>
      </w:r>
      <w:r w:rsidR="007D4057">
        <w:t xml:space="preserve"> om inzicht in de risico’s die van invloed zijn op de realisatie en het monitoren van de getroffen beheersing.</w:t>
      </w:r>
      <w:r w:rsidR="00B64B69">
        <w:t xml:space="preserve"> Deze informatie stelt het management in staat passende a</w:t>
      </w:r>
      <w:r w:rsidR="00B64FF2">
        <w:t xml:space="preserve">ctie te ondernemen. Onderstaand is </w:t>
      </w:r>
      <w:r w:rsidR="00B64B69">
        <w:t xml:space="preserve">ruimte </w:t>
      </w:r>
      <w:r w:rsidR="00B64FF2">
        <w:t xml:space="preserve">opgenomen </w:t>
      </w:r>
      <w:r w:rsidR="00B64B69">
        <w:t xml:space="preserve">voor een toelichting </w:t>
      </w:r>
      <w:r w:rsidR="00665ACE">
        <w:t>op de realisatie van de doelstellingen en welke aanvullende beheersacties noodzakelijk zijn.</w:t>
      </w:r>
    </w:p>
    <w:p w:rsidR="00665ACE" w:rsidRDefault="00665ACE" w:rsidP="00665ACE">
      <w:pPr>
        <w:pStyle w:val="Geenafstand"/>
        <w:spacing w:line="276" w:lineRule="auto"/>
        <w:jc w:val="both"/>
      </w:pPr>
    </w:p>
    <w:tbl>
      <w:tblPr>
        <w:tblStyle w:val="Tabelraster"/>
        <w:tblW w:w="0" w:type="auto"/>
        <w:tblLook w:val="04A0" w:firstRow="1" w:lastRow="0" w:firstColumn="1" w:lastColumn="0" w:noHBand="0" w:noVBand="1"/>
      </w:tblPr>
      <w:tblGrid>
        <w:gridCol w:w="9210"/>
      </w:tblGrid>
      <w:tr w:rsidR="00665ACE" w:rsidTr="00665ACE">
        <w:tc>
          <w:tcPr>
            <w:tcW w:w="9210" w:type="dxa"/>
          </w:tcPr>
          <w:p w:rsidR="00665ACE" w:rsidRDefault="00665ACE" w:rsidP="00665ACE">
            <w:pPr>
              <w:pStyle w:val="Geenafstand"/>
              <w:spacing w:line="276" w:lineRule="auto"/>
              <w:jc w:val="both"/>
            </w:pPr>
          </w:p>
          <w:p w:rsidR="00665ACE" w:rsidRPr="00665ACE" w:rsidRDefault="003E0672" w:rsidP="00665ACE">
            <w:pPr>
              <w:pStyle w:val="Geenafstand"/>
              <w:spacing w:line="276" w:lineRule="auto"/>
              <w:jc w:val="both"/>
              <w:rPr>
                <w:b/>
              </w:rPr>
            </w:pPr>
            <w:r>
              <w:rPr>
                <w:b/>
              </w:rPr>
              <w:t>Toelichting (bij)sturing doelstellingen</w:t>
            </w: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2E403D" w:rsidRDefault="002E403D" w:rsidP="00665ACE">
            <w:pPr>
              <w:pStyle w:val="Geenafstand"/>
              <w:spacing w:line="276" w:lineRule="auto"/>
              <w:jc w:val="both"/>
            </w:pPr>
          </w:p>
          <w:p w:rsidR="002E403D" w:rsidRDefault="002E403D" w:rsidP="00665ACE">
            <w:pPr>
              <w:pStyle w:val="Geenafstand"/>
              <w:spacing w:line="276" w:lineRule="auto"/>
              <w:jc w:val="both"/>
            </w:pPr>
          </w:p>
          <w:p w:rsidR="002E403D" w:rsidRDefault="002E403D" w:rsidP="00665ACE">
            <w:pPr>
              <w:pStyle w:val="Geenafstand"/>
              <w:spacing w:line="276" w:lineRule="auto"/>
              <w:jc w:val="both"/>
            </w:pPr>
          </w:p>
          <w:p w:rsidR="00665ACE" w:rsidRDefault="00665ACE" w:rsidP="00665ACE">
            <w:pPr>
              <w:pStyle w:val="Geenafstand"/>
              <w:spacing w:line="276" w:lineRule="auto"/>
              <w:jc w:val="both"/>
            </w:pPr>
          </w:p>
        </w:tc>
      </w:tr>
    </w:tbl>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665ACE" w:rsidRDefault="00665ACE" w:rsidP="00665ACE">
      <w:pPr>
        <w:pStyle w:val="Geenafstand"/>
        <w:spacing w:line="276" w:lineRule="auto"/>
        <w:jc w:val="both"/>
      </w:pPr>
    </w:p>
    <w:p w:rsidR="005D6A73" w:rsidRDefault="0027331B" w:rsidP="005D6A73">
      <w:pPr>
        <w:pStyle w:val="Geenafstand"/>
        <w:spacing w:line="276" w:lineRule="auto"/>
        <w:rPr>
          <w:b/>
        </w:rPr>
      </w:pPr>
      <w:r>
        <w:rPr>
          <w:b/>
        </w:rPr>
        <w:lastRenderedPageBreak/>
        <w:t>9</w:t>
      </w:r>
      <w:r w:rsidR="005D6A73" w:rsidRPr="005D6A73">
        <w:rPr>
          <w:b/>
        </w:rPr>
        <w:t>. Werking van het risicomanagementproces</w:t>
      </w:r>
    </w:p>
    <w:p w:rsidR="005243CC" w:rsidRDefault="005243CC" w:rsidP="005243CC">
      <w:pPr>
        <w:pStyle w:val="Geenafstand"/>
        <w:spacing w:line="276" w:lineRule="auto"/>
        <w:jc w:val="both"/>
      </w:pPr>
      <w:r>
        <w:t>In het onderstaande kader staat een toelichting op de werking van het risicomanagementproces weergegeven. De toelichting geeft aanknopingspunten voor de onderlinge discussie ter verbetering van de werking van het risicomanagementproces.</w:t>
      </w:r>
    </w:p>
    <w:p w:rsidR="005243CC" w:rsidRDefault="005243CC" w:rsidP="005243CC">
      <w:pPr>
        <w:pStyle w:val="Geenafstand"/>
        <w:spacing w:line="276" w:lineRule="auto"/>
        <w:jc w:val="both"/>
      </w:pPr>
    </w:p>
    <w:p w:rsidR="00F61BC4" w:rsidRDefault="00F61BC4" w:rsidP="005243CC">
      <w:pPr>
        <w:pStyle w:val="Geenafstand"/>
        <w:spacing w:line="276" w:lineRule="auto"/>
        <w:jc w:val="both"/>
      </w:pPr>
    </w:p>
    <w:tbl>
      <w:tblPr>
        <w:tblStyle w:val="Tabelraster"/>
        <w:tblW w:w="0" w:type="auto"/>
        <w:tblLook w:val="04A0" w:firstRow="1" w:lastRow="0" w:firstColumn="1" w:lastColumn="0" w:noHBand="0" w:noVBand="1"/>
      </w:tblPr>
      <w:tblGrid>
        <w:gridCol w:w="9210"/>
      </w:tblGrid>
      <w:tr w:rsidR="002E403D" w:rsidTr="002E403D">
        <w:tc>
          <w:tcPr>
            <w:tcW w:w="9210" w:type="dxa"/>
          </w:tcPr>
          <w:p w:rsidR="002E403D" w:rsidRDefault="002E403D" w:rsidP="002E403D">
            <w:pPr>
              <w:pStyle w:val="Geenafstand"/>
              <w:spacing w:line="276" w:lineRule="auto"/>
              <w:jc w:val="both"/>
            </w:pPr>
          </w:p>
          <w:p w:rsidR="002E403D" w:rsidRPr="002E403D" w:rsidRDefault="002E403D" w:rsidP="002E403D">
            <w:pPr>
              <w:pStyle w:val="Geenafstand"/>
              <w:spacing w:line="276" w:lineRule="auto"/>
              <w:jc w:val="both"/>
              <w:rPr>
                <w:b/>
              </w:rPr>
            </w:pPr>
            <w:r w:rsidRPr="002E403D">
              <w:rPr>
                <w:b/>
              </w:rPr>
              <w:t>Toelichting op werking van het risicomanagementproces</w:t>
            </w:r>
          </w:p>
          <w:p w:rsidR="002E403D" w:rsidRDefault="002E403D" w:rsidP="002E403D">
            <w:pPr>
              <w:pStyle w:val="Geenafstand"/>
              <w:spacing w:line="276" w:lineRule="auto"/>
              <w:jc w:val="both"/>
            </w:pPr>
          </w:p>
          <w:p w:rsidR="002E403D" w:rsidRDefault="002E403D" w:rsidP="002E403D">
            <w:pPr>
              <w:pStyle w:val="Geenafstand"/>
              <w:spacing w:line="276" w:lineRule="auto"/>
              <w:jc w:val="both"/>
            </w:pPr>
            <w:r>
              <w:t>Een adequate inrichting en werking van he</w:t>
            </w:r>
            <w:r w:rsidR="00B64FF2">
              <w:t>t risicomanagementproces bepaalt</w:t>
            </w:r>
            <w:r>
              <w:t xml:space="preserve"> de kwaliteit van </w:t>
            </w:r>
            <w:proofErr w:type="gramStart"/>
            <w:r>
              <w:t>de</w:t>
            </w:r>
            <w:proofErr w:type="gramEnd"/>
            <w:r>
              <w:t xml:space="preserve"> risico informatie en de an</w:t>
            </w:r>
            <w:r w:rsidR="00B64FF2">
              <w:t xml:space="preserve">alyses die daaruit voortkomen. </w:t>
            </w:r>
            <w:r>
              <w:t xml:space="preserve">Daarmee is een periodieke rapportering over de inrichting en werking van het risicomanagementproces noodzakelijk. Uit ervaring en vanuit onze expertise heeft NAR een aantal vragen opgesteld die als leidraad </w:t>
            </w:r>
            <w:r w:rsidR="00B64FF2">
              <w:t>kunnen dienen</w:t>
            </w:r>
            <w:r>
              <w:t xml:space="preserve"> om verantwoording af te leggen in de managementrapportage over de werking van het risicomanagementproces. Het gaat daarbij om de volgende vragen:</w:t>
            </w:r>
          </w:p>
          <w:p w:rsidR="002E403D" w:rsidRPr="005243CC" w:rsidRDefault="002E403D" w:rsidP="002E403D">
            <w:pPr>
              <w:pStyle w:val="Geenafstand"/>
              <w:numPr>
                <w:ilvl w:val="0"/>
                <w:numId w:val="6"/>
              </w:numPr>
              <w:spacing w:line="276" w:lineRule="auto"/>
              <w:jc w:val="both"/>
              <w:rPr>
                <w:i/>
                <w:sz w:val="20"/>
              </w:rPr>
            </w:pPr>
            <w:r w:rsidRPr="005243CC">
              <w:rPr>
                <w:i/>
                <w:sz w:val="20"/>
              </w:rPr>
              <w:t xml:space="preserve">Zijn de juiste expertises betrokken </w:t>
            </w:r>
            <w:proofErr w:type="gramStart"/>
            <w:r w:rsidRPr="005243CC">
              <w:rPr>
                <w:i/>
                <w:sz w:val="20"/>
              </w:rPr>
              <w:t>geweest</w:t>
            </w:r>
            <w:proofErr w:type="gramEnd"/>
            <w:r w:rsidRPr="005243CC">
              <w:rPr>
                <w:i/>
                <w:sz w:val="20"/>
              </w:rPr>
              <w:t xml:space="preserve"> bij het opstellen van de profielen?</w:t>
            </w:r>
          </w:p>
          <w:p w:rsidR="002E403D" w:rsidRPr="005243CC" w:rsidRDefault="002E403D" w:rsidP="002E403D">
            <w:pPr>
              <w:pStyle w:val="Geenafstand"/>
              <w:numPr>
                <w:ilvl w:val="0"/>
                <w:numId w:val="6"/>
              </w:numPr>
              <w:spacing w:line="276" w:lineRule="auto"/>
              <w:jc w:val="both"/>
              <w:rPr>
                <w:i/>
                <w:sz w:val="20"/>
              </w:rPr>
            </w:pPr>
            <w:r w:rsidRPr="005243CC">
              <w:rPr>
                <w:i/>
                <w:sz w:val="20"/>
              </w:rPr>
              <w:t>Heeft iedereen kunnen meedenken?</w:t>
            </w:r>
          </w:p>
          <w:p w:rsidR="002E403D" w:rsidRPr="005243CC" w:rsidRDefault="002E403D" w:rsidP="002E403D">
            <w:pPr>
              <w:pStyle w:val="Geenafstand"/>
              <w:numPr>
                <w:ilvl w:val="0"/>
                <w:numId w:val="6"/>
              </w:numPr>
              <w:spacing w:line="276" w:lineRule="auto"/>
              <w:jc w:val="both"/>
              <w:rPr>
                <w:i/>
                <w:sz w:val="20"/>
              </w:rPr>
            </w:pPr>
            <w:r>
              <w:rPr>
                <w:i/>
                <w:sz w:val="20"/>
              </w:rPr>
              <w:t>Heeft het management de medewerkers</w:t>
            </w:r>
            <w:r w:rsidRPr="005243CC">
              <w:rPr>
                <w:i/>
                <w:sz w:val="20"/>
              </w:rPr>
              <w:t xml:space="preserve"> voldoende gemotiveerd om alle risico’s te benoemen?</w:t>
            </w:r>
          </w:p>
          <w:p w:rsidR="002E403D" w:rsidRPr="005243CC" w:rsidRDefault="002E403D" w:rsidP="002E403D">
            <w:pPr>
              <w:pStyle w:val="Geenafstand"/>
              <w:numPr>
                <w:ilvl w:val="0"/>
                <w:numId w:val="6"/>
              </w:numPr>
              <w:spacing w:line="276" w:lineRule="auto"/>
              <w:jc w:val="both"/>
              <w:rPr>
                <w:i/>
                <w:sz w:val="20"/>
              </w:rPr>
            </w:pPr>
            <w:r>
              <w:rPr>
                <w:i/>
                <w:sz w:val="20"/>
              </w:rPr>
              <w:t>Is het management volledig in het</w:t>
            </w:r>
            <w:r w:rsidRPr="005243CC">
              <w:rPr>
                <w:i/>
                <w:sz w:val="20"/>
              </w:rPr>
              <w:t xml:space="preserve"> denken?</w:t>
            </w:r>
          </w:p>
          <w:p w:rsidR="002E403D" w:rsidRPr="005243CC" w:rsidRDefault="002E403D" w:rsidP="002E403D">
            <w:pPr>
              <w:pStyle w:val="Geenafstand"/>
              <w:numPr>
                <w:ilvl w:val="0"/>
                <w:numId w:val="6"/>
              </w:numPr>
              <w:spacing w:line="276" w:lineRule="auto"/>
              <w:jc w:val="both"/>
              <w:rPr>
                <w:i/>
                <w:sz w:val="20"/>
              </w:rPr>
            </w:pPr>
            <w:r w:rsidRPr="005243CC">
              <w:rPr>
                <w:i/>
                <w:sz w:val="20"/>
              </w:rPr>
              <w:t>Is de prioritering juist gesteld?</w:t>
            </w:r>
          </w:p>
          <w:p w:rsidR="002E403D" w:rsidRPr="005243CC" w:rsidRDefault="002E403D" w:rsidP="002E403D">
            <w:pPr>
              <w:pStyle w:val="Geenafstand"/>
              <w:numPr>
                <w:ilvl w:val="0"/>
                <w:numId w:val="6"/>
              </w:numPr>
              <w:spacing w:line="276" w:lineRule="auto"/>
              <w:jc w:val="both"/>
              <w:rPr>
                <w:i/>
                <w:sz w:val="20"/>
              </w:rPr>
            </w:pPr>
            <w:r w:rsidRPr="005243CC">
              <w:rPr>
                <w:i/>
                <w:sz w:val="20"/>
              </w:rPr>
              <w:t>Hoe sluit het profiel aan bij de doelstellingen?</w:t>
            </w:r>
          </w:p>
          <w:p w:rsidR="002E403D" w:rsidRPr="005243CC" w:rsidRDefault="002E403D" w:rsidP="002E403D">
            <w:pPr>
              <w:pStyle w:val="Geenafstand"/>
              <w:numPr>
                <w:ilvl w:val="0"/>
                <w:numId w:val="6"/>
              </w:numPr>
              <w:spacing w:line="276" w:lineRule="auto"/>
              <w:jc w:val="both"/>
              <w:rPr>
                <w:i/>
                <w:sz w:val="20"/>
              </w:rPr>
            </w:pPr>
            <w:r>
              <w:rPr>
                <w:i/>
                <w:sz w:val="20"/>
              </w:rPr>
              <w:t>Heeft het management</w:t>
            </w:r>
            <w:r w:rsidRPr="005243CC">
              <w:rPr>
                <w:i/>
                <w:sz w:val="20"/>
              </w:rPr>
              <w:t xml:space="preserve"> nagedacht over de relatie met andere afdelingen?</w:t>
            </w:r>
          </w:p>
          <w:p w:rsidR="002E403D" w:rsidRPr="005243CC" w:rsidRDefault="002E403D" w:rsidP="002E403D">
            <w:pPr>
              <w:pStyle w:val="Geenafstand"/>
              <w:numPr>
                <w:ilvl w:val="0"/>
                <w:numId w:val="6"/>
              </w:numPr>
              <w:spacing w:line="276" w:lineRule="auto"/>
              <w:jc w:val="both"/>
              <w:rPr>
                <w:i/>
                <w:sz w:val="20"/>
              </w:rPr>
            </w:pPr>
            <w:r w:rsidRPr="005243CC">
              <w:rPr>
                <w:i/>
                <w:sz w:val="20"/>
              </w:rPr>
              <w:t>Is de context juist?</w:t>
            </w:r>
          </w:p>
          <w:p w:rsidR="002E403D" w:rsidRPr="005243CC" w:rsidRDefault="002E403D" w:rsidP="002E403D">
            <w:pPr>
              <w:pStyle w:val="Geenafstand"/>
              <w:numPr>
                <w:ilvl w:val="0"/>
                <w:numId w:val="6"/>
              </w:numPr>
              <w:spacing w:line="276" w:lineRule="auto"/>
              <w:jc w:val="both"/>
              <w:rPr>
                <w:i/>
                <w:sz w:val="20"/>
              </w:rPr>
            </w:pPr>
            <w:r w:rsidRPr="005243CC">
              <w:rPr>
                <w:i/>
                <w:sz w:val="20"/>
              </w:rPr>
              <w:t>Zijn alle stakeholders benoemd?</w:t>
            </w:r>
          </w:p>
          <w:p w:rsidR="002E403D" w:rsidRPr="005243CC" w:rsidRDefault="002E403D" w:rsidP="002E403D">
            <w:pPr>
              <w:pStyle w:val="Geenafstand"/>
              <w:numPr>
                <w:ilvl w:val="0"/>
                <w:numId w:val="6"/>
              </w:numPr>
              <w:spacing w:line="276" w:lineRule="auto"/>
              <w:jc w:val="both"/>
              <w:rPr>
                <w:i/>
                <w:sz w:val="20"/>
              </w:rPr>
            </w:pPr>
            <w:r w:rsidRPr="005243CC">
              <w:rPr>
                <w:i/>
                <w:sz w:val="20"/>
              </w:rPr>
              <w:t>Vraag</w:t>
            </w:r>
            <w:r>
              <w:rPr>
                <w:i/>
                <w:sz w:val="20"/>
              </w:rPr>
              <w:t>t</w:t>
            </w:r>
            <w:r w:rsidRPr="005243CC">
              <w:rPr>
                <w:i/>
                <w:sz w:val="20"/>
              </w:rPr>
              <w:t xml:space="preserve"> </w:t>
            </w:r>
            <w:r>
              <w:rPr>
                <w:i/>
                <w:sz w:val="20"/>
              </w:rPr>
              <w:t>het management</w:t>
            </w:r>
            <w:r w:rsidRPr="005243CC">
              <w:rPr>
                <w:i/>
                <w:sz w:val="20"/>
              </w:rPr>
              <w:t xml:space="preserve"> voldoende regelmatig naar de risico’s en de mate van beheersing?</w:t>
            </w:r>
          </w:p>
          <w:p w:rsidR="002E403D" w:rsidRPr="005243CC" w:rsidRDefault="002E403D" w:rsidP="002E403D">
            <w:pPr>
              <w:pStyle w:val="Geenafstand"/>
              <w:numPr>
                <w:ilvl w:val="0"/>
                <w:numId w:val="6"/>
              </w:numPr>
              <w:spacing w:line="276" w:lineRule="auto"/>
              <w:jc w:val="both"/>
              <w:rPr>
                <w:i/>
                <w:sz w:val="20"/>
              </w:rPr>
            </w:pPr>
            <w:r w:rsidRPr="005243CC">
              <w:rPr>
                <w:i/>
                <w:sz w:val="20"/>
              </w:rPr>
              <w:t>Is de cultuur voldoende open om er over te praten?</w:t>
            </w:r>
          </w:p>
          <w:p w:rsidR="002E403D" w:rsidRPr="005243CC" w:rsidRDefault="002E403D" w:rsidP="002E403D">
            <w:pPr>
              <w:pStyle w:val="Geenafstand"/>
              <w:numPr>
                <w:ilvl w:val="0"/>
                <w:numId w:val="6"/>
              </w:numPr>
              <w:spacing w:line="276" w:lineRule="auto"/>
              <w:jc w:val="both"/>
              <w:rPr>
                <w:i/>
                <w:sz w:val="20"/>
              </w:rPr>
            </w:pPr>
            <w:r w:rsidRPr="005243CC">
              <w:rPr>
                <w:i/>
                <w:sz w:val="20"/>
              </w:rPr>
              <w:t>Worden risico’s niet gebagatelliseerd?</w:t>
            </w:r>
          </w:p>
          <w:p w:rsidR="002E403D" w:rsidRPr="005243CC" w:rsidRDefault="002E403D" w:rsidP="002E403D">
            <w:pPr>
              <w:pStyle w:val="Geenafstand"/>
              <w:numPr>
                <w:ilvl w:val="0"/>
                <w:numId w:val="6"/>
              </w:numPr>
              <w:spacing w:line="276" w:lineRule="auto"/>
              <w:jc w:val="both"/>
              <w:rPr>
                <w:i/>
                <w:sz w:val="20"/>
              </w:rPr>
            </w:pPr>
            <w:r w:rsidRPr="005243CC">
              <w:rPr>
                <w:i/>
                <w:sz w:val="20"/>
              </w:rPr>
              <w:t>Hoe worden de acties teruggekoppeld?</w:t>
            </w:r>
          </w:p>
          <w:p w:rsidR="002E403D" w:rsidRPr="005243CC" w:rsidRDefault="002E403D" w:rsidP="002E403D">
            <w:pPr>
              <w:pStyle w:val="Geenafstand"/>
              <w:numPr>
                <w:ilvl w:val="0"/>
                <w:numId w:val="6"/>
              </w:numPr>
              <w:spacing w:line="276" w:lineRule="auto"/>
              <w:jc w:val="both"/>
              <w:rPr>
                <w:i/>
                <w:sz w:val="20"/>
              </w:rPr>
            </w:pPr>
            <w:r>
              <w:rPr>
                <w:i/>
                <w:sz w:val="20"/>
              </w:rPr>
              <w:t xml:space="preserve">Hoe zorgt het management </w:t>
            </w:r>
            <w:r w:rsidRPr="005243CC">
              <w:rPr>
                <w:i/>
                <w:sz w:val="20"/>
              </w:rPr>
              <w:t xml:space="preserve">ervoor dat de beheersing een </w:t>
            </w:r>
            <w:proofErr w:type="gramStart"/>
            <w:r w:rsidRPr="005243CC">
              <w:rPr>
                <w:i/>
                <w:sz w:val="20"/>
              </w:rPr>
              <w:t>continue</w:t>
            </w:r>
            <w:proofErr w:type="gramEnd"/>
            <w:r w:rsidRPr="005243CC">
              <w:rPr>
                <w:i/>
                <w:sz w:val="20"/>
              </w:rPr>
              <w:t xml:space="preserve"> proces blijft?</w:t>
            </w:r>
          </w:p>
          <w:p w:rsidR="002E403D" w:rsidRPr="005243CC" w:rsidRDefault="002E403D" w:rsidP="002E403D">
            <w:pPr>
              <w:pStyle w:val="Geenafstand"/>
              <w:numPr>
                <w:ilvl w:val="0"/>
                <w:numId w:val="6"/>
              </w:numPr>
              <w:spacing w:line="276" w:lineRule="auto"/>
              <w:jc w:val="both"/>
              <w:rPr>
                <w:i/>
                <w:sz w:val="20"/>
              </w:rPr>
            </w:pPr>
            <w:r w:rsidRPr="005243CC">
              <w:rPr>
                <w:i/>
                <w:sz w:val="20"/>
              </w:rPr>
              <w:t>Hoe komt risicomanagement terug in de afdelingsplannen en de managementrapportages?</w:t>
            </w:r>
          </w:p>
          <w:p w:rsidR="002E403D" w:rsidRDefault="002E403D" w:rsidP="00A673D2"/>
        </w:tc>
      </w:tr>
    </w:tbl>
    <w:p w:rsidR="005D6A73" w:rsidRDefault="005D6A73" w:rsidP="00A673D2"/>
    <w:p w:rsidR="005D6A73" w:rsidRDefault="005D6A73" w:rsidP="00A673D2"/>
    <w:p w:rsidR="005D6A73" w:rsidRDefault="005D6A73" w:rsidP="00A673D2"/>
    <w:p w:rsidR="005D6A73" w:rsidRDefault="005D6A73" w:rsidP="00A673D2"/>
    <w:p w:rsidR="005D6A73" w:rsidRDefault="005D6A73" w:rsidP="00A673D2"/>
    <w:p w:rsidR="005D6A73" w:rsidRDefault="005D6A73" w:rsidP="00A673D2"/>
    <w:p w:rsidR="005D6A73" w:rsidRDefault="005D6A73" w:rsidP="00A673D2"/>
    <w:p w:rsidR="005D6A73" w:rsidRDefault="005D6A73" w:rsidP="00A673D2"/>
    <w:p w:rsidR="00BE27BF" w:rsidRDefault="0027331B" w:rsidP="004C5FCB">
      <w:pPr>
        <w:pStyle w:val="Geenafstand"/>
        <w:spacing w:line="276" w:lineRule="auto"/>
        <w:rPr>
          <w:b/>
        </w:rPr>
      </w:pPr>
      <w:r>
        <w:rPr>
          <w:b/>
        </w:rPr>
        <w:t>10</w:t>
      </w:r>
      <w:r w:rsidR="004C5FCB" w:rsidRPr="004C5FCB">
        <w:rPr>
          <w:b/>
        </w:rPr>
        <w:t>. Actie</w:t>
      </w:r>
    </w:p>
    <w:p w:rsidR="004C5FCB" w:rsidRDefault="005039EB" w:rsidP="004C5FCB">
      <w:pPr>
        <w:pStyle w:val="Geenafstand"/>
        <w:spacing w:line="276" w:lineRule="auto"/>
        <w:jc w:val="both"/>
      </w:pPr>
      <w:r>
        <w:t xml:space="preserve">Op basis van informatie uit deze rapportage en afspraken </w:t>
      </w:r>
      <w:r w:rsidR="00B64FF2">
        <w:t>binnen</w:t>
      </w:r>
      <w:r>
        <w:t xml:space="preserve"> het MT is besloten </w:t>
      </w:r>
      <w:r w:rsidR="004C5FCB">
        <w:t>om de onderstaande acties uit te zetten.</w:t>
      </w:r>
    </w:p>
    <w:p w:rsidR="004C5FCB" w:rsidRDefault="004C5FCB" w:rsidP="004C5FCB">
      <w:pPr>
        <w:pStyle w:val="Geenafstand"/>
        <w:spacing w:line="276" w:lineRule="auto"/>
        <w:jc w:val="both"/>
      </w:pPr>
    </w:p>
    <w:p w:rsidR="004C5FCB" w:rsidRDefault="004C5FCB" w:rsidP="004C5FCB">
      <w:pPr>
        <w:pStyle w:val="Geenafstand"/>
        <w:spacing w:line="276" w:lineRule="auto"/>
        <w:jc w:val="both"/>
      </w:pPr>
      <w:r>
        <w:t>1. ………………………………………………………………………</w:t>
      </w:r>
      <w:proofErr w:type="gramStart"/>
      <w:r>
        <w:t>.....................................................................................</w:t>
      </w:r>
      <w:proofErr w:type="gramEnd"/>
    </w:p>
    <w:p w:rsidR="004C5FCB" w:rsidRDefault="004C5FCB" w:rsidP="004C5FCB">
      <w:pPr>
        <w:pStyle w:val="Geenafstand"/>
        <w:spacing w:line="276" w:lineRule="auto"/>
        <w:jc w:val="both"/>
      </w:pPr>
      <w:r>
        <w:t>Verantwoordelijke</w:t>
      </w:r>
      <w:proofErr w:type="gramStart"/>
      <w:r>
        <w:t>:</w:t>
      </w:r>
      <w:proofErr w:type="gramEnd"/>
      <w:r>
        <w:t>……………………………………………………………………………………………………………………………….</w:t>
      </w:r>
    </w:p>
    <w:p w:rsidR="004C5FCB" w:rsidRDefault="004C5FCB" w:rsidP="004C5FCB">
      <w:pPr>
        <w:pStyle w:val="Geenafstand"/>
        <w:spacing w:line="276" w:lineRule="auto"/>
        <w:jc w:val="both"/>
      </w:pPr>
      <w:r>
        <w:t>2. ………………………………………………………………………</w:t>
      </w:r>
      <w:proofErr w:type="gramStart"/>
      <w:r>
        <w:t>.....................................................................................</w:t>
      </w:r>
      <w:proofErr w:type="gramEnd"/>
    </w:p>
    <w:p w:rsidR="004C5FCB" w:rsidRDefault="004C5FCB" w:rsidP="004C5FCB">
      <w:pPr>
        <w:pStyle w:val="Geenafstand"/>
        <w:spacing w:line="276" w:lineRule="auto"/>
        <w:jc w:val="both"/>
      </w:pPr>
      <w:r>
        <w:t>Verantwoordelijke</w:t>
      </w:r>
      <w:proofErr w:type="gramStart"/>
      <w:r>
        <w:t>:</w:t>
      </w:r>
      <w:proofErr w:type="gramEnd"/>
      <w:r>
        <w:t>……………………………………………………………………………………………………………………………….</w:t>
      </w:r>
    </w:p>
    <w:p w:rsidR="004C5FCB" w:rsidRDefault="004C5FCB" w:rsidP="004C5FCB">
      <w:pPr>
        <w:pStyle w:val="Geenafstand"/>
        <w:spacing w:line="276" w:lineRule="auto"/>
        <w:jc w:val="both"/>
      </w:pPr>
      <w:r>
        <w:t>3. ………………………………………………………………………</w:t>
      </w:r>
      <w:proofErr w:type="gramStart"/>
      <w:r>
        <w:t>.....................................................................................</w:t>
      </w:r>
      <w:proofErr w:type="gramEnd"/>
    </w:p>
    <w:p w:rsidR="004C5FCB" w:rsidRDefault="004C5FCB" w:rsidP="004C5FCB">
      <w:pPr>
        <w:pStyle w:val="Geenafstand"/>
        <w:spacing w:line="276" w:lineRule="auto"/>
        <w:jc w:val="both"/>
      </w:pPr>
      <w:r>
        <w:t>Verantwoordelijke</w:t>
      </w:r>
      <w:proofErr w:type="gramStart"/>
      <w:r>
        <w:t>:</w:t>
      </w:r>
      <w:proofErr w:type="gramEnd"/>
      <w:r>
        <w:t>……………………………………………………………………………………………………………………………….</w:t>
      </w:r>
    </w:p>
    <w:p w:rsidR="004C5FCB" w:rsidRDefault="004C5FCB" w:rsidP="004C5FCB">
      <w:pPr>
        <w:pStyle w:val="Geenafstand"/>
        <w:spacing w:line="276" w:lineRule="auto"/>
        <w:jc w:val="both"/>
      </w:pPr>
      <w:r>
        <w:t>4. ………………………………………………………………………</w:t>
      </w:r>
      <w:proofErr w:type="gramStart"/>
      <w:r>
        <w:t>.....................................................................................</w:t>
      </w:r>
      <w:proofErr w:type="gramEnd"/>
    </w:p>
    <w:p w:rsidR="004C5FCB" w:rsidRDefault="004C5FCB" w:rsidP="004C5FCB">
      <w:pPr>
        <w:pStyle w:val="Geenafstand"/>
        <w:spacing w:line="276" w:lineRule="auto"/>
        <w:jc w:val="both"/>
      </w:pPr>
      <w:r>
        <w:t>Verantwoordelijke</w:t>
      </w:r>
      <w:proofErr w:type="gramStart"/>
      <w:r>
        <w:t>:</w:t>
      </w:r>
      <w:proofErr w:type="gramEnd"/>
      <w:r>
        <w:t>……………………………………………………………………………………………………………………………….</w:t>
      </w:r>
    </w:p>
    <w:p w:rsidR="004C5FCB" w:rsidRDefault="004C5FCB" w:rsidP="004C5FCB">
      <w:pPr>
        <w:pStyle w:val="Geenafstand"/>
        <w:spacing w:line="276" w:lineRule="auto"/>
        <w:jc w:val="both"/>
      </w:pPr>
      <w:r>
        <w:t>5. ………………………………………………………………………</w:t>
      </w:r>
      <w:proofErr w:type="gramStart"/>
      <w:r>
        <w:t>.....................................................................................</w:t>
      </w:r>
      <w:proofErr w:type="gramEnd"/>
    </w:p>
    <w:p w:rsidR="004C5FCB" w:rsidRPr="00BE27BF" w:rsidRDefault="004C5FCB" w:rsidP="004C5FCB">
      <w:pPr>
        <w:pStyle w:val="Geenafstand"/>
        <w:spacing w:line="276" w:lineRule="auto"/>
        <w:jc w:val="both"/>
        <w:rPr>
          <w:b/>
        </w:rPr>
      </w:pPr>
      <w:r>
        <w:t>Verantwoordelijke</w:t>
      </w:r>
      <w:proofErr w:type="gramStart"/>
      <w:r>
        <w:t>:</w:t>
      </w:r>
      <w:proofErr w:type="gramEnd"/>
      <w:r>
        <w:t>……………………………………………………………………………………………………………………………….</w:t>
      </w:r>
    </w:p>
    <w:p w:rsidR="00FE1FD6" w:rsidRDefault="00FE1FD6"/>
    <w:p w:rsidR="00FE1FD6" w:rsidRDefault="00FE1FD6" w:rsidP="004C5FCB">
      <w:pPr>
        <w:pStyle w:val="Geenafstand"/>
      </w:pPr>
    </w:p>
    <w:p w:rsidR="00FE1FD6" w:rsidRDefault="00FE1FD6" w:rsidP="004C5FCB">
      <w:pPr>
        <w:pStyle w:val="Geenafstand"/>
      </w:pPr>
    </w:p>
    <w:p w:rsidR="00FE1FD6" w:rsidRDefault="00FE1FD6"/>
    <w:p w:rsidR="00FE1FD6" w:rsidRPr="00BE27BF" w:rsidRDefault="00FE1FD6" w:rsidP="004C5FCB">
      <w:pPr>
        <w:pStyle w:val="Geenafstand"/>
      </w:pPr>
    </w:p>
    <w:sectPr w:rsidR="00FE1FD6" w:rsidRPr="00BE27BF" w:rsidSect="00A40A7E">
      <w:footerReference w:type="default" r:id="rId12"/>
      <w:headerReference w:type="first" r:id="rId13"/>
      <w:footerReference w:type="first" r:id="rId14"/>
      <w:pgSz w:w="11906" w:h="16838"/>
      <w:pgMar w:top="2694" w:right="1418" w:bottom="1276" w:left="1418"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08DE" w:rsidRDefault="00B708DE" w:rsidP="00CB686F">
      <w:pPr>
        <w:spacing w:after="0" w:line="240" w:lineRule="auto"/>
      </w:pPr>
      <w:r>
        <w:separator/>
      </w:r>
    </w:p>
  </w:endnote>
  <w:endnote w:type="continuationSeparator" w:id="0">
    <w:p w:rsidR="00B708DE" w:rsidRDefault="00B708DE" w:rsidP="00CB68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4E0" w:rsidRPr="000C0C40" w:rsidRDefault="001764E0" w:rsidP="000C0C40">
    <w:pPr>
      <w:pStyle w:val="Voettekst"/>
      <w:jc w:val="center"/>
      <w:rPr>
        <w:sz w:val="20"/>
        <w:szCs w:val="20"/>
        <w:lang w:val="en-US"/>
      </w:rPr>
    </w:pPr>
    <w:r w:rsidRPr="000C0C40">
      <w:rPr>
        <w:sz w:val="20"/>
        <w:szCs w:val="20"/>
        <w:lang w:val="en-US"/>
      </w:rPr>
      <w:t>www.risicomanagement.nl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4E0" w:rsidRPr="000C0C40" w:rsidRDefault="001764E0" w:rsidP="000C0C40">
    <w:pPr>
      <w:pStyle w:val="Voettekst"/>
      <w:jc w:val="center"/>
      <w:rPr>
        <w:sz w:val="20"/>
        <w:szCs w:val="20"/>
      </w:rPr>
    </w:pPr>
    <w:r w:rsidRPr="000C0C40">
      <w:rPr>
        <w:sz w:val="20"/>
        <w:szCs w:val="20"/>
      </w:rPr>
      <w:t>www.risicomanagement.nl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08DE" w:rsidRDefault="00B708DE" w:rsidP="00CB686F">
      <w:pPr>
        <w:spacing w:after="0" w:line="240" w:lineRule="auto"/>
      </w:pPr>
      <w:r>
        <w:separator/>
      </w:r>
    </w:p>
  </w:footnote>
  <w:footnote w:type="continuationSeparator" w:id="0">
    <w:p w:rsidR="00B708DE" w:rsidRDefault="00B708DE" w:rsidP="00CB68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764E0" w:rsidRDefault="00592B11" w:rsidP="00592B11">
    <w:pPr>
      <w:pStyle w:val="Koptekst"/>
      <w:jc w:val="center"/>
    </w:pPr>
    <w:r>
      <w:rPr>
        <w:noProof/>
        <w:lang w:eastAsia="nl-NL"/>
      </w:rPr>
      <w:drawing>
        <wp:inline distT="0" distB="0" distL="0" distR="0" wp14:anchorId="0FD6F08A" wp14:editId="43D696EE">
          <wp:extent cx="2301875" cy="737870"/>
          <wp:effectExtent l="0" t="0" r="3175" b="5080"/>
          <wp:docPr id="3" name="Afbeelding 3" descr="C:\Users\Vlasveldj\Desktop\VORAAD_LOGO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Vlasveldj\Desktop\VORAAD_LOGO_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01875" cy="737870"/>
                  </a:xfrm>
                  <a:prstGeom prst="rect">
                    <a:avLst/>
                  </a:prstGeom>
                  <a:noFill/>
                  <a:ln>
                    <a:noFill/>
                  </a:ln>
                </pic:spPr>
              </pic:pic>
            </a:graphicData>
          </a:graphic>
        </wp:inline>
      </w:drawing>
    </w:r>
    <w:r w:rsidR="001764E0">
      <w:rPr>
        <w:noProof/>
        <w:lang w:eastAsia="nl-NL"/>
      </w:rPr>
      <w:drawing>
        <wp:anchor distT="0" distB="0" distL="114300" distR="114300" simplePos="0" relativeHeight="251659264" behindDoc="0" locked="0" layoutInCell="1" allowOverlap="1" wp14:anchorId="46D72EFE" wp14:editId="46D72EFF">
          <wp:simplePos x="0" y="0"/>
          <wp:positionH relativeFrom="column">
            <wp:posOffset>4860925</wp:posOffset>
          </wp:positionH>
          <wp:positionV relativeFrom="paragraph">
            <wp:posOffset>-67945</wp:posOffset>
          </wp:positionV>
          <wp:extent cx="1439545" cy="882650"/>
          <wp:effectExtent l="0" t="0" r="8255" b="0"/>
          <wp:wrapSquare wrapText="bothSides"/>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 Nederlands Adviesbureau Risicomanagement FC RGB.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39545" cy="8826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F30EEE"/>
    <w:multiLevelType w:val="multilevel"/>
    <w:tmpl w:val="60925AC4"/>
    <w:styleLink w:val="Stap"/>
    <w:lvl w:ilvl="0">
      <w:start w:val="1"/>
      <w:numFmt w:val="decimal"/>
      <w:pStyle w:val="Stapofferte"/>
      <w:lvlText w:val="Stap %1"/>
      <w:lvlJc w:val="left"/>
      <w:pPr>
        <w:ind w:left="720" w:hanging="360"/>
      </w:pPr>
      <w:rPr>
        <w:rFonts w:ascii="Arial" w:hAnsi="Arial" w:cs="Times New Roman" w:hint="default"/>
        <w:sz w:val="28"/>
      </w:rPr>
    </w:lvl>
    <w:lvl w:ilvl="1">
      <w:start w:val="1"/>
      <w:numFmt w:val="upperLetter"/>
      <w:pStyle w:val="Substapofferte"/>
      <w:lvlText w:val="Stap %1%2"/>
      <w:lvlJc w:val="left"/>
      <w:pPr>
        <w:ind w:left="1068" w:hanging="360"/>
      </w:pPr>
      <w:rPr>
        <w:rFonts w:ascii="Arial" w:hAnsi="Arial" w:cs="Times New Roman" w:hint="default"/>
        <w:b/>
        <w:i/>
        <w:sz w:val="24"/>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
    <w:nsid w:val="2AA408B2"/>
    <w:multiLevelType w:val="hybridMultilevel"/>
    <w:tmpl w:val="687E3090"/>
    <w:lvl w:ilvl="0" w:tplc="8924D426">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2">
    <w:nsid w:val="3AEE7970"/>
    <w:multiLevelType w:val="multilevel"/>
    <w:tmpl w:val="05025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6B7747A"/>
    <w:multiLevelType w:val="hybridMultilevel"/>
    <w:tmpl w:val="4420DC96"/>
    <w:lvl w:ilvl="0" w:tplc="04130001">
      <w:start w:val="1"/>
      <w:numFmt w:val="bullet"/>
      <w:lvlText w:val=""/>
      <w:lvlJc w:val="left"/>
      <w:pPr>
        <w:tabs>
          <w:tab w:val="num" w:pos="360"/>
        </w:tabs>
        <w:ind w:left="360" w:hanging="360"/>
      </w:pPr>
      <w:rPr>
        <w:rFonts w:ascii="Symbol" w:hAnsi="Symbol" w:hint="default"/>
      </w:rPr>
    </w:lvl>
    <w:lvl w:ilvl="1" w:tplc="04130003">
      <w:start w:val="1"/>
      <w:numFmt w:val="decimal"/>
      <w:lvlText w:val="%2."/>
      <w:lvlJc w:val="left"/>
      <w:pPr>
        <w:tabs>
          <w:tab w:val="num" w:pos="1440"/>
        </w:tabs>
        <w:ind w:left="1440" w:hanging="360"/>
      </w:pPr>
    </w:lvl>
    <w:lvl w:ilvl="2" w:tplc="04130005">
      <w:start w:val="1"/>
      <w:numFmt w:val="decimal"/>
      <w:lvlText w:val="%3."/>
      <w:lvlJc w:val="left"/>
      <w:pPr>
        <w:tabs>
          <w:tab w:val="num" w:pos="2160"/>
        </w:tabs>
        <w:ind w:left="2160" w:hanging="360"/>
      </w:pPr>
    </w:lvl>
    <w:lvl w:ilvl="3" w:tplc="04130001">
      <w:start w:val="1"/>
      <w:numFmt w:val="decimal"/>
      <w:lvlText w:val="%4."/>
      <w:lvlJc w:val="left"/>
      <w:pPr>
        <w:tabs>
          <w:tab w:val="num" w:pos="2880"/>
        </w:tabs>
        <w:ind w:left="2880" w:hanging="360"/>
      </w:pPr>
    </w:lvl>
    <w:lvl w:ilvl="4" w:tplc="04130003">
      <w:start w:val="1"/>
      <w:numFmt w:val="decimal"/>
      <w:lvlText w:val="%5."/>
      <w:lvlJc w:val="left"/>
      <w:pPr>
        <w:tabs>
          <w:tab w:val="num" w:pos="3600"/>
        </w:tabs>
        <w:ind w:left="3600" w:hanging="360"/>
      </w:pPr>
    </w:lvl>
    <w:lvl w:ilvl="5" w:tplc="04130005">
      <w:start w:val="1"/>
      <w:numFmt w:val="decimal"/>
      <w:lvlText w:val="%6."/>
      <w:lvlJc w:val="left"/>
      <w:pPr>
        <w:tabs>
          <w:tab w:val="num" w:pos="4320"/>
        </w:tabs>
        <w:ind w:left="4320" w:hanging="360"/>
      </w:pPr>
    </w:lvl>
    <w:lvl w:ilvl="6" w:tplc="04130001">
      <w:start w:val="1"/>
      <w:numFmt w:val="decimal"/>
      <w:lvlText w:val="%7."/>
      <w:lvlJc w:val="left"/>
      <w:pPr>
        <w:tabs>
          <w:tab w:val="num" w:pos="5040"/>
        </w:tabs>
        <w:ind w:left="5040" w:hanging="360"/>
      </w:pPr>
    </w:lvl>
    <w:lvl w:ilvl="7" w:tplc="04130003">
      <w:start w:val="1"/>
      <w:numFmt w:val="decimal"/>
      <w:lvlText w:val="%8."/>
      <w:lvlJc w:val="left"/>
      <w:pPr>
        <w:tabs>
          <w:tab w:val="num" w:pos="5760"/>
        </w:tabs>
        <w:ind w:left="5760" w:hanging="360"/>
      </w:pPr>
    </w:lvl>
    <w:lvl w:ilvl="8" w:tplc="04130005">
      <w:start w:val="1"/>
      <w:numFmt w:val="decimal"/>
      <w:lvlText w:val="%9."/>
      <w:lvlJc w:val="left"/>
      <w:pPr>
        <w:tabs>
          <w:tab w:val="num" w:pos="6480"/>
        </w:tabs>
        <w:ind w:left="6480" w:hanging="360"/>
      </w:pPr>
    </w:lvl>
  </w:abstractNum>
  <w:abstractNum w:abstractNumId="4">
    <w:nsid w:val="5CC949BA"/>
    <w:multiLevelType w:val="hybridMultilevel"/>
    <w:tmpl w:val="696827B0"/>
    <w:lvl w:ilvl="0" w:tplc="04130001">
      <w:start w:val="1"/>
      <w:numFmt w:val="bullet"/>
      <w:lvlText w:val=""/>
      <w:lvlJc w:val="left"/>
      <w:pPr>
        <w:tabs>
          <w:tab w:val="num" w:pos="360"/>
        </w:tabs>
        <w:ind w:left="360" w:hanging="360"/>
      </w:pPr>
      <w:rPr>
        <w:rFonts w:ascii="Symbol" w:hAnsi="Symbol" w:hint="default"/>
      </w:rPr>
    </w:lvl>
    <w:lvl w:ilvl="1" w:tplc="04130003">
      <w:start w:val="1"/>
      <w:numFmt w:val="bullet"/>
      <w:lvlText w:val="o"/>
      <w:lvlJc w:val="left"/>
      <w:pPr>
        <w:tabs>
          <w:tab w:val="num" w:pos="1080"/>
        </w:tabs>
        <w:ind w:left="1080" w:hanging="360"/>
      </w:pPr>
      <w:rPr>
        <w:rFonts w:ascii="Courier New" w:hAnsi="Courier New" w:cs="Courier New" w:hint="default"/>
      </w:rPr>
    </w:lvl>
    <w:lvl w:ilvl="2" w:tplc="04130005">
      <w:start w:val="1"/>
      <w:numFmt w:val="bullet"/>
      <w:lvlText w:val=""/>
      <w:lvlJc w:val="left"/>
      <w:pPr>
        <w:tabs>
          <w:tab w:val="num" w:pos="1800"/>
        </w:tabs>
        <w:ind w:left="1800" w:hanging="360"/>
      </w:pPr>
      <w:rPr>
        <w:rFonts w:ascii="Wingdings" w:hAnsi="Wingdings" w:hint="default"/>
      </w:rPr>
    </w:lvl>
    <w:lvl w:ilvl="3" w:tplc="04130001">
      <w:start w:val="1"/>
      <w:numFmt w:val="bullet"/>
      <w:lvlText w:val=""/>
      <w:lvlJc w:val="left"/>
      <w:pPr>
        <w:tabs>
          <w:tab w:val="num" w:pos="2520"/>
        </w:tabs>
        <w:ind w:left="2520" w:hanging="360"/>
      </w:pPr>
      <w:rPr>
        <w:rFonts w:ascii="Symbol" w:hAnsi="Symbol" w:hint="default"/>
      </w:rPr>
    </w:lvl>
    <w:lvl w:ilvl="4" w:tplc="04130003">
      <w:start w:val="1"/>
      <w:numFmt w:val="bullet"/>
      <w:lvlText w:val="o"/>
      <w:lvlJc w:val="left"/>
      <w:pPr>
        <w:tabs>
          <w:tab w:val="num" w:pos="3240"/>
        </w:tabs>
        <w:ind w:left="3240" w:hanging="360"/>
      </w:pPr>
      <w:rPr>
        <w:rFonts w:ascii="Courier New" w:hAnsi="Courier New" w:cs="Courier New" w:hint="default"/>
      </w:rPr>
    </w:lvl>
    <w:lvl w:ilvl="5" w:tplc="04130005">
      <w:start w:val="1"/>
      <w:numFmt w:val="bullet"/>
      <w:lvlText w:val=""/>
      <w:lvlJc w:val="left"/>
      <w:pPr>
        <w:tabs>
          <w:tab w:val="num" w:pos="3960"/>
        </w:tabs>
        <w:ind w:left="3960" w:hanging="360"/>
      </w:pPr>
      <w:rPr>
        <w:rFonts w:ascii="Wingdings" w:hAnsi="Wingdings" w:hint="default"/>
      </w:rPr>
    </w:lvl>
    <w:lvl w:ilvl="6" w:tplc="04130001">
      <w:start w:val="1"/>
      <w:numFmt w:val="bullet"/>
      <w:lvlText w:val=""/>
      <w:lvlJc w:val="left"/>
      <w:pPr>
        <w:tabs>
          <w:tab w:val="num" w:pos="4680"/>
        </w:tabs>
        <w:ind w:left="4680" w:hanging="360"/>
      </w:pPr>
      <w:rPr>
        <w:rFonts w:ascii="Symbol" w:hAnsi="Symbol" w:hint="default"/>
      </w:rPr>
    </w:lvl>
    <w:lvl w:ilvl="7" w:tplc="04130003">
      <w:start w:val="1"/>
      <w:numFmt w:val="bullet"/>
      <w:lvlText w:val="o"/>
      <w:lvlJc w:val="left"/>
      <w:pPr>
        <w:tabs>
          <w:tab w:val="num" w:pos="5400"/>
        </w:tabs>
        <w:ind w:left="5400" w:hanging="360"/>
      </w:pPr>
      <w:rPr>
        <w:rFonts w:ascii="Courier New" w:hAnsi="Courier New" w:cs="Courier New" w:hint="default"/>
      </w:rPr>
    </w:lvl>
    <w:lvl w:ilvl="8" w:tplc="04130005">
      <w:start w:val="1"/>
      <w:numFmt w:val="bullet"/>
      <w:lvlText w:val=""/>
      <w:lvlJc w:val="left"/>
      <w:pPr>
        <w:tabs>
          <w:tab w:val="num" w:pos="6120"/>
        </w:tabs>
        <w:ind w:left="6120" w:hanging="360"/>
      </w:pPr>
      <w:rPr>
        <w:rFonts w:ascii="Wingdings" w:hAnsi="Wingdings" w:hint="default"/>
      </w:rPr>
    </w:lvl>
  </w:abstractNum>
  <w:num w:numId="1">
    <w:abstractNumId w:val="2"/>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0"/>
  </w:num>
  <w:num w:numId="5">
    <w:abstractNumId w:val="1"/>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1"/>
  <w:proofState w:spelling="clean" w:grammar="clean"/>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686F"/>
    <w:rsid w:val="0000643F"/>
    <w:rsid w:val="000521FB"/>
    <w:rsid w:val="00061434"/>
    <w:rsid w:val="00072901"/>
    <w:rsid w:val="000767A3"/>
    <w:rsid w:val="00080787"/>
    <w:rsid w:val="000848F9"/>
    <w:rsid w:val="000C0C40"/>
    <w:rsid w:val="00101AF9"/>
    <w:rsid w:val="00137AB9"/>
    <w:rsid w:val="0014433F"/>
    <w:rsid w:val="00156CDF"/>
    <w:rsid w:val="00173ECC"/>
    <w:rsid w:val="00176098"/>
    <w:rsid w:val="001764E0"/>
    <w:rsid w:val="001B4620"/>
    <w:rsid w:val="001E1ABE"/>
    <w:rsid w:val="001F0715"/>
    <w:rsid w:val="002167EC"/>
    <w:rsid w:val="002333B6"/>
    <w:rsid w:val="0023546A"/>
    <w:rsid w:val="00272F90"/>
    <w:rsid w:val="0027331B"/>
    <w:rsid w:val="002B1F44"/>
    <w:rsid w:val="002B5824"/>
    <w:rsid w:val="002E403D"/>
    <w:rsid w:val="002F58D8"/>
    <w:rsid w:val="003035F5"/>
    <w:rsid w:val="003E0672"/>
    <w:rsid w:val="003F6ECE"/>
    <w:rsid w:val="00405B6D"/>
    <w:rsid w:val="00451895"/>
    <w:rsid w:val="00490657"/>
    <w:rsid w:val="004B0AA9"/>
    <w:rsid w:val="004C5FCB"/>
    <w:rsid w:val="004D38D1"/>
    <w:rsid w:val="004D7569"/>
    <w:rsid w:val="005039EB"/>
    <w:rsid w:val="005243CC"/>
    <w:rsid w:val="005243EC"/>
    <w:rsid w:val="00531BE9"/>
    <w:rsid w:val="00531D71"/>
    <w:rsid w:val="00536793"/>
    <w:rsid w:val="00545B12"/>
    <w:rsid w:val="005778F4"/>
    <w:rsid w:val="00592B11"/>
    <w:rsid w:val="005A7611"/>
    <w:rsid w:val="005B386C"/>
    <w:rsid w:val="005D6A73"/>
    <w:rsid w:val="005E76DE"/>
    <w:rsid w:val="005F3E8A"/>
    <w:rsid w:val="00600F71"/>
    <w:rsid w:val="00610C83"/>
    <w:rsid w:val="00617D0E"/>
    <w:rsid w:val="0063613F"/>
    <w:rsid w:val="00641C23"/>
    <w:rsid w:val="0066406E"/>
    <w:rsid w:val="00665ACE"/>
    <w:rsid w:val="006703C6"/>
    <w:rsid w:val="00672BC3"/>
    <w:rsid w:val="006960BF"/>
    <w:rsid w:val="006C6C01"/>
    <w:rsid w:val="006E4240"/>
    <w:rsid w:val="006F55AE"/>
    <w:rsid w:val="007162C2"/>
    <w:rsid w:val="00721933"/>
    <w:rsid w:val="00724564"/>
    <w:rsid w:val="00762679"/>
    <w:rsid w:val="007A0061"/>
    <w:rsid w:val="007A3163"/>
    <w:rsid w:val="007A5268"/>
    <w:rsid w:val="007C2BD3"/>
    <w:rsid w:val="007C5388"/>
    <w:rsid w:val="007D4057"/>
    <w:rsid w:val="007F364E"/>
    <w:rsid w:val="00817240"/>
    <w:rsid w:val="00817F78"/>
    <w:rsid w:val="008356B2"/>
    <w:rsid w:val="00860C58"/>
    <w:rsid w:val="00921218"/>
    <w:rsid w:val="0094297B"/>
    <w:rsid w:val="00953174"/>
    <w:rsid w:val="009641CF"/>
    <w:rsid w:val="00991101"/>
    <w:rsid w:val="00997829"/>
    <w:rsid w:val="009A4FBA"/>
    <w:rsid w:val="009B2D48"/>
    <w:rsid w:val="009B7606"/>
    <w:rsid w:val="009E534A"/>
    <w:rsid w:val="00A14077"/>
    <w:rsid w:val="00A40A7E"/>
    <w:rsid w:val="00A47B22"/>
    <w:rsid w:val="00A673D2"/>
    <w:rsid w:val="00A75591"/>
    <w:rsid w:val="00A77A5E"/>
    <w:rsid w:val="00A96B14"/>
    <w:rsid w:val="00AA09A1"/>
    <w:rsid w:val="00AC75A4"/>
    <w:rsid w:val="00AF094F"/>
    <w:rsid w:val="00AF56A2"/>
    <w:rsid w:val="00B04072"/>
    <w:rsid w:val="00B32D46"/>
    <w:rsid w:val="00B375C6"/>
    <w:rsid w:val="00B44A0B"/>
    <w:rsid w:val="00B46060"/>
    <w:rsid w:val="00B57AAB"/>
    <w:rsid w:val="00B60288"/>
    <w:rsid w:val="00B62888"/>
    <w:rsid w:val="00B64B69"/>
    <w:rsid w:val="00B64FF2"/>
    <w:rsid w:val="00B708DE"/>
    <w:rsid w:val="00B72FDF"/>
    <w:rsid w:val="00BE27BF"/>
    <w:rsid w:val="00C21C67"/>
    <w:rsid w:val="00C40700"/>
    <w:rsid w:val="00C44578"/>
    <w:rsid w:val="00C535F6"/>
    <w:rsid w:val="00CA3D26"/>
    <w:rsid w:val="00CA6064"/>
    <w:rsid w:val="00CB686F"/>
    <w:rsid w:val="00CD0F9B"/>
    <w:rsid w:val="00CD27C6"/>
    <w:rsid w:val="00D0047F"/>
    <w:rsid w:val="00D418EB"/>
    <w:rsid w:val="00D440AC"/>
    <w:rsid w:val="00D45BEB"/>
    <w:rsid w:val="00D70A26"/>
    <w:rsid w:val="00D97854"/>
    <w:rsid w:val="00DD601C"/>
    <w:rsid w:val="00DD6775"/>
    <w:rsid w:val="00DF61D9"/>
    <w:rsid w:val="00E25822"/>
    <w:rsid w:val="00E27363"/>
    <w:rsid w:val="00E40111"/>
    <w:rsid w:val="00E453DB"/>
    <w:rsid w:val="00E545AB"/>
    <w:rsid w:val="00E80E6D"/>
    <w:rsid w:val="00E92D2F"/>
    <w:rsid w:val="00EB49F6"/>
    <w:rsid w:val="00EC2AD5"/>
    <w:rsid w:val="00EC5CA1"/>
    <w:rsid w:val="00F17C8B"/>
    <w:rsid w:val="00F47A9C"/>
    <w:rsid w:val="00F61BC4"/>
    <w:rsid w:val="00F71B41"/>
    <w:rsid w:val="00F73EC3"/>
    <w:rsid w:val="00F81D41"/>
    <w:rsid w:val="00F84953"/>
    <w:rsid w:val="00F900E1"/>
    <w:rsid w:val="00F94DF6"/>
    <w:rsid w:val="00FC4685"/>
    <w:rsid w:val="00FD2818"/>
    <w:rsid w:val="00FE1EE4"/>
    <w:rsid w:val="00FE1FD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qFormat/>
    <w:rsid w:val="00DD601C"/>
    <w:pPr>
      <w:keepNext/>
      <w:spacing w:before="240" w:after="60" w:line="240" w:lineRule="auto"/>
      <w:outlineLvl w:val="0"/>
    </w:pPr>
    <w:rPr>
      <w:rFonts w:ascii="Arial" w:eastAsia="Times New Roman" w:hAnsi="Arial" w:cs="Arial"/>
      <w:b/>
      <w:bCs/>
      <w:kern w:val="32"/>
      <w:sz w:val="32"/>
      <w:szCs w:val="32"/>
      <w:lang w:eastAsia="nl-NL"/>
    </w:rPr>
  </w:style>
  <w:style w:type="paragraph" w:styleId="Kop3">
    <w:name w:val="heading 3"/>
    <w:basedOn w:val="Standaard"/>
    <w:next w:val="Standaard"/>
    <w:link w:val="Kop3Char"/>
    <w:uiPriority w:val="9"/>
    <w:semiHidden/>
    <w:unhideWhenUsed/>
    <w:qFormat/>
    <w:rsid w:val="00E545AB"/>
    <w:pPr>
      <w:keepNext/>
      <w:keepLines/>
      <w:spacing w:before="200" w:after="0" w:line="240" w:lineRule="auto"/>
      <w:outlineLvl w:val="2"/>
    </w:pPr>
    <w:rPr>
      <w:rFonts w:asciiTheme="majorHAnsi" w:eastAsiaTheme="majorEastAsia" w:hAnsiTheme="majorHAnsi" w:cstheme="majorBidi"/>
      <w:b/>
      <w:bCs/>
      <w:color w:val="4F81BD" w:themeColor="accent1"/>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B686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B686F"/>
  </w:style>
  <w:style w:type="paragraph" w:styleId="Voettekst">
    <w:name w:val="footer"/>
    <w:basedOn w:val="Standaard"/>
    <w:link w:val="VoettekstChar"/>
    <w:uiPriority w:val="99"/>
    <w:unhideWhenUsed/>
    <w:rsid w:val="00CB686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B686F"/>
  </w:style>
  <w:style w:type="character" w:styleId="Hyperlink">
    <w:name w:val="Hyperlink"/>
    <w:basedOn w:val="Standaardalinea-lettertype"/>
    <w:uiPriority w:val="99"/>
    <w:unhideWhenUsed/>
    <w:rsid w:val="00CB686F"/>
    <w:rPr>
      <w:color w:val="0000FF" w:themeColor="hyperlink"/>
      <w:u w:val="single"/>
    </w:rPr>
  </w:style>
  <w:style w:type="character" w:customStyle="1" w:styleId="Kop1Char">
    <w:name w:val="Kop 1 Char"/>
    <w:basedOn w:val="Standaardalinea-lettertype"/>
    <w:link w:val="Kop1"/>
    <w:rsid w:val="00DD601C"/>
    <w:rPr>
      <w:rFonts w:ascii="Arial" w:eastAsia="Times New Roman" w:hAnsi="Arial" w:cs="Arial"/>
      <w:b/>
      <w:bCs/>
      <w:kern w:val="32"/>
      <w:sz w:val="32"/>
      <w:szCs w:val="32"/>
      <w:lang w:eastAsia="nl-NL"/>
    </w:rPr>
  </w:style>
  <w:style w:type="character" w:customStyle="1" w:styleId="StapofferteChar">
    <w:name w:val="Stap offerte Char"/>
    <w:basedOn w:val="Standaardalinea-lettertype"/>
    <w:link w:val="Stapofferte"/>
    <w:locked/>
    <w:rsid w:val="00DD601C"/>
    <w:rPr>
      <w:rFonts w:ascii="Arial" w:hAnsi="Arial" w:cs="Arial"/>
      <w:b/>
      <w:color w:val="000000"/>
      <w:sz w:val="28"/>
      <w:szCs w:val="28"/>
    </w:rPr>
  </w:style>
  <w:style w:type="paragraph" w:customStyle="1" w:styleId="Stapofferte">
    <w:name w:val="Stap offerte"/>
    <w:basedOn w:val="Lijstalinea"/>
    <w:link w:val="StapofferteChar"/>
    <w:autoRedefine/>
    <w:qFormat/>
    <w:rsid w:val="00DD601C"/>
    <w:pPr>
      <w:widowControl w:val="0"/>
      <w:numPr>
        <w:numId w:val="4"/>
      </w:numPr>
      <w:snapToGrid w:val="0"/>
      <w:spacing w:before="240" w:after="240" w:line="240" w:lineRule="auto"/>
      <w:ind w:left="0" w:firstLine="0"/>
    </w:pPr>
    <w:rPr>
      <w:rFonts w:ascii="Arial" w:hAnsi="Arial" w:cs="Arial"/>
      <w:b/>
      <w:color w:val="000000"/>
      <w:sz w:val="28"/>
      <w:szCs w:val="28"/>
    </w:rPr>
  </w:style>
  <w:style w:type="paragraph" w:customStyle="1" w:styleId="Substapofferte">
    <w:name w:val="Substap offerte"/>
    <w:basedOn w:val="Stapofferte"/>
    <w:qFormat/>
    <w:rsid w:val="00DD601C"/>
    <w:pPr>
      <w:numPr>
        <w:ilvl w:val="1"/>
      </w:numPr>
      <w:tabs>
        <w:tab w:val="num" w:pos="360"/>
      </w:tabs>
      <w:ind w:left="0" w:firstLine="0"/>
    </w:pPr>
    <w:rPr>
      <w:i/>
      <w:sz w:val="24"/>
      <w:szCs w:val="24"/>
    </w:rPr>
  </w:style>
  <w:style w:type="numbering" w:customStyle="1" w:styleId="Stap">
    <w:name w:val="Stap"/>
    <w:uiPriority w:val="99"/>
    <w:rsid w:val="00DD601C"/>
    <w:pPr>
      <w:numPr>
        <w:numId w:val="4"/>
      </w:numPr>
    </w:pPr>
  </w:style>
  <w:style w:type="character" w:customStyle="1" w:styleId="a">
    <w:name w:val="ÀÀ"/>
    <w:basedOn w:val="Standaardalinea-lettertype"/>
    <w:rsid w:val="00DD601C"/>
  </w:style>
  <w:style w:type="paragraph" w:styleId="Lijstalinea">
    <w:name w:val="List Paragraph"/>
    <w:basedOn w:val="Standaard"/>
    <w:uiPriority w:val="34"/>
    <w:qFormat/>
    <w:rsid w:val="00DD601C"/>
    <w:pPr>
      <w:ind w:left="720"/>
      <w:contextualSpacing/>
    </w:pPr>
  </w:style>
  <w:style w:type="character" w:customStyle="1" w:styleId="Kop3Char">
    <w:name w:val="Kop 3 Char"/>
    <w:basedOn w:val="Standaardalinea-lettertype"/>
    <w:link w:val="Kop3"/>
    <w:uiPriority w:val="9"/>
    <w:semiHidden/>
    <w:rsid w:val="00E545AB"/>
    <w:rPr>
      <w:rFonts w:asciiTheme="majorHAnsi" w:eastAsiaTheme="majorEastAsia" w:hAnsiTheme="majorHAnsi" w:cstheme="majorBidi"/>
      <w:b/>
      <w:bCs/>
      <w:color w:val="4F81BD" w:themeColor="accent1"/>
      <w:sz w:val="20"/>
      <w:szCs w:val="20"/>
      <w:lang w:eastAsia="nl-NL"/>
    </w:rPr>
  </w:style>
  <w:style w:type="paragraph" w:styleId="Ballontekst">
    <w:name w:val="Balloon Text"/>
    <w:basedOn w:val="Standaard"/>
    <w:link w:val="BallontekstChar"/>
    <w:uiPriority w:val="99"/>
    <w:semiHidden/>
    <w:unhideWhenUsed/>
    <w:rsid w:val="00E545A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545AB"/>
    <w:rPr>
      <w:rFonts w:ascii="Tahoma" w:hAnsi="Tahoma" w:cs="Tahoma"/>
      <w:sz w:val="16"/>
      <w:szCs w:val="16"/>
    </w:rPr>
  </w:style>
  <w:style w:type="paragraph" w:styleId="Geenafstand">
    <w:name w:val="No Spacing"/>
    <w:uiPriority w:val="1"/>
    <w:qFormat/>
    <w:rsid w:val="00DF61D9"/>
    <w:pPr>
      <w:spacing w:after="0" w:line="240" w:lineRule="auto"/>
    </w:pPr>
  </w:style>
  <w:style w:type="table" w:styleId="Lichtelijst">
    <w:name w:val="Light List"/>
    <w:basedOn w:val="Standaardtabel"/>
    <w:uiPriority w:val="61"/>
    <w:rsid w:val="00CD27C6"/>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shd w:val="clear" w:color="auto" w:fill="C1D62E"/>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elraster">
    <w:name w:val="Table Grid"/>
    <w:basedOn w:val="Standaardtabel"/>
    <w:uiPriority w:val="59"/>
    <w:rsid w:val="00F17C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paragraph" w:styleId="Kop1">
    <w:name w:val="heading 1"/>
    <w:basedOn w:val="Standaard"/>
    <w:next w:val="Standaard"/>
    <w:link w:val="Kop1Char"/>
    <w:qFormat/>
    <w:rsid w:val="00DD601C"/>
    <w:pPr>
      <w:keepNext/>
      <w:spacing w:before="240" w:after="60" w:line="240" w:lineRule="auto"/>
      <w:outlineLvl w:val="0"/>
    </w:pPr>
    <w:rPr>
      <w:rFonts w:ascii="Arial" w:eastAsia="Times New Roman" w:hAnsi="Arial" w:cs="Arial"/>
      <w:b/>
      <w:bCs/>
      <w:kern w:val="32"/>
      <w:sz w:val="32"/>
      <w:szCs w:val="32"/>
      <w:lang w:eastAsia="nl-NL"/>
    </w:rPr>
  </w:style>
  <w:style w:type="paragraph" w:styleId="Kop3">
    <w:name w:val="heading 3"/>
    <w:basedOn w:val="Standaard"/>
    <w:next w:val="Standaard"/>
    <w:link w:val="Kop3Char"/>
    <w:uiPriority w:val="9"/>
    <w:semiHidden/>
    <w:unhideWhenUsed/>
    <w:qFormat/>
    <w:rsid w:val="00E545AB"/>
    <w:pPr>
      <w:keepNext/>
      <w:keepLines/>
      <w:spacing w:before="200" w:after="0" w:line="240" w:lineRule="auto"/>
      <w:outlineLvl w:val="2"/>
    </w:pPr>
    <w:rPr>
      <w:rFonts w:asciiTheme="majorHAnsi" w:eastAsiaTheme="majorEastAsia" w:hAnsiTheme="majorHAnsi" w:cstheme="majorBidi"/>
      <w:b/>
      <w:bCs/>
      <w:color w:val="4F81BD" w:themeColor="accent1"/>
      <w:sz w:val="20"/>
      <w:szCs w:val="20"/>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CB686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B686F"/>
  </w:style>
  <w:style w:type="paragraph" w:styleId="Voettekst">
    <w:name w:val="footer"/>
    <w:basedOn w:val="Standaard"/>
    <w:link w:val="VoettekstChar"/>
    <w:uiPriority w:val="99"/>
    <w:unhideWhenUsed/>
    <w:rsid w:val="00CB686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B686F"/>
  </w:style>
  <w:style w:type="character" w:styleId="Hyperlink">
    <w:name w:val="Hyperlink"/>
    <w:basedOn w:val="Standaardalinea-lettertype"/>
    <w:uiPriority w:val="99"/>
    <w:unhideWhenUsed/>
    <w:rsid w:val="00CB686F"/>
    <w:rPr>
      <w:color w:val="0000FF" w:themeColor="hyperlink"/>
      <w:u w:val="single"/>
    </w:rPr>
  </w:style>
  <w:style w:type="character" w:customStyle="1" w:styleId="Kop1Char">
    <w:name w:val="Kop 1 Char"/>
    <w:basedOn w:val="Standaardalinea-lettertype"/>
    <w:link w:val="Kop1"/>
    <w:rsid w:val="00DD601C"/>
    <w:rPr>
      <w:rFonts w:ascii="Arial" w:eastAsia="Times New Roman" w:hAnsi="Arial" w:cs="Arial"/>
      <w:b/>
      <w:bCs/>
      <w:kern w:val="32"/>
      <w:sz w:val="32"/>
      <w:szCs w:val="32"/>
      <w:lang w:eastAsia="nl-NL"/>
    </w:rPr>
  </w:style>
  <w:style w:type="character" w:customStyle="1" w:styleId="StapofferteChar">
    <w:name w:val="Stap offerte Char"/>
    <w:basedOn w:val="Standaardalinea-lettertype"/>
    <w:link w:val="Stapofferte"/>
    <w:locked/>
    <w:rsid w:val="00DD601C"/>
    <w:rPr>
      <w:rFonts w:ascii="Arial" w:hAnsi="Arial" w:cs="Arial"/>
      <w:b/>
      <w:color w:val="000000"/>
      <w:sz w:val="28"/>
      <w:szCs w:val="28"/>
    </w:rPr>
  </w:style>
  <w:style w:type="paragraph" w:customStyle="1" w:styleId="Stapofferte">
    <w:name w:val="Stap offerte"/>
    <w:basedOn w:val="Lijstalinea"/>
    <w:link w:val="StapofferteChar"/>
    <w:autoRedefine/>
    <w:qFormat/>
    <w:rsid w:val="00DD601C"/>
    <w:pPr>
      <w:widowControl w:val="0"/>
      <w:numPr>
        <w:numId w:val="4"/>
      </w:numPr>
      <w:snapToGrid w:val="0"/>
      <w:spacing w:before="240" w:after="240" w:line="240" w:lineRule="auto"/>
      <w:ind w:left="0" w:firstLine="0"/>
    </w:pPr>
    <w:rPr>
      <w:rFonts w:ascii="Arial" w:hAnsi="Arial" w:cs="Arial"/>
      <w:b/>
      <w:color w:val="000000"/>
      <w:sz w:val="28"/>
      <w:szCs w:val="28"/>
    </w:rPr>
  </w:style>
  <w:style w:type="paragraph" w:customStyle="1" w:styleId="Substapofferte">
    <w:name w:val="Substap offerte"/>
    <w:basedOn w:val="Stapofferte"/>
    <w:qFormat/>
    <w:rsid w:val="00DD601C"/>
    <w:pPr>
      <w:numPr>
        <w:ilvl w:val="1"/>
      </w:numPr>
      <w:tabs>
        <w:tab w:val="num" w:pos="360"/>
      </w:tabs>
      <w:ind w:left="0" w:firstLine="0"/>
    </w:pPr>
    <w:rPr>
      <w:i/>
      <w:sz w:val="24"/>
      <w:szCs w:val="24"/>
    </w:rPr>
  </w:style>
  <w:style w:type="numbering" w:customStyle="1" w:styleId="Stap">
    <w:name w:val="Stap"/>
    <w:uiPriority w:val="99"/>
    <w:rsid w:val="00DD601C"/>
    <w:pPr>
      <w:numPr>
        <w:numId w:val="4"/>
      </w:numPr>
    </w:pPr>
  </w:style>
  <w:style w:type="character" w:customStyle="1" w:styleId="a">
    <w:name w:val="ÀÀ"/>
    <w:basedOn w:val="Standaardalinea-lettertype"/>
    <w:rsid w:val="00DD601C"/>
  </w:style>
  <w:style w:type="paragraph" w:styleId="Lijstalinea">
    <w:name w:val="List Paragraph"/>
    <w:basedOn w:val="Standaard"/>
    <w:uiPriority w:val="34"/>
    <w:qFormat/>
    <w:rsid w:val="00DD601C"/>
    <w:pPr>
      <w:ind w:left="720"/>
      <w:contextualSpacing/>
    </w:pPr>
  </w:style>
  <w:style w:type="character" w:customStyle="1" w:styleId="Kop3Char">
    <w:name w:val="Kop 3 Char"/>
    <w:basedOn w:val="Standaardalinea-lettertype"/>
    <w:link w:val="Kop3"/>
    <w:uiPriority w:val="9"/>
    <w:semiHidden/>
    <w:rsid w:val="00E545AB"/>
    <w:rPr>
      <w:rFonts w:asciiTheme="majorHAnsi" w:eastAsiaTheme="majorEastAsia" w:hAnsiTheme="majorHAnsi" w:cstheme="majorBidi"/>
      <w:b/>
      <w:bCs/>
      <w:color w:val="4F81BD" w:themeColor="accent1"/>
      <w:sz w:val="20"/>
      <w:szCs w:val="20"/>
      <w:lang w:eastAsia="nl-NL"/>
    </w:rPr>
  </w:style>
  <w:style w:type="paragraph" w:styleId="Ballontekst">
    <w:name w:val="Balloon Text"/>
    <w:basedOn w:val="Standaard"/>
    <w:link w:val="BallontekstChar"/>
    <w:uiPriority w:val="99"/>
    <w:semiHidden/>
    <w:unhideWhenUsed/>
    <w:rsid w:val="00E545A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E545AB"/>
    <w:rPr>
      <w:rFonts w:ascii="Tahoma" w:hAnsi="Tahoma" w:cs="Tahoma"/>
      <w:sz w:val="16"/>
      <w:szCs w:val="16"/>
    </w:rPr>
  </w:style>
  <w:style w:type="paragraph" w:styleId="Geenafstand">
    <w:name w:val="No Spacing"/>
    <w:uiPriority w:val="1"/>
    <w:qFormat/>
    <w:rsid w:val="00DF61D9"/>
    <w:pPr>
      <w:spacing w:after="0" w:line="240" w:lineRule="auto"/>
    </w:pPr>
  </w:style>
  <w:style w:type="table" w:styleId="Lichtelijst">
    <w:name w:val="Light List"/>
    <w:basedOn w:val="Standaardtabel"/>
    <w:uiPriority w:val="61"/>
    <w:rsid w:val="00CD27C6"/>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shd w:val="clear" w:color="auto" w:fill="C1D62E"/>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elraster">
    <w:name w:val="Table Grid"/>
    <w:basedOn w:val="Standaardtabel"/>
    <w:uiPriority w:val="59"/>
    <w:rsid w:val="00F17C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2159946">
      <w:bodyDiv w:val="1"/>
      <w:marLeft w:val="0"/>
      <w:marRight w:val="0"/>
      <w:marTop w:val="0"/>
      <w:marBottom w:val="0"/>
      <w:divBdr>
        <w:top w:val="none" w:sz="0" w:space="0" w:color="auto"/>
        <w:left w:val="none" w:sz="0" w:space="0" w:color="auto"/>
        <w:bottom w:val="none" w:sz="0" w:space="0" w:color="auto"/>
        <w:right w:val="none" w:sz="0" w:space="0" w:color="auto"/>
      </w:divBdr>
    </w:div>
    <w:div w:id="1669794193">
      <w:bodyDiv w:val="1"/>
      <w:marLeft w:val="0"/>
      <w:marRight w:val="0"/>
      <w:marTop w:val="0"/>
      <w:marBottom w:val="0"/>
      <w:divBdr>
        <w:top w:val="none" w:sz="0" w:space="0" w:color="auto"/>
        <w:left w:val="none" w:sz="0" w:space="0" w:color="auto"/>
        <w:bottom w:val="none" w:sz="0" w:space="0" w:color="auto"/>
        <w:right w:val="none" w:sz="0" w:space="0" w:color="auto"/>
      </w:divBdr>
    </w:div>
    <w:div w:id="1798179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2FBF8AA8E139544A17CBF06419768B0" ma:contentTypeVersion="0" ma:contentTypeDescription="Een nieuw document maken." ma:contentTypeScope="" ma:versionID="80ae07b0cc6c11c10fc3ed9bff8c10ce">
  <xsd:schema xmlns:xsd="http://www.w3.org/2001/XMLSchema" xmlns:xs="http://www.w3.org/2001/XMLSchema" xmlns:p="http://schemas.microsoft.com/office/2006/metadata/properties" targetNamespace="http://schemas.microsoft.com/office/2006/metadata/properties" ma:root="true" ma:fieldsID="a17e5968c79d9fe2fc9f8835eee23f58">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EF6C8B-2B2C-4BAE-95F0-A3B5911C87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2EBE68E-5DB3-43F0-9943-DCC2724ADC80}">
  <ds:schemaRefs>
    <ds:schemaRef ds:uri="http://purl.org/dc/dcmitype/"/>
    <ds:schemaRef ds:uri="http://purl.org/dc/elements/1.1/"/>
    <ds:schemaRef ds:uri="http://purl.org/dc/terms/"/>
    <ds:schemaRef ds:uri="http://schemas.microsoft.com/office/infopath/2007/PartnerControls"/>
    <ds:schemaRef ds:uri="http://schemas.microsoft.com/office/2006/documentManagement/types"/>
    <ds:schemaRef ds:uri="http://schemas.openxmlformats.org/package/2006/metadata/core-propertie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C984221E-4B9A-427A-A075-1233BE2B9504}">
  <ds:schemaRefs>
    <ds:schemaRef ds:uri="http://schemas.microsoft.com/sharepoint/v3/contenttype/forms"/>
  </ds:schemaRefs>
</ds:datastoreItem>
</file>

<file path=customXml/itemProps4.xml><?xml version="1.0" encoding="utf-8"?>
<ds:datastoreItem xmlns:ds="http://schemas.openxmlformats.org/officeDocument/2006/customXml" ds:itemID="{8A1E1EFE-C805-422C-A27E-5BFBB4277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1851</Words>
  <Characters>10182</Characters>
  <Application>Microsoft Office Word</Application>
  <DocSecurity>4</DocSecurity>
  <Lines>84</Lines>
  <Paragraphs>24</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12009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Hester ter Horst</dc:creator>
  <cp:lastModifiedBy>VlasveldJ</cp:lastModifiedBy>
  <cp:revision>2</cp:revision>
  <cp:lastPrinted>2012-11-21T11:05:00Z</cp:lastPrinted>
  <dcterms:created xsi:type="dcterms:W3CDTF">2013-11-13T16:27:00Z</dcterms:created>
  <dcterms:modified xsi:type="dcterms:W3CDTF">2013-11-13T16:27:00Z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0x01010092FBF8AA8E139544A17CBF06419768B0</vt:lpwstr>
  </property>
</Properties>
</file>