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a990fd95v3s9" w:id="0"/>
      <w:bookmarkEnd w:id="0"/>
      <w:r w:rsidDel="00000000" w:rsidR="00000000" w:rsidRPr="00000000">
        <w:rPr>
          <w:rtl w:val="0"/>
        </w:rPr>
        <w:t xml:space="preserve">M101 - </w:t>
      </w:r>
      <w:r w:rsidDel="00000000" w:rsidR="00000000" w:rsidRPr="00000000">
        <w:rPr>
          <w:rtl w:val="0"/>
        </w:rPr>
        <w:t xml:space="preserve">Linear Equations: Concepts and Skills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Solve real-life mathematical problems using linear equations.</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Write, analyze and solve two-variable equations.</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Analyze and solve pairs of simultaneous linear equations.</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Interpret features of a graph of a linear function within the context of the problem.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Analyze and compare different representations of linear functions.</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Apply knowledge of linear equations to real life situations.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C">
      <w:pPr>
        <w:rPr>
          <w:highlight w:val="white"/>
        </w:rPr>
      </w:pPr>
      <w:r w:rsidDel="00000000" w:rsidR="00000000" w:rsidRPr="00000000">
        <w:rPr>
          <w:highlight w:val="white"/>
          <w:rtl w:val="0"/>
        </w:rPr>
        <w:t xml:space="preserve">This Pre-Post Badge Task is to be used as a tool for students to understand their learning. When administering this task, it is important to highlight a few things for students:</w:t>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numPr>
          <w:ilvl w:val="0"/>
          <w:numId w:val="2"/>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F">
      <w:pPr>
        <w:numPr>
          <w:ilvl w:val="0"/>
          <w:numId w:val="3"/>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10">
      <w:pPr>
        <w:numPr>
          <w:ilvl w:val="0"/>
          <w:numId w:val="3"/>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11">
      <w:pPr>
        <w:numPr>
          <w:ilvl w:val="0"/>
          <w:numId w:val="3"/>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12">
      <w:pPr>
        <w:rPr>
          <w:highlight w:val="white"/>
        </w:rPr>
      </w:pP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14">
      <w:pPr>
        <w:rPr>
          <w:b w:val="1"/>
          <w:sz w:val="28"/>
          <w:szCs w:val="28"/>
        </w:rPr>
      </w:pPr>
      <w:r w:rsidDel="00000000" w:rsidR="00000000" w:rsidRPr="00000000">
        <w:rPr>
          <w:rtl w:val="0"/>
        </w:rPr>
      </w:r>
    </w:p>
    <w:p w:rsidR="00000000" w:rsidDel="00000000" w:rsidP="00000000" w:rsidRDefault="00000000" w:rsidRPr="00000000" w14:paraId="00000015">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6">
      <w:pPr>
        <w:rPr>
          <w:b w:val="1"/>
        </w:rPr>
      </w:pPr>
      <w:r w:rsidDel="00000000" w:rsidR="00000000" w:rsidRPr="00000000">
        <w:rPr>
          <w:highlight w:val="white"/>
          <w:rtl w:val="0"/>
        </w:rPr>
        <w:t xml:space="preserve">The purpose of the task analysis section is to report on student performance at the two time points -- how they performed on each question within the task before and after badge instruction. Complete a table for each student based on an analysis of their responses. You can create summary data for yourself if you choose to understand more globally how students are doing on the concepts measured by the task. </w:t>
      </w:r>
      <w:r w:rsidDel="00000000" w:rsidR="00000000" w:rsidRPr="00000000">
        <w:rPr>
          <w:rtl w:val="0"/>
        </w:rPr>
      </w:r>
    </w:p>
    <w:p w:rsidR="00000000" w:rsidDel="00000000" w:rsidP="00000000" w:rsidRDefault="00000000" w:rsidRPr="00000000" w14:paraId="00000017">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8">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E">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F">
      <w:pPr>
        <w:widowControl w:val="0"/>
        <w:spacing w:line="240" w:lineRule="auto"/>
        <w:rPr>
          <w:b w:val="1"/>
          <w:sz w:val="24"/>
          <w:szCs w:val="24"/>
          <w:highlight w:val="white"/>
        </w:rPr>
      </w:pPr>
      <w:r w:rsidDel="00000000" w:rsidR="00000000" w:rsidRPr="00000000">
        <w:rPr>
          <w:b w:val="1"/>
          <w:sz w:val="24"/>
          <w:szCs w:val="24"/>
          <w:highlight w:val="white"/>
          <w:rtl w:val="0"/>
        </w:rPr>
        <w:t xml:space="preserve">PRE-Badge Task Analysis</w:t>
      </w:r>
    </w:p>
    <w:p w:rsidR="00000000" w:rsidDel="00000000" w:rsidP="00000000" w:rsidRDefault="00000000" w:rsidRPr="00000000" w14:paraId="00000020">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21">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the student? Please record those here:</w:t>
      </w:r>
    </w:p>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writes</w:t>
            </w:r>
            <w:r w:rsidDel="00000000" w:rsidR="00000000" w:rsidRPr="00000000">
              <w:rPr>
                <w:sz w:val="20"/>
                <w:szCs w:val="20"/>
                <w:highlight w:val="white"/>
                <w:rtl w:val="0"/>
              </w:rPr>
              <w:t xml:space="preserve"> an equation and </w:t>
            </w:r>
            <w:r w:rsidDel="00000000" w:rsidR="00000000" w:rsidRPr="00000000">
              <w:rPr>
                <w:sz w:val="20"/>
                <w:szCs w:val="20"/>
                <w:highlight w:val="white"/>
                <w:rtl w:val="0"/>
              </w:rPr>
              <w:t xml:space="preserve">defines</w:t>
            </w:r>
            <w:r w:rsidDel="00000000" w:rsidR="00000000" w:rsidRPr="00000000">
              <w:rPr>
                <w:sz w:val="20"/>
                <w:szCs w:val="20"/>
                <w:highlight w:val="white"/>
                <w:rtl w:val="0"/>
              </w:rPr>
              <w:t xml:space="preserve"> each variable within the context of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yellow"/>
              </w:rPr>
            </w:pPr>
            <w:r w:rsidDel="00000000" w:rsidR="00000000" w:rsidRPr="00000000">
              <w:rPr>
                <w:sz w:val="20"/>
                <w:szCs w:val="20"/>
                <w:highlight w:val="white"/>
                <w:rtl w:val="0"/>
              </w:rPr>
              <w:t xml:space="preserve">(3) Student determines the amount Luka had and justifies their answer.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sz w:val="20"/>
                <w:szCs w:val="20"/>
                <w:highlight w:val="white"/>
                <w:rtl w:val="0"/>
              </w:rPr>
              <w:t xml:space="preserve">(4) Student </w:t>
            </w:r>
            <w:r w:rsidDel="00000000" w:rsidR="00000000" w:rsidRPr="00000000">
              <w:rPr>
                <w:sz w:val="20"/>
                <w:szCs w:val="20"/>
                <w:highlight w:val="white"/>
                <w:rtl w:val="0"/>
              </w:rPr>
              <w:t xml:space="preserve">interprets</w:t>
            </w:r>
            <w:r w:rsidDel="00000000" w:rsidR="00000000" w:rsidRPr="00000000">
              <w:rPr>
                <w:sz w:val="20"/>
                <w:szCs w:val="20"/>
                <w:highlight w:val="white"/>
                <w:rtl w:val="0"/>
              </w:rPr>
              <w:t xml:space="preserve"> features of the graph to determine Raquel’s weekly savings.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sz w:val="20"/>
                <w:szCs w:val="20"/>
                <w:highlight w:val="white"/>
                <w:rtl w:val="0"/>
              </w:rPr>
              <w:t xml:space="preserve">(5)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constructs</w:t>
            </w:r>
            <w:r w:rsidDel="00000000" w:rsidR="00000000" w:rsidRPr="00000000">
              <w:rPr>
                <w:sz w:val="20"/>
                <w:szCs w:val="20"/>
                <w:highlight w:val="white"/>
                <w:rtl w:val="0"/>
              </w:rPr>
              <w:t xml:space="preserve"> a variable argument by analyzing and comparing different representations of linear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rPr>
            </w:pPr>
            <w:r w:rsidDel="00000000" w:rsidR="00000000" w:rsidRPr="00000000">
              <w:rPr>
                <w:sz w:val="20"/>
                <w:szCs w:val="20"/>
                <w:highlight w:val="white"/>
                <w:rtl w:val="0"/>
              </w:rPr>
              <w:t xml:space="preserve">(6)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rtl w:val="0"/>
              </w:rPr>
              <w:t xml:space="preserve">determines</w:t>
            </w:r>
            <w:r w:rsidDel="00000000" w:rsidR="00000000" w:rsidRPr="00000000">
              <w:rPr>
                <w:sz w:val="20"/>
                <w:szCs w:val="20"/>
                <w:rtl w:val="0"/>
              </w:rPr>
              <w:t xml:space="preserve"> the weeks required to reach $300.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highlight w:val="white"/>
              </w:rPr>
            </w:pPr>
            <w:r w:rsidDel="00000000" w:rsidR="00000000" w:rsidRPr="00000000">
              <w:rPr>
                <w:sz w:val="20"/>
                <w:szCs w:val="20"/>
                <w:highlight w:val="white"/>
                <w:rtl w:val="0"/>
              </w:rPr>
              <w:t xml:space="preserve">(7)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applies</w:t>
            </w:r>
            <w:r w:rsidDel="00000000" w:rsidR="00000000" w:rsidRPr="00000000">
              <w:rPr>
                <w:sz w:val="20"/>
                <w:szCs w:val="20"/>
                <w:highlight w:val="white"/>
                <w:rtl w:val="0"/>
              </w:rPr>
              <w:t xml:space="preserve"> mathematically true reasoning to support a decision.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highlight w:val="white"/>
              </w:rPr>
            </w:pPr>
            <w:r w:rsidDel="00000000" w:rsidR="00000000" w:rsidRPr="00000000">
              <w:rPr>
                <w:sz w:val="20"/>
                <w:szCs w:val="20"/>
                <w:highlight w:val="white"/>
                <w:rtl w:val="0"/>
              </w:rPr>
              <w:t xml:space="preserve">(8) a Student interprets and compares features of multiple representations of linear equations to create a viable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sz w:val="20"/>
                <w:szCs w:val="20"/>
                <w:highlight w:val="white"/>
                <w:rtl w:val="0"/>
              </w:rPr>
              <w:t xml:space="preserve">(8) b Student interprets and compares features of multiple representations of linear equations to create a viable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sz w:val="20"/>
                <w:szCs w:val="20"/>
                <w:highlight w:val="white"/>
                <w:rtl w:val="0"/>
              </w:rPr>
              <w:t xml:space="preserve">(8) c Student interprets and compares features of multiple representations of linear equations to create a viable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60">
      <w:pPr>
        <w:rPr>
          <w:sz w:val="20"/>
          <w:szCs w:val="20"/>
          <w:highlight w:val="white"/>
        </w:rPr>
      </w:pPr>
      <w:r w:rsidDel="00000000" w:rsidR="00000000" w:rsidRPr="00000000">
        <w:rPr>
          <w:rtl w:val="0"/>
        </w:rPr>
      </w:r>
    </w:p>
    <w:p w:rsidR="00000000" w:rsidDel="00000000" w:rsidP="00000000" w:rsidRDefault="00000000" w:rsidRPr="00000000" w14:paraId="00000061">
      <w:pPr>
        <w:rPr>
          <w:sz w:val="20"/>
          <w:szCs w:val="20"/>
          <w:highlight w:val="white"/>
        </w:rPr>
      </w:pPr>
      <w:r w:rsidDel="00000000" w:rsidR="00000000" w:rsidRPr="00000000">
        <w:rPr>
          <w:rtl w:val="0"/>
        </w:rPr>
      </w:r>
    </w:p>
    <w:p w:rsidR="00000000" w:rsidDel="00000000" w:rsidP="00000000" w:rsidRDefault="00000000" w:rsidRPr="00000000" w14:paraId="00000062">
      <w:pPr>
        <w:rPr>
          <w:b w:val="1"/>
          <w:sz w:val="24"/>
          <w:szCs w:val="24"/>
          <w:highlight w:val="white"/>
        </w:rPr>
      </w:pPr>
      <w:r w:rsidDel="00000000" w:rsidR="00000000" w:rsidRPr="00000000">
        <w:rPr>
          <w:b w:val="1"/>
          <w:sz w:val="24"/>
          <w:szCs w:val="24"/>
          <w:highlight w:val="white"/>
          <w:rtl w:val="0"/>
        </w:rPr>
        <w:t xml:space="preserve">POST-Badge Task Analysis</w:t>
      </w:r>
    </w:p>
    <w:p w:rsidR="00000000" w:rsidDel="00000000" w:rsidP="00000000" w:rsidRDefault="00000000" w:rsidRPr="00000000" w14:paraId="00000063">
      <w:pPr>
        <w:rPr>
          <w:b w:val="1"/>
          <w:sz w:val="24"/>
          <w:szCs w:val="24"/>
          <w:highlight w:val="white"/>
        </w:rPr>
      </w:pPr>
      <w:r w:rsidDel="00000000" w:rsidR="00000000" w:rsidRPr="00000000">
        <w:rPr>
          <w:rtl w:val="0"/>
        </w:rPr>
      </w:r>
    </w:p>
    <w:p w:rsidR="00000000" w:rsidDel="00000000" w:rsidP="00000000" w:rsidRDefault="00000000" w:rsidRPr="00000000" w14:paraId="00000064">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the student? Please record those here:</w:t>
      </w:r>
    </w:p>
    <w:p w:rsidR="00000000" w:rsidDel="00000000" w:rsidP="00000000" w:rsidRDefault="00000000" w:rsidRPr="00000000" w14:paraId="00000065">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writes</w:t>
            </w:r>
            <w:r w:rsidDel="00000000" w:rsidR="00000000" w:rsidRPr="00000000">
              <w:rPr>
                <w:sz w:val="20"/>
                <w:szCs w:val="20"/>
                <w:highlight w:val="white"/>
                <w:rtl w:val="0"/>
              </w:rPr>
              <w:t xml:space="preserve"> an equation and </w:t>
            </w:r>
            <w:r w:rsidDel="00000000" w:rsidR="00000000" w:rsidRPr="00000000">
              <w:rPr>
                <w:sz w:val="20"/>
                <w:szCs w:val="20"/>
                <w:highlight w:val="white"/>
                <w:rtl w:val="0"/>
              </w:rPr>
              <w:t xml:space="preserve">defines</w:t>
            </w:r>
            <w:r w:rsidDel="00000000" w:rsidR="00000000" w:rsidRPr="00000000">
              <w:rPr>
                <w:sz w:val="20"/>
                <w:szCs w:val="20"/>
                <w:highlight w:val="white"/>
                <w:rtl w:val="0"/>
              </w:rPr>
              <w:t xml:space="preserve"> each variable within the context of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highlight w:val="yellow"/>
              </w:rPr>
            </w:pPr>
            <w:r w:rsidDel="00000000" w:rsidR="00000000" w:rsidRPr="00000000">
              <w:rPr>
                <w:sz w:val="20"/>
                <w:szCs w:val="20"/>
                <w:highlight w:val="white"/>
                <w:rtl w:val="0"/>
              </w:rPr>
              <w:t xml:space="preserve">(3) Student determines the amount Luka had and justifies their answer.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highlight w:val="white"/>
              </w:rPr>
            </w:pPr>
            <w:r w:rsidDel="00000000" w:rsidR="00000000" w:rsidRPr="00000000">
              <w:rPr>
                <w:sz w:val="20"/>
                <w:szCs w:val="20"/>
                <w:highlight w:val="white"/>
                <w:rtl w:val="0"/>
              </w:rPr>
              <w:t xml:space="preserve">(4) Student </w:t>
            </w:r>
            <w:r w:rsidDel="00000000" w:rsidR="00000000" w:rsidRPr="00000000">
              <w:rPr>
                <w:sz w:val="20"/>
                <w:szCs w:val="20"/>
                <w:highlight w:val="white"/>
                <w:rtl w:val="0"/>
              </w:rPr>
              <w:t xml:space="preserve">interprets</w:t>
            </w:r>
            <w:r w:rsidDel="00000000" w:rsidR="00000000" w:rsidRPr="00000000">
              <w:rPr>
                <w:sz w:val="20"/>
                <w:szCs w:val="20"/>
                <w:highlight w:val="white"/>
                <w:rtl w:val="0"/>
              </w:rPr>
              <w:t xml:space="preserve"> features of the graph to determine Raquel’s weekly savings.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highlight w:val="white"/>
              </w:rPr>
            </w:pPr>
            <w:r w:rsidDel="00000000" w:rsidR="00000000" w:rsidRPr="00000000">
              <w:rPr>
                <w:sz w:val="20"/>
                <w:szCs w:val="20"/>
                <w:highlight w:val="white"/>
                <w:rtl w:val="0"/>
              </w:rPr>
              <w:t xml:space="preserve">(5)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constructs</w:t>
            </w:r>
            <w:r w:rsidDel="00000000" w:rsidR="00000000" w:rsidRPr="00000000">
              <w:rPr>
                <w:sz w:val="20"/>
                <w:szCs w:val="20"/>
                <w:highlight w:val="white"/>
                <w:rtl w:val="0"/>
              </w:rPr>
              <w:t xml:space="preserve"> a variable argument by analyzing and comparing different representations of linear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rPr>
            </w:pPr>
            <w:r w:rsidDel="00000000" w:rsidR="00000000" w:rsidRPr="00000000">
              <w:rPr>
                <w:sz w:val="20"/>
                <w:szCs w:val="20"/>
                <w:highlight w:val="white"/>
                <w:rtl w:val="0"/>
              </w:rPr>
              <w:t xml:space="preserve">(6)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rtl w:val="0"/>
              </w:rPr>
              <w:t xml:space="preserve">determines</w:t>
            </w:r>
            <w:r w:rsidDel="00000000" w:rsidR="00000000" w:rsidRPr="00000000">
              <w:rPr>
                <w:sz w:val="20"/>
                <w:szCs w:val="20"/>
                <w:rtl w:val="0"/>
              </w:rPr>
              <w:t xml:space="preserve"> the weeks required to reach $300.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0"/>
                <w:szCs w:val="20"/>
                <w:highlight w:val="white"/>
              </w:rPr>
            </w:pPr>
            <w:r w:rsidDel="00000000" w:rsidR="00000000" w:rsidRPr="00000000">
              <w:rPr>
                <w:sz w:val="20"/>
                <w:szCs w:val="20"/>
                <w:highlight w:val="white"/>
                <w:rtl w:val="0"/>
              </w:rPr>
              <w:t xml:space="preserve">(7)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applies</w:t>
            </w:r>
            <w:r w:rsidDel="00000000" w:rsidR="00000000" w:rsidRPr="00000000">
              <w:rPr>
                <w:sz w:val="20"/>
                <w:szCs w:val="20"/>
                <w:highlight w:val="white"/>
                <w:rtl w:val="0"/>
              </w:rPr>
              <w:t xml:space="preserve"> mathematically true reasoning to support a decision.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0"/>
                <w:szCs w:val="20"/>
                <w:highlight w:val="white"/>
              </w:rPr>
            </w:pPr>
            <w:r w:rsidDel="00000000" w:rsidR="00000000" w:rsidRPr="00000000">
              <w:rPr>
                <w:sz w:val="20"/>
                <w:szCs w:val="20"/>
                <w:highlight w:val="white"/>
                <w:rtl w:val="0"/>
              </w:rPr>
              <w:t xml:space="preserve">(8)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interprets</w:t>
            </w:r>
            <w:r w:rsidDel="00000000" w:rsidR="00000000" w:rsidRPr="00000000">
              <w:rPr>
                <w:sz w:val="20"/>
                <w:szCs w:val="20"/>
                <w:highlight w:val="white"/>
                <w:rtl w:val="0"/>
              </w:rPr>
              <w:t xml:space="preserve"> and </w:t>
            </w:r>
            <w:r w:rsidDel="00000000" w:rsidR="00000000" w:rsidRPr="00000000">
              <w:rPr>
                <w:sz w:val="20"/>
                <w:szCs w:val="20"/>
                <w:highlight w:val="white"/>
                <w:rtl w:val="0"/>
              </w:rPr>
              <w:t xml:space="preserve">compares</w:t>
            </w:r>
            <w:r w:rsidDel="00000000" w:rsidR="00000000" w:rsidRPr="00000000">
              <w:rPr>
                <w:sz w:val="20"/>
                <w:szCs w:val="20"/>
                <w:highlight w:val="white"/>
                <w:rtl w:val="0"/>
              </w:rPr>
              <w:t xml:space="preserve"> features of multiple representations of linear equations to create a viable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0"/>
                <w:szCs w:val="20"/>
                <w:highlight w:val="white"/>
              </w:rPr>
            </w:pPr>
            <w:r w:rsidDel="00000000" w:rsidR="00000000" w:rsidRPr="00000000">
              <w:rPr>
                <w:sz w:val="20"/>
                <w:szCs w:val="20"/>
                <w:highlight w:val="white"/>
                <w:rtl w:val="0"/>
              </w:rPr>
              <w:t xml:space="preserve">(8) b Student interprets and compares features of multiple representations of linear equations to create a viable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20"/>
                <w:szCs w:val="20"/>
                <w:highlight w:val="white"/>
              </w:rPr>
            </w:pPr>
            <w:r w:rsidDel="00000000" w:rsidR="00000000" w:rsidRPr="00000000">
              <w:rPr>
                <w:sz w:val="20"/>
                <w:szCs w:val="20"/>
                <w:highlight w:val="white"/>
                <w:rtl w:val="0"/>
              </w:rPr>
              <w:t xml:space="preserve">(8) c Student interprets and compares features of multiple representations of linear equations to create a viable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A6">
      <w:pPr>
        <w:rPr>
          <w:sz w:val="28"/>
          <w:szCs w:val="28"/>
        </w:rPr>
      </w:pPr>
      <w:r w:rsidDel="00000000" w:rsidR="00000000" w:rsidRPr="00000000">
        <w:rPr>
          <w:rtl w:val="0"/>
        </w:rPr>
      </w:r>
    </w:p>
    <w:sectPr>
      <w:foot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