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M111 - </w:t>
      </w:r>
      <w:r w:rsidDel="00000000" w:rsidR="00000000" w:rsidRPr="00000000">
        <w:rPr>
          <w:rtl w:val="0"/>
        </w:rPr>
        <w:t xml:space="preserve">Modeling with Data: One-Variable Measurement Data</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Distributions of quantitative data (continuous or discrete) in one variable should be described in the context of the data with respect to what is typical (the shape, with appropriate measures of center and variability, including standard deviation) and what is not (outliers), and these characteristics can be used to compare two or more subgroups with respect to a variable. </w:t>
      </w:r>
      <w:r w:rsidDel="00000000" w:rsidR="00000000" w:rsidRPr="00000000">
        <w:rPr>
          <w:rtl w:val="0"/>
        </w:rPr>
        <w:t xml:space="preserve"> [NCTM Essential Concept </w:t>
      </w:r>
      <w:r w:rsidDel="00000000" w:rsidR="00000000" w:rsidRPr="00000000">
        <w:rPr>
          <w:rtl w:val="0"/>
        </w:rPr>
        <w:t xml:space="preserve">EC.SP.VSD.2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7">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8">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9">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0">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1">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2">
      <w:pPr>
        <w:widowControl w:val="0"/>
        <w:spacing w:line="240" w:lineRule="auto"/>
        <w:rPr>
          <w:b w:val="1"/>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5">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7">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(1) The purpose of this prompt is to immerse students in the context of the prompts that follow. This question is not analyzed. </w:t>
            </w: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sz w:val="20"/>
                <w:szCs w:val="20"/>
                <w:highlight w:val="white"/>
                <w:rtl w:val="0"/>
              </w:rPr>
              <w:t xml:space="preserve">(2) Student describes why both questions are statistical 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sz w:val="20"/>
                <w:szCs w:val="20"/>
                <w:highlight w:val="white"/>
                <w:rtl w:val="0"/>
              </w:rPr>
              <w:t xml:space="preserve">(3)  Student calculates a reasonable estimate (~20%) for the proportion of teens who get less than 9 hours of sleep.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sz w:val="20"/>
                <w:szCs w:val="20"/>
                <w:highlight w:val="white"/>
                <w:rtl w:val="0"/>
              </w:rPr>
              <w:t xml:space="preserve">4) Student offers a reasonable estimate using a measure of center </w:t>
            </w:r>
            <w:r w:rsidDel="00000000" w:rsidR="00000000" w:rsidRPr="00000000">
              <w:rPr>
                <w:i w:val="1"/>
                <w:sz w:val="20"/>
                <w:szCs w:val="20"/>
                <w:highlight w:val="white"/>
                <w:rtl w:val="0"/>
              </w:rPr>
              <w:t xml:space="preserve">(mean or median) </w:t>
            </w:r>
            <w:r w:rsidDel="00000000" w:rsidR="00000000" w:rsidRPr="00000000">
              <w:rPr>
                <w:sz w:val="20"/>
                <w:szCs w:val="20"/>
                <w:highlight w:val="white"/>
                <w:rtl w:val="0"/>
              </w:rPr>
              <w:t xml:space="preserve">and offers an explanation why median is more appropriate.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offers a reasonable estimate for variance</w:t>
            </w:r>
            <w:r w:rsidDel="00000000" w:rsidR="00000000" w:rsidRPr="00000000">
              <w:rPr>
                <w:i w:val="1"/>
                <w:sz w:val="20"/>
                <w:szCs w:val="20"/>
                <w:highlight w:val="white"/>
                <w:rtl w:val="0"/>
              </w:rPr>
              <w:t xml:space="preserve"> (Std. Dev or IQR).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sz w:val="20"/>
                <w:szCs w:val="20"/>
                <w:highlight w:val="white"/>
                <w:rtl w:val="0"/>
              </w:rPr>
              <w:t xml:space="preserve">(5) Student offers reasonable feedback to improve the study relative to the question about students’ typical sleep habits (e.g. larger sample size, extend beyond one night,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44">
      <w:pPr>
        <w:rPr>
          <w:b w:val="1"/>
          <w:sz w:val="20"/>
          <w:szCs w:val="20"/>
          <w:highlight w:val="white"/>
        </w:rPr>
      </w:pPr>
      <w:r w:rsidDel="00000000" w:rsidR="00000000" w:rsidRPr="00000000">
        <w:rPr>
          <w:rtl w:val="0"/>
        </w:rPr>
      </w:r>
    </w:p>
    <w:p w:rsidR="00000000" w:rsidDel="00000000" w:rsidP="00000000" w:rsidRDefault="00000000" w:rsidRPr="00000000" w14:paraId="00000045">
      <w:pPr>
        <w:rPr>
          <w:b w:val="1"/>
          <w:sz w:val="20"/>
          <w:szCs w:val="20"/>
          <w:highlight w:val="white"/>
        </w:rPr>
      </w:pPr>
      <w:r w:rsidDel="00000000" w:rsidR="00000000" w:rsidRPr="00000000">
        <w:rPr>
          <w:rtl w:val="0"/>
        </w:rPr>
      </w:r>
    </w:p>
    <w:p w:rsidR="00000000" w:rsidDel="00000000" w:rsidP="00000000" w:rsidRDefault="00000000" w:rsidRPr="00000000" w14:paraId="00000046">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7">
      <w:pPr>
        <w:rPr>
          <w:b w:val="1"/>
          <w:sz w:val="24"/>
          <w:szCs w:val="24"/>
          <w:highlight w:val="white"/>
        </w:rPr>
      </w:pPr>
      <w:r w:rsidDel="00000000" w:rsidR="00000000" w:rsidRPr="00000000">
        <w:rPr>
          <w:rtl w:val="0"/>
        </w:rPr>
      </w:r>
    </w:p>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sz w:val="20"/>
                <w:szCs w:val="20"/>
                <w:highlight w:val="white"/>
                <w:rtl w:val="0"/>
              </w:rPr>
              <w:t xml:space="preserve">(1) The purpose of this prompt is to immerse students in the context of the prompts that follow. This question is not analyzed.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sz w:val="20"/>
                <w:szCs w:val="20"/>
                <w:highlight w:val="white"/>
                <w:rtl w:val="0"/>
              </w:rPr>
              <w:t xml:space="preserve">(2) Student describes why both questions are statistical 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sz w:val="20"/>
                <w:szCs w:val="20"/>
                <w:highlight w:val="white"/>
                <w:rtl w:val="0"/>
              </w:rPr>
              <w:t xml:space="preserve">(3)  Student </w:t>
            </w:r>
            <w:r w:rsidDel="00000000" w:rsidR="00000000" w:rsidRPr="00000000">
              <w:rPr>
                <w:sz w:val="20"/>
                <w:szCs w:val="20"/>
                <w:highlight w:val="white"/>
                <w:rtl w:val="0"/>
              </w:rPr>
              <w:t xml:space="preserve">calculates</w:t>
            </w:r>
            <w:r w:rsidDel="00000000" w:rsidR="00000000" w:rsidRPr="00000000">
              <w:rPr>
                <w:sz w:val="20"/>
                <w:szCs w:val="20"/>
                <w:highlight w:val="white"/>
                <w:rtl w:val="0"/>
              </w:rPr>
              <w:t xml:space="preserve"> a reasonable estimate (~20%) for the proportion of teens who get less than 9 hours of sleep.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sz w:val="20"/>
                <w:szCs w:val="20"/>
                <w:highlight w:val="white"/>
                <w:rtl w:val="0"/>
              </w:rPr>
              <w:t xml:space="preserve">4) Student offers a reasonable estimate using a measure of center </w:t>
            </w:r>
            <w:r w:rsidDel="00000000" w:rsidR="00000000" w:rsidRPr="00000000">
              <w:rPr>
                <w:i w:val="1"/>
                <w:sz w:val="20"/>
                <w:szCs w:val="20"/>
                <w:highlight w:val="white"/>
                <w:rtl w:val="0"/>
              </w:rPr>
              <w:t xml:space="preserve">(mean or median) </w:t>
            </w:r>
            <w:r w:rsidDel="00000000" w:rsidR="00000000" w:rsidRPr="00000000">
              <w:rPr>
                <w:sz w:val="20"/>
                <w:szCs w:val="20"/>
                <w:highlight w:val="white"/>
                <w:rtl w:val="0"/>
              </w:rPr>
              <w:t xml:space="preserve">and offers an explanation why median is more appropriate.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offers a reasonable estimate for variance</w:t>
            </w:r>
            <w:r w:rsidDel="00000000" w:rsidR="00000000" w:rsidRPr="00000000">
              <w:rPr>
                <w:i w:val="1"/>
                <w:sz w:val="20"/>
                <w:szCs w:val="20"/>
                <w:highlight w:val="white"/>
                <w:rtl w:val="0"/>
              </w:rPr>
              <w:t xml:space="preserve"> (Std. Dev or IQR).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sz w:val="20"/>
                <w:szCs w:val="20"/>
                <w:highlight w:val="white"/>
                <w:rtl w:val="0"/>
              </w:rPr>
              <w:t xml:space="preserve">(5) Student offers reasonable feedback to improve the study relative to the question about students’ typical sleep habits (e.g. larger sample size, extend beyond one night,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73">
      <w:pPr>
        <w:rPr>
          <w:sz w:val="28"/>
          <w:szCs w:val="28"/>
        </w:rPr>
      </w:pPr>
      <w:r w:rsidDel="00000000" w:rsidR="00000000" w:rsidRPr="00000000">
        <w:rPr>
          <w:rtl w:val="0"/>
        </w:rPr>
      </w:r>
    </w:p>
    <w:sectPr>
      <w:head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spacing w:line="24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