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pPr>
      <w:bookmarkStart w:colFirst="0" w:colLast="0" w:name="_da3c3daf4xyq" w:id="0"/>
      <w:bookmarkEnd w:id="0"/>
      <w:r w:rsidDel="00000000" w:rsidR="00000000" w:rsidRPr="00000000">
        <w:rPr/>
        <mc:AlternateContent>
          <mc:Choice Requires="wpg">
            <w:drawing>
              <wp:inline distB="114300" distT="114300" distL="114300" distR="114300">
                <wp:extent cx="6400800" cy="968667"/>
                <wp:effectExtent b="0" l="0" r="0" t="0"/>
                <wp:docPr id="4" name=""/>
                <a:graphic>
                  <a:graphicData uri="http://schemas.microsoft.com/office/word/2010/wordprocessingShape">
                    <wps:wsp>
                      <wps:cNvSpPr/>
                      <wps:cNvPr id="3" name="Shape 3"/>
                      <wps:spPr>
                        <a:xfrm>
                          <a:off x="915225" y="551650"/>
                          <a:ext cx="6400800" cy="950700"/>
                        </a:xfrm>
                        <a:prstGeom prst="round2SameRect">
                          <a:avLst>
                            <a:gd fmla="val 16667" name="adj1"/>
                            <a:gd fmla="val 0" name="adj2"/>
                          </a:avLst>
                        </a:prstGeom>
                        <a:solidFill>
                          <a:srgbClr val="D9D9D9"/>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8"/>
                                <w:vertAlign w:val="baseline"/>
                              </w:rPr>
                              <w:t xml:space="preserve">M151</w:t>
                            </w:r>
                            <w:r w:rsidDel="00000000" w:rsidR="00000000" w:rsidRPr="00000000">
                              <w:rPr>
                                <w:rFonts w:ascii="Arial" w:cs="Arial" w:eastAsia="Arial" w:hAnsi="Arial"/>
                                <w:b w:val="1"/>
                                <w:i w:val="0"/>
                                <w:smallCaps w:val="0"/>
                                <w:strike w:val="0"/>
                                <w:color w:val="000000"/>
                                <w:sz w:val="48"/>
                                <w:vertAlign w:val="baseline"/>
                              </w:rPr>
                              <w:t xml:space="preserve"> Performance Task</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8"/>
                                <w:vertAlign w:val="baseline"/>
                              </w:rPr>
                            </w:r>
                            <w:r w:rsidDel="00000000" w:rsidR="00000000" w:rsidRPr="00000000">
                              <w:rPr>
                                <w:rFonts w:ascii="Arial" w:cs="Arial" w:eastAsia="Arial" w:hAnsi="Arial"/>
                                <w:b w:val="0"/>
                                <w:i w:val="0"/>
                                <w:smallCaps w:val="0"/>
                                <w:strike w:val="0"/>
                                <w:color w:val="000000"/>
                                <w:sz w:val="48"/>
                                <w:vertAlign w:val="baseline"/>
                              </w:rPr>
                              <w:t xml:space="preserve">Designing a Zoo Enclosure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48"/>
                                <w:vertAlign w:val="baseline"/>
                              </w:rPr>
                            </w:r>
                            <w:r w:rsidDel="00000000" w:rsidR="00000000" w:rsidRPr="00000000">
                              <w:rPr>
                                <w:rFonts w:ascii="Arial" w:cs="Arial" w:eastAsia="Arial" w:hAnsi="Arial"/>
                                <w:b w:val="0"/>
                                <w:i w:val="1"/>
                                <w:smallCaps w:val="0"/>
                                <w:strike w:val="0"/>
                                <w:color w:val="000000"/>
                                <w:sz w:val="24"/>
                                <w:vertAlign w:val="baseline"/>
                              </w:rPr>
                              <w:t xml:space="preserve">Elephant Version</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400800" cy="968667"/>
                <wp:effectExtent b="0" l="0" r="0" t="0"/>
                <wp:docPr id="4"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6400800" cy="96866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pStyle w:val="Heading2"/>
        <w:rPr/>
      </w:pPr>
      <w:bookmarkStart w:colFirst="0" w:colLast="0" w:name="_a95gizcjt3qo" w:id="1"/>
      <w:bookmarkEnd w:id="1"/>
      <w:r w:rsidDel="00000000" w:rsidR="00000000" w:rsidRPr="00000000">
        <w:rPr>
          <w:rtl w:val="0"/>
        </w:rPr>
        <w:t xml:space="preserve">The Modeling Cycle</w:t>
      </w:r>
    </w:p>
    <w:p w:rsidR="00000000" w:rsidDel="00000000" w:rsidP="00000000" w:rsidRDefault="00000000" w:rsidRPr="00000000" w14:paraId="00000003">
      <w:pPr>
        <w:rPr/>
      </w:pPr>
      <w:r w:rsidDel="00000000" w:rsidR="00000000" w:rsidRPr="00000000">
        <w:rPr>
          <w:rtl w:val="0"/>
        </w:rPr>
        <w:t xml:space="preserve">Designing a zoo requires creating a space that meets the needs of the animals as well as the needs of the visitors. For example, a space must be created that replicates the key features of an animal’s natural habitat while simultaneously ensuring the safety of visitors and giving visitors the ability to observe the animals in that space. In this task, you will design an enclosure for an animal and produce a scale drawing of the enclosure you’ve designed. </w:t>
      </w:r>
    </w:p>
    <w:p w:rsidR="00000000" w:rsidDel="00000000" w:rsidP="00000000" w:rsidRDefault="00000000" w:rsidRPr="00000000" w14:paraId="00000004">
      <w:pPr>
        <w:rPr/>
      </w:pPr>
      <w:r w:rsidDel="00000000" w:rsidR="00000000" w:rsidRPr="00000000">
        <w:rPr>
          <w:rtl w:val="0"/>
        </w:rPr>
        <w:t xml:space="preserve">Mathematical models are used to make sense of ideas and phenomena in our world. As illustrated in the image below, the modeling cycle is a process of identifying a problem, creating models, analyzing the story told by those models, and reporting the results to the appropriate audience. In this task, you will be engaging with the mathematical modeling cycle to design an animal enclosure for a zoo given several real-world constraints. </w:t>
      </w:r>
      <w:r w:rsidDel="00000000" w:rsidR="00000000" w:rsidRPr="00000000">
        <w:rPr>
          <w:rtl w:val="0"/>
        </w:rPr>
      </w:r>
    </w:p>
    <w:p w:rsidR="00000000" w:rsidDel="00000000" w:rsidP="00000000" w:rsidRDefault="00000000" w:rsidRPr="00000000" w14:paraId="00000005">
      <w:pPr>
        <w:jc w:val="center"/>
        <w:rPr/>
      </w:pPr>
      <w:r w:rsidDel="00000000" w:rsidR="00000000" w:rsidRPr="00000000">
        <w:rPr/>
        <w:drawing>
          <wp:inline distB="114300" distT="114300" distL="114300" distR="114300">
            <wp:extent cx="5400675" cy="1771142"/>
            <wp:effectExtent b="0" l="0" r="0" t="0"/>
            <wp:docPr id="1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400675" cy="1771142"/>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ind w:left="0" w:firstLine="0"/>
        <w:jc w:val="center"/>
        <w:rPr>
          <w:sz w:val="18"/>
          <w:szCs w:val="18"/>
        </w:rPr>
      </w:pPr>
      <w:r w:rsidDel="00000000" w:rsidR="00000000" w:rsidRPr="00000000">
        <w:rPr>
          <w:b w:val="1"/>
          <w:sz w:val="18"/>
          <w:szCs w:val="18"/>
          <w:rtl w:val="0"/>
        </w:rPr>
        <w:t xml:space="preserve">Figure 1.</w:t>
      </w:r>
      <w:r w:rsidDel="00000000" w:rsidR="00000000" w:rsidRPr="00000000">
        <w:rPr>
          <w:sz w:val="18"/>
          <w:szCs w:val="18"/>
          <w:rtl w:val="0"/>
        </w:rPr>
        <w:t xml:space="preserve"> </w:t>
      </w:r>
      <w:r w:rsidDel="00000000" w:rsidR="00000000" w:rsidRPr="00000000">
        <w:rPr>
          <w:i w:val="1"/>
          <w:sz w:val="18"/>
          <w:szCs w:val="18"/>
          <w:rtl w:val="0"/>
        </w:rPr>
        <w:t xml:space="preserve">Diagram of Modeling Process</w:t>
      </w:r>
      <w:r w:rsidDel="00000000" w:rsidR="00000000" w:rsidRPr="00000000">
        <w:rPr>
          <w:sz w:val="18"/>
          <w:szCs w:val="18"/>
          <w:rtl w:val="0"/>
        </w:rPr>
        <w:t xml:space="preserve">. From “Progressions for the Common Core State Standards for Mathematics” [Draft manuscript], by Common Core Standards Writing Team, 2019, p. 6 (</w:t>
      </w:r>
      <w:hyperlink r:id="rId8">
        <w:r w:rsidDel="00000000" w:rsidR="00000000" w:rsidRPr="00000000">
          <w:rPr>
            <w:color w:val="1155cc"/>
            <w:sz w:val="18"/>
            <w:szCs w:val="18"/>
            <w:u w:val="single"/>
            <w:rtl w:val="0"/>
          </w:rPr>
          <w:t xml:space="preserve">http://mathematicalmusings.org/wp-content/uploads/2022/05/modeling_02082019.pdf</w:t>
        </w:r>
      </w:hyperlink>
      <w:r w:rsidDel="00000000" w:rsidR="00000000" w:rsidRPr="00000000">
        <w:rPr>
          <w:sz w:val="18"/>
          <w:szCs w:val="18"/>
          <w:rtl w:val="0"/>
        </w:rPr>
        <w:t xml:space="preserve">).</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09">
      <w:pPr>
        <w:pStyle w:val="Heading2"/>
        <w:rPr/>
      </w:pPr>
      <w:bookmarkStart w:colFirst="0" w:colLast="0" w:name="_4kgpyldbr405" w:id="2"/>
      <w:bookmarkEnd w:id="2"/>
      <w:r w:rsidDel="00000000" w:rsidR="00000000" w:rsidRPr="00000000">
        <w:rPr>
          <w:rtl w:val="0"/>
        </w:rPr>
        <w:t xml:space="preserve">Designing a Zoo Enclosure</w:t>
      </w:r>
    </w:p>
    <w:p w:rsidR="00000000" w:rsidDel="00000000" w:rsidP="00000000" w:rsidRDefault="00000000" w:rsidRPr="00000000" w14:paraId="0000000A">
      <w:pPr>
        <w:tabs>
          <w:tab w:val="right" w:leader="none" w:pos="10080"/>
        </w:tabs>
        <w:rPr/>
      </w:pPr>
      <w:r w:rsidDel="00000000" w:rsidR="00000000" w:rsidRPr="00000000">
        <w:rPr>
          <w:b w:val="1"/>
          <w:rtl w:val="0"/>
        </w:rPr>
        <w:t xml:space="preserve">Launch</w: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You are a zoo architect, and you and your team have been commissioned to design some of the zoo enclosures for the new San Diego Zoo satellite location. This is a huge project, and several animals need homes!</w:t>
      </w:r>
    </w:p>
    <w:p w:rsidR="00000000" w:rsidDel="00000000" w:rsidP="00000000" w:rsidRDefault="00000000" w:rsidRPr="00000000" w14:paraId="0000000C">
      <w:pPr>
        <w:rPr/>
      </w:pPr>
      <w:r w:rsidDel="00000000" w:rsidR="00000000" w:rsidRPr="00000000">
        <w:rPr>
          <w:rtl w:val="0"/>
        </w:rPr>
        <w:t xml:space="preserve">In this task, you will explore zoo enclosures and design your own while taking into account important design guidelines to ensure the animal will be healthy and the enclosure will stay within the spatial constraints and budget. You will use graph paper or Google Draw to model what you think is the best enclosure for your chosen animal and report on the enclosure’s specifications. Have fun! </w:t>
      </w:r>
    </w:p>
    <w:p w:rsidR="00000000" w:rsidDel="00000000" w:rsidP="00000000" w:rsidRDefault="00000000" w:rsidRPr="00000000" w14:paraId="0000000D">
      <w:pPr>
        <w:jc w:val="right"/>
        <w:rPr/>
      </w:pPr>
      <w:r w:rsidDel="00000000" w:rsidR="00000000" w:rsidRPr="00000000">
        <w:pict>
          <v:rect style="width:0.0pt;height:1.5pt" o:hr="t" o:hrstd="t" o:hralign="center" fillcolor="#A0A0A0" stroked="f"/>
        </w:pict>
      </w: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9450"/>
        <w:tblGridChange w:id="0">
          <w:tblGrid>
            <w:gridCol w:w="630"/>
            <w:gridCol w:w="945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0E">
            <w:pPr>
              <w:spacing w:after="0" w:line="240" w:lineRule="auto"/>
              <w:rPr>
                <w:b w:val="1"/>
              </w:rPr>
            </w:pPr>
            <w:r w:rsidDel="00000000" w:rsidR="00000000" w:rsidRPr="00000000">
              <w:rPr>
                <w:b w:val="1"/>
                <w:rtl w:val="0"/>
              </w:rPr>
              <w:t xml:space="preserve">QUESTION 1</w:t>
            </w:r>
          </w:p>
        </w:tc>
      </w:tr>
      <w:tr>
        <w:trPr>
          <w:cantSplit w:val="0"/>
          <w:trHeight w:val="3600" w:hRule="atLeast"/>
          <w:tblHeader w:val="0"/>
        </w:trPr>
        <w:tc>
          <w:tcPr>
            <w:tcBorders>
              <w:top w:color="d9d9d9" w:space="0" w:sz="24" w:val="single"/>
              <w:left w:color="d9d9d9" w:space="0" w:sz="24" w:val="single"/>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0" w:line="240" w:lineRule="auto"/>
              <w:jc w:val="center"/>
              <w:rPr>
                <w:b w:val="1"/>
              </w:rPr>
            </w:pPr>
            <w:r w:rsidDel="00000000" w:rsidR="00000000" w:rsidRPr="00000000">
              <w:rPr/>
              <w:drawing>
                <wp:inline distB="114300" distT="114300" distL="114300" distR="114300">
                  <wp:extent cx="228600" cy="266700"/>
                  <wp:effectExtent b="0" l="0" r="0" t="0"/>
                  <wp:docPr id="13" name="image9.png"/>
                  <a:graphic>
                    <a:graphicData uri="http://schemas.openxmlformats.org/drawingml/2006/picture">
                      <pic:pic>
                        <pic:nvPicPr>
                          <pic:cNvPr id="0" name="image9.png"/>
                          <pic:cNvPicPr preferRelativeResize="0"/>
                        </pic:nvPicPr>
                        <pic:blipFill>
                          <a:blip r:embed="rId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after="0" w:line="240" w:lineRule="auto"/>
              <w:rPr/>
            </w:pPr>
            <w:r w:rsidDel="00000000" w:rsidR="00000000" w:rsidRPr="00000000">
              <w:rPr>
                <w:rtl w:val="0"/>
              </w:rPr>
              <w:t xml:space="preserve">What are some of the things you need to consider when designing your enclosure? Brainstorm with your group.</w:t>
            </w:r>
            <w:r w:rsidDel="00000000" w:rsidR="00000000" w:rsidRPr="00000000">
              <w:rPr>
                <w:rtl w:val="0"/>
              </w:rPr>
            </w:r>
          </w:p>
        </w:tc>
      </w:tr>
    </w:tbl>
    <w:p w:rsidR="00000000" w:rsidDel="00000000" w:rsidP="00000000" w:rsidRDefault="00000000" w:rsidRPr="00000000" w14:paraId="00000012">
      <w:pPr>
        <w:spacing w:after="0" w:line="331.20000000000005" w:lineRule="auto"/>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9450"/>
        <w:tblGridChange w:id="0">
          <w:tblGrid>
            <w:gridCol w:w="630"/>
            <w:gridCol w:w="9450"/>
          </w:tblGrid>
        </w:tblGridChange>
      </w:tblGrid>
      <w:tr>
        <w:trPr>
          <w:cantSplit w:val="0"/>
          <w:tblHeader w:val="0"/>
        </w:trPr>
        <w:tc>
          <w:tcPr>
            <w:gridSpan w:val="2"/>
            <w:tcBorders>
              <w:top w:color="000000" w:space="0" w:sz="0" w:val="nil"/>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13">
            <w:pPr>
              <w:spacing w:after="0" w:line="240" w:lineRule="auto"/>
              <w:rPr>
                <w:b w:val="1"/>
              </w:rPr>
            </w:pPr>
            <w:r w:rsidDel="00000000" w:rsidR="00000000" w:rsidRPr="00000000">
              <w:rPr>
                <w:b w:val="1"/>
                <w:rtl w:val="0"/>
              </w:rPr>
              <w:t xml:space="preserve">QUESTION 2</w:t>
            </w:r>
          </w:p>
        </w:tc>
      </w:tr>
      <w:tr>
        <w:trPr>
          <w:cantSplit w:val="0"/>
          <w:trHeight w:val="3600" w:hRule="atLeast"/>
          <w:tblHeader w:val="0"/>
        </w:trPr>
        <w:tc>
          <w:tcPr>
            <w:tcBorders>
              <w:top w:color="d9d9d9" w:space="0" w:sz="24" w:val="single"/>
              <w:left w:color="d9d9d9" w:space="0" w:sz="24" w:val="single"/>
              <w:bottom w:color="d9d9d9" w:space="0" w:sz="24" w:val="single"/>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jc w:val="center"/>
              <w:rPr>
                <w:b w:val="1"/>
              </w:rPr>
            </w:pPr>
            <w:r w:rsidDel="00000000" w:rsidR="00000000" w:rsidRPr="00000000">
              <w:rPr/>
              <w:drawing>
                <wp:inline distB="114300" distT="114300" distL="114300" distR="114300">
                  <wp:extent cx="228600" cy="266700"/>
                  <wp:effectExtent b="0" l="0" r="0" t="0"/>
                  <wp:docPr id="18" name="image9.png"/>
                  <a:graphic>
                    <a:graphicData uri="http://schemas.openxmlformats.org/drawingml/2006/picture">
                      <pic:pic>
                        <pic:nvPicPr>
                          <pic:cNvPr id="0" name="image9.png"/>
                          <pic:cNvPicPr preferRelativeResize="0"/>
                        </pic:nvPicPr>
                        <pic:blipFill>
                          <a:blip r:embed="rId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after="0" w:line="240" w:lineRule="auto"/>
              <w:rPr/>
            </w:pPr>
            <w:r w:rsidDel="00000000" w:rsidR="00000000" w:rsidRPr="00000000">
              <w:rPr>
                <w:rtl w:val="0"/>
              </w:rPr>
              <w:t xml:space="preserve">How do architects use math and geometry to design enclosures, buildings, and other structures?</w:t>
            </w:r>
          </w:p>
        </w:tc>
      </w:tr>
    </w:tbl>
    <w:p w:rsidR="00000000" w:rsidDel="00000000" w:rsidP="00000000" w:rsidRDefault="00000000" w:rsidRPr="00000000" w14:paraId="00000017">
      <w:pPr>
        <w:pStyle w:val="Heading2"/>
        <w:rPr/>
      </w:pPr>
      <w:bookmarkStart w:colFirst="0" w:colLast="0" w:name="_jlxor4tdd1tf" w:id="3"/>
      <w:bookmarkEnd w:id="3"/>
      <w:r w:rsidDel="00000000" w:rsidR="00000000" w:rsidRPr="00000000">
        <w:rPr>
          <w:rtl w:val="0"/>
        </w:rPr>
        <w:t xml:space="preserve">Designing a Zoo Enclosure - Elephant Version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342900</wp:posOffset>
            </wp:positionV>
            <wp:extent cx="2428875" cy="1361642"/>
            <wp:effectExtent b="0" l="0" r="0" t="0"/>
            <wp:wrapSquare wrapText="bothSides" distB="114300" distT="114300" distL="114300" distR="114300"/>
            <wp:docPr id="8"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2428875" cy="1361642"/>
                    </a:xfrm>
                    <a:prstGeom prst="rect"/>
                    <a:ln/>
                  </pic:spPr>
                </pic:pic>
              </a:graphicData>
            </a:graphic>
          </wp:anchor>
        </w:drawing>
      </w:r>
    </w:p>
    <w:p w:rsidR="00000000" w:rsidDel="00000000" w:rsidP="00000000" w:rsidRDefault="00000000" w:rsidRPr="00000000" w14:paraId="00000018">
      <w:pPr>
        <w:rPr>
          <w:b w:val="1"/>
        </w:rPr>
      </w:pPr>
      <w:r w:rsidDel="00000000" w:rsidR="00000000" w:rsidRPr="00000000">
        <w:rPr>
          <w:b w:val="1"/>
          <w:rtl w:val="0"/>
        </w:rPr>
        <w:t xml:space="preserve">Elephant Background Details</w:t>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Elephants are massive animals that live in herds with female matriarchs. In the San Diego Zoo, they enjoy swimming pools and mud wallows to help keep them cool, so including water areas is going to be crucial in your design!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spacing w:line="240" w:lineRule="auto"/>
        <w:ind w:left="720" w:firstLine="0"/>
        <w:rPr/>
      </w:pPr>
      <w:r w:rsidDel="00000000" w:rsidR="00000000" w:rsidRPr="00000000">
        <w:rPr>
          <w:b w:val="1"/>
          <w:rtl w:val="0"/>
        </w:rPr>
        <w:t xml:space="preserve">Your Task:</w:t>
      </w:r>
      <w:r w:rsidDel="00000000" w:rsidR="00000000" w:rsidRPr="00000000">
        <w:rPr>
          <w:rtl w:val="0"/>
        </w:rPr>
        <w:t xml:space="preserve"> There are two types of animals the San Diego Zoo needs to build enclosures for: orangutans and elephants. You have chosen to design enclosures for elephants. In this task, you will create a scale drawing of an enclosure for the animal you selected.</w:t>
      </w:r>
    </w:p>
    <w:p w:rsidR="00000000" w:rsidDel="00000000" w:rsidP="00000000" w:rsidRDefault="00000000" w:rsidRPr="00000000" w14:paraId="0000001C">
      <w:pPr>
        <w:jc w:val="r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pStyle w:val="Heading2"/>
        <w:spacing w:line="276" w:lineRule="auto"/>
        <w:rPr/>
      </w:pPr>
      <w:bookmarkStart w:colFirst="0" w:colLast="0" w:name="_jd67vqyf72bu" w:id="4"/>
      <w:bookmarkEnd w:id="4"/>
      <w:r w:rsidDel="00000000" w:rsidR="00000000" w:rsidRPr="00000000">
        <w:rPr>
          <w:color w:val="1f1f1f"/>
        </w:rPr>
        <mc:AlternateContent>
          <mc:Choice Requires="wpg">
            <w:drawing>
              <wp:inline distB="114300" distT="114300" distL="114300" distR="114300">
                <wp:extent cx="6400800" cy="873700"/>
                <wp:effectExtent b="0" l="0" r="0" t="0"/>
                <wp:docPr id="5" name=""/>
                <a:graphic>
                  <a:graphicData uri="http://schemas.microsoft.com/office/word/2010/wordprocessingShape">
                    <wps:wsp>
                      <wps:cNvSpPr/>
                      <wps:cNvPr id="4" name="Shape 4"/>
                      <wps:spPr>
                        <a:xfrm>
                          <a:off x="915225" y="1996250"/>
                          <a:ext cx="6400800" cy="861300"/>
                        </a:xfrm>
                        <a:prstGeom prst="roundRect">
                          <a:avLst>
                            <a:gd fmla="val 16667" name="adj"/>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In Part 1, the </w:t>
                            </w:r>
                            <w:r w:rsidDel="00000000" w:rsidR="00000000" w:rsidRPr="00000000">
                              <w:rPr>
                                <w:rFonts w:ascii="Arial" w:cs="Arial" w:eastAsia="Arial" w:hAnsi="Arial"/>
                                <w:b w:val="1"/>
                                <w:i w:val="0"/>
                                <w:smallCaps w:val="0"/>
                                <w:strike w:val="0"/>
                                <w:color w:val="000000"/>
                                <w:sz w:val="22"/>
                                <w:vertAlign w:val="baseline"/>
                              </w:rPr>
                              <w:t xml:space="preserve">Formulate</w:t>
                            </w:r>
                            <w:r w:rsidDel="00000000" w:rsidR="00000000" w:rsidRPr="00000000">
                              <w:rPr>
                                <w:rFonts w:ascii="Arial" w:cs="Arial" w:eastAsia="Arial" w:hAnsi="Arial"/>
                                <w:b w:val="0"/>
                                <w:i w:val="0"/>
                                <w:smallCaps w:val="0"/>
                                <w:strike w:val="0"/>
                                <w:color w:val="000000"/>
                                <w:sz w:val="22"/>
                                <w:vertAlign w:val="baseline"/>
                              </w:rPr>
                              <w:t xml:space="preserve"> and </w:t>
                            </w:r>
                            <w:r w:rsidDel="00000000" w:rsidR="00000000" w:rsidRPr="00000000">
                              <w:rPr>
                                <w:rFonts w:ascii="Arial" w:cs="Arial" w:eastAsia="Arial" w:hAnsi="Arial"/>
                                <w:b w:val="1"/>
                                <w:i w:val="0"/>
                                <w:smallCaps w:val="0"/>
                                <w:strike w:val="0"/>
                                <w:color w:val="000000"/>
                                <w:sz w:val="22"/>
                                <w:vertAlign w:val="baseline"/>
                              </w:rPr>
                              <w:t xml:space="preserve">Represent Mathematically</w:t>
                            </w:r>
                            <w:r w:rsidDel="00000000" w:rsidR="00000000" w:rsidRPr="00000000">
                              <w:rPr>
                                <w:rFonts w:ascii="Arial" w:cs="Arial" w:eastAsia="Arial" w:hAnsi="Arial"/>
                                <w:b w:val="0"/>
                                <w:i w:val="0"/>
                                <w:smallCaps w:val="0"/>
                                <w:strike w:val="0"/>
                                <w:color w:val="000000"/>
                                <w:sz w:val="22"/>
                                <w:vertAlign w:val="baseline"/>
                              </w:rPr>
                              <w:t xml:space="preserve"> sections, you will develop a scaled drawing of an enclosure to meet the constraints for designing a space for elephants. The </w:t>
                            </w:r>
                            <w:r w:rsidDel="00000000" w:rsidR="00000000" w:rsidRPr="00000000">
                              <w:rPr>
                                <w:rFonts w:ascii="Arial" w:cs="Arial" w:eastAsia="Arial" w:hAnsi="Arial"/>
                                <w:b w:val="1"/>
                                <w:i w:val="0"/>
                                <w:smallCaps w:val="0"/>
                                <w:strike w:val="0"/>
                                <w:color w:val="000000"/>
                                <w:sz w:val="22"/>
                                <w:vertAlign w:val="baseline"/>
                              </w:rPr>
                              <w:t xml:space="preserve">Formulate</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22"/>
                                <w:vertAlign w:val="baseline"/>
                              </w:rPr>
                              <w:t xml:space="preserve">and</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22"/>
                                <w:vertAlign w:val="baseline"/>
                              </w:rPr>
                              <w:t xml:space="preserve">Represent Mathematically (Part 1)</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1"/>
                                <w:i w:val="0"/>
                                <w:smallCaps w:val="0"/>
                                <w:strike w:val="0"/>
                                <w:color w:val="000000"/>
                                <w:sz w:val="22"/>
                                <w:vertAlign w:val="baseline"/>
                              </w:rPr>
                              <w:t xml:space="preserve">Checklist</w:t>
                            </w:r>
                            <w:r w:rsidDel="00000000" w:rsidR="00000000" w:rsidRPr="00000000">
                              <w:rPr>
                                <w:rFonts w:ascii="Arial" w:cs="Arial" w:eastAsia="Arial" w:hAnsi="Arial"/>
                                <w:b w:val="0"/>
                                <w:i w:val="0"/>
                                <w:smallCaps w:val="0"/>
                                <w:strike w:val="0"/>
                                <w:color w:val="000000"/>
                                <w:sz w:val="22"/>
                                <w:vertAlign w:val="baseline"/>
                              </w:rPr>
                              <w:t xml:space="preserve"> can be used to ensure you have the necessary components before moving on to the remaining parts of the task.</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6400800" cy="873700"/>
                <wp:effectExtent b="0" l="0" r="0" t="0"/>
                <wp:docPr id="5"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6400800" cy="873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E">
      <w:pPr>
        <w:pStyle w:val="Heading3"/>
        <w:rPr/>
      </w:pPr>
      <w:bookmarkStart w:colFirst="0" w:colLast="0" w:name="_pdyewpt8gku1" w:id="5"/>
      <w:bookmarkEnd w:id="5"/>
      <w:r w:rsidDel="00000000" w:rsidR="00000000" w:rsidRPr="00000000">
        <w:rPr>
          <w:rtl w:val="0"/>
        </w:rPr>
        <w:t xml:space="preserve">Formulate (Part 1)</w:t>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9450"/>
        <w:tblGridChange w:id="0">
          <w:tblGrid>
            <w:gridCol w:w="630"/>
            <w:gridCol w:w="945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1F">
            <w:pPr>
              <w:spacing w:after="0" w:line="240" w:lineRule="auto"/>
              <w:rPr>
                <w:b w:val="1"/>
              </w:rPr>
            </w:pPr>
            <w:r w:rsidDel="00000000" w:rsidR="00000000" w:rsidRPr="00000000">
              <w:rPr>
                <w:b w:val="1"/>
                <w:rtl w:val="0"/>
              </w:rPr>
              <w:t xml:space="preserve">ACTION 1</w:t>
            </w:r>
          </w:p>
        </w:tc>
      </w:tr>
      <w:tr>
        <w:trPr>
          <w:cantSplit w:val="0"/>
          <w:trHeight w:val="4320" w:hRule="atLeast"/>
          <w:tblHeader w:val="0"/>
        </w:trPr>
        <w:tc>
          <w:tcPr>
            <w:tcBorders>
              <w:top w:color="d9d9d9" w:space="0" w:sz="24" w:val="single"/>
              <w:left w:color="d9d9d9" w:space="0" w:sz="24" w:val="single"/>
              <w:bottom w:color="d9d9d9" w:space="0" w:sz="24" w:val="single"/>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240" w:lineRule="auto"/>
              <w:jc w:val="center"/>
              <w:rPr>
                <w:b w:val="1"/>
              </w:rPr>
            </w:pPr>
            <w:r w:rsidDel="00000000" w:rsidR="00000000" w:rsidRPr="00000000">
              <w:rPr/>
              <w:drawing>
                <wp:inline distB="114300" distT="114300" distL="114300" distR="114300">
                  <wp:extent cx="228600" cy="266700"/>
                  <wp:effectExtent b="0" l="0" r="0" t="0"/>
                  <wp:docPr id="9" name="image9.png"/>
                  <a:graphic>
                    <a:graphicData uri="http://schemas.openxmlformats.org/drawingml/2006/picture">
                      <pic:pic>
                        <pic:nvPicPr>
                          <pic:cNvPr id="0" name="image9.png"/>
                          <pic:cNvPicPr preferRelativeResize="0"/>
                        </pic:nvPicPr>
                        <pic:blipFill>
                          <a:blip r:embed="rId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after="0" w:line="240" w:lineRule="auto"/>
              <w:rPr/>
            </w:pPr>
            <w:r w:rsidDel="00000000" w:rsidR="00000000" w:rsidRPr="00000000">
              <w:rPr>
                <w:rtl w:val="0"/>
              </w:rPr>
              <w:t xml:space="preserve">Determine the outer perimeter boundary walls for your enclosure. Consider drafting a sketch of what this might look like before creating a scaled drawing.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3086100</wp:posOffset>
                      </wp:positionH>
                      <wp:positionV relativeFrom="paragraph">
                        <wp:posOffset>1</wp:posOffset>
                      </wp:positionV>
                      <wp:extent cx="2743200" cy="1666875"/>
                      <wp:effectExtent b="0" l="0" r="0" t="0"/>
                      <wp:wrapSquare wrapText="bothSides" distB="114300" distT="114300" distL="114300" distR="114300"/>
                      <wp:docPr id="6" name=""/>
                      <a:graphic>
                        <a:graphicData uri="http://schemas.microsoft.com/office/word/2010/wordprocessingShape">
                          <wps:wsp>
                            <wps:cNvSpPr/>
                            <wps:cNvPr id="5" name="Shape 5"/>
                            <wps:spPr>
                              <a:xfrm>
                                <a:off x="2436225" y="1055700"/>
                                <a:ext cx="2720400" cy="1644600"/>
                              </a:xfrm>
                              <a:prstGeom prst="roundRect">
                                <a:avLst>
                                  <a:gd fmla="val 16667" name="adj"/>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What are </w:t>
                                  </w:r>
                                  <w:r w:rsidDel="00000000" w:rsidR="00000000" w:rsidRPr="00000000">
                                    <w:rPr>
                                      <w:rFonts w:ascii="Arial" w:cs="Arial" w:eastAsia="Arial" w:hAnsi="Arial"/>
                                      <w:b w:val="0"/>
                                      <w:i w:val="0"/>
                                      <w:smallCaps w:val="0"/>
                                      <w:strike w:val="0"/>
                                      <w:color w:val="000000"/>
                                      <w:sz w:val="20"/>
                                      <w:u w:val="single"/>
                                      <w:vertAlign w:val="baseline"/>
                                    </w:rPr>
                                    <w:t xml:space="preserve">boundary walls</w:t>
                                  </w:r>
                                  <w:r w:rsidDel="00000000" w:rsidR="00000000" w:rsidRPr="00000000">
                                    <w:rPr>
                                      <w:rFonts w:ascii="Arial" w:cs="Arial" w:eastAsia="Arial" w:hAnsi="Arial"/>
                                      <w:b w:val="0"/>
                                      <w:i w:val="0"/>
                                      <w:smallCaps w:val="0"/>
                                      <w:strike w:val="0"/>
                                      <w:color w:val="000000"/>
                                      <w:sz w:val="20"/>
                                      <w:vertAlign w:val="baseline"/>
                                    </w:rPr>
                                    <w:t xml:space="preserv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These are walls that separate the animal from the rest of the zoo and the visitors.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These are walls that establish the total amount of living space the animal has.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These are walls that are secured into the ground.</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3086100</wp:posOffset>
                      </wp:positionH>
                      <wp:positionV relativeFrom="paragraph">
                        <wp:posOffset>1</wp:posOffset>
                      </wp:positionV>
                      <wp:extent cx="2743200" cy="1666875"/>
                      <wp:effectExtent b="0" l="0" r="0" t="0"/>
                      <wp:wrapSquare wrapText="bothSides" distB="114300" distT="114300" distL="114300" distR="114300"/>
                      <wp:docPr id="6"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2743200" cy="1666875"/>
                              </a:xfrm>
                              <a:prstGeom prst="rect"/>
                              <a:ln/>
                            </pic:spPr>
                          </pic:pic>
                        </a:graphicData>
                      </a:graphic>
                    </wp:anchor>
                  </w:drawing>
                </mc:Fallback>
              </mc:AlternateContent>
            </w:r>
          </w:p>
          <w:p w:rsidR="00000000" w:rsidDel="00000000" w:rsidP="00000000" w:rsidRDefault="00000000" w:rsidRPr="00000000" w14:paraId="00000023">
            <w:pPr>
              <w:spacing w:after="0" w:line="240" w:lineRule="auto"/>
              <w:rPr/>
            </w:pPr>
            <w:r w:rsidDel="00000000" w:rsidR="00000000" w:rsidRPr="00000000">
              <w:rPr>
                <w:rtl w:val="0"/>
              </w:rPr>
            </w:r>
          </w:p>
          <w:p w:rsidR="00000000" w:rsidDel="00000000" w:rsidP="00000000" w:rsidRDefault="00000000" w:rsidRPr="00000000" w14:paraId="00000024">
            <w:pPr>
              <w:spacing w:line="240" w:lineRule="auto"/>
              <w:rPr/>
            </w:pPr>
            <w:r w:rsidDel="00000000" w:rsidR="00000000" w:rsidRPr="00000000">
              <w:rPr>
                <w:b w:val="1"/>
                <w:i w:val="1"/>
                <w:sz w:val="20"/>
                <w:szCs w:val="20"/>
                <w:rtl w:val="0"/>
              </w:rPr>
              <w:t xml:space="preserve">Note:</w:t>
            </w:r>
            <w:r w:rsidDel="00000000" w:rsidR="00000000" w:rsidRPr="00000000">
              <w:rPr>
                <w:i w:val="1"/>
                <w:sz w:val="20"/>
                <w:szCs w:val="20"/>
                <w:rtl w:val="0"/>
              </w:rPr>
              <w:t xml:space="preserve"> You are welcome to use additional paper or digital forms to document your work. Be sure to include all of your work in your final submission.</w:t>
            </w:r>
            <w:r w:rsidDel="00000000" w:rsidR="00000000" w:rsidRPr="00000000">
              <w:rPr>
                <w:rtl w:val="0"/>
              </w:rPr>
            </w:r>
          </w:p>
        </w:tc>
      </w:tr>
    </w:tbl>
    <w:p w:rsidR="00000000" w:rsidDel="00000000" w:rsidP="00000000" w:rsidRDefault="00000000" w:rsidRPr="00000000" w14:paraId="00000025">
      <w:pPr>
        <w:spacing w:after="0" w:line="331.20000000000005" w:lineRule="auto"/>
        <w:rPr/>
      </w:pPr>
      <w:r w:rsidDel="00000000" w:rsidR="00000000" w:rsidRPr="00000000">
        <w:br w:type="page"/>
      </w:r>
      <w:r w:rsidDel="00000000" w:rsidR="00000000" w:rsidRPr="00000000">
        <w:rPr>
          <w:rtl w:val="0"/>
        </w:rPr>
      </w:r>
    </w:p>
    <w:p w:rsidR="00000000" w:rsidDel="00000000" w:rsidP="00000000" w:rsidRDefault="00000000" w:rsidRPr="00000000" w14:paraId="00000026">
      <w:pPr>
        <w:pStyle w:val="Heading3"/>
        <w:rPr/>
      </w:pPr>
      <w:bookmarkStart w:colFirst="0" w:colLast="0" w:name="_podpsxvdpz5k" w:id="6"/>
      <w:bookmarkEnd w:id="6"/>
      <w:r w:rsidDel="00000000" w:rsidR="00000000" w:rsidRPr="00000000">
        <w:rPr>
          <w:rtl w:val="0"/>
        </w:rPr>
        <w:t xml:space="preserve">Represent Mathematically (Part 1)</w:t>
      </w:r>
    </w:p>
    <w:tbl>
      <w:tblPr>
        <w:tblStyle w:val="Table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9450"/>
        <w:tblGridChange w:id="0">
          <w:tblGrid>
            <w:gridCol w:w="630"/>
            <w:gridCol w:w="945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27">
            <w:pPr>
              <w:spacing w:after="0" w:line="240" w:lineRule="auto"/>
              <w:rPr>
                <w:b w:val="1"/>
              </w:rPr>
            </w:pPr>
            <w:r w:rsidDel="00000000" w:rsidR="00000000" w:rsidRPr="00000000">
              <w:rPr>
                <w:b w:val="1"/>
                <w:rtl w:val="0"/>
              </w:rPr>
              <w:t xml:space="preserve">ACTION 2</w:t>
            </w:r>
          </w:p>
        </w:tc>
      </w:tr>
      <w:tr>
        <w:trPr>
          <w:cantSplit w:val="0"/>
          <w:trHeight w:val="8280" w:hRule="atLeast"/>
          <w:tblHeader w:val="0"/>
        </w:trPr>
        <w:tc>
          <w:tcPr>
            <w:tcBorders>
              <w:top w:color="d9d9d9" w:space="0" w:sz="24" w:val="single"/>
              <w:left w:color="d9d9d9" w:space="0" w:sz="24" w:val="single"/>
              <w:bottom w:color="d9d9d9" w:space="0" w:sz="24" w:val="single"/>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240" w:lineRule="auto"/>
              <w:jc w:val="center"/>
              <w:rPr>
                <w:b w:val="1"/>
              </w:rPr>
            </w:pPr>
            <w:r w:rsidDel="00000000" w:rsidR="00000000" w:rsidRPr="00000000">
              <w:rPr/>
              <w:drawing>
                <wp:inline distB="114300" distT="114300" distL="114300" distR="114300">
                  <wp:extent cx="228600" cy="266700"/>
                  <wp:effectExtent b="0" l="0" r="0" t="0"/>
                  <wp:docPr id="17" name="image9.png"/>
                  <a:graphic>
                    <a:graphicData uri="http://schemas.openxmlformats.org/drawingml/2006/picture">
                      <pic:pic>
                        <pic:nvPicPr>
                          <pic:cNvPr id="0" name="image9.png"/>
                          <pic:cNvPicPr preferRelativeResize="0"/>
                        </pic:nvPicPr>
                        <pic:blipFill>
                          <a:blip r:embed="rId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line="331.20000000000005" w:lineRule="auto"/>
              <w:rPr/>
            </w:pPr>
            <w:r w:rsidDel="00000000" w:rsidR="00000000" w:rsidRPr="00000000">
              <w:rPr/>
              <mc:AlternateContent>
                <mc:Choice Requires="wpg">
                  <w:drawing>
                    <wp:inline distB="114300" distT="114300" distL="114300" distR="114300">
                      <wp:extent cx="5867400" cy="1168400"/>
                      <wp:effectExtent b="0" l="0" r="0" t="0"/>
                      <wp:docPr id="2" name=""/>
                      <a:graphic>
                        <a:graphicData uri="http://schemas.microsoft.com/office/word/2010/wordprocessingShape">
                          <wps:wsp>
                            <wps:cNvSpPr/>
                            <wps:cNvPr id="2" name="Shape 2"/>
                            <wps:spPr>
                              <a:xfrm>
                                <a:off x="76200" y="1321125"/>
                                <a:ext cx="7467600" cy="1470300"/>
                              </a:xfrm>
                              <a:prstGeom prst="roundRect">
                                <a:avLst>
                                  <a:gd fmla="val 16667" name="adj"/>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3914.2800903320312" w:firstLine="0"/>
                                    <w:jc w:val="left"/>
                                    <w:textDirection w:val="btLr"/>
                                  </w:pPr>
                                  <w:r w:rsidDel="00000000" w:rsidR="00000000" w:rsidRPr="00000000">
                                    <w:rPr>
                                      <w:rFonts w:ascii="Arial" w:cs="Arial" w:eastAsia="Arial" w:hAnsi="Arial"/>
                                      <w:b w:val="1"/>
                                      <w:i w:val="0"/>
                                      <w:smallCaps w:val="0"/>
                                      <w:strike w:val="0"/>
                                      <w:color w:val="1f1f1f"/>
                                      <w:sz w:val="22"/>
                                      <w:vertAlign w:val="baseline"/>
                                    </w:rPr>
                                    <w:t xml:space="preserve">Design Constraints</w:t>
                                  </w:r>
                                  <w:r w:rsidDel="00000000" w:rsidR="00000000" w:rsidRPr="00000000">
                                    <w:rPr>
                                      <w:rFonts w:ascii="Arial" w:cs="Arial" w:eastAsia="Arial" w:hAnsi="Arial"/>
                                      <w:b w:val="1"/>
                                      <w:i w:val="0"/>
                                      <w:smallCaps w:val="0"/>
                                      <w:strike w:val="0"/>
                                      <w:color w:val="1f1f1f"/>
                                      <w:sz w:val="22"/>
                                      <w:vertAlign w:val="baseline"/>
                                    </w:rPr>
                                    <w:br w:type="textWrapping"/>
                                  </w:r>
                                </w:p>
                                <w:p w:rsidR="00000000" w:rsidDel="00000000" w:rsidP="00000000" w:rsidRDefault="00000000" w:rsidRPr="00000000">
                                  <w:pPr>
                                    <w:spacing w:after="200" w:before="0" w:line="240"/>
                                    <w:ind w:left="720" w:right="0" w:firstLine="360"/>
                                    <w:jc w:val="left"/>
                                    <w:textDirection w:val="btLr"/>
                                  </w:pPr>
                                  <w:r w:rsidDel="00000000" w:rsidR="00000000" w:rsidRPr="00000000">
                                    <w:rPr>
                                      <w:rFonts w:ascii="Arial" w:cs="Arial" w:eastAsia="Arial" w:hAnsi="Arial"/>
                                      <w:b w:val="1"/>
                                      <w:i w:val="0"/>
                                      <w:smallCaps w:val="0"/>
                                      <w:strike w:val="0"/>
                                      <w:color w:val="1f1f1f"/>
                                      <w:sz w:val="22"/>
                                      <w:vertAlign w:val="baseline"/>
                                    </w:rPr>
                                  </w:r>
                                  <w:r w:rsidDel="00000000" w:rsidR="00000000" w:rsidRPr="00000000">
                                    <w:rPr>
                                      <w:rFonts w:ascii="Arial" w:cs="Arial" w:eastAsia="Arial" w:hAnsi="Arial"/>
                                      <w:b w:val="0"/>
                                      <w:i w:val="0"/>
                                      <w:smallCaps w:val="0"/>
                                      <w:strike w:val="0"/>
                                      <w:color w:val="1f1f1f"/>
                                      <w:sz w:val="22"/>
                                      <w:vertAlign w:val="baseline"/>
                                    </w:rPr>
                                    <w:t xml:space="preserve">The zoo is planning for two male and four female elephants. Zoologists have advised you that the elephants must have </w:t>
                                  </w:r>
                                  <w:r w:rsidDel="00000000" w:rsidR="00000000" w:rsidRPr="00000000">
                                    <w:rPr>
                                      <w:rFonts w:ascii="Arial" w:cs="Arial" w:eastAsia="Arial" w:hAnsi="Arial"/>
                                      <w:b w:val="1"/>
                                      <w:i w:val="0"/>
                                      <w:smallCaps w:val="0"/>
                                      <w:strike w:val="0"/>
                                      <w:color w:val="1f1f1f"/>
                                      <w:sz w:val="22"/>
                                      <w:vertAlign w:val="baseline"/>
                                    </w:rPr>
                                    <w:t xml:space="preserve">at least 3000 square meters of space</w:t>
                                  </w:r>
                                  <w:r w:rsidDel="00000000" w:rsidR="00000000" w:rsidRPr="00000000">
                                    <w:rPr>
                                      <w:rFonts w:ascii="Arial" w:cs="Arial" w:eastAsia="Arial" w:hAnsi="Arial"/>
                                      <w:b w:val="0"/>
                                      <w:i w:val="0"/>
                                      <w:smallCaps w:val="0"/>
                                      <w:strike w:val="0"/>
                                      <w:color w:val="1f1f1f"/>
                                      <w:sz w:val="22"/>
                                      <w:vertAlign w:val="baseline"/>
                                    </w:rPr>
                                    <w:t xml:space="preserve"> to avoid crowding and conflict. </w:t>
                                  </w:r>
                                </w:p>
                                <w:p w:rsidR="00000000" w:rsidDel="00000000" w:rsidP="00000000" w:rsidRDefault="00000000" w:rsidRPr="00000000">
                                  <w:pPr>
                                    <w:spacing w:after="200" w:before="0" w:line="240"/>
                                    <w:ind w:left="720" w:right="0" w:firstLine="360"/>
                                    <w:jc w:val="left"/>
                                    <w:textDirection w:val="btLr"/>
                                  </w:pPr>
                                  <w:r w:rsidDel="00000000" w:rsidR="00000000" w:rsidRPr="00000000">
                                    <w:rPr>
                                      <w:rFonts w:ascii="Arial" w:cs="Arial" w:eastAsia="Arial" w:hAnsi="Arial"/>
                                      <w:b w:val="0"/>
                                      <w:i w:val="0"/>
                                      <w:smallCaps w:val="0"/>
                                      <w:strike w:val="0"/>
                                      <w:color w:val="1f1f1f"/>
                                      <w:sz w:val="22"/>
                                      <w:vertAlign w:val="baseline"/>
                                    </w:rPr>
                                  </w:r>
                                  <w:r w:rsidDel="00000000" w:rsidR="00000000" w:rsidRPr="00000000">
                                    <w:rPr>
                                      <w:rFonts w:ascii="Arial" w:cs="Arial" w:eastAsia="Arial" w:hAnsi="Arial"/>
                                      <w:b w:val="0"/>
                                      <w:i w:val="0"/>
                                      <w:smallCaps w:val="0"/>
                                      <w:strike w:val="0"/>
                                      <w:color w:val="1f1f1f"/>
                                      <w:sz w:val="22"/>
                                      <w:vertAlign w:val="baseline"/>
                                    </w:rPr>
                                    <w:t xml:space="preserve">The zoo architect has notified you that the </w:t>
                                  </w:r>
                                  <w:r w:rsidDel="00000000" w:rsidR="00000000" w:rsidRPr="00000000">
                                    <w:rPr>
                                      <w:rFonts w:ascii="Arial" w:cs="Arial" w:eastAsia="Arial" w:hAnsi="Arial"/>
                                      <w:b w:val="1"/>
                                      <w:i w:val="0"/>
                                      <w:smallCaps w:val="0"/>
                                      <w:strike w:val="0"/>
                                      <w:color w:val="1f1f1f"/>
                                      <w:sz w:val="22"/>
                                      <w:vertAlign w:val="baseline"/>
                                    </w:rPr>
                                    <w:t xml:space="preserve">maximum</w:t>
                                  </w:r>
                                  <w:r w:rsidDel="00000000" w:rsidR="00000000" w:rsidRPr="00000000">
                                    <w:rPr>
                                      <w:rFonts w:ascii="Arial" w:cs="Arial" w:eastAsia="Arial" w:hAnsi="Arial"/>
                                      <w:b w:val="0"/>
                                      <w:i w:val="0"/>
                                      <w:smallCaps w:val="0"/>
                                      <w:strike w:val="0"/>
                                      <w:color w:val="1f1f1f"/>
                                      <w:sz w:val="22"/>
                                      <w:vertAlign w:val="baseline"/>
                                    </w:rPr>
                                    <w:t xml:space="preserve"> amount of space they can offer for this enclosure is </w:t>
                                  </w:r>
                                  <w:r w:rsidDel="00000000" w:rsidR="00000000" w:rsidRPr="00000000">
                                    <w:rPr>
                                      <w:rFonts w:ascii="Arial" w:cs="Arial" w:eastAsia="Arial" w:hAnsi="Arial"/>
                                      <w:b w:val="1"/>
                                      <w:i w:val="0"/>
                                      <w:smallCaps w:val="0"/>
                                      <w:strike w:val="0"/>
                                      <w:color w:val="1f1f1f"/>
                                      <w:sz w:val="22"/>
                                      <w:vertAlign w:val="baseline"/>
                                    </w:rPr>
                                    <w:t xml:space="preserve">6000 square meters</w:t>
                                  </w:r>
                                  <w:r w:rsidDel="00000000" w:rsidR="00000000" w:rsidRPr="00000000">
                                    <w:rPr>
                                      <w:rFonts w:ascii="Arial" w:cs="Arial" w:eastAsia="Arial" w:hAnsi="Arial"/>
                                      <w:b w:val="0"/>
                                      <w:i w:val="0"/>
                                      <w:smallCaps w:val="0"/>
                                      <w:strike w:val="0"/>
                                      <w:color w:val="1f1f1f"/>
                                      <w:sz w:val="22"/>
                                      <w:vertAlign w:val="baseline"/>
                                    </w:rPr>
                                    <w:t xml:space="preserve">.</w:t>
                                  </w:r>
                                  <w:r w:rsidDel="00000000" w:rsidR="00000000" w:rsidRPr="00000000">
                                    <w:rPr>
                                      <w:rFonts w:ascii="Arial" w:cs="Arial" w:eastAsia="Arial" w:hAnsi="Arial"/>
                                      <w:b w:val="1"/>
                                      <w:i w:val="0"/>
                                      <w:smallCaps w:val="0"/>
                                      <w:strike w:val="0"/>
                                      <w:color w:val="1f1f1f"/>
                                      <w:sz w:val="22"/>
                                      <w:vertAlign w:val="baseline"/>
                                    </w:rPr>
                                    <w:t xml:space="preserve">   </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867400" cy="1168400"/>
                      <wp:effectExtent b="0" l="0" r="0" t="0"/>
                      <wp:docPr id="2"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5867400" cy="1168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B">
            <w:pPr>
              <w:spacing w:after="0" w:line="240" w:lineRule="auto"/>
              <w:rPr/>
            </w:pPr>
            <w:r w:rsidDel="00000000" w:rsidR="00000000" w:rsidRPr="00000000">
              <w:rPr>
                <w:rtl w:val="0"/>
              </w:rPr>
              <w:t xml:space="preserve">Use a piece of graph paper or Google Draw to create a two-dimensional scale drawing of the boundary of your enclosure.</w:t>
            </w:r>
          </w:p>
          <w:p w:rsidR="00000000" w:rsidDel="00000000" w:rsidP="00000000" w:rsidRDefault="00000000" w:rsidRPr="00000000" w14:paraId="0000002C">
            <w:pPr>
              <w:numPr>
                <w:ilvl w:val="0"/>
                <w:numId w:val="2"/>
              </w:numPr>
              <w:spacing w:after="0" w:line="240" w:lineRule="auto"/>
              <w:ind w:left="720" w:hanging="360"/>
              <w:rPr>
                <w:u w:val="none"/>
              </w:rPr>
            </w:pPr>
            <w:r w:rsidDel="00000000" w:rsidR="00000000" w:rsidRPr="00000000">
              <w:rPr>
                <w:rtl w:val="0"/>
              </w:rPr>
              <w:t xml:space="preserve">Include:</w:t>
            </w:r>
          </w:p>
          <w:p w:rsidR="00000000" w:rsidDel="00000000" w:rsidP="00000000" w:rsidRDefault="00000000" w:rsidRPr="00000000" w14:paraId="0000002D">
            <w:pPr>
              <w:numPr>
                <w:ilvl w:val="1"/>
                <w:numId w:val="2"/>
              </w:numPr>
              <w:spacing w:after="0" w:line="240" w:lineRule="auto"/>
              <w:ind w:left="1440" w:hanging="360"/>
              <w:rPr>
                <w:u w:val="none"/>
              </w:rPr>
            </w:pPr>
            <w:r w:rsidDel="00000000" w:rsidR="00000000" w:rsidRPr="00000000">
              <w:rPr>
                <w:rtl w:val="0"/>
              </w:rPr>
              <w:t xml:space="preserve">a key that shows the scale for your drawing; and</w:t>
            </w:r>
          </w:p>
          <w:p w:rsidR="00000000" w:rsidDel="00000000" w:rsidP="00000000" w:rsidRDefault="00000000" w:rsidRPr="00000000" w14:paraId="0000002E">
            <w:pPr>
              <w:numPr>
                <w:ilvl w:val="1"/>
                <w:numId w:val="2"/>
              </w:numPr>
              <w:spacing w:after="0" w:line="240" w:lineRule="auto"/>
              <w:ind w:left="1440" w:hanging="360"/>
              <w:rPr>
                <w:u w:val="none"/>
              </w:rPr>
            </w:pPr>
            <w:r w:rsidDel="00000000" w:rsidR="00000000" w:rsidRPr="00000000">
              <w:rPr>
                <w:rtl w:val="0"/>
              </w:rPr>
              <w:t xml:space="preserve">calculations showing that the area is within the guidelines (3000-6000 m</w:t>
            </w:r>
            <w:r w:rsidDel="00000000" w:rsidR="00000000" w:rsidRPr="00000000">
              <w:rPr>
                <w:vertAlign w:val="superscript"/>
                <w:rtl w:val="0"/>
              </w:rPr>
              <w:t xml:space="preserve">2</w:t>
            </w:r>
            <w:r w:rsidDel="00000000" w:rsidR="00000000" w:rsidRPr="00000000">
              <w:rPr>
                <w:rtl w:val="0"/>
              </w:rPr>
              <w:t xml:space="preserve">).</w:t>
            </w:r>
          </w:p>
          <w:p w:rsidR="00000000" w:rsidDel="00000000" w:rsidP="00000000" w:rsidRDefault="00000000" w:rsidRPr="00000000" w14:paraId="0000002F">
            <w:pPr>
              <w:numPr>
                <w:ilvl w:val="0"/>
                <w:numId w:val="2"/>
              </w:numPr>
              <w:spacing w:after="0" w:line="240" w:lineRule="auto"/>
              <w:ind w:left="720" w:hanging="360"/>
              <w:rPr>
                <w:u w:val="none"/>
              </w:rPr>
            </w:pPr>
            <w:r w:rsidDel="00000000" w:rsidR="00000000" w:rsidRPr="00000000">
              <w:rPr>
                <w:rtl w:val="0"/>
              </w:rPr>
              <w:t xml:space="preserve">When you finish Part 1 of your design, use the checklist below to ensure you have all the requirements.</w:t>
            </w:r>
            <w:r w:rsidDel="00000000" w:rsidR="00000000" w:rsidRPr="00000000">
              <w:rPr>
                <w:rtl w:val="0"/>
              </w:rPr>
            </w:r>
          </w:p>
        </w:tc>
      </w:tr>
    </w:tbl>
    <w:p w:rsidR="00000000" w:rsidDel="00000000" w:rsidP="00000000" w:rsidRDefault="00000000" w:rsidRPr="00000000" w14:paraId="00000030">
      <w:pPr>
        <w:pStyle w:val="Heading4"/>
        <w:spacing w:after="0" w:line="288" w:lineRule="auto"/>
        <w:jc w:val="center"/>
        <w:rPr/>
      </w:pPr>
      <w:bookmarkStart w:colFirst="0" w:colLast="0" w:name="_6ayy53dn28yh" w:id="7"/>
      <w:bookmarkEnd w:id="7"/>
      <w:r w:rsidDel="00000000" w:rsidR="00000000" w:rsidRPr="00000000">
        <w:rPr>
          <w:rtl w:val="0"/>
        </w:rPr>
        <w:t xml:space="preserve">Formulate and Represent Mathematically (Part 1) Checklist</w:t>
      </w:r>
      <w:r w:rsidDel="00000000" w:rsidR="00000000" w:rsidRPr="00000000">
        <w:rPr>
          <w:rtl w:val="0"/>
        </w:rPr>
      </w:r>
    </w:p>
    <w:tbl>
      <w:tblPr>
        <w:tblStyle w:val="Table5"/>
        <w:tblW w:w="8880.0" w:type="dxa"/>
        <w:jc w:val="center"/>
        <w:tblLayout w:type="fixed"/>
        <w:tblLook w:val="0600"/>
      </w:tblPr>
      <w:tblGrid>
        <w:gridCol w:w="7185"/>
        <w:gridCol w:w="1695"/>
        <w:tblGridChange w:id="0">
          <w:tblGrid>
            <w:gridCol w:w="7185"/>
            <w:gridCol w:w="1695"/>
          </w:tblGrid>
        </w:tblGridChange>
      </w:tblGrid>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31">
            <w:pPr>
              <w:spacing w:after="0" w:line="288" w:lineRule="auto"/>
              <w:jc w:val="center"/>
              <w:rPr>
                <w:b w:val="1"/>
                <w:sz w:val="20"/>
                <w:szCs w:val="20"/>
              </w:rPr>
            </w:pPr>
            <w:r w:rsidDel="00000000" w:rsidR="00000000" w:rsidRPr="00000000">
              <w:rPr>
                <w:b w:val="1"/>
                <w:sz w:val="20"/>
                <w:szCs w:val="20"/>
                <w:rtl w:val="0"/>
              </w:rPr>
              <w:t xml:space="preserve">Requirement</w:t>
            </w:r>
          </w:p>
        </w:tc>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32">
            <w:pPr>
              <w:spacing w:after="0" w:line="288" w:lineRule="auto"/>
              <w:jc w:val="center"/>
              <w:rPr>
                <w:b w:val="1"/>
                <w:sz w:val="20"/>
                <w:szCs w:val="20"/>
              </w:rPr>
            </w:pPr>
            <w:r w:rsidDel="00000000" w:rsidR="00000000" w:rsidRPr="00000000">
              <w:rPr>
                <w:b w:val="1"/>
                <w:sz w:val="20"/>
                <w:szCs w:val="20"/>
                <w:rtl w:val="0"/>
              </w:rPr>
              <w:t xml:space="preserve">Fulfilled?</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after="0" w:line="288" w:lineRule="auto"/>
              <w:rPr>
                <w:sz w:val="18"/>
                <w:szCs w:val="18"/>
              </w:rPr>
            </w:pPr>
            <w:r w:rsidDel="00000000" w:rsidR="00000000" w:rsidRPr="00000000">
              <w:rPr>
                <w:sz w:val="18"/>
                <w:szCs w:val="18"/>
                <w:rtl w:val="0"/>
              </w:rPr>
              <w:t xml:space="preserve">I have drawn perimeter boundary walls that are curved and avoid right angles.</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4">
            <w:pPr>
              <w:spacing w:after="0" w:line="288"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after="0" w:line="288" w:lineRule="auto"/>
              <w:rPr>
                <w:sz w:val="18"/>
                <w:szCs w:val="18"/>
              </w:rPr>
            </w:pPr>
            <w:r w:rsidDel="00000000" w:rsidR="00000000" w:rsidRPr="00000000">
              <w:rPr>
                <w:sz w:val="18"/>
                <w:szCs w:val="18"/>
                <w:rtl w:val="0"/>
              </w:rPr>
              <w:t xml:space="preserve">I have included a key showing the scale.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6">
            <w:pPr>
              <w:spacing w:after="0" w:line="288" w:lineRule="auto"/>
              <w:jc w:val="center"/>
              <w:rPr>
                <w:sz w:val="24"/>
                <w:szCs w:val="24"/>
              </w:rPr>
            </w:pPr>
            <w:r w:rsidDel="00000000" w:rsidR="00000000" w:rsidRPr="00000000">
              <w:rPr>
                <w:sz w:val="24"/>
                <w:szCs w:val="24"/>
                <w:rtl w:val="0"/>
              </w:rPr>
              <w:t xml:space="preserve">▢</w:t>
            </w:r>
          </w:p>
        </w:tc>
      </w:tr>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after="0" w:line="288" w:lineRule="auto"/>
              <w:rPr>
                <w:sz w:val="18"/>
                <w:szCs w:val="18"/>
              </w:rPr>
            </w:pPr>
            <w:r w:rsidDel="00000000" w:rsidR="00000000" w:rsidRPr="00000000">
              <w:rPr>
                <w:sz w:val="18"/>
                <w:szCs w:val="18"/>
                <w:rtl w:val="0"/>
              </w:rPr>
              <w:t xml:space="preserve">I have included calculations to show that the design is between 3000-6000 square meters of area.</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8">
            <w:pPr>
              <w:spacing w:after="0" w:line="288" w:lineRule="auto"/>
              <w:jc w:val="center"/>
              <w:rPr>
                <w:sz w:val="24"/>
                <w:szCs w:val="24"/>
              </w:rPr>
            </w:pPr>
            <w:r w:rsidDel="00000000" w:rsidR="00000000" w:rsidRPr="00000000">
              <w:rPr>
                <w:sz w:val="24"/>
                <w:szCs w:val="24"/>
                <w:rtl w:val="0"/>
              </w:rPr>
              <w:t xml:space="preserve">▢</w:t>
            </w:r>
          </w:p>
        </w:tc>
      </w:tr>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9">
            <w:pPr>
              <w:spacing w:after="0" w:line="288" w:lineRule="auto"/>
              <w:jc w:val="right"/>
              <w:rPr>
                <w:b w:val="1"/>
                <w:sz w:val="20"/>
                <w:szCs w:val="20"/>
              </w:rPr>
            </w:pPr>
            <w:r w:rsidDel="00000000" w:rsidR="00000000" w:rsidRPr="00000000">
              <w:rPr>
                <w:b w:val="1"/>
                <w:sz w:val="20"/>
                <w:szCs w:val="20"/>
                <w:rtl w:val="0"/>
              </w:rPr>
              <w:t xml:space="preserve">Teacher Consultation: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03A">
            <w:pPr>
              <w:spacing w:after="0" w:line="288" w:lineRule="auto"/>
              <w:jc w:val="center"/>
              <w:rPr>
                <w:b w:val="1"/>
                <w:sz w:val="18"/>
                <w:szCs w:val="18"/>
              </w:rPr>
            </w:pPr>
            <w:r w:rsidDel="00000000" w:rsidR="00000000" w:rsidRPr="00000000">
              <w:rPr>
                <w:b w:val="1"/>
                <w:sz w:val="18"/>
                <w:szCs w:val="18"/>
                <w:rtl w:val="0"/>
              </w:rPr>
              <w:t xml:space="preserve">______________</w:t>
            </w:r>
          </w:p>
        </w:tc>
      </w:tr>
    </w:tbl>
    <w:p w:rsidR="00000000" w:rsidDel="00000000" w:rsidP="00000000" w:rsidRDefault="00000000" w:rsidRPr="00000000" w14:paraId="0000003B">
      <w:pPr>
        <w:pStyle w:val="Heading3"/>
        <w:rPr>
          <w:color w:val="434343"/>
          <w:sz w:val="28"/>
          <w:szCs w:val="28"/>
        </w:rPr>
      </w:pPr>
      <w:bookmarkStart w:colFirst="0" w:colLast="0" w:name="_v8thplf0h7fb" w:id="8"/>
      <w:bookmarkEnd w:id="8"/>
      <w:r w:rsidDel="00000000" w:rsidR="00000000" w:rsidRPr="00000000">
        <w:rPr>
          <w:rtl w:val="0"/>
        </w:rPr>
        <w:t xml:space="preserve">Formulate (Part 2)</w:t>
      </w:r>
      <w:r w:rsidDel="00000000" w:rsidR="00000000" w:rsidRPr="00000000">
        <w:rPr>
          <w:rtl w:val="0"/>
        </w:rPr>
      </w:r>
    </w:p>
    <w:tbl>
      <w:tblPr>
        <w:tblStyle w:val="Table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9450"/>
        <w:tblGridChange w:id="0">
          <w:tblGrid>
            <w:gridCol w:w="630"/>
            <w:gridCol w:w="945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3C">
            <w:pPr>
              <w:spacing w:after="0" w:line="240" w:lineRule="auto"/>
              <w:rPr>
                <w:b w:val="1"/>
              </w:rPr>
            </w:pPr>
            <w:r w:rsidDel="00000000" w:rsidR="00000000" w:rsidRPr="00000000">
              <w:rPr>
                <w:b w:val="1"/>
                <w:rtl w:val="0"/>
              </w:rPr>
              <w:t xml:space="preserve">ACTION 3</w:t>
            </w:r>
          </w:p>
        </w:tc>
      </w:tr>
      <w:tr>
        <w:trPr>
          <w:cantSplit w:val="0"/>
          <w:trHeight w:val="1328.896484375" w:hRule="atLeast"/>
          <w:tblHeader w:val="0"/>
        </w:trPr>
        <w:tc>
          <w:tcPr>
            <w:tcBorders>
              <w:top w:color="d9d9d9" w:space="0" w:sz="24" w:val="single"/>
              <w:left w:color="d9d9d9" w:space="0" w:sz="24" w:val="single"/>
              <w:bottom w:color="d9d9d9" w:space="0" w:sz="24" w:val="single"/>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240" w:lineRule="auto"/>
              <w:jc w:val="center"/>
              <w:rPr>
                <w:b w:val="1"/>
              </w:rPr>
            </w:pPr>
            <w:r w:rsidDel="00000000" w:rsidR="00000000" w:rsidRPr="00000000">
              <w:rPr/>
              <w:drawing>
                <wp:inline distB="114300" distT="114300" distL="114300" distR="114300">
                  <wp:extent cx="228600" cy="266700"/>
                  <wp:effectExtent b="0" l="0" r="0" t="0"/>
                  <wp:docPr id="7" name="image9.png"/>
                  <a:graphic>
                    <a:graphicData uri="http://schemas.openxmlformats.org/drawingml/2006/picture">
                      <pic:pic>
                        <pic:nvPicPr>
                          <pic:cNvPr id="0" name="image9.png"/>
                          <pic:cNvPicPr preferRelativeResize="0"/>
                        </pic:nvPicPr>
                        <pic:blipFill>
                          <a:blip r:embed="rId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spacing w:after="0" w:line="240" w:lineRule="auto"/>
              <w:rPr/>
            </w:pPr>
            <w:r w:rsidDel="00000000" w:rsidR="00000000" w:rsidRPr="00000000">
              <w:rPr>
                <w:rtl w:val="0"/>
              </w:rPr>
              <w:t xml:space="preserve">Design the enclosure with the required units. </w:t>
            </w:r>
            <w:r w:rsidDel="00000000" w:rsidR="00000000" w:rsidRPr="00000000">
              <w:rPr>
                <w:rtl w:val="0"/>
              </w:rPr>
              <w:t xml:space="preserve">All</w:t>
            </w:r>
            <w:r w:rsidDel="00000000" w:rsidR="00000000" w:rsidRPr="00000000">
              <w:rPr>
                <w:rtl w:val="0"/>
              </w:rPr>
              <w:t xml:space="preserve"> zoos with a breeding herd of elephants must have at least three separate units as part of their enclosure. Discuss or provide a draft of your design that meets this need.</w:t>
            </w:r>
          </w:p>
          <w:p w:rsidR="00000000" w:rsidDel="00000000" w:rsidP="00000000" w:rsidRDefault="00000000" w:rsidRPr="00000000" w14:paraId="00000040">
            <w:pPr>
              <w:spacing w:after="0" w:line="240" w:lineRule="auto"/>
              <w:rPr/>
            </w:pPr>
            <w:r w:rsidDel="00000000" w:rsidR="00000000" w:rsidRPr="00000000">
              <w:rPr>
                <w:rtl w:val="0"/>
              </w:rPr>
            </w:r>
          </w:p>
          <w:p w:rsidR="00000000" w:rsidDel="00000000" w:rsidP="00000000" w:rsidRDefault="00000000" w:rsidRPr="00000000" w14:paraId="00000041">
            <w:pPr>
              <w:spacing w:line="240" w:lineRule="auto"/>
              <w:rPr/>
            </w:pPr>
            <w:r w:rsidDel="00000000" w:rsidR="00000000" w:rsidRPr="00000000">
              <w:rPr>
                <w:b w:val="1"/>
                <w:i w:val="1"/>
                <w:sz w:val="20"/>
                <w:szCs w:val="20"/>
                <w:rtl w:val="0"/>
              </w:rPr>
              <w:t xml:space="preserve">Note:</w:t>
            </w:r>
            <w:r w:rsidDel="00000000" w:rsidR="00000000" w:rsidRPr="00000000">
              <w:rPr>
                <w:i w:val="1"/>
                <w:sz w:val="20"/>
                <w:szCs w:val="20"/>
                <w:rtl w:val="0"/>
              </w:rPr>
              <w:t xml:space="preserve"> You are welcome to use additional paper or digital forms to document your work. Be sure to include all of your work in your final submission.</w:t>
            </w:r>
            <w:r w:rsidDel="00000000" w:rsidR="00000000" w:rsidRPr="00000000">
              <w:rPr>
                <w:rtl w:val="0"/>
              </w:rPr>
            </w:r>
          </w:p>
        </w:tc>
      </w:tr>
    </w:tbl>
    <w:p w:rsidR="00000000" w:rsidDel="00000000" w:rsidP="00000000" w:rsidRDefault="00000000" w:rsidRPr="00000000" w14:paraId="00000042">
      <w:pPr>
        <w:pStyle w:val="Heading3"/>
        <w:rPr/>
      </w:pPr>
      <w:bookmarkStart w:colFirst="0" w:colLast="0" w:name="_qxv5704o14xr" w:id="9"/>
      <w:bookmarkEnd w:id="9"/>
      <w:r w:rsidDel="00000000" w:rsidR="00000000" w:rsidRPr="00000000">
        <w:rPr>
          <w:rtl w:val="0"/>
        </w:rPr>
        <w:t xml:space="preserve">Represent Mathematically (Part 2)</w:t>
      </w:r>
      <w:r w:rsidDel="00000000" w:rsidR="00000000" w:rsidRPr="00000000">
        <w:rPr>
          <w:rtl w:val="0"/>
        </w:rPr>
      </w:r>
    </w:p>
    <w:tbl>
      <w:tblPr>
        <w:tblStyle w:val="Table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9450"/>
        <w:tblGridChange w:id="0">
          <w:tblGrid>
            <w:gridCol w:w="630"/>
            <w:gridCol w:w="945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43">
            <w:pPr>
              <w:spacing w:after="0" w:line="240" w:lineRule="auto"/>
              <w:rPr>
                <w:b w:val="1"/>
              </w:rPr>
            </w:pPr>
            <w:r w:rsidDel="00000000" w:rsidR="00000000" w:rsidRPr="00000000">
              <w:rPr>
                <w:b w:val="1"/>
                <w:rtl w:val="0"/>
              </w:rPr>
              <w:t xml:space="preserve">ACTION 4</w:t>
            </w:r>
          </w:p>
        </w:tc>
      </w:tr>
      <w:tr>
        <w:trPr>
          <w:cantSplit w:val="0"/>
          <w:trHeight w:val="4629.194335937501" w:hRule="atLeast"/>
          <w:tblHeader w:val="0"/>
        </w:trPr>
        <w:tc>
          <w:tcPr>
            <w:tcBorders>
              <w:top w:color="d9d9d9" w:space="0" w:sz="24" w:val="single"/>
              <w:left w:color="d9d9d9" w:space="0" w:sz="24" w:val="single"/>
              <w:bottom w:color="d9d9d9" w:space="0" w:sz="24" w:val="single"/>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240" w:lineRule="auto"/>
              <w:jc w:val="center"/>
              <w:rPr>
                <w:b w:val="1"/>
              </w:rPr>
            </w:pPr>
            <w:r w:rsidDel="00000000" w:rsidR="00000000" w:rsidRPr="00000000">
              <w:rPr/>
              <w:drawing>
                <wp:inline distB="114300" distT="114300" distL="114300" distR="114300">
                  <wp:extent cx="228600" cy="266700"/>
                  <wp:effectExtent b="0" l="0" r="0" t="0"/>
                  <wp:docPr id="16" name="image9.png"/>
                  <a:graphic>
                    <a:graphicData uri="http://schemas.openxmlformats.org/drawingml/2006/picture">
                      <pic:pic>
                        <pic:nvPicPr>
                          <pic:cNvPr id="0" name="image9.png"/>
                          <pic:cNvPicPr preferRelativeResize="0"/>
                        </pic:nvPicPr>
                        <pic:blipFill>
                          <a:blip r:embed="rId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9.36" w:type="dxa"/>
              <w:left w:w="99.36" w:type="dxa"/>
              <w:bottom w:w="99.36" w:type="dxa"/>
              <w:right w:w="99.36" w:type="dxa"/>
            </w:tcMar>
            <w:vAlign w:val="top"/>
          </w:tcPr>
          <w:p w:rsidR="00000000" w:rsidDel="00000000" w:rsidP="00000000" w:rsidRDefault="00000000" w:rsidRPr="00000000" w14:paraId="00000046">
            <w:pPr>
              <w:rPr/>
            </w:pPr>
            <w:r w:rsidDel="00000000" w:rsidR="00000000" w:rsidRPr="00000000">
              <w:rPr/>
              <mc:AlternateContent>
                <mc:Choice Requires="wpg">
                  <w:drawing>
                    <wp:inline distB="114300" distT="114300" distL="114300" distR="114300">
                      <wp:extent cx="5867400" cy="1653339"/>
                      <wp:effectExtent b="0" l="0" r="0" t="0"/>
                      <wp:docPr id="3" name=""/>
                      <a:graphic>
                        <a:graphicData uri="http://schemas.microsoft.com/office/word/2010/wordprocessingShape">
                          <wps:wsp>
                            <wps:cNvSpPr/>
                            <wps:cNvPr id="2" name="Shape 2"/>
                            <wps:spPr>
                              <a:xfrm>
                                <a:off x="76200" y="1321125"/>
                                <a:ext cx="7467600" cy="2262300"/>
                              </a:xfrm>
                              <a:prstGeom prst="roundRect">
                                <a:avLst>
                                  <a:gd fmla="val 16667" name="adj"/>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1f1f1f"/>
                                      <w:sz w:val="22"/>
                                      <w:vertAlign w:val="baseline"/>
                                    </w:rPr>
                                    <w:t xml:space="preserve">Additional Design Constraints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1f1f1f"/>
                                      <w:sz w:val="22"/>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1"/>
                                      <w:i w:val="0"/>
                                      <w:smallCaps w:val="0"/>
                                      <w:strike w:val="0"/>
                                      <w:color w:val="1f1f1f"/>
                                      <w:sz w:val="22"/>
                                      <w:vertAlign w:val="baseline"/>
                                    </w:rPr>
                                  </w:r>
                                  <w:r w:rsidDel="00000000" w:rsidR="00000000" w:rsidRPr="00000000">
                                    <w:rPr>
                                      <w:rFonts w:ascii="Arial" w:cs="Arial" w:eastAsia="Arial" w:hAnsi="Arial"/>
                                      <w:b w:val="0"/>
                                      <w:i w:val="0"/>
                                      <w:smallCaps w:val="0"/>
                                      <w:strike w:val="0"/>
                                      <w:color w:val="1f1f1f"/>
                                      <w:sz w:val="22"/>
                                      <w:vertAlign w:val="baseline"/>
                                    </w:rPr>
                                    <w:t xml:space="preserve">There must be an outdoor unit for all bachelor males that should be at least 500 square meters.</w:t>
                                  </w:r>
                                  <w:r w:rsidDel="00000000" w:rsidR="00000000" w:rsidRPr="00000000">
                                    <w:rPr>
                                      <w:rFonts w:ascii="Arial" w:cs="Arial" w:eastAsia="Arial" w:hAnsi="Arial"/>
                                      <w:b w:val="1"/>
                                      <w:i w:val="0"/>
                                      <w:smallCaps w:val="0"/>
                                      <w:strike w:val="0"/>
                                      <w:color w:val="1f1f1f"/>
                                      <w:sz w:val="22"/>
                                      <w:vertAlign w:val="baseline"/>
                                    </w:rPr>
                                    <w:t xml:space="preserve"> Label this unit “Bachelor Pad.”</w:t>
                                  </w:r>
                                  <w:r w:rsidDel="00000000" w:rsidR="00000000" w:rsidRPr="00000000">
                                    <w:rPr>
                                      <w:rFonts w:ascii="Arial" w:cs="Arial" w:eastAsia="Arial" w:hAnsi="Arial"/>
                                      <w:b w:val="1"/>
                                      <w:i w:val="0"/>
                                      <w:smallCaps w:val="0"/>
                                      <w:strike w:val="0"/>
                                      <w:color w:val="1f1f1f"/>
                                      <w:sz w:val="22"/>
                                      <w:vertAlign w:val="baseline"/>
                                    </w:rPr>
                                    <w:br w:type="textWrapping"/>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1f1f1f"/>
                                      <w:sz w:val="22"/>
                                      <w:vertAlign w:val="baseline"/>
                                    </w:rPr>
                                  </w:r>
                                  <w:r w:rsidDel="00000000" w:rsidR="00000000" w:rsidRPr="00000000">
                                    <w:rPr>
                                      <w:rFonts w:ascii="Arial" w:cs="Arial" w:eastAsia="Arial" w:hAnsi="Arial"/>
                                      <w:b w:val="0"/>
                                      <w:i w:val="0"/>
                                      <w:smallCaps w:val="0"/>
                                      <w:strike w:val="0"/>
                                      <w:color w:val="1f1f1f"/>
                                      <w:sz w:val="22"/>
                                      <w:vertAlign w:val="baseline"/>
                                    </w:rPr>
                                    <w:t xml:space="preserve">There must be an outdoor unit for adult females and babies that should be at least 2000 square meters.</w:t>
                                  </w:r>
                                  <w:r w:rsidDel="00000000" w:rsidR="00000000" w:rsidRPr="00000000">
                                    <w:rPr>
                                      <w:rFonts w:ascii="Arial" w:cs="Arial" w:eastAsia="Arial" w:hAnsi="Arial"/>
                                      <w:b w:val="1"/>
                                      <w:i w:val="0"/>
                                      <w:smallCaps w:val="0"/>
                                      <w:strike w:val="0"/>
                                      <w:color w:val="1f1f1f"/>
                                      <w:sz w:val="22"/>
                                      <w:vertAlign w:val="baseline"/>
                                    </w:rPr>
                                    <w:t xml:space="preserve"> Label this unit “Mothers and Babies.”</w:t>
                                  </w:r>
                                  <w:r w:rsidDel="00000000" w:rsidR="00000000" w:rsidRPr="00000000">
                                    <w:rPr>
                                      <w:rFonts w:ascii="Arial" w:cs="Arial" w:eastAsia="Arial" w:hAnsi="Arial"/>
                                      <w:b w:val="1"/>
                                      <w:i w:val="0"/>
                                      <w:smallCaps w:val="0"/>
                                      <w:strike w:val="0"/>
                                      <w:color w:val="1f1f1f"/>
                                      <w:sz w:val="22"/>
                                      <w:vertAlign w:val="baseline"/>
                                    </w:rPr>
                                    <w:br w:type="textWrapping"/>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1f1f1f"/>
                                      <w:sz w:val="22"/>
                                      <w:vertAlign w:val="baseline"/>
                                    </w:rPr>
                                  </w:r>
                                  <w:r w:rsidDel="00000000" w:rsidR="00000000" w:rsidRPr="00000000">
                                    <w:rPr>
                                      <w:rFonts w:ascii="Arial" w:cs="Arial" w:eastAsia="Arial" w:hAnsi="Arial"/>
                                      <w:b w:val="0"/>
                                      <w:i w:val="0"/>
                                      <w:smallCaps w:val="0"/>
                                      <w:strike w:val="0"/>
                                      <w:color w:val="1f1f1f"/>
                                      <w:sz w:val="22"/>
                                      <w:vertAlign w:val="baseline"/>
                                    </w:rPr>
                                    <w:t xml:space="preserve">There must be an indoor unit that should be at least 300 square meters for each group of four or fewer elephants. For each additional elephant, increase the space by 80 square meters. </w:t>
                                  </w:r>
                                  <w:r w:rsidDel="00000000" w:rsidR="00000000" w:rsidRPr="00000000">
                                    <w:rPr>
                                      <w:rFonts w:ascii="Arial" w:cs="Arial" w:eastAsia="Arial" w:hAnsi="Arial"/>
                                      <w:b w:val="1"/>
                                      <w:i w:val="0"/>
                                      <w:smallCaps w:val="0"/>
                                      <w:strike w:val="0"/>
                                      <w:color w:val="1f1f1f"/>
                                      <w:sz w:val="22"/>
                                      <w:vertAlign w:val="baseline"/>
                                    </w:rPr>
                                    <w:t xml:space="preserve">Label this unit “Indoor Unit.” </w:t>
                                  </w:r>
                                  <w:r w:rsidDel="00000000" w:rsidR="00000000" w:rsidRPr="00000000">
                                    <w:rPr>
                                      <w:rFonts w:ascii="Arial" w:cs="Arial" w:eastAsia="Arial" w:hAnsi="Arial"/>
                                      <w:b w:val="0"/>
                                      <w:i w:val="0"/>
                                      <w:smallCaps w:val="0"/>
                                      <w:strike w:val="0"/>
                                      <w:color w:val="1f1f1f"/>
                                      <w:sz w:val="22"/>
                                      <w:vertAlign w:val="baseline"/>
                                    </w:rPr>
                                    <w:t xml:space="preserve">As a reminder, the zoo is planning for two male and four female elephants.</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867400" cy="1653339"/>
                      <wp:effectExtent b="0" l="0" r="0" t="0"/>
                      <wp:docPr id="3"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5867400" cy="1653339"/>
                              </a:xfrm>
                              <a:prstGeom prst="rect"/>
                              <a:ln/>
                            </pic:spPr>
                          </pic:pic>
                        </a:graphicData>
                      </a:graphic>
                    </wp:inline>
                  </w:drawing>
                </mc:Fallback>
              </mc:AlternateContent>
            </w:r>
            <w:r w:rsidDel="00000000" w:rsidR="00000000" w:rsidRPr="00000000">
              <w:rPr>
                <w:rtl w:val="0"/>
              </w:rPr>
              <w:t xml:space="preserve">With these design constraints in mind, add to your graph paper or </w:t>
            </w:r>
            <w:hyperlink r:id="rId15">
              <w:r w:rsidDel="00000000" w:rsidR="00000000" w:rsidRPr="00000000">
                <w:rPr>
                  <w:color w:val="1155cc"/>
                  <w:u w:val="single"/>
                  <w:rtl w:val="0"/>
                </w:rPr>
                <w:t xml:space="preserve">Google drawing</w:t>
              </w:r>
            </w:hyperlink>
            <w:r w:rsidDel="00000000" w:rsidR="00000000" w:rsidRPr="00000000">
              <w:rPr>
                <w:rtl w:val="0"/>
              </w:rPr>
              <w:t xml:space="preserve"> and create at least three units in the enclosure boundaries. Include calculations showing that each unit area is within the guidelines above.  </w:t>
            </w:r>
          </w:p>
          <w:p w:rsidR="00000000" w:rsidDel="00000000" w:rsidP="00000000" w:rsidRDefault="00000000" w:rsidRPr="00000000" w14:paraId="00000047">
            <w:pPr>
              <w:rPr/>
            </w:pPr>
            <w:r w:rsidDel="00000000" w:rsidR="00000000" w:rsidRPr="00000000">
              <w:rPr>
                <w:rtl w:val="0"/>
              </w:rPr>
              <w:t xml:space="preserve">When you finish Part 2 of your design, use the checklist below to ensure you have all the requirements.</w:t>
            </w:r>
            <w:r w:rsidDel="00000000" w:rsidR="00000000" w:rsidRPr="00000000">
              <w:rPr>
                <w:rtl w:val="0"/>
              </w:rPr>
            </w:r>
          </w:p>
        </w:tc>
      </w:tr>
    </w:tbl>
    <w:p w:rsidR="00000000" w:rsidDel="00000000" w:rsidP="00000000" w:rsidRDefault="00000000" w:rsidRPr="00000000" w14:paraId="00000048">
      <w:pPr>
        <w:pStyle w:val="Heading4"/>
        <w:spacing w:after="0" w:line="288" w:lineRule="auto"/>
        <w:jc w:val="center"/>
        <w:rPr/>
      </w:pPr>
      <w:bookmarkStart w:colFirst="0" w:colLast="0" w:name="_sc26553mqrzx" w:id="10"/>
      <w:bookmarkEnd w:id="10"/>
      <w:r w:rsidDel="00000000" w:rsidR="00000000" w:rsidRPr="00000000">
        <w:rPr>
          <w:rtl w:val="0"/>
        </w:rPr>
        <w:t xml:space="preserve">Formulate and Represent Mathematically (Part 2) Checklist</w:t>
      </w:r>
      <w:r w:rsidDel="00000000" w:rsidR="00000000" w:rsidRPr="00000000">
        <w:rPr>
          <w:rtl w:val="0"/>
        </w:rPr>
      </w:r>
    </w:p>
    <w:tbl>
      <w:tblPr>
        <w:tblStyle w:val="Table8"/>
        <w:tblW w:w="8880.0" w:type="dxa"/>
        <w:jc w:val="center"/>
        <w:tblLayout w:type="fixed"/>
        <w:tblLook w:val="0600"/>
      </w:tblPr>
      <w:tblGrid>
        <w:gridCol w:w="7185"/>
        <w:gridCol w:w="1695"/>
        <w:tblGridChange w:id="0">
          <w:tblGrid>
            <w:gridCol w:w="7185"/>
            <w:gridCol w:w="1695"/>
          </w:tblGrid>
        </w:tblGridChange>
      </w:tblGrid>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49">
            <w:pPr>
              <w:spacing w:after="0" w:line="288" w:lineRule="auto"/>
              <w:jc w:val="center"/>
              <w:rPr>
                <w:b w:val="1"/>
                <w:sz w:val="20"/>
                <w:szCs w:val="20"/>
              </w:rPr>
            </w:pPr>
            <w:r w:rsidDel="00000000" w:rsidR="00000000" w:rsidRPr="00000000">
              <w:rPr>
                <w:b w:val="1"/>
                <w:sz w:val="20"/>
                <w:szCs w:val="20"/>
                <w:rtl w:val="0"/>
              </w:rPr>
              <w:t xml:space="preserve">Requirement</w:t>
            </w:r>
          </w:p>
        </w:tc>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4A">
            <w:pPr>
              <w:spacing w:after="0" w:line="288" w:lineRule="auto"/>
              <w:jc w:val="center"/>
              <w:rPr>
                <w:b w:val="1"/>
                <w:sz w:val="20"/>
                <w:szCs w:val="20"/>
              </w:rPr>
            </w:pPr>
            <w:r w:rsidDel="00000000" w:rsidR="00000000" w:rsidRPr="00000000">
              <w:rPr>
                <w:b w:val="1"/>
                <w:sz w:val="20"/>
                <w:szCs w:val="20"/>
                <w:rtl w:val="0"/>
              </w:rPr>
              <w:t xml:space="preserve">Fulfilled?</w:t>
            </w:r>
          </w:p>
        </w:tc>
      </w:tr>
      <w:tr>
        <w:trPr>
          <w:cantSplit w:val="0"/>
          <w:trHeight w:val="495"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240" w:lineRule="auto"/>
              <w:rPr>
                <w:color w:val="1f1f1f"/>
                <w:sz w:val="18"/>
                <w:szCs w:val="18"/>
              </w:rPr>
            </w:pPr>
            <w:r w:rsidDel="00000000" w:rsidR="00000000" w:rsidRPr="00000000">
              <w:rPr>
                <w:color w:val="1f1f1f"/>
                <w:sz w:val="18"/>
                <w:szCs w:val="18"/>
                <w:rtl w:val="0"/>
              </w:rPr>
              <w:t xml:space="preserve">I have at least three separate units within the perimeter boundary, and each unit has a label.</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C">
            <w:pPr>
              <w:spacing w:after="0" w:line="288" w:lineRule="auto"/>
              <w:jc w:val="center"/>
              <w:rPr>
                <w:sz w:val="24"/>
                <w:szCs w:val="24"/>
              </w:rPr>
            </w:pPr>
            <w:r w:rsidDel="00000000" w:rsidR="00000000" w:rsidRPr="00000000">
              <w:rPr>
                <w:sz w:val="24"/>
                <w:szCs w:val="24"/>
                <w:rtl w:val="0"/>
              </w:rPr>
              <w:t xml:space="preserve">▢</w:t>
            </w:r>
          </w:p>
        </w:tc>
      </w:tr>
      <w:tr>
        <w:trPr>
          <w:cantSplit w:val="0"/>
          <w:trHeight w:val="63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40" w:lineRule="auto"/>
              <w:rPr>
                <w:color w:val="1f1f1f"/>
                <w:sz w:val="18"/>
                <w:szCs w:val="18"/>
              </w:rPr>
            </w:pPr>
            <w:r w:rsidDel="00000000" w:rsidR="00000000" w:rsidRPr="00000000">
              <w:rPr>
                <w:color w:val="1f1f1f"/>
                <w:sz w:val="18"/>
                <w:szCs w:val="18"/>
                <w:rtl w:val="0"/>
              </w:rPr>
              <w:t xml:space="preserve">I have planned the Bachelor Pad Unit to have a total area of at least 500 square meters, and calculations of the area of the unit are included.</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E">
            <w:pPr>
              <w:spacing w:after="0" w:line="288" w:lineRule="auto"/>
              <w:jc w:val="center"/>
              <w:rPr>
                <w:sz w:val="24"/>
                <w:szCs w:val="24"/>
              </w:rPr>
            </w:pPr>
            <w:r w:rsidDel="00000000" w:rsidR="00000000" w:rsidRPr="00000000">
              <w:rPr>
                <w:sz w:val="24"/>
                <w:szCs w:val="24"/>
                <w:rtl w:val="0"/>
              </w:rPr>
              <w:t xml:space="preserve">▢</w:t>
            </w:r>
          </w:p>
        </w:tc>
      </w:tr>
      <w:tr>
        <w:trPr>
          <w:cantSplit w:val="0"/>
          <w:trHeight w:val="63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line="240" w:lineRule="auto"/>
              <w:rPr>
                <w:color w:val="1f1f1f"/>
                <w:sz w:val="18"/>
                <w:szCs w:val="18"/>
              </w:rPr>
            </w:pPr>
            <w:r w:rsidDel="00000000" w:rsidR="00000000" w:rsidRPr="00000000">
              <w:rPr>
                <w:color w:val="1f1f1f"/>
                <w:sz w:val="18"/>
                <w:szCs w:val="18"/>
                <w:rtl w:val="0"/>
              </w:rPr>
              <w:t xml:space="preserve">I have planned the outdoor Mothers and Babies Unit to have a total area of at least 2000 square meters, and calculations of the area of the unit are included.</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0">
            <w:pPr>
              <w:spacing w:after="0" w:line="288" w:lineRule="auto"/>
              <w:jc w:val="center"/>
              <w:rPr>
                <w:sz w:val="24"/>
                <w:szCs w:val="24"/>
              </w:rPr>
            </w:pPr>
            <w:r w:rsidDel="00000000" w:rsidR="00000000" w:rsidRPr="00000000">
              <w:rPr>
                <w:sz w:val="24"/>
                <w:szCs w:val="24"/>
                <w:rtl w:val="0"/>
              </w:rPr>
              <w:t xml:space="preserve">▢</w:t>
            </w:r>
          </w:p>
        </w:tc>
      </w:tr>
      <w:tr>
        <w:trPr>
          <w:cantSplit w:val="0"/>
          <w:trHeight w:val="63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240" w:lineRule="auto"/>
              <w:rPr>
                <w:color w:val="1f1f1f"/>
                <w:sz w:val="18"/>
                <w:szCs w:val="18"/>
              </w:rPr>
            </w:pPr>
            <w:r w:rsidDel="00000000" w:rsidR="00000000" w:rsidRPr="00000000">
              <w:rPr>
                <w:color w:val="1f1f1f"/>
                <w:sz w:val="18"/>
                <w:szCs w:val="18"/>
                <w:rtl w:val="0"/>
              </w:rPr>
              <w:t xml:space="preserve">I have planned the indoor unit to have an appropriately sized area, and calculations of the area of the unit are included.</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2">
            <w:pPr>
              <w:spacing w:after="0" w:line="288" w:lineRule="auto"/>
              <w:jc w:val="center"/>
              <w:rPr>
                <w:sz w:val="24"/>
                <w:szCs w:val="24"/>
              </w:rPr>
            </w:pPr>
            <w:r w:rsidDel="00000000" w:rsidR="00000000" w:rsidRPr="00000000">
              <w:rPr>
                <w:rtl w:val="0"/>
              </w:rPr>
            </w:r>
          </w:p>
        </w:tc>
      </w:tr>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3">
            <w:pPr>
              <w:spacing w:after="0" w:line="288" w:lineRule="auto"/>
              <w:jc w:val="right"/>
              <w:rPr>
                <w:b w:val="1"/>
                <w:sz w:val="20"/>
                <w:szCs w:val="20"/>
              </w:rPr>
            </w:pPr>
            <w:r w:rsidDel="00000000" w:rsidR="00000000" w:rsidRPr="00000000">
              <w:rPr>
                <w:b w:val="1"/>
                <w:sz w:val="20"/>
                <w:szCs w:val="20"/>
                <w:rtl w:val="0"/>
              </w:rPr>
              <w:t xml:space="preserve">Teacher Consultation: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054">
            <w:pPr>
              <w:spacing w:after="0" w:line="288" w:lineRule="auto"/>
              <w:jc w:val="center"/>
              <w:rPr>
                <w:b w:val="1"/>
                <w:sz w:val="18"/>
                <w:szCs w:val="18"/>
              </w:rPr>
            </w:pPr>
            <w:r w:rsidDel="00000000" w:rsidR="00000000" w:rsidRPr="00000000">
              <w:rPr>
                <w:b w:val="1"/>
                <w:sz w:val="18"/>
                <w:szCs w:val="18"/>
                <w:rtl w:val="0"/>
              </w:rPr>
              <w:t xml:space="preserve">______________</w:t>
            </w:r>
          </w:p>
        </w:tc>
      </w:tr>
    </w:tbl>
    <w:p w:rsidR="00000000" w:rsidDel="00000000" w:rsidP="00000000" w:rsidRDefault="00000000" w:rsidRPr="00000000" w14:paraId="00000055">
      <w:pPr>
        <w:pStyle w:val="Heading3"/>
        <w:rPr/>
      </w:pPr>
      <w:bookmarkStart w:colFirst="0" w:colLast="0" w:name="_lz6vv67uomkd" w:id="11"/>
      <w:bookmarkEnd w:id="11"/>
      <w:r w:rsidDel="00000000" w:rsidR="00000000" w:rsidRPr="00000000">
        <w:rPr>
          <w:rtl w:val="0"/>
        </w:rPr>
        <w:t xml:space="preserve">Formulate (Part 3)</w:t>
      </w:r>
      <w:r w:rsidDel="00000000" w:rsidR="00000000" w:rsidRPr="00000000">
        <w:rPr>
          <w:rtl w:val="0"/>
        </w:rPr>
      </w:r>
    </w:p>
    <w:tbl>
      <w:tblPr>
        <w:tblStyle w:val="Table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9450"/>
        <w:tblGridChange w:id="0">
          <w:tblGrid>
            <w:gridCol w:w="630"/>
            <w:gridCol w:w="945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56">
            <w:pPr>
              <w:spacing w:after="0" w:line="240" w:lineRule="auto"/>
              <w:rPr>
                <w:b w:val="1"/>
              </w:rPr>
            </w:pPr>
            <w:r w:rsidDel="00000000" w:rsidR="00000000" w:rsidRPr="00000000">
              <w:rPr>
                <w:b w:val="1"/>
                <w:rtl w:val="0"/>
              </w:rPr>
              <w:t xml:space="preserve">ACTION 5</w:t>
            </w:r>
          </w:p>
        </w:tc>
      </w:tr>
      <w:tr>
        <w:trPr>
          <w:cantSplit w:val="0"/>
          <w:trHeight w:val="2685" w:hRule="atLeast"/>
          <w:tblHeader w:val="0"/>
        </w:trPr>
        <w:tc>
          <w:tcPr>
            <w:tcBorders>
              <w:top w:color="d9d9d9" w:space="0" w:sz="24" w:val="single"/>
              <w:left w:color="d9d9d9" w:space="0" w:sz="24" w:val="single"/>
              <w:bottom w:color="d9d9d9" w:space="0" w:sz="24" w:val="single"/>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58">
            <w:pPr>
              <w:widowControl w:val="0"/>
              <w:spacing w:after="0" w:line="240" w:lineRule="auto"/>
              <w:jc w:val="center"/>
              <w:rPr>
                <w:b w:val="1"/>
              </w:rPr>
            </w:pPr>
            <w:r w:rsidDel="00000000" w:rsidR="00000000" w:rsidRPr="00000000">
              <w:rPr/>
              <w:drawing>
                <wp:inline distB="114300" distT="114300" distL="114300" distR="114300">
                  <wp:extent cx="228600" cy="266700"/>
                  <wp:effectExtent b="0" l="0" r="0" t="0"/>
                  <wp:docPr id="12" name="image9.png"/>
                  <a:graphic>
                    <a:graphicData uri="http://schemas.openxmlformats.org/drawingml/2006/picture">
                      <pic:pic>
                        <pic:nvPicPr>
                          <pic:cNvPr id="0" name="image9.png"/>
                          <pic:cNvPicPr preferRelativeResize="0"/>
                        </pic:nvPicPr>
                        <pic:blipFill>
                          <a:blip r:embed="rId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9">
            <w:pPr>
              <w:spacing w:after="200" w:line="240" w:lineRule="auto"/>
              <w:rPr/>
            </w:pPr>
            <w:r w:rsidDel="00000000" w:rsidR="00000000" w:rsidRPr="00000000">
              <w:rPr>
                <w:rtl w:val="0"/>
              </w:rPr>
              <w:t xml:space="preserve">Consider adding environmental elements such as trees, rocks, water sources, or anything else you think of that would provide a good environment for elephants. </w:t>
            </w:r>
            <w:r w:rsidDel="00000000" w:rsidR="00000000" w:rsidRPr="00000000">
              <w:drawing>
                <wp:anchor allowOverlap="1" behindDoc="0" distB="114300" distT="114300" distL="114300" distR="114300" hidden="0" layoutInCell="1" locked="0" relativeHeight="0" simplePos="0">
                  <wp:simplePos x="0" y="0"/>
                  <wp:positionH relativeFrom="column">
                    <wp:posOffset>4514850</wp:posOffset>
                  </wp:positionH>
                  <wp:positionV relativeFrom="paragraph">
                    <wp:posOffset>47626</wp:posOffset>
                  </wp:positionV>
                  <wp:extent cx="1414463" cy="1328302"/>
                  <wp:effectExtent b="0" l="0" r="0" t="0"/>
                  <wp:wrapSquare wrapText="bothSides" distB="114300" distT="114300" distL="114300" distR="114300"/>
                  <wp:docPr id="15" name="image8.png"/>
                  <a:graphic>
                    <a:graphicData uri="http://schemas.openxmlformats.org/drawingml/2006/picture">
                      <pic:pic>
                        <pic:nvPicPr>
                          <pic:cNvPr id="0" name="image8.png"/>
                          <pic:cNvPicPr preferRelativeResize="0"/>
                        </pic:nvPicPr>
                        <pic:blipFill>
                          <a:blip r:embed="rId16"/>
                          <a:srcRect b="0" l="11815" r="32705" t="0"/>
                          <a:stretch>
                            <a:fillRect/>
                          </a:stretch>
                        </pic:blipFill>
                        <pic:spPr>
                          <a:xfrm>
                            <a:off x="0" y="0"/>
                            <a:ext cx="1414463" cy="1328302"/>
                          </a:xfrm>
                          <a:prstGeom prst="rect"/>
                          <a:ln/>
                        </pic:spPr>
                      </pic:pic>
                    </a:graphicData>
                  </a:graphic>
                </wp:anchor>
              </w:drawing>
            </w:r>
          </w:p>
          <w:p w:rsidR="00000000" w:rsidDel="00000000" w:rsidP="00000000" w:rsidRDefault="00000000" w:rsidRPr="00000000" w14:paraId="0000005A">
            <w:pPr>
              <w:spacing w:after="200" w:line="240" w:lineRule="auto"/>
              <w:rPr/>
            </w:pPr>
            <w:r w:rsidDel="00000000" w:rsidR="00000000" w:rsidRPr="00000000">
              <w:rPr>
                <w:rtl w:val="0"/>
              </w:rPr>
              <w:t xml:space="preserve">As you add these features, consider how the exhibit enhances the visitor experience. </w:t>
            </w:r>
          </w:p>
        </w:tc>
      </w:tr>
    </w:tbl>
    <w:p w:rsidR="00000000" w:rsidDel="00000000" w:rsidP="00000000" w:rsidRDefault="00000000" w:rsidRPr="00000000" w14:paraId="0000005B">
      <w:pPr>
        <w:pStyle w:val="Heading3"/>
        <w:rPr/>
      </w:pPr>
      <w:bookmarkStart w:colFirst="0" w:colLast="0" w:name="_mnjkn7z40tp2" w:id="12"/>
      <w:bookmarkEnd w:id="12"/>
      <w:r w:rsidDel="00000000" w:rsidR="00000000" w:rsidRPr="00000000">
        <w:rPr>
          <w:rtl w:val="0"/>
        </w:rPr>
        <w:t xml:space="preserve">Represent Mathematically (Part 3)</w:t>
      </w:r>
      <w:r w:rsidDel="00000000" w:rsidR="00000000" w:rsidRPr="00000000">
        <w:rPr>
          <w:rtl w:val="0"/>
        </w:rPr>
      </w:r>
    </w:p>
    <w:tbl>
      <w:tblPr>
        <w:tblStyle w:val="Table1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9450"/>
        <w:tblGridChange w:id="0">
          <w:tblGrid>
            <w:gridCol w:w="630"/>
            <w:gridCol w:w="945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5C">
            <w:pPr>
              <w:spacing w:after="0" w:line="240" w:lineRule="auto"/>
              <w:rPr>
                <w:b w:val="1"/>
              </w:rPr>
            </w:pPr>
            <w:r w:rsidDel="00000000" w:rsidR="00000000" w:rsidRPr="00000000">
              <w:rPr>
                <w:b w:val="1"/>
                <w:rtl w:val="0"/>
              </w:rPr>
              <w:t xml:space="preserve">ACTION 6</w:t>
            </w:r>
          </w:p>
        </w:tc>
      </w:tr>
      <w:tr>
        <w:trPr>
          <w:cantSplit w:val="0"/>
          <w:trHeight w:val="3884.1943359375" w:hRule="atLeast"/>
          <w:tblHeader w:val="0"/>
        </w:trPr>
        <w:tc>
          <w:tcPr>
            <w:tcBorders>
              <w:top w:color="d9d9d9" w:space="0" w:sz="24" w:val="single"/>
              <w:left w:color="d9d9d9" w:space="0" w:sz="24" w:val="single"/>
              <w:bottom w:color="d9d9d9" w:space="0" w:sz="24" w:val="single"/>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5E">
            <w:pPr>
              <w:widowControl w:val="0"/>
              <w:spacing w:after="0" w:line="240" w:lineRule="auto"/>
              <w:jc w:val="center"/>
              <w:rPr>
                <w:b w:val="1"/>
              </w:rPr>
            </w:pPr>
            <w:r w:rsidDel="00000000" w:rsidR="00000000" w:rsidRPr="00000000">
              <w:rPr/>
              <w:drawing>
                <wp:inline distB="114300" distT="114300" distL="114300" distR="114300">
                  <wp:extent cx="228600" cy="266700"/>
                  <wp:effectExtent b="0" l="0" r="0" t="0"/>
                  <wp:docPr id="11" name="image9.png"/>
                  <a:graphic>
                    <a:graphicData uri="http://schemas.openxmlformats.org/drawingml/2006/picture">
                      <pic:pic>
                        <pic:nvPicPr>
                          <pic:cNvPr id="0" name="image9.png"/>
                          <pic:cNvPicPr preferRelativeResize="0"/>
                        </pic:nvPicPr>
                        <pic:blipFill>
                          <a:blip r:embed="rId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F">
            <w:pPr>
              <w:spacing w:after="200" w:lineRule="auto"/>
              <w:ind w:left="0" w:firstLine="0"/>
              <w:rPr/>
            </w:pPr>
            <w:r w:rsidDel="00000000" w:rsidR="00000000" w:rsidRPr="00000000">
              <w:rPr>
                <w:rtl w:val="0"/>
              </w:rPr>
              <w:t xml:space="preserve">Consider what these additional design features would look like from above since your sketch is two-dimensional.</w:t>
            </w:r>
            <w:r w:rsidDel="00000000" w:rsidR="00000000" w:rsidRPr="00000000">
              <w:rPr/>
              <mc:AlternateContent>
                <mc:Choice Requires="wpg">
                  <w:drawing>
                    <wp:inline distB="114300" distT="114300" distL="114300" distR="114300">
                      <wp:extent cx="5867400" cy="1117600"/>
                      <wp:effectExtent b="0" l="0" r="0" t="0"/>
                      <wp:docPr id="1" name=""/>
                      <a:graphic>
                        <a:graphicData uri="http://schemas.microsoft.com/office/word/2010/wordprocessingShape">
                          <wps:wsp>
                            <wps:cNvSpPr/>
                            <wps:cNvPr id="2" name="Shape 2"/>
                            <wps:spPr>
                              <a:xfrm>
                                <a:off x="76200" y="2172300"/>
                                <a:ext cx="7467600" cy="1411200"/>
                              </a:xfrm>
                              <a:prstGeom prst="roundRect">
                                <a:avLst>
                                  <a:gd fmla="val 16667" name="adj"/>
                                </a:avLst>
                              </a:prstGeom>
                              <a:noFill/>
                              <a:ln cap="flat" cmpd="sng" w="28575">
                                <a:solidFill>
                                  <a:srgbClr val="B7B7B7"/>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1f1f1f"/>
                                      <w:sz w:val="22"/>
                                      <w:vertAlign w:val="baseline"/>
                                    </w:rPr>
                                    <w:t xml:space="preserve">Additional Design Constraints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1f1f1f"/>
                                      <w:sz w:val="22"/>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1"/>
                                      <w:i w:val="0"/>
                                      <w:smallCaps w:val="0"/>
                                      <w:strike w:val="0"/>
                                      <w:color w:val="1f1f1f"/>
                                      <w:sz w:val="22"/>
                                      <w:vertAlign w:val="baseline"/>
                                    </w:rPr>
                                  </w:r>
                                  <w:r w:rsidDel="00000000" w:rsidR="00000000" w:rsidRPr="00000000">
                                    <w:rPr>
                                      <w:rFonts w:ascii="Arial" w:cs="Arial" w:eastAsia="Arial" w:hAnsi="Arial"/>
                                      <w:b w:val="0"/>
                                      <w:i w:val="0"/>
                                      <w:smallCaps w:val="0"/>
                                      <w:strike w:val="0"/>
                                      <w:color w:val="1f1f1f"/>
                                      <w:sz w:val="22"/>
                                      <w:vertAlign w:val="baseline"/>
                                    </w:rPr>
                                    <w:t xml:space="preserve">Enclosures should have multiple water features. Using circles or ellipses, draw a pool in every outdoor area. Make the area of the pool at least 20 square meters. </w:t>
                                  </w:r>
                                  <w:r w:rsidDel="00000000" w:rsidR="00000000" w:rsidRPr="00000000">
                                    <w:rPr>
                                      <w:rFonts w:ascii="Arial" w:cs="Arial" w:eastAsia="Arial" w:hAnsi="Arial"/>
                                      <w:b w:val="0"/>
                                      <w:i w:val="0"/>
                                      <w:smallCaps w:val="0"/>
                                      <w:strike w:val="0"/>
                                      <w:color w:val="1f1f1f"/>
                                      <w:sz w:val="22"/>
                                      <w:vertAlign w:val="baseline"/>
                                    </w:rPr>
                                    <w:br w:type="textWrapping"/>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1f1f1f"/>
                                      <w:sz w:val="22"/>
                                      <w:vertAlign w:val="baseline"/>
                                    </w:rPr>
                                  </w:r>
                                  <w:r w:rsidDel="00000000" w:rsidR="00000000" w:rsidRPr="00000000">
                                    <w:rPr>
                                      <w:rFonts w:ascii="Arial" w:cs="Arial" w:eastAsia="Arial" w:hAnsi="Arial"/>
                                      <w:b w:val="0"/>
                                      <w:i w:val="0"/>
                                      <w:smallCaps w:val="0"/>
                                      <w:strike w:val="0"/>
                                      <w:color w:val="1f1f1f"/>
                                      <w:sz w:val="22"/>
                                      <w:vertAlign w:val="baseline"/>
                                    </w:rPr>
                                    <w:t xml:space="preserve">Include large rocks or trees to help elephants to hide from or get away from other members of the herd when needed.  </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867400" cy="1117600"/>
                      <wp:effectExtent b="0" l="0" r="0" t="0"/>
                      <wp:docPr id="1" name="image2.png"/>
                      <a:graphic>
                        <a:graphicData uri="http://schemas.openxmlformats.org/drawingml/2006/picture">
                          <pic:pic>
                            <pic:nvPicPr>
                              <pic:cNvPr id="0" name="image2.png"/>
                              <pic:cNvPicPr preferRelativeResize="0"/>
                            </pic:nvPicPr>
                            <pic:blipFill>
                              <a:blip r:embed="rId17"/>
                              <a:srcRect/>
                              <a:stretch>
                                <a:fillRect/>
                              </a:stretch>
                            </pic:blipFill>
                            <pic:spPr>
                              <a:xfrm>
                                <a:off x="0" y="0"/>
                                <a:ext cx="5867400" cy="1117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0">
            <w:pPr>
              <w:spacing w:after="200" w:lineRule="auto"/>
              <w:ind w:left="0" w:firstLine="0"/>
              <w:rPr/>
            </w:pPr>
            <w:r w:rsidDel="00000000" w:rsidR="00000000" w:rsidRPr="00000000">
              <w:rPr>
                <w:rtl w:val="0"/>
              </w:rPr>
              <w:t xml:space="preserve">Add these elements to your blueprint design.</w:t>
            </w:r>
          </w:p>
          <w:p w:rsidR="00000000" w:rsidDel="00000000" w:rsidP="00000000" w:rsidRDefault="00000000" w:rsidRPr="00000000" w14:paraId="00000061">
            <w:pPr>
              <w:spacing w:after="200" w:lineRule="auto"/>
              <w:ind w:left="0" w:firstLine="0"/>
              <w:rPr/>
            </w:pPr>
            <w:r w:rsidDel="00000000" w:rsidR="00000000" w:rsidRPr="00000000">
              <w:rPr>
                <w:rtl w:val="0"/>
              </w:rPr>
              <w:t xml:space="preserve">When you finish Part 3 of your design, use the checklist below to ensure you have all the requirements.</w:t>
            </w:r>
          </w:p>
        </w:tc>
      </w:tr>
    </w:tbl>
    <w:p w:rsidR="00000000" w:rsidDel="00000000" w:rsidP="00000000" w:rsidRDefault="00000000" w:rsidRPr="00000000" w14:paraId="00000062">
      <w:pPr>
        <w:pStyle w:val="Heading4"/>
        <w:spacing w:after="0" w:line="288" w:lineRule="auto"/>
        <w:jc w:val="center"/>
        <w:rPr/>
      </w:pPr>
      <w:bookmarkStart w:colFirst="0" w:colLast="0" w:name="_ajhwbl5kj9w9" w:id="13"/>
      <w:bookmarkEnd w:id="13"/>
      <w:r w:rsidDel="00000000" w:rsidR="00000000" w:rsidRPr="00000000">
        <w:rPr>
          <w:rtl w:val="0"/>
        </w:rPr>
        <w:t xml:space="preserve">Formulate and Represent Mathematically (Part 3) Checklist</w:t>
      </w:r>
    </w:p>
    <w:tbl>
      <w:tblPr>
        <w:tblStyle w:val="Table11"/>
        <w:tblW w:w="8880.0" w:type="dxa"/>
        <w:jc w:val="center"/>
        <w:tblLayout w:type="fixed"/>
        <w:tblLook w:val="0600"/>
      </w:tblPr>
      <w:tblGrid>
        <w:gridCol w:w="7185"/>
        <w:gridCol w:w="1695"/>
        <w:tblGridChange w:id="0">
          <w:tblGrid>
            <w:gridCol w:w="7185"/>
            <w:gridCol w:w="1695"/>
          </w:tblGrid>
        </w:tblGridChange>
      </w:tblGrid>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63">
            <w:pPr>
              <w:spacing w:after="0" w:line="288" w:lineRule="auto"/>
              <w:jc w:val="center"/>
              <w:rPr>
                <w:b w:val="1"/>
                <w:sz w:val="20"/>
                <w:szCs w:val="20"/>
              </w:rPr>
            </w:pPr>
            <w:r w:rsidDel="00000000" w:rsidR="00000000" w:rsidRPr="00000000">
              <w:rPr>
                <w:b w:val="1"/>
                <w:sz w:val="20"/>
                <w:szCs w:val="20"/>
                <w:rtl w:val="0"/>
              </w:rPr>
              <w:t xml:space="preserve">Requirement</w:t>
            </w:r>
          </w:p>
        </w:tc>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64">
            <w:pPr>
              <w:spacing w:after="0" w:line="288" w:lineRule="auto"/>
              <w:jc w:val="center"/>
              <w:rPr>
                <w:b w:val="1"/>
                <w:sz w:val="20"/>
                <w:szCs w:val="20"/>
              </w:rPr>
            </w:pPr>
            <w:r w:rsidDel="00000000" w:rsidR="00000000" w:rsidRPr="00000000">
              <w:rPr>
                <w:b w:val="1"/>
                <w:sz w:val="20"/>
                <w:szCs w:val="20"/>
                <w:rtl w:val="0"/>
              </w:rPr>
              <w:t xml:space="preserve">Fulfilled?</w:t>
            </w:r>
          </w:p>
        </w:tc>
      </w:tr>
      <w:tr>
        <w:trPr>
          <w:cantSplit w:val="0"/>
          <w:trHeight w:val="495"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after="0" w:line="240" w:lineRule="auto"/>
              <w:rPr>
                <w:color w:val="1f1f1f"/>
                <w:sz w:val="18"/>
                <w:szCs w:val="18"/>
              </w:rPr>
            </w:pPr>
            <w:r w:rsidDel="00000000" w:rsidR="00000000" w:rsidRPr="00000000">
              <w:rPr>
                <w:color w:val="1f1f1f"/>
                <w:sz w:val="18"/>
                <w:szCs w:val="18"/>
                <w:rtl w:val="0"/>
              </w:rPr>
              <w:t xml:space="preserve">I have intentionally added and placed environmental elements to enhance the animal experience depicted on the scale drawing.</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6">
            <w:pPr>
              <w:spacing w:after="0" w:line="288" w:lineRule="auto"/>
              <w:jc w:val="center"/>
              <w:rPr>
                <w:sz w:val="24"/>
                <w:szCs w:val="24"/>
              </w:rPr>
            </w:pPr>
            <w:r w:rsidDel="00000000" w:rsidR="00000000" w:rsidRPr="00000000">
              <w:rPr>
                <w:sz w:val="24"/>
                <w:szCs w:val="24"/>
                <w:rtl w:val="0"/>
              </w:rPr>
              <w:t xml:space="preserve">▢</w:t>
            </w:r>
          </w:p>
        </w:tc>
      </w:tr>
      <w:tr>
        <w:trPr>
          <w:cantSplit w:val="0"/>
          <w:trHeight w:val="63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after="0" w:line="240" w:lineRule="auto"/>
              <w:rPr>
                <w:color w:val="1f1f1f"/>
                <w:sz w:val="18"/>
                <w:szCs w:val="18"/>
              </w:rPr>
            </w:pPr>
            <w:r w:rsidDel="00000000" w:rsidR="00000000" w:rsidRPr="00000000">
              <w:rPr>
                <w:color w:val="1f1f1f"/>
                <w:sz w:val="18"/>
                <w:szCs w:val="18"/>
                <w:rtl w:val="0"/>
              </w:rPr>
              <w:t xml:space="preserve">I have intentionally added and placed environmental elements to enhance the visitor experience.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8">
            <w:pPr>
              <w:spacing w:after="0" w:line="288" w:lineRule="auto"/>
              <w:jc w:val="center"/>
              <w:rPr>
                <w:sz w:val="24"/>
                <w:szCs w:val="24"/>
              </w:rPr>
            </w:pPr>
            <w:r w:rsidDel="00000000" w:rsidR="00000000" w:rsidRPr="00000000">
              <w:rPr>
                <w:sz w:val="24"/>
                <w:szCs w:val="24"/>
                <w:rtl w:val="0"/>
              </w:rPr>
              <w:t xml:space="preserve">▢</w:t>
            </w:r>
          </w:p>
        </w:tc>
      </w:tr>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9">
            <w:pPr>
              <w:spacing w:after="0" w:line="288" w:lineRule="auto"/>
              <w:jc w:val="right"/>
              <w:rPr>
                <w:b w:val="1"/>
                <w:sz w:val="20"/>
                <w:szCs w:val="20"/>
              </w:rPr>
            </w:pPr>
            <w:r w:rsidDel="00000000" w:rsidR="00000000" w:rsidRPr="00000000">
              <w:rPr>
                <w:b w:val="1"/>
                <w:sz w:val="20"/>
                <w:szCs w:val="20"/>
                <w:rtl w:val="0"/>
              </w:rPr>
              <w:t xml:space="preserve">Teacher Consultation: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06A">
            <w:pPr>
              <w:spacing w:after="0" w:line="288" w:lineRule="auto"/>
              <w:jc w:val="center"/>
              <w:rPr>
                <w:b w:val="1"/>
                <w:sz w:val="18"/>
                <w:szCs w:val="18"/>
              </w:rPr>
            </w:pPr>
            <w:r w:rsidDel="00000000" w:rsidR="00000000" w:rsidRPr="00000000">
              <w:rPr>
                <w:b w:val="1"/>
                <w:sz w:val="18"/>
                <w:szCs w:val="18"/>
                <w:rtl w:val="0"/>
              </w:rPr>
              <w:t xml:space="preserve">______________</w:t>
            </w:r>
          </w:p>
        </w:tc>
      </w:tr>
    </w:tbl>
    <w:p w:rsidR="00000000" w:rsidDel="00000000" w:rsidP="00000000" w:rsidRDefault="00000000" w:rsidRPr="00000000" w14:paraId="0000006B">
      <w:pPr>
        <w:pStyle w:val="Heading3"/>
        <w:rPr/>
      </w:pPr>
      <w:bookmarkStart w:colFirst="0" w:colLast="0" w:name="_2t80twr2m40l" w:id="14"/>
      <w:bookmarkEnd w:id="14"/>
      <w:r w:rsidDel="00000000" w:rsidR="00000000" w:rsidRPr="00000000">
        <w:rPr>
          <w:rtl w:val="0"/>
        </w:rPr>
        <w:t xml:space="preserve">Validate and Report</w:t>
      </w:r>
    </w:p>
    <w:tbl>
      <w:tblPr>
        <w:tblStyle w:val="Table1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9450"/>
        <w:tblGridChange w:id="0">
          <w:tblGrid>
            <w:gridCol w:w="630"/>
            <w:gridCol w:w="9450"/>
          </w:tblGrid>
        </w:tblGridChange>
      </w:tblGrid>
      <w:tr>
        <w:trPr>
          <w:cantSplit w:val="0"/>
          <w:tblHeader w:val="0"/>
        </w:trPr>
        <w:tc>
          <w:tcPr>
            <w:gridSpan w:val="2"/>
            <w:tcBorders>
              <w:top w:color="d9d9d9" w:space="0" w:sz="24" w:val="single"/>
              <w:left w:color="d9d9d9" w:space="0" w:sz="24" w:val="single"/>
              <w:bottom w:color="d9d9d9" w:space="0" w:sz="24" w:val="single"/>
              <w:right w:color="d9d9d9" w:space="0" w:sz="2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6C">
            <w:pPr>
              <w:spacing w:after="0" w:line="240" w:lineRule="auto"/>
              <w:rPr>
                <w:b w:val="1"/>
              </w:rPr>
            </w:pPr>
            <w:r w:rsidDel="00000000" w:rsidR="00000000" w:rsidRPr="00000000">
              <w:rPr>
                <w:b w:val="1"/>
                <w:rtl w:val="0"/>
              </w:rPr>
              <w:t xml:space="preserve">ACTION 7</w:t>
            </w:r>
          </w:p>
        </w:tc>
      </w:tr>
      <w:tr>
        <w:trPr>
          <w:cantSplit w:val="0"/>
          <w:trHeight w:val="8175" w:hRule="atLeast"/>
          <w:tblHeader w:val="0"/>
        </w:trPr>
        <w:tc>
          <w:tcPr>
            <w:tcBorders>
              <w:top w:color="d9d9d9" w:space="0" w:sz="24" w:val="single"/>
              <w:left w:color="d9d9d9" w:space="0" w:sz="24" w:val="single"/>
              <w:bottom w:color="d9d9d9" w:space="0" w:sz="24" w:val="single"/>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6E">
            <w:pPr>
              <w:widowControl w:val="0"/>
              <w:spacing w:after="0" w:line="240" w:lineRule="auto"/>
              <w:jc w:val="center"/>
              <w:rPr>
                <w:b w:val="1"/>
              </w:rPr>
            </w:pPr>
            <w:r w:rsidDel="00000000" w:rsidR="00000000" w:rsidRPr="00000000">
              <w:rPr/>
              <w:drawing>
                <wp:inline distB="114300" distT="114300" distL="114300" distR="114300">
                  <wp:extent cx="228600" cy="266700"/>
                  <wp:effectExtent b="0" l="0" r="0" t="0"/>
                  <wp:docPr id="10" name="image9.png"/>
                  <a:graphic>
                    <a:graphicData uri="http://schemas.openxmlformats.org/drawingml/2006/picture">
                      <pic:pic>
                        <pic:nvPicPr>
                          <pic:cNvPr id="0" name="image9.png"/>
                          <pic:cNvPicPr preferRelativeResize="0"/>
                        </pic:nvPicPr>
                        <pic:blipFill>
                          <a:blip r:embed="rId9"/>
                          <a:srcRect b="0" l="0" r="50831" t="0"/>
                          <a:stretch>
                            <a:fillRect/>
                          </a:stretch>
                        </pic:blipFill>
                        <pic:spPr>
                          <a:xfrm>
                            <a:off x="0" y="0"/>
                            <a:ext cx="228600" cy="266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F">
            <w:pPr>
              <w:spacing w:after="200" w:line="240" w:lineRule="auto"/>
              <w:rPr/>
            </w:pPr>
            <w:r w:rsidDel="00000000" w:rsidR="00000000" w:rsidRPr="00000000">
              <w:rPr>
                <w:rtl w:val="0"/>
              </w:rPr>
              <w:t xml:space="preserve">Create a presentation of your design for the elephant enclosure for the zoo’s board of directors for approval (using a slideshow, poster, video, and/or report). Use your blueprint and supporting computations to show the estimated space needed in your presentation.</w:t>
            </w:r>
          </w:p>
          <w:p w:rsidR="00000000" w:rsidDel="00000000" w:rsidP="00000000" w:rsidRDefault="00000000" w:rsidRPr="00000000" w14:paraId="00000070">
            <w:pPr>
              <w:spacing w:after="200" w:line="240" w:lineRule="auto"/>
              <w:rPr/>
            </w:pPr>
            <w:r w:rsidDel="00000000" w:rsidR="00000000" w:rsidRPr="00000000">
              <w:rPr>
                <w:rtl w:val="0"/>
              </w:rPr>
              <w:t xml:space="preserve">Make sure to address:</w:t>
            </w:r>
          </w:p>
          <w:p w:rsidR="00000000" w:rsidDel="00000000" w:rsidP="00000000" w:rsidRDefault="00000000" w:rsidRPr="00000000" w14:paraId="00000071">
            <w:pPr>
              <w:numPr>
                <w:ilvl w:val="0"/>
                <w:numId w:val="1"/>
              </w:numPr>
              <w:spacing w:after="0" w:afterAutospacing="0" w:line="240" w:lineRule="auto"/>
              <w:ind w:left="720" w:hanging="360"/>
            </w:pPr>
            <w:r w:rsidDel="00000000" w:rsidR="00000000" w:rsidRPr="00000000">
              <w:rPr>
                <w:rtl w:val="0"/>
              </w:rPr>
              <w:t xml:space="preserve">mathematical evidence that the elephants will have at least 3000 square meters but no more than 6000 square meters of living-space area; </w:t>
            </w:r>
          </w:p>
          <w:p w:rsidR="00000000" w:rsidDel="00000000" w:rsidP="00000000" w:rsidRDefault="00000000" w:rsidRPr="00000000" w14:paraId="00000072">
            <w:pPr>
              <w:numPr>
                <w:ilvl w:val="0"/>
                <w:numId w:val="1"/>
              </w:numPr>
              <w:spacing w:after="0" w:afterAutospacing="0" w:line="240" w:lineRule="auto"/>
              <w:ind w:left="720" w:hanging="360"/>
            </w:pPr>
            <w:r w:rsidDel="00000000" w:rsidR="00000000" w:rsidRPr="00000000">
              <w:rPr>
                <w:rtl w:val="0"/>
              </w:rPr>
              <w:t xml:space="preserve">appropriate-sized indoor unit and outdoor units (back up claim with mathematical evidence);</w:t>
            </w:r>
          </w:p>
          <w:p w:rsidR="00000000" w:rsidDel="00000000" w:rsidP="00000000" w:rsidRDefault="00000000" w:rsidRPr="00000000" w14:paraId="00000073">
            <w:pPr>
              <w:numPr>
                <w:ilvl w:val="0"/>
                <w:numId w:val="1"/>
              </w:numPr>
              <w:spacing w:after="0" w:afterAutospacing="0" w:line="240" w:lineRule="auto"/>
              <w:ind w:left="720" w:hanging="360"/>
            </w:pPr>
            <w:r w:rsidDel="00000000" w:rsidR="00000000" w:rsidRPr="00000000">
              <w:rPr>
                <w:rtl w:val="0"/>
              </w:rPr>
              <w:t xml:space="preserve">any potential design concerns you have with your model (e.g., escape potential, birth and new offspring accommodations);</w:t>
            </w:r>
          </w:p>
          <w:p w:rsidR="00000000" w:rsidDel="00000000" w:rsidP="00000000" w:rsidRDefault="00000000" w:rsidRPr="00000000" w14:paraId="00000074">
            <w:pPr>
              <w:numPr>
                <w:ilvl w:val="0"/>
                <w:numId w:val="1"/>
              </w:numPr>
              <w:spacing w:after="0" w:afterAutospacing="0" w:line="240" w:lineRule="auto"/>
              <w:ind w:left="720" w:hanging="360"/>
            </w:pPr>
            <w:r w:rsidDel="00000000" w:rsidR="00000000" w:rsidRPr="00000000">
              <w:rPr>
                <w:rtl w:val="0"/>
              </w:rPr>
              <w:t xml:space="preserve">ways in which you have enhanced the environment with water features, rocks, plants, etc., for the animals; and</w:t>
            </w:r>
          </w:p>
          <w:p w:rsidR="00000000" w:rsidDel="00000000" w:rsidP="00000000" w:rsidRDefault="00000000" w:rsidRPr="00000000" w14:paraId="00000075">
            <w:pPr>
              <w:numPr>
                <w:ilvl w:val="0"/>
                <w:numId w:val="1"/>
              </w:numPr>
              <w:spacing w:after="200" w:line="240" w:lineRule="auto"/>
              <w:ind w:left="720" w:hanging="360"/>
            </w:pPr>
            <w:r w:rsidDel="00000000" w:rsidR="00000000" w:rsidRPr="00000000">
              <w:rPr>
                <w:rtl w:val="0"/>
              </w:rPr>
              <w:t xml:space="preserve">ways in which you have enhanced the environment for the visitors (visibility, safety, etc.).</w:t>
            </w:r>
          </w:p>
        </w:tc>
      </w:tr>
    </w:tbl>
    <w:p w:rsidR="00000000" w:rsidDel="00000000" w:rsidP="00000000" w:rsidRDefault="00000000" w:rsidRPr="00000000" w14:paraId="00000076">
      <w:pPr>
        <w:pStyle w:val="Heading4"/>
        <w:spacing w:after="0" w:line="288" w:lineRule="auto"/>
        <w:jc w:val="center"/>
        <w:rPr/>
      </w:pPr>
      <w:bookmarkStart w:colFirst="0" w:colLast="0" w:name="_aahui2q3o6uk" w:id="15"/>
      <w:bookmarkEnd w:id="15"/>
      <w:r w:rsidDel="00000000" w:rsidR="00000000" w:rsidRPr="00000000">
        <w:rPr>
          <w:rtl w:val="0"/>
        </w:rPr>
        <w:t xml:space="preserve">Validate and Report Checklist</w:t>
      </w:r>
    </w:p>
    <w:tbl>
      <w:tblPr>
        <w:tblStyle w:val="Table13"/>
        <w:tblW w:w="8880.0" w:type="dxa"/>
        <w:jc w:val="center"/>
        <w:tblLayout w:type="fixed"/>
        <w:tblLook w:val="0600"/>
      </w:tblPr>
      <w:tblGrid>
        <w:gridCol w:w="7185"/>
        <w:gridCol w:w="1695"/>
        <w:tblGridChange w:id="0">
          <w:tblGrid>
            <w:gridCol w:w="7185"/>
            <w:gridCol w:w="1695"/>
          </w:tblGrid>
        </w:tblGridChange>
      </w:tblGrid>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7">
            <w:pPr>
              <w:spacing w:after="0" w:line="288" w:lineRule="auto"/>
              <w:jc w:val="center"/>
              <w:rPr>
                <w:b w:val="1"/>
                <w:sz w:val="20"/>
                <w:szCs w:val="20"/>
              </w:rPr>
            </w:pPr>
            <w:r w:rsidDel="00000000" w:rsidR="00000000" w:rsidRPr="00000000">
              <w:rPr>
                <w:b w:val="1"/>
                <w:sz w:val="20"/>
                <w:szCs w:val="20"/>
                <w:rtl w:val="0"/>
              </w:rPr>
              <w:t xml:space="preserve">Requirement</w:t>
            </w:r>
          </w:p>
        </w:tc>
        <w:tc>
          <w:tcPr>
            <w:tcBorders>
              <w:top w:color="d9d9d9" w:space="0" w:sz="8" w:val="single"/>
              <w:left w:color="d9d9d9" w:space="0" w:sz="8" w:val="single"/>
              <w:bottom w:color="d9d9d9" w:space="0" w:sz="8" w:val="single"/>
              <w:right w:color="d9d9d9"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78">
            <w:pPr>
              <w:spacing w:after="0" w:line="288" w:lineRule="auto"/>
              <w:jc w:val="center"/>
              <w:rPr>
                <w:b w:val="1"/>
                <w:sz w:val="20"/>
                <w:szCs w:val="20"/>
              </w:rPr>
            </w:pPr>
            <w:r w:rsidDel="00000000" w:rsidR="00000000" w:rsidRPr="00000000">
              <w:rPr>
                <w:b w:val="1"/>
                <w:sz w:val="20"/>
                <w:szCs w:val="20"/>
                <w:rtl w:val="0"/>
              </w:rPr>
              <w:t xml:space="preserve">Fulfilled?</w:t>
            </w:r>
          </w:p>
        </w:tc>
      </w:tr>
      <w:tr>
        <w:trPr>
          <w:cantSplit w:val="0"/>
          <w:trHeight w:val="495"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spacing w:after="0" w:line="288" w:lineRule="auto"/>
              <w:rPr>
                <w:sz w:val="18"/>
                <w:szCs w:val="18"/>
              </w:rPr>
            </w:pPr>
            <w:r w:rsidDel="00000000" w:rsidR="00000000" w:rsidRPr="00000000">
              <w:rPr>
                <w:sz w:val="18"/>
                <w:szCs w:val="18"/>
                <w:rtl w:val="0"/>
              </w:rPr>
              <w:t xml:space="preserve">I have provided a rationale showing that required constraints have been met and that additional features enhance both the animal and visitor experience.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A">
            <w:pPr>
              <w:spacing w:after="0" w:line="288" w:lineRule="auto"/>
              <w:jc w:val="center"/>
              <w:rPr>
                <w:sz w:val="24"/>
                <w:szCs w:val="24"/>
              </w:rPr>
            </w:pPr>
            <w:r w:rsidDel="00000000" w:rsidR="00000000" w:rsidRPr="00000000">
              <w:rPr>
                <w:sz w:val="24"/>
                <w:szCs w:val="24"/>
                <w:rtl w:val="0"/>
              </w:rPr>
              <w:t xml:space="preserve">▢</w:t>
            </w:r>
          </w:p>
        </w:tc>
      </w:tr>
      <w:tr>
        <w:trPr>
          <w:cantSplit w:val="0"/>
          <w:trHeight w:val="63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spacing w:after="0" w:line="288" w:lineRule="auto"/>
              <w:rPr>
                <w:sz w:val="18"/>
                <w:szCs w:val="18"/>
              </w:rPr>
            </w:pPr>
            <w:r w:rsidDel="00000000" w:rsidR="00000000" w:rsidRPr="00000000">
              <w:rPr>
                <w:sz w:val="18"/>
                <w:szCs w:val="18"/>
                <w:rtl w:val="0"/>
              </w:rPr>
              <w:t xml:space="preserve">I have clearly communicated the results in a way that is appropriate for the intended audience.</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C">
            <w:pPr>
              <w:spacing w:after="0" w:line="288" w:lineRule="auto"/>
              <w:jc w:val="center"/>
              <w:rPr>
                <w:sz w:val="24"/>
                <w:szCs w:val="24"/>
              </w:rPr>
            </w:pPr>
            <w:r w:rsidDel="00000000" w:rsidR="00000000" w:rsidRPr="00000000">
              <w:rPr>
                <w:sz w:val="24"/>
                <w:szCs w:val="24"/>
                <w:rtl w:val="0"/>
              </w:rPr>
              <w:t xml:space="preserve">▢</w:t>
            </w:r>
          </w:p>
        </w:tc>
      </w:tr>
      <w:tr>
        <w:trPr>
          <w:cantSplit w:val="0"/>
          <w:trHeight w:val="435"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D">
            <w:pPr>
              <w:spacing w:after="0" w:line="288" w:lineRule="auto"/>
              <w:jc w:val="right"/>
              <w:rPr>
                <w:b w:val="1"/>
                <w:sz w:val="20"/>
                <w:szCs w:val="20"/>
              </w:rPr>
            </w:pPr>
            <w:r w:rsidDel="00000000" w:rsidR="00000000" w:rsidRPr="00000000">
              <w:rPr>
                <w:b w:val="1"/>
                <w:sz w:val="20"/>
                <w:szCs w:val="20"/>
                <w:rtl w:val="0"/>
              </w:rPr>
              <w:t xml:space="preserve">Teacher Consultation:</w:t>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07E">
            <w:pPr>
              <w:spacing w:after="0" w:line="288" w:lineRule="auto"/>
              <w:jc w:val="center"/>
              <w:rPr>
                <w:b w:val="1"/>
                <w:sz w:val="18"/>
                <w:szCs w:val="18"/>
              </w:rPr>
            </w:pPr>
            <w:r w:rsidDel="00000000" w:rsidR="00000000" w:rsidRPr="00000000">
              <w:rPr>
                <w:b w:val="1"/>
                <w:sz w:val="18"/>
                <w:szCs w:val="18"/>
                <w:rtl w:val="0"/>
              </w:rPr>
              <w:t xml:space="preserve">______________</w:t>
            </w:r>
          </w:p>
        </w:tc>
      </w:tr>
    </w:tbl>
    <w:p w:rsidR="00000000" w:rsidDel="00000000" w:rsidP="00000000" w:rsidRDefault="00000000" w:rsidRPr="00000000" w14:paraId="0000007F">
      <w:pPr>
        <w:rPr/>
      </w:pPr>
      <w:r w:rsidDel="00000000" w:rsidR="00000000" w:rsidRPr="00000000">
        <w:rPr>
          <w:rtl w:val="0"/>
        </w:rPr>
      </w:r>
    </w:p>
    <w:sectPr>
      <w:headerReference r:id="rId18" w:type="default"/>
      <w:headerReference r:id="rId19" w:type="first"/>
      <w:footerReference r:id="rId20" w:type="default"/>
      <w:footerReference r:id="rId21" w:type="first"/>
      <w:pgSz w:h="15840" w:w="12240" w:orient="portrait"/>
      <w:pgMar w:bottom="1080" w:top="1080" w:left="1080" w:right="108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jc w:val="right"/>
      <w:rPr>
        <w:color w:val="99999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2">
    <w:pPr>
      <w:tabs>
        <w:tab w:val="right" w:leader="none" w:pos="10070.000000000002"/>
      </w:tabs>
      <w:spacing w:after="0" w:lineRule="auto"/>
      <w:rPr>
        <w:color w:val="999999"/>
      </w:rPr>
    </w:pPr>
    <w:r w:rsidDel="00000000" w:rsidR="00000000" w:rsidRPr="00000000">
      <w:rPr>
        <w:i w:val="1"/>
        <w:color w:val="999999"/>
        <w:rtl w:val="0"/>
      </w:rPr>
      <w:t xml:space="preserve">HS Math Badging Performance Assessments: Student Version</w:t>
      <w:tab/>
    </w:r>
    <w:r w:rsidDel="00000000" w:rsidR="00000000" w:rsidRPr="00000000">
      <w:rPr>
        <w:color w:val="999999"/>
        <w:rtl w:val="0"/>
      </w:rPr>
      <w:t xml:space="preserve">Page </w:t>
    </w:r>
    <w:r w:rsidDel="00000000" w:rsidR="00000000" w:rsidRPr="00000000">
      <w:rPr>
        <w:color w:val="999999"/>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spacing w:after="0" w:lineRule="auto"/>
      <w:jc w:val="right"/>
      <w:rPr>
        <w:color w:val="99999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spacing w:after="0" w:lineRule="auto"/>
      <w:jc w:val="right"/>
      <w:rPr/>
    </w:pPr>
    <w:r w:rsidDel="00000000" w:rsidR="00000000" w:rsidRPr="00000000">
      <w:rPr>
        <w:color w:val="999999"/>
        <w:rtl w:val="0"/>
      </w:rPr>
      <w:t xml:space="preserve">Page </w:t>
    </w:r>
    <w:r w:rsidDel="00000000" w:rsidR="00000000" w:rsidRPr="00000000">
      <w:rPr>
        <w:color w:val="999999"/>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jc w:val="right"/>
      <w:rPr>
        <w:color w:val="999999"/>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rPr/>
    </w:pPr>
    <w:r w:rsidDel="00000000" w:rsidR="00000000" w:rsidRPr="00000000">
      <w:rPr>
        <w:rtl w:val="0"/>
      </w:rPr>
      <w:t xml:space="preserve">Name: _____________________________________</w:t>
      <w:tab/>
      <w:t xml:space="preserve">Teacher: ___________________________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b w:val="1"/>
      <w:sz w:val="32"/>
      <w:szCs w:val="32"/>
    </w:rPr>
  </w:style>
  <w:style w:type="paragraph" w:styleId="Heading2">
    <w:name w:val="heading 2"/>
    <w:basedOn w:val="Normal"/>
    <w:next w:val="Normal"/>
    <w:pPr>
      <w:keepNext w:val="1"/>
      <w:keepLines w:val="1"/>
      <w:spacing w:after="120" w:before="360" w:lineRule="auto"/>
    </w:pPr>
    <w:rPr>
      <w:b w:val="1"/>
      <w:sz w:val="28"/>
      <w:szCs w:val="28"/>
    </w:rPr>
  </w:style>
  <w:style w:type="paragraph" w:styleId="Heading3">
    <w:name w:val="heading 3"/>
    <w:basedOn w:val="Normal"/>
    <w:next w:val="Normal"/>
    <w:pPr>
      <w:keepNext w:val="1"/>
      <w:keepLines w:val="1"/>
      <w:spacing w:after="80" w:before="320" w:lineRule="auto"/>
    </w:pPr>
    <w:rPr>
      <w:b w:val="1"/>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spacing w:after="0" w:line="240" w:lineRule="auto"/>
    </w:pPr>
    <w:rPr>
      <w:sz w:val="20"/>
      <w:szCs w:val="20"/>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6.png"/><Relationship Id="rId10" Type="http://schemas.openxmlformats.org/officeDocument/2006/relationships/image" Target="media/image10.png"/><Relationship Id="rId21" Type="http://schemas.openxmlformats.org/officeDocument/2006/relationships/footer" Target="footer2.xml"/><Relationship Id="rId13" Type="http://schemas.openxmlformats.org/officeDocument/2006/relationships/image" Target="media/image3.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hyperlink" Target="https://docs.google.com/drawings/" TargetMode="External"/><Relationship Id="rId14" Type="http://schemas.openxmlformats.org/officeDocument/2006/relationships/image" Target="media/image4.png"/><Relationship Id="rId17" Type="http://schemas.openxmlformats.org/officeDocument/2006/relationships/image" Target="media/image2.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5.png"/><Relationship Id="rId18" Type="http://schemas.openxmlformats.org/officeDocument/2006/relationships/header" Target="header1.xml"/><Relationship Id="rId7" Type="http://schemas.openxmlformats.org/officeDocument/2006/relationships/image" Target="media/image1.jpg"/><Relationship Id="rId8" Type="http://schemas.openxmlformats.org/officeDocument/2006/relationships/hyperlink" Target="http://mathematicalmusings.org/wp-content/uploads/2022/05/modeling_020820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