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List-Accent1"/>
        <w:tblpPr w:leftFromText="180" w:rightFromText="180" w:vertAnchor="page" w:horzAnchor="page" w:tblpX="842" w:tblpY="1913"/>
        <w:tblW w:w="10350" w:type="dxa"/>
        <w:tblLook w:val="01E0" w:firstRow="1" w:lastRow="1" w:firstColumn="1" w:lastColumn="1" w:noHBand="0" w:noVBand="0"/>
      </w:tblPr>
      <w:tblGrid>
        <w:gridCol w:w="2617"/>
        <w:gridCol w:w="2618"/>
        <w:gridCol w:w="75"/>
        <w:gridCol w:w="2790"/>
        <w:gridCol w:w="2250"/>
      </w:tblGrid>
      <w:tr w:rsidR="006860C1" w:rsidRPr="00731083" w14:paraId="4092F690" w14:textId="77777777" w:rsidTr="00FA6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2F5496" w:themeFill="accent1" w:themeFillShade="BF"/>
          </w:tcPr>
          <w:p w14:paraId="58EE1470" w14:textId="77777777" w:rsidR="006860C1" w:rsidRPr="00731083" w:rsidRDefault="006860C1" w:rsidP="00E62011">
            <w:pPr>
              <w:spacing w:before="120" w:after="120" w:line="276" w:lineRule="auto"/>
              <w:rPr>
                <w:sz w:val="22"/>
                <w:szCs w:val="22"/>
                <w:lang w:val="en-GB"/>
              </w:rPr>
            </w:pPr>
            <w:r w:rsidRPr="00731083">
              <w:rPr>
                <w:sz w:val="22"/>
                <w:szCs w:val="22"/>
                <w:lang w:val="en-GB"/>
              </w:rPr>
              <w:t>Job details</w:t>
            </w:r>
          </w:p>
        </w:tc>
      </w:tr>
      <w:tr w:rsidR="006860C1" w:rsidRPr="00731083" w14:paraId="74353FA0" w14:textId="77777777" w:rsidTr="00E62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gridSpan w:val="2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6109BF0A" w14:textId="597455FA" w:rsidR="006860C1" w:rsidRPr="00731083" w:rsidRDefault="006860C1" w:rsidP="00E62011">
            <w:pPr>
              <w:tabs>
                <w:tab w:val="center" w:pos="2817"/>
              </w:tabs>
              <w:spacing w:before="120" w:after="120" w:line="276" w:lineRule="auto"/>
              <w:rPr>
                <w:b w:val="0"/>
                <w:sz w:val="22"/>
                <w:szCs w:val="22"/>
                <w:lang w:val="en-GB"/>
              </w:rPr>
            </w:pPr>
            <w:r w:rsidRPr="00731083">
              <w:rPr>
                <w:sz w:val="22"/>
                <w:szCs w:val="22"/>
                <w:lang w:val="en-GB"/>
              </w:rPr>
              <w:t xml:space="preserve">Job Title: </w:t>
            </w:r>
            <w:r w:rsidR="00EA3192" w:rsidRPr="00731083">
              <w:rPr>
                <w:sz w:val="22"/>
                <w:szCs w:val="22"/>
                <w:lang w:val="en-GB"/>
              </w:rPr>
              <w:t xml:space="preserve"> </w:t>
            </w:r>
            <w:r w:rsidR="00731083" w:rsidRPr="00731083">
              <w:rPr>
                <w:sz w:val="22"/>
                <w:szCs w:val="22"/>
                <w:lang w:val="en-GB"/>
              </w:rPr>
              <w:t xml:space="preserve"> </w:t>
            </w:r>
            <w:r w:rsidR="00731083" w:rsidRPr="00731083">
              <w:rPr>
                <w:sz w:val="22"/>
                <w:szCs w:val="22"/>
                <w:lang w:val="en-GB"/>
              </w:rPr>
              <w:t>MACHINE OPERATOR –SHRINKWRAPPER MACHINE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5" w:type="dxa"/>
            <w:gridSpan w:val="3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4DF2BC79" w14:textId="51734FF2" w:rsidR="006860C1" w:rsidRPr="00731083" w:rsidRDefault="00A71E16" w:rsidP="00E62011">
            <w:pPr>
              <w:spacing w:before="120" w:after="120" w:line="276" w:lineRule="auto"/>
              <w:rPr>
                <w:sz w:val="22"/>
                <w:szCs w:val="22"/>
                <w:lang w:val="en-GB"/>
              </w:rPr>
            </w:pPr>
            <w:r w:rsidRPr="00731083">
              <w:rPr>
                <w:sz w:val="22"/>
                <w:szCs w:val="22"/>
                <w:lang w:val="en-GB"/>
              </w:rPr>
              <w:t>Department</w:t>
            </w:r>
            <w:r w:rsidR="006860C1" w:rsidRPr="00731083">
              <w:rPr>
                <w:sz w:val="22"/>
                <w:szCs w:val="22"/>
                <w:lang w:val="en-GB"/>
              </w:rPr>
              <w:t xml:space="preserve">: </w:t>
            </w:r>
            <w:r w:rsidR="00837C7E" w:rsidRPr="00731083">
              <w:rPr>
                <w:sz w:val="22"/>
                <w:szCs w:val="22"/>
                <w:lang w:val="en-GB"/>
              </w:rPr>
              <w:t>Plant</w:t>
            </w:r>
          </w:p>
        </w:tc>
      </w:tr>
      <w:tr w:rsidR="006860C1" w:rsidRPr="00731083" w14:paraId="10F7BC5B" w14:textId="77777777" w:rsidTr="00E62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gridSpan w:val="2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39D6DCE1" w14:textId="705B7F7F" w:rsidR="006860C1" w:rsidRPr="00731083" w:rsidRDefault="006860C1" w:rsidP="00E62011">
            <w:pPr>
              <w:spacing w:before="120" w:after="120" w:line="276" w:lineRule="auto"/>
              <w:rPr>
                <w:b w:val="0"/>
                <w:sz w:val="22"/>
                <w:szCs w:val="22"/>
                <w:lang w:val="en-GB"/>
              </w:rPr>
            </w:pPr>
            <w:r w:rsidRPr="00731083">
              <w:rPr>
                <w:sz w:val="22"/>
                <w:szCs w:val="22"/>
                <w:lang w:val="en-GB"/>
              </w:rPr>
              <w:t xml:space="preserve">Reporting to (Title):  </w:t>
            </w:r>
            <w:r w:rsidRPr="00731083">
              <w:rPr>
                <w:sz w:val="22"/>
                <w:szCs w:val="22"/>
              </w:rPr>
              <w:t xml:space="preserve"> </w:t>
            </w:r>
            <w:r w:rsidR="00965CE1" w:rsidRPr="00731083">
              <w:rPr>
                <w:sz w:val="22"/>
                <w:szCs w:val="22"/>
              </w:rPr>
              <w:t>Production Supervisor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5" w:type="dxa"/>
            <w:gridSpan w:val="3"/>
            <w:tcBorders>
              <w:top w:val="single" w:sz="8" w:space="0" w:color="003300"/>
              <w:left w:val="single" w:sz="8" w:space="0" w:color="003300"/>
              <w:right w:val="single" w:sz="8" w:space="0" w:color="003300"/>
            </w:tcBorders>
          </w:tcPr>
          <w:p w14:paraId="02E4720B" w14:textId="19EE063A" w:rsidR="006860C1" w:rsidRPr="00731083" w:rsidRDefault="00A71E16" w:rsidP="00E62011">
            <w:pPr>
              <w:spacing w:before="120" w:after="120" w:line="276" w:lineRule="auto"/>
              <w:rPr>
                <w:sz w:val="22"/>
                <w:szCs w:val="22"/>
                <w:lang w:val="en-GB"/>
              </w:rPr>
            </w:pPr>
            <w:r w:rsidRPr="00731083">
              <w:rPr>
                <w:sz w:val="22"/>
                <w:szCs w:val="22"/>
                <w:lang w:val="en-GB"/>
              </w:rPr>
              <w:t xml:space="preserve">Sub - </w:t>
            </w:r>
            <w:r w:rsidR="006860C1" w:rsidRPr="00731083">
              <w:rPr>
                <w:sz w:val="22"/>
                <w:szCs w:val="22"/>
                <w:lang w:val="en-GB"/>
              </w:rPr>
              <w:t xml:space="preserve">Department: </w:t>
            </w:r>
            <w:r w:rsidR="00837C7E" w:rsidRPr="00731083">
              <w:rPr>
                <w:sz w:val="22"/>
                <w:szCs w:val="22"/>
                <w:lang w:val="en-GB"/>
              </w:rPr>
              <w:t>Production</w:t>
            </w:r>
          </w:p>
        </w:tc>
      </w:tr>
      <w:tr w:rsidR="00FA613B" w:rsidRPr="00731083" w14:paraId="4E9649FF" w14:textId="77777777" w:rsidTr="00E62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gridSpan w:val="2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0B01B6EC" w14:textId="77777777" w:rsidR="00FA613B" w:rsidRPr="00731083" w:rsidRDefault="00FA613B" w:rsidP="00E62011">
            <w:pPr>
              <w:spacing w:before="120" w:after="120" w:line="276" w:lineRule="auto"/>
              <w:rPr>
                <w:sz w:val="22"/>
                <w:szCs w:val="22"/>
                <w:lang w:val="en-GB"/>
              </w:rPr>
            </w:pPr>
            <w:r w:rsidRPr="00731083">
              <w:rPr>
                <w:sz w:val="22"/>
                <w:szCs w:val="22"/>
                <w:lang w:val="en-GB"/>
              </w:rPr>
              <w:t xml:space="preserve">Positions reporting to this job: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5" w:type="dxa"/>
            <w:gridSpan w:val="3"/>
            <w:tcBorders>
              <w:top w:val="single" w:sz="8" w:space="0" w:color="003300"/>
              <w:left w:val="single" w:sz="8" w:space="0" w:color="003300"/>
              <w:right w:val="single" w:sz="8" w:space="0" w:color="003300"/>
            </w:tcBorders>
          </w:tcPr>
          <w:p w14:paraId="5BD32744" w14:textId="77777777" w:rsidR="00FA613B" w:rsidRPr="00731083" w:rsidRDefault="00FA613B" w:rsidP="00E62011">
            <w:pPr>
              <w:spacing w:before="120" w:after="120" w:line="276" w:lineRule="auto"/>
              <w:rPr>
                <w:sz w:val="22"/>
                <w:szCs w:val="22"/>
                <w:lang w:val="en-GB"/>
              </w:rPr>
            </w:pPr>
            <w:r w:rsidRPr="00731083">
              <w:rPr>
                <w:sz w:val="22"/>
                <w:szCs w:val="22"/>
                <w:lang w:val="en-GB"/>
              </w:rPr>
              <w:t xml:space="preserve">Grade: </w:t>
            </w:r>
          </w:p>
        </w:tc>
      </w:tr>
      <w:tr w:rsidR="006860C1" w:rsidRPr="00731083" w14:paraId="40EFBD64" w14:textId="77777777" w:rsidTr="00E62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7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76A1A3DC" w14:textId="77777777" w:rsidR="006860C1" w:rsidRPr="00731083" w:rsidRDefault="006860C1" w:rsidP="00E62011">
            <w:pPr>
              <w:spacing w:before="120" w:after="120" w:line="276" w:lineRule="auto"/>
              <w:rPr>
                <w:b w:val="0"/>
                <w:bCs w:val="0"/>
                <w:sz w:val="22"/>
                <w:szCs w:val="22"/>
                <w:lang w:val="en-GB"/>
              </w:rPr>
            </w:pPr>
            <w:r w:rsidRPr="00731083">
              <w:rPr>
                <w:sz w:val="22"/>
                <w:szCs w:val="22"/>
                <w:lang w:val="en-GB"/>
              </w:rPr>
              <w:t>Direct Reports</w:t>
            </w:r>
          </w:p>
          <w:p w14:paraId="3218222A" w14:textId="7CE29365" w:rsidR="006860C1" w:rsidRPr="00731083" w:rsidRDefault="00837C7E" w:rsidP="00E62011">
            <w:pPr>
              <w:spacing w:before="120" w:after="120" w:line="276" w:lineRule="auto"/>
              <w:rPr>
                <w:sz w:val="22"/>
                <w:szCs w:val="22"/>
                <w:lang w:val="en-GB"/>
              </w:rPr>
            </w:pPr>
            <w:r w:rsidRPr="00731083">
              <w:rPr>
                <w:sz w:val="22"/>
                <w:szCs w:val="22"/>
                <w:lang w:val="en-GB"/>
              </w:rPr>
              <w:t>NONE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8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62E366D1" w14:textId="6572A6D3" w:rsidR="006860C1" w:rsidRPr="00731083" w:rsidRDefault="006860C1" w:rsidP="00E62011">
            <w:pPr>
              <w:spacing w:before="120" w:after="120" w:line="276" w:lineRule="auto"/>
              <w:rPr>
                <w:b/>
                <w:bCs/>
                <w:sz w:val="22"/>
                <w:szCs w:val="22"/>
                <w:lang w:val="en-GB"/>
              </w:rPr>
            </w:pPr>
            <w:r w:rsidRPr="00731083">
              <w:rPr>
                <w:b/>
                <w:bCs/>
                <w:sz w:val="22"/>
                <w:szCs w:val="22"/>
                <w:lang w:val="en-GB"/>
              </w:rPr>
              <w:t>Indirect Reports</w:t>
            </w:r>
            <w:r w:rsidR="00965CE1" w:rsidRPr="00731083">
              <w:rPr>
                <w:b/>
                <w:bCs/>
                <w:sz w:val="22"/>
                <w:szCs w:val="22"/>
                <w:lang w:val="en-GB"/>
              </w:rPr>
              <w:t>:</w:t>
            </w:r>
          </w:p>
          <w:p w14:paraId="48EC5DA8" w14:textId="53CEF4AF" w:rsidR="006860C1" w:rsidRPr="00731083" w:rsidRDefault="00837C7E" w:rsidP="00E62011">
            <w:pPr>
              <w:spacing w:before="120" w:after="120" w:line="276" w:lineRule="auto"/>
              <w:rPr>
                <w:bCs/>
                <w:sz w:val="22"/>
                <w:szCs w:val="22"/>
                <w:lang w:val="en-GB"/>
              </w:rPr>
            </w:pPr>
            <w:r w:rsidRPr="00731083">
              <w:rPr>
                <w:bCs/>
                <w:sz w:val="22"/>
                <w:szCs w:val="22"/>
                <w:lang w:val="en-GB"/>
              </w:rPr>
              <w:t>NONE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5" w:type="dxa"/>
            <w:gridSpan w:val="3"/>
            <w:tcBorders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2ED1C7EE" w14:textId="6023B069" w:rsidR="00965CE1" w:rsidRPr="00731083" w:rsidRDefault="006860C1" w:rsidP="00E62011">
            <w:pPr>
              <w:spacing w:before="120" w:after="120" w:line="276" w:lineRule="auto"/>
              <w:rPr>
                <w:b w:val="0"/>
                <w:bCs w:val="0"/>
                <w:sz w:val="22"/>
                <w:szCs w:val="22"/>
                <w:lang w:val="en-GB"/>
              </w:rPr>
            </w:pPr>
            <w:r w:rsidRPr="00731083">
              <w:rPr>
                <w:sz w:val="22"/>
                <w:szCs w:val="22"/>
                <w:lang w:val="en-GB"/>
              </w:rPr>
              <w:t>Location</w:t>
            </w:r>
            <w:r w:rsidR="00965CE1" w:rsidRPr="00731083">
              <w:rPr>
                <w:sz w:val="22"/>
                <w:szCs w:val="22"/>
                <w:lang w:val="en-GB"/>
              </w:rPr>
              <w:t>: Nyeri</w:t>
            </w:r>
          </w:p>
        </w:tc>
      </w:tr>
      <w:tr w:rsidR="006860C1" w:rsidRPr="00731083" w14:paraId="15E04D77" w14:textId="77777777" w:rsidTr="00FA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2F5496" w:themeFill="accent1" w:themeFillShade="BF"/>
          </w:tcPr>
          <w:p w14:paraId="48418D8E" w14:textId="77777777" w:rsidR="006860C1" w:rsidRPr="00731083" w:rsidRDefault="006860C1" w:rsidP="00E62011">
            <w:pPr>
              <w:spacing w:before="120" w:after="120" w:line="276" w:lineRule="auto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731083">
              <w:rPr>
                <w:color w:val="FFFFFF" w:themeColor="background1"/>
                <w:sz w:val="22"/>
                <w:szCs w:val="22"/>
                <w:lang w:val="en-GB"/>
              </w:rPr>
              <w:t>Job Purpose</w:t>
            </w:r>
          </w:p>
        </w:tc>
      </w:tr>
      <w:tr w:rsidR="006860C1" w:rsidRPr="00731083" w14:paraId="387B765F" w14:textId="77777777" w:rsidTr="00E62011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59088FA4" w14:textId="372B08BF" w:rsidR="006860C1" w:rsidRPr="00731083" w:rsidRDefault="00E01AE1" w:rsidP="00E62011">
            <w:pPr>
              <w:tabs>
                <w:tab w:val="left" w:pos="1346"/>
              </w:tabs>
              <w:spacing w:before="120" w:after="120" w:line="276" w:lineRule="auto"/>
              <w:jc w:val="both"/>
              <w:rPr>
                <w:b w:val="0"/>
                <w:bCs w:val="0"/>
                <w:sz w:val="22"/>
                <w:szCs w:val="22"/>
                <w:lang w:val="en-GB"/>
              </w:rPr>
            </w:pPr>
            <w:r w:rsidRPr="00731083">
              <w:rPr>
                <w:sz w:val="22"/>
                <w:szCs w:val="22"/>
              </w:rPr>
              <w:t>Ensures that manufacturing equipment/machines are set up for specified products and that manufacturing steps are executed according to approved standard operating procedures as detailed in the Batch Manufacturing Record (BMR).</w:t>
            </w:r>
          </w:p>
        </w:tc>
      </w:tr>
      <w:tr w:rsidR="006860C1" w:rsidRPr="00731083" w14:paraId="024E71DB" w14:textId="77777777" w:rsidTr="00FA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2F5496" w:themeFill="accent1" w:themeFillShade="BF"/>
          </w:tcPr>
          <w:p w14:paraId="7378F4A6" w14:textId="77777777" w:rsidR="006860C1" w:rsidRPr="00731083" w:rsidRDefault="006860C1" w:rsidP="00E62011">
            <w:pPr>
              <w:spacing w:before="120" w:after="120" w:line="276" w:lineRule="auto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731083">
              <w:rPr>
                <w:color w:val="FFFFFF" w:themeColor="background1"/>
                <w:sz w:val="22"/>
                <w:szCs w:val="22"/>
                <w:lang w:val="en-GB"/>
              </w:rPr>
              <w:t>Responsibilities and Accountabilities</w:t>
            </w:r>
          </w:p>
        </w:tc>
      </w:tr>
      <w:tr w:rsidR="00837076" w:rsidRPr="00731083" w14:paraId="329868A8" w14:textId="77777777" w:rsidTr="00E62011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6351DEF1" w14:textId="77777777" w:rsidR="00731083" w:rsidRPr="00731083" w:rsidRDefault="00731083" w:rsidP="007310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31083">
              <w:rPr>
                <w:sz w:val="22"/>
                <w:szCs w:val="22"/>
              </w:rPr>
              <w:t xml:space="preserve">Operating </w:t>
            </w:r>
            <w:proofErr w:type="spellStart"/>
            <w:r w:rsidRPr="00731083">
              <w:rPr>
                <w:sz w:val="22"/>
                <w:szCs w:val="22"/>
              </w:rPr>
              <w:t>Shrinkwrapper</w:t>
            </w:r>
            <w:proofErr w:type="spellEnd"/>
            <w:r w:rsidRPr="00731083">
              <w:rPr>
                <w:sz w:val="22"/>
                <w:szCs w:val="22"/>
              </w:rPr>
              <w:t xml:space="preserve"> machine efficiently &amp; ensuring as per the respective OEM operating man</w:t>
            </w:r>
            <w:bookmarkStart w:id="0" w:name="_GoBack"/>
            <w:bookmarkEnd w:id="0"/>
            <w:r w:rsidRPr="00731083">
              <w:rPr>
                <w:sz w:val="22"/>
                <w:szCs w:val="22"/>
              </w:rPr>
              <w:t>uals.</w:t>
            </w:r>
          </w:p>
          <w:p w14:paraId="0B5DEC6C" w14:textId="706D7E11" w:rsidR="00EA3192" w:rsidRPr="00731083" w:rsidRDefault="00EA3192" w:rsidP="00EA319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proofErr w:type="spellStart"/>
            <w:r w:rsidRPr="00731083">
              <w:rPr>
                <w:sz w:val="22"/>
                <w:szCs w:val="22"/>
              </w:rPr>
              <w:t>Liase</w:t>
            </w:r>
            <w:proofErr w:type="spellEnd"/>
            <w:r w:rsidRPr="00731083">
              <w:rPr>
                <w:sz w:val="22"/>
                <w:szCs w:val="22"/>
              </w:rPr>
              <w:t xml:space="preserve"> with te</w:t>
            </w:r>
            <w:r w:rsidRPr="00731083">
              <w:rPr>
                <w:sz w:val="22"/>
                <w:szCs w:val="22"/>
              </w:rPr>
              <w:t>chn</w:t>
            </w:r>
            <w:r w:rsidRPr="00731083">
              <w:rPr>
                <w:sz w:val="22"/>
                <w:szCs w:val="22"/>
              </w:rPr>
              <w:t xml:space="preserve">ical team to conduct thorough annual, preventive, autonomous and corrective maintenance activities on their machines. </w:t>
            </w:r>
          </w:p>
          <w:p w14:paraId="3C59AED2" w14:textId="1F636894" w:rsidR="00EA3192" w:rsidRPr="00731083" w:rsidRDefault="00EA3192" w:rsidP="00EA319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proofErr w:type="spellStart"/>
            <w:r w:rsidRPr="00731083">
              <w:rPr>
                <w:sz w:val="22"/>
                <w:szCs w:val="22"/>
              </w:rPr>
              <w:t>Liase</w:t>
            </w:r>
            <w:proofErr w:type="spellEnd"/>
            <w:r w:rsidRPr="00731083">
              <w:rPr>
                <w:sz w:val="22"/>
                <w:szCs w:val="22"/>
              </w:rPr>
              <w:t xml:space="preserve"> with technical team to trouble shooting and correct on recurring machine issues </w:t>
            </w:r>
          </w:p>
          <w:p w14:paraId="4351F4CE" w14:textId="4B314DD2" w:rsidR="00837076" w:rsidRPr="00731083" w:rsidRDefault="00837076" w:rsidP="0083707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r w:rsidRPr="00731083">
              <w:rPr>
                <w:sz w:val="22"/>
                <w:szCs w:val="22"/>
              </w:rPr>
              <w:t>Monitor and record critical process parameters as specified in the</w:t>
            </w:r>
            <w:r w:rsidR="00837C7E" w:rsidRPr="00731083">
              <w:rPr>
                <w:sz w:val="22"/>
                <w:szCs w:val="22"/>
              </w:rPr>
              <w:t xml:space="preserve"> </w:t>
            </w:r>
            <w:r w:rsidRPr="00731083">
              <w:rPr>
                <w:sz w:val="22"/>
                <w:szCs w:val="22"/>
              </w:rPr>
              <w:t>BMR and take the appropriate course of action to make necessary adjustments to ensure that intermediate and finished products meet prescribed quality specifications.</w:t>
            </w:r>
          </w:p>
          <w:p w14:paraId="3A29528F" w14:textId="77777777" w:rsidR="00837076" w:rsidRPr="00731083" w:rsidRDefault="00837076" w:rsidP="0083707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r w:rsidRPr="00731083">
              <w:rPr>
                <w:sz w:val="22"/>
                <w:szCs w:val="22"/>
              </w:rPr>
              <w:t xml:space="preserve">Conduct pre-processing staging of equipment and/or raw materials for the batch start up as outlined in the BMR and ensure no cross contamination takes place. </w:t>
            </w:r>
          </w:p>
          <w:p w14:paraId="5E511BFA" w14:textId="77777777" w:rsidR="00837076" w:rsidRPr="00731083" w:rsidRDefault="00837076" w:rsidP="0083707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r w:rsidRPr="00731083">
              <w:rPr>
                <w:sz w:val="22"/>
                <w:szCs w:val="22"/>
              </w:rPr>
              <w:t>Appropriately operate processing equipment as defined in respective machine operations manuals ta avoid breakdowns and maloperations that lead to waste of inputs and defective products.</w:t>
            </w:r>
          </w:p>
          <w:p w14:paraId="68AB3277" w14:textId="0953D8DD" w:rsidR="00837076" w:rsidRPr="00731083" w:rsidRDefault="00837076" w:rsidP="0083707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r w:rsidRPr="00731083">
              <w:rPr>
                <w:sz w:val="22"/>
                <w:szCs w:val="22"/>
              </w:rPr>
              <w:t>Properly label</w:t>
            </w:r>
            <w:r w:rsidR="00390140" w:rsidRPr="00731083">
              <w:rPr>
                <w:sz w:val="22"/>
                <w:szCs w:val="22"/>
              </w:rPr>
              <w:t xml:space="preserve"> </w:t>
            </w:r>
            <w:r w:rsidRPr="00731083">
              <w:rPr>
                <w:sz w:val="22"/>
                <w:szCs w:val="22"/>
              </w:rPr>
              <w:t>all</w:t>
            </w:r>
            <w:r w:rsidR="00390140" w:rsidRPr="00731083">
              <w:rPr>
                <w:sz w:val="22"/>
                <w:szCs w:val="22"/>
              </w:rPr>
              <w:t xml:space="preserve"> rejected or </w:t>
            </w:r>
            <w:r w:rsidRPr="00731083">
              <w:rPr>
                <w:sz w:val="22"/>
                <w:szCs w:val="22"/>
              </w:rPr>
              <w:t xml:space="preserve">unused </w:t>
            </w:r>
            <w:r w:rsidR="00390140" w:rsidRPr="00731083">
              <w:rPr>
                <w:sz w:val="22"/>
                <w:szCs w:val="22"/>
              </w:rPr>
              <w:t xml:space="preserve">packaging </w:t>
            </w:r>
            <w:r w:rsidRPr="00731083">
              <w:rPr>
                <w:sz w:val="22"/>
                <w:szCs w:val="22"/>
              </w:rPr>
              <w:t>material</w:t>
            </w:r>
            <w:r w:rsidR="00390140" w:rsidRPr="00731083">
              <w:rPr>
                <w:sz w:val="22"/>
                <w:szCs w:val="22"/>
              </w:rPr>
              <w:t xml:space="preserve"> in liaison with the QC in charge and the production supervisor</w:t>
            </w:r>
            <w:r w:rsidRPr="00731083">
              <w:rPr>
                <w:sz w:val="22"/>
                <w:szCs w:val="22"/>
              </w:rPr>
              <w:t xml:space="preserve"> </w:t>
            </w:r>
            <w:r w:rsidR="00E01AE1" w:rsidRPr="00731083">
              <w:rPr>
                <w:sz w:val="22"/>
                <w:szCs w:val="22"/>
              </w:rPr>
              <w:t>for return to the</w:t>
            </w:r>
            <w:r w:rsidR="007B04D0" w:rsidRPr="00731083">
              <w:rPr>
                <w:sz w:val="22"/>
                <w:szCs w:val="22"/>
              </w:rPr>
              <w:t xml:space="preserve"> warehouse</w:t>
            </w:r>
            <w:r w:rsidRPr="00731083">
              <w:rPr>
                <w:sz w:val="22"/>
                <w:szCs w:val="22"/>
              </w:rPr>
              <w:t>.</w:t>
            </w:r>
          </w:p>
          <w:p w14:paraId="0ABBE79C" w14:textId="77777777" w:rsidR="00837076" w:rsidRPr="00731083" w:rsidRDefault="00837076" w:rsidP="0083707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r w:rsidRPr="00731083">
              <w:rPr>
                <w:sz w:val="22"/>
                <w:szCs w:val="22"/>
              </w:rPr>
              <w:t>Observe safe work procedures always while operating manufacturing equipment. Remove materials not in use/waste generated during manufacturing and ensure a hazard free working area.</w:t>
            </w:r>
          </w:p>
          <w:p w14:paraId="65B1001F" w14:textId="77777777" w:rsidR="00837076" w:rsidRPr="00731083" w:rsidRDefault="00837076" w:rsidP="0083707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r w:rsidRPr="00731083">
              <w:rPr>
                <w:sz w:val="22"/>
                <w:szCs w:val="22"/>
              </w:rPr>
              <w:t>Ensure that before production is scheduled, all equipment /machines are in good operational state, all required packaging material are in number equivalent to the scheduled batch and the line is cleared off the previous batch.</w:t>
            </w:r>
          </w:p>
          <w:p w14:paraId="0F19504B" w14:textId="77777777" w:rsidR="00837076" w:rsidRPr="00731083" w:rsidRDefault="00837076" w:rsidP="0083707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r w:rsidRPr="00731083">
              <w:rPr>
                <w:sz w:val="22"/>
                <w:szCs w:val="22"/>
              </w:rPr>
              <w:t xml:space="preserve">Ensure perfect operation of manufacturing equipment/machines and that products manufactured are of high quality and/or adjust improve the quality when possible. </w:t>
            </w:r>
          </w:p>
          <w:p w14:paraId="48FD9D86" w14:textId="77777777" w:rsidR="00837076" w:rsidRPr="00731083" w:rsidRDefault="00837076" w:rsidP="0083707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r w:rsidRPr="00731083">
              <w:rPr>
                <w:sz w:val="22"/>
                <w:szCs w:val="22"/>
              </w:rPr>
              <w:lastRenderedPageBreak/>
              <w:t>Strictly abide by safety regulations during manufacturing activities, keeping equipment in check to avoid mechanical/ electrical hazards that could cause harm to others involved.</w:t>
            </w:r>
          </w:p>
          <w:p w14:paraId="2FB44A70" w14:textId="1B8DBDAF" w:rsidR="00837076" w:rsidRPr="00731083" w:rsidRDefault="00837076" w:rsidP="00837076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b w:val="0"/>
                <w:color w:val="000000" w:themeColor="text1"/>
                <w:sz w:val="22"/>
                <w:szCs w:val="22"/>
                <w:lang w:val="en-GB"/>
              </w:rPr>
            </w:pPr>
            <w:r w:rsidRPr="00731083">
              <w:rPr>
                <w:rFonts w:eastAsia="Calibri"/>
                <w:sz w:val="22"/>
                <w:szCs w:val="22"/>
              </w:rPr>
              <w:t xml:space="preserve">Any other </w:t>
            </w:r>
            <w:r w:rsidR="003962E0" w:rsidRPr="00731083">
              <w:rPr>
                <w:rFonts w:eastAsia="Calibri"/>
                <w:sz w:val="22"/>
                <w:szCs w:val="22"/>
              </w:rPr>
              <w:t xml:space="preserve">related </w:t>
            </w:r>
            <w:r w:rsidRPr="00731083">
              <w:rPr>
                <w:rFonts w:eastAsia="Calibri"/>
                <w:sz w:val="22"/>
                <w:szCs w:val="22"/>
              </w:rPr>
              <w:t>duty as may be assigned from time to time</w:t>
            </w:r>
            <w:r w:rsidR="00607F43" w:rsidRPr="0073108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837076" w:rsidRPr="00731083" w14:paraId="6ED3668A" w14:textId="77777777" w:rsidTr="00FA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2F5496" w:themeFill="accent1" w:themeFillShade="BF"/>
          </w:tcPr>
          <w:p w14:paraId="1BF3B0D4" w14:textId="77777777" w:rsidR="00837076" w:rsidRPr="00731083" w:rsidRDefault="00837076" w:rsidP="00837076">
            <w:pPr>
              <w:spacing w:before="120" w:after="120" w:line="276" w:lineRule="auto"/>
              <w:jc w:val="both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731083">
              <w:rPr>
                <w:color w:val="FFFFFF" w:themeColor="background1"/>
                <w:sz w:val="22"/>
                <w:szCs w:val="22"/>
                <w:lang w:val="en-GB"/>
              </w:rPr>
              <w:lastRenderedPageBreak/>
              <w:t>Performance Details: OKR Areas</w:t>
            </w:r>
            <w:r w:rsidRPr="00731083">
              <w:rPr>
                <w:sz w:val="22"/>
                <w:szCs w:val="22"/>
              </w:rPr>
              <w:t xml:space="preserve"> </w:t>
            </w:r>
            <w:r w:rsidRPr="00731083">
              <w:rPr>
                <w:color w:val="FFFFFF" w:themeColor="background1"/>
                <w:sz w:val="22"/>
                <w:szCs w:val="22"/>
              </w:rPr>
              <w:t xml:space="preserve">- </w:t>
            </w:r>
            <w:r w:rsidRPr="00731083">
              <w:rPr>
                <w:i/>
                <w:color w:val="FFFFFF" w:themeColor="background1"/>
                <w:sz w:val="22"/>
                <w:szCs w:val="22"/>
                <w:lang w:val="en-GB"/>
              </w:rPr>
              <w:t>(state the period targets and weightage)</w:t>
            </w:r>
            <w:r w:rsidRPr="00731083">
              <w:rPr>
                <w:color w:val="FFFFFF" w:themeColor="background1"/>
                <w:sz w:val="22"/>
                <w:szCs w:val="22"/>
                <w:lang w:val="en-GB"/>
              </w:rPr>
              <w:t xml:space="preserve"> --- 80%</w:t>
            </w:r>
          </w:p>
        </w:tc>
      </w:tr>
      <w:tr w:rsidR="00837076" w:rsidRPr="00731083" w14:paraId="5C0A90CA" w14:textId="77777777" w:rsidTr="00E62011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FFFFFF" w:themeFill="background1"/>
          </w:tcPr>
          <w:p w14:paraId="3F11BECF" w14:textId="79E40B89" w:rsidR="00837076" w:rsidRPr="00731083" w:rsidRDefault="00837076" w:rsidP="0083707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 w:val="0"/>
                <w:color w:val="FF0000"/>
                <w:sz w:val="22"/>
                <w:szCs w:val="22"/>
              </w:rPr>
            </w:pPr>
            <w:r w:rsidRPr="00731083">
              <w:rPr>
                <w:b w:val="0"/>
                <w:color w:val="FF0000"/>
                <w:sz w:val="22"/>
                <w:szCs w:val="22"/>
              </w:rPr>
              <w:t>8</w:t>
            </w:r>
            <w:r w:rsidR="004973BB" w:rsidRPr="00731083">
              <w:rPr>
                <w:b w:val="0"/>
                <w:color w:val="FF0000"/>
                <w:sz w:val="22"/>
                <w:szCs w:val="22"/>
              </w:rPr>
              <w:t>7</w:t>
            </w:r>
            <w:r w:rsidRPr="00731083">
              <w:rPr>
                <w:b w:val="0"/>
                <w:color w:val="FF0000"/>
                <w:sz w:val="22"/>
                <w:szCs w:val="22"/>
              </w:rPr>
              <w:t>% Productivity Ratio (</w:t>
            </w:r>
            <w:r w:rsidR="008C4478" w:rsidRPr="00731083">
              <w:rPr>
                <w:b w:val="0"/>
                <w:color w:val="FF0000"/>
                <w:sz w:val="22"/>
                <w:szCs w:val="22"/>
              </w:rPr>
              <w:t>1</w:t>
            </w:r>
            <w:r w:rsidRPr="00731083">
              <w:rPr>
                <w:b w:val="0"/>
                <w:color w:val="FF0000"/>
                <w:sz w:val="22"/>
                <w:szCs w:val="22"/>
              </w:rPr>
              <w:t>0%)</w:t>
            </w:r>
          </w:p>
          <w:p w14:paraId="21CB369B" w14:textId="342E8072" w:rsidR="00837076" w:rsidRPr="00731083" w:rsidRDefault="00837076" w:rsidP="0083707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 w:val="0"/>
                <w:color w:val="FF0000"/>
                <w:sz w:val="22"/>
                <w:szCs w:val="22"/>
              </w:rPr>
            </w:pPr>
            <w:r w:rsidRPr="00731083">
              <w:rPr>
                <w:b w:val="0"/>
                <w:color w:val="FF0000"/>
                <w:sz w:val="22"/>
                <w:szCs w:val="22"/>
              </w:rPr>
              <w:t>8</w:t>
            </w:r>
            <w:r w:rsidR="004973BB" w:rsidRPr="00731083">
              <w:rPr>
                <w:b w:val="0"/>
                <w:color w:val="FF0000"/>
                <w:sz w:val="22"/>
                <w:szCs w:val="22"/>
              </w:rPr>
              <w:t>7</w:t>
            </w:r>
            <w:r w:rsidRPr="00731083">
              <w:rPr>
                <w:b w:val="0"/>
                <w:color w:val="FF0000"/>
                <w:sz w:val="22"/>
                <w:szCs w:val="22"/>
              </w:rPr>
              <w:t>% Availability Ratio (</w:t>
            </w:r>
            <w:r w:rsidR="008C4478" w:rsidRPr="00731083">
              <w:rPr>
                <w:b w:val="0"/>
                <w:color w:val="FF0000"/>
                <w:sz w:val="22"/>
                <w:szCs w:val="22"/>
              </w:rPr>
              <w:t>1</w:t>
            </w:r>
            <w:r w:rsidRPr="00731083">
              <w:rPr>
                <w:b w:val="0"/>
                <w:color w:val="FF0000"/>
                <w:sz w:val="22"/>
                <w:szCs w:val="22"/>
              </w:rPr>
              <w:t>0%)</w:t>
            </w:r>
          </w:p>
          <w:p w14:paraId="4386DB5D" w14:textId="322E10E6" w:rsidR="00837076" w:rsidRPr="00731083" w:rsidRDefault="004973BB" w:rsidP="0083707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 w:val="0"/>
                <w:color w:val="FF0000"/>
                <w:sz w:val="22"/>
                <w:szCs w:val="22"/>
              </w:rPr>
            </w:pPr>
            <w:r w:rsidRPr="00731083">
              <w:rPr>
                <w:b w:val="0"/>
                <w:color w:val="FF0000"/>
                <w:sz w:val="22"/>
                <w:szCs w:val="22"/>
              </w:rPr>
              <w:t xml:space="preserve">100% </w:t>
            </w:r>
            <w:r w:rsidR="00837076" w:rsidRPr="00731083">
              <w:rPr>
                <w:b w:val="0"/>
                <w:color w:val="FF0000"/>
                <w:sz w:val="22"/>
                <w:szCs w:val="22"/>
              </w:rPr>
              <w:t>Machine maintenance (</w:t>
            </w:r>
            <w:r w:rsidR="008C4478" w:rsidRPr="00731083">
              <w:rPr>
                <w:b w:val="0"/>
                <w:color w:val="FF0000"/>
                <w:sz w:val="22"/>
                <w:szCs w:val="22"/>
              </w:rPr>
              <w:t>1</w:t>
            </w:r>
            <w:r w:rsidR="00837076" w:rsidRPr="00731083">
              <w:rPr>
                <w:b w:val="0"/>
                <w:color w:val="FF0000"/>
                <w:sz w:val="22"/>
                <w:szCs w:val="22"/>
              </w:rPr>
              <w:t>0%</w:t>
            </w:r>
          </w:p>
          <w:p w14:paraId="0BCD1DD9" w14:textId="0D734B57" w:rsidR="000A348C" w:rsidRPr="00731083" w:rsidRDefault="000A348C" w:rsidP="0083707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 w:val="0"/>
                <w:color w:val="FF0000"/>
                <w:sz w:val="22"/>
                <w:szCs w:val="22"/>
              </w:rPr>
            </w:pPr>
            <w:r w:rsidRPr="00731083">
              <w:rPr>
                <w:b w:val="0"/>
                <w:color w:val="FF0000"/>
                <w:sz w:val="22"/>
                <w:szCs w:val="22"/>
              </w:rPr>
              <w:t>99.8</w:t>
            </w:r>
            <w:r w:rsidR="004973BB" w:rsidRPr="00731083">
              <w:rPr>
                <w:b w:val="0"/>
                <w:color w:val="FF0000"/>
                <w:sz w:val="22"/>
                <w:szCs w:val="22"/>
              </w:rPr>
              <w:t xml:space="preserve">% </w:t>
            </w:r>
            <w:r w:rsidR="00926475" w:rsidRPr="00731083">
              <w:rPr>
                <w:b w:val="0"/>
                <w:color w:val="FF0000"/>
                <w:sz w:val="22"/>
                <w:szCs w:val="22"/>
              </w:rPr>
              <w:t>Material yield</w:t>
            </w:r>
            <w:r w:rsidR="008C4478" w:rsidRPr="00731083">
              <w:rPr>
                <w:b w:val="0"/>
                <w:color w:val="FF0000"/>
                <w:sz w:val="22"/>
                <w:szCs w:val="22"/>
              </w:rPr>
              <w:t xml:space="preserve"> (10%)</w:t>
            </w:r>
          </w:p>
          <w:p w14:paraId="65559712" w14:textId="66ABE6C3" w:rsidR="00837076" w:rsidRPr="00731083" w:rsidRDefault="000A348C" w:rsidP="0083707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 w:val="0"/>
                <w:color w:val="FF0000"/>
                <w:sz w:val="22"/>
                <w:szCs w:val="22"/>
              </w:rPr>
            </w:pPr>
            <w:r w:rsidRPr="00731083">
              <w:rPr>
                <w:b w:val="0"/>
                <w:color w:val="FF0000"/>
                <w:sz w:val="22"/>
                <w:szCs w:val="22"/>
              </w:rPr>
              <w:t xml:space="preserve">100% material </w:t>
            </w:r>
            <w:r w:rsidR="00926475" w:rsidRPr="00731083">
              <w:rPr>
                <w:b w:val="0"/>
                <w:color w:val="FF0000"/>
                <w:sz w:val="22"/>
                <w:szCs w:val="22"/>
              </w:rPr>
              <w:t>reconciliation (</w:t>
            </w:r>
            <w:r w:rsidR="008C4478" w:rsidRPr="00731083">
              <w:rPr>
                <w:b w:val="0"/>
                <w:color w:val="FF0000"/>
                <w:sz w:val="22"/>
                <w:szCs w:val="22"/>
              </w:rPr>
              <w:t>1</w:t>
            </w:r>
            <w:r w:rsidR="00926475" w:rsidRPr="00731083">
              <w:rPr>
                <w:b w:val="0"/>
                <w:color w:val="FF0000"/>
                <w:sz w:val="22"/>
                <w:szCs w:val="22"/>
              </w:rPr>
              <w:t>0%)</w:t>
            </w:r>
          </w:p>
          <w:p w14:paraId="6A07BC8B" w14:textId="5E4F58A0" w:rsidR="000A348C" w:rsidRPr="00731083" w:rsidRDefault="000A348C" w:rsidP="000A34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 w:val="0"/>
                <w:color w:val="FF0000"/>
                <w:sz w:val="22"/>
                <w:szCs w:val="22"/>
              </w:rPr>
            </w:pPr>
            <w:r w:rsidRPr="00731083">
              <w:rPr>
                <w:b w:val="0"/>
                <w:color w:val="FF0000"/>
                <w:sz w:val="22"/>
                <w:szCs w:val="22"/>
              </w:rPr>
              <w:t>95% score on 5s and cleanliness</w:t>
            </w:r>
            <w:r w:rsidR="008C4478" w:rsidRPr="00731083">
              <w:rPr>
                <w:b w:val="0"/>
                <w:color w:val="FF0000"/>
                <w:sz w:val="22"/>
                <w:szCs w:val="22"/>
              </w:rPr>
              <w:t xml:space="preserve"> (10%)</w:t>
            </w:r>
          </w:p>
          <w:p w14:paraId="13B52E5F" w14:textId="7F490ECA" w:rsidR="00100554" w:rsidRPr="00731083" w:rsidRDefault="00100554" w:rsidP="000A34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 w:val="0"/>
                <w:color w:val="FF0000"/>
                <w:sz w:val="22"/>
                <w:szCs w:val="22"/>
              </w:rPr>
            </w:pPr>
            <w:r w:rsidRPr="00731083">
              <w:rPr>
                <w:b w:val="0"/>
                <w:color w:val="FF0000"/>
                <w:sz w:val="22"/>
                <w:szCs w:val="22"/>
              </w:rPr>
              <w:t>Zero customer complaints</w:t>
            </w:r>
            <w:r w:rsidR="008C4478" w:rsidRPr="00731083">
              <w:rPr>
                <w:b w:val="0"/>
                <w:color w:val="FF0000"/>
                <w:sz w:val="22"/>
                <w:szCs w:val="22"/>
              </w:rPr>
              <w:t xml:space="preserve"> (10%)</w:t>
            </w:r>
          </w:p>
          <w:p w14:paraId="26D1DCA6" w14:textId="4D4C12D6" w:rsidR="00FE7881" w:rsidRPr="00731083" w:rsidRDefault="00237C59" w:rsidP="000A34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 w:val="0"/>
                <w:color w:val="FF0000"/>
                <w:sz w:val="22"/>
                <w:szCs w:val="22"/>
              </w:rPr>
            </w:pPr>
            <w:r w:rsidRPr="00731083">
              <w:rPr>
                <w:b w:val="0"/>
                <w:color w:val="FF0000"/>
                <w:sz w:val="22"/>
                <w:szCs w:val="22"/>
              </w:rPr>
              <w:t>0.075kwh/l electricity consumption</w:t>
            </w:r>
            <w:r w:rsidR="008C4478" w:rsidRPr="00731083">
              <w:rPr>
                <w:b w:val="0"/>
                <w:color w:val="FF0000"/>
                <w:sz w:val="22"/>
                <w:szCs w:val="22"/>
              </w:rPr>
              <w:t xml:space="preserve"> (10%)</w:t>
            </w:r>
          </w:p>
        </w:tc>
      </w:tr>
      <w:tr w:rsidR="00837076" w:rsidRPr="00731083" w14:paraId="61116E15" w14:textId="77777777" w:rsidTr="00FA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2F5496" w:themeFill="accent1" w:themeFillShade="BF"/>
          </w:tcPr>
          <w:p w14:paraId="1C616FF9" w14:textId="77777777" w:rsidR="00837076" w:rsidRPr="00731083" w:rsidRDefault="00837076" w:rsidP="00837076">
            <w:pPr>
              <w:spacing w:before="120" w:after="120" w:line="276" w:lineRule="auto"/>
              <w:jc w:val="both"/>
              <w:rPr>
                <w:sz w:val="22"/>
                <w:szCs w:val="22"/>
                <w:lang w:val="en-GB"/>
              </w:rPr>
            </w:pPr>
            <w:r w:rsidRPr="00731083">
              <w:rPr>
                <w:color w:val="FFFFFF" w:themeColor="background1"/>
                <w:sz w:val="22"/>
                <w:szCs w:val="22"/>
                <w:lang w:val="en-GB"/>
              </w:rPr>
              <w:t>Minimum Qualifications, Regulatory &amp; Legal Requirements</w:t>
            </w:r>
          </w:p>
        </w:tc>
      </w:tr>
      <w:tr w:rsidR="00837076" w:rsidRPr="00731083" w14:paraId="170025A8" w14:textId="77777777" w:rsidTr="00E62011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FFFFFF" w:themeFill="background1"/>
          </w:tcPr>
          <w:p w14:paraId="4AB2AC9D" w14:textId="6C9A8859" w:rsidR="0055784B" w:rsidRPr="00731083" w:rsidRDefault="0055784B" w:rsidP="0055784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31083">
              <w:rPr>
                <w:sz w:val="22"/>
                <w:szCs w:val="22"/>
              </w:rPr>
              <w:t xml:space="preserve">Organizational </w:t>
            </w:r>
            <w:r w:rsidR="00D91680" w:rsidRPr="00731083">
              <w:rPr>
                <w:sz w:val="22"/>
                <w:szCs w:val="22"/>
              </w:rPr>
              <w:t>and team work abilities</w:t>
            </w:r>
          </w:p>
          <w:p w14:paraId="7F6DB7CA" w14:textId="366476A5" w:rsidR="00D91680" w:rsidRPr="00731083" w:rsidRDefault="00D91680" w:rsidP="0055784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31083">
              <w:rPr>
                <w:sz w:val="22"/>
                <w:szCs w:val="22"/>
              </w:rPr>
              <w:t>Troubleshooting and root</w:t>
            </w:r>
            <w:r w:rsidR="00B52BFC" w:rsidRPr="00731083">
              <w:rPr>
                <w:sz w:val="22"/>
                <w:szCs w:val="22"/>
              </w:rPr>
              <w:t>-</w:t>
            </w:r>
            <w:r w:rsidRPr="00731083">
              <w:rPr>
                <w:sz w:val="22"/>
                <w:szCs w:val="22"/>
              </w:rPr>
              <w:t>cause analysis</w:t>
            </w:r>
          </w:p>
          <w:p w14:paraId="4394E7BD" w14:textId="77777777" w:rsidR="0055784B" w:rsidRPr="00731083" w:rsidRDefault="0055784B" w:rsidP="0055784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31083">
              <w:rPr>
                <w:sz w:val="22"/>
                <w:szCs w:val="22"/>
              </w:rPr>
              <w:t>Communication and interpersonal skills</w:t>
            </w:r>
          </w:p>
          <w:p w14:paraId="428B1C4B" w14:textId="77777777" w:rsidR="0055784B" w:rsidRPr="00731083" w:rsidRDefault="0055784B" w:rsidP="0055784B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31083">
              <w:rPr>
                <w:sz w:val="22"/>
                <w:szCs w:val="22"/>
              </w:rPr>
              <w:t>Self-motivated with a results-driven approach</w:t>
            </w:r>
          </w:p>
          <w:p w14:paraId="164AB29B" w14:textId="2FB9CD43" w:rsidR="0055784B" w:rsidRPr="00731083" w:rsidRDefault="0055784B" w:rsidP="0055784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22"/>
                <w:szCs w:val="22"/>
                <w:lang w:val="en-GB"/>
              </w:rPr>
            </w:pPr>
            <w:r w:rsidRPr="00731083">
              <w:rPr>
                <w:bCs w:val="0"/>
                <w:sz w:val="22"/>
                <w:szCs w:val="22"/>
              </w:rPr>
              <w:t>Problem-solving skills</w:t>
            </w:r>
          </w:p>
          <w:p w14:paraId="06044D99" w14:textId="47F3E4A3" w:rsidR="00B52BFC" w:rsidRPr="00731083" w:rsidRDefault="00B52BFC" w:rsidP="0055784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22"/>
                <w:szCs w:val="22"/>
                <w:lang w:val="en-GB"/>
              </w:rPr>
            </w:pPr>
            <w:r w:rsidRPr="00731083">
              <w:rPr>
                <w:color w:val="000000" w:themeColor="text1"/>
                <w:sz w:val="22"/>
                <w:szCs w:val="22"/>
                <w:lang w:val="en-GB"/>
              </w:rPr>
              <w:t>Working knowledge of OSHA, lean manufacturing, machine monitoring, process control,</w:t>
            </w:r>
            <w:r w:rsidR="008F74AB" w:rsidRPr="00731083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731083">
              <w:rPr>
                <w:color w:val="000000" w:themeColor="text1"/>
                <w:sz w:val="22"/>
                <w:szCs w:val="22"/>
                <w:lang w:val="en-GB"/>
              </w:rPr>
              <w:t>and good manufacturing practices</w:t>
            </w:r>
          </w:p>
          <w:p w14:paraId="1D887513" w14:textId="10AA3EEC" w:rsidR="00837076" w:rsidRPr="00731083" w:rsidRDefault="00127EA5" w:rsidP="00B52BF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22"/>
                <w:szCs w:val="22"/>
                <w:lang w:val="en-GB"/>
              </w:rPr>
            </w:pPr>
            <w:r w:rsidRPr="00731083">
              <w:rPr>
                <w:color w:val="000000" w:themeColor="text1"/>
                <w:sz w:val="22"/>
                <w:szCs w:val="22"/>
                <w:lang w:val="en-GB"/>
              </w:rPr>
              <w:t xml:space="preserve">High school education plus 7 years’ experience in a similar role or Certificate in Mechanical/Electrical/Mechatronics or related field plus 5 years work experience or Diploma in Mechanical/Electrical/Mechatronics or related field with </w:t>
            </w:r>
            <w:r w:rsidR="004E6214" w:rsidRPr="00731083">
              <w:rPr>
                <w:color w:val="000000" w:themeColor="text1"/>
                <w:sz w:val="22"/>
                <w:szCs w:val="22"/>
                <w:lang w:val="en-GB"/>
              </w:rPr>
              <w:t>2</w:t>
            </w:r>
            <w:r w:rsidRPr="00731083">
              <w:rPr>
                <w:color w:val="000000" w:themeColor="text1"/>
                <w:sz w:val="22"/>
                <w:szCs w:val="22"/>
                <w:lang w:val="en-GB"/>
              </w:rPr>
              <w:t xml:space="preserve"> years’ experience in a similar role or Degree </w:t>
            </w:r>
            <w:r w:rsidR="000055D8" w:rsidRPr="00731083">
              <w:rPr>
                <w:color w:val="000000" w:themeColor="text1"/>
                <w:sz w:val="22"/>
                <w:szCs w:val="22"/>
                <w:lang w:val="en-GB"/>
              </w:rPr>
              <w:t>in Mechanical</w:t>
            </w:r>
            <w:r w:rsidRPr="00731083">
              <w:rPr>
                <w:color w:val="000000" w:themeColor="text1"/>
                <w:sz w:val="22"/>
                <w:szCs w:val="22"/>
                <w:lang w:val="en-GB"/>
              </w:rPr>
              <w:t xml:space="preserve">/Electrical/Mechatronics or related field with </w:t>
            </w:r>
            <w:r w:rsidR="008F74AB" w:rsidRPr="00731083">
              <w:rPr>
                <w:color w:val="000000" w:themeColor="text1"/>
                <w:sz w:val="22"/>
                <w:szCs w:val="22"/>
                <w:lang w:val="en-GB"/>
              </w:rPr>
              <w:t>6 months</w:t>
            </w:r>
            <w:r w:rsidRPr="00731083">
              <w:rPr>
                <w:color w:val="000000" w:themeColor="text1"/>
                <w:sz w:val="22"/>
                <w:szCs w:val="22"/>
                <w:lang w:val="en-GB"/>
              </w:rPr>
              <w:t xml:space="preserve"> experience in a similar role</w:t>
            </w:r>
          </w:p>
        </w:tc>
      </w:tr>
      <w:tr w:rsidR="00837076" w:rsidRPr="00731083" w14:paraId="603CAF9B" w14:textId="77777777" w:rsidTr="00FA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2F5496" w:themeFill="accent1" w:themeFillShade="BF"/>
          </w:tcPr>
          <w:p w14:paraId="7BB16A01" w14:textId="77777777" w:rsidR="00837076" w:rsidRPr="00731083" w:rsidRDefault="00837076" w:rsidP="00837076">
            <w:pPr>
              <w:tabs>
                <w:tab w:val="center" w:pos="5067"/>
              </w:tabs>
              <w:spacing w:before="120" w:after="120" w:line="276" w:lineRule="auto"/>
              <w:jc w:val="both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731083">
              <w:rPr>
                <w:color w:val="FFFFFF" w:themeColor="background1"/>
                <w:sz w:val="22"/>
                <w:szCs w:val="22"/>
                <w:lang w:val="en-GB"/>
              </w:rPr>
              <w:t xml:space="preserve">Competencies and Attributes (Soft Issues --- 20%) </w:t>
            </w:r>
            <w:r w:rsidRPr="00731083">
              <w:rPr>
                <w:color w:val="FFFFFF" w:themeColor="background1"/>
                <w:sz w:val="22"/>
                <w:szCs w:val="22"/>
                <w:lang w:val="en-GB"/>
              </w:rPr>
              <w:tab/>
            </w:r>
          </w:p>
        </w:tc>
      </w:tr>
      <w:tr w:rsidR="00837076" w:rsidRPr="00731083" w14:paraId="7414DFA5" w14:textId="77777777" w:rsidTr="00E62011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FFFFFF" w:themeFill="background1"/>
          </w:tcPr>
          <w:p w14:paraId="1329C845" w14:textId="034ACE40" w:rsidR="00837076" w:rsidRPr="00731083" w:rsidRDefault="00837076" w:rsidP="00837076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b w:val="0"/>
                <w:color w:val="000000" w:themeColor="text1"/>
                <w:sz w:val="22"/>
                <w:szCs w:val="22"/>
                <w:lang w:val="en-GB"/>
              </w:rPr>
            </w:pPr>
            <w:r w:rsidRPr="00731083">
              <w:rPr>
                <w:b w:val="0"/>
                <w:color w:val="000000" w:themeColor="text1"/>
                <w:sz w:val="22"/>
                <w:szCs w:val="22"/>
                <w:lang w:val="en-GB"/>
              </w:rPr>
              <w:t>Integrity</w:t>
            </w:r>
            <w:r w:rsidR="00CB2ABE" w:rsidRPr="00731083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(4%)</w:t>
            </w:r>
          </w:p>
          <w:p w14:paraId="44F4B551" w14:textId="507361E4" w:rsidR="00837076" w:rsidRPr="00731083" w:rsidRDefault="00837076" w:rsidP="00837076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b w:val="0"/>
                <w:color w:val="000000" w:themeColor="text1"/>
                <w:sz w:val="22"/>
                <w:szCs w:val="22"/>
                <w:lang w:val="en-GB"/>
              </w:rPr>
            </w:pPr>
            <w:r w:rsidRPr="00731083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Communication </w:t>
            </w:r>
            <w:r w:rsidR="00CB2ABE" w:rsidRPr="00731083">
              <w:rPr>
                <w:b w:val="0"/>
                <w:color w:val="000000" w:themeColor="text1"/>
                <w:sz w:val="22"/>
                <w:szCs w:val="22"/>
                <w:lang w:val="en-GB"/>
              </w:rPr>
              <w:t>(4%)</w:t>
            </w:r>
          </w:p>
          <w:p w14:paraId="7ADCAB61" w14:textId="37CC44E5" w:rsidR="00837076" w:rsidRPr="00731083" w:rsidRDefault="00837076" w:rsidP="00837076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b w:val="0"/>
                <w:color w:val="000000" w:themeColor="text1"/>
                <w:sz w:val="22"/>
                <w:szCs w:val="22"/>
                <w:lang w:val="en-GB"/>
              </w:rPr>
            </w:pPr>
            <w:r w:rsidRPr="00731083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Team Fit </w:t>
            </w:r>
            <w:r w:rsidR="00CB2ABE" w:rsidRPr="00731083">
              <w:rPr>
                <w:b w:val="0"/>
                <w:color w:val="000000" w:themeColor="text1"/>
                <w:sz w:val="22"/>
                <w:szCs w:val="22"/>
                <w:lang w:val="en-GB"/>
              </w:rPr>
              <w:t>(4%)</w:t>
            </w:r>
          </w:p>
          <w:p w14:paraId="7EA7A8F6" w14:textId="4660B8E5" w:rsidR="00837076" w:rsidRPr="00731083" w:rsidRDefault="00837076" w:rsidP="00837076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  <w:lang w:val="en-GB"/>
              </w:rPr>
            </w:pPr>
            <w:r w:rsidRPr="00731083">
              <w:rPr>
                <w:b w:val="0"/>
                <w:color w:val="000000" w:themeColor="text1"/>
                <w:sz w:val="22"/>
                <w:szCs w:val="22"/>
                <w:lang w:val="en-GB"/>
              </w:rPr>
              <w:t>Work Ethics</w:t>
            </w:r>
            <w:r w:rsidR="00CB2ABE" w:rsidRPr="00731083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(4%)</w:t>
            </w:r>
          </w:p>
          <w:p w14:paraId="0109E7F9" w14:textId="5C73B647" w:rsidR="00837076" w:rsidRPr="00731083" w:rsidRDefault="00837076" w:rsidP="00837076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b w:val="0"/>
                <w:color w:val="000000" w:themeColor="text1"/>
                <w:sz w:val="22"/>
                <w:szCs w:val="22"/>
                <w:lang w:val="en-GB"/>
              </w:rPr>
            </w:pPr>
            <w:r w:rsidRPr="00731083">
              <w:rPr>
                <w:b w:val="0"/>
                <w:color w:val="000000" w:themeColor="text1"/>
                <w:sz w:val="22"/>
                <w:szCs w:val="22"/>
                <w:lang w:val="en-GB"/>
              </w:rPr>
              <w:t>Dependability</w:t>
            </w:r>
            <w:r w:rsidR="00CB2ABE" w:rsidRPr="00731083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(4%)</w:t>
            </w:r>
          </w:p>
        </w:tc>
      </w:tr>
      <w:tr w:rsidR="00837076" w:rsidRPr="00731083" w14:paraId="7DDF435E" w14:textId="77777777" w:rsidTr="00FA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2F5496" w:themeFill="accent1" w:themeFillShade="BF"/>
          </w:tcPr>
          <w:p w14:paraId="5FD4B2E1" w14:textId="77777777" w:rsidR="00837076" w:rsidRPr="00731083" w:rsidRDefault="00837076" w:rsidP="00837076">
            <w:pPr>
              <w:spacing w:before="120" w:after="120" w:line="276" w:lineRule="auto"/>
              <w:jc w:val="both"/>
              <w:rPr>
                <w:sz w:val="22"/>
                <w:szCs w:val="22"/>
                <w:lang w:val="en-GB"/>
              </w:rPr>
            </w:pPr>
            <w:r w:rsidRPr="00731083">
              <w:rPr>
                <w:color w:val="FFFFFF" w:themeColor="background1"/>
                <w:sz w:val="22"/>
                <w:szCs w:val="22"/>
                <w:lang w:val="en-GB"/>
              </w:rPr>
              <w:t>Read, understood and agreed by (role holder):</w:t>
            </w:r>
          </w:p>
        </w:tc>
      </w:tr>
      <w:tr w:rsidR="00837076" w:rsidRPr="00731083" w14:paraId="5EF3B08D" w14:textId="77777777" w:rsidTr="00E62011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gridSpan w:val="3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792860FC" w14:textId="77777777" w:rsidR="00837076" w:rsidRPr="00731083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731083">
              <w:rPr>
                <w:sz w:val="22"/>
                <w:szCs w:val="22"/>
                <w:lang w:val="en-GB"/>
              </w:rPr>
              <w:t xml:space="preserve">Name of Jobholder: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1D1D9CDC" w14:textId="77777777" w:rsidR="00837076" w:rsidRPr="00731083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val="en-GB"/>
              </w:rPr>
            </w:pPr>
            <w:r w:rsidRPr="00731083">
              <w:rPr>
                <w:b/>
                <w:sz w:val="22"/>
                <w:szCs w:val="22"/>
                <w:lang w:val="en-GB"/>
              </w:rPr>
              <w:t xml:space="preserve">Signature: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5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14175A66" w14:textId="77777777" w:rsidR="00837076" w:rsidRPr="00731083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731083">
              <w:rPr>
                <w:sz w:val="22"/>
                <w:szCs w:val="22"/>
                <w:lang w:val="en-GB"/>
              </w:rPr>
              <w:t xml:space="preserve">Date: </w:t>
            </w:r>
          </w:p>
        </w:tc>
      </w:tr>
      <w:tr w:rsidR="00837076" w:rsidRPr="00731083" w14:paraId="38753AB1" w14:textId="77777777" w:rsidTr="00E62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gridSpan w:val="3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45C90596" w14:textId="77777777" w:rsidR="00837076" w:rsidRPr="00731083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731083">
              <w:rPr>
                <w:sz w:val="22"/>
                <w:szCs w:val="22"/>
                <w:lang w:val="en-GB"/>
              </w:rPr>
              <w:t>Name of Supervisor: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4BE828B4" w14:textId="77777777" w:rsidR="00837076" w:rsidRPr="00731083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val="en-GB"/>
              </w:rPr>
            </w:pPr>
            <w:r w:rsidRPr="00731083">
              <w:rPr>
                <w:b/>
                <w:sz w:val="22"/>
                <w:szCs w:val="22"/>
                <w:lang w:val="en-GB"/>
              </w:rPr>
              <w:t>Signature: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5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246E59BC" w14:textId="77777777" w:rsidR="00837076" w:rsidRPr="00731083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731083">
              <w:rPr>
                <w:sz w:val="22"/>
                <w:szCs w:val="22"/>
                <w:lang w:val="en-GB"/>
              </w:rPr>
              <w:t xml:space="preserve">Date: </w:t>
            </w:r>
          </w:p>
        </w:tc>
      </w:tr>
      <w:tr w:rsidR="00837076" w:rsidRPr="00731083" w14:paraId="77A28492" w14:textId="77777777" w:rsidTr="00E62011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gridSpan w:val="3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04597764" w14:textId="77777777" w:rsidR="00837076" w:rsidRPr="00731083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731083">
              <w:rPr>
                <w:sz w:val="22"/>
                <w:szCs w:val="22"/>
                <w:lang w:val="en-GB"/>
              </w:rPr>
              <w:t>Head of Department: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7745D7B2" w14:textId="77777777" w:rsidR="00837076" w:rsidRPr="00731083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val="en-GB"/>
              </w:rPr>
            </w:pPr>
            <w:r w:rsidRPr="00731083">
              <w:rPr>
                <w:b/>
                <w:sz w:val="22"/>
                <w:szCs w:val="22"/>
                <w:lang w:val="en-GB"/>
              </w:rPr>
              <w:t>Signature: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5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4D70B37C" w14:textId="77777777" w:rsidR="00837076" w:rsidRPr="00731083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731083">
              <w:rPr>
                <w:sz w:val="22"/>
                <w:szCs w:val="22"/>
                <w:lang w:val="en-GB"/>
              </w:rPr>
              <w:t>Date:</w:t>
            </w:r>
          </w:p>
        </w:tc>
      </w:tr>
      <w:tr w:rsidR="00837076" w:rsidRPr="00731083" w14:paraId="0EF69A21" w14:textId="77777777" w:rsidTr="00E6201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gridSpan w:val="3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30C4BDCA" w14:textId="77777777" w:rsidR="00837076" w:rsidRPr="00731083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731083">
              <w:rPr>
                <w:sz w:val="22"/>
                <w:szCs w:val="22"/>
                <w:lang w:val="en-GB"/>
              </w:rPr>
              <w:t>People and Culture Representative: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06B1C5D4" w14:textId="77777777" w:rsidR="00837076" w:rsidRPr="00731083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731083">
              <w:rPr>
                <w:sz w:val="22"/>
                <w:szCs w:val="22"/>
                <w:lang w:val="en-GB"/>
              </w:rPr>
              <w:t>Signature: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5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6CFF0884" w14:textId="77777777" w:rsidR="00837076" w:rsidRPr="00731083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731083">
              <w:rPr>
                <w:sz w:val="22"/>
                <w:szCs w:val="22"/>
                <w:lang w:val="en-GB"/>
              </w:rPr>
              <w:t>Date:</w:t>
            </w:r>
          </w:p>
        </w:tc>
      </w:tr>
    </w:tbl>
    <w:p w14:paraId="2583A64D" w14:textId="77777777" w:rsidR="006860C1" w:rsidRPr="00731083" w:rsidRDefault="006860C1" w:rsidP="006860C1">
      <w:pPr>
        <w:spacing w:line="276" w:lineRule="auto"/>
        <w:rPr>
          <w:rFonts w:ascii="Times New Roman" w:hAnsi="Times New Roman" w:cs="Times New Roman"/>
        </w:rPr>
      </w:pPr>
    </w:p>
    <w:p w14:paraId="468FA84C" w14:textId="77777777" w:rsidR="00CF6B82" w:rsidRPr="00731083" w:rsidRDefault="00CF6B82" w:rsidP="006860C1">
      <w:pPr>
        <w:rPr>
          <w:rFonts w:ascii="Times New Roman" w:hAnsi="Times New Roman" w:cs="Times New Roman"/>
        </w:rPr>
      </w:pPr>
    </w:p>
    <w:sectPr w:rsidR="00CF6B82" w:rsidRPr="00731083" w:rsidSect="00FA613B">
      <w:headerReference w:type="default" r:id="rId11"/>
      <w:footerReference w:type="default" r:id="rId12"/>
      <w:pgSz w:w="11907" w:h="16840"/>
      <w:pgMar w:top="720" w:right="720" w:bottom="720" w:left="720" w:header="34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B40EC" w14:textId="77777777" w:rsidR="00881135" w:rsidRDefault="00881135" w:rsidP="006860C1">
      <w:pPr>
        <w:spacing w:after="0" w:line="240" w:lineRule="auto"/>
      </w:pPr>
      <w:r>
        <w:separator/>
      </w:r>
    </w:p>
  </w:endnote>
  <w:endnote w:type="continuationSeparator" w:id="0">
    <w:p w14:paraId="16F6860E" w14:textId="77777777" w:rsidR="00881135" w:rsidRDefault="00881135" w:rsidP="0068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7E150" w14:textId="77777777" w:rsidR="00763A66" w:rsidRPr="000B5E96" w:rsidRDefault="00E63148" w:rsidP="009F4E5C">
    <w:pPr>
      <w:pStyle w:val="Footer"/>
      <w:ind w:left="-993"/>
      <w:rPr>
        <w:rFonts w:ascii="Arial" w:hAnsi="Arial" w:cs="Arial"/>
        <w:szCs w:val="18"/>
      </w:rPr>
    </w:pPr>
    <w:r>
      <w:tab/>
    </w:r>
    <w:r w:rsidRPr="000B5E96">
      <w:rPr>
        <w:rStyle w:val="PageNumber"/>
        <w:rFonts w:ascii="Arial" w:hAnsi="Arial" w:cs="Arial"/>
        <w:szCs w:val="18"/>
      </w:rPr>
      <w:fldChar w:fldCharType="begin"/>
    </w:r>
    <w:r w:rsidRPr="000B5E96">
      <w:rPr>
        <w:rStyle w:val="PageNumber"/>
        <w:rFonts w:ascii="Arial" w:hAnsi="Arial" w:cs="Arial"/>
        <w:szCs w:val="18"/>
      </w:rPr>
      <w:instrText>page \* arabic</w:instrText>
    </w:r>
    <w:r w:rsidRPr="000B5E96">
      <w:rPr>
        <w:rStyle w:val="PageNumber"/>
        <w:rFonts w:ascii="Arial" w:hAnsi="Arial" w:cs="Arial"/>
        <w:szCs w:val="18"/>
      </w:rPr>
      <w:fldChar w:fldCharType="separate"/>
    </w:r>
    <w:r>
      <w:rPr>
        <w:rStyle w:val="PageNumber"/>
        <w:rFonts w:ascii="Arial" w:hAnsi="Arial" w:cs="Arial"/>
        <w:noProof/>
        <w:szCs w:val="18"/>
      </w:rPr>
      <w:t>2</w:t>
    </w:r>
    <w:r w:rsidRPr="000B5E96">
      <w:rPr>
        <w:rStyle w:val="PageNumber"/>
        <w:rFonts w:ascii="Arial" w:hAnsi="Arial"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AB234" w14:textId="77777777" w:rsidR="00881135" w:rsidRDefault="00881135" w:rsidP="006860C1">
      <w:pPr>
        <w:spacing w:after="0" w:line="240" w:lineRule="auto"/>
      </w:pPr>
      <w:r>
        <w:separator/>
      </w:r>
    </w:p>
  </w:footnote>
  <w:footnote w:type="continuationSeparator" w:id="0">
    <w:p w14:paraId="10E70110" w14:textId="77777777" w:rsidR="00881135" w:rsidRDefault="00881135" w:rsidP="0068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0E198" w14:textId="77777777" w:rsidR="006860C1" w:rsidRDefault="006860C1" w:rsidP="006860C1">
    <w:pPr>
      <w:pStyle w:val="Header"/>
    </w:pPr>
    <w:r>
      <w:rPr>
        <w:noProof/>
        <w:lang w:val="en-GB" w:eastAsia="en-GB"/>
      </w:rPr>
      <w:drawing>
        <wp:inline distT="0" distB="0" distL="0" distR="0" wp14:anchorId="5D857989" wp14:editId="64946CDC">
          <wp:extent cx="6644833" cy="497205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ighlands Data:Highlands Designs_Liz:Highlands Stationery 2016 - 2017:Highlands Letterhead_Header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8668" cy="497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B4183" w14:textId="77777777" w:rsidR="00FA613B" w:rsidRPr="006860C1" w:rsidRDefault="00FA613B" w:rsidP="00686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3CBF"/>
    <w:multiLevelType w:val="hybridMultilevel"/>
    <w:tmpl w:val="7B10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60069"/>
    <w:multiLevelType w:val="hybridMultilevel"/>
    <w:tmpl w:val="C67E876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FFB2677"/>
    <w:multiLevelType w:val="hybridMultilevel"/>
    <w:tmpl w:val="BFB076AA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63F9E"/>
    <w:multiLevelType w:val="hybridMultilevel"/>
    <w:tmpl w:val="BBB6EA7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AAB79F9"/>
    <w:multiLevelType w:val="hybridMultilevel"/>
    <w:tmpl w:val="5228311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55D45F0"/>
    <w:multiLevelType w:val="hybridMultilevel"/>
    <w:tmpl w:val="7734A50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C707CE"/>
    <w:multiLevelType w:val="hybridMultilevel"/>
    <w:tmpl w:val="13645CF8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C1"/>
    <w:rsid w:val="000055D8"/>
    <w:rsid w:val="000A348C"/>
    <w:rsid w:val="000E087D"/>
    <w:rsid w:val="00100554"/>
    <w:rsid w:val="00122251"/>
    <w:rsid w:val="00127EA5"/>
    <w:rsid w:val="00146BA8"/>
    <w:rsid w:val="00162D38"/>
    <w:rsid w:val="00165882"/>
    <w:rsid w:val="001A376A"/>
    <w:rsid w:val="00237C59"/>
    <w:rsid w:val="00247FE3"/>
    <w:rsid w:val="00282186"/>
    <w:rsid w:val="002A5291"/>
    <w:rsid w:val="002D1D35"/>
    <w:rsid w:val="002E59BD"/>
    <w:rsid w:val="00343ABC"/>
    <w:rsid w:val="00386EA6"/>
    <w:rsid w:val="00390140"/>
    <w:rsid w:val="003962E0"/>
    <w:rsid w:val="0046728C"/>
    <w:rsid w:val="004973BB"/>
    <w:rsid w:val="004A198E"/>
    <w:rsid w:val="004A25ED"/>
    <w:rsid w:val="004B27CD"/>
    <w:rsid w:val="004E6214"/>
    <w:rsid w:val="0055784B"/>
    <w:rsid w:val="005C250E"/>
    <w:rsid w:val="00602374"/>
    <w:rsid w:val="00607F43"/>
    <w:rsid w:val="006666BD"/>
    <w:rsid w:val="006860C1"/>
    <w:rsid w:val="006D1DF1"/>
    <w:rsid w:val="006F3E55"/>
    <w:rsid w:val="00716C5F"/>
    <w:rsid w:val="00717C07"/>
    <w:rsid w:val="00731083"/>
    <w:rsid w:val="00766659"/>
    <w:rsid w:val="007B04D0"/>
    <w:rsid w:val="007F60F9"/>
    <w:rsid w:val="00805CC0"/>
    <w:rsid w:val="008314C6"/>
    <w:rsid w:val="00837076"/>
    <w:rsid w:val="00837C7E"/>
    <w:rsid w:val="00881135"/>
    <w:rsid w:val="008A66DE"/>
    <w:rsid w:val="008C4478"/>
    <w:rsid w:val="008F74AB"/>
    <w:rsid w:val="00926475"/>
    <w:rsid w:val="00965CE1"/>
    <w:rsid w:val="0098353A"/>
    <w:rsid w:val="009C5FC5"/>
    <w:rsid w:val="009D71D8"/>
    <w:rsid w:val="009E527B"/>
    <w:rsid w:val="00A44DC2"/>
    <w:rsid w:val="00A623F5"/>
    <w:rsid w:val="00A71E16"/>
    <w:rsid w:val="00A954B7"/>
    <w:rsid w:val="00B52BFC"/>
    <w:rsid w:val="00CB2ABE"/>
    <w:rsid w:val="00CC1440"/>
    <w:rsid w:val="00CF6B82"/>
    <w:rsid w:val="00D14887"/>
    <w:rsid w:val="00D23EFD"/>
    <w:rsid w:val="00D3538C"/>
    <w:rsid w:val="00D508D2"/>
    <w:rsid w:val="00D50DEB"/>
    <w:rsid w:val="00D64465"/>
    <w:rsid w:val="00D656F6"/>
    <w:rsid w:val="00D91680"/>
    <w:rsid w:val="00D96257"/>
    <w:rsid w:val="00E01AE1"/>
    <w:rsid w:val="00E41F21"/>
    <w:rsid w:val="00E42313"/>
    <w:rsid w:val="00E63148"/>
    <w:rsid w:val="00EA3192"/>
    <w:rsid w:val="00F36654"/>
    <w:rsid w:val="00F44532"/>
    <w:rsid w:val="00FA613B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5292E2"/>
  <w15:chartTrackingRefBased/>
  <w15:docId w15:val="{2FA68230-3F05-42F9-BC90-7B579B0C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6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86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0C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86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0C1"/>
    <w:rPr>
      <w:lang w:val="en-US"/>
    </w:rPr>
  </w:style>
  <w:style w:type="character" w:styleId="PageNumber">
    <w:name w:val="page number"/>
    <w:basedOn w:val="DefaultParagraphFont"/>
    <w:rsid w:val="006860C1"/>
    <w:rPr>
      <w:sz w:val="22"/>
    </w:rPr>
  </w:style>
  <w:style w:type="table" w:styleId="LightList-Accent1">
    <w:name w:val="Light List Accent 1"/>
    <w:basedOn w:val="TableNormal"/>
    <w:uiPriority w:val="61"/>
    <w:rsid w:val="00686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86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69070346A454EB058A32E03C2625F" ma:contentTypeVersion="15" ma:contentTypeDescription="Create a new document." ma:contentTypeScope="" ma:versionID="74b0b4b1e00e96b4906d218dd19ff288">
  <xsd:schema xmlns:xsd="http://www.w3.org/2001/XMLSchema" xmlns:xs="http://www.w3.org/2001/XMLSchema" xmlns:p="http://schemas.microsoft.com/office/2006/metadata/properties" xmlns:ns3="d2f101cd-deb5-48ed-a0a5-0a1baa631788" xmlns:ns4="8cd88c41-ed56-4b91-9351-25d30f3d08bf" targetNamespace="http://schemas.microsoft.com/office/2006/metadata/properties" ma:root="true" ma:fieldsID="80d70451a5e3c6d88f7e3a7adf99f41e" ns3:_="" ns4:_="">
    <xsd:import namespace="d2f101cd-deb5-48ed-a0a5-0a1baa631788"/>
    <xsd:import namespace="8cd88c41-ed56-4b91-9351-25d30f3d08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101cd-deb5-48ed-a0a5-0a1baa631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88c41-ed56-4b91-9351-25d30f3d08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f101cd-deb5-48ed-a0a5-0a1baa63178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C79BA-44D1-40ED-AA89-CB103F4D2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101cd-deb5-48ed-a0a5-0a1baa631788"/>
    <ds:schemaRef ds:uri="8cd88c41-ed56-4b91-9351-25d30f3d0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2C44A2-C399-422D-A0FC-B991B14FD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F726B-5A7C-48B2-BFF4-0B18D3EF19AA}">
  <ds:schemaRefs>
    <ds:schemaRef ds:uri="d2f101cd-deb5-48ed-a0a5-0a1baa63178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8cd88c41-ed56-4b91-9351-25d30f3d08b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4FA4FB2-CF1A-4801-A23C-14FA4ACA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Aela</dc:creator>
  <cp:keywords/>
  <dc:description/>
  <cp:lastModifiedBy>Peter Ngige</cp:lastModifiedBy>
  <cp:revision>2</cp:revision>
  <cp:lastPrinted>2023-10-31T19:15:00Z</cp:lastPrinted>
  <dcterms:created xsi:type="dcterms:W3CDTF">2025-08-12T04:54:00Z</dcterms:created>
  <dcterms:modified xsi:type="dcterms:W3CDTF">2025-08-12T04:54:00Z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0x01010054169070346A454EB058A32E03C2625F</vt:lpwstr>
  </property>
</Properties>
</file>