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AF28" w14:textId="77777777" w:rsidR="0078767F" w:rsidRPr="0078767F" w:rsidRDefault="0078767F" w:rsidP="0078767F">
      <w:pPr>
        <w:spacing w:after="0" w:line="240" w:lineRule="auto"/>
        <w:outlineLvl w:val="0"/>
        <w:rPr>
          <w:rFonts w:ascii="Lora" w:eastAsia="Times New Roman" w:hAnsi="Lora" w:cs="Times New Roman"/>
          <w:b/>
          <w:bCs/>
          <w:spacing w:val="-10"/>
          <w:kern w:val="36"/>
          <w:sz w:val="48"/>
          <w:szCs w:val="48"/>
          <w:lang w:eastAsia="nb-NO"/>
          <w14:ligatures w14:val="none"/>
        </w:rPr>
      </w:pPr>
      <w:r w:rsidRPr="0078767F">
        <w:rPr>
          <w:rFonts w:ascii="Lora" w:eastAsia="Times New Roman" w:hAnsi="Lora" w:cs="Times New Roman"/>
          <w:b/>
          <w:bCs/>
          <w:spacing w:val="-10"/>
          <w:kern w:val="36"/>
          <w:sz w:val="48"/>
          <w:szCs w:val="48"/>
          <w:lang w:eastAsia="nb-NO"/>
          <w14:ligatures w14:val="none"/>
        </w:rPr>
        <w:t>Ville lage film i stemmelokalet: – Ikke tillatt</w:t>
      </w:r>
    </w:p>
    <w:p w14:paraId="1C3E861F" w14:textId="77777777" w:rsidR="0078767F" w:rsidRPr="0078767F" w:rsidRDefault="0078767F" w:rsidP="0078767F">
      <w:pPr>
        <w:spacing w:before="100" w:beforeAutospacing="1" w:after="100" w:afterAutospacing="1" w:line="240" w:lineRule="auto"/>
        <w:rPr>
          <w:rFonts w:ascii="Lora" w:eastAsia="Times New Roman" w:hAnsi="Lora" w:cs="Times New Roman"/>
          <w:spacing w:val="-10"/>
          <w:kern w:val="0"/>
          <w:sz w:val="35"/>
          <w:szCs w:val="35"/>
          <w:lang w:eastAsia="nb-NO"/>
          <w14:ligatures w14:val="none"/>
        </w:rPr>
      </w:pPr>
      <w:r w:rsidRPr="0078767F">
        <w:rPr>
          <w:rFonts w:ascii="Lora" w:eastAsia="Times New Roman" w:hAnsi="Lora" w:cs="Times New Roman"/>
          <w:spacing w:val="-10"/>
          <w:kern w:val="0"/>
          <w:sz w:val="35"/>
          <w:szCs w:val="35"/>
          <w:lang w:eastAsia="nb-NO"/>
          <w14:ligatures w14:val="none"/>
        </w:rPr>
        <w:t>– Er dere redde for at Høyre skal få for mange forhåndsstemmer? spør Gaute Grøtta Grav (H) til assisterende kommunedirektør, Perry Ulvestad.</w:t>
      </w:r>
    </w:p>
    <w:p w14:paraId="25AC1F04" w14:textId="23359E7E" w:rsidR="0078767F" w:rsidRPr="0078767F" w:rsidRDefault="0078767F" w:rsidP="0078767F">
      <w:pPr>
        <w:spacing w:after="0" w:line="240" w:lineRule="auto"/>
        <w:rPr>
          <w:rFonts w:ascii="Times New Roman" w:eastAsia="Times New Roman" w:hAnsi="Times New Roman" w:cs="Times New Roman"/>
          <w:kern w:val="0"/>
          <w:sz w:val="24"/>
          <w:szCs w:val="24"/>
          <w:lang w:eastAsia="nb-NO"/>
          <w14:ligatures w14:val="none"/>
        </w:rPr>
      </w:pPr>
      <w:r w:rsidRPr="0078767F">
        <w:rPr>
          <w:rFonts w:ascii="Times New Roman" w:eastAsia="Times New Roman" w:hAnsi="Times New Roman" w:cs="Times New Roman"/>
          <w:noProof/>
          <w:kern w:val="0"/>
          <w:sz w:val="24"/>
          <w:szCs w:val="24"/>
          <w:lang w:eastAsia="nb-NO"/>
          <w14:ligatures w14:val="none"/>
        </w:rPr>
        <w:drawing>
          <wp:inline distT="0" distB="0" distL="0" distR="0" wp14:anchorId="6D818F91" wp14:editId="4D1B165C">
            <wp:extent cx="5760720" cy="3843655"/>
            <wp:effectExtent l="0" t="0" r="0" b="4445"/>
            <wp:docPr id="1245395134" name="Bilde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572EA86E" w14:textId="77777777" w:rsidR="0078767F" w:rsidRPr="0078767F" w:rsidRDefault="0078767F" w:rsidP="0078767F">
      <w:pPr>
        <w:spacing w:after="0" w:line="240" w:lineRule="auto"/>
        <w:rPr>
          <w:rFonts w:ascii="Times New Roman" w:eastAsia="Times New Roman" w:hAnsi="Times New Roman" w:cs="Times New Roman"/>
          <w:kern w:val="0"/>
          <w:sz w:val="24"/>
          <w:szCs w:val="24"/>
          <w:lang w:eastAsia="nb-NO"/>
          <w14:ligatures w14:val="none"/>
        </w:rPr>
      </w:pPr>
      <w:r w:rsidRPr="0078767F">
        <w:rPr>
          <w:rFonts w:ascii="Times New Roman" w:eastAsia="Times New Roman" w:hAnsi="Times New Roman" w:cs="Times New Roman"/>
          <w:kern w:val="0"/>
          <w:sz w:val="24"/>
          <w:szCs w:val="24"/>
          <w:lang w:eastAsia="nb-NO"/>
          <w14:ligatures w14:val="none"/>
        </w:rPr>
        <w:t>ORDFØRERKANDIDAT: Gaute Grøtta Grav er ordførerkandidat for Høyre. Han ville lage film om forhåndsstemming i stemmelokalene på rådhuset. </w:t>
      </w:r>
      <w:r w:rsidRPr="0078767F">
        <w:rPr>
          <w:rFonts w:ascii="Times New Roman" w:eastAsia="Times New Roman" w:hAnsi="Times New Roman" w:cs="Times New Roman"/>
          <w:b/>
          <w:bCs/>
          <w:caps/>
          <w:kern w:val="0"/>
          <w:sz w:val="20"/>
          <w:szCs w:val="20"/>
          <w:lang w:eastAsia="nb-NO"/>
          <w14:ligatures w14:val="none"/>
        </w:rPr>
        <w:t>FOTO:</w:t>
      </w:r>
      <w:r w:rsidRPr="0078767F">
        <w:rPr>
          <w:rFonts w:ascii="Times New Roman" w:eastAsia="Times New Roman" w:hAnsi="Times New Roman" w:cs="Times New Roman"/>
          <w:caps/>
          <w:kern w:val="0"/>
          <w:sz w:val="20"/>
          <w:szCs w:val="20"/>
          <w:lang w:eastAsia="nb-NO"/>
          <w14:ligatures w14:val="none"/>
        </w:rPr>
        <w:t> KATRINE SILSETH NAAS</w:t>
      </w:r>
    </w:p>
    <w:p w14:paraId="340064D8" w14:textId="317EA5D1" w:rsidR="0078767F" w:rsidRPr="0078767F" w:rsidRDefault="0078767F" w:rsidP="0078767F">
      <w:pPr>
        <w:spacing w:after="0" w:line="240" w:lineRule="auto"/>
        <w:rPr>
          <w:rFonts w:ascii="var(--font-system)" w:eastAsia="Times New Roman" w:hAnsi="var(--font-system)" w:cs="Times New Roman"/>
          <w:color w:val="2A2A2A"/>
          <w:kern w:val="0"/>
          <w:sz w:val="24"/>
          <w:szCs w:val="24"/>
          <w:lang w:eastAsia="nb-NO"/>
          <w14:ligatures w14:val="none"/>
        </w:rPr>
      </w:pPr>
      <w:r w:rsidRPr="0078767F">
        <w:rPr>
          <w:rFonts w:ascii="var(--font-system)" w:eastAsia="Times New Roman" w:hAnsi="var(--font-system)" w:cs="Times New Roman"/>
          <w:noProof/>
          <w:color w:val="2A2A2A"/>
          <w:kern w:val="0"/>
          <w:sz w:val="24"/>
          <w:szCs w:val="24"/>
          <w:lang w:eastAsia="nb-NO"/>
          <w14:ligatures w14:val="none"/>
        </w:rPr>
        <w:drawing>
          <wp:inline distT="0" distB="0" distL="0" distR="0" wp14:anchorId="1E6DA68A" wp14:editId="167C16AD">
            <wp:extent cx="952500" cy="952500"/>
            <wp:effectExtent l="0" t="0" r="0" b="0"/>
            <wp:docPr id="696406594" name="Bilde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E2986FE" w14:textId="77777777" w:rsidR="0078767F" w:rsidRPr="0078767F" w:rsidRDefault="00B638D2" w:rsidP="0078767F">
      <w:pPr>
        <w:spacing w:after="0" w:line="240" w:lineRule="auto"/>
        <w:rPr>
          <w:rFonts w:ascii="var(--font-system)" w:eastAsia="Times New Roman" w:hAnsi="var(--font-system)" w:cs="Times New Roman"/>
          <w:color w:val="2A2A2A"/>
          <w:kern w:val="0"/>
          <w:sz w:val="24"/>
          <w:szCs w:val="24"/>
          <w:lang w:eastAsia="nb-NO"/>
          <w14:ligatures w14:val="none"/>
        </w:rPr>
      </w:pPr>
      <w:hyperlink r:id="rId6" w:history="1">
        <w:r w:rsidR="0078767F" w:rsidRPr="0078767F">
          <w:rPr>
            <w:rFonts w:ascii="var(--font-system)" w:eastAsia="Times New Roman" w:hAnsi="var(--font-system)" w:cs="Times New Roman"/>
            <w:b/>
            <w:bCs/>
            <w:color w:val="0000FF"/>
            <w:kern w:val="0"/>
            <w:sz w:val="24"/>
            <w:szCs w:val="24"/>
            <w:lang w:eastAsia="nb-NO"/>
            <w14:ligatures w14:val="none"/>
          </w:rPr>
          <w:t>Jannike Svensvik</w:t>
        </w:r>
      </w:hyperlink>
      <w:hyperlink r:id="rId7" w:history="1">
        <w:r w:rsidR="0078767F" w:rsidRPr="0078767F">
          <w:rPr>
            <w:rFonts w:ascii="var(--font-system)" w:eastAsia="Times New Roman" w:hAnsi="var(--font-system)" w:cs="Times New Roman"/>
            <w:i/>
            <w:iCs/>
            <w:color w:val="0000FF"/>
            <w:kern w:val="0"/>
            <w:sz w:val="24"/>
            <w:szCs w:val="24"/>
            <w:lang w:eastAsia="nb-NO"/>
            <w14:ligatures w14:val="none"/>
          </w:rPr>
          <w:t>48 21 60 87</w:t>
        </w:r>
      </w:hyperlink>
    </w:p>
    <w:p w14:paraId="6A2C6D8D" w14:textId="77777777" w:rsidR="0078767F" w:rsidRPr="0078767F" w:rsidRDefault="0078767F" w:rsidP="0078767F">
      <w:pPr>
        <w:spacing w:after="0" w:line="240" w:lineRule="auto"/>
        <w:rPr>
          <w:rFonts w:ascii="var(--font-system)" w:eastAsia="Times New Roman" w:hAnsi="var(--font-system)" w:cs="Times New Roman"/>
          <w:color w:val="2A2A2A"/>
          <w:kern w:val="0"/>
          <w:sz w:val="24"/>
          <w:szCs w:val="24"/>
          <w:lang w:eastAsia="nb-NO"/>
          <w14:ligatures w14:val="none"/>
        </w:rPr>
      </w:pPr>
      <w:r w:rsidRPr="0078767F">
        <w:rPr>
          <w:rFonts w:ascii="var(--font-system)" w:eastAsia="Times New Roman" w:hAnsi="var(--font-system)" w:cs="Times New Roman"/>
          <w:b/>
          <w:bCs/>
          <w:color w:val="2A2A2A"/>
          <w:kern w:val="0"/>
          <w:sz w:val="24"/>
          <w:szCs w:val="24"/>
          <w:lang w:eastAsia="nb-NO"/>
          <w14:ligatures w14:val="none"/>
        </w:rPr>
        <w:t>Oppdatert:</w:t>
      </w:r>
      <w:r w:rsidRPr="0078767F">
        <w:rPr>
          <w:rFonts w:ascii="var(--font-system)" w:eastAsia="Times New Roman" w:hAnsi="var(--font-system)" w:cs="Times New Roman"/>
          <w:color w:val="2A2A2A"/>
          <w:kern w:val="0"/>
          <w:sz w:val="24"/>
          <w:szCs w:val="24"/>
          <w:lang w:eastAsia="nb-NO"/>
          <w14:ligatures w14:val="none"/>
        </w:rPr>
        <w:t> søndag 20. august 2023 kl. 10:35</w:t>
      </w:r>
    </w:p>
    <w:p w14:paraId="4573ABAA"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I Rauma kommunes postlister ligger det en e-postkorrespondanse mellom kommunen og Høyres ordførerkandidat, Gaute Grøtta Grav.</w:t>
      </w:r>
    </w:p>
    <w:p w14:paraId="018D72C0"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Korrespondansen starter med en forespørsel fra Grøtta Grav, sendt 7. august klokken 23.25.</w:t>
      </w:r>
    </w:p>
    <w:p w14:paraId="2A77E8FF"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lastRenderedPageBreak/>
        <w:t>Han lurer på om han kan komme til rådhuset påfølgende onsdag for å filme en informasjonsfilm rundt hvordan man forhåndsstemmer.</w:t>
      </w:r>
    </w:p>
    <w:p w14:paraId="55324FC9"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Han beskriver i detalj hva han tenker at filmen skal inneholde, og skriver videre at filmen vil bli publisert på Facebook og Åndalsnes Avis sine nettsider.</w:t>
      </w:r>
    </w:p>
    <w:p w14:paraId="062BAC80" w14:textId="77777777" w:rsidR="0078767F" w:rsidRPr="0078767F" w:rsidRDefault="0078767F" w:rsidP="0078767F">
      <w:pPr>
        <w:spacing w:before="100" w:beforeAutospacing="1" w:after="100" w:afterAutospacing="1" w:line="240" w:lineRule="auto"/>
        <w:outlineLvl w:val="2"/>
        <w:rPr>
          <w:rFonts w:ascii="var(--font-system)" w:eastAsia="Times New Roman" w:hAnsi="var(--font-system)" w:cs="Times New Roman"/>
          <w:b/>
          <w:bCs/>
          <w:color w:val="2A2A2A"/>
          <w:kern w:val="0"/>
          <w:sz w:val="27"/>
          <w:szCs w:val="27"/>
          <w:lang w:eastAsia="nb-NO"/>
          <w14:ligatures w14:val="none"/>
        </w:rPr>
      </w:pPr>
      <w:r w:rsidRPr="0078767F">
        <w:rPr>
          <w:rFonts w:ascii="var(--font-system)" w:eastAsia="Times New Roman" w:hAnsi="var(--font-system)" w:cs="Times New Roman"/>
          <w:b/>
          <w:bCs/>
          <w:color w:val="2A2A2A"/>
          <w:kern w:val="0"/>
          <w:sz w:val="27"/>
          <w:szCs w:val="27"/>
          <w:lang w:eastAsia="nb-NO"/>
          <w14:ligatures w14:val="none"/>
        </w:rPr>
        <w:t>Hadde ikke kontaktet avisa</w:t>
      </w:r>
    </w:p>
    <w:p w14:paraId="54855775"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Redaktør i Åndalsnes Avis, Trond Arvid Alund, sier at han ikke har mottatt noen forespørsel, eller har noen avtale med Grøtta Grav om publisering av en slik video på avisas nettsider.</w:t>
      </w:r>
    </w:p>
    <w:p w14:paraId="1A78FCBF"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 Heller ikke noen av våre ansatte har fått en slik forespørsel, sier han, etter å ha spurt samtlige ansatte.</w:t>
      </w:r>
    </w:p>
    <w:p w14:paraId="2E84EBAD" w14:textId="77777777" w:rsidR="0078767F" w:rsidRPr="0078767F" w:rsidRDefault="0078767F" w:rsidP="0078767F">
      <w:pPr>
        <w:spacing w:before="100" w:beforeAutospacing="1" w:after="100" w:afterAutospacing="1" w:line="240" w:lineRule="auto"/>
        <w:outlineLvl w:val="2"/>
        <w:rPr>
          <w:rFonts w:ascii="var(--font-system)" w:eastAsia="Times New Roman" w:hAnsi="var(--font-system)" w:cs="Times New Roman"/>
          <w:b/>
          <w:bCs/>
          <w:color w:val="2A2A2A"/>
          <w:kern w:val="0"/>
          <w:sz w:val="27"/>
          <w:szCs w:val="27"/>
          <w:lang w:eastAsia="nb-NO"/>
          <w14:ligatures w14:val="none"/>
        </w:rPr>
      </w:pPr>
      <w:r w:rsidRPr="0078767F">
        <w:rPr>
          <w:rFonts w:ascii="var(--font-system)" w:eastAsia="Times New Roman" w:hAnsi="var(--font-system)" w:cs="Times New Roman"/>
          <w:b/>
          <w:bCs/>
          <w:color w:val="2A2A2A"/>
          <w:kern w:val="0"/>
          <w:sz w:val="27"/>
          <w:szCs w:val="27"/>
          <w:lang w:eastAsia="nb-NO"/>
          <w14:ligatures w14:val="none"/>
        </w:rPr>
        <w:t>Kommunen med rask respons</w:t>
      </w:r>
    </w:p>
    <w:p w14:paraId="3C521FD8"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E-posten fra Grøtta Grav til Rauma kommune gikk til Simon Søvik, ingeniør forvaltning og kommunalteknikk i kommunen.</w:t>
      </w:r>
    </w:p>
    <w:p w14:paraId="359C6CB3"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 Hei! Videresender denne til Perry Ulvestad, svarer Søvik morgenen 8. august.</w:t>
      </w:r>
    </w:p>
    <w:p w14:paraId="4D02D097"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Assisterende kommunedirektør Perry Ulvestad svarer Grøtta Grav etter kort tid på følgende måte:</w:t>
      </w:r>
    </w:p>
    <w:p w14:paraId="0009083A"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 Jeg foreslår at du retter forespørselen til vår valgansvarlige Liv Jorunn Bårdsnes Horgheim når hun er tilbake fra ferie mandag 14. august. Hun må avklare saken nærmere, skriver Ulvestad.</w:t>
      </w:r>
    </w:p>
    <w:p w14:paraId="758D449A" w14:textId="77777777" w:rsidR="0078767F" w:rsidRPr="0078767F" w:rsidRDefault="0078767F" w:rsidP="0078767F">
      <w:pPr>
        <w:spacing w:before="100" w:beforeAutospacing="1" w:after="100" w:afterAutospacing="1" w:line="240" w:lineRule="auto"/>
        <w:outlineLvl w:val="2"/>
        <w:rPr>
          <w:rFonts w:ascii="var(--font-system)" w:eastAsia="Times New Roman" w:hAnsi="var(--font-system)" w:cs="Times New Roman"/>
          <w:b/>
          <w:bCs/>
          <w:color w:val="2A2A2A"/>
          <w:kern w:val="0"/>
          <w:sz w:val="27"/>
          <w:szCs w:val="27"/>
          <w:lang w:eastAsia="nb-NO"/>
          <w14:ligatures w14:val="none"/>
        </w:rPr>
      </w:pPr>
      <w:r w:rsidRPr="0078767F">
        <w:rPr>
          <w:rFonts w:ascii="var(--font-system)" w:eastAsia="Times New Roman" w:hAnsi="var(--font-system)" w:cs="Times New Roman"/>
          <w:b/>
          <w:bCs/>
          <w:color w:val="2A2A2A"/>
          <w:kern w:val="0"/>
          <w:sz w:val="27"/>
          <w:szCs w:val="27"/>
          <w:lang w:eastAsia="nb-NO"/>
          <w14:ligatures w14:val="none"/>
        </w:rPr>
        <w:t>Spør kommunen om de er redde</w:t>
      </w:r>
    </w:p>
    <w:p w14:paraId="478DB63E"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Dette svaret ser Grøtta Grav utfordringer ved.</w:t>
      </w:r>
    </w:p>
    <w:p w14:paraId="2295382D"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 Utfordringen med det er at forhåndsvalget starter 10. august – og svaret ditt om at vi tidligst kan få svar på dette fra 14. august kan oppleves som at dere ikke ønsker at folk skal få vite om dette tilbudet utenom deres egne, passivt utformede reklamer (på nynorsk), skriver han, før han fortsetter:</w:t>
      </w:r>
    </w:p>
    <w:p w14:paraId="5198CD0B"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lastRenderedPageBreak/>
        <w:t>– Er dere redde for at Høyre skal få for mange forhåndsstemmer? Er det noe i loven som tilsier at dette ikke kan filmes? Skriver Grøtta Grav som svar til Ulvestad.</w:t>
      </w:r>
    </w:p>
    <w:p w14:paraId="6DFF0FC3" w14:textId="77777777" w:rsidR="0078767F" w:rsidRPr="0078767F" w:rsidRDefault="0078767F" w:rsidP="0078767F">
      <w:pPr>
        <w:spacing w:before="100" w:beforeAutospacing="1" w:after="100" w:afterAutospacing="1" w:line="240" w:lineRule="auto"/>
        <w:outlineLvl w:val="2"/>
        <w:rPr>
          <w:rFonts w:ascii="var(--font-system)" w:eastAsia="Times New Roman" w:hAnsi="var(--font-system)" w:cs="Times New Roman"/>
          <w:b/>
          <w:bCs/>
          <w:color w:val="2A2A2A"/>
          <w:kern w:val="0"/>
          <w:sz w:val="27"/>
          <w:szCs w:val="27"/>
          <w:lang w:eastAsia="nb-NO"/>
          <w14:ligatures w14:val="none"/>
        </w:rPr>
      </w:pPr>
      <w:r w:rsidRPr="0078767F">
        <w:rPr>
          <w:rFonts w:ascii="var(--font-system)" w:eastAsia="Times New Roman" w:hAnsi="var(--font-system)" w:cs="Times New Roman"/>
          <w:b/>
          <w:bCs/>
          <w:color w:val="2A2A2A"/>
          <w:kern w:val="0"/>
          <w:sz w:val="27"/>
          <w:szCs w:val="27"/>
          <w:lang w:eastAsia="nb-NO"/>
          <w14:ligatures w14:val="none"/>
        </w:rPr>
        <w:t>Forespørselen blir behandlet samme dag likevel</w:t>
      </w:r>
    </w:p>
    <w:p w14:paraId="6D0C93D6"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Samme formiddag svarer Ulvestad at han har vært i kontakt med kommunens valgansvarlige, som vil gi en tilbakemelding i løpet av dagen.</w:t>
      </w:r>
    </w:p>
    <w:p w14:paraId="16907D71"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Samme dag behandler altså valgleder Liv Jorunn Bårdsnes Horgheim forespørselen. I svaret viser hun til valglovens paragraf 8–5 (1) «Valgagitasjon er ikke tillatt i det rommet der forhåndsstemmegivningen foregår.»</w:t>
      </w:r>
    </w:p>
    <w:p w14:paraId="402925E7"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I svardokumentet forklares det videre at det i forhåndsstemmeperioden ikke er lov for partiene og de som stiller liste å drive valgagitasjon i det rommet hvor forhåndsstemmegivningen foregår.</w:t>
      </w:r>
    </w:p>
    <w:p w14:paraId="059FDE32"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 Det innebærer at det ikke er lov til å være i dette lokalet med stands, listebærere, dele ut brosjyrer, ytre muntlige og skriftlige meningsytringer og liknende. Dette forbudet innebærer valgagitasjon både for og mot systemet, politiske partier, oppfatninger eller personer. Partiene og de som stiller liste er imidlertid tillatt å drive valgagitasjon utenfor rommet og lokalet hvor det foregår forhåndsstemmegivning, fremkommer det videre.</w:t>
      </w:r>
    </w:p>
    <w:p w14:paraId="611BDE62"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 Det er imidlertid viktig å påpeke at det ikke er lov til å forstyrre velgerens valghandling. Du kan fritt lage en informasjonsfilm som du skisserer, men ikke i kommunens forhåndsstemmelokaler, avsluttes svaret fra valglederen.</w:t>
      </w:r>
    </w:p>
    <w:p w14:paraId="052F349D" w14:textId="77777777" w:rsidR="0078767F" w:rsidRPr="0078767F" w:rsidRDefault="0078767F" w:rsidP="0078767F">
      <w:pPr>
        <w:spacing w:before="100" w:beforeAutospacing="1" w:after="100" w:afterAutospacing="1" w:line="240" w:lineRule="auto"/>
        <w:outlineLvl w:val="2"/>
        <w:rPr>
          <w:rFonts w:ascii="var(--font-system)" w:eastAsia="Times New Roman" w:hAnsi="var(--font-system)" w:cs="Times New Roman"/>
          <w:b/>
          <w:bCs/>
          <w:color w:val="2A2A2A"/>
          <w:kern w:val="0"/>
          <w:sz w:val="27"/>
          <w:szCs w:val="27"/>
          <w:lang w:eastAsia="nb-NO"/>
          <w14:ligatures w14:val="none"/>
        </w:rPr>
      </w:pPr>
      <w:r w:rsidRPr="0078767F">
        <w:rPr>
          <w:rFonts w:ascii="var(--font-system)" w:eastAsia="Times New Roman" w:hAnsi="var(--font-system)" w:cs="Times New Roman"/>
          <w:b/>
          <w:bCs/>
          <w:color w:val="2A2A2A"/>
          <w:kern w:val="0"/>
          <w:sz w:val="27"/>
          <w:szCs w:val="27"/>
          <w:lang w:eastAsia="nb-NO"/>
          <w14:ligatures w14:val="none"/>
        </w:rPr>
        <w:t>Valgte å ikke lage video likevel</w:t>
      </w:r>
    </w:p>
    <w:p w14:paraId="7F022ACC"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I forbindelse med denne saken har vi spurt Grøtta Grav følgende spørsmål:</w:t>
      </w:r>
    </w:p>
    <w:p w14:paraId="1130C40E"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b/>
          <w:bCs/>
          <w:color w:val="2A2A2A"/>
          <w:kern w:val="0"/>
          <w:sz w:val="29"/>
          <w:szCs w:val="29"/>
          <w:lang w:eastAsia="nb-NO"/>
          <w14:ligatures w14:val="none"/>
        </w:rPr>
        <w:t>– Hvorfor legger du frem i e-posten til kommunen at en reklamevideo om forhåndsstemming vil bli publisert på Åndalsnes avis sine nettsider?</w:t>
      </w:r>
    </w:p>
    <w:p w14:paraId="16DE0EF3"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b/>
          <w:bCs/>
          <w:color w:val="2A2A2A"/>
          <w:kern w:val="0"/>
          <w:sz w:val="29"/>
          <w:szCs w:val="29"/>
          <w:lang w:eastAsia="nb-NO"/>
          <w14:ligatures w14:val="none"/>
        </w:rPr>
        <w:t xml:space="preserve">– Kan du utdype om hvorfor du beskriver at du opplever at et svar tidligst 14. august «kan oppleves som at dere ikke ønsker at folk </w:t>
      </w:r>
      <w:r w:rsidRPr="0078767F">
        <w:rPr>
          <w:rFonts w:ascii="var(--font-body-text)" w:eastAsia="Times New Roman" w:hAnsi="var(--font-body-text)" w:cs="Times New Roman"/>
          <w:b/>
          <w:bCs/>
          <w:color w:val="2A2A2A"/>
          <w:kern w:val="0"/>
          <w:sz w:val="29"/>
          <w:szCs w:val="29"/>
          <w:lang w:eastAsia="nb-NO"/>
          <w14:ligatures w14:val="none"/>
        </w:rPr>
        <w:lastRenderedPageBreak/>
        <w:t>skal få vite om dette tilbudet utenom deres egne, passivt utformede reklamer (på nynorsk)»?</w:t>
      </w:r>
    </w:p>
    <w:p w14:paraId="5FF04D27"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b/>
          <w:bCs/>
          <w:color w:val="2A2A2A"/>
          <w:kern w:val="0"/>
          <w:sz w:val="29"/>
          <w:szCs w:val="29"/>
          <w:lang w:eastAsia="nb-NO"/>
          <w14:ligatures w14:val="none"/>
        </w:rPr>
        <w:t>– Hvorfor spør du assisterende kommunedirektør, Perry Ulvestad, om de er redde for at Høyre skal få for mange forhåndsstemmer i samme e-post?</w:t>
      </w:r>
    </w:p>
    <w:p w14:paraId="20CCB8F2"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Gaute svarer avisa i en e-post.</w:t>
      </w:r>
    </w:p>
    <w:p w14:paraId="68DFE557"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 Enkel og tydelig kommunikasjon er viktig. Jeg har fått spørsmål fra velgere som lurer på hvordan de forhåndsstemmer, og i den forbindelse ønsket jeg å lage en informasjonsfilm om hvordan dette gjøres i praksis, skriver Grøtta Grav.</w:t>
      </w:r>
    </w:p>
    <w:p w14:paraId="706E3B1B" w14:textId="77777777" w:rsidR="0078767F" w:rsidRP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 Denne informasjonen skulle publiseres som en 30 sekunders videosnutt på sosiale medier og Åndalsnes Avis sine nettsider, sammen med annet informasjonsmateriell vi har ute som annonser nå, skriver han videre, før han fortsetter:</w:t>
      </w:r>
    </w:p>
    <w:p w14:paraId="4FDE685A" w14:textId="77777777" w:rsidR="0078767F" w:rsidRDefault="0078767F" w:rsidP="0078767F">
      <w:pPr>
        <w:spacing w:before="100" w:beforeAutospacing="1" w:after="100" w:afterAutospacing="1" w:line="240" w:lineRule="auto"/>
        <w:rPr>
          <w:rFonts w:ascii="var(--font-body-text)" w:eastAsia="Times New Roman" w:hAnsi="var(--font-body-text)" w:cs="Times New Roman"/>
          <w:color w:val="2A2A2A"/>
          <w:kern w:val="0"/>
          <w:sz w:val="29"/>
          <w:szCs w:val="29"/>
          <w:lang w:eastAsia="nb-NO"/>
          <w14:ligatures w14:val="none"/>
        </w:rPr>
      </w:pPr>
      <w:r w:rsidRPr="0078767F">
        <w:rPr>
          <w:rFonts w:ascii="var(--font-body-text)" w:eastAsia="Times New Roman" w:hAnsi="var(--font-body-text)" w:cs="Times New Roman"/>
          <w:color w:val="2A2A2A"/>
          <w:kern w:val="0"/>
          <w:sz w:val="29"/>
          <w:szCs w:val="29"/>
          <w:lang w:eastAsia="nb-NO"/>
          <w14:ligatures w14:val="none"/>
        </w:rPr>
        <w:t>– Jeg opplevde svarene til Rauma kommune som unnvikende i starten, og fulgte dette raskt opp. Jeg forholder meg til saksbehandlingsdokumentet, og har derfor dessverre ikke lagd noen informasjonsvideo om forhåndsstemming fra valglokalet.</w:t>
      </w:r>
    </w:p>
    <w:sectPr w:rsidR="00787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var(--font-system)">
    <w:altName w:val="Cambria"/>
    <w:panose1 w:val="00000000000000000000"/>
    <w:charset w:val="00"/>
    <w:family w:val="roman"/>
    <w:notTrueType/>
    <w:pitch w:val="default"/>
  </w:font>
  <w:font w:name="var(--font-body-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38"/>
    <w:rsid w:val="00080825"/>
    <w:rsid w:val="003110E5"/>
    <w:rsid w:val="00395C50"/>
    <w:rsid w:val="005957ED"/>
    <w:rsid w:val="0078767F"/>
    <w:rsid w:val="009B4210"/>
    <w:rsid w:val="00B51158"/>
    <w:rsid w:val="00C71AD2"/>
    <w:rsid w:val="00D974CE"/>
    <w:rsid w:val="00FB5F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F86F"/>
  <w15:chartTrackingRefBased/>
  <w15:docId w15:val="{15818FE7-25B0-4A21-A02F-050B65C9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876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14:ligatures w14:val="none"/>
    </w:rPr>
  </w:style>
  <w:style w:type="paragraph" w:styleId="Overskrift3">
    <w:name w:val="heading 3"/>
    <w:basedOn w:val="Normal"/>
    <w:link w:val="Overskrift3Tegn"/>
    <w:uiPriority w:val="9"/>
    <w:qFormat/>
    <w:rsid w:val="0078767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767F"/>
    <w:rPr>
      <w:rFonts w:ascii="Times New Roman" w:eastAsia="Times New Roman" w:hAnsi="Times New Roman" w:cs="Times New Roman"/>
      <w:b/>
      <w:bCs/>
      <w:kern w:val="36"/>
      <w:sz w:val="48"/>
      <w:szCs w:val="48"/>
      <w:lang w:eastAsia="nb-NO"/>
      <w14:ligatures w14:val="none"/>
    </w:rPr>
  </w:style>
  <w:style w:type="character" w:customStyle="1" w:styleId="Overskrift3Tegn">
    <w:name w:val="Overskrift 3 Tegn"/>
    <w:basedOn w:val="Standardskriftforavsnitt"/>
    <w:link w:val="Overskrift3"/>
    <w:uiPriority w:val="9"/>
    <w:rsid w:val="0078767F"/>
    <w:rPr>
      <w:rFonts w:ascii="Times New Roman" w:eastAsia="Times New Roman" w:hAnsi="Times New Roman" w:cs="Times New Roman"/>
      <w:b/>
      <w:bCs/>
      <w:kern w:val="0"/>
      <w:sz w:val="27"/>
      <w:szCs w:val="27"/>
      <w:lang w:eastAsia="nb-NO"/>
      <w14:ligatures w14:val="none"/>
    </w:rPr>
  </w:style>
  <w:style w:type="paragraph" w:customStyle="1" w:styleId="lead">
    <w:name w:val="lead"/>
    <w:basedOn w:val="Normal"/>
    <w:rsid w:val="0078767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Sterk">
    <w:name w:val="Strong"/>
    <w:basedOn w:val="Standardskriftforavsnitt"/>
    <w:uiPriority w:val="22"/>
    <w:qFormat/>
    <w:rsid w:val="0078767F"/>
    <w:rPr>
      <w:b/>
      <w:bCs/>
    </w:rPr>
  </w:style>
  <w:style w:type="character" w:customStyle="1" w:styleId="fullname">
    <w:name w:val="fullname"/>
    <w:basedOn w:val="Standardskriftforavsnitt"/>
    <w:rsid w:val="0078767F"/>
  </w:style>
  <w:style w:type="character" w:styleId="Hyperkobling">
    <w:name w:val="Hyperlink"/>
    <w:basedOn w:val="Standardskriftforavsnitt"/>
    <w:uiPriority w:val="99"/>
    <w:semiHidden/>
    <w:unhideWhenUsed/>
    <w:rsid w:val="0078767F"/>
    <w:rPr>
      <w:color w:val="0000FF"/>
      <w:u w:val="single"/>
    </w:rPr>
  </w:style>
  <w:style w:type="character" w:customStyle="1" w:styleId="phone">
    <w:name w:val="phone"/>
    <w:basedOn w:val="Standardskriftforavsnitt"/>
    <w:rsid w:val="0078767F"/>
  </w:style>
  <w:style w:type="character" w:customStyle="1" w:styleId="updated">
    <w:name w:val="updated"/>
    <w:basedOn w:val="Standardskriftforavsnitt"/>
    <w:rsid w:val="0078767F"/>
  </w:style>
  <w:style w:type="character" w:customStyle="1" w:styleId="label">
    <w:name w:val="label"/>
    <w:basedOn w:val="Standardskriftforavsnitt"/>
    <w:rsid w:val="0078767F"/>
  </w:style>
  <w:style w:type="paragraph" w:styleId="NormalWeb">
    <w:name w:val="Normal (Web)"/>
    <w:basedOn w:val="Normal"/>
    <w:uiPriority w:val="99"/>
    <w:semiHidden/>
    <w:unhideWhenUsed/>
    <w:rsid w:val="0078767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044">
      <w:bodyDiv w:val="1"/>
      <w:marLeft w:val="0"/>
      <w:marRight w:val="0"/>
      <w:marTop w:val="0"/>
      <w:marBottom w:val="0"/>
      <w:divBdr>
        <w:top w:val="none" w:sz="0" w:space="0" w:color="auto"/>
        <w:left w:val="none" w:sz="0" w:space="0" w:color="auto"/>
        <w:bottom w:val="none" w:sz="0" w:space="0" w:color="auto"/>
        <w:right w:val="none" w:sz="0" w:space="0" w:color="auto"/>
      </w:divBdr>
      <w:divsChild>
        <w:div w:id="1781221818">
          <w:marLeft w:val="0"/>
          <w:marRight w:val="0"/>
          <w:marTop w:val="0"/>
          <w:marBottom w:val="0"/>
          <w:divBdr>
            <w:top w:val="none" w:sz="0" w:space="0" w:color="auto"/>
            <w:left w:val="none" w:sz="0" w:space="0" w:color="auto"/>
            <w:bottom w:val="none" w:sz="0" w:space="0" w:color="auto"/>
            <w:right w:val="none" w:sz="0" w:space="0" w:color="auto"/>
          </w:divBdr>
        </w:div>
        <w:div w:id="1402293733">
          <w:marLeft w:val="0"/>
          <w:marRight w:val="0"/>
          <w:marTop w:val="0"/>
          <w:marBottom w:val="0"/>
          <w:divBdr>
            <w:top w:val="none" w:sz="0" w:space="0" w:color="auto"/>
            <w:left w:val="none" w:sz="0" w:space="0" w:color="auto"/>
            <w:bottom w:val="none" w:sz="0" w:space="0" w:color="auto"/>
            <w:right w:val="none" w:sz="0" w:space="0" w:color="auto"/>
          </w:divBdr>
          <w:divsChild>
            <w:div w:id="270743590">
              <w:marLeft w:val="0"/>
              <w:marRight w:val="0"/>
              <w:marTop w:val="0"/>
              <w:marBottom w:val="0"/>
              <w:divBdr>
                <w:top w:val="none" w:sz="0" w:space="0" w:color="auto"/>
                <w:left w:val="none" w:sz="0" w:space="0" w:color="auto"/>
                <w:bottom w:val="none" w:sz="0" w:space="0" w:color="auto"/>
                <w:right w:val="none" w:sz="0" w:space="0" w:color="auto"/>
              </w:divBdr>
              <w:divsChild>
                <w:div w:id="1087655892">
                  <w:marLeft w:val="0"/>
                  <w:marRight w:val="0"/>
                  <w:marTop w:val="0"/>
                  <w:marBottom w:val="0"/>
                  <w:divBdr>
                    <w:top w:val="none" w:sz="0" w:space="0" w:color="auto"/>
                    <w:left w:val="none" w:sz="0" w:space="0" w:color="auto"/>
                    <w:bottom w:val="none" w:sz="0" w:space="0" w:color="auto"/>
                    <w:right w:val="none" w:sz="0" w:space="0" w:color="auto"/>
                  </w:divBdr>
                  <w:divsChild>
                    <w:div w:id="350372919">
                      <w:marLeft w:val="0"/>
                      <w:marRight w:val="0"/>
                      <w:marTop w:val="0"/>
                      <w:marBottom w:val="0"/>
                      <w:divBdr>
                        <w:top w:val="none" w:sz="0" w:space="0" w:color="auto"/>
                        <w:left w:val="none" w:sz="0" w:space="0" w:color="auto"/>
                        <w:bottom w:val="none" w:sz="0" w:space="0" w:color="auto"/>
                        <w:right w:val="none" w:sz="0" w:space="0" w:color="auto"/>
                      </w:divBdr>
                    </w:div>
                    <w:div w:id="1881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877">
              <w:marLeft w:val="0"/>
              <w:marRight w:val="0"/>
              <w:marTop w:val="0"/>
              <w:marBottom w:val="0"/>
              <w:divBdr>
                <w:top w:val="none" w:sz="0" w:space="0" w:color="auto"/>
                <w:left w:val="none" w:sz="0" w:space="0" w:color="auto"/>
                <w:bottom w:val="none" w:sz="0" w:space="0" w:color="auto"/>
                <w:right w:val="none" w:sz="0" w:space="0" w:color="auto"/>
              </w:divBdr>
            </w:div>
          </w:divsChild>
        </w:div>
        <w:div w:id="1453401157">
          <w:marLeft w:val="0"/>
          <w:marRight w:val="0"/>
          <w:marTop w:val="0"/>
          <w:marBottom w:val="0"/>
          <w:divBdr>
            <w:top w:val="none" w:sz="0" w:space="0" w:color="auto"/>
            <w:left w:val="none" w:sz="0" w:space="0" w:color="auto"/>
            <w:bottom w:val="none" w:sz="0" w:space="0" w:color="auto"/>
            <w:right w:val="none" w:sz="0" w:space="0" w:color="auto"/>
          </w:divBdr>
        </w:div>
      </w:divsChild>
    </w:div>
    <w:div w:id="802504940">
      <w:bodyDiv w:val="1"/>
      <w:marLeft w:val="0"/>
      <w:marRight w:val="0"/>
      <w:marTop w:val="0"/>
      <w:marBottom w:val="0"/>
      <w:divBdr>
        <w:top w:val="none" w:sz="0" w:space="0" w:color="auto"/>
        <w:left w:val="none" w:sz="0" w:space="0" w:color="auto"/>
        <w:bottom w:val="none" w:sz="0" w:space="0" w:color="auto"/>
        <w:right w:val="none" w:sz="0" w:space="0" w:color="auto"/>
      </w:divBdr>
      <w:divsChild>
        <w:div w:id="1532258950">
          <w:marLeft w:val="0"/>
          <w:marRight w:val="0"/>
          <w:marTop w:val="0"/>
          <w:marBottom w:val="0"/>
          <w:divBdr>
            <w:top w:val="none" w:sz="0" w:space="0" w:color="auto"/>
            <w:left w:val="none" w:sz="0" w:space="0" w:color="auto"/>
            <w:bottom w:val="none" w:sz="0" w:space="0" w:color="auto"/>
            <w:right w:val="none" w:sz="0" w:space="0" w:color="auto"/>
          </w:divBdr>
        </w:div>
        <w:div w:id="754277364">
          <w:marLeft w:val="0"/>
          <w:marRight w:val="0"/>
          <w:marTop w:val="0"/>
          <w:marBottom w:val="0"/>
          <w:divBdr>
            <w:top w:val="none" w:sz="0" w:space="0" w:color="auto"/>
            <w:left w:val="none" w:sz="0" w:space="0" w:color="auto"/>
            <w:bottom w:val="none" w:sz="0" w:space="0" w:color="auto"/>
            <w:right w:val="none" w:sz="0" w:space="0" w:color="auto"/>
          </w:divBdr>
          <w:divsChild>
            <w:div w:id="1632206330">
              <w:marLeft w:val="0"/>
              <w:marRight w:val="0"/>
              <w:marTop w:val="0"/>
              <w:marBottom w:val="0"/>
              <w:divBdr>
                <w:top w:val="none" w:sz="0" w:space="0" w:color="auto"/>
                <w:left w:val="none" w:sz="0" w:space="0" w:color="auto"/>
                <w:bottom w:val="none" w:sz="0" w:space="0" w:color="auto"/>
                <w:right w:val="none" w:sz="0" w:space="0" w:color="auto"/>
              </w:divBdr>
              <w:divsChild>
                <w:div w:id="703485570">
                  <w:marLeft w:val="0"/>
                  <w:marRight w:val="0"/>
                  <w:marTop w:val="0"/>
                  <w:marBottom w:val="0"/>
                  <w:divBdr>
                    <w:top w:val="none" w:sz="0" w:space="0" w:color="auto"/>
                    <w:left w:val="none" w:sz="0" w:space="0" w:color="auto"/>
                    <w:bottom w:val="none" w:sz="0" w:space="0" w:color="auto"/>
                    <w:right w:val="none" w:sz="0" w:space="0" w:color="auto"/>
                  </w:divBdr>
                  <w:divsChild>
                    <w:div w:id="1006520759">
                      <w:marLeft w:val="0"/>
                      <w:marRight w:val="0"/>
                      <w:marTop w:val="0"/>
                      <w:marBottom w:val="0"/>
                      <w:divBdr>
                        <w:top w:val="none" w:sz="0" w:space="0" w:color="auto"/>
                        <w:left w:val="none" w:sz="0" w:space="0" w:color="auto"/>
                        <w:bottom w:val="none" w:sz="0" w:space="0" w:color="auto"/>
                        <w:right w:val="none" w:sz="0" w:space="0" w:color="auto"/>
                      </w:divBdr>
                    </w:div>
                    <w:div w:id="1561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4318">
              <w:marLeft w:val="0"/>
              <w:marRight w:val="0"/>
              <w:marTop w:val="0"/>
              <w:marBottom w:val="0"/>
              <w:divBdr>
                <w:top w:val="none" w:sz="0" w:space="0" w:color="auto"/>
                <w:left w:val="none" w:sz="0" w:space="0" w:color="auto"/>
                <w:bottom w:val="none" w:sz="0" w:space="0" w:color="auto"/>
                <w:right w:val="none" w:sz="0" w:space="0" w:color="auto"/>
              </w:divBdr>
            </w:div>
          </w:divsChild>
        </w:div>
        <w:div w:id="695232887">
          <w:marLeft w:val="0"/>
          <w:marRight w:val="0"/>
          <w:marTop w:val="0"/>
          <w:marBottom w:val="0"/>
          <w:divBdr>
            <w:top w:val="none" w:sz="0" w:space="0" w:color="auto"/>
            <w:left w:val="none" w:sz="0" w:space="0" w:color="auto"/>
            <w:bottom w:val="none" w:sz="0" w:space="0" w:color="auto"/>
            <w:right w:val="none" w:sz="0" w:space="0" w:color="auto"/>
          </w:divBdr>
          <w:divsChild>
            <w:div w:id="19834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2417">
      <w:bodyDiv w:val="1"/>
      <w:marLeft w:val="0"/>
      <w:marRight w:val="0"/>
      <w:marTop w:val="0"/>
      <w:marBottom w:val="0"/>
      <w:divBdr>
        <w:top w:val="none" w:sz="0" w:space="0" w:color="auto"/>
        <w:left w:val="none" w:sz="0" w:space="0" w:color="auto"/>
        <w:bottom w:val="none" w:sz="0" w:space="0" w:color="auto"/>
        <w:right w:val="none" w:sz="0" w:space="0" w:color="auto"/>
      </w:divBdr>
      <w:divsChild>
        <w:div w:id="1632126174">
          <w:marLeft w:val="0"/>
          <w:marRight w:val="0"/>
          <w:marTop w:val="0"/>
          <w:marBottom w:val="0"/>
          <w:divBdr>
            <w:top w:val="none" w:sz="0" w:space="0" w:color="auto"/>
            <w:left w:val="none" w:sz="0" w:space="0" w:color="auto"/>
            <w:bottom w:val="none" w:sz="0" w:space="0" w:color="auto"/>
            <w:right w:val="none" w:sz="0" w:space="0" w:color="auto"/>
          </w:divBdr>
        </w:div>
        <w:div w:id="1442260402">
          <w:marLeft w:val="0"/>
          <w:marRight w:val="0"/>
          <w:marTop w:val="0"/>
          <w:marBottom w:val="0"/>
          <w:divBdr>
            <w:top w:val="none" w:sz="0" w:space="0" w:color="auto"/>
            <w:left w:val="none" w:sz="0" w:space="0" w:color="auto"/>
            <w:bottom w:val="none" w:sz="0" w:space="0" w:color="auto"/>
            <w:right w:val="none" w:sz="0" w:space="0" w:color="auto"/>
          </w:divBdr>
          <w:divsChild>
            <w:div w:id="2090417300">
              <w:marLeft w:val="0"/>
              <w:marRight w:val="0"/>
              <w:marTop w:val="0"/>
              <w:marBottom w:val="0"/>
              <w:divBdr>
                <w:top w:val="none" w:sz="0" w:space="0" w:color="auto"/>
                <w:left w:val="none" w:sz="0" w:space="0" w:color="auto"/>
                <w:bottom w:val="none" w:sz="0" w:space="0" w:color="auto"/>
                <w:right w:val="none" w:sz="0" w:space="0" w:color="auto"/>
              </w:divBdr>
              <w:divsChild>
                <w:div w:id="1294022907">
                  <w:marLeft w:val="0"/>
                  <w:marRight w:val="0"/>
                  <w:marTop w:val="0"/>
                  <w:marBottom w:val="0"/>
                  <w:divBdr>
                    <w:top w:val="none" w:sz="0" w:space="0" w:color="auto"/>
                    <w:left w:val="none" w:sz="0" w:space="0" w:color="auto"/>
                    <w:bottom w:val="none" w:sz="0" w:space="0" w:color="auto"/>
                    <w:right w:val="none" w:sz="0" w:space="0" w:color="auto"/>
                  </w:divBdr>
                  <w:divsChild>
                    <w:div w:id="141312062">
                      <w:marLeft w:val="0"/>
                      <w:marRight w:val="0"/>
                      <w:marTop w:val="0"/>
                      <w:marBottom w:val="0"/>
                      <w:divBdr>
                        <w:top w:val="none" w:sz="0" w:space="0" w:color="auto"/>
                        <w:left w:val="none" w:sz="0" w:space="0" w:color="auto"/>
                        <w:bottom w:val="none" w:sz="0" w:space="0" w:color="auto"/>
                        <w:right w:val="none" w:sz="0" w:space="0" w:color="auto"/>
                      </w:divBdr>
                    </w:div>
                    <w:div w:id="3461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5825">
              <w:marLeft w:val="0"/>
              <w:marRight w:val="0"/>
              <w:marTop w:val="0"/>
              <w:marBottom w:val="0"/>
              <w:divBdr>
                <w:top w:val="none" w:sz="0" w:space="0" w:color="auto"/>
                <w:left w:val="none" w:sz="0" w:space="0" w:color="auto"/>
                <w:bottom w:val="none" w:sz="0" w:space="0" w:color="auto"/>
                <w:right w:val="none" w:sz="0" w:space="0" w:color="auto"/>
              </w:divBdr>
            </w:div>
          </w:divsChild>
        </w:div>
        <w:div w:id="703285939">
          <w:marLeft w:val="0"/>
          <w:marRight w:val="0"/>
          <w:marTop w:val="0"/>
          <w:marBottom w:val="0"/>
          <w:divBdr>
            <w:top w:val="none" w:sz="0" w:space="0" w:color="auto"/>
            <w:left w:val="none" w:sz="0" w:space="0" w:color="auto"/>
            <w:bottom w:val="none" w:sz="0" w:space="0" w:color="auto"/>
            <w:right w:val="none" w:sz="0" w:space="0" w:color="auto"/>
          </w:divBdr>
          <w:divsChild>
            <w:div w:id="1002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48216087"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dalsnes-avis.no/av/jannike-svensvik" TargetMode="External"/><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8D101176C7B14A93B878A0CF5BD6AA" ma:contentTypeVersion="17" ma:contentTypeDescription="Opprett et nytt dokument." ma:contentTypeScope="" ma:versionID="1de88b6563f4b121b0153ea14032ba43">
  <xsd:schema xmlns:xsd="http://www.w3.org/2001/XMLSchema" xmlns:xs="http://www.w3.org/2001/XMLSchema" xmlns:p="http://schemas.microsoft.com/office/2006/metadata/properties" xmlns:ns2="9239d375-5684-4558-8305-bf942c1ee5a3" xmlns:ns3="9972e77d-3384-483c-9e6a-577968abe292" targetNamespace="http://schemas.microsoft.com/office/2006/metadata/properties" ma:root="true" ma:fieldsID="deb952da5c4d52f9f466ea674d886b47" ns2:_="" ns3:_="">
    <xsd:import namespace="9239d375-5684-4558-8305-bf942c1ee5a3"/>
    <xsd:import namespace="9972e77d-3384-483c-9e6a-577968abe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9d375-5684-4558-8305-bf942c1ee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5f73bcf-6997-43cc-a82d-08cf43aed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2e77d-3384-483c-9e6a-577968abe29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eee4cc9-d36f-417e-8fea-8f7feaef1590}" ma:internalName="TaxCatchAll" ma:showField="CatchAllData" ma:web="9972e77d-3384-483c-9e6a-577968abe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39d375-5684-4558-8305-bf942c1ee5a3">
      <Terms xmlns="http://schemas.microsoft.com/office/infopath/2007/PartnerControls"/>
    </lcf76f155ced4ddcb4097134ff3c332f>
    <TaxCatchAll xmlns="9972e77d-3384-483c-9e6a-577968abe292" xsi:nil="true"/>
  </documentManagement>
</p:properties>
</file>

<file path=customXml/itemProps1.xml><?xml version="1.0" encoding="utf-8"?>
<ds:datastoreItem xmlns:ds="http://schemas.openxmlformats.org/officeDocument/2006/customXml" ds:itemID="{717189C4-5303-4A1C-9AD5-E632D6234D30}"/>
</file>

<file path=customXml/itemProps2.xml><?xml version="1.0" encoding="utf-8"?>
<ds:datastoreItem xmlns:ds="http://schemas.openxmlformats.org/officeDocument/2006/customXml" ds:itemID="{CB2387A5-C4C6-46DE-8E0B-A6BF2B7D72B9}"/>
</file>

<file path=customXml/itemProps3.xml><?xml version="1.0" encoding="utf-8"?>
<ds:datastoreItem xmlns:ds="http://schemas.openxmlformats.org/officeDocument/2006/customXml" ds:itemID="{9740AC6F-0EE4-4C31-970C-5E7F6697B451}"/>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4206</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Arvid Alund</dc:creator>
  <cp:keywords/>
  <dc:description/>
  <cp:lastModifiedBy>Mathias Vedeler</cp:lastModifiedBy>
  <cp:revision>4</cp:revision>
  <dcterms:created xsi:type="dcterms:W3CDTF">2023-10-06T08:25:00Z</dcterms:created>
  <dcterms:modified xsi:type="dcterms:W3CDTF">2023-10-06T08:25:00Z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0x010100A68D101176C7B14A93B878A0CF5BD6AA</vt:lpwstr>
  </property>
</Properties>
</file>