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Times New Roman" w:cs="Times New Roman" w:eastAsia="Times New Roman" w:hAnsi="Times New Roman"/>
          <w:b w:val="1"/>
          <w:bCs w:val="1"/>
          <w:sz w:val="48"/>
          <w:szCs w:val="48"/>
        </w:rPr>
      </w:pPr>
      <w:bookmarkStart w:colFirst="0" w:colLast="0" w:name="_3ok0qr9gb59y" w:id="0"/>
      <w:bookmarkEnd w:id="0"/>
      <w:r w:rsidDel="00000000" w:rsidR="00000000" w:rsidRPr="00000000">
        <w:rPr>
          <w:rFonts w:ascii="Times New Roman" w:cs="Times New Roman" w:eastAsia="Times New Roman" w:hAnsi="Times New Roman"/>
          <w:b w:val="1"/>
          <w:bCs w:val="1"/>
          <w:sz w:val="48"/>
          <w:szCs w:val="48"/>
          <w:rtl w:val="0"/>
        </w:rPr>
        <w:t xml:space="preserve">[FACILITY NAME]</w:t>
      </w:r>
    </w:p>
    <w:p w:rsidR="00000000" w:rsidDel="00000000" w:rsidP="00000000" w:rsidRDefault="00000000" w:rsidRPr="00000000" w14:paraId="00000002">
      <w:pPr>
        <w:pStyle w:val="Heading2"/>
        <w:keepNext w:val="0"/>
        <w:keepLines w:val="0"/>
        <w:spacing w:after="80" w:lineRule="auto"/>
        <w:rPr>
          <w:rFonts w:ascii="Times New Roman" w:cs="Times New Roman" w:eastAsia="Times New Roman" w:hAnsi="Times New Roman"/>
          <w:b w:val="1"/>
          <w:bCs w:val="1"/>
          <w:sz w:val="36"/>
          <w:szCs w:val="36"/>
        </w:rPr>
      </w:pPr>
      <w:bookmarkStart w:colFirst="0" w:colLast="0" w:name="_jw3srixbmoco" w:id="1"/>
      <w:bookmarkEnd w:id="1"/>
      <w:r w:rsidDel="00000000" w:rsidR="00000000" w:rsidRPr="00000000">
        <w:rPr>
          <w:rFonts w:ascii="Times New Roman" w:cs="Times New Roman" w:eastAsia="Times New Roman" w:hAnsi="Times New Roman"/>
          <w:b w:val="1"/>
          <w:bCs w:val="1"/>
          <w:sz w:val="36"/>
          <w:szCs w:val="36"/>
          <w:rtl w:val="0"/>
        </w:rPr>
        <w:t xml:space="preserve">Aboriginal and Torres Strait Islander Peoples Care Policy</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08.9263157894738"/>
        <w:gridCol w:w="3463.2"/>
        <w:gridCol w:w="1630.6105263157895"/>
        <w:gridCol w:w="2857.2631578947367"/>
        <w:tblGridChange w:id="0">
          <w:tblGrid>
            <w:gridCol w:w="1408.9263157894738"/>
            <w:gridCol w:w="3463.2"/>
            <w:gridCol w:w="1630.6105263157895"/>
            <w:gridCol w:w="2857.2631578947367"/>
          </w:tblGrid>
        </w:tblGridChange>
      </w:tblGrid>
      <w:tr>
        <w:trPr>
          <w:cantSplit w:val="0"/>
          <w:trHeight w:val="7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Facility 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[FACILITY NAME]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5">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Document Number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[DOC-NUMBER]</w:t>
            </w:r>
          </w:p>
        </w:tc>
      </w:tr>
      <w:tr>
        <w:trPr>
          <w:cantSplit w:val="0"/>
          <w:trHeight w:val="7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7">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Policy Title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Aboriginal and Torres Strait Islander Peoples Care Policy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Version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[VERSION e.g. 1.0]</w:t>
            </w:r>
          </w:p>
        </w:tc>
      </w:tr>
      <w:tr>
        <w:trPr>
          <w:cantSplit w:val="0"/>
          <w:trHeight w:val="7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Effective Date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[DD/MM/YYYY]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Review Date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[DD/MM/YYYY]</w:t>
            </w:r>
          </w:p>
        </w:tc>
      </w:tr>
      <w:tr>
        <w:trPr>
          <w:cantSplit w:val="0"/>
          <w:trHeight w:val="7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Approved By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POSITION TITLE]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Policy Owner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TITLE e.g. Director of Care]</w:t>
            </w:r>
          </w:p>
        </w:tc>
      </w:tr>
    </w:tbl>
    <w:p w:rsidR="00000000" w:rsidDel="00000000" w:rsidP="00000000" w:rsidRDefault="00000000" w:rsidRPr="00000000" w14:paraId="00000013">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jgz4m8nk9ip5" w:id="2"/>
      <w:bookmarkEnd w:id="2"/>
      <w:r w:rsidDel="00000000" w:rsidR="00000000" w:rsidRPr="00000000">
        <w:rPr>
          <w:rFonts w:ascii="Times New Roman" w:cs="Times New Roman" w:eastAsia="Times New Roman" w:hAnsi="Times New Roman"/>
          <w:b w:val="1"/>
          <w:bCs w:val="1"/>
          <w:color w:val="000000"/>
          <w:rtl w:val="0"/>
        </w:rPr>
        <w:t xml:space="preserve">1. Purpose</w:t>
      </w:r>
    </w:p>
    <w:p w:rsidR="00000000" w:rsidDel="00000000" w:rsidP="00000000" w:rsidRDefault="00000000" w:rsidRPr="00000000" w14:paraId="0000001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policy establishes the commitment of [FACILITY NAME] to provide culturally safe, person-centred, and trauma-informed care for Aboriginal and Torres Strait Islander residents, reflecting their distinct cultures, histories, languages, and connections to Country and community. It provides staff with clear guidance on how to identify, respect, and uphold the cultural identity and rights of First Nations residents throughout all aspects of care delivery. This policy supports [FACILITY NAME]'s obligations under the Aged Care Quality Standards and its broader commitment to self-determination, anti-racism, and Closing the Gap.</w:t>
      </w:r>
    </w:p>
    <w:p w:rsidR="00000000" w:rsidDel="00000000" w:rsidP="00000000" w:rsidRDefault="00000000" w:rsidRPr="00000000" w14:paraId="00000015">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pfbyoim612om" w:id="3"/>
      <w:bookmarkEnd w:id="3"/>
      <w:r w:rsidDel="00000000" w:rsidR="00000000" w:rsidRPr="00000000">
        <w:rPr>
          <w:rFonts w:ascii="Times New Roman" w:cs="Times New Roman" w:eastAsia="Times New Roman" w:hAnsi="Times New Roman"/>
          <w:b w:val="1"/>
          <w:bCs w:val="1"/>
          <w:color w:val="000000"/>
          <w:rtl w:val="0"/>
        </w:rPr>
        <w:t xml:space="preserve">2. Scope</w:t>
      </w:r>
    </w:p>
    <w:p w:rsidR="00000000" w:rsidDel="00000000" w:rsidP="00000000" w:rsidRDefault="00000000" w:rsidRPr="00000000" w14:paraId="0000001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policy applies to:</w:t>
      </w:r>
    </w:p>
    <w:p w:rsidR="00000000" w:rsidDel="00000000" w:rsidP="00000000" w:rsidRDefault="00000000" w:rsidRPr="00000000" w14:paraId="00000017">
      <w:pPr>
        <w:numPr>
          <w:ilvl w:val="0"/>
          <w:numId w:val="13"/>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All employees of [FACILITY NAME], including permanent, part-time, casual, and agency staff across all roles and departments</w:t>
      </w:r>
    </w:p>
    <w:p w:rsidR="00000000" w:rsidDel="00000000" w:rsidP="00000000" w:rsidRDefault="00000000" w:rsidRPr="00000000" w14:paraId="00000018">
      <w:pPr>
        <w:numPr>
          <w:ilvl w:val="0"/>
          <w:numId w:val="13"/>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Volunteers, students on placement, and contractors working within the facility</w:t>
      </w:r>
    </w:p>
    <w:p w:rsidR="00000000" w:rsidDel="00000000" w:rsidP="00000000" w:rsidRDefault="00000000" w:rsidRPr="00000000" w14:paraId="00000019">
      <w:pPr>
        <w:numPr>
          <w:ilvl w:val="0"/>
          <w:numId w:val="13"/>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Board members and senior leadership in their oversight and governance responsibilities</w:t>
      </w:r>
    </w:p>
    <w:p w:rsidR="00000000" w:rsidDel="00000000" w:rsidP="00000000" w:rsidRDefault="00000000" w:rsidRPr="00000000" w14:paraId="0000001A">
      <w:pPr>
        <w:numPr>
          <w:ilvl w:val="0"/>
          <w:numId w:val="13"/>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All Aboriginal and Torres Strait Islander residents currently receiving care at [FACILITY NAME], including those who may not have previously identified</w:t>
      </w:r>
    </w:p>
    <w:p w:rsidR="00000000" w:rsidDel="00000000" w:rsidP="00000000" w:rsidRDefault="00000000" w:rsidRPr="00000000" w14:paraId="0000001B">
      <w:pPr>
        <w:numPr>
          <w:ilvl w:val="0"/>
          <w:numId w:val="13"/>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Family members and community representatives involved in the care of Aboriginal and Torres Strait Islander residents, to the extent relevant</w:t>
      </w:r>
    </w:p>
    <w:p w:rsidR="00000000" w:rsidDel="00000000" w:rsidP="00000000" w:rsidRDefault="00000000" w:rsidRPr="00000000" w14:paraId="0000001C">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rgozrvgcxifl" w:id="4"/>
      <w:bookmarkEnd w:id="4"/>
      <w:r w:rsidDel="00000000" w:rsidR="00000000" w:rsidRPr="00000000">
        <w:rPr>
          <w:rFonts w:ascii="Times New Roman" w:cs="Times New Roman" w:eastAsia="Times New Roman" w:hAnsi="Times New Roman"/>
          <w:b w:val="1"/>
          <w:bCs w:val="1"/>
          <w:color w:val="000000"/>
          <w:rtl w:val="0"/>
        </w:rPr>
        <w:t xml:space="preserve">3. Definitions</w:t>
      </w:r>
    </w:p>
    <w:p w:rsidR="00000000" w:rsidDel="00000000" w:rsidP="00000000" w:rsidRDefault="00000000" w:rsidRPr="00000000" w14:paraId="0000001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Cultural Safety</w:t>
      </w:r>
    </w:p>
    <w:p w:rsidR="00000000" w:rsidDel="00000000" w:rsidP="00000000" w:rsidRDefault="00000000" w:rsidRPr="00000000" w14:paraId="0000001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environment that is spiritually, socially, emotionally, and physically safe for Aboriginal and Torres Strait Islander peoples; where there is no assault, challenge, or denial of their identity, of who they are and what they need. Cultural safety is determined by the recipient of care, not by the provider.</w:t>
      </w:r>
    </w:p>
    <w:p w:rsidR="00000000" w:rsidDel="00000000" w:rsidP="00000000" w:rsidRDefault="00000000" w:rsidRPr="00000000" w14:paraId="0000001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Self-Determination</w:t>
      </w:r>
    </w:p>
    <w:p w:rsidR="00000000" w:rsidDel="00000000" w:rsidP="00000000" w:rsidRDefault="00000000" w:rsidRPr="00000000" w14:paraId="0000002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right of Aboriginal and Torres Strait Islander peoples to make decisions about matters that affect their lives, including decisions about their care, cultural practices, community connections, and the manner in which services are delivered to them.</w:t>
      </w:r>
    </w:p>
    <w:p w:rsidR="00000000" w:rsidDel="00000000" w:rsidP="00000000" w:rsidRDefault="00000000" w:rsidRPr="00000000" w14:paraId="0000002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Trauma-Informed Care</w:t>
      </w:r>
    </w:p>
    <w:p w:rsidR="00000000" w:rsidDel="00000000" w:rsidP="00000000" w:rsidRDefault="00000000" w:rsidRPr="00000000" w14:paraId="0000002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approach to care delivery that recognises the widespread impact of historical and ongoing trauma — including the effects of colonisation, forced removal from family (Stolen Generations), and systemic racism — and integrates knowledge about trauma into care policies, procedures, and practices to prevent re-traumatisation.</w:t>
      </w:r>
    </w:p>
    <w:p w:rsidR="00000000" w:rsidDel="00000000" w:rsidP="00000000" w:rsidRDefault="00000000" w:rsidRPr="00000000" w14:paraId="0000002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Sorry Business</w:t>
      </w:r>
    </w:p>
    <w:p w:rsidR="00000000" w:rsidDel="00000000" w:rsidP="00000000" w:rsidRDefault="00000000" w:rsidRPr="00000000" w14:paraId="0000002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term used to describe the cultural practices, mourning, and funeral rites observed by many Aboriginal and Torres Strait Islander communities following a death. These practices vary significantly across communities and may include specific cultural obligations, restrictions on the use of the deceased's name and image, and extended mourning periods.</w:t>
      </w:r>
    </w:p>
    <w:p w:rsidR="00000000" w:rsidDel="00000000" w:rsidP="00000000" w:rsidRDefault="00000000" w:rsidRPr="00000000" w14:paraId="0000002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Aboriginal Community Controlled Health Organisation (ACCHO)</w:t>
      </w:r>
    </w:p>
    <w:p w:rsidR="00000000" w:rsidDel="00000000" w:rsidP="00000000" w:rsidRDefault="00000000" w:rsidRPr="00000000" w14:paraId="0000002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primary health care service initiated and operated by the local Aboriginal community to deliver holistic, comprehensive, and culturally appropriate health care services to the community which controls it.</w:t>
      </w:r>
    </w:p>
    <w:p w:rsidR="00000000" w:rsidDel="00000000" w:rsidP="00000000" w:rsidRDefault="00000000" w:rsidRPr="00000000" w14:paraId="0000002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Country</w:t>
      </w:r>
    </w:p>
    <w:p w:rsidR="00000000" w:rsidDel="00000000" w:rsidP="00000000" w:rsidRDefault="00000000" w:rsidRPr="00000000" w14:paraId="0000002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Aboriginal and Torres Strait Islander peoples, Country is not merely a geographic location but encompasses the land, sea, sky, waterways, animals, plants, and all living things, as well as the laws, customs, languages, and spiritual beliefs associated with a specific area. Connection to Country is fundamental to identity, wellbeing, and cultural continuity.</w:t>
      </w:r>
    </w:p>
    <w:p w:rsidR="00000000" w:rsidDel="00000000" w:rsidP="00000000" w:rsidRDefault="00000000" w:rsidRPr="00000000" w14:paraId="00000029">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w529gzmzaqor" w:id="5"/>
      <w:bookmarkEnd w:id="5"/>
      <w:r w:rsidDel="00000000" w:rsidR="00000000" w:rsidRPr="00000000">
        <w:rPr>
          <w:rFonts w:ascii="Times New Roman" w:cs="Times New Roman" w:eastAsia="Times New Roman" w:hAnsi="Times New Roman"/>
          <w:b w:val="1"/>
          <w:bCs w:val="1"/>
          <w:color w:val="000000"/>
          <w:rtl w:val="0"/>
        </w:rPr>
        <w:t xml:space="preserve">4. Policy Statement</w:t>
      </w:r>
    </w:p>
    <w:p w:rsidR="00000000" w:rsidDel="00000000" w:rsidP="00000000" w:rsidRDefault="00000000" w:rsidRPr="00000000" w14:paraId="0000002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[FACILITY NAME] acknowledges that Aboriginal and Torres Strait Islander peoples are the Traditional Custodians of the lands on which we operate and we pay our respects to Elders past, present, and emerging. We recognise that the ongoing impacts of colonisation, dispossession, and the Stolen Generations continue to affect the health, wellbeing, and lives of Aboriginal and Torres Strait Islander peoples, and we are committed to providing care that is actively anti-racist, trauma-informed, and culturally safe.</w:t>
      </w:r>
    </w:p>
    <w:p w:rsidR="00000000" w:rsidDel="00000000" w:rsidP="00000000" w:rsidRDefault="00000000" w:rsidRPr="00000000" w14:paraId="0000002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policy of [FACILITY NAME] that every Aboriginal and Torres Strait Islander resident has the right to maintain their cultural identity, to be cared for in a manner that respects and upholds their cultural values and practices, and to exercise self-determination in all decisions relating to their care and daily life. We are committed to eliminating systemic racism within our service and to creating an environment where First Nations residents, their families, and community feel welcomed, respected, and safe.</w:t>
      </w:r>
    </w:p>
    <w:p w:rsidR="00000000" w:rsidDel="00000000" w:rsidP="00000000" w:rsidRDefault="00000000" w:rsidRPr="00000000" w14:paraId="0000002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[FACILITY NAME] will actively seek to partner with local Aboriginal Community Controlled Health Organisations, Aboriginal Health Workers, and community Elders to ensure that care is delivered in a holistic, culturally responsive, and community-informed manner that supports the physical, emotional, social, cultural, and spiritual wellbeing of our First Nations residents.</w:t>
      </w:r>
    </w:p>
    <w:p w:rsidR="00000000" w:rsidDel="00000000" w:rsidP="00000000" w:rsidRDefault="00000000" w:rsidRPr="00000000" w14:paraId="0000002D">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g6q6aw2wcrao" w:id="6"/>
      <w:bookmarkEnd w:id="6"/>
      <w:r w:rsidDel="00000000" w:rsidR="00000000" w:rsidRPr="00000000">
        <w:rPr>
          <w:rFonts w:ascii="Times New Roman" w:cs="Times New Roman" w:eastAsia="Times New Roman" w:hAnsi="Times New Roman"/>
          <w:b w:val="1"/>
          <w:bCs w:val="1"/>
          <w:color w:val="000000"/>
          <w:rtl w:val="0"/>
        </w:rPr>
        <w:t xml:space="preserve">5. Procedures</w:t>
      </w:r>
    </w:p>
    <w:p w:rsidR="00000000" w:rsidDel="00000000" w:rsidP="00000000" w:rsidRDefault="00000000" w:rsidRPr="00000000" w14:paraId="0000002E">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7ilmtq6qtqrq" w:id="7"/>
      <w:bookmarkEnd w:id="7"/>
      <w:r w:rsidDel="00000000" w:rsidR="00000000" w:rsidRPr="00000000">
        <w:rPr>
          <w:rFonts w:ascii="Times New Roman" w:cs="Times New Roman" w:eastAsia="Times New Roman" w:hAnsi="Times New Roman"/>
          <w:b w:val="1"/>
          <w:bCs w:val="1"/>
          <w:color w:val="000000"/>
          <w:rtl w:val="0"/>
        </w:rPr>
        <w:t xml:space="preserve">5.1 Identifying and Recording Cultural Identity</w:t>
      </w:r>
    </w:p>
    <w:p w:rsidR="00000000" w:rsidDel="00000000" w:rsidP="00000000" w:rsidRDefault="00000000" w:rsidRPr="00000000" w14:paraId="0000002F">
      <w:pPr>
        <w:numPr>
          <w:ilvl w:val="0"/>
          <w:numId w:val="5"/>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During the pre-admission or admission process, the admissions coordinator or designated staff member must sensitively ask prospective residents whether they identify as Aboriginal, Torres Strait Islander, or both, using respectful and affirming language.</w:t>
      </w:r>
    </w:p>
    <w:p w:rsidR="00000000" w:rsidDel="00000000" w:rsidP="00000000" w:rsidRDefault="00000000" w:rsidRPr="00000000" w14:paraId="00000030">
      <w:pPr>
        <w:numPr>
          <w:ilvl w:val="0"/>
          <w:numId w:val="5"/>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If a resident identifies as Aboriginal and/or Torres Strait Islander, this information must be recorded in the resident's care management system, clearly flagged in their care plan, and noted on the resident's profile so that all staff are aware.</w:t>
      </w:r>
    </w:p>
    <w:p w:rsidR="00000000" w:rsidDel="00000000" w:rsidP="00000000" w:rsidRDefault="00000000" w:rsidRPr="00000000" w14:paraId="00000031">
      <w:pPr>
        <w:numPr>
          <w:ilvl w:val="0"/>
          <w:numId w:val="5"/>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Staff must understand that identification is voluntary, and some residents may choose not to identify at admission but may do so later. The care plan must be updated immediately upon identification at any stage of care.</w:t>
      </w:r>
    </w:p>
    <w:p w:rsidR="00000000" w:rsidDel="00000000" w:rsidP="00000000" w:rsidRDefault="00000000" w:rsidRPr="00000000" w14:paraId="00000032">
      <w:pPr>
        <w:numPr>
          <w:ilvl w:val="0"/>
          <w:numId w:val="5"/>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Under no circumstances may a staff member challenge, question, or seek to verify a resident's identification as Aboriginal and/or Torres Strait Islander.</w:t>
      </w:r>
    </w:p>
    <w:p w:rsidR="00000000" w:rsidDel="00000000" w:rsidP="00000000" w:rsidRDefault="00000000" w:rsidRPr="00000000" w14:paraId="00000033">
      <w:pPr>
        <w:numPr>
          <w:ilvl w:val="0"/>
          <w:numId w:val="5"/>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[POSITION TITLE e.g. Care Manager] must ensure that the resident's family or community representative (if applicable and with resident consent) is informed of the culturally specific supports available at [FACILITY NAME].</w:t>
      </w:r>
    </w:p>
    <w:p w:rsidR="00000000" w:rsidDel="00000000" w:rsidP="00000000" w:rsidRDefault="00000000" w:rsidRPr="00000000" w14:paraId="00000034">
      <w:pPr>
        <w:numPr>
          <w:ilvl w:val="0"/>
          <w:numId w:val="5"/>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A Cultural Needs Assessment (see Section 5.2) must be initiated within 5 business days of admission for all identified Aboriginal and/or Torres Strait Islander residents.</w:t>
      </w:r>
    </w:p>
    <w:p w:rsidR="00000000" w:rsidDel="00000000" w:rsidP="00000000" w:rsidRDefault="00000000" w:rsidRPr="00000000" w14:paraId="00000035">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pjgtvw41k55y" w:id="8"/>
      <w:bookmarkEnd w:id="8"/>
      <w:r w:rsidDel="00000000" w:rsidR="00000000" w:rsidRPr="00000000">
        <w:rPr>
          <w:rFonts w:ascii="Times New Roman" w:cs="Times New Roman" w:eastAsia="Times New Roman" w:hAnsi="Times New Roman"/>
          <w:b w:val="1"/>
          <w:bCs w:val="1"/>
          <w:color w:val="000000"/>
          <w:rtl w:val="0"/>
        </w:rPr>
        <w:t xml:space="preserve">5.2 Cultural Needs Assessment</w:t>
      </w:r>
    </w:p>
    <w:p w:rsidR="00000000" w:rsidDel="00000000" w:rsidP="00000000" w:rsidRDefault="00000000" w:rsidRPr="00000000" w14:paraId="00000036">
      <w:pPr>
        <w:numPr>
          <w:ilvl w:val="0"/>
          <w:numId w:val="20"/>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The [POSITION TITLE e.g. Care Manager or Registered Nurse] must conduct a Cultural Needs Assessment with the resident, inviting their family members, Aboriginal Health Worker, or community representative to participate at the resident's request.</w:t>
      </w:r>
    </w:p>
    <w:p w:rsidR="00000000" w:rsidDel="00000000" w:rsidP="00000000" w:rsidRDefault="00000000" w:rsidRPr="00000000" w14:paraId="00000037">
      <w:pPr>
        <w:numPr>
          <w:ilvl w:val="0"/>
          <w:numId w:val="20"/>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Cultural Needs Assessment must explore and document the following areas:</w:t>
      </w:r>
    </w:p>
    <w:p w:rsidR="00000000" w:rsidDel="00000000" w:rsidP="00000000" w:rsidRDefault="00000000" w:rsidRPr="00000000" w14:paraId="00000038">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Country of origin and language group(s)</w:t>
      </w:r>
    </w:p>
    <w:p w:rsidR="00000000" w:rsidDel="00000000" w:rsidP="00000000" w:rsidRDefault="00000000" w:rsidRPr="00000000" w14:paraId="00000039">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Preferred language(s) and any communication support requirements</w:t>
      </w:r>
    </w:p>
    <w:p w:rsidR="00000000" w:rsidDel="00000000" w:rsidP="00000000" w:rsidRDefault="00000000" w:rsidRPr="00000000" w14:paraId="0000003A">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Important cultural practices, ceremonies, or observances relevant to daily care</w:t>
      </w:r>
    </w:p>
    <w:p w:rsidR="00000000" w:rsidDel="00000000" w:rsidP="00000000" w:rsidRDefault="00000000" w:rsidRPr="00000000" w14:paraId="0000003B">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Dietary preferences and any food-related cultural practices</w:t>
      </w:r>
    </w:p>
    <w:p w:rsidR="00000000" w:rsidDel="00000000" w:rsidP="00000000" w:rsidRDefault="00000000" w:rsidRPr="00000000" w14:paraId="0000003C">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Spiritual and religious beliefs and practices</w:t>
      </w:r>
    </w:p>
    <w:p w:rsidR="00000000" w:rsidDel="00000000" w:rsidP="00000000" w:rsidRDefault="00000000" w:rsidRPr="00000000" w14:paraId="0000003D">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Significant family members and community connections, including skin name or kinship group if the resident wishes to share</w:t>
      </w:r>
    </w:p>
    <w:p w:rsidR="00000000" w:rsidDel="00000000" w:rsidP="00000000" w:rsidRDefault="00000000" w:rsidRPr="00000000" w14:paraId="0000003E">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Connection to Country and any desire to access land, water, or natural environments</w:t>
      </w:r>
    </w:p>
    <w:p w:rsidR="00000000" w:rsidDel="00000000" w:rsidP="00000000" w:rsidRDefault="00000000" w:rsidRPr="00000000" w14:paraId="0000003F">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Preferences regarding traditional healing practices, bush medicines, or cultural healers</w:t>
      </w:r>
    </w:p>
    <w:p w:rsidR="00000000" w:rsidDel="00000000" w:rsidP="00000000" w:rsidRDefault="00000000" w:rsidRPr="00000000" w14:paraId="00000040">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Any trauma history relevant to care delivery (disclosed at the resident's discretion)</w:t>
      </w:r>
    </w:p>
    <w:p w:rsidR="00000000" w:rsidDel="00000000" w:rsidP="00000000" w:rsidRDefault="00000000" w:rsidRPr="00000000" w14:paraId="00000041">
      <w:pPr>
        <w:numPr>
          <w:ilvl w:val="1"/>
          <w:numId w:val="2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Preferences regarding Sorry Business and end-of-life cultural practices</w:t>
      </w:r>
    </w:p>
    <w:p w:rsidR="00000000" w:rsidDel="00000000" w:rsidP="00000000" w:rsidRDefault="00000000" w:rsidRPr="00000000" w14:paraId="00000042">
      <w:pPr>
        <w:numPr>
          <w:ilvl w:val="0"/>
          <w:numId w:val="20"/>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Cultural Needs Assessment must be documented in the resident's care plan as a standalone cultural care plan section and must be reviewed at minimum every 6 months or whenever there is a significant change in the resident's condition or circumstances.</w:t>
      </w:r>
    </w:p>
    <w:p w:rsidR="00000000" w:rsidDel="00000000" w:rsidP="00000000" w:rsidRDefault="00000000" w:rsidRPr="00000000" w14:paraId="00000043">
      <w:pPr>
        <w:numPr>
          <w:ilvl w:val="0"/>
          <w:numId w:val="20"/>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resident must be given a copy of their cultural care plan in a format that is accessible and appropriate to their literacy and language needs.</w:t>
      </w:r>
    </w:p>
    <w:p w:rsidR="00000000" w:rsidDel="00000000" w:rsidP="00000000" w:rsidRDefault="00000000" w:rsidRPr="00000000" w14:paraId="00000044">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55f5hq5rw7u8" w:id="9"/>
      <w:bookmarkEnd w:id="9"/>
      <w:r w:rsidDel="00000000" w:rsidR="00000000" w:rsidRPr="00000000">
        <w:rPr>
          <w:rFonts w:ascii="Times New Roman" w:cs="Times New Roman" w:eastAsia="Times New Roman" w:hAnsi="Times New Roman"/>
          <w:b w:val="1"/>
          <w:bCs w:val="1"/>
          <w:color w:val="000000"/>
          <w:rtl w:val="0"/>
        </w:rPr>
        <w:t xml:space="preserve">5.3 Aboriginal Health Worker Involvement</w:t>
      </w:r>
    </w:p>
    <w:p w:rsidR="00000000" w:rsidDel="00000000" w:rsidP="00000000" w:rsidRDefault="00000000" w:rsidRPr="00000000" w14:paraId="00000045">
      <w:pPr>
        <w:numPr>
          <w:ilvl w:val="0"/>
          <w:numId w:val="3"/>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[FACILITY NAME] will maintain a current list of Aboriginal Health Workers and Aboriginal and/or Torres Strait Islander health services operating in the local area, updated at least annually by [POSITION TITLE].</w:t>
      </w:r>
    </w:p>
    <w:p w:rsidR="00000000" w:rsidDel="00000000" w:rsidP="00000000" w:rsidRDefault="00000000" w:rsidRPr="00000000" w14:paraId="00000046">
      <w:pPr>
        <w:numPr>
          <w:ilvl w:val="0"/>
          <w:numId w:val="3"/>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Upon admission of an Aboriginal and/or Torres Strait Islander resident, the [POSITION TITLE e.g. Care Manager] must offer to facilitate contact with an Aboriginal Health Worker from the resident's preferred ACCHO or community health service.</w:t>
      </w:r>
    </w:p>
    <w:p w:rsidR="00000000" w:rsidDel="00000000" w:rsidP="00000000" w:rsidRDefault="00000000" w:rsidRPr="00000000" w14:paraId="00000047">
      <w:pPr>
        <w:numPr>
          <w:ilvl w:val="0"/>
          <w:numId w:val="3"/>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With the resident's consent, the assigned Aboriginal Health Worker must be invited to participate in care planning meetings, discharge planning, and relevant clinical reviews.</w:t>
      </w:r>
    </w:p>
    <w:p w:rsidR="00000000" w:rsidDel="00000000" w:rsidP="00000000" w:rsidRDefault="00000000" w:rsidRPr="00000000" w14:paraId="00000048">
      <w:pPr>
        <w:numPr>
          <w:ilvl w:val="0"/>
          <w:numId w:val="3"/>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If the resident does not have an existing relationship with an Aboriginal Health Worker, staff must provide information about local ACCHOs and offer to make an initial referral on the resident's behalf.</w:t>
      </w:r>
    </w:p>
    <w:p w:rsidR="00000000" w:rsidDel="00000000" w:rsidP="00000000" w:rsidRDefault="00000000" w:rsidRPr="00000000" w14:paraId="00000049">
      <w:pPr>
        <w:numPr>
          <w:ilvl w:val="0"/>
          <w:numId w:val="3"/>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contact details and role of any Aboriginal Health Worker involved in the resident's care must be clearly documented in the care plan.</w:t>
      </w:r>
    </w:p>
    <w:p w:rsidR="00000000" w:rsidDel="00000000" w:rsidP="00000000" w:rsidRDefault="00000000" w:rsidRPr="00000000" w14:paraId="0000004A">
      <w:pPr>
        <w:numPr>
          <w:ilvl w:val="0"/>
          <w:numId w:val="3"/>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Staff must treat Aboriginal Health Workers as equal partners in the care team, ensuring their cultural knowledge and advice is respected and incorporated into care decisions.</w:t>
      </w:r>
    </w:p>
    <w:p w:rsidR="00000000" w:rsidDel="00000000" w:rsidP="00000000" w:rsidRDefault="00000000" w:rsidRPr="00000000" w14:paraId="0000004B">
      <w:pPr>
        <w:numPr>
          <w:ilvl w:val="0"/>
          <w:numId w:val="3"/>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[FACILITY NAME] will formalise a partnership agreement or memorandum of understanding with at least one local ACCHO, reviewed every [e.g. 2] years, to support structured collaboration on resident care.</w:t>
      </w:r>
    </w:p>
    <w:p w:rsidR="00000000" w:rsidDel="00000000" w:rsidP="00000000" w:rsidRDefault="00000000" w:rsidRPr="00000000" w14:paraId="0000004C">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aabka3hjj1fo" w:id="10"/>
      <w:bookmarkEnd w:id="10"/>
      <w:r w:rsidDel="00000000" w:rsidR="00000000" w:rsidRPr="00000000">
        <w:rPr>
          <w:rFonts w:ascii="Times New Roman" w:cs="Times New Roman" w:eastAsia="Times New Roman" w:hAnsi="Times New Roman"/>
          <w:b w:val="1"/>
          <w:bCs w:val="1"/>
          <w:color w:val="000000"/>
          <w:rtl w:val="0"/>
        </w:rPr>
        <w:t xml:space="preserve">5.4 Supporting Connection to Country and Community</w:t>
      </w:r>
    </w:p>
    <w:p w:rsidR="00000000" w:rsidDel="00000000" w:rsidP="00000000" w:rsidRDefault="00000000" w:rsidRPr="00000000" w14:paraId="0000004D">
      <w:pPr>
        <w:numPr>
          <w:ilvl w:val="0"/>
          <w:numId w:val="16"/>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Care plans for Aboriginal and/or Torres Strait Islander residents must include specific, documented goals and strategies to support and maintain the resident's connection to Country, family, and community.</w:t>
      </w:r>
    </w:p>
    <w:p w:rsidR="00000000" w:rsidDel="00000000" w:rsidP="00000000" w:rsidRDefault="00000000" w:rsidRPr="00000000" w14:paraId="0000004E">
      <w:pPr>
        <w:numPr>
          <w:ilvl w:val="0"/>
          <w:numId w:val="16"/>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Staff must actively facilitate opportunities for residents to engage with their community, including:</w:t>
      </w:r>
    </w:p>
    <w:p w:rsidR="00000000" w:rsidDel="00000000" w:rsidP="00000000" w:rsidRDefault="00000000" w:rsidRPr="00000000" w14:paraId="0000004F">
      <w:pPr>
        <w:numPr>
          <w:ilvl w:val="1"/>
          <w:numId w:val="16"/>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Arranging transport to community events, ceremonies, or gatherings (subject to the resident's health and mobility)</w:t>
      </w:r>
    </w:p>
    <w:p w:rsidR="00000000" w:rsidDel="00000000" w:rsidP="00000000" w:rsidRDefault="00000000" w:rsidRPr="00000000" w14:paraId="00000050">
      <w:pPr>
        <w:numPr>
          <w:ilvl w:val="1"/>
          <w:numId w:val="16"/>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Facilitating regular visits from family members, Elders, or community representatives</w:t>
      </w:r>
    </w:p>
    <w:p w:rsidR="00000000" w:rsidDel="00000000" w:rsidP="00000000" w:rsidRDefault="00000000" w:rsidRPr="00000000" w14:paraId="00000051">
      <w:pPr>
        <w:numPr>
          <w:ilvl w:val="1"/>
          <w:numId w:val="16"/>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Providing access to culturally appropriate media, music, and art materials relevant to the resident's community</w:t>
      </w:r>
    </w:p>
    <w:p w:rsidR="00000000" w:rsidDel="00000000" w:rsidP="00000000" w:rsidRDefault="00000000" w:rsidRPr="00000000" w14:paraId="00000052">
      <w:pPr>
        <w:numPr>
          <w:ilvl w:val="1"/>
          <w:numId w:val="16"/>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Supporting participation in NAIDOC Week, National Reconciliation Week, and other culturally significant events</w:t>
      </w:r>
    </w:p>
    <w:p w:rsidR="00000000" w:rsidDel="00000000" w:rsidP="00000000" w:rsidRDefault="00000000" w:rsidRPr="00000000" w14:paraId="00000053">
      <w:pPr>
        <w:numPr>
          <w:ilvl w:val="1"/>
          <w:numId w:val="16"/>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Where physical access to Country is not possible, working creatively with family and community to bring elements of Country to the resident (e.g., photographs, natural materials, recorded sounds)</w:t>
      </w:r>
    </w:p>
    <w:p w:rsidR="00000000" w:rsidDel="00000000" w:rsidP="00000000" w:rsidRDefault="00000000" w:rsidRPr="00000000" w14:paraId="00000054">
      <w:pPr>
        <w:numPr>
          <w:ilvl w:val="0"/>
          <w:numId w:val="16"/>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[POSITION TITLE e.g. Lifestyle Coordinator] must work directly with identified Aboriginal and/or Torres Strait Islander residents to co-design lifestyle and recreational activities that reflect their cultural interests and preferences, ensuring these are recorded in the care plan.</w:t>
      </w:r>
    </w:p>
    <w:p w:rsidR="00000000" w:rsidDel="00000000" w:rsidP="00000000" w:rsidRDefault="00000000" w:rsidRPr="00000000" w14:paraId="00000055">
      <w:pPr>
        <w:numPr>
          <w:ilvl w:val="0"/>
          <w:numId w:val="16"/>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Staff must be aware that family and community visits may be extended in duration, may involve larger groups, and may take place at varying times; care schedules must be arranged flexibly to accommodate these visits wherever practicable.</w:t>
      </w:r>
    </w:p>
    <w:p w:rsidR="00000000" w:rsidDel="00000000" w:rsidP="00000000" w:rsidRDefault="00000000" w:rsidRPr="00000000" w14:paraId="00000056">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vel6kfko2z5u" w:id="11"/>
      <w:bookmarkEnd w:id="11"/>
      <w:r w:rsidDel="00000000" w:rsidR="00000000" w:rsidRPr="00000000">
        <w:rPr>
          <w:rFonts w:ascii="Times New Roman" w:cs="Times New Roman" w:eastAsia="Times New Roman" w:hAnsi="Times New Roman"/>
          <w:b w:val="1"/>
          <w:bCs w:val="1"/>
          <w:color w:val="000000"/>
          <w:rtl w:val="0"/>
        </w:rPr>
        <w:t xml:space="preserve">5.5 Traditional Healing Practices and Bush Medicine</w:t>
      </w:r>
    </w:p>
    <w:p w:rsidR="00000000" w:rsidDel="00000000" w:rsidP="00000000" w:rsidRDefault="00000000" w:rsidRPr="00000000" w14:paraId="00000057">
      <w:pPr>
        <w:numPr>
          <w:ilvl w:val="0"/>
          <w:numId w:val="15"/>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Residents have the right to access traditional healing practices, bush medicines, and cultural healers as part of their care, and [FACILITY NAME] will actively support and facilitate this right.</w:t>
      </w:r>
    </w:p>
    <w:p w:rsidR="00000000" w:rsidDel="00000000" w:rsidP="00000000" w:rsidRDefault="00000000" w:rsidRPr="00000000" w14:paraId="00000058">
      <w:pPr>
        <w:numPr>
          <w:ilvl w:val="0"/>
          <w:numId w:val="15"/>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When a resident requests access to traditional healing or bush medicine, the [POSITION TITLE e.g. Care Manager] must:</w:t>
      </w:r>
    </w:p>
    <w:p w:rsidR="00000000" w:rsidDel="00000000" w:rsidP="00000000" w:rsidRDefault="00000000" w:rsidRPr="00000000" w14:paraId="00000059">
      <w:pPr>
        <w:numPr>
          <w:ilvl w:val="1"/>
          <w:numId w:val="15"/>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Document the request and the resident's wishes in the care plan</w:t>
      </w:r>
    </w:p>
    <w:p w:rsidR="00000000" w:rsidDel="00000000" w:rsidP="00000000" w:rsidRDefault="00000000" w:rsidRPr="00000000" w14:paraId="0000005A">
      <w:pPr>
        <w:numPr>
          <w:ilvl w:val="1"/>
          <w:numId w:val="15"/>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Consult with the resident's Aboriginal Health Worker (if involved) and the resident's general practitioner to assess for any potential interactions or contraindications</w:t>
      </w:r>
    </w:p>
    <w:p w:rsidR="00000000" w:rsidDel="00000000" w:rsidP="00000000" w:rsidRDefault="00000000" w:rsidRPr="00000000" w14:paraId="0000005B">
      <w:pPr>
        <w:numPr>
          <w:ilvl w:val="1"/>
          <w:numId w:val="15"/>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Facilitate access to the requested healer or remedy where safe to do so</w:t>
      </w:r>
    </w:p>
    <w:p w:rsidR="00000000" w:rsidDel="00000000" w:rsidP="00000000" w:rsidRDefault="00000000" w:rsidRPr="00000000" w14:paraId="0000005C">
      <w:pPr>
        <w:numPr>
          <w:ilvl w:val="1"/>
          <w:numId w:val="15"/>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Ensure that any traditional practices carried out within the facility are done with respect and in a private and dignified environment</w:t>
      </w:r>
    </w:p>
    <w:p w:rsidR="00000000" w:rsidDel="00000000" w:rsidP="00000000" w:rsidRDefault="00000000" w:rsidRPr="00000000" w14:paraId="0000005D">
      <w:pPr>
        <w:numPr>
          <w:ilvl w:val="0"/>
          <w:numId w:val="15"/>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Staff must never dismiss, mock, or discourage residents from seeking or maintaining traditional healing practices. Any such behaviour constitutes a breach of this policy and will be managed under [FACILITY NAME]'s disciplinary procedure.</w:t>
      </w:r>
    </w:p>
    <w:p w:rsidR="00000000" w:rsidDel="00000000" w:rsidP="00000000" w:rsidRDefault="00000000" w:rsidRPr="00000000" w14:paraId="0000005E">
      <w:pPr>
        <w:numPr>
          <w:ilvl w:val="0"/>
          <w:numId w:val="15"/>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Traditional healing practices are to be treated with the same respect afforded to other culturally or religiously significant practices. Documentation in clinical records must be factual, respectful, and non-judgmental.</w:t>
      </w:r>
    </w:p>
    <w:p w:rsidR="00000000" w:rsidDel="00000000" w:rsidP="00000000" w:rsidRDefault="00000000" w:rsidRPr="00000000" w14:paraId="0000005F">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e3x685uawmjn" w:id="12"/>
      <w:bookmarkEnd w:id="12"/>
      <w:r w:rsidDel="00000000" w:rsidR="00000000" w:rsidRPr="00000000">
        <w:rPr>
          <w:rFonts w:ascii="Times New Roman" w:cs="Times New Roman" w:eastAsia="Times New Roman" w:hAnsi="Times New Roman"/>
          <w:b w:val="1"/>
          <w:bCs w:val="1"/>
          <w:color w:val="000000"/>
          <w:rtl w:val="0"/>
        </w:rPr>
        <w:t xml:space="preserve">5.6 Trauma-Informed Care and the Stolen Generations</w:t>
      </w:r>
    </w:p>
    <w:p w:rsidR="00000000" w:rsidDel="00000000" w:rsidP="00000000" w:rsidRDefault="00000000" w:rsidRPr="00000000" w14:paraId="00000060">
      <w:pPr>
        <w:numPr>
          <w:ilvl w:val="0"/>
          <w:numId w:val="12"/>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All staff must complete mandatory training in trauma-informed care as it relates to Aboriginal and Torres Strait Islander peoples, with specific reference to the impacts of the Stolen Generations, prior to or within 30 days of commencing employment at [FACILITY NAME], and as a refresher at minimum every 2 years.</w:t>
      </w:r>
    </w:p>
    <w:p w:rsidR="00000000" w:rsidDel="00000000" w:rsidP="00000000" w:rsidRDefault="00000000" w:rsidRPr="00000000" w14:paraId="00000061">
      <w:pPr>
        <w:numPr>
          <w:ilvl w:val="0"/>
          <w:numId w:val="12"/>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Staff must be aware that many Aboriginal and Torres Strait Islander older people have lived experience of forced removal from family, cultural dislocation, and institutional harm. These experiences can be triggered by aspects of aged care delivery including physical examinations, restrictions on movement, use of authority, and separation from family.</w:t>
      </w:r>
    </w:p>
    <w:p w:rsidR="00000000" w:rsidDel="00000000" w:rsidP="00000000" w:rsidRDefault="00000000" w:rsidRPr="00000000" w14:paraId="00000062">
      <w:pPr>
        <w:numPr>
          <w:ilvl w:val="0"/>
          <w:numId w:val="12"/>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When providing personal care or medical procedures, staff must:</w:t>
      </w:r>
    </w:p>
    <w:p w:rsidR="00000000" w:rsidDel="00000000" w:rsidP="00000000" w:rsidRDefault="00000000" w:rsidRPr="00000000" w14:paraId="00000063">
      <w:pPr>
        <w:numPr>
          <w:ilvl w:val="1"/>
          <w:numId w:val="1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Always seek informed consent and explain each step of the procedure</w:t>
      </w:r>
    </w:p>
    <w:p w:rsidR="00000000" w:rsidDel="00000000" w:rsidP="00000000" w:rsidRDefault="00000000" w:rsidRPr="00000000" w14:paraId="00000064">
      <w:pPr>
        <w:numPr>
          <w:ilvl w:val="1"/>
          <w:numId w:val="1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Offer for a trusted family member, community representative, or Aboriginal Health Worker to be present</w:t>
      </w:r>
    </w:p>
    <w:p w:rsidR="00000000" w:rsidDel="00000000" w:rsidP="00000000" w:rsidRDefault="00000000" w:rsidRPr="00000000" w14:paraId="00000065">
      <w:pPr>
        <w:numPr>
          <w:ilvl w:val="1"/>
          <w:numId w:val="1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Be attentive to signs of distress and be prepared to pause or modify the approach</w:t>
      </w:r>
    </w:p>
    <w:p w:rsidR="00000000" w:rsidDel="00000000" w:rsidP="00000000" w:rsidRDefault="00000000" w:rsidRPr="00000000" w14:paraId="00000066">
      <w:pPr>
        <w:numPr>
          <w:ilvl w:val="1"/>
          <w:numId w:val="1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Respect any refusal of care and document this in accordance with the facility's consent policy</w:t>
      </w:r>
    </w:p>
    <w:p w:rsidR="00000000" w:rsidDel="00000000" w:rsidP="00000000" w:rsidRDefault="00000000" w:rsidRPr="00000000" w14:paraId="00000067">
      <w:pPr>
        <w:numPr>
          <w:ilvl w:val="0"/>
          <w:numId w:val="12"/>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If a resident discloses lived experience of trauma related to government policies or institutions, staff must respond with empathy and validation, avoid pressing for further information, and promptly inform the [POSITION TITLE e.g. Care Manager] so that additional support (such as counselling through a culturally appropriate service) can be offered.</w:t>
      </w:r>
    </w:p>
    <w:p w:rsidR="00000000" w:rsidDel="00000000" w:rsidP="00000000" w:rsidRDefault="00000000" w:rsidRPr="00000000" w14:paraId="00000068">
      <w:pPr>
        <w:numPr>
          <w:ilvl w:val="0"/>
          <w:numId w:val="12"/>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Healing Foundation's resources and the Australian Institute of Health and Welfare's guidance on Stolen Generations survivor support will be used to inform staff training and care practice at [FACILITY NAME].</w:t>
      </w:r>
    </w:p>
    <w:p w:rsidR="00000000" w:rsidDel="00000000" w:rsidP="00000000" w:rsidRDefault="00000000" w:rsidRPr="00000000" w14:paraId="00000069">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lkvod8qtay8j" w:id="13"/>
      <w:bookmarkEnd w:id="13"/>
      <w:r w:rsidDel="00000000" w:rsidR="00000000" w:rsidRPr="00000000">
        <w:rPr>
          <w:rFonts w:ascii="Times New Roman" w:cs="Times New Roman" w:eastAsia="Times New Roman" w:hAnsi="Times New Roman"/>
          <w:b w:val="1"/>
          <w:bCs w:val="1"/>
          <w:color w:val="000000"/>
          <w:rtl w:val="0"/>
        </w:rPr>
        <w:t xml:space="preserve">5.7 Language Support and Communication</w:t>
      </w:r>
    </w:p>
    <w:p w:rsidR="00000000" w:rsidDel="00000000" w:rsidP="00000000" w:rsidRDefault="00000000" w:rsidRPr="00000000" w14:paraId="0000006A">
      <w:pPr>
        <w:numPr>
          <w:ilvl w:val="0"/>
          <w:numId w:val="7"/>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Where a resident's preferred language is an Aboriginal or Torres Strait Islander language or a language other than English, [FACILITY NAME] must arrange for an appropriate interpreter to facilitate communication, with priority given to interpreters with experience in health and aged care contexts.</w:t>
      </w:r>
    </w:p>
    <w:p w:rsidR="00000000" w:rsidDel="00000000" w:rsidP="00000000" w:rsidRDefault="00000000" w:rsidRPr="00000000" w14:paraId="0000006B">
      <w:pPr>
        <w:numPr>
          <w:ilvl w:val="0"/>
          <w:numId w:val="7"/>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Staff must never use family members, particularly children or young people, as interpreters for clinical or care-related conversations without the explicit agreement of the resident and only in exceptional circumstances where a formal interpreter is unavailable.</w:t>
      </w:r>
    </w:p>
    <w:p w:rsidR="00000000" w:rsidDel="00000000" w:rsidP="00000000" w:rsidRDefault="00000000" w:rsidRPr="00000000" w14:paraId="0000006C">
      <w:pPr>
        <w:numPr>
          <w:ilvl w:val="0"/>
          <w:numId w:val="7"/>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[POSITION TITLE e.g. Care Manager] must maintain a current list of interpreting services and community language resources, including those available through the Translating and Interpreting Service (TIS National) and local ACCHO services.</w:t>
      </w:r>
    </w:p>
    <w:p w:rsidR="00000000" w:rsidDel="00000000" w:rsidP="00000000" w:rsidRDefault="00000000" w:rsidRPr="00000000" w14:paraId="0000006D">
      <w:pPr>
        <w:numPr>
          <w:ilvl w:val="0"/>
          <w:numId w:val="7"/>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Written materials provided to the resident, including care plan summaries, consent forms, and complaints information, must be made available in plain English and, where possible, in accessible formats including visual formats, audio formats, or with the support of an interpreter.</w:t>
      </w:r>
    </w:p>
    <w:p w:rsidR="00000000" w:rsidDel="00000000" w:rsidP="00000000" w:rsidRDefault="00000000" w:rsidRPr="00000000" w14:paraId="0000006E">
      <w:pPr>
        <w:numPr>
          <w:ilvl w:val="0"/>
          <w:numId w:val="7"/>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Staff must not assume that a resident who communicates in English does not have a preference for another language, particularly during times of illness, distress, or cognitive decline. Cultural and language preferences must be revisited at every care plan review.</w:t>
      </w:r>
    </w:p>
    <w:p w:rsidR="00000000" w:rsidDel="00000000" w:rsidP="00000000" w:rsidRDefault="00000000" w:rsidRPr="00000000" w14:paraId="0000006F">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j1d66ccgf4pa" w:id="14"/>
      <w:bookmarkEnd w:id="14"/>
      <w:r w:rsidDel="00000000" w:rsidR="00000000" w:rsidRPr="00000000">
        <w:rPr>
          <w:rFonts w:ascii="Times New Roman" w:cs="Times New Roman" w:eastAsia="Times New Roman" w:hAnsi="Times New Roman"/>
          <w:b w:val="1"/>
          <w:bCs w:val="1"/>
          <w:color w:val="000000"/>
          <w:rtl w:val="0"/>
        </w:rPr>
        <w:t xml:space="preserve">5.8 Sorry Business and End-of-Life Cultural Care</w:t>
      </w:r>
    </w:p>
    <w:p w:rsidR="00000000" w:rsidDel="00000000" w:rsidP="00000000" w:rsidRDefault="00000000" w:rsidRPr="00000000" w14:paraId="00000070">
      <w:pPr>
        <w:numPr>
          <w:ilvl w:val="0"/>
          <w:numId w:val="11"/>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Care plans for Aboriginal and/or Torres Strait Islander residents must include a section documenting the resident's wishes and cultural requirements relating to Sorry Business and end-of-life care. This must be developed in consultation with the resident and, with their consent, their family and community.</w:t>
      </w:r>
    </w:p>
    <w:p w:rsidR="00000000" w:rsidDel="00000000" w:rsidP="00000000" w:rsidRDefault="00000000" w:rsidRPr="00000000" w14:paraId="00000071">
      <w:pPr>
        <w:numPr>
          <w:ilvl w:val="0"/>
          <w:numId w:val="11"/>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When a resident is approaching end of life, the [POSITION TITLE e.g. Palliative Care Coordinator or Care Manager] must:</w:t>
      </w:r>
    </w:p>
    <w:p w:rsidR="00000000" w:rsidDel="00000000" w:rsidP="00000000" w:rsidRDefault="00000000" w:rsidRPr="00000000" w14:paraId="00000072">
      <w:pPr>
        <w:numPr>
          <w:ilvl w:val="1"/>
          <w:numId w:val="11"/>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Contact the resident's family and community representative as early as possible and as directed by the resident's care plan</w:t>
      </w:r>
    </w:p>
    <w:p w:rsidR="00000000" w:rsidDel="00000000" w:rsidP="00000000" w:rsidRDefault="00000000" w:rsidRPr="00000000" w14:paraId="00000073">
      <w:pPr>
        <w:numPr>
          <w:ilvl w:val="1"/>
          <w:numId w:val="11"/>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Consult with the local ACCHO or Aboriginal Health Worker to ensure that culturally appropriate supports are in place</w:t>
      </w:r>
    </w:p>
    <w:p w:rsidR="00000000" w:rsidDel="00000000" w:rsidP="00000000" w:rsidRDefault="00000000" w:rsidRPr="00000000" w14:paraId="00000074">
      <w:pPr>
        <w:numPr>
          <w:ilvl w:val="1"/>
          <w:numId w:val="11"/>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Facilitate the gathering of family and community at the facility, including accommodation of extended family groups and extended visiting hours</w:t>
      </w:r>
    </w:p>
    <w:p w:rsidR="00000000" w:rsidDel="00000000" w:rsidP="00000000" w:rsidRDefault="00000000" w:rsidRPr="00000000" w14:paraId="00000075">
      <w:pPr>
        <w:numPr>
          <w:ilvl w:val="1"/>
          <w:numId w:val="11"/>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Ensure that specific cultural practices such as smoking ceremonies, singing, or prayer can be conducted safely and with dignity</w:t>
      </w:r>
    </w:p>
    <w:p w:rsidR="00000000" w:rsidDel="00000000" w:rsidP="00000000" w:rsidRDefault="00000000" w:rsidRPr="00000000" w14:paraId="00000076">
      <w:pPr>
        <w:numPr>
          <w:ilvl w:val="0"/>
          <w:numId w:val="11"/>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Following the death of an Aboriginal and/or Torres Strait Islander resident, [FACILITY NAME] must:</w:t>
      </w:r>
    </w:p>
    <w:p w:rsidR="00000000" w:rsidDel="00000000" w:rsidP="00000000" w:rsidRDefault="00000000" w:rsidRPr="00000000" w14:paraId="00000077">
      <w:pPr>
        <w:numPr>
          <w:ilvl w:val="1"/>
          <w:numId w:val="11"/>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Immediately follow the family's guidance regarding the use of the deceased's name and image</w:t>
      </w:r>
    </w:p>
    <w:p w:rsidR="00000000" w:rsidDel="00000000" w:rsidP="00000000" w:rsidRDefault="00000000" w:rsidRPr="00000000" w14:paraId="00000078">
      <w:pPr>
        <w:numPr>
          <w:ilvl w:val="1"/>
          <w:numId w:val="11"/>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Ensure that all staff who had contact with the resident are informed of cultural protocols regarding use of the name and image</w:t>
      </w:r>
    </w:p>
    <w:p w:rsidR="00000000" w:rsidDel="00000000" w:rsidP="00000000" w:rsidRDefault="00000000" w:rsidRPr="00000000" w14:paraId="00000079">
      <w:pPr>
        <w:numPr>
          <w:ilvl w:val="1"/>
          <w:numId w:val="11"/>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Remove any displayed photographs or name boards in accordance with family wishes</w:t>
      </w:r>
    </w:p>
    <w:p w:rsidR="00000000" w:rsidDel="00000000" w:rsidP="00000000" w:rsidRDefault="00000000" w:rsidRPr="00000000" w14:paraId="0000007A">
      <w:pPr>
        <w:numPr>
          <w:ilvl w:val="1"/>
          <w:numId w:val="11"/>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Offer bereavement support that is culturally appropriate, including facilitating access to community-led support services</w:t>
      </w:r>
    </w:p>
    <w:p w:rsidR="00000000" w:rsidDel="00000000" w:rsidP="00000000" w:rsidRDefault="00000000" w:rsidRPr="00000000" w14:paraId="0000007B">
      <w:pPr>
        <w:numPr>
          <w:ilvl w:val="1"/>
          <w:numId w:val="11"/>
        </w:numPr>
        <w:spacing w:after="24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Review all written and digital records, signage, and displays to ensure compliance with the family's wishes within 24 hours of the death</w:t>
      </w:r>
    </w:p>
    <w:p w:rsidR="00000000" w:rsidDel="00000000" w:rsidP="00000000" w:rsidRDefault="00000000" w:rsidRPr="00000000" w14:paraId="0000007C">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n1p5it1i3vso" w:id="15"/>
      <w:bookmarkEnd w:id="15"/>
      <w:r w:rsidDel="00000000" w:rsidR="00000000" w:rsidRPr="00000000">
        <w:rPr>
          <w:rFonts w:ascii="Times New Roman" w:cs="Times New Roman" w:eastAsia="Times New Roman" w:hAnsi="Times New Roman"/>
          <w:b w:val="1"/>
          <w:bCs w:val="1"/>
          <w:color w:val="000000"/>
          <w:rtl w:val="0"/>
        </w:rPr>
        <w:t xml:space="preserve">5.9 Anti-Racism and Cultural Safety Training</w:t>
      </w:r>
    </w:p>
    <w:p w:rsidR="00000000" w:rsidDel="00000000" w:rsidP="00000000" w:rsidRDefault="00000000" w:rsidRPr="00000000" w14:paraId="0000007D">
      <w:pPr>
        <w:numPr>
          <w:ilvl w:val="0"/>
          <w:numId w:val="2"/>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All staff must complete cultural safety training that specifically addresses:</w:t>
      </w:r>
    </w:p>
    <w:p w:rsidR="00000000" w:rsidDel="00000000" w:rsidP="00000000" w:rsidRDefault="00000000" w:rsidRPr="00000000" w14:paraId="0000007E">
      <w:pPr>
        <w:numPr>
          <w:ilvl w:val="1"/>
          <w:numId w:val="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The history of colonisation in Australia and its ongoing impacts on Aboriginal and Torres Strait Islander peoples</w:t>
      </w:r>
    </w:p>
    <w:p w:rsidR="00000000" w:rsidDel="00000000" w:rsidP="00000000" w:rsidRDefault="00000000" w:rsidRPr="00000000" w14:paraId="0000007F">
      <w:pPr>
        <w:numPr>
          <w:ilvl w:val="1"/>
          <w:numId w:val="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The Stolen Generations and their legacy</w:t>
      </w:r>
    </w:p>
    <w:p w:rsidR="00000000" w:rsidDel="00000000" w:rsidP="00000000" w:rsidRDefault="00000000" w:rsidRPr="00000000" w14:paraId="00000080">
      <w:pPr>
        <w:numPr>
          <w:ilvl w:val="1"/>
          <w:numId w:val="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Unconscious bias and institutional racism in health and aged care settings</w:t>
      </w:r>
    </w:p>
    <w:p w:rsidR="00000000" w:rsidDel="00000000" w:rsidP="00000000" w:rsidRDefault="00000000" w:rsidRPr="00000000" w14:paraId="00000081">
      <w:pPr>
        <w:numPr>
          <w:ilvl w:val="1"/>
          <w:numId w:val="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Cultural safety principles and how to apply them in daily practice</w:t>
      </w:r>
    </w:p>
    <w:p w:rsidR="00000000" w:rsidDel="00000000" w:rsidP="00000000" w:rsidRDefault="00000000" w:rsidRPr="00000000" w14:paraId="00000082">
      <w:pPr>
        <w:numPr>
          <w:ilvl w:val="1"/>
          <w:numId w:val="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Self-determination and the rights of Aboriginal and Torres Strait Islander peoples</w:t>
      </w:r>
    </w:p>
    <w:p w:rsidR="00000000" w:rsidDel="00000000" w:rsidP="00000000" w:rsidRDefault="00000000" w:rsidRPr="00000000" w14:paraId="00000083">
      <w:pPr>
        <w:numPr>
          <w:ilvl w:val="1"/>
          <w:numId w:val="2"/>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Effective communication and relationship-building with First Nations peoples</w:t>
      </w:r>
    </w:p>
    <w:p w:rsidR="00000000" w:rsidDel="00000000" w:rsidP="00000000" w:rsidRDefault="00000000" w:rsidRPr="00000000" w14:paraId="00000084">
      <w:pPr>
        <w:numPr>
          <w:ilvl w:val="0"/>
          <w:numId w:val="2"/>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Completion of cultural safety training is mandatory for all new staff within 30 days of commencement and for all existing staff as a refresher at minimum every 2 years. Training completion must be recorded in the staff learning management system.</w:t>
      </w:r>
    </w:p>
    <w:p w:rsidR="00000000" w:rsidDel="00000000" w:rsidP="00000000" w:rsidRDefault="00000000" w:rsidRPr="00000000" w14:paraId="00000085">
      <w:pPr>
        <w:numPr>
          <w:ilvl w:val="0"/>
          <w:numId w:val="2"/>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Training must be delivered by a qualified Aboriginal and/or Torres Strait Islander trainer or provider where possible. [FACILITY NAME] will prioritise engagement of First Nations-led training organisations.</w:t>
      </w:r>
    </w:p>
    <w:p w:rsidR="00000000" w:rsidDel="00000000" w:rsidP="00000000" w:rsidRDefault="00000000" w:rsidRPr="00000000" w14:paraId="00000086">
      <w:pPr>
        <w:numPr>
          <w:ilvl w:val="0"/>
          <w:numId w:val="2"/>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In addition to formal training, [FACILITY NAME] will offer opportunities for staff to participate in cultural immersion activities, Welcome to Country ceremonies, and community events where invited to do so by local Aboriginal and Torres Strait Islander communities.</w:t>
      </w:r>
    </w:p>
    <w:p w:rsidR="00000000" w:rsidDel="00000000" w:rsidP="00000000" w:rsidRDefault="00000000" w:rsidRPr="00000000" w14:paraId="00000087">
      <w:pPr>
        <w:numPr>
          <w:ilvl w:val="0"/>
          <w:numId w:val="2"/>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Any incident of racism, cultural insensitivity, or discrimination towards an Aboriginal and/or Torres Strait Islander resident, family member, or staff member must be reported and managed in accordance with [FACILITY NAME]'s Complaints and Incident Management Policy, with a zero-tolerance approach applied.</w:t>
      </w:r>
    </w:p>
    <w:p w:rsidR="00000000" w:rsidDel="00000000" w:rsidP="00000000" w:rsidRDefault="00000000" w:rsidRPr="00000000" w14:paraId="00000088">
      <w:pPr>
        <w:pStyle w:val="Heading4"/>
        <w:keepNext w:val="0"/>
        <w:keepLines w:val="0"/>
        <w:spacing w:after="40" w:before="240" w:lineRule="auto"/>
        <w:rPr>
          <w:rFonts w:ascii="Times New Roman" w:cs="Times New Roman" w:eastAsia="Times New Roman" w:hAnsi="Times New Roman"/>
          <w:b w:val="1"/>
          <w:bCs w:val="1"/>
          <w:color w:val="000000"/>
        </w:rPr>
      </w:pPr>
      <w:bookmarkStart w:colFirst="0" w:colLast="0" w:name="_fk6iqyaaxsb1" w:id="16"/>
      <w:bookmarkEnd w:id="16"/>
      <w:r w:rsidDel="00000000" w:rsidR="00000000" w:rsidRPr="00000000">
        <w:rPr>
          <w:rFonts w:ascii="Times New Roman" w:cs="Times New Roman" w:eastAsia="Times New Roman" w:hAnsi="Times New Roman"/>
          <w:b w:val="1"/>
          <w:bCs w:val="1"/>
          <w:color w:val="000000"/>
          <w:rtl w:val="0"/>
        </w:rPr>
        <w:t xml:space="preserve">5.10 ACCHO and Community Partnerships</w:t>
      </w:r>
    </w:p>
    <w:p w:rsidR="00000000" w:rsidDel="00000000" w:rsidP="00000000" w:rsidRDefault="00000000" w:rsidRPr="00000000" w14:paraId="00000089">
      <w:pPr>
        <w:numPr>
          <w:ilvl w:val="0"/>
          <w:numId w:val="10"/>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[FACILITY NAME] will establish and maintain formal partnerships with local Aboriginal Community Controlled Health Organisations and relevant Aboriginal and Torres Strait Islander community organisations to support the culturally appropriate care of First Nations residents.</w:t>
      </w:r>
    </w:p>
    <w:p w:rsidR="00000000" w:rsidDel="00000000" w:rsidP="00000000" w:rsidRDefault="00000000" w:rsidRPr="00000000" w14:paraId="0000008A">
      <w:pPr>
        <w:numPr>
          <w:ilvl w:val="0"/>
          <w:numId w:val="10"/>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Partnership arrangements will be documented in a Memorandum of Understanding (MOU) or Partnership Agreement and will be reviewed at minimum every [e.g. 2] years or at the request of either party.</w:t>
      </w:r>
    </w:p>
    <w:p w:rsidR="00000000" w:rsidDel="00000000" w:rsidP="00000000" w:rsidRDefault="00000000" w:rsidRPr="00000000" w14:paraId="0000008B">
      <w:pPr>
        <w:numPr>
          <w:ilvl w:val="0"/>
          <w:numId w:val="10"/>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Community partners will be invited to participate in:</w:t>
      </w:r>
    </w:p>
    <w:p w:rsidR="00000000" w:rsidDel="00000000" w:rsidP="00000000" w:rsidRDefault="00000000" w:rsidRPr="00000000" w14:paraId="0000008C">
      <w:pPr>
        <w:numPr>
          <w:ilvl w:val="1"/>
          <w:numId w:val="1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Care planning and review processes for consenting residents</w:t>
      </w:r>
    </w:p>
    <w:p w:rsidR="00000000" w:rsidDel="00000000" w:rsidP="00000000" w:rsidRDefault="00000000" w:rsidRPr="00000000" w14:paraId="0000008D">
      <w:pPr>
        <w:numPr>
          <w:ilvl w:val="1"/>
          <w:numId w:val="1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Staff cultural safety training and development</w:t>
      </w:r>
    </w:p>
    <w:p w:rsidR="00000000" w:rsidDel="00000000" w:rsidP="00000000" w:rsidRDefault="00000000" w:rsidRPr="00000000" w14:paraId="0000008E">
      <w:pPr>
        <w:numPr>
          <w:ilvl w:val="1"/>
          <w:numId w:val="1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Quality improvement activities relating to First Nations care</w:t>
      </w:r>
    </w:p>
    <w:p w:rsidR="00000000" w:rsidDel="00000000" w:rsidP="00000000" w:rsidRDefault="00000000" w:rsidRPr="00000000" w14:paraId="0000008F">
      <w:pPr>
        <w:numPr>
          <w:ilvl w:val="1"/>
          <w:numId w:val="10"/>
        </w:numPr>
        <w:spacing w:after="0" w:afterAutospacing="0" w:before="0" w:beforeAutospacing="0" w:lineRule="auto"/>
        <w:ind w:left="1440" w:hanging="360"/>
      </w:pPr>
      <w:r w:rsidDel="00000000" w:rsidR="00000000" w:rsidRPr="00000000">
        <w:rPr>
          <w:rFonts w:ascii="Times New Roman" w:cs="Times New Roman" w:eastAsia="Times New Roman" w:hAnsi="Times New Roman"/>
          <w:sz w:val="24"/>
          <w:szCs w:val="24"/>
          <w:rtl w:val="0"/>
        </w:rPr>
        <w:t xml:space="preserve">Annual review of this policy</w:t>
      </w:r>
    </w:p>
    <w:p w:rsidR="00000000" w:rsidDel="00000000" w:rsidP="00000000" w:rsidRDefault="00000000" w:rsidRPr="00000000" w14:paraId="00000090">
      <w:pPr>
        <w:numPr>
          <w:ilvl w:val="0"/>
          <w:numId w:val="10"/>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[POSITION TITLE] is responsible for maintaining and nurturing community partnerships, scheduling regular liaison meetings (at minimum quarterly), and reporting on partnership activity to the [POSITION TITLE e.g. Board or Quality Committee] at minimum annually.</w:t>
      </w:r>
    </w:p>
    <w:p w:rsidR="00000000" w:rsidDel="00000000" w:rsidP="00000000" w:rsidRDefault="00000000" w:rsidRPr="00000000" w14:paraId="00000091">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kqph6cu2iaw7" w:id="17"/>
      <w:bookmarkEnd w:id="17"/>
      <w:r w:rsidDel="00000000" w:rsidR="00000000" w:rsidRPr="00000000">
        <w:rPr>
          <w:rFonts w:ascii="Times New Roman" w:cs="Times New Roman" w:eastAsia="Times New Roman" w:hAnsi="Times New Roman"/>
          <w:b w:val="1"/>
          <w:bCs w:val="1"/>
          <w:color w:val="000000"/>
          <w:rtl w:val="0"/>
        </w:rPr>
        <w:t xml:space="preserve">6. Roles and Responsibilities</w:t>
      </w:r>
    </w:p>
    <w:tbl>
      <w:tblPr>
        <w:tblStyle w:val="Table2"/>
        <w:tblW w:w="91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80"/>
        <w:gridCol w:w="6050"/>
        <w:tblGridChange w:id="0">
          <w:tblGrid>
            <w:gridCol w:w="3080"/>
            <w:gridCol w:w="6050"/>
          </w:tblGrid>
        </w:tblGridChange>
      </w:tblGrid>
      <w:tr>
        <w:trPr>
          <w:cantSplit w:val="0"/>
          <w:trHeight w:val="4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Responsibilities</w:t>
            </w:r>
            <w:r w:rsidDel="00000000" w:rsidR="00000000" w:rsidRPr="00000000">
              <w:rPr>
                <w:rtl w:val="0"/>
              </w:rPr>
            </w:r>
          </w:p>
        </w:tc>
      </w:tr>
      <w:tr>
        <w:trPr>
          <w:cantSplit w:val="0"/>
          <w:trHeight w:val="24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TITLE e.g. Chief Executive Officer / Executive Director]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numPr>
                <w:ilvl w:val="0"/>
                <w:numId w:val="14"/>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Approve and endorse this policy and ensure adequate resourcing for implementation</w:t>
            </w:r>
          </w:p>
          <w:p w:rsidR="00000000" w:rsidDel="00000000" w:rsidP="00000000" w:rsidRDefault="00000000" w:rsidRPr="00000000" w14:paraId="00000096">
            <w:pPr>
              <w:numPr>
                <w:ilvl w:val="0"/>
                <w:numId w:val="14"/>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Champion a culturally safe organisational culture from leadership level</w:t>
            </w:r>
          </w:p>
          <w:p w:rsidR="00000000" w:rsidDel="00000000" w:rsidP="00000000" w:rsidRDefault="00000000" w:rsidRPr="00000000" w14:paraId="00000097">
            <w:pPr>
              <w:numPr>
                <w:ilvl w:val="0"/>
                <w:numId w:val="14"/>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Ensure this policy is integrated into the facility's strategic plan and quality framework</w:t>
            </w:r>
          </w:p>
          <w:p w:rsidR="00000000" w:rsidDel="00000000" w:rsidP="00000000" w:rsidRDefault="00000000" w:rsidRPr="00000000" w14:paraId="00000098">
            <w:pPr>
              <w:numPr>
                <w:ilvl w:val="0"/>
                <w:numId w:val="14"/>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Authorise formal partnership agreements with ACCHOs and community organisations</w:t>
            </w:r>
          </w:p>
        </w:tc>
      </w:tr>
      <w:tr>
        <w:trPr>
          <w:cantSplit w:val="0"/>
          <w:trHeight w:val="3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TITLE e.g. Director of Care / Care Manager]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A">
            <w:pPr>
              <w:numPr>
                <w:ilvl w:val="0"/>
                <w:numId w:val="19"/>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Oversee day-to-day implementation of this policy across all care teams</w:t>
            </w:r>
          </w:p>
          <w:p w:rsidR="00000000" w:rsidDel="00000000" w:rsidP="00000000" w:rsidRDefault="00000000" w:rsidRPr="00000000" w14:paraId="0000009B">
            <w:pPr>
              <w:numPr>
                <w:ilvl w:val="0"/>
                <w:numId w:val="19"/>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Ensure Cultural Needs Assessments are completed within required timeframes</w:t>
            </w:r>
          </w:p>
          <w:p w:rsidR="00000000" w:rsidDel="00000000" w:rsidP="00000000" w:rsidRDefault="00000000" w:rsidRPr="00000000" w14:paraId="0000009C">
            <w:pPr>
              <w:numPr>
                <w:ilvl w:val="0"/>
                <w:numId w:val="19"/>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Monitor staff training compliance and escalate non-compliance</w:t>
            </w:r>
          </w:p>
          <w:p w:rsidR="00000000" w:rsidDel="00000000" w:rsidP="00000000" w:rsidRDefault="00000000" w:rsidRPr="00000000" w14:paraId="0000009D">
            <w:pPr>
              <w:numPr>
                <w:ilvl w:val="0"/>
                <w:numId w:val="19"/>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Act as first point of escalation for cultural safety concerns or incidents</w:t>
            </w:r>
          </w:p>
          <w:p w:rsidR="00000000" w:rsidDel="00000000" w:rsidP="00000000" w:rsidRDefault="00000000" w:rsidRPr="00000000" w14:paraId="0000009E">
            <w:pPr>
              <w:numPr>
                <w:ilvl w:val="0"/>
                <w:numId w:val="19"/>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Lead annual policy review in consultation with community partners</w:t>
            </w:r>
          </w:p>
          <w:p w:rsidR="00000000" w:rsidDel="00000000" w:rsidP="00000000" w:rsidRDefault="00000000" w:rsidRPr="00000000" w14:paraId="0000009F">
            <w:pPr>
              <w:numPr>
                <w:ilvl w:val="0"/>
                <w:numId w:val="19"/>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Maintain current register of ACCHOs, Aboriginal Health Workers, and community contacts</w:t>
            </w:r>
          </w:p>
        </w:tc>
      </w:tr>
      <w:tr>
        <w:trPr>
          <w:cantSplit w:val="0"/>
          <w:trHeight w:val="29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TITLE e.g. Registered Nurse / Clinical Lead]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numPr>
                <w:ilvl w:val="0"/>
                <w:numId w:val="9"/>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Conduct or supervise Cultural Needs Assessments for identified residents</w:t>
            </w:r>
          </w:p>
          <w:p w:rsidR="00000000" w:rsidDel="00000000" w:rsidP="00000000" w:rsidRDefault="00000000" w:rsidRPr="00000000" w14:paraId="000000A2">
            <w:pPr>
              <w:numPr>
                <w:ilvl w:val="0"/>
                <w:numId w:val="9"/>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Integrate cultural care requirements into clinical care plans</w:t>
            </w:r>
          </w:p>
          <w:p w:rsidR="00000000" w:rsidDel="00000000" w:rsidP="00000000" w:rsidRDefault="00000000" w:rsidRPr="00000000" w14:paraId="000000A3">
            <w:pPr>
              <w:numPr>
                <w:ilvl w:val="0"/>
                <w:numId w:val="9"/>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Coordinate with Aboriginal Health Workers on clinical matters</w:t>
            </w:r>
          </w:p>
          <w:p w:rsidR="00000000" w:rsidDel="00000000" w:rsidP="00000000" w:rsidRDefault="00000000" w:rsidRPr="00000000" w14:paraId="000000A4">
            <w:pPr>
              <w:numPr>
                <w:ilvl w:val="0"/>
                <w:numId w:val="9"/>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Apply trauma-informed principles in all clinical interactions</w:t>
            </w:r>
          </w:p>
          <w:p w:rsidR="00000000" w:rsidDel="00000000" w:rsidP="00000000" w:rsidRDefault="00000000" w:rsidRPr="00000000" w14:paraId="000000A5">
            <w:pPr>
              <w:numPr>
                <w:ilvl w:val="0"/>
                <w:numId w:val="9"/>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Document cultural care needs and interventions accurately and respectfully</w:t>
            </w:r>
          </w:p>
        </w:tc>
      </w:tr>
      <w:tr>
        <w:trPr>
          <w:cantSplit w:val="0"/>
          <w:trHeight w:val="34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TITLE e.g. Personal Care Worker / Care Staff]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7">
            <w:pPr>
              <w:numPr>
                <w:ilvl w:val="0"/>
                <w:numId w:val="17"/>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Apply cultural safety principles in all interactions with Aboriginal and Torres Strait Islander residents</w:t>
            </w:r>
          </w:p>
          <w:p w:rsidR="00000000" w:rsidDel="00000000" w:rsidP="00000000" w:rsidRDefault="00000000" w:rsidRPr="00000000" w14:paraId="000000A8">
            <w:pPr>
              <w:numPr>
                <w:ilvl w:val="0"/>
                <w:numId w:val="17"/>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Follow the cultural care plan for each resident consistently</w:t>
            </w:r>
          </w:p>
          <w:p w:rsidR="00000000" w:rsidDel="00000000" w:rsidP="00000000" w:rsidRDefault="00000000" w:rsidRPr="00000000" w14:paraId="000000A9">
            <w:pPr>
              <w:numPr>
                <w:ilvl w:val="0"/>
                <w:numId w:val="17"/>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Facilitate connection to family, community, and Country as directed in the care plan</w:t>
            </w:r>
          </w:p>
          <w:p w:rsidR="00000000" w:rsidDel="00000000" w:rsidP="00000000" w:rsidRDefault="00000000" w:rsidRPr="00000000" w14:paraId="000000AA">
            <w:pPr>
              <w:numPr>
                <w:ilvl w:val="0"/>
                <w:numId w:val="17"/>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Complete all mandatory cultural safety training within required timeframes</w:t>
            </w:r>
          </w:p>
          <w:p w:rsidR="00000000" w:rsidDel="00000000" w:rsidP="00000000" w:rsidRDefault="00000000" w:rsidRPr="00000000" w14:paraId="000000AB">
            <w:pPr>
              <w:numPr>
                <w:ilvl w:val="0"/>
                <w:numId w:val="17"/>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Report any cultural safety concerns, incidents, or breaches to the supervisor promptly</w:t>
            </w:r>
          </w:p>
          <w:p w:rsidR="00000000" w:rsidDel="00000000" w:rsidP="00000000" w:rsidRDefault="00000000" w:rsidRPr="00000000" w14:paraId="000000AC">
            <w:pPr>
              <w:numPr>
                <w:ilvl w:val="0"/>
                <w:numId w:val="17"/>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Respect and uphold Sorry Business protocols following the death of a resident</w:t>
            </w:r>
          </w:p>
        </w:tc>
      </w:tr>
      <w:tr>
        <w:trPr>
          <w:cantSplit w:val="0"/>
          <w:trHeight w:val="26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TITLE e.g. Lifestyle / Activities Coordinator]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E">
            <w:pPr>
              <w:numPr>
                <w:ilvl w:val="0"/>
                <w:numId w:val="1"/>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Co-design culturally appropriate lifestyle and recreation activities with First Nations residents</w:t>
            </w:r>
          </w:p>
          <w:p w:rsidR="00000000" w:rsidDel="00000000" w:rsidP="00000000" w:rsidRDefault="00000000" w:rsidRPr="00000000" w14:paraId="000000AF">
            <w:pPr>
              <w:numPr>
                <w:ilvl w:val="0"/>
                <w:numId w:val="1"/>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Facilitate participation in NAIDOC Week, National Reconciliation Week, and culturally significant events</w:t>
            </w:r>
          </w:p>
          <w:p w:rsidR="00000000" w:rsidDel="00000000" w:rsidP="00000000" w:rsidRDefault="00000000" w:rsidRPr="00000000" w14:paraId="000000B0">
            <w:pPr>
              <w:numPr>
                <w:ilvl w:val="0"/>
                <w:numId w:val="1"/>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Source culturally appropriate materials, resources, and activities</w:t>
            </w:r>
          </w:p>
          <w:p w:rsidR="00000000" w:rsidDel="00000000" w:rsidP="00000000" w:rsidRDefault="00000000" w:rsidRPr="00000000" w14:paraId="000000B1">
            <w:pPr>
              <w:numPr>
                <w:ilvl w:val="0"/>
                <w:numId w:val="1"/>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Support residents to maintain connections with community and Country through lifestyle programming</w:t>
            </w:r>
          </w:p>
        </w:tc>
      </w:tr>
      <w:tr>
        <w:trPr>
          <w:cantSplit w:val="0"/>
          <w:trHeight w:val="24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TITLE e.g. Admissions Coordinator]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3">
            <w:pPr>
              <w:numPr>
                <w:ilvl w:val="0"/>
                <w:numId w:val="6"/>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Sensitively identify and record Aboriginal and/or Torres Strait Islander identity at admission</w:t>
            </w:r>
          </w:p>
          <w:p w:rsidR="00000000" w:rsidDel="00000000" w:rsidP="00000000" w:rsidRDefault="00000000" w:rsidRPr="00000000" w14:paraId="000000B4">
            <w:pPr>
              <w:numPr>
                <w:ilvl w:val="0"/>
                <w:numId w:val="6"/>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Inform the Care Manager of identified residents within one business day of admission</w:t>
            </w:r>
          </w:p>
          <w:p w:rsidR="00000000" w:rsidDel="00000000" w:rsidP="00000000" w:rsidRDefault="00000000" w:rsidRPr="00000000" w14:paraId="000000B5">
            <w:pPr>
              <w:numPr>
                <w:ilvl w:val="0"/>
                <w:numId w:val="6"/>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Provide information to new residents and families about culturally specific supports available</w:t>
            </w:r>
          </w:p>
          <w:p w:rsidR="00000000" w:rsidDel="00000000" w:rsidP="00000000" w:rsidRDefault="00000000" w:rsidRPr="00000000" w14:paraId="000000B6">
            <w:pPr>
              <w:numPr>
                <w:ilvl w:val="0"/>
                <w:numId w:val="6"/>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Ensure admissions paperwork is available in accessible formats</w:t>
            </w:r>
          </w:p>
        </w:tc>
      </w:tr>
      <w:tr>
        <w:trPr>
          <w:cantSplit w:val="0"/>
          <w:trHeight w:val="26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Staff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8">
            <w:pPr>
              <w:numPr>
                <w:ilvl w:val="0"/>
                <w:numId w:val="18"/>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Treat all Aboriginal and Torres Strait Islander residents, families, and community members with respect, dignity, and cultural sensitivity at all times</w:t>
            </w:r>
          </w:p>
          <w:p w:rsidR="00000000" w:rsidDel="00000000" w:rsidP="00000000" w:rsidRDefault="00000000" w:rsidRPr="00000000" w14:paraId="000000B9">
            <w:pPr>
              <w:numPr>
                <w:ilvl w:val="0"/>
                <w:numId w:val="18"/>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Complete mandatory cultural safety training and maintain currency</w:t>
            </w:r>
          </w:p>
          <w:p w:rsidR="00000000" w:rsidDel="00000000" w:rsidP="00000000" w:rsidRDefault="00000000" w:rsidRPr="00000000" w14:paraId="000000BA">
            <w:pPr>
              <w:numPr>
                <w:ilvl w:val="0"/>
                <w:numId w:val="18"/>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Report any observed racism, discrimination, or cultural insensitivity immediately</w:t>
            </w:r>
          </w:p>
          <w:p w:rsidR="00000000" w:rsidDel="00000000" w:rsidP="00000000" w:rsidRDefault="00000000" w:rsidRPr="00000000" w14:paraId="000000BB">
            <w:pPr>
              <w:numPr>
                <w:ilvl w:val="0"/>
                <w:numId w:val="18"/>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Support and uphold the self-determination rights of First Nations residents</w:t>
            </w:r>
          </w:p>
        </w:tc>
      </w:tr>
    </w:tbl>
    <w:p w:rsidR="00000000" w:rsidDel="00000000" w:rsidP="00000000" w:rsidRDefault="00000000" w:rsidRPr="00000000" w14:paraId="000000BC">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3mkg9ndvmbm1" w:id="18"/>
      <w:bookmarkEnd w:id="18"/>
      <w:r w:rsidDel="00000000" w:rsidR="00000000" w:rsidRPr="00000000">
        <w:rPr>
          <w:rFonts w:ascii="Times New Roman" w:cs="Times New Roman" w:eastAsia="Times New Roman" w:hAnsi="Times New Roman"/>
          <w:b w:val="1"/>
          <w:bCs w:val="1"/>
          <w:color w:val="000000"/>
          <w:rtl w:val="0"/>
        </w:rPr>
        <w:t xml:space="preserve">7. Compliance References</w:t>
      </w:r>
    </w:p>
    <w:p w:rsidR="00000000" w:rsidDel="00000000" w:rsidP="00000000" w:rsidRDefault="00000000" w:rsidRPr="00000000" w14:paraId="000000BD">
      <w:pPr>
        <w:numPr>
          <w:ilvl w:val="0"/>
          <w:numId w:val="4"/>
        </w:numPr>
        <w:spacing w:after="0" w:afterAutospacing="0" w:before="240" w:lineRule="auto"/>
        <w:ind w:left="720" w:hanging="360"/>
      </w:pPr>
      <w:r w:rsidDel="00000000" w:rsidR="00000000" w:rsidRPr="00000000">
        <w:rPr>
          <w:rFonts w:ascii="Times New Roman" w:cs="Times New Roman" w:eastAsia="Times New Roman" w:hAnsi="Times New Roman"/>
          <w:b w:val="1"/>
          <w:bCs w:val="1"/>
          <w:sz w:val="24"/>
          <w:szCs w:val="24"/>
          <w:rtl w:val="0"/>
        </w:rPr>
        <w:t xml:space="preserve">Aged Care Quality Standard 1</w:t>
      </w:r>
      <w:r w:rsidDel="00000000" w:rsidR="00000000" w:rsidRPr="00000000">
        <w:rPr>
          <w:rFonts w:ascii="Times New Roman" w:cs="Times New Roman" w:eastAsia="Times New Roman" w:hAnsi="Times New Roman"/>
          <w:sz w:val="24"/>
          <w:szCs w:val="24"/>
          <w:rtl w:val="0"/>
        </w:rPr>
        <w:t xml:space="preserve"> — Consumer Dignity and Choice: Requires that consumers are treated with dignity and respect, and that their identity, culture, and diversity are recognised and supported.</w:t>
      </w:r>
    </w:p>
    <w:p w:rsidR="00000000" w:rsidDel="00000000" w:rsidP="00000000" w:rsidRDefault="00000000" w:rsidRPr="00000000" w14:paraId="000000BE">
      <w:pPr>
        <w:numPr>
          <w:ilvl w:val="0"/>
          <w:numId w:val="4"/>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sz w:val="24"/>
          <w:szCs w:val="24"/>
          <w:rtl w:val="0"/>
        </w:rPr>
        <w:t xml:space="preserve">Aged Care Act 1997 (Cth)</w:t>
      </w:r>
      <w:r w:rsidDel="00000000" w:rsidR="00000000" w:rsidRPr="00000000">
        <w:rPr>
          <w:rFonts w:ascii="Times New Roman" w:cs="Times New Roman" w:eastAsia="Times New Roman" w:hAnsi="Times New Roman"/>
          <w:sz w:val="24"/>
          <w:szCs w:val="24"/>
          <w:rtl w:val="0"/>
        </w:rPr>
        <w:t xml:space="preserve"> — Governing legislation for the provision of aged care services in Australia, including obligations relating to the rights and dignity of care recipients.</w:t>
      </w:r>
    </w:p>
    <w:p w:rsidR="00000000" w:rsidDel="00000000" w:rsidP="00000000" w:rsidRDefault="00000000" w:rsidRPr="00000000" w14:paraId="000000BF">
      <w:pPr>
        <w:numPr>
          <w:ilvl w:val="0"/>
          <w:numId w:val="4"/>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sz w:val="24"/>
          <w:szCs w:val="24"/>
          <w:rtl w:val="0"/>
        </w:rPr>
        <w:t xml:space="preserve">National Aged Care Design Principles</w:t>
      </w:r>
      <w:r w:rsidDel="00000000" w:rsidR="00000000" w:rsidRPr="00000000">
        <w:rPr>
          <w:rFonts w:ascii="Times New Roman" w:cs="Times New Roman" w:eastAsia="Times New Roman" w:hAnsi="Times New Roman"/>
          <w:sz w:val="24"/>
          <w:szCs w:val="24"/>
          <w:rtl w:val="0"/>
        </w:rPr>
        <w:t xml:space="preserve"> — Includes principles specific to the design and delivery of care that is culturally safe and responsive for Aboriginal and Torres Strait Islander peoples.</w:t>
      </w:r>
    </w:p>
    <w:p w:rsidR="00000000" w:rsidDel="00000000" w:rsidP="00000000" w:rsidRDefault="00000000" w:rsidRPr="00000000" w14:paraId="000000C0">
      <w:pPr>
        <w:numPr>
          <w:ilvl w:val="0"/>
          <w:numId w:val="4"/>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sz w:val="24"/>
          <w:szCs w:val="24"/>
          <w:rtl w:val="0"/>
        </w:rPr>
        <w:t xml:space="preserve">Closing the Gap Framework (National Agreement on Closing the Gap 2020)</w:t>
      </w:r>
      <w:r w:rsidDel="00000000" w:rsidR="00000000" w:rsidRPr="00000000">
        <w:rPr>
          <w:rFonts w:ascii="Times New Roman" w:cs="Times New Roman" w:eastAsia="Times New Roman" w:hAnsi="Times New Roman"/>
          <w:sz w:val="24"/>
          <w:szCs w:val="24"/>
          <w:rtl w:val="0"/>
        </w:rPr>
        <w:t xml:space="preserve"> — National commitment by all governments and the Coalition of Aboriginal and Torres Strait Islander Peak Organisations to achieve equality in health, education, and wellbeing outcomes.</w:t>
      </w:r>
    </w:p>
    <w:p w:rsidR="00000000" w:rsidDel="00000000" w:rsidP="00000000" w:rsidRDefault="00000000" w:rsidRPr="00000000" w14:paraId="000000C1">
      <w:pPr>
        <w:numPr>
          <w:ilvl w:val="0"/>
          <w:numId w:val="4"/>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sz w:val="24"/>
          <w:szCs w:val="24"/>
          <w:rtl w:val="0"/>
        </w:rPr>
        <w:t xml:space="preserve">National Aboriginal and Torres Strait Islander Health Plan 2021–2031</w:t>
      </w:r>
      <w:r w:rsidDel="00000000" w:rsidR="00000000" w:rsidRPr="00000000">
        <w:rPr>
          <w:rFonts w:ascii="Times New Roman" w:cs="Times New Roman" w:eastAsia="Times New Roman" w:hAnsi="Times New Roman"/>
          <w:sz w:val="24"/>
          <w:szCs w:val="24"/>
          <w:rtl w:val="0"/>
        </w:rPr>
        <w:t xml:space="preserve"> — Commonwealth strategy providing the overarching policy framework for improving Aboriginal and Torres Strait Islander health and wellbeing outcomes.</w:t>
      </w:r>
    </w:p>
    <w:p w:rsidR="00000000" w:rsidDel="00000000" w:rsidP="00000000" w:rsidRDefault="00000000" w:rsidRPr="00000000" w14:paraId="000000C2">
      <w:pPr>
        <w:numPr>
          <w:ilvl w:val="0"/>
          <w:numId w:val="4"/>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sz w:val="24"/>
          <w:szCs w:val="24"/>
          <w:rtl w:val="0"/>
        </w:rPr>
        <w:t xml:space="preserve">Racial Discrimination Act 1975 (Cth)</w:t>
      </w:r>
      <w:r w:rsidDel="00000000" w:rsidR="00000000" w:rsidRPr="00000000">
        <w:rPr>
          <w:rFonts w:ascii="Times New Roman" w:cs="Times New Roman" w:eastAsia="Times New Roman" w:hAnsi="Times New Roman"/>
          <w:sz w:val="24"/>
          <w:szCs w:val="24"/>
          <w:rtl w:val="0"/>
        </w:rPr>
        <w:t xml:space="preserve"> — Makes racial discrimination, including in the provision of services, unlawful in Australia.</w:t>
      </w:r>
    </w:p>
    <w:p w:rsidR="00000000" w:rsidDel="00000000" w:rsidP="00000000" w:rsidRDefault="00000000" w:rsidRPr="00000000" w14:paraId="000000C3">
      <w:pPr>
        <w:numPr>
          <w:ilvl w:val="0"/>
          <w:numId w:val="4"/>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sz w:val="24"/>
          <w:szCs w:val="24"/>
          <w:rtl w:val="0"/>
        </w:rPr>
        <w:t xml:space="preserve">United Nations Declaration on the Rights of Indigenous Peoples (UNDRIP)</w:t>
      </w:r>
      <w:r w:rsidDel="00000000" w:rsidR="00000000" w:rsidRPr="00000000">
        <w:rPr>
          <w:rFonts w:ascii="Times New Roman" w:cs="Times New Roman" w:eastAsia="Times New Roman" w:hAnsi="Times New Roman"/>
          <w:sz w:val="24"/>
          <w:szCs w:val="24"/>
          <w:rtl w:val="0"/>
        </w:rPr>
        <w:t xml:space="preserve"> — International instrument affirming the rights of Indigenous peoples to self-determination, cultural practices, and freedom from discrimination.</w:t>
      </w:r>
    </w:p>
    <w:p w:rsidR="00000000" w:rsidDel="00000000" w:rsidP="00000000" w:rsidRDefault="00000000" w:rsidRPr="00000000" w14:paraId="000000C4">
      <w:pPr>
        <w:numPr>
          <w:ilvl w:val="0"/>
          <w:numId w:val="4"/>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sz w:val="24"/>
          <w:szCs w:val="24"/>
          <w:rtl w:val="0"/>
        </w:rPr>
        <w:t xml:space="preserve">Aboriginal and Torres Strait Islander Health Curriculum Framework</w:t>
      </w:r>
      <w:r w:rsidDel="00000000" w:rsidR="00000000" w:rsidRPr="00000000">
        <w:rPr>
          <w:rFonts w:ascii="Times New Roman" w:cs="Times New Roman" w:eastAsia="Times New Roman" w:hAnsi="Times New Roman"/>
          <w:sz w:val="24"/>
          <w:szCs w:val="24"/>
          <w:rtl w:val="0"/>
        </w:rPr>
        <w:t xml:space="preserve"> — Informs culturally safe workforce development and training requirements.</w:t>
      </w:r>
    </w:p>
    <w:p w:rsidR="00000000" w:rsidDel="00000000" w:rsidP="00000000" w:rsidRDefault="00000000" w:rsidRPr="00000000" w14:paraId="000000C5">
      <w:pPr>
        <w:numPr>
          <w:ilvl w:val="0"/>
          <w:numId w:val="4"/>
        </w:numPr>
        <w:spacing w:after="0" w:afterAutospacing="0" w:before="0" w:beforeAutospacing="0" w:lineRule="auto"/>
        <w:ind w:left="720" w:hanging="360"/>
      </w:pPr>
      <w:r w:rsidDel="00000000" w:rsidR="00000000" w:rsidRPr="00000000">
        <w:rPr>
          <w:rFonts w:ascii="Times New Roman" w:cs="Times New Roman" w:eastAsia="Times New Roman" w:hAnsi="Times New Roman"/>
          <w:b w:val="1"/>
          <w:bCs w:val="1"/>
          <w:sz w:val="24"/>
          <w:szCs w:val="24"/>
          <w:rtl w:val="0"/>
        </w:rPr>
        <w:t xml:space="preserve">Australian Health Practitioner Regulation Agency (AHPRA) — Aboriginal and Torres Strait Islander Health Strategy</w:t>
      </w:r>
      <w:r w:rsidDel="00000000" w:rsidR="00000000" w:rsidRPr="00000000">
        <w:rPr>
          <w:rFonts w:ascii="Times New Roman" w:cs="Times New Roman" w:eastAsia="Times New Roman" w:hAnsi="Times New Roman"/>
          <w:sz w:val="24"/>
          <w:szCs w:val="24"/>
          <w:rtl w:val="0"/>
        </w:rPr>
        <w:t xml:space="preserve"> — Guides registered health practitioners on culturally safe practice obligations.</w:t>
      </w:r>
    </w:p>
    <w:p w:rsidR="00000000" w:rsidDel="00000000" w:rsidP="00000000" w:rsidRDefault="00000000" w:rsidRPr="00000000" w14:paraId="000000C6">
      <w:pPr>
        <w:numPr>
          <w:ilvl w:val="0"/>
          <w:numId w:val="4"/>
        </w:numPr>
        <w:spacing w:after="240" w:before="0" w:beforeAutospacing="0" w:lineRule="auto"/>
        <w:ind w:left="720" w:hanging="360"/>
      </w:pPr>
      <w:r w:rsidDel="00000000" w:rsidR="00000000" w:rsidRPr="00000000">
        <w:rPr>
          <w:rFonts w:ascii="Times New Roman" w:cs="Times New Roman" w:eastAsia="Times New Roman" w:hAnsi="Times New Roman"/>
          <w:b w:val="1"/>
          <w:bCs w:val="1"/>
          <w:sz w:val="24"/>
          <w:szCs w:val="24"/>
          <w:rtl w:val="0"/>
        </w:rPr>
        <w:t xml:space="preserve">Privacy Act 1988 (Cth)</w:t>
      </w:r>
      <w:r w:rsidDel="00000000" w:rsidR="00000000" w:rsidRPr="00000000">
        <w:rPr>
          <w:rFonts w:ascii="Times New Roman" w:cs="Times New Roman" w:eastAsia="Times New Roman" w:hAnsi="Times New Roman"/>
          <w:sz w:val="24"/>
          <w:szCs w:val="24"/>
          <w:rtl w:val="0"/>
        </w:rPr>
        <w:t xml:space="preserve"> — Governs the handling of personal and sensitive information, including health information relating to cultural identity.</w:t>
      </w:r>
    </w:p>
    <w:p w:rsidR="00000000" w:rsidDel="00000000" w:rsidP="00000000" w:rsidRDefault="00000000" w:rsidRPr="00000000" w14:paraId="000000C7">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6hqonvldxu5i" w:id="19"/>
      <w:bookmarkEnd w:id="19"/>
      <w:r w:rsidDel="00000000" w:rsidR="00000000" w:rsidRPr="00000000">
        <w:rPr>
          <w:rFonts w:ascii="Times New Roman" w:cs="Times New Roman" w:eastAsia="Times New Roman" w:hAnsi="Times New Roman"/>
          <w:b w:val="1"/>
          <w:bCs w:val="1"/>
          <w:color w:val="000000"/>
          <w:rtl w:val="0"/>
        </w:rPr>
        <w:t xml:space="preserve">8. Document Review</w:t>
      </w:r>
    </w:p>
    <w:p w:rsidR="00000000" w:rsidDel="00000000" w:rsidP="00000000" w:rsidRDefault="00000000" w:rsidRPr="00000000" w14:paraId="000000C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policy will be reviewed on a </w:t>
      </w:r>
      <w:r w:rsidDel="00000000" w:rsidR="00000000" w:rsidRPr="00000000">
        <w:rPr>
          <w:rFonts w:ascii="Times New Roman" w:cs="Times New Roman" w:eastAsia="Times New Roman" w:hAnsi="Times New Roman"/>
          <w:b w:val="1"/>
          <w:bCs w:val="1"/>
          <w:sz w:val="24"/>
          <w:szCs w:val="24"/>
          <w:rtl w:val="0"/>
        </w:rPr>
        <w:t xml:space="preserve">biennial basis</w:t>
      </w:r>
      <w:r w:rsidDel="00000000" w:rsidR="00000000" w:rsidRPr="00000000">
        <w:rPr>
          <w:rFonts w:ascii="Times New Roman" w:cs="Times New Roman" w:eastAsia="Times New Roman" w:hAnsi="Times New Roman"/>
          <w:sz w:val="24"/>
          <w:szCs w:val="24"/>
          <w:rtl w:val="0"/>
        </w:rPr>
        <w:t xml:space="preserve"> (every 2 years) or earlier in the following circumstances:</w:t>
      </w:r>
    </w:p>
    <w:p w:rsidR="00000000" w:rsidDel="00000000" w:rsidP="00000000" w:rsidRDefault="00000000" w:rsidRPr="00000000" w14:paraId="000000C9">
      <w:pPr>
        <w:numPr>
          <w:ilvl w:val="0"/>
          <w:numId w:val="8"/>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Changes to relevant legislation, regulations, or Aged Care Quality Standards</w:t>
      </w:r>
    </w:p>
    <w:p w:rsidR="00000000" w:rsidDel="00000000" w:rsidP="00000000" w:rsidRDefault="00000000" w:rsidRPr="00000000" w14:paraId="000000CA">
      <w:pPr>
        <w:numPr>
          <w:ilvl w:val="0"/>
          <w:numId w:val="8"/>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A significant incident or complaint relating to the care of an Aboriginal and/or Torres Strait Islander resident</w:t>
      </w:r>
    </w:p>
    <w:p w:rsidR="00000000" w:rsidDel="00000000" w:rsidP="00000000" w:rsidRDefault="00000000" w:rsidRPr="00000000" w14:paraId="000000CB">
      <w:pPr>
        <w:numPr>
          <w:ilvl w:val="0"/>
          <w:numId w:val="8"/>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Feedback from Aboriginal and Torres Strait Islander residents, families, or community partners indicating the need for amendment</w:t>
      </w:r>
    </w:p>
    <w:p w:rsidR="00000000" w:rsidDel="00000000" w:rsidP="00000000" w:rsidRDefault="00000000" w:rsidRPr="00000000" w14:paraId="000000CC">
      <w:pPr>
        <w:numPr>
          <w:ilvl w:val="0"/>
          <w:numId w:val="8"/>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Changes to the facility's resident population, community partnerships, or service model</w:t>
      </w:r>
    </w:p>
    <w:p w:rsidR="00000000" w:rsidDel="00000000" w:rsidP="00000000" w:rsidRDefault="00000000" w:rsidRPr="00000000" w14:paraId="000000CD">
      <w:pPr>
        <w:numPr>
          <w:ilvl w:val="0"/>
          <w:numId w:val="8"/>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Direction from the Aged Care Quality and Safety Commission</w:t>
      </w:r>
    </w:p>
    <w:p w:rsidR="00000000" w:rsidDel="00000000" w:rsidP="00000000" w:rsidRDefault="00000000" w:rsidRPr="00000000" w14:paraId="000000C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review process will include consultation with:</w:t>
      </w:r>
    </w:p>
    <w:p w:rsidR="00000000" w:rsidDel="00000000" w:rsidP="00000000" w:rsidRDefault="00000000" w:rsidRPr="00000000" w14:paraId="000000CF">
      <w:pPr>
        <w:numPr>
          <w:ilvl w:val="0"/>
          <w:numId w:val="21"/>
        </w:numPr>
        <w:spacing w:after="0" w:afterAutospacing="0" w:before="240" w:lineRule="auto"/>
        <w:ind w:left="720" w:hanging="360"/>
      </w:pPr>
      <w:r w:rsidDel="00000000" w:rsidR="00000000" w:rsidRPr="00000000">
        <w:rPr>
          <w:rFonts w:ascii="Times New Roman" w:cs="Times New Roman" w:eastAsia="Times New Roman" w:hAnsi="Times New Roman"/>
          <w:sz w:val="24"/>
          <w:szCs w:val="24"/>
          <w:rtl w:val="0"/>
        </w:rPr>
        <w:t xml:space="preserve">Aboriginal and Torres Strait Islander residents and/or their representatives</w:t>
      </w:r>
    </w:p>
    <w:p w:rsidR="00000000" w:rsidDel="00000000" w:rsidP="00000000" w:rsidRDefault="00000000" w:rsidRPr="00000000" w14:paraId="000000D0">
      <w:pPr>
        <w:numPr>
          <w:ilvl w:val="0"/>
          <w:numId w:val="21"/>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Local ACCHO partners and Aboriginal Health Workers</w:t>
      </w:r>
    </w:p>
    <w:p w:rsidR="00000000" w:rsidDel="00000000" w:rsidP="00000000" w:rsidRDefault="00000000" w:rsidRPr="00000000" w14:paraId="000000D1">
      <w:pPr>
        <w:numPr>
          <w:ilvl w:val="0"/>
          <w:numId w:val="21"/>
        </w:numPr>
        <w:spacing w:after="0" w:afterAutospacing="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Relevant clinical and care staff</w:t>
      </w:r>
    </w:p>
    <w:p w:rsidR="00000000" w:rsidDel="00000000" w:rsidP="00000000" w:rsidRDefault="00000000" w:rsidRPr="00000000" w14:paraId="000000D2">
      <w:pPr>
        <w:numPr>
          <w:ilvl w:val="0"/>
          <w:numId w:val="21"/>
        </w:numPr>
        <w:spacing w:after="240" w:before="0" w:beforeAutospacing="0" w:lineRule="auto"/>
        <w:ind w:left="720" w:hanging="360"/>
      </w:pPr>
      <w:r w:rsidDel="00000000" w:rsidR="00000000" w:rsidRPr="00000000">
        <w:rPr>
          <w:rFonts w:ascii="Times New Roman" w:cs="Times New Roman" w:eastAsia="Times New Roman" w:hAnsi="Times New Roman"/>
          <w:sz w:val="24"/>
          <w:szCs w:val="24"/>
          <w:rtl w:val="0"/>
        </w:rPr>
        <w:t xml:space="preserve">The Quality and Governance Committee (or equivalent)</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70.5263157894738"/>
        <w:gridCol w:w="2340"/>
        <w:gridCol w:w="2561.684210526316"/>
        <w:gridCol w:w="2487.7894736842104"/>
        <w:tblGridChange w:id="0">
          <w:tblGrid>
            <w:gridCol w:w="1970.5263157894738"/>
            <w:gridCol w:w="2340"/>
            <w:gridCol w:w="2561.684210526316"/>
            <w:gridCol w:w="2487.7894736842104"/>
          </w:tblGrid>
        </w:tblGridChange>
      </w:tblGrid>
      <w:tr>
        <w:trPr>
          <w:cantSplit w:val="0"/>
          <w:trHeight w:val="4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Current Version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Effective Date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[DD/MM/YYYY]</w:t>
            </w:r>
          </w:p>
        </w:tc>
      </w:tr>
      <w:tr>
        <w:trPr>
          <w:cantSplit w:val="0"/>
          <w:trHeight w:val="7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Next Scheduled Review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[DD/MM/YYYY]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Review Responsibility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TITLE]</w:t>
            </w:r>
          </w:p>
        </w:tc>
      </w:tr>
      <w:tr>
        <w:trPr>
          <w:cantSplit w:val="0"/>
          <w:trHeight w:val="7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Version History</w:t>
            </w: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Version [X.X] — [DD/MM/YYYY] — [Brief description of changes or "Initial version"]</w:t>
            </w:r>
          </w:p>
        </w:tc>
      </w:tr>
    </w:tbl>
    <w:p w:rsidR="00000000" w:rsidDel="00000000" w:rsidP="00000000" w:rsidRDefault="00000000" w:rsidRPr="00000000" w14:paraId="000000DF">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5s32hnakgfxu" w:id="20"/>
      <w:bookmarkEnd w:id="20"/>
      <w:r w:rsidDel="00000000" w:rsidR="00000000" w:rsidRPr="00000000">
        <w:rPr>
          <w:rFonts w:ascii="Times New Roman" w:cs="Times New Roman" w:eastAsia="Times New Roman" w:hAnsi="Times New Roman"/>
          <w:b w:val="1"/>
          <w:bCs w:val="1"/>
          <w:color w:val="000000"/>
          <w:rtl w:val="0"/>
        </w:rPr>
        <w:t xml:space="preserve">Staff Acknowledgement</w:t>
      </w:r>
    </w:p>
    <w:p w:rsidR="00000000" w:rsidDel="00000000" w:rsidP="00000000" w:rsidRDefault="00000000" w:rsidRPr="00000000" w14:paraId="000000E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signing below, I confirm that I have read, understood, and agree to comply with the Aboriginal and Torres Strait Islander Peoples Care Policy of [FACILITY NAME]. I understand that failure to comply with this policy may result in disciplinary action.</w:t>
      </w:r>
    </w:p>
    <w:tbl>
      <w:tblPr>
        <w:tblStyle w:val="Table4"/>
        <w:tblW w:w="55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60"/>
        <w:gridCol w:w="1580"/>
        <w:gridCol w:w="1220"/>
        <w:gridCol w:w="710"/>
        <w:tblGridChange w:id="0">
          <w:tblGrid>
            <w:gridCol w:w="2060"/>
            <w:gridCol w:w="1580"/>
            <w:gridCol w:w="1220"/>
            <w:gridCol w:w="710"/>
          </w:tblGrid>
        </w:tblGridChange>
      </w:tblGrid>
      <w:tr>
        <w:trPr>
          <w:cantSplit w:val="0"/>
          <w:trHeight w:val="47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Full Name (Print)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Position Title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Signature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tl w:val="0"/>
              </w:rPr>
            </w:r>
          </w:p>
        </w:tc>
      </w:tr>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F9">
      <w:pPr>
        <w:spacing w:after="200" w:before="240" w:lineRule="auto"/>
        <w:rPr>
          <w:rFonts w:ascii="Times New Roman" w:cs="Times New Roman" w:eastAsia="Times New Roman" w:hAnsi="Times New Roman"/>
          <w:i w:val="1"/>
          <w:iCs w:val="1"/>
          <w:color w:val="555555"/>
          <w:sz w:val="20"/>
          <w:szCs w:val="20"/>
        </w:rPr>
      </w:pPr>
      <w:r w:rsidDel="00000000" w:rsidR="00000000" w:rsidRPr="00000000">
        <w:rPr>
          <w:rFonts w:ascii="Times New Roman" w:cs="Times New Roman" w:eastAsia="Times New Roman" w:hAnsi="Times New Roman"/>
          <w:i w:val="1"/>
          <w:iCs w:val="1"/>
          <w:color w:val="555555"/>
          <w:sz w:val="20"/>
          <w:szCs w:val="20"/>
          <w:rtl w:val="0"/>
        </w:rPr>
        <w:t xml:space="preserve">This acknowledgement form should be retained on the staff member's personnel file. A new acknowledgement is required each time the policy is reviewed and reissued.</w:t>
      </w:r>
    </w:p>
    <w:p w:rsidR="00000000" w:rsidDel="00000000" w:rsidP="00000000" w:rsidRDefault="00000000" w:rsidRPr="00000000" w14:paraId="000000FA">
      <w:pPr>
        <w:spacing w:after="240" w:befor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FB">
      <w:pPr>
        <w:rPr>
          <w:rFonts w:ascii="Poppins" w:cs="Poppins" w:eastAsia="Poppins" w:hAnsi="Poppins"/>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rFonts w:ascii="Times New Roman" w:cs="Times New Roman" w:eastAsia="Times New Roman" w:hAnsi="Times New Roman"/>
        <w:b w:val="0"/>
        <w:bCs w:val="0"/>
        <w:i w:val="0"/>
        <w:iCs w:val="0"/>
        <w:smallCaps w:val="0"/>
        <w:color w:val="00000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rFonts w:ascii="Times New Roman" w:cs="Times New Roman" w:eastAsia="Times New Roman" w:hAnsi="Times New Roman"/>
        <w:b w:val="0"/>
        <w:bCs w:val="0"/>
        <w:i w:val="0"/>
        <w:iCs w:val="0"/>
        <w:smallCaps w:val="0"/>
        <w:color w:val="00000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rFonts w:ascii="Times New Roman" w:cs="Times New Roman" w:eastAsia="Times New Roman" w:hAnsi="Times New Roman"/>
        <w:b w:val="0"/>
        <w:bCs w:val="0"/>
        <w:i w:val="0"/>
        <w:iCs w:val="0"/>
        <w:smallCaps w:val="0"/>
        <w:color w:val="00000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rFonts w:ascii="Times New Roman" w:cs="Times New Roman" w:eastAsia="Times New Roman" w:hAnsi="Times New Roman"/>
        <w:b w:val="0"/>
        <w:bCs w:val="0"/>
        <w:i w:val="0"/>
        <w:iCs w:val="0"/>
        <w:smallCaps w:val="0"/>
        <w:color w:val="00000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rFonts w:ascii="Times New Roman" w:cs="Times New Roman" w:eastAsia="Times New Roman" w:hAnsi="Times New Roman"/>
        <w:b w:val="0"/>
        <w:bCs w:val="0"/>
        <w:i w:val="0"/>
        <w:iCs w:val="0"/>
        <w:smallCaps w:val="0"/>
        <w:color w:val="00000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rFonts w:ascii="Times New Roman" w:cs="Times New Roman" w:eastAsia="Times New Roman" w:hAnsi="Times New Roman"/>
        <w:b w:val="0"/>
        <w:bCs w:val="0"/>
        <w:i w:val="0"/>
        <w:iCs w:val="0"/>
        <w:smallCaps w:val="0"/>
        <w:color w:val="00000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rFonts w:ascii="Times New Roman" w:cs="Times New Roman" w:eastAsia="Times New Roman" w:hAnsi="Times New Roman"/>
        <w:b w:val="0"/>
        <w:bCs w:val="0"/>
        <w:i w:val="0"/>
        <w:iCs w:val="0"/>
        <w:smallCaps w:val="0"/>
        <w:color w:val="00000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bullet"/>
      <w:lvlText w:val="●"/>
      <w:lvlJc w:val="left"/>
      <w:pPr>
        <w:ind w:left="720" w:hanging="360"/>
      </w:pPr>
      <w:rPr>
        <w:rFonts w:ascii="Times New Roman" w:cs="Times New Roman" w:eastAsia="Times New Roman" w:hAnsi="Times New Roman"/>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