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8230" w14:textId="77777777" w:rsidR="00C52CFC" w:rsidRPr="0089354C" w:rsidRDefault="00C52CFC">
      <w:pPr>
        <w:rPr>
          <w:color w:val="auto"/>
        </w:rPr>
      </w:pPr>
    </w:p>
    <w:tbl>
      <w:tblPr>
        <w:tblStyle w:val="Tabellrutenett"/>
        <w:tblpPr w:leftFromText="142" w:rightFromText="142" w:topFromText="2835" w:vertAnchor="page" w:tblpY="312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89354C" w:rsidRPr="0089354C" w14:paraId="62A3B885" w14:textId="77777777" w:rsidTr="007B6667">
        <w:trPr>
          <w:trHeight w:hRule="exact" w:val="1843"/>
        </w:trPr>
        <w:tc>
          <w:tcPr>
            <w:tcW w:w="9060" w:type="dxa"/>
          </w:tcPr>
          <w:bookmarkStart w:id="0" w:name="_Toc183518294" w:displacedByCustomXml="next"/>
          <w:sdt>
            <w:sdtPr>
              <w:rPr>
                <w:color w:val="auto"/>
              </w:rPr>
              <w:alias w:val="Tittel"/>
              <w:tag w:val="Tittel"/>
              <w:id w:val="1740206206"/>
              <w:placeholder>
                <w:docPart w:val="58A98100DFEE47A6BE1D0C5411C1C4F3"/>
              </w:placeholder>
              <w:text w:multiLine="1"/>
            </w:sdtPr>
            <w:sdtEndPr/>
            <w:sdtContent>
              <w:p w14:paraId="0DF09C2A" w14:textId="7453BBF9" w:rsidR="00245FA7" w:rsidRPr="0089354C" w:rsidRDefault="00BC49E4" w:rsidP="007B6667">
                <w:pPr>
                  <w:pStyle w:val="Tittel"/>
                  <w:rPr>
                    <w:color w:val="auto"/>
                  </w:rPr>
                </w:pPr>
                <w:r w:rsidRPr="0089354C">
                  <w:rPr>
                    <w:color w:val="auto"/>
                  </w:rPr>
                  <w:t xml:space="preserve">Mal for </w:t>
                </w:r>
                <w:r w:rsidR="005810BB" w:rsidRPr="0089354C">
                  <w:rPr>
                    <w:color w:val="auto"/>
                  </w:rPr>
                  <w:t xml:space="preserve">innhold i </w:t>
                </w:r>
                <w:r w:rsidRPr="0089354C">
                  <w:rPr>
                    <w:color w:val="auto"/>
                  </w:rPr>
                  <w:t>prosjektbeskrivelse</w:t>
                </w:r>
                <w:r w:rsidR="00140529">
                  <w:rPr>
                    <w:color w:val="auto"/>
                  </w:rPr>
                  <w:t xml:space="preserve"> - </w:t>
                </w:r>
                <w:r w:rsidRPr="0089354C">
                  <w:rPr>
                    <w:color w:val="auto"/>
                  </w:rPr>
                  <w:br/>
                  <w:t>Ladeanlegg for fartøy</w:t>
                </w:r>
              </w:p>
            </w:sdtContent>
          </w:sdt>
          <w:bookmarkEnd w:id="0" w:displacedByCustomXml="prev"/>
        </w:tc>
      </w:tr>
    </w:tbl>
    <w:p w14:paraId="07C5AA50" w14:textId="17F7EE04" w:rsidR="0089354C" w:rsidRPr="00D626B4" w:rsidRDefault="0089354C" w:rsidP="0089354C">
      <w:pPr>
        <w:rPr>
          <w:rFonts w:eastAsiaTheme="majorEastAsia" w:cstheme="majorBidi"/>
          <w:color w:val="auto"/>
        </w:rPr>
      </w:pPr>
      <w:r w:rsidRPr="00D626B4">
        <w:rPr>
          <w:rFonts w:eastAsiaTheme="majorEastAsia" w:cstheme="majorBidi"/>
          <w:color w:val="auto"/>
        </w:rPr>
        <w:t>Prosjektbeskrivelsen skal være på norsk. Eventuelle andre vedlegg kan være på engelsk eller andre skandinaviske språk. Anbefalt lengde på innsendt prosjektbeskrivelse skal er 3</w:t>
      </w:r>
      <w:r w:rsidR="00571506">
        <w:rPr>
          <w:rFonts w:eastAsiaTheme="majorEastAsia" w:cstheme="majorBidi"/>
          <w:color w:val="auto"/>
        </w:rPr>
        <w:t> </w:t>
      </w:r>
      <w:r w:rsidRPr="00D626B4">
        <w:rPr>
          <w:rFonts w:eastAsiaTheme="majorEastAsia" w:cstheme="majorBidi"/>
          <w:color w:val="auto"/>
        </w:rPr>
        <w:t>000</w:t>
      </w:r>
      <w:r w:rsidR="00571506">
        <w:rPr>
          <w:rFonts w:eastAsiaTheme="majorEastAsia" w:cstheme="majorBidi"/>
          <w:color w:val="auto"/>
        </w:rPr>
        <w:t xml:space="preserve"> </w:t>
      </w:r>
      <w:r w:rsidRPr="00D626B4">
        <w:rPr>
          <w:rFonts w:eastAsiaTheme="majorEastAsia" w:cstheme="majorBidi"/>
          <w:color w:val="auto"/>
        </w:rPr>
        <w:t>-</w:t>
      </w:r>
      <w:r w:rsidR="00571506">
        <w:rPr>
          <w:rFonts w:eastAsiaTheme="majorEastAsia" w:cstheme="majorBidi"/>
          <w:color w:val="auto"/>
        </w:rPr>
        <w:t xml:space="preserve"> </w:t>
      </w:r>
      <w:r w:rsidRPr="00D626B4">
        <w:rPr>
          <w:rFonts w:eastAsiaTheme="majorEastAsia" w:cstheme="majorBidi"/>
          <w:color w:val="auto"/>
        </w:rPr>
        <w:t>5</w:t>
      </w:r>
      <w:r w:rsidR="00D70447">
        <w:rPr>
          <w:rFonts w:eastAsiaTheme="majorEastAsia" w:cstheme="majorBidi"/>
          <w:color w:val="auto"/>
        </w:rPr>
        <w:t xml:space="preserve"> </w:t>
      </w:r>
      <w:r w:rsidRPr="00D626B4">
        <w:rPr>
          <w:rFonts w:eastAsiaTheme="majorEastAsia" w:cstheme="majorBidi"/>
          <w:color w:val="auto"/>
        </w:rPr>
        <w:t>000 ord, maksimalt 8000 ord.</w:t>
      </w:r>
      <w:r w:rsidRPr="00D626B4">
        <w:rPr>
          <w:rFonts w:eastAsiaTheme="majorEastAsia" w:cstheme="majorBidi"/>
          <w:i/>
          <w:iCs/>
          <w:color w:val="auto"/>
        </w:rPr>
        <w:t xml:space="preserve"> </w:t>
      </w:r>
    </w:p>
    <w:p w14:paraId="45237BD4" w14:textId="77777777" w:rsidR="0089354C" w:rsidRPr="00D626B4" w:rsidRDefault="0089354C" w:rsidP="0089354C">
      <w:pPr>
        <w:rPr>
          <w:rFonts w:eastAsiaTheme="majorEastAsia" w:cstheme="majorBidi"/>
          <w:color w:val="auto"/>
        </w:rPr>
      </w:pPr>
      <w:r w:rsidRPr="00D626B4">
        <w:rPr>
          <w:rFonts w:eastAsiaTheme="majorEastAsia" w:cstheme="majorBidi"/>
          <w:color w:val="auto"/>
        </w:rPr>
        <w:t>Tabellene og overskriftene i malen skal benyttes. Del gjerne kapitlene opp i relevante underoverskrifter hvor dette faller naturlig. Resterende hjelpetekst fjernes før innsending av søknad.</w:t>
      </w:r>
    </w:p>
    <w:p w14:paraId="7D5259C4" w14:textId="77777777" w:rsidR="0089354C" w:rsidRPr="00D626B4" w:rsidRDefault="0089354C" w:rsidP="0089354C">
      <w:pPr>
        <w:rPr>
          <w:rFonts w:eastAsiaTheme="majorEastAsia" w:cstheme="majorBidi"/>
          <w:color w:val="auto"/>
        </w:rPr>
      </w:pPr>
      <w:r w:rsidRPr="00D626B4">
        <w:rPr>
          <w:rFonts w:eastAsiaTheme="majorEastAsia" w:cstheme="majorBidi"/>
          <w:color w:val="auto"/>
        </w:rPr>
        <w:t>Ikke inkluder personopplysninger som navn, epost-adresser og lignende i prosjektbeskrivelsen</w:t>
      </w:r>
    </w:p>
    <w:p w14:paraId="7DF793CC" w14:textId="1C0EA154" w:rsidR="0089354C" w:rsidRPr="00D626B4" w:rsidRDefault="0089354C" w:rsidP="0089354C">
      <w:pPr>
        <w:rPr>
          <w:rFonts w:eastAsiaTheme="majorEastAsia" w:cstheme="majorBidi"/>
          <w:color w:val="auto"/>
        </w:rPr>
      </w:pPr>
      <w:r w:rsidRPr="00D626B4">
        <w:rPr>
          <w:color w:val="auto"/>
        </w:rPr>
        <w:t xml:space="preserve">Tabellene i malen skal benyttes. </w:t>
      </w:r>
      <w:r w:rsidR="00837A08" w:rsidRPr="00D626B4">
        <w:rPr>
          <w:color w:val="auto"/>
        </w:rPr>
        <w:t>Evt.</w:t>
      </w:r>
      <w:r w:rsidRPr="00D626B4">
        <w:rPr>
          <w:color w:val="auto"/>
        </w:rPr>
        <w:t xml:space="preserve"> hjelpetekst fjernes før innsending av søknad. Det skal brukes nyeste versjon av </w:t>
      </w:r>
      <w:r w:rsidR="00B80628">
        <w:rPr>
          <w:color w:val="auto"/>
        </w:rPr>
        <w:t xml:space="preserve">mal for innhold i </w:t>
      </w:r>
      <w:r w:rsidRPr="00D626B4">
        <w:rPr>
          <w:color w:val="auto"/>
        </w:rPr>
        <w:t xml:space="preserve">prosjektbeskrivelse, tilgjengelig på programsiden. </w:t>
      </w:r>
    </w:p>
    <w:p w14:paraId="182F9348" w14:textId="73E72EA5" w:rsidR="002A19C5" w:rsidRPr="00D626B4" w:rsidRDefault="00DD1CE6" w:rsidP="00566B4D">
      <w:pPr>
        <w:rPr>
          <w:color w:val="000000" w:themeColor="text2"/>
        </w:rPr>
      </w:pPr>
      <w:r w:rsidRPr="00D626B4">
        <w:rPr>
          <w:color w:val="000000" w:themeColor="text2"/>
        </w:rPr>
        <w:t>Mangler i innsendt søknad eller manglende obligatoriske vedlegg vil kunne medføre at søknaden avvises.</w:t>
      </w:r>
    </w:p>
    <w:p w14:paraId="3128EF76" w14:textId="5D4E9DD5" w:rsidR="00DA2991" w:rsidRPr="005F3964" w:rsidRDefault="00566B4D" w:rsidP="002B4D86">
      <w:pPr>
        <w:pStyle w:val="Overskrift1"/>
        <w:rPr>
          <w:color w:val="000000" w:themeColor="text2"/>
        </w:rPr>
      </w:pPr>
      <w:bookmarkStart w:id="1" w:name="_Toc183518295"/>
      <w:r w:rsidRPr="005F3964">
        <w:rPr>
          <w:color w:val="000000" w:themeColor="text2"/>
        </w:rPr>
        <w:t>Sammendrag</w:t>
      </w:r>
      <w:bookmarkEnd w:id="1"/>
    </w:p>
    <w:p w14:paraId="7352CA27" w14:textId="7E4352DC" w:rsidR="003E5186" w:rsidRDefault="00F126A6" w:rsidP="00D626B4">
      <w:r w:rsidRPr="005F3964">
        <w:t>Gi et k</w:t>
      </w:r>
      <w:r w:rsidR="004B38E8" w:rsidRPr="005F3964">
        <w:t xml:space="preserve">ort sammendrag av </w:t>
      </w:r>
      <w:r w:rsidR="00174BC8" w:rsidRPr="005F3964">
        <w:t>prosjektet</w:t>
      </w:r>
      <w:r w:rsidR="004B38E8" w:rsidRPr="005F3964">
        <w:t>.</w:t>
      </w:r>
      <w:r w:rsidR="00174BC8" w:rsidRPr="005F3964">
        <w:t xml:space="preserve"> Skriv kort om hvem søker</w:t>
      </w:r>
      <w:r w:rsidR="00AE534E" w:rsidRPr="005F3964">
        <w:t xml:space="preserve"> </w:t>
      </w:r>
      <w:r w:rsidR="00174BC8" w:rsidRPr="005F3964">
        <w:t>er, hva prosjektet dreier seg om, omfang og gjennomføringsplan.</w:t>
      </w:r>
      <w:r w:rsidR="00E975F9" w:rsidRPr="005F3964">
        <w:t xml:space="preserve"> Trekk fr</w:t>
      </w:r>
      <w:r w:rsidR="00655BD5" w:rsidRPr="005F3964">
        <w:t>a</w:t>
      </w:r>
      <w:r w:rsidR="00E975F9" w:rsidRPr="005F3964">
        <w:t xml:space="preserve">m de viktigste aspektene ved </w:t>
      </w:r>
      <w:r w:rsidR="008E6561" w:rsidRPr="005F3964">
        <w:t>prosjektet</w:t>
      </w:r>
      <w:r w:rsidR="00E975F9" w:rsidRPr="005F3964">
        <w:t>, inkludert spesielle risikoer eller særskilte problemstillinger dersom disse har stor betydning for prosjektet. Sammendraget skal kunne stå på egne bein.</w:t>
      </w:r>
      <w:r w:rsidR="00174BC8" w:rsidRPr="005F3964">
        <w:t xml:space="preserve"> </w:t>
      </w:r>
      <w:r w:rsidR="004B38E8" w:rsidRPr="005F3964">
        <w:t xml:space="preserve">Dette </w:t>
      </w:r>
      <w:r w:rsidR="0002356B" w:rsidRPr="005F3964">
        <w:t xml:space="preserve">sammendraget </w:t>
      </w:r>
      <w:r w:rsidR="004B38E8" w:rsidRPr="005F3964">
        <w:t>skal være identisk med sammendraget som legges inn ved innsendelse av søknaden digitalt, maksimalt 3 000 tegn.</w:t>
      </w:r>
    </w:p>
    <w:p w14:paraId="689CFE1E" w14:textId="0CE71908" w:rsidR="00704F93" w:rsidRPr="005F3964" w:rsidRDefault="00E04F9E" w:rsidP="002B4D86">
      <w:pPr>
        <w:pStyle w:val="Overskrift1"/>
        <w:rPr>
          <w:color w:val="000000" w:themeColor="text2"/>
        </w:rPr>
      </w:pPr>
      <w:r w:rsidRPr="005F3964">
        <w:rPr>
          <w:color w:val="000000" w:themeColor="text2"/>
        </w:rPr>
        <w:t>Søk</w:t>
      </w:r>
      <w:r w:rsidR="00704F93" w:rsidRPr="005F3964">
        <w:rPr>
          <w:color w:val="000000" w:themeColor="text2"/>
        </w:rPr>
        <w:t>er</w:t>
      </w:r>
    </w:p>
    <w:p w14:paraId="70E7CEF2" w14:textId="05AE1FBA" w:rsidR="005A59ED" w:rsidRPr="005F3964" w:rsidRDefault="005A59ED" w:rsidP="006651E3">
      <w:pPr>
        <w:rPr>
          <w:color w:val="000000" w:themeColor="text2"/>
        </w:rPr>
      </w:pPr>
      <w:r w:rsidRPr="005F3964">
        <w:rPr>
          <w:color w:val="000000" w:themeColor="text2"/>
        </w:rPr>
        <w:t>Dette kapitlet skal dokumentere at krav til søker beskrevet i vilkår for støtte er oppfylt.</w:t>
      </w:r>
    </w:p>
    <w:p w14:paraId="2E5568F0" w14:textId="71035207" w:rsidR="00E629F5" w:rsidRPr="005F3964" w:rsidRDefault="006651E3" w:rsidP="00B221E8">
      <w:pPr>
        <w:rPr>
          <w:color w:val="000000" w:themeColor="text2"/>
        </w:rPr>
      </w:pPr>
      <w:r w:rsidRPr="005F3964">
        <w:rPr>
          <w:color w:val="000000" w:themeColor="text2"/>
        </w:rPr>
        <w:t xml:space="preserve">Gi en kortfattet beskrivelse av </w:t>
      </w:r>
      <w:proofErr w:type="spellStart"/>
      <w:r w:rsidRPr="005F3964">
        <w:rPr>
          <w:color w:val="000000" w:themeColor="text2"/>
        </w:rPr>
        <w:t>søker</w:t>
      </w:r>
      <w:proofErr w:type="spellEnd"/>
      <w:r w:rsidRPr="005F3964">
        <w:rPr>
          <w:color w:val="000000" w:themeColor="text2"/>
        </w:rPr>
        <w:t xml:space="preserve"> og ev</w:t>
      </w:r>
      <w:r w:rsidR="00A26993">
        <w:rPr>
          <w:color w:val="000000" w:themeColor="text2"/>
        </w:rPr>
        <w:t>entuel</w:t>
      </w:r>
      <w:r w:rsidR="00241826">
        <w:rPr>
          <w:color w:val="000000" w:themeColor="text2"/>
        </w:rPr>
        <w:t>le</w:t>
      </w:r>
      <w:r w:rsidRPr="005F3964">
        <w:rPr>
          <w:color w:val="000000" w:themeColor="text2"/>
        </w:rPr>
        <w:t xml:space="preserve"> andre parter/aktører i prosjektet. Beskriv virksomhet, selskapsstruktur/eierskap, antall ansatte og lokalisering. </w:t>
      </w:r>
      <w:r w:rsidR="008B4B2A" w:rsidRPr="005F3964">
        <w:rPr>
          <w:color w:val="000000" w:themeColor="text2"/>
        </w:rPr>
        <w:t xml:space="preserve">Bekreft at </w:t>
      </w:r>
      <w:r w:rsidR="008B4B2A" w:rsidRPr="005F3964">
        <w:rPr>
          <w:rFonts w:ascii="Century Gothic" w:eastAsia="SimSun" w:hAnsi="Century Gothic" w:cs="Tahoma"/>
          <w:color w:val="000000" w:themeColor="text2"/>
        </w:rPr>
        <w:t>søker er den som skal</w:t>
      </w:r>
      <w:r w:rsidR="00033649">
        <w:rPr>
          <w:rFonts w:ascii="Century Gothic" w:eastAsia="SimSun" w:hAnsi="Century Gothic" w:cs="Tahoma"/>
          <w:color w:val="000000" w:themeColor="text2"/>
        </w:rPr>
        <w:t xml:space="preserve"> gjennomføre </w:t>
      </w:r>
    </w:p>
    <w:p w14:paraId="5E4CB86C" w14:textId="5564C726" w:rsidR="006306D3" w:rsidRPr="005F3964" w:rsidRDefault="006306D3" w:rsidP="00054AE3">
      <w:pPr>
        <w:pStyle w:val="Overskrift1"/>
      </w:pPr>
      <w:bookmarkStart w:id="2" w:name="_Ref184385898"/>
      <w:r w:rsidRPr="005F3964">
        <w:t>Prosjekt</w:t>
      </w:r>
      <w:bookmarkEnd w:id="2"/>
    </w:p>
    <w:p w14:paraId="646F69F4" w14:textId="2E7F75FA" w:rsidR="00A0482E" w:rsidRPr="005F3964" w:rsidRDefault="007B53B2" w:rsidP="000D2BD4">
      <w:pPr>
        <w:rPr>
          <w:color w:val="000000" w:themeColor="text2"/>
        </w:rPr>
      </w:pPr>
      <w:r w:rsidRPr="005F3964">
        <w:rPr>
          <w:color w:val="000000" w:themeColor="text2"/>
        </w:rPr>
        <w:t>Dette kapitlet skal dokumentere at krav beskrevet i vilkår for støtte</w:t>
      </w:r>
      <w:r w:rsidR="004E047C" w:rsidRPr="005F3964">
        <w:rPr>
          <w:color w:val="000000" w:themeColor="text2"/>
        </w:rPr>
        <w:t xml:space="preserve"> </w:t>
      </w:r>
      <w:r w:rsidR="00254FCD" w:rsidRPr="005F3964">
        <w:rPr>
          <w:color w:val="000000" w:themeColor="text2"/>
        </w:rPr>
        <w:t>kapittel 6.</w:t>
      </w:r>
      <w:r w:rsidR="00A16335" w:rsidRPr="005F3964">
        <w:rPr>
          <w:color w:val="000000" w:themeColor="text2"/>
        </w:rPr>
        <w:t>2</w:t>
      </w:r>
      <w:r w:rsidR="00254FCD" w:rsidRPr="005F3964">
        <w:rPr>
          <w:color w:val="000000" w:themeColor="text2"/>
        </w:rPr>
        <w:t xml:space="preserve"> </w:t>
      </w:r>
      <w:r w:rsidR="00BB0F31" w:rsidRPr="005F3964">
        <w:rPr>
          <w:color w:val="000000" w:themeColor="text2"/>
        </w:rPr>
        <w:t>K</w:t>
      </w:r>
      <w:r w:rsidR="00254FCD" w:rsidRPr="005F3964">
        <w:rPr>
          <w:color w:val="000000" w:themeColor="text2"/>
        </w:rPr>
        <w:t>valifiserte prosjekt</w:t>
      </w:r>
      <w:r w:rsidR="00A16335" w:rsidRPr="005F3964">
        <w:rPr>
          <w:color w:val="000000" w:themeColor="text2"/>
        </w:rPr>
        <w:t xml:space="preserve"> er oppfylt</w:t>
      </w:r>
      <w:r w:rsidR="008B6A59" w:rsidRPr="005F3964">
        <w:rPr>
          <w:color w:val="000000" w:themeColor="text2"/>
        </w:rPr>
        <w:t>.</w:t>
      </w:r>
      <w:r w:rsidR="00731F44">
        <w:rPr>
          <w:color w:val="000000" w:themeColor="text2"/>
        </w:rPr>
        <w:t xml:space="preserve"> </w:t>
      </w:r>
    </w:p>
    <w:p w14:paraId="02A94C0B" w14:textId="5A8A0E2A" w:rsidR="000C15F1" w:rsidRPr="005F3964" w:rsidRDefault="000C15F1" w:rsidP="00646710">
      <w:pPr>
        <w:pStyle w:val="Overskrift2"/>
        <w:numPr>
          <w:ilvl w:val="0"/>
          <w:numId w:val="0"/>
        </w:numPr>
        <w:rPr>
          <w:color w:val="000000" w:themeColor="text2"/>
        </w:rPr>
      </w:pPr>
      <w:bookmarkStart w:id="3" w:name="_Ref184200720"/>
      <w:r w:rsidRPr="005F3964">
        <w:rPr>
          <w:color w:val="000000" w:themeColor="text2"/>
        </w:rPr>
        <w:lastRenderedPageBreak/>
        <w:t>Plassering</w:t>
      </w:r>
      <w:bookmarkEnd w:id="3"/>
      <w:r w:rsidR="00967EB7">
        <w:rPr>
          <w:color w:val="000000" w:themeColor="text2"/>
        </w:rPr>
        <w:t>/lokasjon</w:t>
      </w:r>
    </w:p>
    <w:p w14:paraId="4C7CA81E" w14:textId="26F191DF" w:rsidR="009A76BD" w:rsidRDefault="00460C36" w:rsidP="000D2BD4">
      <w:pPr>
        <w:rPr>
          <w:color w:val="000000" w:themeColor="text2"/>
        </w:rPr>
      </w:pPr>
      <w:r w:rsidRPr="005F3964">
        <w:rPr>
          <w:color w:val="000000" w:themeColor="text2"/>
        </w:rPr>
        <w:t xml:space="preserve">Beskriv </w:t>
      </w:r>
      <w:r w:rsidR="00E80E99" w:rsidRPr="005F3964">
        <w:rPr>
          <w:color w:val="000000" w:themeColor="text2"/>
        </w:rPr>
        <w:t>havna</w:t>
      </w:r>
      <w:r w:rsidR="00AA7A42" w:rsidRPr="005F3964">
        <w:rPr>
          <w:color w:val="000000" w:themeColor="text2"/>
        </w:rPr>
        <w:t xml:space="preserve"> eller havneanlegget</w:t>
      </w:r>
      <w:r w:rsidR="00E80E99" w:rsidRPr="005F3964">
        <w:rPr>
          <w:color w:val="000000" w:themeColor="text2"/>
        </w:rPr>
        <w:t xml:space="preserve"> ladeanlegget skal etableres i</w:t>
      </w:r>
      <w:r w:rsidR="000B7256" w:rsidRPr="005F3964">
        <w:rPr>
          <w:color w:val="000000" w:themeColor="text2"/>
        </w:rPr>
        <w:t xml:space="preserve">. Oppgi hvem </w:t>
      </w:r>
      <w:r w:rsidR="00B25B85" w:rsidRPr="005F3964">
        <w:rPr>
          <w:color w:val="000000" w:themeColor="text2"/>
        </w:rPr>
        <w:t>havneeier</w:t>
      </w:r>
      <w:r w:rsidR="00556EFC" w:rsidRPr="005F3964">
        <w:rPr>
          <w:color w:val="000000" w:themeColor="text2"/>
        </w:rPr>
        <w:t xml:space="preserve"> er</w:t>
      </w:r>
      <w:r w:rsidR="000B7256" w:rsidRPr="005F3964">
        <w:rPr>
          <w:color w:val="000000" w:themeColor="text2"/>
        </w:rPr>
        <w:t>, hvilke</w:t>
      </w:r>
      <w:r w:rsidR="00D133FF" w:rsidRPr="005F3964">
        <w:rPr>
          <w:color w:val="000000" w:themeColor="text2"/>
        </w:rPr>
        <w:t xml:space="preserve"> havnetjenester som tilbys, og hvilke aktører som benytter </w:t>
      </w:r>
      <w:r w:rsidR="00300639" w:rsidRPr="005F3964">
        <w:rPr>
          <w:color w:val="000000" w:themeColor="text2"/>
        </w:rPr>
        <w:t>havne</w:t>
      </w:r>
      <w:r w:rsidR="00695B16" w:rsidRPr="005F3964">
        <w:rPr>
          <w:color w:val="000000" w:themeColor="text2"/>
        </w:rPr>
        <w:t>tjenesten</w:t>
      </w:r>
      <w:r w:rsidR="00781AE0" w:rsidRPr="005F3964">
        <w:rPr>
          <w:color w:val="000000" w:themeColor="text2"/>
        </w:rPr>
        <w:t>.</w:t>
      </w:r>
      <w:r w:rsidR="00867390" w:rsidRPr="005F3964">
        <w:rPr>
          <w:color w:val="000000" w:themeColor="text2"/>
        </w:rPr>
        <w:t xml:space="preserve"> </w:t>
      </w:r>
      <w:r w:rsidR="00596794" w:rsidRPr="005F3964">
        <w:rPr>
          <w:color w:val="000000" w:themeColor="text2"/>
        </w:rPr>
        <w:t xml:space="preserve">Beskriv også hvordan </w:t>
      </w:r>
      <w:r w:rsidR="00594A3B">
        <w:rPr>
          <w:color w:val="000000" w:themeColor="text2"/>
        </w:rPr>
        <w:t>havna</w:t>
      </w:r>
      <w:r w:rsidR="00596794" w:rsidRPr="005F3964">
        <w:rPr>
          <w:color w:val="000000" w:themeColor="text2"/>
        </w:rPr>
        <w:t xml:space="preserve"> </w:t>
      </w:r>
      <w:r w:rsidR="00F3650B">
        <w:rPr>
          <w:color w:val="000000" w:themeColor="text2"/>
        </w:rPr>
        <w:t>er allment</w:t>
      </w:r>
      <w:r w:rsidR="00594A3B">
        <w:rPr>
          <w:color w:val="000000" w:themeColor="text2"/>
        </w:rPr>
        <w:t xml:space="preserve"> tilgjengelig </w:t>
      </w:r>
      <w:r w:rsidR="00B84848">
        <w:rPr>
          <w:color w:val="000000" w:themeColor="text2"/>
        </w:rPr>
        <w:t>iht. beskrivelsen under:</w:t>
      </w:r>
    </w:p>
    <w:p w14:paraId="2F2C3455" w14:textId="77777777" w:rsidR="00054AE3" w:rsidRPr="005F3964" w:rsidRDefault="00054AE3" w:rsidP="00054AE3">
      <w:pPr>
        <w:rPr>
          <w:i/>
          <w:iCs/>
          <w:color w:val="000000" w:themeColor="text2"/>
        </w:rPr>
      </w:pPr>
      <w:r w:rsidRPr="005F3964">
        <w:rPr>
          <w:i/>
          <w:iCs/>
          <w:color w:val="000000" w:themeColor="text2"/>
        </w:rPr>
        <w:t>For at en havn eller et havneanlegg skal kunne defineres som allment tilgjengelig må den være tilgjengelig for allmenheten. Det betyr at havna/havneanlegget må være tilrettelagt for at interesserte brukere får tilgang til havneinfrastrukturen. </w:t>
      </w:r>
    </w:p>
    <w:p w14:paraId="4DE0765F" w14:textId="77777777" w:rsidR="00054AE3" w:rsidRPr="005F3964" w:rsidRDefault="00054AE3" w:rsidP="00054AE3">
      <w:pPr>
        <w:rPr>
          <w:i/>
          <w:iCs/>
          <w:color w:val="000000" w:themeColor="text2"/>
        </w:rPr>
      </w:pPr>
      <w:r w:rsidRPr="005F3964">
        <w:rPr>
          <w:i/>
          <w:iCs/>
          <w:color w:val="000000" w:themeColor="text2"/>
        </w:rPr>
        <w:t>Et kaianlegg som primært benyttes av en aktør som del av vedkommende sin næringsaktivitet vil normalt falle utenfor definisjonen «allment tilgjengelig havn eller havneanlegg». Det samme vil gjelde for bedriftshavner som ikke tilbyr anløp og tjenester for andre enn havneeier selv eller havneeiers kunder og leverandører.</w:t>
      </w:r>
    </w:p>
    <w:p w14:paraId="3729FE04" w14:textId="77777777" w:rsidR="00054AE3" w:rsidRPr="005F3964" w:rsidRDefault="00054AE3" w:rsidP="00054AE3">
      <w:pPr>
        <w:rPr>
          <w:i/>
          <w:iCs/>
          <w:color w:val="000000" w:themeColor="text2"/>
        </w:rPr>
      </w:pPr>
      <w:bookmarkStart w:id="4" w:name="_Hlk216426379"/>
      <w:r w:rsidRPr="005F3964">
        <w:rPr>
          <w:i/>
          <w:iCs/>
          <w:color w:val="000000" w:themeColor="text2"/>
        </w:rPr>
        <w:t>En allment tilgjengelig havn eller et havneanlegg vil normalt være omfattet av havne- og farvannsloven og ha mottaksplikt. Andre havner og havneanlegg kan falle innunder definisjonen forutsatt at de tilbyr havnetjenester som beskrevet over.  </w:t>
      </w:r>
    </w:p>
    <w:bookmarkEnd w:id="4"/>
    <w:p w14:paraId="206446EB" w14:textId="6208F0F1" w:rsidR="00365412" w:rsidRPr="005F3964" w:rsidRDefault="009A76BD" w:rsidP="00B221E8">
      <w:pPr>
        <w:rPr>
          <w:rFonts w:cs="Tahoma"/>
          <w:iCs/>
          <w:color w:val="000000" w:themeColor="text2"/>
        </w:rPr>
      </w:pPr>
      <w:r w:rsidRPr="005F3964">
        <w:rPr>
          <w:rFonts w:cs="Tahoma"/>
          <w:iCs/>
          <w:color w:val="000000" w:themeColor="text2"/>
        </w:rPr>
        <w:t xml:space="preserve">Gjengi (som utsnitt eller vedlegg) et kart som viser </w:t>
      </w:r>
      <w:r w:rsidR="00727449" w:rsidRPr="005F3964">
        <w:rPr>
          <w:rFonts w:cs="Tahoma"/>
          <w:iCs/>
          <w:color w:val="000000" w:themeColor="text2"/>
        </w:rPr>
        <w:t xml:space="preserve">plassering av </w:t>
      </w:r>
      <w:r w:rsidRPr="005F3964">
        <w:rPr>
          <w:rFonts w:cs="Tahoma"/>
          <w:iCs/>
          <w:color w:val="000000" w:themeColor="text2"/>
        </w:rPr>
        <w:t>anlegg og ladepunkter.</w:t>
      </w:r>
      <w:r w:rsidR="00A053E0">
        <w:rPr>
          <w:rFonts w:cs="Tahoma"/>
          <w:iCs/>
          <w:color w:val="000000" w:themeColor="text2"/>
        </w:rPr>
        <w:t xml:space="preserve"> Dersom det skal et</w:t>
      </w:r>
      <w:r w:rsidR="00D03408">
        <w:rPr>
          <w:rFonts w:cs="Tahoma"/>
          <w:iCs/>
          <w:color w:val="000000" w:themeColor="text2"/>
        </w:rPr>
        <w:t>a</w:t>
      </w:r>
      <w:r w:rsidR="00A053E0">
        <w:rPr>
          <w:rFonts w:cs="Tahoma"/>
          <w:iCs/>
          <w:color w:val="000000" w:themeColor="text2"/>
        </w:rPr>
        <w:t>bleres et flerbruksanleg</w:t>
      </w:r>
      <w:r w:rsidR="00D03408">
        <w:rPr>
          <w:rFonts w:cs="Tahoma"/>
          <w:iCs/>
          <w:color w:val="000000" w:themeColor="text2"/>
        </w:rPr>
        <w:t>g</w:t>
      </w:r>
      <w:r w:rsidR="00300DF8">
        <w:rPr>
          <w:rFonts w:cs="Tahoma"/>
          <w:iCs/>
          <w:color w:val="000000" w:themeColor="text2"/>
        </w:rPr>
        <w:t xml:space="preserve"> skal både ladepunkter innenfor vilkår for støtte </w:t>
      </w:r>
      <w:r w:rsidR="00E5751C">
        <w:rPr>
          <w:rFonts w:cs="Tahoma"/>
          <w:iCs/>
          <w:color w:val="000000" w:themeColor="text2"/>
        </w:rPr>
        <w:t xml:space="preserve">kapittel 6.2 </w:t>
      </w:r>
      <w:r w:rsidR="0022001B">
        <w:rPr>
          <w:rFonts w:cs="Tahoma"/>
          <w:iCs/>
          <w:color w:val="000000" w:themeColor="text2"/>
        </w:rPr>
        <w:t xml:space="preserve">i tillegg til </w:t>
      </w:r>
      <w:r w:rsidR="00E5751C">
        <w:rPr>
          <w:rFonts w:cs="Tahoma"/>
          <w:iCs/>
          <w:color w:val="000000" w:themeColor="text2"/>
        </w:rPr>
        <w:t>andre lade/</w:t>
      </w:r>
      <w:r w:rsidR="00C77317">
        <w:rPr>
          <w:rFonts w:cs="Tahoma"/>
          <w:iCs/>
          <w:color w:val="000000" w:themeColor="text2"/>
        </w:rPr>
        <w:t>landstrømpunkter som del av et flerbruksanlegg, framkomme på kartet.</w:t>
      </w:r>
      <w:r w:rsidRPr="005F3964">
        <w:rPr>
          <w:rFonts w:cs="Tahoma"/>
          <w:iCs/>
          <w:color w:val="000000" w:themeColor="text2"/>
        </w:rPr>
        <w:t xml:space="preserve"> </w:t>
      </w:r>
    </w:p>
    <w:p w14:paraId="53712E5A" w14:textId="45FEDFDB" w:rsidR="000D2BD4" w:rsidRPr="005F3964" w:rsidRDefault="00D23F12" w:rsidP="00C2454B">
      <w:pPr>
        <w:rPr>
          <w:rFonts w:cs="Tahoma"/>
          <w:iCs/>
          <w:color w:val="000000" w:themeColor="text2"/>
        </w:rPr>
      </w:pPr>
      <w:r w:rsidRPr="005F3964">
        <w:rPr>
          <w:rFonts w:cs="Tahoma"/>
          <w:iCs/>
          <w:color w:val="000000" w:themeColor="text2"/>
        </w:rPr>
        <w:t xml:space="preserve">Dersom andre enn </w:t>
      </w:r>
      <w:r w:rsidR="00924643" w:rsidRPr="005F3964">
        <w:rPr>
          <w:rFonts w:cs="Tahoma"/>
          <w:iCs/>
          <w:color w:val="000000" w:themeColor="text2"/>
        </w:rPr>
        <w:t>havne-/</w:t>
      </w:r>
      <w:r w:rsidRPr="005F3964">
        <w:rPr>
          <w:rFonts w:cs="Tahoma"/>
          <w:iCs/>
          <w:color w:val="000000" w:themeColor="text2"/>
        </w:rPr>
        <w:t>grunneier etablerer ladeanlegget</w:t>
      </w:r>
      <w:r w:rsidR="00A276C5" w:rsidRPr="005F3964">
        <w:rPr>
          <w:rFonts w:cs="Tahoma"/>
          <w:iCs/>
          <w:color w:val="000000" w:themeColor="text2"/>
        </w:rPr>
        <w:t xml:space="preserve"> skal det foreligge</w:t>
      </w:r>
      <w:r w:rsidR="00924643" w:rsidRPr="005F3964">
        <w:rPr>
          <w:rFonts w:cs="Tahoma"/>
          <w:iCs/>
          <w:color w:val="000000" w:themeColor="text2"/>
        </w:rPr>
        <w:t xml:space="preserve"> leieavtale, intensjonsavtale for kjøp eller leie eller andre former for avtaler knyttet til planlagt areal for ladeanlegget</w:t>
      </w:r>
      <w:r w:rsidR="003461B5" w:rsidRPr="005F3964">
        <w:rPr>
          <w:rFonts w:cs="Tahoma"/>
          <w:iCs/>
          <w:color w:val="000000" w:themeColor="text2"/>
        </w:rPr>
        <w:t>. Aktuell avtale legges</w:t>
      </w:r>
      <w:r w:rsidR="00924643" w:rsidRPr="005F3964">
        <w:rPr>
          <w:rFonts w:cs="Tahoma"/>
          <w:iCs/>
          <w:color w:val="000000" w:themeColor="text2"/>
        </w:rPr>
        <w:t xml:space="preserve"> ved som eget vedlegg</w:t>
      </w:r>
      <w:r w:rsidR="009B3467" w:rsidRPr="005F3964">
        <w:rPr>
          <w:rFonts w:cs="Tahoma"/>
          <w:iCs/>
          <w:color w:val="000000" w:themeColor="text2"/>
        </w:rPr>
        <w:t xml:space="preserve">. </w:t>
      </w:r>
      <w:r w:rsidRPr="005F3964">
        <w:rPr>
          <w:rFonts w:cs="Tahoma"/>
          <w:iCs/>
          <w:color w:val="000000" w:themeColor="text2"/>
        </w:rPr>
        <w:t xml:space="preserve"> </w:t>
      </w:r>
    </w:p>
    <w:p w14:paraId="2CBCC1CF" w14:textId="0D79EBF6" w:rsidR="002F0D65" w:rsidRPr="005F3964" w:rsidRDefault="00071415" w:rsidP="00646710">
      <w:pPr>
        <w:pStyle w:val="Overskrift2"/>
        <w:numPr>
          <w:ilvl w:val="0"/>
          <w:numId w:val="0"/>
        </w:numPr>
        <w:rPr>
          <w:color w:val="000000" w:themeColor="text2"/>
        </w:rPr>
      </w:pPr>
      <w:r w:rsidRPr="005F3964">
        <w:rPr>
          <w:color w:val="000000" w:themeColor="text2"/>
        </w:rPr>
        <w:t>Ladeanlegg</w:t>
      </w:r>
    </w:p>
    <w:p w14:paraId="34B25DDC" w14:textId="77E414FA" w:rsidR="00071415" w:rsidRPr="005F3964" w:rsidRDefault="00071415" w:rsidP="001625D6">
      <w:pPr>
        <w:rPr>
          <w:color w:val="000000" w:themeColor="text2"/>
        </w:rPr>
      </w:pPr>
      <w:r w:rsidRPr="005F3964">
        <w:rPr>
          <w:color w:val="000000" w:themeColor="text2"/>
        </w:rPr>
        <w:t xml:space="preserve">Beskriv ladeanlegget det søkes støtte til. </w:t>
      </w:r>
      <w:r w:rsidR="005E4973" w:rsidRPr="005F3964">
        <w:rPr>
          <w:color w:val="000000" w:themeColor="text2"/>
        </w:rPr>
        <w:t xml:space="preserve">Beskrivelsen skal inneholde: </w:t>
      </w:r>
    </w:p>
    <w:p w14:paraId="5BD2D593" w14:textId="28ABE40A" w:rsidR="008F47CF" w:rsidRDefault="008F47CF" w:rsidP="002B4D86">
      <w:pPr>
        <w:pStyle w:val="Listeavsnitt"/>
        <w:numPr>
          <w:ilvl w:val="0"/>
          <w:numId w:val="20"/>
        </w:numPr>
        <w:rPr>
          <w:color w:val="000000" w:themeColor="text2"/>
        </w:rPr>
      </w:pPr>
      <w:r w:rsidRPr="005F3964">
        <w:rPr>
          <w:color w:val="000000" w:themeColor="text2"/>
        </w:rPr>
        <w:t>Teknisk b</w:t>
      </w:r>
      <w:r w:rsidR="008E0E4F" w:rsidRPr="005F3964">
        <w:rPr>
          <w:color w:val="000000" w:themeColor="text2"/>
        </w:rPr>
        <w:t>eskrivelse av</w:t>
      </w:r>
      <w:r w:rsidR="00146423" w:rsidRPr="005F3964">
        <w:rPr>
          <w:color w:val="000000" w:themeColor="text2"/>
        </w:rPr>
        <w:t xml:space="preserve"> </w:t>
      </w:r>
      <w:r w:rsidRPr="005F3964">
        <w:rPr>
          <w:color w:val="000000" w:themeColor="text2"/>
        </w:rPr>
        <w:t>anlegget</w:t>
      </w:r>
      <w:r w:rsidR="00146423" w:rsidRPr="005F3964">
        <w:rPr>
          <w:color w:val="000000" w:themeColor="text2"/>
        </w:rPr>
        <w:t>,</w:t>
      </w:r>
      <w:r w:rsidR="00F113A1" w:rsidRPr="005F3964">
        <w:rPr>
          <w:color w:val="000000" w:themeColor="text2"/>
        </w:rPr>
        <w:t xml:space="preserve"> illustrert med </w:t>
      </w:r>
      <w:r w:rsidR="00146423" w:rsidRPr="005F3964">
        <w:rPr>
          <w:color w:val="000000" w:themeColor="text2"/>
        </w:rPr>
        <w:t>s</w:t>
      </w:r>
      <w:r w:rsidR="007F4F26" w:rsidRPr="005F3964">
        <w:rPr>
          <w:color w:val="000000" w:themeColor="text2"/>
        </w:rPr>
        <w:t xml:space="preserve">kisse som viser </w:t>
      </w:r>
      <w:r w:rsidR="00146423" w:rsidRPr="005F3964">
        <w:rPr>
          <w:color w:val="000000" w:themeColor="text2"/>
        </w:rPr>
        <w:t>løsninger</w:t>
      </w:r>
      <w:r w:rsidR="007F4F26" w:rsidRPr="005F3964">
        <w:rPr>
          <w:color w:val="000000" w:themeColor="text2"/>
        </w:rPr>
        <w:t xml:space="preserve"> og komponenter</w:t>
      </w:r>
      <w:r w:rsidR="00991CD6" w:rsidRPr="005F3964">
        <w:rPr>
          <w:color w:val="000000" w:themeColor="text2"/>
        </w:rPr>
        <w:t xml:space="preserve">. </w:t>
      </w:r>
    </w:p>
    <w:p w14:paraId="5D9B406B" w14:textId="3549BAA2" w:rsidR="005B7543" w:rsidRPr="005B5D71" w:rsidRDefault="005B7543" w:rsidP="005B5D71">
      <w:pPr>
        <w:pStyle w:val="Listeavsnitt"/>
        <w:numPr>
          <w:ilvl w:val="1"/>
          <w:numId w:val="20"/>
        </w:numPr>
        <w:rPr>
          <w:color w:val="000000" w:themeColor="text2"/>
        </w:rPr>
      </w:pPr>
      <w:r w:rsidRPr="005B5D71">
        <w:rPr>
          <w:color w:val="000000" w:themeColor="text2"/>
        </w:rPr>
        <w:t>Dersom det skal etableres et flerbruksanlegg</w:t>
      </w:r>
      <w:r w:rsidR="00E11502" w:rsidRPr="005B5D71">
        <w:rPr>
          <w:color w:val="000000" w:themeColor="text2"/>
        </w:rPr>
        <w:t xml:space="preserve">, må det </w:t>
      </w:r>
      <w:r w:rsidR="00EE0B0E">
        <w:rPr>
          <w:color w:val="000000" w:themeColor="text2"/>
        </w:rPr>
        <w:t xml:space="preserve">i både tekst og skisse </w:t>
      </w:r>
      <w:r w:rsidR="00E11502" w:rsidRPr="005B5D71">
        <w:rPr>
          <w:color w:val="000000" w:themeColor="text2"/>
        </w:rPr>
        <w:t xml:space="preserve">tydelig framkomme hvilke deler av anlegget som er utenfor vilkår for støtte kapittel 6.2 </w:t>
      </w:r>
      <w:r w:rsidR="008F558A" w:rsidRPr="005B5D71">
        <w:rPr>
          <w:color w:val="000000" w:themeColor="text2"/>
        </w:rPr>
        <w:t xml:space="preserve">(og som dermed </w:t>
      </w:r>
      <w:r w:rsidR="00156A7B">
        <w:rPr>
          <w:color w:val="000000" w:themeColor="text2"/>
        </w:rPr>
        <w:t>skal</w:t>
      </w:r>
      <w:r w:rsidR="008F558A" w:rsidRPr="005B5D71">
        <w:rPr>
          <w:color w:val="000000" w:themeColor="text2"/>
        </w:rPr>
        <w:t xml:space="preserve"> holdes utenfor støtteberettigede kostnader)</w:t>
      </w:r>
      <w:r w:rsidR="00143BA8" w:rsidRPr="005B5D71">
        <w:rPr>
          <w:color w:val="000000" w:themeColor="text2"/>
        </w:rPr>
        <w:t>.</w:t>
      </w:r>
    </w:p>
    <w:p w14:paraId="61838BCF" w14:textId="301902AB" w:rsidR="00B74B2C" w:rsidRPr="0062541B" w:rsidRDefault="007B4C1D" w:rsidP="005B5D71">
      <w:pPr>
        <w:pStyle w:val="Listeavsnitt"/>
        <w:numPr>
          <w:ilvl w:val="0"/>
          <w:numId w:val="20"/>
        </w:numPr>
        <w:rPr>
          <w:color w:val="000000" w:themeColor="text2"/>
        </w:rPr>
      </w:pPr>
      <w:r w:rsidRPr="005F3964">
        <w:rPr>
          <w:color w:val="000000" w:themeColor="text2"/>
        </w:rPr>
        <w:t>Standarder, a</w:t>
      </w:r>
      <w:r w:rsidR="00663D6E" w:rsidRPr="005F3964">
        <w:rPr>
          <w:color w:val="000000" w:themeColor="text2"/>
        </w:rPr>
        <w:t>ntall uttak</w:t>
      </w:r>
      <w:r w:rsidRPr="005F3964">
        <w:rPr>
          <w:color w:val="000000" w:themeColor="text2"/>
        </w:rPr>
        <w:t>/</w:t>
      </w:r>
      <w:r w:rsidR="009F2EE3" w:rsidRPr="005F3964">
        <w:rPr>
          <w:color w:val="000000" w:themeColor="text2"/>
        </w:rPr>
        <w:t>tilkoblings</w:t>
      </w:r>
      <w:r w:rsidRPr="005F3964">
        <w:rPr>
          <w:color w:val="000000" w:themeColor="text2"/>
        </w:rPr>
        <w:t>punkt</w:t>
      </w:r>
      <w:r w:rsidR="00663D6E" w:rsidRPr="005F3964">
        <w:rPr>
          <w:color w:val="000000" w:themeColor="text2"/>
        </w:rPr>
        <w:t xml:space="preserve"> og effekter, </w:t>
      </w:r>
      <w:r w:rsidRPr="005F3964">
        <w:rPr>
          <w:color w:val="000000" w:themeColor="text2"/>
        </w:rPr>
        <w:t>hvor det fr</w:t>
      </w:r>
      <w:r w:rsidR="007C6193" w:rsidRPr="005F3964">
        <w:rPr>
          <w:color w:val="000000" w:themeColor="text2"/>
        </w:rPr>
        <w:t>a</w:t>
      </w:r>
      <w:r w:rsidRPr="005F3964">
        <w:rPr>
          <w:color w:val="000000" w:themeColor="text2"/>
        </w:rPr>
        <w:t>mkommer at</w:t>
      </w:r>
      <w:r w:rsidR="007366F0" w:rsidRPr="005F3964">
        <w:rPr>
          <w:color w:val="000000" w:themeColor="text2"/>
        </w:rPr>
        <w:t xml:space="preserve"> </w:t>
      </w:r>
      <w:r w:rsidR="001A1813" w:rsidRPr="005F3964">
        <w:rPr>
          <w:color w:val="000000" w:themeColor="text2"/>
        </w:rPr>
        <w:t>ladeanlegget kan levere en effekt på minimum 250 kW per ladepunkt og at effekten leveres med likespenning (DC</w:t>
      </w:r>
      <w:r w:rsidR="00FE327A" w:rsidRPr="005F3964">
        <w:rPr>
          <w:color w:val="000000" w:themeColor="text2"/>
        </w:rPr>
        <w:t>)</w:t>
      </w:r>
      <w:r w:rsidR="005B343C" w:rsidRPr="005F3964">
        <w:rPr>
          <w:color w:val="000000" w:themeColor="text2"/>
        </w:rPr>
        <w:t>, CCS eller MCS</w:t>
      </w:r>
      <w:r w:rsidR="001A1813" w:rsidRPr="005F3964">
        <w:rPr>
          <w:color w:val="000000" w:themeColor="text2"/>
        </w:rPr>
        <w:t>.</w:t>
      </w:r>
      <w:r w:rsidR="009F2EE3" w:rsidRPr="005F3964">
        <w:rPr>
          <w:color w:val="000000" w:themeColor="text2"/>
        </w:rPr>
        <w:t xml:space="preserve"> Fyll inn i tabellen under. </w:t>
      </w:r>
    </w:p>
    <w:p w14:paraId="3B7A9BF8" w14:textId="56B9F912" w:rsidR="00F361C6" w:rsidRPr="005F3964" w:rsidRDefault="00F361C6" w:rsidP="00F361C6">
      <w:pPr>
        <w:pStyle w:val="Bildetekst"/>
        <w:keepNext/>
        <w:rPr>
          <w:color w:val="000000" w:themeColor="text2"/>
        </w:rPr>
      </w:pPr>
      <w:r w:rsidRPr="005F3964">
        <w:rPr>
          <w:color w:val="000000" w:themeColor="text2"/>
        </w:rPr>
        <w:t xml:space="preserve">Tabell </w:t>
      </w:r>
      <w:r w:rsidRPr="005F3964">
        <w:rPr>
          <w:color w:val="000000" w:themeColor="text2"/>
        </w:rPr>
        <w:fldChar w:fldCharType="begin"/>
      </w:r>
      <w:r w:rsidRPr="005F3964">
        <w:rPr>
          <w:color w:val="000000" w:themeColor="text2"/>
        </w:rPr>
        <w:instrText xml:space="preserve"> SEQ Tabell \* ARABIC </w:instrText>
      </w:r>
      <w:r w:rsidRPr="005F3964">
        <w:rPr>
          <w:color w:val="000000" w:themeColor="text2"/>
        </w:rPr>
        <w:fldChar w:fldCharType="separate"/>
      </w:r>
      <w:r w:rsidR="00D471C3">
        <w:rPr>
          <w:noProof/>
          <w:color w:val="000000" w:themeColor="text2"/>
        </w:rPr>
        <w:t>1</w:t>
      </w:r>
      <w:r w:rsidRPr="005F3964">
        <w:rPr>
          <w:color w:val="000000" w:themeColor="text2"/>
        </w:rPr>
        <w:fldChar w:fldCharType="end"/>
      </w:r>
      <w:r w:rsidRPr="005F3964">
        <w:rPr>
          <w:color w:val="000000" w:themeColor="text2"/>
        </w:rPr>
        <w:t xml:space="preserve">: Tilkoblingspunkter innenfor vilkår for støtte </w:t>
      </w:r>
      <w:r w:rsidR="000A7188" w:rsidRPr="005F3964">
        <w:rPr>
          <w:color w:val="000000" w:themeColor="text2"/>
        </w:rPr>
        <w:t xml:space="preserve">kapittel </w:t>
      </w:r>
      <w:r w:rsidRPr="005F3964">
        <w:rPr>
          <w:color w:val="000000" w:themeColor="text2"/>
        </w:rPr>
        <w:t>6.2 (tilkoblingspunktene legges også til i søknadssenteret på enova.no)</w:t>
      </w:r>
    </w:p>
    <w:tbl>
      <w:tblPr>
        <w:tblStyle w:val="Tabellrutenett"/>
        <w:tblW w:w="4926" w:type="pct"/>
        <w:tblLook w:val="04A0" w:firstRow="1" w:lastRow="0" w:firstColumn="1" w:lastColumn="0" w:noHBand="0" w:noVBand="1"/>
      </w:tblPr>
      <w:tblGrid>
        <w:gridCol w:w="1818"/>
        <w:gridCol w:w="1154"/>
        <w:gridCol w:w="1986"/>
        <w:gridCol w:w="2126"/>
        <w:gridCol w:w="1842"/>
      </w:tblGrid>
      <w:tr w:rsidR="00C23AC5" w:rsidRPr="005F3964" w14:paraId="400BD398" w14:textId="05575B49" w:rsidTr="005B5D71">
        <w:trPr>
          <w:cantSplit/>
        </w:trPr>
        <w:tc>
          <w:tcPr>
            <w:tcW w:w="1018" w:type="pct"/>
          </w:tcPr>
          <w:p w14:paraId="2174CA7B" w14:textId="5F467996" w:rsidR="00C23AC5" w:rsidRPr="005F3964" w:rsidRDefault="00C23AC5" w:rsidP="005B5D71">
            <w:pPr>
              <w:keepNext/>
              <w:spacing w:line="360" w:lineRule="auto"/>
              <w:rPr>
                <w:rFonts w:cs="Tahoma"/>
                <w:b/>
                <w:bCs/>
                <w:iCs/>
                <w:color w:val="000000" w:themeColor="text2"/>
              </w:rPr>
            </w:pPr>
            <w:r w:rsidRPr="005F3964">
              <w:rPr>
                <w:rFonts w:cs="Tahoma"/>
                <w:b/>
                <w:bCs/>
                <w:iCs/>
                <w:color w:val="000000" w:themeColor="text2"/>
              </w:rPr>
              <w:t>Tilkoblingsløsning/ Ladepunkttype</w:t>
            </w:r>
          </w:p>
        </w:tc>
        <w:tc>
          <w:tcPr>
            <w:tcW w:w="646" w:type="pct"/>
          </w:tcPr>
          <w:p w14:paraId="188886DC" w14:textId="400DD9D2" w:rsidR="00C23AC5" w:rsidRPr="005F3964" w:rsidRDefault="00C23AC5" w:rsidP="005B5D71">
            <w:pPr>
              <w:keepNext/>
              <w:spacing w:line="360" w:lineRule="auto"/>
              <w:rPr>
                <w:rFonts w:cs="Tahoma"/>
                <w:b/>
                <w:bCs/>
                <w:iCs/>
                <w:color w:val="000000" w:themeColor="text2"/>
              </w:rPr>
            </w:pPr>
            <w:r w:rsidRPr="005F3964">
              <w:rPr>
                <w:rFonts w:cs="Tahoma"/>
                <w:b/>
                <w:bCs/>
                <w:iCs/>
                <w:color w:val="000000" w:themeColor="text2"/>
              </w:rPr>
              <w:t>Effekt (kW)</w:t>
            </w:r>
          </w:p>
        </w:tc>
        <w:tc>
          <w:tcPr>
            <w:tcW w:w="1112" w:type="pct"/>
          </w:tcPr>
          <w:p w14:paraId="48AA65E9" w14:textId="7A9EC7CF" w:rsidR="00C23AC5" w:rsidRPr="005F3964" w:rsidRDefault="00C23AC5" w:rsidP="005B5D71">
            <w:pPr>
              <w:keepNext/>
              <w:spacing w:line="360" w:lineRule="auto"/>
              <w:rPr>
                <w:rFonts w:cs="Tahoma"/>
                <w:b/>
                <w:bCs/>
                <w:iCs/>
                <w:color w:val="000000" w:themeColor="text2"/>
              </w:rPr>
            </w:pPr>
            <w:r w:rsidRPr="005F3964">
              <w:rPr>
                <w:rFonts w:cs="Tahoma"/>
                <w:b/>
                <w:bCs/>
                <w:iCs/>
                <w:color w:val="000000" w:themeColor="text2"/>
              </w:rPr>
              <w:t>Primære brukere (markedssegment)</w:t>
            </w:r>
          </w:p>
        </w:tc>
        <w:tc>
          <w:tcPr>
            <w:tcW w:w="1191" w:type="pct"/>
          </w:tcPr>
          <w:p w14:paraId="07E0F0E0" w14:textId="5B1E4C4D" w:rsidR="00C23AC5" w:rsidRPr="005F3964" w:rsidRDefault="00C23AC5" w:rsidP="005B5D71">
            <w:pPr>
              <w:keepNext/>
              <w:spacing w:line="360" w:lineRule="auto"/>
              <w:rPr>
                <w:rFonts w:cs="Tahoma"/>
                <w:b/>
                <w:bCs/>
                <w:iCs/>
                <w:color w:val="000000" w:themeColor="text2"/>
              </w:rPr>
            </w:pPr>
            <w:r w:rsidRPr="005F3964">
              <w:rPr>
                <w:rFonts w:cs="Tahoma"/>
                <w:b/>
                <w:bCs/>
                <w:iCs/>
                <w:color w:val="000000" w:themeColor="text2"/>
              </w:rPr>
              <w:t>Navngitte brukere med intensjonsavtale</w:t>
            </w:r>
          </w:p>
        </w:tc>
        <w:tc>
          <w:tcPr>
            <w:tcW w:w="1032" w:type="pct"/>
          </w:tcPr>
          <w:p w14:paraId="0355A86F" w14:textId="79F22160" w:rsidR="00C23AC5" w:rsidRPr="005F3964" w:rsidRDefault="00460F1F" w:rsidP="005B5D71">
            <w:pPr>
              <w:keepNext/>
              <w:spacing w:line="360" w:lineRule="auto"/>
              <w:rPr>
                <w:rFonts w:cs="Tahoma"/>
                <w:b/>
                <w:bCs/>
                <w:iCs/>
                <w:color w:val="000000" w:themeColor="text2"/>
              </w:rPr>
            </w:pPr>
            <w:r>
              <w:rPr>
                <w:rFonts w:cs="Tahoma"/>
                <w:b/>
                <w:bCs/>
                <w:iCs/>
                <w:color w:val="000000" w:themeColor="text2"/>
              </w:rPr>
              <w:t>Ev, sekundære brukere (flerbruk)</w:t>
            </w:r>
          </w:p>
        </w:tc>
      </w:tr>
      <w:tr w:rsidR="00C23AC5" w:rsidRPr="005F3964" w14:paraId="56C53D62" w14:textId="08ADDD73" w:rsidTr="005B5D71">
        <w:trPr>
          <w:cantSplit/>
        </w:trPr>
        <w:tc>
          <w:tcPr>
            <w:tcW w:w="1018" w:type="pct"/>
          </w:tcPr>
          <w:p w14:paraId="20C145F6" w14:textId="77777777" w:rsidR="00C23AC5" w:rsidRPr="005F3964" w:rsidRDefault="00C23AC5" w:rsidP="005B5D71">
            <w:pPr>
              <w:keepNext/>
              <w:spacing w:line="360" w:lineRule="auto"/>
              <w:rPr>
                <w:rFonts w:cs="Tahoma"/>
                <w:iCs/>
                <w:color w:val="000000" w:themeColor="text2"/>
              </w:rPr>
            </w:pPr>
          </w:p>
        </w:tc>
        <w:tc>
          <w:tcPr>
            <w:tcW w:w="646" w:type="pct"/>
          </w:tcPr>
          <w:p w14:paraId="31A5BCBE" w14:textId="77777777" w:rsidR="00C23AC5" w:rsidRPr="005F3964" w:rsidRDefault="00C23AC5" w:rsidP="005B5D71">
            <w:pPr>
              <w:keepNext/>
              <w:spacing w:line="360" w:lineRule="auto"/>
              <w:rPr>
                <w:rFonts w:cs="Tahoma"/>
                <w:iCs/>
                <w:color w:val="000000" w:themeColor="text2"/>
              </w:rPr>
            </w:pPr>
          </w:p>
        </w:tc>
        <w:tc>
          <w:tcPr>
            <w:tcW w:w="1112" w:type="pct"/>
          </w:tcPr>
          <w:p w14:paraId="3E469EB7" w14:textId="77777777" w:rsidR="00C23AC5" w:rsidRPr="005F3964" w:rsidRDefault="00C23AC5" w:rsidP="005B5D71">
            <w:pPr>
              <w:keepNext/>
              <w:spacing w:line="360" w:lineRule="auto"/>
              <w:rPr>
                <w:rFonts w:cs="Tahoma"/>
                <w:iCs/>
                <w:color w:val="000000" w:themeColor="text2"/>
              </w:rPr>
            </w:pPr>
          </w:p>
        </w:tc>
        <w:tc>
          <w:tcPr>
            <w:tcW w:w="1191" w:type="pct"/>
          </w:tcPr>
          <w:p w14:paraId="127FCEF5" w14:textId="77777777" w:rsidR="00C23AC5" w:rsidRPr="005F3964" w:rsidRDefault="00C23AC5" w:rsidP="005B5D71">
            <w:pPr>
              <w:keepNext/>
              <w:spacing w:line="360" w:lineRule="auto"/>
              <w:rPr>
                <w:rFonts w:cs="Tahoma"/>
                <w:iCs/>
                <w:color w:val="000000" w:themeColor="text2"/>
              </w:rPr>
            </w:pPr>
          </w:p>
        </w:tc>
        <w:tc>
          <w:tcPr>
            <w:tcW w:w="1032" w:type="pct"/>
          </w:tcPr>
          <w:p w14:paraId="11152F1D" w14:textId="77777777" w:rsidR="00C23AC5" w:rsidRPr="005F3964" w:rsidRDefault="00C23AC5" w:rsidP="005B5D71">
            <w:pPr>
              <w:keepNext/>
              <w:spacing w:line="360" w:lineRule="auto"/>
              <w:rPr>
                <w:rFonts w:cs="Tahoma"/>
                <w:iCs/>
                <w:color w:val="000000" w:themeColor="text2"/>
              </w:rPr>
            </w:pPr>
          </w:p>
        </w:tc>
      </w:tr>
      <w:tr w:rsidR="00C23AC5" w:rsidRPr="005F3964" w14:paraId="751FB189" w14:textId="75C813F3" w:rsidTr="005B5D71">
        <w:trPr>
          <w:cantSplit/>
        </w:trPr>
        <w:tc>
          <w:tcPr>
            <w:tcW w:w="1018" w:type="pct"/>
          </w:tcPr>
          <w:p w14:paraId="67D0CDDD" w14:textId="77777777" w:rsidR="00C23AC5" w:rsidRPr="005F3964" w:rsidRDefault="00C23AC5" w:rsidP="005B5D71">
            <w:pPr>
              <w:keepNext/>
              <w:spacing w:line="360" w:lineRule="auto"/>
              <w:rPr>
                <w:rFonts w:cs="Tahoma"/>
                <w:iCs/>
                <w:color w:val="000000" w:themeColor="text2"/>
              </w:rPr>
            </w:pPr>
          </w:p>
        </w:tc>
        <w:tc>
          <w:tcPr>
            <w:tcW w:w="646" w:type="pct"/>
          </w:tcPr>
          <w:p w14:paraId="50767B64" w14:textId="77777777" w:rsidR="00C23AC5" w:rsidRPr="005F3964" w:rsidRDefault="00C23AC5" w:rsidP="005B5D71">
            <w:pPr>
              <w:keepNext/>
              <w:spacing w:line="360" w:lineRule="auto"/>
              <w:rPr>
                <w:rFonts w:cs="Tahoma"/>
                <w:iCs/>
                <w:color w:val="000000" w:themeColor="text2"/>
              </w:rPr>
            </w:pPr>
          </w:p>
        </w:tc>
        <w:tc>
          <w:tcPr>
            <w:tcW w:w="1112" w:type="pct"/>
          </w:tcPr>
          <w:p w14:paraId="6C687894" w14:textId="77777777" w:rsidR="00C23AC5" w:rsidRPr="005F3964" w:rsidRDefault="00C23AC5" w:rsidP="005B5D71">
            <w:pPr>
              <w:keepNext/>
              <w:spacing w:line="360" w:lineRule="auto"/>
              <w:rPr>
                <w:rFonts w:cs="Tahoma"/>
                <w:iCs/>
                <w:color w:val="000000" w:themeColor="text2"/>
              </w:rPr>
            </w:pPr>
          </w:p>
        </w:tc>
        <w:tc>
          <w:tcPr>
            <w:tcW w:w="1191" w:type="pct"/>
          </w:tcPr>
          <w:p w14:paraId="04CD194A" w14:textId="77777777" w:rsidR="00C23AC5" w:rsidRPr="005F3964" w:rsidRDefault="00C23AC5" w:rsidP="005B5D71">
            <w:pPr>
              <w:keepNext/>
              <w:spacing w:line="360" w:lineRule="auto"/>
              <w:rPr>
                <w:rFonts w:cs="Tahoma"/>
                <w:iCs/>
                <w:color w:val="000000" w:themeColor="text2"/>
              </w:rPr>
            </w:pPr>
          </w:p>
        </w:tc>
        <w:tc>
          <w:tcPr>
            <w:tcW w:w="1032" w:type="pct"/>
          </w:tcPr>
          <w:p w14:paraId="17B2487E" w14:textId="77777777" w:rsidR="00C23AC5" w:rsidRPr="005F3964" w:rsidRDefault="00C23AC5" w:rsidP="005B5D71">
            <w:pPr>
              <w:keepNext/>
              <w:spacing w:line="360" w:lineRule="auto"/>
              <w:rPr>
                <w:rFonts w:cs="Tahoma"/>
                <w:iCs/>
                <w:color w:val="000000" w:themeColor="text2"/>
              </w:rPr>
            </w:pPr>
          </w:p>
        </w:tc>
      </w:tr>
      <w:tr w:rsidR="00C23AC5" w:rsidRPr="005F3964" w14:paraId="6894E7BF" w14:textId="4E041DA1" w:rsidTr="005B5D71">
        <w:trPr>
          <w:cantSplit/>
        </w:trPr>
        <w:tc>
          <w:tcPr>
            <w:tcW w:w="1018" w:type="pct"/>
          </w:tcPr>
          <w:p w14:paraId="5BEAD3B2" w14:textId="77777777" w:rsidR="00C23AC5" w:rsidRPr="005F3964" w:rsidRDefault="00C23AC5" w:rsidP="005B5D71">
            <w:pPr>
              <w:keepNext/>
              <w:spacing w:line="360" w:lineRule="auto"/>
              <w:rPr>
                <w:rFonts w:cs="Tahoma"/>
                <w:iCs/>
                <w:color w:val="000000" w:themeColor="text2"/>
              </w:rPr>
            </w:pPr>
          </w:p>
        </w:tc>
        <w:tc>
          <w:tcPr>
            <w:tcW w:w="646" w:type="pct"/>
          </w:tcPr>
          <w:p w14:paraId="5AC8487A" w14:textId="77777777" w:rsidR="00C23AC5" w:rsidRPr="005F3964" w:rsidRDefault="00C23AC5" w:rsidP="005B5D71">
            <w:pPr>
              <w:keepNext/>
              <w:spacing w:line="360" w:lineRule="auto"/>
              <w:rPr>
                <w:rFonts w:cs="Tahoma"/>
                <w:iCs/>
                <w:color w:val="000000" w:themeColor="text2"/>
              </w:rPr>
            </w:pPr>
          </w:p>
        </w:tc>
        <w:tc>
          <w:tcPr>
            <w:tcW w:w="1112" w:type="pct"/>
          </w:tcPr>
          <w:p w14:paraId="509150FA" w14:textId="77777777" w:rsidR="00C23AC5" w:rsidRPr="005F3964" w:rsidRDefault="00C23AC5" w:rsidP="005B5D71">
            <w:pPr>
              <w:keepNext/>
              <w:spacing w:line="360" w:lineRule="auto"/>
              <w:rPr>
                <w:rFonts w:cs="Tahoma"/>
                <w:iCs/>
                <w:color w:val="000000" w:themeColor="text2"/>
              </w:rPr>
            </w:pPr>
          </w:p>
        </w:tc>
        <w:tc>
          <w:tcPr>
            <w:tcW w:w="1191" w:type="pct"/>
          </w:tcPr>
          <w:p w14:paraId="66CA9585" w14:textId="77777777" w:rsidR="00C23AC5" w:rsidRPr="005F3964" w:rsidRDefault="00C23AC5" w:rsidP="005B5D71">
            <w:pPr>
              <w:keepNext/>
              <w:spacing w:line="360" w:lineRule="auto"/>
              <w:rPr>
                <w:rFonts w:cs="Tahoma"/>
                <w:iCs/>
                <w:color w:val="000000" w:themeColor="text2"/>
              </w:rPr>
            </w:pPr>
          </w:p>
        </w:tc>
        <w:tc>
          <w:tcPr>
            <w:tcW w:w="1032" w:type="pct"/>
          </w:tcPr>
          <w:p w14:paraId="0EF18308" w14:textId="77777777" w:rsidR="00C23AC5" w:rsidRPr="005F3964" w:rsidRDefault="00C23AC5" w:rsidP="005B5D71">
            <w:pPr>
              <w:keepNext/>
              <w:spacing w:line="360" w:lineRule="auto"/>
              <w:rPr>
                <w:rFonts w:cs="Tahoma"/>
                <w:iCs/>
                <w:color w:val="000000" w:themeColor="text2"/>
              </w:rPr>
            </w:pPr>
          </w:p>
        </w:tc>
      </w:tr>
    </w:tbl>
    <w:p w14:paraId="3DE76EAA" w14:textId="198A493C" w:rsidR="006D542A" w:rsidRPr="005F3964" w:rsidRDefault="006D542A" w:rsidP="00564BE0">
      <w:pPr>
        <w:spacing w:line="360" w:lineRule="auto"/>
        <w:rPr>
          <w:rFonts w:cs="Tahoma"/>
          <w:iCs/>
          <w:color w:val="000000" w:themeColor="text2"/>
        </w:rPr>
      </w:pPr>
    </w:p>
    <w:p w14:paraId="67E05571" w14:textId="2ABFA0AA" w:rsidR="00F005E8" w:rsidRPr="005F3964" w:rsidRDefault="00F005E8" w:rsidP="002B4D86">
      <w:pPr>
        <w:pStyle w:val="Listeavsnitt"/>
        <w:numPr>
          <w:ilvl w:val="0"/>
          <w:numId w:val="20"/>
        </w:numPr>
        <w:rPr>
          <w:rFonts w:ascii="Century Gothic" w:eastAsia="SimSun" w:hAnsi="Century Gothic"/>
          <w:color w:val="000000" w:themeColor="text2"/>
        </w:rPr>
      </w:pPr>
      <w:r w:rsidRPr="005F3964">
        <w:rPr>
          <w:rFonts w:ascii="Century Gothic" w:eastAsia="SimSun" w:hAnsi="Century Gothic"/>
          <w:color w:val="000000" w:themeColor="text2"/>
        </w:rPr>
        <w:t xml:space="preserve">Bekreft og ev. beskriv at </w:t>
      </w:r>
      <w:r w:rsidR="00183405" w:rsidRPr="005F3964">
        <w:rPr>
          <w:color w:val="000000" w:themeColor="text2"/>
        </w:rPr>
        <w:t>enhver overdragelse til eller avtale med en tredjepart om å bygge, oppgradere, drive eller leie den støttede havneinfrastruktur skal være inngått på et konkurransepreget, transparent, ikke-diskriminerende og ubetinget grunnlag.</w:t>
      </w:r>
    </w:p>
    <w:p w14:paraId="243ABD39" w14:textId="55616C7A" w:rsidR="00F005E8" w:rsidRPr="005F3964" w:rsidRDefault="00F005E8" w:rsidP="002B4D86">
      <w:pPr>
        <w:pStyle w:val="Listeavsnitt"/>
        <w:numPr>
          <w:ilvl w:val="0"/>
          <w:numId w:val="20"/>
        </w:numPr>
        <w:rPr>
          <w:rFonts w:ascii="Century Gothic" w:eastAsia="SimSun" w:hAnsi="Century Gothic"/>
          <w:color w:val="000000" w:themeColor="text2"/>
        </w:rPr>
      </w:pPr>
      <w:r w:rsidRPr="005F3964">
        <w:rPr>
          <w:rFonts w:ascii="Century Gothic" w:eastAsia="SimSun" w:hAnsi="Century Gothic"/>
          <w:color w:val="000000" w:themeColor="text2"/>
        </w:rPr>
        <w:lastRenderedPageBreak/>
        <w:t xml:space="preserve">Bekreft og ev. beskriv at ladeanlegget vil ha system for laststyring/lastdeling dersom </w:t>
      </w:r>
      <w:r w:rsidR="00033649">
        <w:rPr>
          <w:rFonts w:ascii="Century Gothic" w:eastAsia="SimSun" w:hAnsi="Century Gothic"/>
          <w:color w:val="000000" w:themeColor="text2"/>
        </w:rPr>
        <w:t xml:space="preserve">anlegget omfatter </w:t>
      </w:r>
      <w:r w:rsidRPr="005F3964">
        <w:rPr>
          <w:rFonts w:ascii="Century Gothic" w:eastAsia="SimSun" w:hAnsi="Century Gothic"/>
          <w:color w:val="000000" w:themeColor="text2"/>
        </w:rPr>
        <w:t>flere ladepunkt</w:t>
      </w:r>
      <w:r w:rsidR="00165607">
        <w:rPr>
          <w:rFonts w:ascii="Century Gothic" w:eastAsia="SimSun" w:hAnsi="Century Gothic"/>
          <w:color w:val="000000" w:themeColor="text2"/>
        </w:rPr>
        <w:t xml:space="preserve"> og/eller det skal etableres et flerbruksanlegg</w:t>
      </w:r>
      <w:proofErr w:type="gramStart"/>
      <w:r w:rsidR="00165607">
        <w:rPr>
          <w:rFonts w:ascii="Century Gothic" w:eastAsia="SimSun" w:hAnsi="Century Gothic"/>
          <w:color w:val="000000" w:themeColor="text2"/>
        </w:rPr>
        <w:t>.</w:t>
      </w:r>
      <w:r w:rsidRPr="005F3964">
        <w:rPr>
          <w:rFonts w:ascii="Century Gothic" w:eastAsia="SimSun" w:hAnsi="Century Gothic"/>
          <w:color w:val="000000" w:themeColor="text2"/>
        </w:rPr>
        <w:t xml:space="preserve"> .</w:t>
      </w:r>
      <w:proofErr w:type="gramEnd"/>
    </w:p>
    <w:p w14:paraId="6F63FCAE" w14:textId="77777777" w:rsidR="00F005E8" w:rsidRPr="005F3964" w:rsidRDefault="00F005E8" w:rsidP="002B4D86">
      <w:pPr>
        <w:pStyle w:val="Listeavsnitt"/>
        <w:numPr>
          <w:ilvl w:val="0"/>
          <w:numId w:val="20"/>
        </w:numPr>
        <w:rPr>
          <w:rFonts w:ascii="Century Gothic" w:eastAsia="SimSun" w:hAnsi="Century Gothic"/>
          <w:color w:val="000000" w:themeColor="text2"/>
        </w:rPr>
      </w:pPr>
      <w:r w:rsidRPr="005F3964">
        <w:rPr>
          <w:rFonts w:ascii="Century Gothic" w:eastAsia="SimSun" w:hAnsi="Century Gothic"/>
          <w:color w:val="000000" w:themeColor="text2"/>
        </w:rPr>
        <w:t xml:space="preserve">Beskriv hvilke(n) veileder ladeanlegget baserer seg på, dersom anlegget retter seg mot et av de relevante segmentene: </w:t>
      </w:r>
    </w:p>
    <w:p w14:paraId="69E18171" w14:textId="77777777" w:rsidR="00F005E8" w:rsidRPr="005F3964" w:rsidRDefault="00F005E8" w:rsidP="002B4D86">
      <w:pPr>
        <w:pStyle w:val="Listeavsnitt"/>
        <w:numPr>
          <w:ilvl w:val="1"/>
          <w:numId w:val="20"/>
        </w:numPr>
        <w:rPr>
          <w:rFonts w:ascii="Century Gothic" w:eastAsia="SimSun" w:hAnsi="Century Gothic"/>
          <w:color w:val="000000" w:themeColor="text2"/>
        </w:rPr>
      </w:pPr>
      <w:r w:rsidRPr="005F3964">
        <w:rPr>
          <w:rFonts w:ascii="Century Gothic" w:eastAsia="SimSun" w:hAnsi="Century Gothic"/>
          <w:color w:val="000000" w:themeColor="text2"/>
        </w:rPr>
        <w:t xml:space="preserve">NEK Landstrømforums veileder NEK VL 80-2 for nærskipsfart </w:t>
      </w:r>
    </w:p>
    <w:p w14:paraId="0B2FAAFD" w14:textId="77777777" w:rsidR="00F005E8" w:rsidRPr="005F3964" w:rsidRDefault="00F005E8" w:rsidP="002B4D86">
      <w:pPr>
        <w:pStyle w:val="Listeavsnitt"/>
        <w:numPr>
          <w:ilvl w:val="1"/>
          <w:numId w:val="20"/>
        </w:numPr>
        <w:rPr>
          <w:rFonts w:ascii="Century Gothic" w:eastAsia="SimSun" w:hAnsi="Century Gothic"/>
          <w:color w:val="000000" w:themeColor="text2"/>
        </w:rPr>
      </w:pPr>
      <w:r w:rsidRPr="005F3964">
        <w:rPr>
          <w:rFonts w:ascii="Century Gothic" w:eastAsia="SimSun" w:hAnsi="Century Gothic"/>
          <w:color w:val="000000" w:themeColor="text2"/>
        </w:rPr>
        <w:t xml:space="preserve">NEK Landstrømforums veileder NEK VL 80-3 for havbruksnæringen </w:t>
      </w:r>
    </w:p>
    <w:p w14:paraId="3EBF64B5" w14:textId="77777777" w:rsidR="00F005E8" w:rsidRPr="005F3964" w:rsidRDefault="00F005E8" w:rsidP="002B4D86">
      <w:pPr>
        <w:pStyle w:val="Listeavsnitt"/>
        <w:numPr>
          <w:ilvl w:val="1"/>
          <w:numId w:val="20"/>
        </w:numPr>
        <w:rPr>
          <w:rFonts w:ascii="Century Gothic" w:eastAsia="SimSun" w:hAnsi="Century Gothic"/>
          <w:color w:val="000000" w:themeColor="text2"/>
        </w:rPr>
      </w:pPr>
      <w:r w:rsidRPr="005F3964">
        <w:rPr>
          <w:rFonts w:ascii="Century Gothic" w:eastAsia="SimSun" w:hAnsi="Century Gothic"/>
          <w:color w:val="000000" w:themeColor="text2"/>
        </w:rPr>
        <w:t>NEK Landstrømforums veileder NEK VL 80-4 for fiskerinæringen</w:t>
      </w:r>
    </w:p>
    <w:p w14:paraId="326A110B" w14:textId="0D692F6D" w:rsidR="00CD4628" w:rsidRDefault="00F005E8" w:rsidP="002B4D86">
      <w:pPr>
        <w:pStyle w:val="Listeavsnitt"/>
        <w:numPr>
          <w:ilvl w:val="1"/>
          <w:numId w:val="20"/>
        </w:numPr>
        <w:rPr>
          <w:rFonts w:ascii="Century Gothic" w:eastAsia="SimSun" w:hAnsi="Century Gothic"/>
          <w:color w:val="000000" w:themeColor="text2"/>
        </w:rPr>
      </w:pPr>
      <w:r w:rsidRPr="005F3964">
        <w:rPr>
          <w:rFonts w:ascii="Century Gothic" w:eastAsia="SimSun" w:hAnsi="Century Gothic"/>
          <w:color w:val="000000" w:themeColor="text2"/>
        </w:rPr>
        <w:t xml:space="preserve">NEK Landstrømforums veileder NEK VL 80-5 Hurtigbåter og andre lettbygde fartøy </w:t>
      </w:r>
    </w:p>
    <w:p w14:paraId="4299CD9B" w14:textId="158B72FE" w:rsidR="00927016" w:rsidRDefault="00927016" w:rsidP="002B4D86">
      <w:pPr>
        <w:pStyle w:val="Listeavsnitt"/>
        <w:numPr>
          <w:ilvl w:val="0"/>
          <w:numId w:val="20"/>
        </w:numPr>
        <w:rPr>
          <w:rFonts w:ascii="Century Gothic" w:eastAsia="SimSun" w:hAnsi="Century Gothic"/>
          <w:color w:val="000000" w:themeColor="text2"/>
        </w:rPr>
      </w:pPr>
      <w:r w:rsidRPr="005F3964">
        <w:rPr>
          <w:rFonts w:ascii="Century Gothic" w:eastAsia="SimSun" w:hAnsi="Century Gothic"/>
          <w:color w:val="000000" w:themeColor="text2"/>
        </w:rPr>
        <w:t>Det må fr</w:t>
      </w:r>
      <w:r w:rsidR="003155D4" w:rsidRPr="005F3964">
        <w:rPr>
          <w:rFonts w:ascii="Century Gothic" w:eastAsia="SimSun" w:hAnsi="Century Gothic"/>
          <w:color w:val="000000" w:themeColor="text2"/>
        </w:rPr>
        <w:t>a</w:t>
      </w:r>
      <w:r w:rsidRPr="005F3964">
        <w:rPr>
          <w:rFonts w:ascii="Century Gothic" w:eastAsia="SimSun" w:hAnsi="Century Gothic"/>
          <w:color w:val="000000" w:themeColor="text2"/>
        </w:rPr>
        <w:t>mkomme</w:t>
      </w:r>
      <w:r w:rsidRPr="005F3964" w:rsidDel="00A51270">
        <w:rPr>
          <w:rFonts w:ascii="Century Gothic" w:eastAsia="SimSun" w:hAnsi="Century Gothic"/>
          <w:color w:val="000000" w:themeColor="text2"/>
        </w:rPr>
        <w:t xml:space="preserve"> </w:t>
      </w:r>
      <w:r w:rsidR="00A51270">
        <w:rPr>
          <w:rFonts w:ascii="Century Gothic" w:eastAsia="SimSun" w:hAnsi="Century Gothic"/>
          <w:color w:val="000000" w:themeColor="text2"/>
        </w:rPr>
        <w:t xml:space="preserve">om </w:t>
      </w:r>
      <w:r w:rsidRPr="005F3964">
        <w:rPr>
          <w:rFonts w:ascii="Century Gothic" w:eastAsia="SimSun" w:hAnsi="Century Gothic"/>
          <w:color w:val="000000" w:themeColor="text2"/>
        </w:rPr>
        <w:t xml:space="preserve">anlegget er en utvidelse av et allerede eksisterende </w:t>
      </w:r>
      <w:proofErr w:type="spellStart"/>
      <w:r w:rsidRPr="005F3964">
        <w:rPr>
          <w:rFonts w:ascii="Century Gothic" w:eastAsia="SimSun" w:hAnsi="Century Gothic"/>
          <w:color w:val="000000" w:themeColor="text2"/>
        </w:rPr>
        <w:t>landstrøm</w:t>
      </w:r>
      <w:proofErr w:type="spellEnd"/>
      <w:r w:rsidRPr="005F3964">
        <w:rPr>
          <w:rFonts w:ascii="Century Gothic" w:eastAsia="SimSun" w:hAnsi="Century Gothic"/>
          <w:color w:val="000000" w:themeColor="text2"/>
        </w:rPr>
        <w:t xml:space="preserve">-/ladeanlegg eller ikke. </w:t>
      </w:r>
    </w:p>
    <w:p w14:paraId="6D037862" w14:textId="21C7389E" w:rsidR="0004258D" w:rsidRDefault="0004258D" w:rsidP="005B5D71">
      <w:pPr>
        <w:spacing w:after="0"/>
        <w:rPr>
          <w:rFonts w:ascii="Century Gothic" w:eastAsia="SimSun" w:hAnsi="Century Gothic"/>
          <w:i/>
          <w:iCs/>
          <w:color w:val="000000" w:themeColor="text2"/>
        </w:rPr>
      </w:pPr>
      <w:r>
        <w:rPr>
          <w:rFonts w:ascii="Century Gothic" w:eastAsia="SimSun" w:hAnsi="Century Gothic"/>
          <w:i/>
          <w:iCs/>
          <w:color w:val="000000" w:themeColor="text2"/>
        </w:rPr>
        <w:t xml:space="preserve">Lokal energiproduksjon og/eller </w:t>
      </w:r>
      <w:r w:rsidR="00D35C3B">
        <w:rPr>
          <w:rFonts w:ascii="Century Gothic" w:eastAsia="SimSun" w:hAnsi="Century Gothic"/>
          <w:i/>
          <w:iCs/>
          <w:color w:val="000000" w:themeColor="text2"/>
        </w:rPr>
        <w:t>b</w:t>
      </w:r>
      <w:r>
        <w:rPr>
          <w:rFonts w:ascii="Century Gothic" w:eastAsia="SimSun" w:hAnsi="Century Gothic"/>
          <w:i/>
          <w:iCs/>
          <w:color w:val="000000" w:themeColor="text2"/>
        </w:rPr>
        <w:t xml:space="preserve">atteri </w:t>
      </w:r>
    </w:p>
    <w:p w14:paraId="2425C139" w14:textId="6392E671" w:rsidR="006466FA" w:rsidRDefault="001F170C" w:rsidP="006466FA">
      <w:pPr>
        <w:rPr>
          <w:color w:val="000000" w:themeColor="text2"/>
        </w:rPr>
      </w:pPr>
      <w:r>
        <w:rPr>
          <w:color w:val="000000" w:themeColor="text2"/>
        </w:rPr>
        <w:t xml:space="preserve">Inkluder </w:t>
      </w:r>
      <w:r w:rsidR="00FB3443">
        <w:rPr>
          <w:color w:val="000000" w:themeColor="text2"/>
        </w:rPr>
        <w:t>underkapittel hvis relevant.</w:t>
      </w:r>
      <w:r w:rsidR="006466FA" w:rsidRPr="005F3964">
        <w:rPr>
          <w:color w:val="000000" w:themeColor="text2"/>
        </w:rPr>
        <w:t xml:space="preserve"> Beskrivelsen skal inneholde: </w:t>
      </w:r>
    </w:p>
    <w:p w14:paraId="452D44CC" w14:textId="77777777" w:rsidR="00FB3443" w:rsidRPr="005F3964" w:rsidRDefault="00FB3443" w:rsidP="00FB3443">
      <w:pPr>
        <w:pStyle w:val="Listeavsnitt"/>
        <w:numPr>
          <w:ilvl w:val="0"/>
          <w:numId w:val="20"/>
        </w:numPr>
        <w:rPr>
          <w:rFonts w:ascii="Century Gothic" w:eastAsia="SimSun" w:hAnsi="Century Gothic"/>
          <w:color w:val="000000" w:themeColor="text2"/>
        </w:rPr>
      </w:pPr>
      <w:r w:rsidRPr="005F3964">
        <w:rPr>
          <w:color w:val="000000" w:themeColor="text2"/>
        </w:rPr>
        <w:t xml:space="preserve">Dersom ladeanlegget har lokal energiproduksjon, skal søker beskrive hvordan dette skal fungere i samspill med ladeanlegget. </w:t>
      </w:r>
    </w:p>
    <w:p w14:paraId="5F769C3C" w14:textId="77777777" w:rsidR="00FB3443" w:rsidRDefault="00FB3443" w:rsidP="00FB3443">
      <w:pPr>
        <w:pStyle w:val="Listeavsnitt"/>
        <w:numPr>
          <w:ilvl w:val="0"/>
          <w:numId w:val="20"/>
        </w:numPr>
        <w:rPr>
          <w:color w:val="000000" w:themeColor="text2"/>
        </w:rPr>
      </w:pPr>
      <w:r w:rsidRPr="005F3964">
        <w:rPr>
          <w:rFonts w:ascii="Century Gothic" w:eastAsia="SimSun" w:hAnsi="Century Gothic" w:cs="Times New Roman"/>
          <w:color w:val="000000" w:themeColor="text2"/>
        </w:rPr>
        <w:t xml:space="preserve">Dersom batterier eller </w:t>
      </w:r>
      <w:r w:rsidRPr="005F3964">
        <w:rPr>
          <w:color w:val="000000" w:themeColor="text2"/>
        </w:rPr>
        <w:t>tilknytning med vilkår</w:t>
      </w:r>
      <w:r w:rsidRPr="005F3964">
        <w:rPr>
          <w:rStyle w:val="Fotnotereferanse"/>
          <w:color w:val="000000" w:themeColor="text2"/>
        </w:rPr>
        <w:footnoteReference w:id="2"/>
      </w:r>
      <w:r w:rsidRPr="005F3964">
        <w:rPr>
          <w:rFonts w:ascii="Century Gothic" w:eastAsia="SimSun" w:hAnsi="Century Gothic" w:cs="Times New Roman"/>
          <w:color w:val="000000" w:themeColor="text2"/>
        </w:rPr>
        <w:t xml:space="preserve"> er nødvendig</w:t>
      </w:r>
      <w:r w:rsidRPr="005F3964">
        <w:rPr>
          <w:color w:val="000000" w:themeColor="text2"/>
        </w:rPr>
        <w:t>, skal søker beskrive disse løsningene og hvordan dette vil påvirke driften.</w:t>
      </w:r>
    </w:p>
    <w:p w14:paraId="653F0672" w14:textId="72F4E117" w:rsidR="006466FA" w:rsidRPr="005B5D71" w:rsidRDefault="00FB3443" w:rsidP="00FB3443">
      <w:pPr>
        <w:pStyle w:val="Listeavsnitt"/>
        <w:numPr>
          <w:ilvl w:val="0"/>
          <w:numId w:val="20"/>
        </w:numPr>
        <w:rPr>
          <w:rFonts w:ascii="Century Gothic" w:eastAsia="SimSun" w:hAnsi="Century Gothic"/>
          <w:i/>
          <w:iCs/>
        </w:rPr>
      </w:pPr>
      <w:r w:rsidRPr="00530C27">
        <w:rPr>
          <w:color w:val="000000" w:themeColor="text2"/>
        </w:rPr>
        <w:t xml:space="preserve">Dersom batteri skal benyttes i tilknytning til ladeanlegget må søker </w:t>
      </w:r>
      <w:r w:rsidR="00ED2FDF">
        <w:rPr>
          <w:color w:val="000000" w:themeColor="text2"/>
        </w:rPr>
        <w:t xml:space="preserve">kort </w:t>
      </w:r>
      <w:r w:rsidRPr="00530C27">
        <w:rPr>
          <w:color w:val="000000" w:themeColor="text2"/>
        </w:rPr>
        <w:t xml:space="preserve">beskrive muligheten for å benytte effekten til salg av fleksibilitet, enten i Statnetts reservemarkeder eller lokalt fleksibilitetsmarked. Kontakt ditt lokale nettselskap for mer informasjon om dette. </w:t>
      </w:r>
    </w:p>
    <w:p w14:paraId="482ACE6D" w14:textId="77777777" w:rsidR="00D67AFD" w:rsidRDefault="00D67AFD" w:rsidP="00D67AFD">
      <w:pPr>
        <w:pStyle w:val="Listeavsnitt"/>
        <w:rPr>
          <w:rFonts w:ascii="Century Gothic" w:eastAsia="SimSun" w:hAnsi="Century Gothic"/>
          <w:color w:val="000000" w:themeColor="text2"/>
        </w:rPr>
      </w:pPr>
    </w:p>
    <w:p w14:paraId="4B617074" w14:textId="77777777" w:rsidR="004D3F65" w:rsidRPr="00314ED5" w:rsidRDefault="004D3F65" w:rsidP="00080FD1">
      <w:pPr>
        <w:pStyle w:val="Listeavsnitt"/>
        <w:spacing w:after="0"/>
        <w:ind w:left="0"/>
        <w:rPr>
          <w:rFonts w:ascii="Century Gothic" w:eastAsia="SimSun" w:hAnsi="Century Gothic"/>
          <w:b/>
          <w:bCs/>
          <w:color w:val="000000" w:themeColor="text2"/>
        </w:rPr>
      </w:pPr>
      <w:r w:rsidRPr="00314ED5">
        <w:rPr>
          <w:rFonts w:ascii="Century Gothic" w:eastAsia="SimSun" w:hAnsi="Century Gothic"/>
          <w:b/>
          <w:bCs/>
          <w:color w:val="000000" w:themeColor="text2"/>
        </w:rPr>
        <w:t>Dialog med nettselskap</w:t>
      </w:r>
    </w:p>
    <w:p w14:paraId="7423F02C" w14:textId="21F8F713" w:rsidR="004D3F65" w:rsidRPr="006E6481" w:rsidRDefault="004D3F65" w:rsidP="006E6481">
      <w:pPr>
        <w:spacing w:after="160" w:line="259" w:lineRule="auto"/>
        <w:rPr>
          <w:color w:val="000000" w:themeColor="text2"/>
        </w:rPr>
      </w:pPr>
      <w:r w:rsidRPr="006E6481">
        <w:rPr>
          <w:color w:val="000000" w:themeColor="text2"/>
        </w:rPr>
        <w:t>En toveis dialog med nettselskapet skal dokumenteres</w:t>
      </w:r>
      <w:r w:rsidR="00A366D7" w:rsidRPr="006E6481">
        <w:rPr>
          <w:color w:val="000000" w:themeColor="text2"/>
        </w:rPr>
        <w:t xml:space="preserve"> i eget vedlegg</w:t>
      </w:r>
      <w:r w:rsidR="00E1043C" w:rsidRPr="006E6481">
        <w:rPr>
          <w:color w:val="000000" w:themeColor="text2"/>
        </w:rPr>
        <w:t xml:space="preserve"> for</w:t>
      </w:r>
      <w:r w:rsidR="00A366D7" w:rsidRPr="006E6481">
        <w:rPr>
          <w:color w:val="000000" w:themeColor="text2"/>
        </w:rPr>
        <w:t xml:space="preserve"> prosjekter som trenger ny </w:t>
      </w:r>
      <w:r w:rsidR="00C73431" w:rsidRPr="006E6481">
        <w:rPr>
          <w:color w:val="000000" w:themeColor="text2"/>
        </w:rPr>
        <w:t>nettkapasitet</w:t>
      </w:r>
      <w:r w:rsidR="002A2CCF">
        <w:rPr>
          <w:color w:val="000000" w:themeColor="text2"/>
        </w:rPr>
        <w:t>, og beskrives her</w:t>
      </w:r>
      <w:r w:rsidRPr="006E6481">
        <w:rPr>
          <w:color w:val="000000" w:themeColor="text2"/>
        </w:rPr>
        <w:t xml:space="preserve">. Dokumentasjonen skal sannsynliggjøre at etablering kan finne sted innen rimelig tid for å holde krav til framdrift beskrevet i vilkårene for støtte kapittel 6.2. Dialogen med nettselskapet må sannsynliggjøre at det er tilstrekkelig kapasitet i lokalt nett. Om søker kun vil få tilknytning på vilkår, må disse beskrives. </w:t>
      </w:r>
    </w:p>
    <w:p w14:paraId="21C1C69E" w14:textId="77777777" w:rsidR="004D3F65" w:rsidRPr="006E6481" w:rsidRDefault="004D3F65" w:rsidP="006E6481">
      <w:pPr>
        <w:spacing w:after="160" w:line="259" w:lineRule="auto"/>
        <w:rPr>
          <w:color w:val="000000" w:themeColor="text2"/>
        </w:rPr>
      </w:pPr>
      <w:r w:rsidRPr="006E6481">
        <w:rPr>
          <w:color w:val="000000" w:themeColor="text2"/>
        </w:rPr>
        <w:t>Dersom det er planlagt utbedringer som vil muliggjøre etablering skal nettselskap oppgi estimert dato for ferdigstillelse av utbedring. Dersom dato for ferdigstillelse er etter frist for idriftsettelse av ladeanlegget, må søker utdype hvordan effektbehovet skal oppnås i mellomtiden, eksempelvis med batteri.</w:t>
      </w:r>
    </w:p>
    <w:p w14:paraId="645FBD28" w14:textId="582D1A2B" w:rsidR="004D3F65" w:rsidRDefault="004D3F65" w:rsidP="006E6481">
      <w:pPr>
        <w:spacing w:after="160" w:line="259" w:lineRule="auto"/>
        <w:rPr>
          <w:color w:val="000000" w:themeColor="text2"/>
        </w:rPr>
      </w:pPr>
      <w:r w:rsidRPr="005F3964">
        <w:rPr>
          <w:color w:val="000000" w:themeColor="text2"/>
        </w:rPr>
        <w:t xml:space="preserve">Kontaktperson eller kontaktinformasjon hos nettselskapet skal oppgis </w:t>
      </w:r>
      <w:r w:rsidR="00122DD9">
        <w:rPr>
          <w:color w:val="000000" w:themeColor="text2"/>
        </w:rPr>
        <w:t xml:space="preserve">i vedlegget </w:t>
      </w:r>
      <w:r w:rsidRPr="005F3964">
        <w:rPr>
          <w:color w:val="000000" w:themeColor="text2"/>
        </w:rPr>
        <w:t>slik at Enova kan ta kontakt ved behov</w:t>
      </w:r>
      <w:r w:rsidR="00AD3DB1">
        <w:rPr>
          <w:color w:val="000000" w:themeColor="text2"/>
        </w:rPr>
        <w:t>.</w:t>
      </w:r>
    </w:p>
    <w:p w14:paraId="4EFD3DA4" w14:textId="77777777" w:rsidR="002F315B" w:rsidRPr="002F315B" w:rsidRDefault="002F315B" w:rsidP="002F315B">
      <w:pPr>
        <w:spacing w:after="160" w:line="259" w:lineRule="auto"/>
        <w:rPr>
          <w:b/>
          <w:color w:val="000000" w:themeColor="text2"/>
        </w:rPr>
      </w:pPr>
      <w:r w:rsidRPr="002F315B">
        <w:rPr>
          <w:b/>
          <w:color w:val="000000" w:themeColor="text2"/>
        </w:rPr>
        <w:t>Flerbruksanlegg</w:t>
      </w:r>
    </w:p>
    <w:p w14:paraId="6432A061" w14:textId="4AA3B5F3" w:rsidR="002F315B" w:rsidRPr="002F315B" w:rsidRDefault="002F315B" w:rsidP="002F315B">
      <w:pPr>
        <w:spacing w:after="160" w:line="259" w:lineRule="auto"/>
        <w:rPr>
          <w:color w:val="000000" w:themeColor="text2"/>
        </w:rPr>
      </w:pPr>
      <w:r w:rsidRPr="002F315B">
        <w:rPr>
          <w:color w:val="000000" w:themeColor="text2"/>
        </w:rPr>
        <w:t xml:space="preserve">Angi hvorvidt anlegget det søkes støtte til </w:t>
      </w:r>
      <w:r w:rsidR="0015412B">
        <w:rPr>
          <w:color w:val="000000" w:themeColor="text2"/>
        </w:rPr>
        <w:t>skal etableres</w:t>
      </w:r>
      <w:r w:rsidRPr="002F315B">
        <w:rPr>
          <w:color w:val="000000" w:themeColor="text2"/>
        </w:rPr>
        <w:t xml:space="preserve"> som et flerbruksanlegg. Flerbruket av anlegget kan være egne lade/landstrømpunkter til transportformål utenfor vilkårene for støtte kapittel 6.2</w:t>
      </w:r>
      <w:r w:rsidR="00964524">
        <w:rPr>
          <w:color w:val="000000" w:themeColor="text2"/>
        </w:rPr>
        <w:t>.</w:t>
      </w:r>
      <w:r w:rsidRPr="002F315B">
        <w:rPr>
          <w:color w:val="000000" w:themeColor="text2"/>
        </w:rPr>
        <w:t xml:space="preserve"> </w:t>
      </w:r>
      <w:r w:rsidR="00972F4A">
        <w:rPr>
          <w:color w:val="000000" w:themeColor="text2"/>
        </w:rPr>
        <w:t xml:space="preserve">Dette kan </w:t>
      </w:r>
      <w:r w:rsidR="00282934">
        <w:rPr>
          <w:color w:val="000000" w:themeColor="text2"/>
        </w:rPr>
        <w:t xml:space="preserve">f.eks. være </w:t>
      </w:r>
      <w:r w:rsidR="00385A35">
        <w:rPr>
          <w:color w:val="000000" w:themeColor="text2"/>
        </w:rPr>
        <w:t>kjøretøy, anleggsmaskiner eller</w:t>
      </w:r>
      <w:r w:rsidR="00187339">
        <w:rPr>
          <w:color w:val="000000" w:themeColor="text2"/>
        </w:rPr>
        <w:t xml:space="preserve"> fritidsbåter.</w:t>
      </w:r>
    </w:p>
    <w:p w14:paraId="4A79B4C1" w14:textId="1895510E" w:rsidR="00C936F6" w:rsidRDefault="002F315B" w:rsidP="00C936F6">
      <w:r w:rsidRPr="002F315B">
        <w:rPr>
          <w:color w:val="000000" w:themeColor="text2"/>
        </w:rPr>
        <w:t xml:space="preserve">Dersom </w:t>
      </w:r>
      <w:r w:rsidR="00FA7DA6">
        <w:rPr>
          <w:color w:val="000000" w:themeColor="text2"/>
        </w:rPr>
        <w:t>flerbruksanlegg</w:t>
      </w:r>
      <w:r w:rsidR="00971074" w:rsidRPr="002F315B">
        <w:rPr>
          <w:color w:val="000000" w:themeColor="text2"/>
        </w:rPr>
        <w:t xml:space="preserve"> </w:t>
      </w:r>
      <w:r w:rsidRPr="002F315B">
        <w:rPr>
          <w:color w:val="000000" w:themeColor="text2"/>
        </w:rPr>
        <w:t>– legg inn tilkoblingspunkter til andre transportformål utenfor vilkår for støtte kapittel 6.2</w:t>
      </w:r>
      <w:r w:rsidR="00F54714">
        <w:rPr>
          <w:color w:val="000000" w:themeColor="text2"/>
        </w:rPr>
        <w:t xml:space="preserve"> under</w:t>
      </w:r>
      <w:r w:rsidR="00971074">
        <w:rPr>
          <w:color w:val="000000" w:themeColor="text2"/>
        </w:rPr>
        <w:t>.</w:t>
      </w:r>
      <w:r w:rsidR="009F2692">
        <w:rPr>
          <w:color w:val="000000" w:themeColor="text2"/>
        </w:rPr>
        <w:t xml:space="preserve"> </w:t>
      </w:r>
      <w:r w:rsidR="00C936F6" w:rsidRPr="005B5D71">
        <w:rPr>
          <w:color w:val="000000" w:themeColor="text2"/>
        </w:rPr>
        <w:t xml:space="preserve">Merkostnader knyttet til flerbruk som beskrevet over må bekostes av </w:t>
      </w:r>
      <w:proofErr w:type="spellStart"/>
      <w:r w:rsidR="00C936F6" w:rsidRPr="005B5D71">
        <w:rPr>
          <w:color w:val="000000" w:themeColor="text2"/>
        </w:rPr>
        <w:t>søker</w:t>
      </w:r>
      <w:proofErr w:type="spellEnd"/>
      <w:r w:rsidR="00C936F6" w:rsidRPr="005B5D71">
        <w:rPr>
          <w:color w:val="000000" w:themeColor="text2"/>
        </w:rPr>
        <w:t>.</w:t>
      </w:r>
      <w:r w:rsidR="00C936F6">
        <w:t xml:space="preserve"> </w:t>
      </w:r>
    </w:p>
    <w:p w14:paraId="7603A957" w14:textId="61256F86" w:rsidR="002F315B" w:rsidRPr="002F315B" w:rsidRDefault="002F315B" w:rsidP="005B5D71">
      <w:pPr>
        <w:keepNext/>
        <w:spacing w:after="160" w:line="259" w:lineRule="auto"/>
        <w:rPr>
          <w:i/>
          <w:iCs/>
          <w:color w:val="000000" w:themeColor="text2"/>
        </w:rPr>
      </w:pPr>
      <w:r w:rsidRPr="002F315B">
        <w:rPr>
          <w:i/>
          <w:iCs/>
          <w:color w:val="000000" w:themeColor="text2"/>
        </w:rPr>
        <w:lastRenderedPageBreak/>
        <w:t xml:space="preserve">Tabell </w:t>
      </w:r>
      <w:r w:rsidRPr="002F315B">
        <w:rPr>
          <w:i/>
          <w:iCs/>
          <w:color w:val="000000" w:themeColor="text2"/>
        </w:rPr>
        <w:fldChar w:fldCharType="begin"/>
      </w:r>
      <w:r w:rsidRPr="002F315B">
        <w:rPr>
          <w:i/>
          <w:iCs/>
          <w:color w:val="000000" w:themeColor="text2"/>
        </w:rPr>
        <w:instrText xml:space="preserve"> SEQ Tabell \* ARABIC </w:instrText>
      </w:r>
      <w:r w:rsidRPr="002F315B">
        <w:rPr>
          <w:i/>
          <w:iCs/>
          <w:color w:val="000000" w:themeColor="text2"/>
        </w:rPr>
        <w:fldChar w:fldCharType="separate"/>
      </w:r>
      <w:r w:rsidRPr="002F315B">
        <w:rPr>
          <w:i/>
          <w:iCs/>
          <w:color w:val="000000" w:themeColor="text2"/>
        </w:rPr>
        <w:t>2</w:t>
      </w:r>
      <w:r w:rsidRPr="002F315B">
        <w:rPr>
          <w:color w:val="000000" w:themeColor="text2"/>
        </w:rPr>
        <w:fldChar w:fldCharType="end"/>
      </w:r>
      <w:r w:rsidRPr="002F315B">
        <w:rPr>
          <w:i/>
          <w:iCs/>
          <w:color w:val="000000" w:themeColor="text2"/>
        </w:rPr>
        <w:t>: Tilkoblingspunkter utenfor vilkår for støtte 6.2 (tabellen slettes dersom det</w:t>
      </w:r>
      <w:r w:rsidR="00F54714">
        <w:rPr>
          <w:i/>
          <w:iCs/>
          <w:color w:val="000000" w:themeColor="text2"/>
        </w:rPr>
        <w:t>te</w:t>
      </w:r>
      <w:r w:rsidRPr="002F315B">
        <w:rPr>
          <w:i/>
          <w:iCs/>
          <w:color w:val="000000" w:themeColor="text2"/>
        </w:rPr>
        <w:t xml:space="preserve"> ikke er et flerbruksanlegg)</w:t>
      </w:r>
    </w:p>
    <w:tbl>
      <w:tblPr>
        <w:tblStyle w:val="Tabellrutenett"/>
        <w:tblW w:w="5000" w:type="pct"/>
        <w:tblLook w:val="04A0" w:firstRow="1" w:lastRow="0" w:firstColumn="1" w:lastColumn="0" w:noHBand="0" w:noVBand="1"/>
      </w:tblPr>
      <w:tblGrid>
        <w:gridCol w:w="2720"/>
        <w:gridCol w:w="1625"/>
        <w:gridCol w:w="2140"/>
        <w:gridCol w:w="2575"/>
      </w:tblGrid>
      <w:tr w:rsidR="002F315B" w:rsidRPr="002F315B" w14:paraId="0972B02A" w14:textId="77777777" w:rsidTr="005B5D71">
        <w:trPr>
          <w:trHeight w:val="691"/>
        </w:trPr>
        <w:tc>
          <w:tcPr>
            <w:tcW w:w="1501" w:type="pct"/>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5846EA9" w14:textId="77777777" w:rsidR="002F315B" w:rsidRPr="002F315B" w:rsidRDefault="002F315B" w:rsidP="005B5D71">
            <w:pPr>
              <w:keepNext/>
              <w:spacing w:after="160" w:line="259" w:lineRule="auto"/>
              <w:rPr>
                <w:iCs/>
                <w:color w:val="000000" w:themeColor="text2"/>
              </w:rPr>
            </w:pPr>
            <w:r w:rsidRPr="002F315B">
              <w:rPr>
                <w:iCs/>
                <w:color w:val="000000" w:themeColor="text2"/>
              </w:rPr>
              <w:t>Tilkoblingsløsning/ ladepunkttype</w:t>
            </w:r>
          </w:p>
        </w:tc>
        <w:tc>
          <w:tcPr>
            <w:tcW w:w="897" w:type="pct"/>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4960D34" w14:textId="77777777" w:rsidR="002F315B" w:rsidRPr="002F315B" w:rsidRDefault="002F315B" w:rsidP="005B5D71">
            <w:pPr>
              <w:keepNext/>
              <w:spacing w:after="160" w:line="259" w:lineRule="auto"/>
              <w:rPr>
                <w:iCs/>
                <w:color w:val="000000" w:themeColor="text2"/>
              </w:rPr>
            </w:pPr>
            <w:r w:rsidRPr="002F315B">
              <w:rPr>
                <w:iCs/>
                <w:color w:val="000000" w:themeColor="text2"/>
              </w:rPr>
              <w:t>Effekt (kW)</w:t>
            </w:r>
          </w:p>
        </w:tc>
        <w:tc>
          <w:tcPr>
            <w:tcW w:w="1181" w:type="pct"/>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B856C7D" w14:textId="19E585B9" w:rsidR="002F315B" w:rsidRPr="002F315B" w:rsidRDefault="002F315B" w:rsidP="005B5D71">
            <w:pPr>
              <w:keepNext/>
              <w:spacing w:after="160" w:line="259" w:lineRule="auto"/>
              <w:rPr>
                <w:iCs/>
                <w:color w:val="000000" w:themeColor="text2"/>
              </w:rPr>
            </w:pPr>
            <w:r w:rsidRPr="002F315B">
              <w:rPr>
                <w:iCs/>
                <w:color w:val="000000" w:themeColor="text2"/>
              </w:rPr>
              <w:t>Spenning (V)</w:t>
            </w:r>
          </w:p>
        </w:tc>
        <w:tc>
          <w:tcPr>
            <w:tcW w:w="1422" w:type="pct"/>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89FE721" w14:textId="77777777" w:rsidR="002F315B" w:rsidRPr="002F315B" w:rsidRDefault="002F315B" w:rsidP="005B5D71">
            <w:pPr>
              <w:keepNext/>
              <w:spacing w:after="160" w:line="259" w:lineRule="auto"/>
              <w:rPr>
                <w:iCs/>
                <w:color w:val="000000" w:themeColor="text2"/>
              </w:rPr>
            </w:pPr>
            <w:r w:rsidRPr="002F315B">
              <w:rPr>
                <w:iCs/>
                <w:color w:val="000000" w:themeColor="text2"/>
              </w:rPr>
              <w:t>Brukere</w:t>
            </w:r>
          </w:p>
        </w:tc>
      </w:tr>
      <w:tr w:rsidR="002F315B" w:rsidRPr="002F315B" w14:paraId="475DA499" w14:textId="77777777" w:rsidTr="005B5D71">
        <w:trPr>
          <w:trHeight w:val="345"/>
        </w:trPr>
        <w:tc>
          <w:tcPr>
            <w:tcW w:w="150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FDCE033" w14:textId="77777777" w:rsidR="002F315B" w:rsidRPr="002F315B" w:rsidRDefault="002F315B" w:rsidP="005B5D71">
            <w:pPr>
              <w:keepNext/>
              <w:spacing w:after="160" w:line="259" w:lineRule="auto"/>
              <w:rPr>
                <w:iCs/>
                <w:color w:val="000000" w:themeColor="text2"/>
              </w:rPr>
            </w:pPr>
          </w:p>
        </w:tc>
        <w:tc>
          <w:tcPr>
            <w:tcW w:w="897"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791CD0F" w14:textId="77777777" w:rsidR="002F315B" w:rsidRPr="002F315B" w:rsidRDefault="002F315B" w:rsidP="005B5D71">
            <w:pPr>
              <w:keepNext/>
              <w:spacing w:after="160" w:line="259" w:lineRule="auto"/>
              <w:rPr>
                <w:iCs/>
                <w:color w:val="000000" w:themeColor="text2"/>
              </w:rPr>
            </w:pPr>
          </w:p>
        </w:tc>
        <w:tc>
          <w:tcPr>
            <w:tcW w:w="118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F748BB2" w14:textId="77777777" w:rsidR="002F315B" w:rsidRPr="002F315B" w:rsidRDefault="002F315B" w:rsidP="005B5D71">
            <w:pPr>
              <w:keepNext/>
              <w:spacing w:after="160" w:line="259" w:lineRule="auto"/>
              <w:rPr>
                <w:iCs/>
                <w:color w:val="000000" w:themeColor="text2"/>
              </w:rPr>
            </w:pPr>
          </w:p>
        </w:tc>
        <w:tc>
          <w:tcPr>
            <w:tcW w:w="142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51FFDEF" w14:textId="77777777" w:rsidR="002F315B" w:rsidRPr="002F315B" w:rsidRDefault="002F315B" w:rsidP="005B5D71">
            <w:pPr>
              <w:keepNext/>
              <w:spacing w:after="160" w:line="259" w:lineRule="auto"/>
              <w:rPr>
                <w:iCs/>
                <w:color w:val="000000" w:themeColor="text2"/>
              </w:rPr>
            </w:pPr>
          </w:p>
        </w:tc>
      </w:tr>
      <w:tr w:rsidR="002F315B" w:rsidRPr="002F315B" w14:paraId="0787FC4A" w14:textId="77777777" w:rsidTr="005B5D71">
        <w:trPr>
          <w:trHeight w:val="345"/>
        </w:trPr>
        <w:tc>
          <w:tcPr>
            <w:tcW w:w="150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E805533" w14:textId="77777777" w:rsidR="002F315B" w:rsidRPr="002F315B" w:rsidRDefault="002F315B" w:rsidP="005B5D71">
            <w:pPr>
              <w:keepNext/>
              <w:spacing w:after="160" w:line="259" w:lineRule="auto"/>
              <w:rPr>
                <w:iCs/>
                <w:color w:val="000000" w:themeColor="text2"/>
              </w:rPr>
            </w:pPr>
          </w:p>
        </w:tc>
        <w:tc>
          <w:tcPr>
            <w:tcW w:w="897"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C517AA4" w14:textId="77777777" w:rsidR="002F315B" w:rsidRPr="002F315B" w:rsidRDefault="002F315B" w:rsidP="005B5D71">
            <w:pPr>
              <w:keepNext/>
              <w:spacing w:after="160" w:line="259" w:lineRule="auto"/>
              <w:rPr>
                <w:iCs/>
                <w:color w:val="000000" w:themeColor="text2"/>
              </w:rPr>
            </w:pPr>
          </w:p>
        </w:tc>
        <w:tc>
          <w:tcPr>
            <w:tcW w:w="118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CDABBD1" w14:textId="77777777" w:rsidR="002F315B" w:rsidRPr="002F315B" w:rsidRDefault="002F315B" w:rsidP="005B5D71">
            <w:pPr>
              <w:keepNext/>
              <w:spacing w:after="160" w:line="259" w:lineRule="auto"/>
              <w:rPr>
                <w:iCs/>
                <w:color w:val="000000" w:themeColor="text2"/>
              </w:rPr>
            </w:pPr>
          </w:p>
        </w:tc>
        <w:tc>
          <w:tcPr>
            <w:tcW w:w="142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E6443C1" w14:textId="77777777" w:rsidR="002F315B" w:rsidRPr="002F315B" w:rsidRDefault="002F315B" w:rsidP="005B5D71">
            <w:pPr>
              <w:keepNext/>
              <w:spacing w:after="160" w:line="259" w:lineRule="auto"/>
              <w:rPr>
                <w:iCs/>
                <w:color w:val="000000" w:themeColor="text2"/>
              </w:rPr>
            </w:pPr>
          </w:p>
        </w:tc>
      </w:tr>
      <w:tr w:rsidR="002F315B" w:rsidRPr="002F315B" w14:paraId="1F4FFFB1" w14:textId="77777777" w:rsidTr="005B5D71">
        <w:trPr>
          <w:trHeight w:val="355"/>
        </w:trPr>
        <w:tc>
          <w:tcPr>
            <w:tcW w:w="150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6E646B4" w14:textId="77777777" w:rsidR="002F315B" w:rsidRPr="002F315B" w:rsidRDefault="002F315B" w:rsidP="005B5D71">
            <w:pPr>
              <w:keepNext/>
              <w:spacing w:after="160" w:line="259" w:lineRule="auto"/>
              <w:rPr>
                <w:iCs/>
                <w:color w:val="000000" w:themeColor="text2"/>
              </w:rPr>
            </w:pPr>
          </w:p>
        </w:tc>
        <w:tc>
          <w:tcPr>
            <w:tcW w:w="897"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B33141F" w14:textId="77777777" w:rsidR="002F315B" w:rsidRPr="002F315B" w:rsidRDefault="002F315B" w:rsidP="005B5D71">
            <w:pPr>
              <w:keepNext/>
              <w:spacing w:after="160" w:line="259" w:lineRule="auto"/>
              <w:rPr>
                <w:iCs/>
                <w:color w:val="000000" w:themeColor="text2"/>
              </w:rPr>
            </w:pPr>
          </w:p>
        </w:tc>
        <w:tc>
          <w:tcPr>
            <w:tcW w:w="118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197D3F7" w14:textId="77777777" w:rsidR="002F315B" w:rsidRPr="002F315B" w:rsidRDefault="002F315B" w:rsidP="005B5D71">
            <w:pPr>
              <w:keepNext/>
              <w:spacing w:after="160" w:line="259" w:lineRule="auto"/>
              <w:rPr>
                <w:iCs/>
                <w:color w:val="000000" w:themeColor="text2"/>
              </w:rPr>
            </w:pPr>
          </w:p>
        </w:tc>
        <w:tc>
          <w:tcPr>
            <w:tcW w:w="142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38AB5105" w14:textId="77777777" w:rsidR="002F315B" w:rsidRPr="002F315B" w:rsidRDefault="002F315B" w:rsidP="005B5D71">
            <w:pPr>
              <w:keepNext/>
              <w:spacing w:after="160" w:line="259" w:lineRule="auto"/>
              <w:rPr>
                <w:iCs/>
                <w:color w:val="000000" w:themeColor="text2"/>
              </w:rPr>
            </w:pPr>
          </w:p>
        </w:tc>
      </w:tr>
    </w:tbl>
    <w:p w14:paraId="6294F6C3" w14:textId="4072459A" w:rsidR="00287BD4" w:rsidRPr="005F3964" w:rsidRDefault="00287BD4" w:rsidP="00646710">
      <w:pPr>
        <w:pStyle w:val="Overskrift2"/>
        <w:numPr>
          <w:ilvl w:val="0"/>
          <w:numId w:val="0"/>
        </w:numPr>
        <w:rPr>
          <w:color w:val="000000" w:themeColor="text2"/>
        </w:rPr>
      </w:pPr>
      <w:r w:rsidRPr="005F3964">
        <w:rPr>
          <w:color w:val="000000" w:themeColor="text2"/>
        </w:rPr>
        <w:t>Kundegrunnlag</w:t>
      </w:r>
      <w:r w:rsidR="00705B12" w:rsidRPr="005F3964">
        <w:rPr>
          <w:color w:val="000000" w:themeColor="text2"/>
        </w:rPr>
        <w:t xml:space="preserve"> </w:t>
      </w:r>
    </w:p>
    <w:p w14:paraId="2B958E61" w14:textId="42A0801B" w:rsidR="00B91328" w:rsidRPr="005F3964" w:rsidRDefault="00B91328" w:rsidP="00B91328">
      <w:pPr>
        <w:rPr>
          <w:color w:val="000000" w:themeColor="text2"/>
        </w:rPr>
      </w:pPr>
      <w:r w:rsidRPr="005F3964">
        <w:rPr>
          <w:color w:val="000000" w:themeColor="text2"/>
        </w:rPr>
        <w:t>Det må foreligge et tilstrekkelig kundegrunnlag innenfor vilkårene for støtte</w:t>
      </w:r>
      <w:r w:rsidR="00705B12" w:rsidRPr="005F3964">
        <w:rPr>
          <w:color w:val="000000" w:themeColor="text2"/>
        </w:rPr>
        <w:t xml:space="preserve"> i kapittel 6.2</w:t>
      </w:r>
      <w:r w:rsidR="774ADF8C" w:rsidRPr="005F3964">
        <w:rPr>
          <w:color w:val="000000" w:themeColor="text2"/>
        </w:rPr>
        <w:t>,</w:t>
      </w:r>
      <w:r w:rsidRPr="005F3964">
        <w:rPr>
          <w:color w:val="000000" w:themeColor="text2"/>
        </w:rPr>
        <w:t xml:space="preserve"> i tilknytning til ladeanleggets plassering. Potensielt kundegrunnlag redegjøres for</w:t>
      </w:r>
      <w:r w:rsidR="68E108EC" w:rsidRPr="005F3964">
        <w:rPr>
          <w:color w:val="000000" w:themeColor="text2"/>
        </w:rPr>
        <w:t>,</w:t>
      </w:r>
      <w:r w:rsidRPr="005F3964">
        <w:rPr>
          <w:color w:val="000000" w:themeColor="text2"/>
        </w:rPr>
        <w:t xml:space="preserve"> og dokumenteres gjennom en analyse av trafikken rundt ladeanlegget</w:t>
      </w:r>
      <w:r w:rsidR="785D7558" w:rsidRPr="005F3964">
        <w:rPr>
          <w:color w:val="000000" w:themeColor="text2"/>
        </w:rPr>
        <w:t>,</w:t>
      </w:r>
      <w:r w:rsidRPr="005F3964">
        <w:rPr>
          <w:color w:val="000000" w:themeColor="text2"/>
        </w:rPr>
        <w:t xml:space="preserve"> ved bruk av AIS-data og Kystverkets tjeneste Kystdatahuset.no.</w:t>
      </w:r>
    </w:p>
    <w:p w14:paraId="07CB82F7" w14:textId="21D86F37" w:rsidR="00287BD4" w:rsidRPr="005F3964" w:rsidRDefault="00287BD4" w:rsidP="002B4D86">
      <w:pPr>
        <w:pStyle w:val="Listeavsnitt"/>
        <w:numPr>
          <w:ilvl w:val="0"/>
          <w:numId w:val="14"/>
        </w:numPr>
        <w:rPr>
          <w:color w:val="000000" w:themeColor="text2"/>
        </w:rPr>
      </w:pPr>
      <w:r w:rsidRPr="005F3964">
        <w:rPr>
          <w:color w:val="000000" w:themeColor="text2"/>
        </w:rPr>
        <w:t>Kundegrunnlaget skal dokumenteres gjennom å sette en passeringslinje maksimalt 2 nautiske mil fra plasseringen av ladeanlegget for anlegg til og med 500 kW, maksimalt 5 nautiske mil fra plasseringen av ladeanlegget for anlegg over 500</w:t>
      </w:r>
      <w:r w:rsidR="002703BA" w:rsidRPr="005F3964">
        <w:rPr>
          <w:color w:val="000000" w:themeColor="text2"/>
        </w:rPr>
        <w:t xml:space="preserve"> </w:t>
      </w:r>
      <w:r w:rsidRPr="005F3964">
        <w:rPr>
          <w:color w:val="000000" w:themeColor="text2"/>
        </w:rPr>
        <w:t>kW</w:t>
      </w:r>
      <w:r w:rsidR="001F4D06" w:rsidRPr="005F3964">
        <w:rPr>
          <w:color w:val="000000" w:themeColor="text2"/>
        </w:rPr>
        <w:t xml:space="preserve">. </w:t>
      </w:r>
      <w:r w:rsidR="00455BD4" w:rsidRPr="005F3964">
        <w:rPr>
          <w:color w:val="000000" w:themeColor="text2"/>
        </w:rPr>
        <w:t>Kundegrunnlaget dokumenteres ved å vise passeringer to ulike</w:t>
      </w:r>
      <w:r w:rsidR="0021693D" w:rsidRPr="005F3964">
        <w:rPr>
          <w:color w:val="000000" w:themeColor="text2"/>
        </w:rPr>
        <w:t xml:space="preserve"> valgfrie</w:t>
      </w:r>
      <w:r w:rsidR="00455BD4" w:rsidRPr="005F3964">
        <w:rPr>
          <w:color w:val="000000" w:themeColor="text2"/>
        </w:rPr>
        <w:t xml:space="preserve"> måneder</w:t>
      </w:r>
      <w:r w:rsidRPr="005F3964">
        <w:rPr>
          <w:color w:val="000000" w:themeColor="text2"/>
        </w:rPr>
        <w:t xml:space="preserve"> i 2023</w:t>
      </w:r>
      <w:r w:rsidR="008C3A76" w:rsidRPr="005F3964">
        <w:rPr>
          <w:color w:val="000000" w:themeColor="text2"/>
        </w:rPr>
        <w:t>,</w:t>
      </w:r>
      <w:r w:rsidR="00CD7EF4" w:rsidRPr="005F3964">
        <w:rPr>
          <w:color w:val="000000" w:themeColor="text2"/>
        </w:rPr>
        <w:t xml:space="preserve"> av fartøy so</w:t>
      </w:r>
      <w:r w:rsidR="001F0047" w:rsidRPr="005F3964">
        <w:rPr>
          <w:color w:val="000000" w:themeColor="text2"/>
        </w:rPr>
        <w:t>m</w:t>
      </w:r>
      <w:r w:rsidR="00CD7EF4" w:rsidRPr="005F3964">
        <w:rPr>
          <w:color w:val="000000" w:themeColor="text2"/>
        </w:rPr>
        <w:t xml:space="preserve"> anlegget dimensjoneres for, og som kan </w:t>
      </w:r>
      <w:r w:rsidR="00B43178" w:rsidRPr="005F3964">
        <w:rPr>
          <w:color w:val="000000" w:themeColor="text2"/>
        </w:rPr>
        <w:t xml:space="preserve">legge til ved </w:t>
      </w:r>
      <w:r w:rsidR="00B641EF" w:rsidRPr="005F3964">
        <w:rPr>
          <w:color w:val="000000" w:themeColor="text2"/>
        </w:rPr>
        <w:t>aktuell kai</w:t>
      </w:r>
      <w:r w:rsidRPr="005F3964">
        <w:rPr>
          <w:color w:val="000000" w:themeColor="text2"/>
        </w:rPr>
        <w:t xml:space="preserve">. </w:t>
      </w:r>
      <w:r w:rsidR="0083556C" w:rsidRPr="005F3964">
        <w:rPr>
          <w:color w:val="000000" w:themeColor="text2"/>
        </w:rPr>
        <w:t>Det betyr at fartøy som ikke kan benytte anlegget</w:t>
      </w:r>
      <w:r w:rsidR="004644D4" w:rsidRPr="005F3964">
        <w:rPr>
          <w:color w:val="000000" w:themeColor="text2"/>
        </w:rPr>
        <w:t xml:space="preserve"> eller legge til ved aktuell kai, eller som er utenfor vilkårene for støtte kapittel 6.2, tas ut av analysen.</w:t>
      </w:r>
      <w:r w:rsidR="0083556C" w:rsidRPr="005F3964">
        <w:rPr>
          <w:color w:val="000000" w:themeColor="text2"/>
        </w:rPr>
        <w:t xml:space="preserve"> </w:t>
      </w:r>
      <w:r w:rsidR="0086771F" w:rsidRPr="005F3964">
        <w:rPr>
          <w:color w:val="000000" w:themeColor="text2"/>
        </w:rPr>
        <w:t>Det er ikke et krav at fartøyene bruker batteri til fr</w:t>
      </w:r>
      <w:r w:rsidR="00655BD5" w:rsidRPr="005F3964">
        <w:rPr>
          <w:color w:val="000000" w:themeColor="text2"/>
        </w:rPr>
        <w:t>a</w:t>
      </w:r>
      <w:r w:rsidR="0086771F" w:rsidRPr="005F3964">
        <w:rPr>
          <w:color w:val="000000" w:themeColor="text2"/>
        </w:rPr>
        <w:t xml:space="preserve">mdrift i dag. </w:t>
      </w:r>
      <w:r w:rsidR="00F450C6" w:rsidRPr="005F3964">
        <w:rPr>
          <w:color w:val="000000" w:themeColor="text2"/>
        </w:rPr>
        <w:t xml:space="preserve">Det må være minimum én måneds opphold mellom månedene som velges. </w:t>
      </w:r>
    </w:p>
    <w:p w14:paraId="0826D4B4" w14:textId="77777777" w:rsidR="003D7252" w:rsidRPr="005F3964" w:rsidRDefault="00BC2CE8" w:rsidP="002B4D86">
      <w:pPr>
        <w:pStyle w:val="Listeavsnitt"/>
        <w:numPr>
          <w:ilvl w:val="1"/>
          <w:numId w:val="14"/>
        </w:numPr>
        <w:rPr>
          <w:color w:val="000000" w:themeColor="text2"/>
        </w:rPr>
      </w:pPr>
      <w:r w:rsidRPr="005F3964">
        <w:rPr>
          <w:color w:val="000000" w:themeColor="text2"/>
        </w:rPr>
        <w:t xml:space="preserve">Opprett bruker/logg inn på kystdatahuset.no. </w:t>
      </w:r>
    </w:p>
    <w:p w14:paraId="17769977" w14:textId="71C6AFBD" w:rsidR="003D7252" w:rsidRPr="005F3964" w:rsidRDefault="00BC2CE8" w:rsidP="002B4D86">
      <w:pPr>
        <w:pStyle w:val="Listeavsnitt"/>
        <w:numPr>
          <w:ilvl w:val="1"/>
          <w:numId w:val="14"/>
        </w:numPr>
        <w:rPr>
          <w:color w:val="000000" w:themeColor="text2"/>
        </w:rPr>
      </w:pPr>
      <w:r w:rsidRPr="005F3964">
        <w:rPr>
          <w:color w:val="000000" w:themeColor="text2"/>
        </w:rPr>
        <w:t xml:space="preserve">Velg </w:t>
      </w:r>
      <w:r w:rsidR="00BA5442" w:rsidRPr="005F3964">
        <w:rPr>
          <w:color w:val="000000" w:themeColor="text2"/>
        </w:rPr>
        <w:t>«</w:t>
      </w:r>
      <w:r w:rsidRPr="005F3964">
        <w:rPr>
          <w:color w:val="000000" w:themeColor="text2"/>
        </w:rPr>
        <w:t>tall og statistikk</w:t>
      </w:r>
      <w:r w:rsidR="00BA5442" w:rsidRPr="005F3964">
        <w:rPr>
          <w:color w:val="000000" w:themeColor="text2"/>
        </w:rPr>
        <w:t xml:space="preserve">» i menyen øverst, velg aktuelt </w:t>
      </w:r>
      <w:r w:rsidR="00BA5361" w:rsidRPr="005F3964">
        <w:rPr>
          <w:color w:val="000000" w:themeColor="text2"/>
        </w:rPr>
        <w:t>område og «passeringslinjer» i menyen til høyre.</w:t>
      </w:r>
      <w:r w:rsidR="00F91408" w:rsidRPr="005F3964">
        <w:rPr>
          <w:color w:val="000000" w:themeColor="text2"/>
        </w:rPr>
        <w:t xml:space="preserve"> </w:t>
      </w:r>
    </w:p>
    <w:p w14:paraId="183EAFEB" w14:textId="3C6992BE" w:rsidR="006705B4" w:rsidRPr="005F3964" w:rsidRDefault="00F91408" w:rsidP="002B4D86">
      <w:pPr>
        <w:pStyle w:val="Listeavsnitt"/>
        <w:numPr>
          <w:ilvl w:val="1"/>
          <w:numId w:val="14"/>
        </w:numPr>
        <w:rPr>
          <w:color w:val="000000" w:themeColor="text2"/>
        </w:rPr>
      </w:pPr>
      <w:r w:rsidRPr="005F3964">
        <w:rPr>
          <w:color w:val="000000" w:themeColor="text2"/>
        </w:rPr>
        <w:t>Tegn passeringslinje</w:t>
      </w:r>
      <w:r w:rsidR="00353629" w:rsidRPr="005F3964">
        <w:rPr>
          <w:color w:val="000000" w:themeColor="text2"/>
        </w:rPr>
        <w:t xml:space="preserve">, velg «åpne </w:t>
      </w:r>
      <w:proofErr w:type="spellStart"/>
      <w:r w:rsidR="00353629" w:rsidRPr="005F3964">
        <w:rPr>
          <w:color w:val="000000" w:themeColor="text2"/>
        </w:rPr>
        <w:t>dashboard</w:t>
      </w:r>
      <w:proofErr w:type="spellEnd"/>
      <w:r w:rsidR="00353629" w:rsidRPr="005F3964">
        <w:rPr>
          <w:color w:val="000000" w:themeColor="text2"/>
        </w:rPr>
        <w:t>».</w:t>
      </w:r>
      <w:r w:rsidR="003D7252" w:rsidRPr="005F3964">
        <w:rPr>
          <w:color w:val="000000" w:themeColor="text2"/>
        </w:rPr>
        <w:t xml:space="preserve"> </w:t>
      </w:r>
    </w:p>
    <w:p w14:paraId="45C49CF9" w14:textId="4B3A8BAA" w:rsidR="00F92B3B" w:rsidRPr="005F3964" w:rsidRDefault="00746918" w:rsidP="002B4D86">
      <w:pPr>
        <w:pStyle w:val="Listeavsnitt"/>
        <w:numPr>
          <w:ilvl w:val="1"/>
          <w:numId w:val="14"/>
        </w:numPr>
        <w:rPr>
          <w:color w:val="000000" w:themeColor="text2"/>
        </w:rPr>
      </w:pPr>
      <w:r w:rsidRPr="005F3964">
        <w:rPr>
          <w:color w:val="000000" w:themeColor="text2"/>
        </w:rPr>
        <w:t xml:space="preserve">Velg aktuelle </w:t>
      </w:r>
      <w:r w:rsidR="00383901" w:rsidRPr="005F3964">
        <w:rPr>
          <w:color w:val="000000" w:themeColor="text2"/>
        </w:rPr>
        <w:t>fartøygrupper</w:t>
      </w:r>
      <w:r w:rsidRPr="005F3964">
        <w:rPr>
          <w:color w:val="000000" w:themeColor="text2"/>
        </w:rPr>
        <w:t xml:space="preserve"> innenfor vilkårene for støtte kapittel 6.2 (</w:t>
      </w:r>
      <w:r w:rsidR="000A541A" w:rsidRPr="005F3964">
        <w:rPr>
          <w:color w:val="000000" w:themeColor="text2"/>
        </w:rPr>
        <w:t>fartøy i næringsvirksomhet eller offentlig tjeneste, ikke i offentlig rutegående trafikk), og som anlegget rettes mot/dimensjoneres for</w:t>
      </w:r>
      <w:r w:rsidR="004644D4" w:rsidRPr="005F3964">
        <w:rPr>
          <w:color w:val="000000" w:themeColor="text2"/>
        </w:rPr>
        <w:t xml:space="preserve"> og kan legge til ved </w:t>
      </w:r>
      <w:r w:rsidR="00B01CFF" w:rsidRPr="005F3964">
        <w:rPr>
          <w:color w:val="000000" w:themeColor="text2"/>
        </w:rPr>
        <w:t>aktuell kai</w:t>
      </w:r>
      <w:r w:rsidR="000A541A" w:rsidRPr="005F3964">
        <w:rPr>
          <w:color w:val="000000" w:themeColor="text2"/>
        </w:rPr>
        <w:t xml:space="preserve">. </w:t>
      </w:r>
    </w:p>
    <w:p w14:paraId="2026AB9D" w14:textId="67156FA9" w:rsidR="005F0A66" w:rsidRPr="005F3964" w:rsidRDefault="005F0A66" w:rsidP="002B4D86">
      <w:pPr>
        <w:pStyle w:val="Listeavsnitt"/>
        <w:numPr>
          <w:ilvl w:val="1"/>
          <w:numId w:val="14"/>
        </w:numPr>
        <w:rPr>
          <w:color w:val="000000" w:themeColor="text2"/>
        </w:rPr>
      </w:pPr>
      <w:r w:rsidRPr="005F3964">
        <w:rPr>
          <w:color w:val="000000" w:themeColor="text2"/>
        </w:rPr>
        <w:t>Lagre en kopi av dashbordet for hver av de aktuelle månedene</w:t>
      </w:r>
      <w:r w:rsidR="004B0D55" w:rsidRPr="005F3964">
        <w:rPr>
          <w:color w:val="000000" w:themeColor="text2"/>
        </w:rPr>
        <w:t xml:space="preserve"> og legg som vedlegg til søknaden, </w:t>
      </w:r>
      <w:r w:rsidR="001E3197" w:rsidRPr="005F3964">
        <w:rPr>
          <w:color w:val="000000" w:themeColor="text2"/>
        </w:rPr>
        <w:t>eventuelt del lenke til dashbordet i prosjektbeskrivelsen sammen med skjermbilder/utklipp fra dashborde</w:t>
      </w:r>
      <w:r w:rsidR="0021693D" w:rsidRPr="005F3964">
        <w:rPr>
          <w:color w:val="000000" w:themeColor="text2"/>
        </w:rPr>
        <w:t>t</w:t>
      </w:r>
      <w:r w:rsidR="001E3197" w:rsidRPr="005F3964">
        <w:rPr>
          <w:color w:val="000000" w:themeColor="text2"/>
        </w:rPr>
        <w:t>.</w:t>
      </w:r>
    </w:p>
    <w:p w14:paraId="670AB2FA" w14:textId="7FA6A862" w:rsidR="0021693D" w:rsidRPr="005F3964" w:rsidRDefault="0021693D" w:rsidP="002B4D86">
      <w:pPr>
        <w:pStyle w:val="Listeavsnitt"/>
        <w:numPr>
          <w:ilvl w:val="1"/>
          <w:numId w:val="14"/>
        </w:numPr>
        <w:rPr>
          <w:color w:val="000000" w:themeColor="text2"/>
        </w:rPr>
      </w:pPr>
      <w:r w:rsidRPr="005F3964">
        <w:rPr>
          <w:color w:val="000000" w:themeColor="text2"/>
        </w:rPr>
        <w:t xml:space="preserve">Overnevnte punkter gjøres </w:t>
      </w:r>
      <w:r w:rsidR="00F450C6" w:rsidRPr="005F3964">
        <w:rPr>
          <w:color w:val="000000" w:themeColor="text2"/>
        </w:rPr>
        <w:t xml:space="preserve">to ganger, en for hver valgt måned i 2023.  </w:t>
      </w:r>
    </w:p>
    <w:p w14:paraId="39AF68D0" w14:textId="4590232C" w:rsidR="00287BD4" w:rsidRPr="005F3964" w:rsidRDefault="00287BD4" w:rsidP="002B4D86">
      <w:pPr>
        <w:pStyle w:val="Listeavsnitt"/>
        <w:numPr>
          <w:ilvl w:val="0"/>
          <w:numId w:val="14"/>
        </w:numPr>
        <w:rPr>
          <w:color w:val="000000" w:themeColor="text2"/>
        </w:rPr>
      </w:pPr>
      <w:r w:rsidRPr="005F3964">
        <w:rPr>
          <w:color w:val="000000" w:themeColor="text2"/>
        </w:rPr>
        <w:t>Dokumentasjon av annet kundegrunnlag som ikke fr</w:t>
      </w:r>
      <w:r w:rsidR="00655BD5" w:rsidRPr="005F3964">
        <w:rPr>
          <w:color w:val="000000" w:themeColor="text2"/>
        </w:rPr>
        <w:t>a</w:t>
      </w:r>
      <w:r w:rsidRPr="005F3964">
        <w:rPr>
          <w:color w:val="000000" w:themeColor="text2"/>
        </w:rPr>
        <w:t>mkommer på kystinfo.no</w:t>
      </w:r>
    </w:p>
    <w:p w14:paraId="1954D07A" w14:textId="0A49B0DF" w:rsidR="00287BD4" w:rsidRPr="005F3964" w:rsidRDefault="00287BD4" w:rsidP="002B4D86">
      <w:pPr>
        <w:pStyle w:val="Listeavsnitt"/>
        <w:numPr>
          <w:ilvl w:val="1"/>
          <w:numId w:val="14"/>
        </w:numPr>
        <w:rPr>
          <w:color w:val="000000" w:themeColor="text2"/>
        </w:rPr>
      </w:pPr>
      <w:r w:rsidRPr="005F3964">
        <w:rPr>
          <w:color w:val="000000" w:themeColor="text2"/>
        </w:rPr>
        <w:t>Dersom fr</w:t>
      </w:r>
      <w:r w:rsidR="00655BD5" w:rsidRPr="005F3964">
        <w:rPr>
          <w:color w:val="000000" w:themeColor="text2"/>
        </w:rPr>
        <w:t>a</w:t>
      </w:r>
      <w:r w:rsidRPr="005F3964">
        <w:rPr>
          <w:color w:val="000000" w:themeColor="text2"/>
        </w:rPr>
        <w:t>mtidige brukere av anlegget ikke fr</w:t>
      </w:r>
      <w:r w:rsidR="00655BD5" w:rsidRPr="005F3964">
        <w:rPr>
          <w:color w:val="000000" w:themeColor="text2"/>
        </w:rPr>
        <w:t>a</w:t>
      </w:r>
      <w:r w:rsidRPr="005F3964">
        <w:rPr>
          <w:color w:val="000000" w:themeColor="text2"/>
        </w:rPr>
        <w:t>mkommer på kystinfo.no kan kundegrunnlaget dokumenteres på annet vis</w:t>
      </w:r>
    </w:p>
    <w:p w14:paraId="65CE94C9" w14:textId="265F6471" w:rsidR="00287BD4" w:rsidRPr="005F3964" w:rsidRDefault="00287BD4" w:rsidP="002B4D86">
      <w:pPr>
        <w:pStyle w:val="Listeavsnitt"/>
        <w:numPr>
          <w:ilvl w:val="2"/>
          <w:numId w:val="14"/>
        </w:numPr>
        <w:rPr>
          <w:color w:val="000000" w:themeColor="text2"/>
        </w:rPr>
      </w:pPr>
      <w:r w:rsidRPr="005F3964">
        <w:rPr>
          <w:color w:val="000000" w:themeColor="text2"/>
        </w:rPr>
        <w:t>Dersom det er fartøy som ikke er bygd eller som i fr</w:t>
      </w:r>
      <w:r w:rsidR="00655BD5" w:rsidRPr="005F3964">
        <w:rPr>
          <w:color w:val="000000" w:themeColor="text2"/>
        </w:rPr>
        <w:t>a</w:t>
      </w:r>
      <w:r w:rsidRPr="005F3964">
        <w:rPr>
          <w:color w:val="000000" w:themeColor="text2"/>
        </w:rPr>
        <w:t xml:space="preserve">mtiden skal seile innenfor området og benytte ladeanlegget, kan dette dokumenteres gjennom intensjonsavtaler som legges ved søknaden. </w:t>
      </w:r>
      <w:r w:rsidR="006D5D4B" w:rsidRPr="005F3964">
        <w:rPr>
          <w:color w:val="000000" w:themeColor="text2"/>
        </w:rPr>
        <w:t xml:space="preserve">Det </w:t>
      </w:r>
      <w:r w:rsidR="003B2AB8" w:rsidRPr="005F3964">
        <w:rPr>
          <w:color w:val="000000" w:themeColor="text2"/>
        </w:rPr>
        <w:t>skal pekes på konkrete planer</w:t>
      </w:r>
      <w:r w:rsidR="00F40B57" w:rsidRPr="005F3964">
        <w:rPr>
          <w:color w:val="000000" w:themeColor="text2"/>
        </w:rPr>
        <w:t>.</w:t>
      </w:r>
      <w:r w:rsidR="003B2AB8" w:rsidRPr="005F3964">
        <w:rPr>
          <w:color w:val="000000" w:themeColor="text2"/>
        </w:rPr>
        <w:t xml:space="preserve">  </w:t>
      </w:r>
    </w:p>
    <w:p w14:paraId="412ED343" w14:textId="77777777" w:rsidR="00287BD4" w:rsidRPr="005F3964" w:rsidRDefault="00287BD4" w:rsidP="002B4D86">
      <w:pPr>
        <w:pStyle w:val="Listeavsnitt"/>
        <w:numPr>
          <w:ilvl w:val="2"/>
          <w:numId w:val="14"/>
        </w:numPr>
        <w:rPr>
          <w:color w:val="000000" w:themeColor="text2"/>
        </w:rPr>
      </w:pPr>
      <w:r w:rsidRPr="005F3964">
        <w:rPr>
          <w:color w:val="000000" w:themeColor="text2"/>
        </w:rPr>
        <w:t xml:space="preserve">Dersom det er fartøy som ikke har AIS-sender om bord, kan dette dokumenteres gjennom annet underlag som fangstsedler eller annet type underlag.  </w:t>
      </w:r>
    </w:p>
    <w:p w14:paraId="34016C6E" w14:textId="7B680DB3" w:rsidR="00B3481B" w:rsidRPr="005F3964" w:rsidRDefault="00B3481B" w:rsidP="002B4D86">
      <w:pPr>
        <w:pStyle w:val="Listeavsnitt"/>
        <w:numPr>
          <w:ilvl w:val="0"/>
          <w:numId w:val="14"/>
        </w:numPr>
        <w:rPr>
          <w:color w:val="000000" w:themeColor="text2"/>
        </w:rPr>
      </w:pPr>
      <w:r w:rsidRPr="005F3964">
        <w:rPr>
          <w:color w:val="000000" w:themeColor="text2"/>
        </w:rPr>
        <w:t xml:space="preserve">Beskriv hvordan anlegget er dimensjonert for aktuelt kundegrunnlag. </w:t>
      </w:r>
    </w:p>
    <w:p w14:paraId="1E0E5BA6" w14:textId="7FD90662" w:rsidR="00A33EB8" w:rsidRDefault="00A33EB8" w:rsidP="002B4D86">
      <w:pPr>
        <w:pStyle w:val="Listeavsnitt"/>
        <w:numPr>
          <w:ilvl w:val="0"/>
          <w:numId w:val="14"/>
        </w:numPr>
        <w:rPr>
          <w:color w:val="000000" w:themeColor="text2"/>
        </w:rPr>
      </w:pPr>
      <w:r w:rsidRPr="005F3964">
        <w:rPr>
          <w:color w:val="000000" w:themeColor="text2"/>
        </w:rPr>
        <w:t xml:space="preserve">Beskriv forventet utvikling i kundegrunnlaget </w:t>
      </w:r>
      <w:r w:rsidR="008A5287" w:rsidRPr="005F3964">
        <w:rPr>
          <w:color w:val="000000" w:themeColor="text2"/>
        </w:rPr>
        <w:t xml:space="preserve">og bruk av anlegget </w:t>
      </w:r>
      <w:r w:rsidRPr="005F3964">
        <w:rPr>
          <w:color w:val="000000" w:themeColor="text2"/>
        </w:rPr>
        <w:t>over tid.</w:t>
      </w:r>
    </w:p>
    <w:p w14:paraId="30ECA10D" w14:textId="1D61F2D3" w:rsidR="00315778" w:rsidRPr="005F3964" w:rsidRDefault="00315778" w:rsidP="002B4D86">
      <w:pPr>
        <w:pStyle w:val="Listeavsnitt"/>
        <w:numPr>
          <w:ilvl w:val="0"/>
          <w:numId w:val="14"/>
        </w:numPr>
        <w:rPr>
          <w:color w:val="000000" w:themeColor="text2"/>
        </w:rPr>
      </w:pPr>
      <w:r>
        <w:rPr>
          <w:color w:val="000000" w:themeColor="text2"/>
        </w:rPr>
        <w:t>Dersom det skal etableres et flerbruksanlegg, beskriv kundegrunnlaget</w:t>
      </w:r>
      <w:r w:rsidR="00AE613C">
        <w:rPr>
          <w:color w:val="000000" w:themeColor="text2"/>
        </w:rPr>
        <w:t xml:space="preserve"> for flerbruken.</w:t>
      </w:r>
    </w:p>
    <w:p w14:paraId="7D9F4859" w14:textId="54E4F681" w:rsidR="00F50221" w:rsidRPr="005F3964" w:rsidRDefault="00F50221" w:rsidP="00080FD1">
      <w:pPr>
        <w:pStyle w:val="Overskrift2"/>
        <w:numPr>
          <w:ilvl w:val="0"/>
          <w:numId w:val="0"/>
        </w:numPr>
        <w:rPr>
          <w:color w:val="000000" w:themeColor="text2"/>
        </w:rPr>
      </w:pPr>
      <w:bookmarkStart w:id="5" w:name="_Ref184719752"/>
      <w:r w:rsidRPr="005F3964">
        <w:rPr>
          <w:color w:val="000000" w:themeColor="text2"/>
        </w:rPr>
        <w:lastRenderedPageBreak/>
        <w:t>Fr</w:t>
      </w:r>
      <w:r w:rsidR="00655BD5" w:rsidRPr="005F3964">
        <w:rPr>
          <w:color w:val="000000" w:themeColor="text2"/>
        </w:rPr>
        <w:t>a</w:t>
      </w:r>
      <w:r w:rsidRPr="005F3964">
        <w:rPr>
          <w:color w:val="000000" w:themeColor="text2"/>
        </w:rPr>
        <w:t>mdrift og tidsplan</w:t>
      </w:r>
      <w:bookmarkEnd w:id="5"/>
    </w:p>
    <w:p w14:paraId="66B41A25" w14:textId="2EDB7E07" w:rsidR="00F50F72" w:rsidRPr="005F3964" w:rsidRDefault="00B165F5" w:rsidP="002B4D86">
      <w:pPr>
        <w:pStyle w:val="Listeavsnitt"/>
        <w:numPr>
          <w:ilvl w:val="0"/>
          <w:numId w:val="21"/>
        </w:numPr>
        <w:rPr>
          <w:color w:val="000000" w:themeColor="text2"/>
        </w:rPr>
      </w:pPr>
      <w:r w:rsidRPr="005F3964">
        <w:rPr>
          <w:color w:val="000000" w:themeColor="text2"/>
        </w:rPr>
        <w:t>Vis</w:t>
      </w:r>
      <w:r w:rsidR="00552BCD" w:rsidRPr="005F3964">
        <w:rPr>
          <w:color w:val="000000" w:themeColor="text2"/>
        </w:rPr>
        <w:t xml:space="preserve"> m</w:t>
      </w:r>
      <w:r w:rsidR="00DB3124" w:rsidRPr="005F3964">
        <w:rPr>
          <w:color w:val="000000" w:themeColor="text2"/>
        </w:rPr>
        <w:t>ilepælsplan som viser milepæler fra prosjektstart til idriftsettelse av anlegg</w:t>
      </w:r>
      <w:r w:rsidR="00D537DE" w:rsidRPr="005F3964">
        <w:rPr>
          <w:color w:val="000000" w:themeColor="text2"/>
        </w:rPr>
        <w:t xml:space="preserve">, innenfor fristene for </w:t>
      </w:r>
      <w:r w:rsidR="00562F72" w:rsidRPr="005F3964">
        <w:rPr>
          <w:color w:val="000000" w:themeColor="text2"/>
        </w:rPr>
        <w:t xml:space="preserve">prosjektet </w:t>
      </w:r>
      <w:r w:rsidR="00D537DE" w:rsidRPr="005F3964">
        <w:rPr>
          <w:color w:val="000000" w:themeColor="text2"/>
        </w:rPr>
        <w:t>beskrevet i vilkårene for støtte</w:t>
      </w:r>
      <w:r w:rsidR="00BC2F23" w:rsidRPr="005F3964">
        <w:rPr>
          <w:color w:val="000000" w:themeColor="text2"/>
        </w:rPr>
        <w:t xml:space="preserve"> kapittel 6.2</w:t>
      </w:r>
      <w:r w:rsidR="00DB3124" w:rsidRPr="005F3964">
        <w:rPr>
          <w:color w:val="000000" w:themeColor="text2"/>
        </w:rPr>
        <w:t>. Dette vil typisk være investeringsbeslutning, innkjøpsprosesser, byggeperiode osv.</w:t>
      </w:r>
      <w:r w:rsidR="00F50221" w:rsidRPr="005F3964">
        <w:rPr>
          <w:color w:val="000000" w:themeColor="text2"/>
          <w:szCs w:val="20"/>
        </w:rPr>
        <w:t xml:space="preserve"> </w:t>
      </w:r>
    </w:p>
    <w:p w14:paraId="0BBA79EA" w14:textId="78AE6D9E" w:rsidR="00363254" w:rsidRPr="005F3964" w:rsidRDefault="00363254" w:rsidP="002B4D86">
      <w:pPr>
        <w:pStyle w:val="Listeavsnitt"/>
        <w:numPr>
          <w:ilvl w:val="0"/>
          <w:numId w:val="21"/>
        </w:numPr>
        <w:rPr>
          <w:color w:val="000000" w:themeColor="text2"/>
        </w:rPr>
      </w:pPr>
      <w:r w:rsidRPr="005F3964">
        <w:rPr>
          <w:color w:val="000000" w:themeColor="text2"/>
        </w:rPr>
        <w:t>Spesifiser behov for omregulering av areal og evt. tidsplan knyttet til dette, der det er aktuelt.</w:t>
      </w:r>
    </w:p>
    <w:p w14:paraId="19FA617B" w14:textId="274A43F4" w:rsidR="00F50221" w:rsidRPr="005F3964" w:rsidRDefault="00704937" w:rsidP="002B4D86">
      <w:pPr>
        <w:pStyle w:val="Listeavsnitt"/>
        <w:numPr>
          <w:ilvl w:val="0"/>
          <w:numId w:val="21"/>
        </w:numPr>
        <w:rPr>
          <w:color w:val="000000" w:themeColor="text2"/>
        </w:rPr>
      </w:pPr>
      <w:r w:rsidRPr="005F3964">
        <w:rPr>
          <w:color w:val="000000" w:themeColor="text2"/>
          <w:szCs w:val="20"/>
        </w:rPr>
        <w:t xml:space="preserve">Dersom omregulering av areal er nødvendig </w:t>
      </w:r>
      <w:r w:rsidR="00363254" w:rsidRPr="005F3964">
        <w:rPr>
          <w:color w:val="000000" w:themeColor="text2"/>
          <w:szCs w:val="20"/>
        </w:rPr>
        <w:t xml:space="preserve">inkluderes milepærer knyttet til denne prosessen i planen. </w:t>
      </w:r>
    </w:p>
    <w:p w14:paraId="6451510F" w14:textId="30C511CC" w:rsidR="006E7CF9" w:rsidRPr="005F3964" w:rsidRDefault="006E7CF9" w:rsidP="002B4D86">
      <w:pPr>
        <w:pStyle w:val="Overskrift1"/>
        <w:rPr>
          <w:color w:val="000000" w:themeColor="text2"/>
        </w:rPr>
      </w:pPr>
      <w:bookmarkStart w:id="6" w:name="_Toc183518306"/>
      <w:r w:rsidRPr="005F3964">
        <w:rPr>
          <w:color w:val="000000" w:themeColor="text2"/>
        </w:rPr>
        <w:t>Forretningsmodell</w:t>
      </w:r>
      <w:bookmarkEnd w:id="6"/>
      <w:r w:rsidRPr="005F3964">
        <w:rPr>
          <w:color w:val="000000" w:themeColor="text2"/>
        </w:rPr>
        <w:t xml:space="preserve"> </w:t>
      </w:r>
      <w:r w:rsidR="003E7E66" w:rsidRPr="005F3964">
        <w:rPr>
          <w:color w:val="000000" w:themeColor="text2"/>
        </w:rPr>
        <w:t>og økonomi</w:t>
      </w:r>
    </w:p>
    <w:p w14:paraId="76690368" w14:textId="66C18E28" w:rsidR="00B9224D" w:rsidRPr="005F3964" w:rsidRDefault="00F77551" w:rsidP="006E7CF9">
      <w:pPr>
        <w:rPr>
          <w:color w:val="000000" w:themeColor="text2"/>
        </w:rPr>
      </w:pPr>
      <w:r w:rsidRPr="005F3964">
        <w:rPr>
          <w:color w:val="000000" w:themeColor="text2"/>
        </w:rPr>
        <w:t xml:space="preserve">Tall og forutsetninger som gjengis i dette kapitlet skal samsvare med </w:t>
      </w:r>
      <w:r w:rsidR="003C124A" w:rsidRPr="005F3964">
        <w:rPr>
          <w:color w:val="000000" w:themeColor="text2"/>
        </w:rPr>
        <w:t xml:space="preserve">utfylt </w:t>
      </w:r>
      <w:r w:rsidR="00080FD1">
        <w:rPr>
          <w:color w:val="000000" w:themeColor="text2"/>
        </w:rPr>
        <w:t>«M</w:t>
      </w:r>
      <w:r w:rsidR="003C124A" w:rsidRPr="005F3964">
        <w:rPr>
          <w:color w:val="000000" w:themeColor="text2"/>
        </w:rPr>
        <w:t xml:space="preserve">al </w:t>
      </w:r>
      <w:r w:rsidR="00080FD1">
        <w:rPr>
          <w:color w:val="000000" w:themeColor="text2"/>
        </w:rPr>
        <w:t xml:space="preserve">for budsjett og </w:t>
      </w:r>
      <w:r w:rsidR="003F1A95">
        <w:rPr>
          <w:color w:val="000000" w:themeColor="text2"/>
        </w:rPr>
        <w:t>lønnsomhetsanalyse</w:t>
      </w:r>
      <w:r w:rsidR="0043687F">
        <w:rPr>
          <w:color w:val="000000" w:themeColor="text2"/>
        </w:rPr>
        <w:t xml:space="preserve"> - </w:t>
      </w:r>
      <w:r w:rsidR="00080FD1">
        <w:rPr>
          <w:color w:val="000000" w:themeColor="text2"/>
        </w:rPr>
        <w:t>Ladeanlegg for fartøy</w:t>
      </w:r>
      <w:r w:rsidR="003E347D">
        <w:rPr>
          <w:color w:val="000000" w:themeColor="text2"/>
        </w:rPr>
        <w:t xml:space="preserve">». </w:t>
      </w:r>
      <w:r w:rsidR="0043687F">
        <w:rPr>
          <w:color w:val="000000" w:themeColor="text2"/>
        </w:rPr>
        <w:t>T</w:t>
      </w:r>
      <w:r w:rsidR="006E1E94" w:rsidRPr="005F3964">
        <w:rPr>
          <w:color w:val="000000" w:themeColor="text2"/>
        </w:rPr>
        <w:t xml:space="preserve">all som oppgis i </w:t>
      </w:r>
      <w:r w:rsidR="0043687F">
        <w:rPr>
          <w:color w:val="000000" w:themeColor="text2"/>
        </w:rPr>
        <w:t>her</w:t>
      </w:r>
      <w:r w:rsidR="00F12657">
        <w:rPr>
          <w:color w:val="000000" w:themeColor="text2"/>
        </w:rPr>
        <w:t xml:space="preserve"> </w:t>
      </w:r>
      <w:r w:rsidR="0043687F">
        <w:rPr>
          <w:color w:val="000000" w:themeColor="text2"/>
        </w:rPr>
        <w:t>skal samsvare med dette</w:t>
      </w:r>
      <w:r w:rsidR="005448CF" w:rsidRPr="005F3964">
        <w:rPr>
          <w:color w:val="000000" w:themeColor="text2"/>
        </w:rPr>
        <w:t xml:space="preserve"> vedlegget</w:t>
      </w:r>
      <w:r w:rsidR="006D7851" w:rsidRPr="005F3964">
        <w:rPr>
          <w:color w:val="000000" w:themeColor="text2"/>
        </w:rPr>
        <w:t xml:space="preserve">. </w:t>
      </w:r>
    </w:p>
    <w:p w14:paraId="5C5CE43F" w14:textId="1F979CBD" w:rsidR="00B9224D" w:rsidRPr="005F3964" w:rsidRDefault="00B9224D" w:rsidP="00444A6E">
      <w:pPr>
        <w:spacing w:after="0"/>
        <w:ind w:left="360"/>
        <w:rPr>
          <w:b/>
          <w:bCs/>
          <w:color w:val="000000" w:themeColor="text2"/>
        </w:rPr>
      </w:pPr>
      <w:r w:rsidRPr="005F3964">
        <w:rPr>
          <w:b/>
          <w:bCs/>
          <w:color w:val="000000" w:themeColor="text2"/>
        </w:rPr>
        <w:t>Finansiering</w:t>
      </w:r>
    </w:p>
    <w:p w14:paraId="54991604" w14:textId="2A77787D" w:rsidR="00B9224D" w:rsidRPr="005F3964" w:rsidRDefault="00B9224D" w:rsidP="00D25C10">
      <w:pPr>
        <w:pStyle w:val="Listeavsnitt"/>
        <w:numPr>
          <w:ilvl w:val="0"/>
          <w:numId w:val="18"/>
        </w:numPr>
        <w:rPr>
          <w:color w:val="000000" w:themeColor="text2"/>
        </w:rPr>
      </w:pPr>
      <w:r w:rsidRPr="005F3964">
        <w:rPr>
          <w:color w:val="000000" w:themeColor="text2"/>
        </w:rPr>
        <w:t>Beskriv hvordan prosjektet skal finansier</w:t>
      </w:r>
      <w:r w:rsidR="00FB5A13" w:rsidRPr="005F3964">
        <w:rPr>
          <w:color w:val="000000" w:themeColor="text2"/>
        </w:rPr>
        <w:t xml:space="preserve">es </w:t>
      </w:r>
      <w:r w:rsidRPr="005F3964">
        <w:rPr>
          <w:color w:val="000000" w:themeColor="text2"/>
        </w:rPr>
        <w:t xml:space="preserve">ut over omsøkt støtte. Søker må sannsynliggjøre gjennomføringsevne også dersom kostnadene skulle bli høyere enn antatt. </w:t>
      </w:r>
      <w:r w:rsidR="00FB5A13" w:rsidRPr="005F3964">
        <w:rPr>
          <w:color w:val="000000" w:themeColor="text2"/>
        </w:rPr>
        <w:t xml:space="preserve">Dersom prosjektet </w:t>
      </w:r>
      <w:r w:rsidR="00E86C32" w:rsidRPr="005F3964">
        <w:rPr>
          <w:color w:val="000000" w:themeColor="text2"/>
        </w:rPr>
        <w:t xml:space="preserve">skal finansieres ved lån/fremmedkapital </w:t>
      </w:r>
      <w:r w:rsidR="00FF1423">
        <w:rPr>
          <w:color w:val="000000" w:themeColor="text2"/>
        </w:rPr>
        <w:t xml:space="preserve">skal dette </w:t>
      </w:r>
      <w:r w:rsidR="00E86C32" w:rsidRPr="005F3964">
        <w:rPr>
          <w:color w:val="000000" w:themeColor="text2"/>
        </w:rPr>
        <w:t xml:space="preserve">beskrives </w:t>
      </w:r>
      <w:r w:rsidR="007B3CA9">
        <w:rPr>
          <w:color w:val="000000" w:themeColor="text2"/>
        </w:rPr>
        <w:t>n</w:t>
      </w:r>
      <w:r w:rsidR="00E86C32" w:rsidRPr="005F3964">
        <w:rPr>
          <w:color w:val="000000" w:themeColor="text2"/>
        </w:rPr>
        <w:t xml:space="preserve">ærmere. </w:t>
      </w:r>
    </w:p>
    <w:p w14:paraId="7E25B2C1" w14:textId="6594BCEE" w:rsidR="00B9224D" w:rsidRPr="005F3964" w:rsidRDefault="00456D76" w:rsidP="00444A6E">
      <w:pPr>
        <w:pStyle w:val="Listeavsnitt"/>
        <w:numPr>
          <w:ilvl w:val="0"/>
          <w:numId w:val="18"/>
        </w:numPr>
        <w:rPr>
          <w:color w:val="000000" w:themeColor="text2"/>
        </w:rPr>
      </w:pPr>
      <w:r>
        <w:rPr>
          <w:color w:val="000000" w:themeColor="text2"/>
        </w:rPr>
        <w:t xml:space="preserve">Dersom omsøkt </w:t>
      </w:r>
      <w:r w:rsidR="00434A33">
        <w:rPr>
          <w:color w:val="000000" w:themeColor="text2"/>
        </w:rPr>
        <w:t xml:space="preserve">støttebeløp er 10 MNOK eller høyere skal det legges ved </w:t>
      </w:r>
      <w:r w:rsidR="00B9224D" w:rsidRPr="005F3964">
        <w:rPr>
          <w:color w:val="000000" w:themeColor="text2"/>
        </w:rPr>
        <w:t>dokumentasjon på finansiering iht.</w:t>
      </w:r>
      <w:r w:rsidR="00434A33">
        <w:rPr>
          <w:color w:val="000000" w:themeColor="text2"/>
        </w:rPr>
        <w:t xml:space="preserve"> </w:t>
      </w:r>
      <w:r w:rsidR="00B42AA4">
        <w:rPr>
          <w:color w:val="000000" w:themeColor="text2"/>
        </w:rPr>
        <w:t>søknadsdokumentet</w:t>
      </w:r>
      <w:r w:rsidR="00B9224D" w:rsidRPr="005F3964">
        <w:rPr>
          <w:color w:val="000000" w:themeColor="text2"/>
        </w:rPr>
        <w:t xml:space="preserve"> «Dokumentasjonskrav finansiering</w:t>
      </w:r>
      <w:r w:rsidR="007C7861">
        <w:rPr>
          <w:color w:val="000000" w:themeColor="text2"/>
        </w:rPr>
        <w:t xml:space="preserve"> for prosjekter med omsøkt støtte</w:t>
      </w:r>
      <w:r w:rsidR="00B42AA4">
        <w:rPr>
          <w:color w:val="000000" w:themeColor="text2"/>
        </w:rPr>
        <w:t xml:space="preserve"> ≥ </w:t>
      </w:r>
      <w:r w:rsidR="0021538A">
        <w:rPr>
          <w:color w:val="000000" w:themeColor="text2"/>
        </w:rPr>
        <w:t>10 MNOK</w:t>
      </w:r>
      <w:r w:rsidR="00B9224D" w:rsidRPr="005F3964">
        <w:rPr>
          <w:color w:val="000000" w:themeColor="text2"/>
        </w:rPr>
        <w:t>»</w:t>
      </w:r>
      <w:r w:rsidR="00E86C32" w:rsidRPr="005F3964">
        <w:rPr>
          <w:color w:val="000000" w:themeColor="text2"/>
        </w:rPr>
        <w:t xml:space="preserve">. </w:t>
      </w:r>
    </w:p>
    <w:p w14:paraId="334C5FE2" w14:textId="2F29249F" w:rsidR="00951240" w:rsidRPr="005F3964" w:rsidRDefault="00951240" w:rsidP="00646710">
      <w:pPr>
        <w:pStyle w:val="Overskrift2"/>
        <w:numPr>
          <w:ilvl w:val="0"/>
          <w:numId w:val="0"/>
        </w:numPr>
        <w:ind w:left="360"/>
        <w:rPr>
          <w:color w:val="000000" w:themeColor="text2"/>
        </w:rPr>
      </w:pPr>
      <w:r w:rsidRPr="005F3964">
        <w:rPr>
          <w:color w:val="000000" w:themeColor="text2"/>
        </w:rPr>
        <w:t xml:space="preserve">Investeringskostnader </w:t>
      </w:r>
    </w:p>
    <w:p w14:paraId="2E882F25" w14:textId="6935753E" w:rsidR="008A633E" w:rsidRDefault="00A334DF" w:rsidP="002B4D86">
      <w:pPr>
        <w:pStyle w:val="Listeavsnitt"/>
        <w:numPr>
          <w:ilvl w:val="0"/>
          <w:numId w:val="18"/>
        </w:numPr>
        <w:rPr>
          <w:color w:val="000000" w:themeColor="text2"/>
        </w:rPr>
      </w:pPr>
      <w:r>
        <w:rPr>
          <w:color w:val="000000" w:themeColor="text2"/>
        </w:rPr>
        <w:t>Oppgi</w:t>
      </w:r>
      <w:r w:rsidRPr="005F3964">
        <w:rPr>
          <w:color w:val="000000" w:themeColor="text2"/>
        </w:rPr>
        <w:t xml:space="preserve"> </w:t>
      </w:r>
      <w:r w:rsidR="00E90AED" w:rsidRPr="005F3964">
        <w:rPr>
          <w:color w:val="000000" w:themeColor="text2"/>
        </w:rPr>
        <w:t>prosjektets investeringskostnader, beskriv disse og</w:t>
      </w:r>
      <w:r w:rsidR="00EC42A1" w:rsidRPr="005F3964">
        <w:rPr>
          <w:color w:val="000000" w:themeColor="text2"/>
        </w:rPr>
        <w:t xml:space="preserve"> forutsetningene som ligger til grunn</w:t>
      </w:r>
      <w:r w:rsidR="00F80E44" w:rsidRPr="005F3964">
        <w:rPr>
          <w:color w:val="000000" w:themeColor="text2"/>
        </w:rPr>
        <w:t>,</w:t>
      </w:r>
      <w:r w:rsidR="00AC1062" w:rsidRPr="005F3964">
        <w:rPr>
          <w:color w:val="000000" w:themeColor="text2"/>
        </w:rPr>
        <w:t xml:space="preserve"> </w:t>
      </w:r>
      <w:r w:rsidR="00014D6D" w:rsidRPr="005F3964">
        <w:rPr>
          <w:color w:val="000000" w:themeColor="text2"/>
        </w:rPr>
        <w:t>inkludert hvordan tallene er fr</w:t>
      </w:r>
      <w:r w:rsidR="00655BD5" w:rsidRPr="005F3964">
        <w:rPr>
          <w:color w:val="000000" w:themeColor="text2"/>
        </w:rPr>
        <w:t>a</w:t>
      </w:r>
      <w:r w:rsidR="00014D6D" w:rsidRPr="005F3964">
        <w:rPr>
          <w:color w:val="000000" w:themeColor="text2"/>
        </w:rPr>
        <w:t>mkommet (tilbud, erfaringstall</w:t>
      </w:r>
      <w:r w:rsidR="00097C2E" w:rsidRPr="005F3964">
        <w:rPr>
          <w:color w:val="000000" w:themeColor="text2"/>
        </w:rPr>
        <w:t xml:space="preserve"> fra lignende pros</w:t>
      </w:r>
      <w:r w:rsidR="007E7306" w:rsidRPr="005F3964">
        <w:rPr>
          <w:color w:val="000000" w:themeColor="text2"/>
        </w:rPr>
        <w:t>jekter</w:t>
      </w:r>
      <w:r w:rsidR="00014D6D" w:rsidRPr="005F3964">
        <w:rPr>
          <w:color w:val="000000" w:themeColor="text2"/>
        </w:rPr>
        <w:t xml:space="preserve"> e.l.)</w:t>
      </w:r>
      <w:r w:rsidR="00D83916" w:rsidRPr="005F3964">
        <w:rPr>
          <w:color w:val="000000" w:themeColor="text2"/>
        </w:rPr>
        <w:t>.</w:t>
      </w:r>
      <w:r w:rsidR="0056127C" w:rsidRPr="005F3964">
        <w:rPr>
          <w:color w:val="000000" w:themeColor="text2"/>
        </w:rPr>
        <w:t xml:space="preserve"> </w:t>
      </w:r>
      <w:r w:rsidR="00B67905">
        <w:rPr>
          <w:color w:val="000000" w:themeColor="text2"/>
        </w:rPr>
        <w:t>Legg ved d</w:t>
      </w:r>
      <w:r w:rsidR="006F2CD8">
        <w:rPr>
          <w:color w:val="000000" w:themeColor="text2"/>
        </w:rPr>
        <w:t>okumentasjon</w:t>
      </w:r>
      <w:r w:rsidR="0056127C" w:rsidRPr="005F3964">
        <w:rPr>
          <w:color w:val="000000" w:themeColor="text2"/>
        </w:rPr>
        <w:t xml:space="preserve"> </w:t>
      </w:r>
      <w:r w:rsidR="006F2CD8">
        <w:rPr>
          <w:color w:val="000000" w:themeColor="text2"/>
        </w:rPr>
        <w:t>av</w:t>
      </w:r>
      <w:r w:rsidR="00B67905">
        <w:rPr>
          <w:color w:val="000000" w:themeColor="text2"/>
        </w:rPr>
        <w:t xml:space="preserve"> hovedkomponentene i form av pristil</w:t>
      </w:r>
      <w:r w:rsidR="00ED1D2A">
        <w:rPr>
          <w:color w:val="000000" w:themeColor="text2"/>
        </w:rPr>
        <w:t>bud eller lignende</w:t>
      </w:r>
      <w:r w:rsidR="00810B22">
        <w:rPr>
          <w:color w:val="000000" w:themeColor="text2"/>
        </w:rPr>
        <w:t>.</w:t>
      </w:r>
      <w:r w:rsidR="00E53A14">
        <w:rPr>
          <w:color w:val="000000" w:themeColor="text2"/>
        </w:rPr>
        <w:t xml:space="preserve"> Fyll ut </w:t>
      </w:r>
      <w:r w:rsidR="00330FDF">
        <w:rPr>
          <w:color w:val="000000" w:themeColor="text2"/>
        </w:rPr>
        <w:t>f</w:t>
      </w:r>
      <w:r w:rsidR="00E53A14">
        <w:rPr>
          <w:color w:val="000000" w:themeColor="text2"/>
        </w:rPr>
        <w:t xml:space="preserve">ølgende tabell: </w:t>
      </w:r>
    </w:p>
    <w:p w14:paraId="166C620F" w14:textId="40A8C655" w:rsidR="00125EF9" w:rsidRPr="005B5D71" w:rsidRDefault="00125EF9" w:rsidP="005B5D71">
      <w:pPr>
        <w:spacing w:after="160" w:line="259" w:lineRule="auto"/>
        <w:ind w:left="360"/>
        <w:rPr>
          <w:i/>
          <w:iCs/>
          <w:color w:val="000000" w:themeColor="text2"/>
        </w:rPr>
      </w:pPr>
      <w:r w:rsidRPr="005B5D71">
        <w:rPr>
          <w:i/>
          <w:iCs/>
          <w:color w:val="000000" w:themeColor="text2"/>
        </w:rPr>
        <w:t xml:space="preserve">Tabell </w:t>
      </w:r>
      <w:r w:rsidR="005F0FCA">
        <w:rPr>
          <w:i/>
          <w:iCs/>
          <w:color w:val="000000" w:themeColor="text2"/>
        </w:rPr>
        <w:t>3</w:t>
      </w:r>
      <w:r w:rsidRPr="005B5D71">
        <w:rPr>
          <w:i/>
          <w:iCs/>
          <w:color w:val="000000" w:themeColor="text2"/>
        </w:rPr>
        <w:t xml:space="preserve">: </w:t>
      </w:r>
      <w:r w:rsidR="0031416C">
        <w:rPr>
          <w:i/>
          <w:iCs/>
          <w:color w:val="000000" w:themeColor="text2"/>
        </w:rPr>
        <w:t>Prosjektet investeringer (eksklusiv</w:t>
      </w:r>
      <w:r w:rsidR="005F0FCA">
        <w:rPr>
          <w:i/>
          <w:iCs/>
          <w:color w:val="000000" w:themeColor="text2"/>
        </w:rPr>
        <w:t xml:space="preserve"> </w:t>
      </w:r>
      <w:r w:rsidR="0031416C">
        <w:rPr>
          <w:i/>
          <w:iCs/>
          <w:color w:val="000000" w:themeColor="text2"/>
        </w:rPr>
        <w:t>eventuelle. kostnader til flerbruk)</w:t>
      </w:r>
      <w:r>
        <w:rPr>
          <w:i/>
          <w:iCs/>
          <w:color w:val="000000" w:themeColor="text2"/>
        </w:rPr>
        <w:t xml:space="preserve"> </w:t>
      </w:r>
    </w:p>
    <w:tbl>
      <w:tblPr>
        <w:tblStyle w:val="Tabellrutenett"/>
        <w:tblW w:w="5000" w:type="pct"/>
        <w:tblLook w:val="04A0" w:firstRow="1" w:lastRow="0" w:firstColumn="1" w:lastColumn="0" w:noHBand="0" w:noVBand="1"/>
      </w:tblPr>
      <w:tblGrid>
        <w:gridCol w:w="3865"/>
        <w:gridCol w:w="2323"/>
        <w:gridCol w:w="2872"/>
      </w:tblGrid>
      <w:tr w:rsidR="00854A62" w:rsidRPr="00F72212" w14:paraId="0F94EAD1" w14:textId="77777777" w:rsidTr="003E5347">
        <w:trPr>
          <w:trHeight w:val="288"/>
        </w:trPr>
        <w:tc>
          <w:tcPr>
            <w:tcW w:w="2133" w:type="pct"/>
            <w:noWrap/>
            <w:hideMark/>
          </w:tcPr>
          <w:p w14:paraId="72EFADDB" w14:textId="77777777" w:rsidR="00A44378" w:rsidRPr="00F72212" w:rsidRDefault="00A44378">
            <w:pPr>
              <w:rPr>
                <w:b/>
                <w:bCs/>
                <w:color w:val="auto"/>
              </w:rPr>
            </w:pPr>
            <w:r w:rsidRPr="00F72212">
              <w:rPr>
                <w:b/>
                <w:bCs/>
              </w:rPr>
              <w:t>Kostnadsposter</w:t>
            </w:r>
          </w:p>
        </w:tc>
        <w:tc>
          <w:tcPr>
            <w:tcW w:w="1228" w:type="pct"/>
            <w:noWrap/>
            <w:hideMark/>
          </w:tcPr>
          <w:p w14:paraId="6FED9D7F" w14:textId="77777777" w:rsidR="00A44378" w:rsidRPr="00F72212" w:rsidRDefault="00A44378">
            <w:pPr>
              <w:rPr>
                <w:b/>
                <w:bCs/>
                <w:color w:val="auto"/>
              </w:rPr>
            </w:pPr>
            <w:r w:rsidRPr="00F72212">
              <w:rPr>
                <w:b/>
                <w:bCs/>
              </w:rPr>
              <w:t>Kostnader (merkostnad)</w:t>
            </w:r>
          </w:p>
        </w:tc>
        <w:tc>
          <w:tcPr>
            <w:tcW w:w="1639" w:type="pct"/>
          </w:tcPr>
          <w:p w14:paraId="1F118A2E" w14:textId="0E8DB2FF" w:rsidR="00A44378" w:rsidRPr="00F72212" w:rsidRDefault="00E24698">
            <w:pPr>
              <w:rPr>
                <w:b/>
                <w:bCs/>
              </w:rPr>
            </w:pPr>
            <w:r>
              <w:rPr>
                <w:b/>
                <w:bCs/>
              </w:rPr>
              <w:t>Dokumentasjon</w:t>
            </w:r>
            <w:r w:rsidR="001503E2">
              <w:rPr>
                <w:b/>
                <w:bCs/>
              </w:rPr>
              <w:t xml:space="preserve"> (f.eks.</w:t>
            </w:r>
            <w:r w:rsidR="0035125F">
              <w:rPr>
                <w:b/>
                <w:bCs/>
              </w:rPr>
              <w:t xml:space="preserve"> tilbud,</w:t>
            </w:r>
            <w:r w:rsidR="001503E2">
              <w:rPr>
                <w:b/>
                <w:bCs/>
              </w:rPr>
              <w:t xml:space="preserve"> </w:t>
            </w:r>
            <w:r w:rsidRPr="00E24698">
              <w:rPr>
                <w:b/>
                <w:bCs/>
              </w:rPr>
              <w:t xml:space="preserve">erfaringstall </w:t>
            </w:r>
            <w:r w:rsidR="0035125F">
              <w:rPr>
                <w:b/>
                <w:bCs/>
              </w:rPr>
              <w:t>e.l.)</w:t>
            </w:r>
          </w:p>
        </w:tc>
      </w:tr>
      <w:tr w:rsidR="00854A62" w:rsidRPr="0070782F" w14:paraId="2219DB1A" w14:textId="77777777" w:rsidTr="003E5347">
        <w:trPr>
          <w:trHeight w:val="288"/>
        </w:trPr>
        <w:tc>
          <w:tcPr>
            <w:tcW w:w="2133" w:type="pct"/>
            <w:noWrap/>
            <w:hideMark/>
          </w:tcPr>
          <w:p w14:paraId="2ABF292C" w14:textId="7FF200CF" w:rsidR="00A44378" w:rsidRPr="0070782F" w:rsidRDefault="00A44378" w:rsidP="00D34EF9">
            <w:pPr>
              <w:rPr>
                <w:color w:val="auto"/>
              </w:rPr>
            </w:pPr>
            <w:r w:rsidRPr="003E1AB2" w:rsidDel="00851143">
              <w:t xml:space="preserve">Tilkobling og kabelhåndtering ved kaikant </w:t>
            </w:r>
          </w:p>
        </w:tc>
        <w:tc>
          <w:tcPr>
            <w:tcW w:w="1228" w:type="pct"/>
            <w:hideMark/>
          </w:tcPr>
          <w:p w14:paraId="029B4EE3" w14:textId="77777777" w:rsidR="00A44378" w:rsidRPr="0070782F" w:rsidRDefault="00A44378" w:rsidP="005B5D71">
            <w:pPr>
              <w:jc w:val="right"/>
              <w:rPr>
                <w:color w:val="auto"/>
              </w:rPr>
            </w:pPr>
          </w:p>
        </w:tc>
        <w:tc>
          <w:tcPr>
            <w:tcW w:w="1639" w:type="pct"/>
          </w:tcPr>
          <w:p w14:paraId="6BDB1D06" w14:textId="77777777" w:rsidR="00A44378" w:rsidRPr="0070782F" w:rsidRDefault="00A44378" w:rsidP="00D34EF9">
            <w:pPr>
              <w:rPr>
                <w:color w:val="auto"/>
              </w:rPr>
            </w:pPr>
          </w:p>
        </w:tc>
      </w:tr>
      <w:tr w:rsidR="00854A62" w:rsidRPr="0070782F" w14:paraId="2E5A13E9" w14:textId="77777777" w:rsidTr="003E5347">
        <w:trPr>
          <w:trHeight w:val="288"/>
        </w:trPr>
        <w:tc>
          <w:tcPr>
            <w:tcW w:w="2133" w:type="pct"/>
            <w:noWrap/>
          </w:tcPr>
          <w:p w14:paraId="555AA73B" w14:textId="23FF198A" w:rsidR="00A44378" w:rsidRPr="00282159" w:rsidRDefault="00A44378" w:rsidP="00D34EF9">
            <w:r w:rsidRPr="003E1AB2" w:rsidDel="00851143">
              <w:t xml:space="preserve">Ladeanlegg </w:t>
            </w:r>
          </w:p>
        </w:tc>
        <w:tc>
          <w:tcPr>
            <w:tcW w:w="1228" w:type="pct"/>
          </w:tcPr>
          <w:p w14:paraId="11CE6125" w14:textId="77777777" w:rsidR="00A44378" w:rsidRPr="0070782F" w:rsidRDefault="00A44378" w:rsidP="005B5D71">
            <w:pPr>
              <w:jc w:val="right"/>
              <w:rPr>
                <w:color w:val="auto"/>
              </w:rPr>
            </w:pPr>
          </w:p>
        </w:tc>
        <w:tc>
          <w:tcPr>
            <w:tcW w:w="1639" w:type="pct"/>
          </w:tcPr>
          <w:p w14:paraId="4EF4C057" w14:textId="77777777" w:rsidR="00A44378" w:rsidRPr="0070782F" w:rsidRDefault="00A44378" w:rsidP="00D34EF9">
            <w:pPr>
              <w:rPr>
                <w:color w:val="auto"/>
              </w:rPr>
            </w:pPr>
          </w:p>
        </w:tc>
      </w:tr>
      <w:tr w:rsidR="00854A62" w:rsidRPr="0070782F" w14:paraId="0BE71F2A" w14:textId="77777777" w:rsidTr="003E5347">
        <w:trPr>
          <w:trHeight w:val="288"/>
        </w:trPr>
        <w:tc>
          <w:tcPr>
            <w:tcW w:w="2133" w:type="pct"/>
            <w:noWrap/>
          </w:tcPr>
          <w:p w14:paraId="135E1626" w14:textId="2F359020" w:rsidR="00A44378" w:rsidRPr="00282159" w:rsidRDefault="00A44378" w:rsidP="00D34EF9">
            <w:r w:rsidRPr="003E1AB2" w:rsidDel="00851143">
              <w:t>Kabler i grunn</w:t>
            </w:r>
          </w:p>
        </w:tc>
        <w:tc>
          <w:tcPr>
            <w:tcW w:w="1228" w:type="pct"/>
          </w:tcPr>
          <w:p w14:paraId="1B847CD5" w14:textId="77777777" w:rsidR="00A44378" w:rsidRPr="0070782F" w:rsidRDefault="00A44378" w:rsidP="005B5D71">
            <w:pPr>
              <w:jc w:val="right"/>
              <w:rPr>
                <w:color w:val="auto"/>
              </w:rPr>
            </w:pPr>
          </w:p>
        </w:tc>
        <w:tc>
          <w:tcPr>
            <w:tcW w:w="1639" w:type="pct"/>
          </w:tcPr>
          <w:p w14:paraId="458923B9" w14:textId="77777777" w:rsidR="00A44378" w:rsidRPr="0070782F" w:rsidRDefault="00A44378" w:rsidP="00D34EF9">
            <w:pPr>
              <w:rPr>
                <w:color w:val="auto"/>
              </w:rPr>
            </w:pPr>
          </w:p>
        </w:tc>
      </w:tr>
      <w:tr w:rsidR="00854A62" w:rsidRPr="0070782F" w14:paraId="5DD3E923" w14:textId="77777777" w:rsidTr="003E5347">
        <w:trPr>
          <w:trHeight w:val="274"/>
        </w:trPr>
        <w:tc>
          <w:tcPr>
            <w:tcW w:w="2133" w:type="pct"/>
            <w:noWrap/>
            <w:hideMark/>
          </w:tcPr>
          <w:p w14:paraId="66524126" w14:textId="00AC50DF" w:rsidR="00A44378" w:rsidRPr="0070782F" w:rsidRDefault="00A44378" w:rsidP="00D34EF9">
            <w:pPr>
              <w:rPr>
                <w:color w:val="auto"/>
              </w:rPr>
            </w:pPr>
            <w:r w:rsidRPr="003E1AB2" w:rsidDel="00851143">
              <w:t>Prosjektering</w:t>
            </w:r>
          </w:p>
        </w:tc>
        <w:tc>
          <w:tcPr>
            <w:tcW w:w="1228" w:type="pct"/>
            <w:noWrap/>
            <w:hideMark/>
          </w:tcPr>
          <w:p w14:paraId="7C9A354E" w14:textId="77777777" w:rsidR="00A44378" w:rsidRPr="0070782F" w:rsidRDefault="00A44378" w:rsidP="005B5D71">
            <w:pPr>
              <w:jc w:val="right"/>
              <w:rPr>
                <w:color w:val="auto"/>
              </w:rPr>
            </w:pPr>
          </w:p>
        </w:tc>
        <w:tc>
          <w:tcPr>
            <w:tcW w:w="1639" w:type="pct"/>
          </w:tcPr>
          <w:p w14:paraId="6D41BB37" w14:textId="77777777" w:rsidR="00A44378" w:rsidRPr="0070782F" w:rsidRDefault="00A44378" w:rsidP="00D34EF9">
            <w:pPr>
              <w:rPr>
                <w:color w:val="auto"/>
              </w:rPr>
            </w:pPr>
          </w:p>
        </w:tc>
      </w:tr>
      <w:tr w:rsidR="00854A62" w:rsidRPr="0070782F" w14:paraId="3815CBFC" w14:textId="77777777" w:rsidTr="003E5347">
        <w:trPr>
          <w:trHeight w:val="288"/>
        </w:trPr>
        <w:tc>
          <w:tcPr>
            <w:tcW w:w="2133" w:type="pct"/>
            <w:noWrap/>
            <w:hideMark/>
          </w:tcPr>
          <w:p w14:paraId="1E53C0F7" w14:textId="42531BB6" w:rsidR="00A44378" w:rsidRPr="0070782F" w:rsidRDefault="00A44378" w:rsidP="00D34EF9">
            <w:pPr>
              <w:rPr>
                <w:color w:val="auto"/>
              </w:rPr>
            </w:pPr>
            <w:r w:rsidRPr="003E1AB2" w:rsidDel="00851143">
              <w:t>Prosjektoppfølging, byggeledelse</w:t>
            </w:r>
          </w:p>
        </w:tc>
        <w:tc>
          <w:tcPr>
            <w:tcW w:w="1228" w:type="pct"/>
            <w:hideMark/>
          </w:tcPr>
          <w:p w14:paraId="0E1E77A9" w14:textId="77777777" w:rsidR="00A44378" w:rsidRPr="0070782F" w:rsidRDefault="00A44378" w:rsidP="005B5D71">
            <w:pPr>
              <w:jc w:val="right"/>
              <w:rPr>
                <w:color w:val="auto"/>
              </w:rPr>
            </w:pPr>
          </w:p>
        </w:tc>
        <w:tc>
          <w:tcPr>
            <w:tcW w:w="1639" w:type="pct"/>
          </w:tcPr>
          <w:p w14:paraId="3D4AC0EA" w14:textId="77777777" w:rsidR="00A44378" w:rsidRPr="0070782F" w:rsidRDefault="00A44378" w:rsidP="00D34EF9">
            <w:pPr>
              <w:rPr>
                <w:color w:val="auto"/>
              </w:rPr>
            </w:pPr>
          </w:p>
        </w:tc>
      </w:tr>
      <w:tr w:rsidR="00854A62" w:rsidRPr="0070782F" w14:paraId="7E562722" w14:textId="77777777" w:rsidTr="003E5347">
        <w:trPr>
          <w:trHeight w:val="288"/>
        </w:trPr>
        <w:tc>
          <w:tcPr>
            <w:tcW w:w="2133" w:type="pct"/>
            <w:noWrap/>
          </w:tcPr>
          <w:p w14:paraId="3A5FD8DA" w14:textId="0185338F" w:rsidR="00A44378" w:rsidRPr="00282159" w:rsidRDefault="00A44378" w:rsidP="00D34EF9">
            <w:r w:rsidRPr="003E1AB2" w:rsidDel="00851143">
              <w:t>Anleggsbidrag</w:t>
            </w:r>
            <w:r w:rsidRPr="003E1AB2">
              <w:t xml:space="preserve"> </w:t>
            </w:r>
          </w:p>
        </w:tc>
        <w:tc>
          <w:tcPr>
            <w:tcW w:w="1228" w:type="pct"/>
          </w:tcPr>
          <w:p w14:paraId="0A0F0056" w14:textId="77777777" w:rsidR="00A44378" w:rsidRPr="0070782F" w:rsidRDefault="00A44378" w:rsidP="005B5D71">
            <w:pPr>
              <w:jc w:val="right"/>
              <w:rPr>
                <w:color w:val="auto"/>
              </w:rPr>
            </w:pPr>
          </w:p>
        </w:tc>
        <w:tc>
          <w:tcPr>
            <w:tcW w:w="1639" w:type="pct"/>
          </w:tcPr>
          <w:p w14:paraId="7782B67B" w14:textId="77777777" w:rsidR="00A44378" w:rsidRPr="0070782F" w:rsidRDefault="00A44378" w:rsidP="00D34EF9">
            <w:pPr>
              <w:rPr>
                <w:color w:val="auto"/>
              </w:rPr>
            </w:pPr>
          </w:p>
        </w:tc>
      </w:tr>
      <w:tr w:rsidR="00854A62" w:rsidRPr="0070782F" w14:paraId="78C92E90" w14:textId="77777777" w:rsidTr="003E5347">
        <w:trPr>
          <w:trHeight w:val="288"/>
        </w:trPr>
        <w:tc>
          <w:tcPr>
            <w:tcW w:w="2133" w:type="pct"/>
            <w:noWrap/>
          </w:tcPr>
          <w:p w14:paraId="49AFFDC6" w14:textId="1B353FD4" w:rsidR="00A44378" w:rsidRDefault="00A44378" w:rsidP="00D34EF9">
            <w:r w:rsidRPr="003E1AB2">
              <w:t>Batteri</w:t>
            </w:r>
          </w:p>
        </w:tc>
        <w:tc>
          <w:tcPr>
            <w:tcW w:w="1228" w:type="pct"/>
          </w:tcPr>
          <w:p w14:paraId="7FA76626" w14:textId="77777777" w:rsidR="00A44378" w:rsidRPr="0070782F" w:rsidRDefault="00A44378" w:rsidP="005B5D71">
            <w:pPr>
              <w:jc w:val="right"/>
              <w:rPr>
                <w:color w:val="auto"/>
              </w:rPr>
            </w:pPr>
          </w:p>
        </w:tc>
        <w:tc>
          <w:tcPr>
            <w:tcW w:w="1639" w:type="pct"/>
          </w:tcPr>
          <w:p w14:paraId="19654308" w14:textId="77777777" w:rsidR="00A44378" w:rsidRPr="0070782F" w:rsidRDefault="00A44378" w:rsidP="00D34EF9">
            <w:pPr>
              <w:rPr>
                <w:color w:val="auto"/>
              </w:rPr>
            </w:pPr>
          </w:p>
        </w:tc>
      </w:tr>
      <w:tr w:rsidR="00854A62" w:rsidRPr="0070782F" w14:paraId="5BF25588" w14:textId="77777777" w:rsidTr="003E5347">
        <w:trPr>
          <w:trHeight w:val="288"/>
        </w:trPr>
        <w:tc>
          <w:tcPr>
            <w:tcW w:w="2133" w:type="pct"/>
            <w:noWrap/>
          </w:tcPr>
          <w:p w14:paraId="30162600" w14:textId="77777777" w:rsidR="00A44378" w:rsidRDefault="00A44378">
            <w:r>
              <w:t>Sum</w:t>
            </w:r>
          </w:p>
        </w:tc>
        <w:tc>
          <w:tcPr>
            <w:tcW w:w="1228" w:type="pct"/>
          </w:tcPr>
          <w:p w14:paraId="5CBCAAFC" w14:textId="77777777" w:rsidR="00A44378" w:rsidRPr="0070782F" w:rsidRDefault="00A44378" w:rsidP="005B5D71">
            <w:pPr>
              <w:jc w:val="right"/>
              <w:rPr>
                <w:color w:val="auto"/>
              </w:rPr>
            </w:pPr>
          </w:p>
        </w:tc>
        <w:tc>
          <w:tcPr>
            <w:tcW w:w="1639" w:type="pct"/>
          </w:tcPr>
          <w:p w14:paraId="5B66A23D" w14:textId="77777777" w:rsidR="00A44378" w:rsidRPr="0070782F" w:rsidRDefault="00A44378">
            <w:pPr>
              <w:rPr>
                <w:color w:val="auto"/>
              </w:rPr>
            </w:pPr>
          </w:p>
        </w:tc>
      </w:tr>
    </w:tbl>
    <w:p w14:paraId="0E180298" w14:textId="77777777" w:rsidR="00E53A14" w:rsidRPr="005B5D71" w:rsidRDefault="00E53A14" w:rsidP="005B5D71">
      <w:pPr>
        <w:rPr>
          <w:color w:val="000000" w:themeColor="text2"/>
        </w:rPr>
      </w:pPr>
    </w:p>
    <w:p w14:paraId="2C3CC4C3" w14:textId="77777777" w:rsidR="00881956" w:rsidRDefault="00881956" w:rsidP="005B5D71">
      <w:pPr>
        <w:pStyle w:val="Listeavsnitt"/>
        <w:numPr>
          <w:ilvl w:val="0"/>
          <w:numId w:val="18"/>
        </w:numPr>
        <w:rPr>
          <w:color w:val="000000" w:themeColor="text2"/>
        </w:rPr>
      </w:pPr>
      <w:r>
        <w:rPr>
          <w:color w:val="000000" w:themeColor="text2"/>
        </w:rPr>
        <w:t xml:space="preserve">Dersom et flerbruksanlegg med lade-/landstrømpunkter utenfor vilkårene for støtte kapittel 6.2 skal etableres, må to budsjett for investeringskostnader settes opp: </w:t>
      </w:r>
    </w:p>
    <w:p w14:paraId="32553991" w14:textId="35E3C46E" w:rsidR="00881956" w:rsidRDefault="00881956" w:rsidP="005B5D71">
      <w:pPr>
        <w:pStyle w:val="Listeavsnitt"/>
        <w:numPr>
          <w:ilvl w:val="1"/>
          <w:numId w:val="18"/>
        </w:numPr>
        <w:rPr>
          <w:color w:val="000000" w:themeColor="text2"/>
        </w:rPr>
      </w:pPr>
      <w:r>
        <w:rPr>
          <w:color w:val="000000" w:themeColor="text2"/>
        </w:rPr>
        <w:t>Et investeringsbudsjett med godkjente investeringskostnader som beskrevet i vilkår for støtte kapittel 8.1. Dette budsjettet er det samme som legges inn som godkjente prosjektkostnade</w:t>
      </w:r>
      <w:r w:rsidR="00EC0A18">
        <w:rPr>
          <w:color w:val="000000" w:themeColor="text2"/>
        </w:rPr>
        <w:t>r</w:t>
      </w:r>
      <w:r>
        <w:rPr>
          <w:color w:val="000000" w:themeColor="text2"/>
        </w:rPr>
        <w:t xml:space="preserve"> i den digitale søknaden, fordelt på de ulike kostnadspostene. </w:t>
      </w:r>
    </w:p>
    <w:p w14:paraId="0A8E4985" w14:textId="77777777" w:rsidR="00881956" w:rsidRDefault="00881956" w:rsidP="005B5D71">
      <w:pPr>
        <w:pStyle w:val="Listeavsnitt"/>
        <w:numPr>
          <w:ilvl w:val="1"/>
          <w:numId w:val="18"/>
        </w:numPr>
        <w:rPr>
          <w:color w:val="000000" w:themeColor="text2"/>
        </w:rPr>
      </w:pPr>
      <w:r>
        <w:rPr>
          <w:color w:val="000000" w:themeColor="text2"/>
        </w:rPr>
        <w:t>Et investeringsbudsjett med øvrige kostnader i prosjektet, eksempelvis kostnader direkte knyttet til ladepunkt som ikke tilfredsstiller krav i vilkår for støtte kapittel 6.2. Merk at også utstyr til lokal energiproduksjon, samt leie av areal, ikke er godkjente prosjektkostnader.</w:t>
      </w:r>
    </w:p>
    <w:p w14:paraId="3B0967B2" w14:textId="019955F6" w:rsidR="00951240" w:rsidRPr="005F3964" w:rsidRDefault="00951240" w:rsidP="00646710">
      <w:pPr>
        <w:pStyle w:val="Overskrift2"/>
        <w:numPr>
          <w:ilvl w:val="0"/>
          <w:numId w:val="0"/>
        </w:numPr>
        <w:ind w:left="360"/>
        <w:rPr>
          <w:color w:val="000000" w:themeColor="text2"/>
        </w:rPr>
      </w:pPr>
      <w:r w:rsidRPr="005F3964">
        <w:rPr>
          <w:color w:val="000000" w:themeColor="text2"/>
        </w:rPr>
        <w:lastRenderedPageBreak/>
        <w:t xml:space="preserve">Driftskostnader og -inntekter </w:t>
      </w:r>
    </w:p>
    <w:p w14:paraId="1E906A62" w14:textId="0079F734" w:rsidR="00B13008" w:rsidRDefault="00F212BE" w:rsidP="002B4D86">
      <w:pPr>
        <w:pStyle w:val="Listeavsnitt"/>
        <w:numPr>
          <w:ilvl w:val="0"/>
          <w:numId w:val="18"/>
        </w:numPr>
        <w:rPr>
          <w:color w:val="000000" w:themeColor="text2"/>
        </w:rPr>
      </w:pPr>
      <w:r>
        <w:rPr>
          <w:color w:val="000000" w:themeColor="text2"/>
        </w:rPr>
        <w:t>Opp</w:t>
      </w:r>
      <w:r w:rsidRPr="005F3964">
        <w:rPr>
          <w:color w:val="000000" w:themeColor="text2"/>
        </w:rPr>
        <w:t xml:space="preserve">gi </w:t>
      </w:r>
      <w:r w:rsidR="008C6BEC" w:rsidRPr="005F3964">
        <w:rPr>
          <w:color w:val="000000" w:themeColor="text2"/>
        </w:rPr>
        <w:t>prosjektets driftskostnader</w:t>
      </w:r>
      <w:r w:rsidR="007E060A" w:rsidRPr="005F3964">
        <w:rPr>
          <w:color w:val="000000" w:themeColor="text2"/>
        </w:rPr>
        <w:t xml:space="preserve"> og -inntekter </w:t>
      </w:r>
      <w:r w:rsidR="00EC42A1" w:rsidRPr="005F3964">
        <w:rPr>
          <w:color w:val="000000" w:themeColor="text2"/>
        </w:rPr>
        <w:t>og forutsetningene som ligger til grunn for disse i prosjektet.</w:t>
      </w:r>
    </w:p>
    <w:p w14:paraId="61C46398" w14:textId="1C0EC0B5" w:rsidR="009A1697" w:rsidRDefault="009A1697" w:rsidP="009A1697">
      <w:pPr>
        <w:pStyle w:val="Listeavsnitt"/>
        <w:numPr>
          <w:ilvl w:val="1"/>
          <w:numId w:val="18"/>
        </w:numPr>
        <w:rPr>
          <w:color w:val="000000" w:themeColor="text2"/>
        </w:rPr>
      </w:pPr>
      <w:r>
        <w:rPr>
          <w:color w:val="000000" w:themeColor="text2"/>
        </w:rPr>
        <w:t>Beskriv hva som er forventede inntekter og kostnader forbundet med henholdsvis salg av strøm til fartøy innenfor vilkår for støtte kapittel 6.2, og hva som er inntekter og kostnader knyttet til annet strømsalg dersom det er et flerbruksanlegg som</w:t>
      </w:r>
      <w:r w:rsidR="000C13E8">
        <w:rPr>
          <w:color w:val="000000" w:themeColor="text2"/>
        </w:rPr>
        <w:t xml:space="preserve"> skal</w:t>
      </w:r>
      <w:r>
        <w:rPr>
          <w:color w:val="000000" w:themeColor="text2"/>
        </w:rPr>
        <w:t xml:space="preserve"> etableres. </w:t>
      </w:r>
    </w:p>
    <w:p w14:paraId="462DB26F" w14:textId="77777777" w:rsidR="009A1697" w:rsidRDefault="009A1697" w:rsidP="009A1697">
      <w:pPr>
        <w:pStyle w:val="Listeavsnitt"/>
        <w:numPr>
          <w:ilvl w:val="1"/>
          <w:numId w:val="18"/>
        </w:numPr>
        <w:rPr>
          <w:color w:val="000000" w:themeColor="text2"/>
        </w:rPr>
      </w:pPr>
      <w:r>
        <w:rPr>
          <w:color w:val="000000" w:themeColor="text2"/>
        </w:rPr>
        <w:t xml:space="preserve">Beskriv hva som er bakgrunnen for oppgitt salgspris </w:t>
      </w:r>
    </w:p>
    <w:p w14:paraId="78E35D9E" w14:textId="191AFB26" w:rsidR="009A1697" w:rsidRPr="00E97BF7" w:rsidRDefault="009A1697" w:rsidP="005B5D71">
      <w:pPr>
        <w:pStyle w:val="Listeavsnitt"/>
        <w:numPr>
          <w:ilvl w:val="1"/>
          <w:numId w:val="18"/>
        </w:numPr>
        <w:rPr>
          <w:color w:val="000000" w:themeColor="text2"/>
        </w:rPr>
      </w:pPr>
      <w:r>
        <w:rPr>
          <w:color w:val="000000" w:themeColor="text2"/>
        </w:rPr>
        <w:t>Beskriv grunnlaget for andre forutsetninger som framkommer i lønnsomhetsberegningen for prosjektet, herunder levetider,</w:t>
      </w:r>
      <w:r w:rsidR="000C13E8">
        <w:rPr>
          <w:color w:val="000000" w:themeColor="text2"/>
        </w:rPr>
        <w:t xml:space="preserve"> restverdi, </w:t>
      </w:r>
      <w:r w:rsidR="00C71E75">
        <w:rPr>
          <w:color w:val="000000" w:themeColor="text2"/>
        </w:rPr>
        <w:t>reinvestering,</w:t>
      </w:r>
      <w:r>
        <w:rPr>
          <w:color w:val="000000" w:themeColor="text2"/>
        </w:rPr>
        <w:t xml:space="preserve"> avkastningskrav </w:t>
      </w:r>
      <w:r w:rsidR="000C0436">
        <w:rPr>
          <w:color w:val="000000" w:themeColor="text2"/>
        </w:rPr>
        <w:t>med mer</w:t>
      </w:r>
      <w:r>
        <w:rPr>
          <w:color w:val="000000" w:themeColor="text2"/>
        </w:rPr>
        <w:t xml:space="preserve">. </w:t>
      </w:r>
    </w:p>
    <w:p w14:paraId="0A4AFC70" w14:textId="5364C781" w:rsidR="00476044" w:rsidRPr="005F3964" w:rsidRDefault="00DD1C2F" w:rsidP="002B4D86">
      <w:pPr>
        <w:pStyle w:val="Overskrift1"/>
        <w:rPr>
          <w:color w:val="000000" w:themeColor="text2"/>
        </w:rPr>
      </w:pPr>
      <w:bookmarkStart w:id="7" w:name="_Toc183518310"/>
      <w:r w:rsidRPr="005F3964">
        <w:rPr>
          <w:color w:val="000000" w:themeColor="text2"/>
        </w:rPr>
        <w:t>Rangering</w:t>
      </w:r>
      <w:bookmarkEnd w:id="7"/>
    </w:p>
    <w:p w14:paraId="10031A81" w14:textId="4589E3AA" w:rsidR="000C23BC" w:rsidRPr="005F3964" w:rsidRDefault="000D69FB" w:rsidP="005B5D71">
      <w:pPr>
        <w:spacing w:after="160" w:line="259" w:lineRule="auto"/>
        <w:rPr>
          <w:color w:val="000000" w:themeColor="text2"/>
        </w:rPr>
      </w:pPr>
      <w:r w:rsidRPr="005F3964">
        <w:rPr>
          <w:color w:val="000000" w:themeColor="text2"/>
        </w:rPr>
        <w:t>Rangeringsscore (kr/kW) beregnes automatisk for Enova ved innsendt søknad, men det er likevel ønskelig at søker oppgir hva de beregner som score for søknaden:</w:t>
      </w:r>
    </w:p>
    <w:p w14:paraId="6FD150C9" w14:textId="0AE2418F" w:rsidR="00143BAF" w:rsidRPr="005F3964" w:rsidRDefault="00143BAF" w:rsidP="005B5D71">
      <w:pPr>
        <w:spacing w:after="160" w:line="259" w:lineRule="auto"/>
        <w:ind w:left="360"/>
        <w:rPr>
          <w:color w:val="000000" w:themeColor="text2"/>
        </w:rPr>
      </w:pPr>
      <w:r w:rsidRPr="00790543">
        <w:rPr>
          <w:i/>
          <w:iCs/>
          <w:color w:val="000000" w:themeColor="text2"/>
        </w:rPr>
        <w:t xml:space="preserve">Tabell </w:t>
      </w:r>
      <w:r w:rsidR="007061D8">
        <w:rPr>
          <w:i/>
          <w:iCs/>
          <w:color w:val="000000" w:themeColor="text2"/>
        </w:rPr>
        <w:t>4</w:t>
      </w:r>
      <w:r w:rsidRPr="00790543">
        <w:rPr>
          <w:i/>
          <w:iCs/>
          <w:color w:val="000000" w:themeColor="text2"/>
        </w:rPr>
        <w:t xml:space="preserve">: </w:t>
      </w:r>
      <w:r>
        <w:rPr>
          <w:i/>
          <w:iCs/>
          <w:color w:val="000000" w:themeColor="text2"/>
        </w:rPr>
        <w:t>Rangeringsscore</w:t>
      </w:r>
    </w:p>
    <w:tbl>
      <w:tblPr>
        <w:tblStyle w:val="Tabellrutenett"/>
        <w:tblW w:w="5000" w:type="pct"/>
        <w:tblLook w:val="04A0" w:firstRow="1" w:lastRow="0" w:firstColumn="1" w:lastColumn="0" w:noHBand="0" w:noVBand="1"/>
      </w:tblPr>
      <w:tblGrid>
        <w:gridCol w:w="4814"/>
        <w:gridCol w:w="4246"/>
      </w:tblGrid>
      <w:tr w:rsidR="005F3964" w:rsidRPr="005F3964" w14:paraId="2D986E1D" w14:textId="77777777" w:rsidTr="005B5D71">
        <w:tc>
          <w:tcPr>
            <w:tcW w:w="2657" w:type="pct"/>
          </w:tcPr>
          <w:p w14:paraId="438794A9" w14:textId="1E101399" w:rsidR="00DC7097" w:rsidRPr="005F3964" w:rsidRDefault="00DC7097" w:rsidP="000D69FB">
            <w:pPr>
              <w:rPr>
                <w:color w:val="000000" w:themeColor="text2"/>
              </w:rPr>
            </w:pPr>
            <w:r w:rsidRPr="005F3964">
              <w:rPr>
                <w:color w:val="000000" w:themeColor="text2"/>
              </w:rPr>
              <w:t>Omsøkt støttebeløp</w:t>
            </w:r>
            <w:r w:rsidR="00AB34BA" w:rsidRPr="005F3964">
              <w:rPr>
                <w:color w:val="000000" w:themeColor="text2"/>
              </w:rPr>
              <w:t xml:space="preserve"> (kr)</w:t>
            </w:r>
          </w:p>
        </w:tc>
        <w:tc>
          <w:tcPr>
            <w:tcW w:w="2343" w:type="pct"/>
          </w:tcPr>
          <w:p w14:paraId="435EF98D" w14:textId="0BA08264" w:rsidR="00DC7097" w:rsidRPr="005F3964" w:rsidRDefault="008219EB" w:rsidP="000D69FB">
            <w:pPr>
              <w:rPr>
                <w:color w:val="000000" w:themeColor="text2"/>
              </w:rPr>
            </w:pPr>
            <w:r w:rsidRPr="005F3964">
              <w:rPr>
                <w:color w:val="000000" w:themeColor="text2"/>
              </w:rPr>
              <w:t>Fylles inn av søker</w:t>
            </w:r>
          </w:p>
        </w:tc>
      </w:tr>
      <w:tr w:rsidR="005F3964" w:rsidRPr="005F3964" w14:paraId="1923C6A5" w14:textId="77777777" w:rsidTr="005B5D71">
        <w:tc>
          <w:tcPr>
            <w:tcW w:w="2657" w:type="pct"/>
          </w:tcPr>
          <w:p w14:paraId="4BC52AD9" w14:textId="7EBAC735" w:rsidR="00DC7097" w:rsidRPr="005F3964" w:rsidRDefault="00DC7097" w:rsidP="000D69FB">
            <w:pPr>
              <w:rPr>
                <w:color w:val="000000" w:themeColor="text2"/>
              </w:rPr>
            </w:pPr>
            <w:r w:rsidRPr="005F3964">
              <w:rPr>
                <w:color w:val="000000" w:themeColor="text2"/>
              </w:rPr>
              <w:t xml:space="preserve">Total tilgjengelig ladeeffekt prosjektet realiserer i kW innenfor </w:t>
            </w:r>
            <w:r w:rsidR="005214D5" w:rsidRPr="005F3964">
              <w:rPr>
                <w:color w:val="000000" w:themeColor="text2"/>
              </w:rPr>
              <w:t xml:space="preserve">vilkårene for støtte </w:t>
            </w:r>
            <w:r w:rsidRPr="005F3964">
              <w:rPr>
                <w:color w:val="000000" w:themeColor="text2"/>
              </w:rPr>
              <w:t>i kapittel 6.2</w:t>
            </w:r>
          </w:p>
        </w:tc>
        <w:tc>
          <w:tcPr>
            <w:tcW w:w="2343" w:type="pct"/>
          </w:tcPr>
          <w:p w14:paraId="66099847" w14:textId="0E454EE1" w:rsidR="00DC7097" w:rsidRPr="005F3964" w:rsidRDefault="008219EB" w:rsidP="000D69FB">
            <w:pPr>
              <w:rPr>
                <w:color w:val="000000" w:themeColor="text2"/>
              </w:rPr>
            </w:pPr>
            <w:r w:rsidRPr="005F3964">
              <w:rPr>
                <w:color w:val="000000" w:themeColor="text2"/>
              </w:rPr>
              <w:t xml:space="preserve">Fylles inn av søker </w:t>
            </w:r>
          </w:p>
        </w:tc>
      </w:tr>
      <w:tr w:rsidR="00DC7097" w:rsidRPr="005F3964" w14:paraId="71F6D88B" w14:textId="77777777" w:rsidTr="005B5D71">
        <w:trPr>
          <w:trHeight w:val="209"/>
        </w:trPr>
        <w:tc>
          <w:tcPr>
            <w:tcW w:w="2657" w:type="pct"/>
          </w:tcPr>
          <w:p w14:paraId="42A8B082" w14:textId="67B399F4" w:rsidR="00DC7097" w:rsidRPr="005F3964" w:rsidRDefault="00AB34BA" w:rsidP="000D69FB">
            <w:pPr>
              <w:rPr>
                <w:color w:val="000000" w:themeColor="text2"/>
              </w:rPr>
            </w:pPr>
            <w:r w:rsidRPr="005F3964">
              <w:rPr>
                <w:color w:val="000000" w:themeColor="text2"/>
              </w:rPr>
              <w:t>Rangeringsscore</w:t>
            </w:r>
            <w:r w:rsidR="0074042D" w:rsidRPr="005F3964">
              <w:rPr>
                <w:rStyle w:val="Fotnotereferanse"/>
                <w:color w:val="000000" w:themeColor="text2"/>
              </w:rPr>
              <w:footnoteReference w:id="3"/>
            </w:r>
            <w:r w:rsidRPr="005F3964">
              <w:rPr>
                <w:color w:val="000000" w:themeColor="text2"/>
              </w:rPr>
              <w:t xml:space="preserve"> (kr/kW)</w:t>
            </w:r>
            <w:r w:rsidR="0035423A" w:rsidRPr="005F3964">
              <w:rPr>
                <w:color w:val="000000" w:themeColor="text2"/>
              </w:rPr>
              <w:t xml:space="preserve"> </w:t>
            </w:r>
          </w:p>
        </w:tc>
        <w:tc>
          <w:tcPr>
            <w:tcW w:w="2343" w:type="pct"/>
          </w:tcPr>
          <w:p w14:paraId="5C883F72" w14:textId="5136A512" w:rsidR="00DC7097" w:rsidRPr="005F3964" w:rsidRDefault="00AB34BA" w:rsidP="000D69FB">
            <w:pPr>
              <w:rPr>
                <w:color w:val="000000" w:themeColor="text2"/>
              </w:rPr>
            </w:pPr>
            <w:r w:rsidRPr="005F3964">
              <w:rPr>
                <w:color w:val="000000" w:themeColor="text2"/>
              </w:rPr>
              <w:t>Fyll</w:t>
            </w:r>
            <w:r w:rsidR="008219EB" w:rsidRPr="005F3964">
              <w:rPr>
                <w:color w:val="000000" w:themeColor="text2"/>
              </w:rPr>
              <w:t xml:space="preserve">es inn av søker </w:t>
            </w:r>
            <w:r w:rsidRPr="005F3964">
              <w:rPr>
                <w:color w:val="000000" w:themeColor="text2"/>
              </w:rPr>
              <w:t xml:space="preserve"> </w:t>
            </w:r>
          </w:p>
        </w:tc>
      </w:tr>
    </w:tbl>
    <w:p w14:paraId="3781C25D" w14:textId="77777777" w:rsidR="007D7FD4" w:rsidRDefault="007D7FD4" w:rsidP="76CC10C3">
      <w:pPr>
        <w:rPr>
          <w:color w:val="000000" w:themeColor="text2"/>
        </w:rPr>
      </w:pPr>
    </w:p>
    <w:p w14:paraId="5D3C6E3B" w14:textId="4041CDD2" w:rsidR="00960D6C" w:rsidRPr="005F3964" w:rsidRDefault="00143BAF" w:rsidP="76CC10C3">
      <w:pPr>
        <w:rPr>
          <w:color w:val="000000" w:themeColor="text2"/>
        </w:rPr>
      </w:pPr>
      <w:r w:rsidRPr="005F3964">
        <w:rPr>
          <w:noProof/>
          <w:color w:val="000000" w:themeColor="text2"/>
        </w:rPr>
        <mc:AlternateContent>
          <mc:Choice Requires="wps">
            <w:drawing>
              <wp:anchor distT="45720" distB="45720" distL="114300" distR="114300" simplePos="0" relativeHeight="251658240" behindDoc="0" locked="0" layoutInCell="1" allowOverlap="1" wp14:anchorId="1B9BA8BD" wp14:editId="3ED72759">
                <wp:simplePos x="0" y="0"/>
                <wp:positionH relativeFrom="margin">
                  <wp:posOffset>0</wp:posOffset>
                </wp:positionH>
                <wp:positionV relativeFrom="paragraph">
                  <wp:posOffset>1019810</wp:posOffset>
                </wp:positionV>
                <wp:extent cx="5755640" cy="1404620"/>
                <wp:effectExtent l="0" t="0" r="16510" b="1968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404620"/>
                        </a:xfrm>
                        <a:prstGeom prst="rect">
                          <a:avLst/>
                        </a:prstGeom>
                        <a:solidFill>
                          <a:srgbClr val="FFFFFF"/>
                        </a:solidFill>
                        <a:ln w="9525">
                          <a:solidFill>
                            <a:schemeClr val="accent5">
                              <a:lumMod val="75000"/>
                            </a:schemeClr>
                          </a:solidFill>
                          <a:miter lim="800000"/>
                          <a:headEnd/>
                          <a:tailEnd/>
                        </a:ln>
                      </wps:spPr>
                      <wps:txbx>
                        <w:txbxContent>
                          <w:p w14:paraId="0E9FD840" w14:textId="19207ED6" w:rsidR="002B7341" w:rsidRPr="00171860" w:rsidRDefault="002B7341" w:rsidP="002B7341">
                            <w:pPr>
                              <w:rPr>
                                <w:color w:val="2E74B5" w:themeColor="accent5" w:themeShade="BF"/>
                              </w:rPr>
                            </w:pPr>
                            <w:proofErr w:type="spellStart"/>
                            <w:r w:rsidRPr="00171860">
                              <w:rPr>
                                <w:b/>
                                <w:bCs/>
                                <w:color w:val="2E74B5" w:themeColor="accent5" w:themeShade="BF"/>
                              </w:rPr>
                              <w:t>Infoboks</w:t>
                            </w:r>
                            <w:proofErr w:type="spellEnd"/>
                            <w:r w:rsidRPr="00171860">
                              <w:rPr>
                                <w:b/>
                                <w:bCs/>
                                <w:color w:val="2E74B5" w:themeColor="accent5" w:themeShade="BF"/>
                              </w:rPr>
                              <w:t>: Støtteutmåling og begrensning ved utbetaling</w:t>
                            </w:r>
                            <w:r w:rsidRPr="00171860">
                              <w:rPr>
                                <w:color w:val="2E74B5" w:themeColor="accent5" w:themeShade="BF"/>
                              </w:rPr>
                              <w:br/>
                              <w:t xml:space="preserve">Innvilget støtte vil beregnes ut fra søknadens omsøkte rangeringsscore i kr/kW. En eventuell </w:t>
                            </w:r>
                            <w:r w:rsidR="005647C6" w:rsidRPr="00171860">
                              <w:rPr>
                                <w:color w:val="2E74B5" w:themeColor="accent5" w:themeShade="BF"/>
                              </w:rPr>
                              <w:t>forbedring av rangering</w:t>
                            </w:r>
                            <w:r w:rsidR="004B1221" w:rsidRPr="00171860">
                              <w:rPr>
                                <w:color w:val="2E74B5" w:themeColor="accent5" w:themeShade="BF"/>
                              </w:rPr>
                              <w:t>sscore</w:t>
                            </w:r>
                            <w:r w:rsidR="0044106C" w:rsidRPr="00171860">
                              <w:rPr>
                                <w:color w:val="2E74B5" w:themeColor="accent5" w:themeShade="BF"/>
                              </w:rPr>
                              <w:t xml:space="preserve"> som beskrevet i vilkårene for støtte kapittel 7.</w:t>
                            </w:r>
                            <w:r w:rsidR="00655BD5">
                              <w:rPr>
                                <w:color w:val="2E74B5" w:themeColor="accent5" w:themeShade="BF"/>
                              </w:rPr>
                              <w:t>1</w:t>
                            </w:r>
                            <w:r w:rsidR="0044106C" w:rsidRPr="00171860">
                              <w:rPr>
                                <w:color w:val="2E74B5" w:themeColor="accent5" w:themeShade="BF"/>
                              </w:rPr>
                              <w:t>,</w:t>
                            </w:r>
                            <w:r w:rsidRPr="00171860">
                              <w:rPr>
                                <w:color w:val="2E74B5" w:themeColor="accent5" w:themeShade="BF"/>
                              </w:rPr>
                              <w:t xml:space="preserve"> vil ikke påvirke støtteutmålingen, kun rangeringen og dermed sjansene for å nå opp i konkurransen. Et prosjekt som innvilges støtte vil få endelig utbetalt tilskudd begrenset til det laveste av følgende:</w:t>
                            </w:r>
                          </w:p>
                          <w:p w14:paraId="2537CE0B" w14:textId="77777777" w:rsidR="002B7341" w:rsidRPr="00171860" w:rsidRDefault="002B7341" w:rsidP="002B4D86">
                            <w:pPr>
                              <w:pStyle w:val="Listeavsnitt"/>
                              <w:numPr>
                                <w:ilvl w:val="0"/>
                                <w:numId w:val="15"/>
                              </w:numPr>
                              <w:rPr>
                                <w:color w:val="2E74B5" w:themeColor="accent5" w:themeShade="BF"/>
                              </w:rPr>
                            </w:pPr>
                            <w:r w:rsidRPr="00171860">
                              <w:rPr>
                                <w:b/>
                                <w:bCs/>
                                <w:color w:val="2E74B5" w:themeColor="accent5" w:themeShade="BF"/>
                              </w:rPr>
                              <w:t>Innvilget støttebeløp</w:t>
                            </w:r>
                            <w:r w:rsidRPr="00171860">
                              <w:rPr>
                                <w:color w:val="2E74B5" w:themeColor="accent5" w:themeShade="BF"/>
                              </w:rPr>
                              <w:br/>
                              <w:t xml:space="preserve">Dersom prosjektkostnadene blir høyere, vil ikke støttebeløpet økes. </w:t>
                            </w:r>
                          </w:p>
                          <w:p w14:paraId="68E837B6" w14:textId="77777777" w:rsidR="002B7341" w:rsidRPr="00171860" w:rsidRDefault="002B7341" w:rsidP="002B4D86">
                            <w:pPr>
                              <w:pStyle w:val="Listeavsnitt"/>
                              <w:numPr>
                                <w:ilvl w:val="0"/>
                                <w:numId w:val="15"/>
                              </w:numPr>
                              <w:rPr>
                                <w:b/>
                                <w:bCs/>
                                <w:color w:val="2E74B5" w:themeColor="accent5" w:themeShade="BF"/>
                              </w:rPr>
                            </w:pPr>
                            <w:r w:rsidRPr="00171860">
                              <w:rPr>
                                <w:b/>
                                <w:bCs/>
                                <w:color w:val="2E74B5" w:themeColor="accent5" w:themeShade="BF"/>
                              </w:rPr>
                              <w:t>Innvilget støtteprosent</w:t>
                            </w:r>
                          </w:p>
                          <w:p w14:paraId="2FAE3868" w14:textId="77777777" w:rsidR="002B7341" w:rsidRPr="00171860" w:rsidRDefault="002B7341" w:rsidP="002B7341">
                            <w:pPr>
                              <w:pStyle w:val="Listeavsnitt"/>
                              <w:rPr>
                                <w:color w:val="2E74B5" w:themeColor="accent5" w:themeShade="BF"/>
                              </w:rPr>
                            </w:pPr>
                            <w:r w:rsidRPr="00171860">
                              <w:rPr>
                                <w:color w:val="2E74B5" w:themeColor="accent5" w:themeShade="BF"/>
                              </w:rPr>
                              <w:t>Dersom prosjektkostnadene blir lavere, vil støtten reduseres i henhold til innvilget støtteprosent av opprinnelig godkjente kostnader.</w:t>
                            </w:r>
                          </w:p>
                          <w:p w14:paraId="49B6A7DA" w14:textId="77777777" w:rsidR="002B7341" w:rsidRPr="00171860" w:rsidRDefault="002B7341" w:rsidP="002B4D86">
                            <w:pPr>
                              <w:pStyle w:val="Listeavsnitt"/>
                              <w:numPr>
                                <w:ilvl w:val="0"/>
                                <w:numId w:val="15"/>
                              </w:numPr>
                              <w:rPr>
                                <w:color w:val="2E74B5" w:themeColor="accent5" w:themeShade="BF"/>
                              </w:rPr>
                            </w:pPr>
                            <w:r w:rsidRPr="00171860">
                              <w:rPr>
                                <w:b/>
                                <w:bCs/>
                                <w:color w:val="2E74B5" w:themeColor="accent5" w:themeShade="BF"/>
                              </w:rPr>
                              <w:t>Rangering</w:t>
                            </w:r>
                            <w:r w:rsidR="00327F78" w:rsidRPr="00171860">
                              <w:rPr>
                                <w:b/>
                                <w:bCs/>
                                <w:color w:val="2E74B5" w:themeColor="accent5" w:themeShade="BF"/>
                              </w:rPr>
                              <w:t>sscore</w:t>
                            </w:r>
                            <w:r w:rsidRPr="00171860">
                              <w:rPr>
                                <w:b/>
                                <w:bCs/>
                                <w:color w:val="2E74B5" w:themeColor="accent5" w:themeShade="BF"/>
                              </w:rPr>
                              <w:t xml:space="preserve"> i kr/kW</w:t>
                            </w:r>
                            <w:r w:rsidRPr="00171860">
                              <w:rPr>
                                <w:color w:val="2E74B5" w:themeColor="accent5" w:themeShade="BF"/>
                              </w:rPr>
                              <w:t xml:space="preserve"> </w:t>
                            </w:r>
                            <w:r w:rsidRPr="00171860">
                              <w:rPr>
                                <w:color w:val="2E74B5" w:themeColor="accent5" w:themeShade="BF"/>
                              </w:rPr>
                              <w:br/>
                            </w:r>
                            <w:r w:rsidRPr="00171860">
                              <w:rPr>
                                <w:i/>
                                <w:iCs/>
                                <w:color w:val="2E74B5" w:themeColor="accent5" w:themeShade="BF"/>
                              </w:rPr>
                              <w:t>Dersom rangeringsscore på en søknad som nådde opp i konkurranse er eksempelvis 1</w:t>
                            </w:r>
                            <w:r w:rsidR="00DD7BCB">
                              <w:rPr>
                                <w:i/>
                                <w:iCs/>
                                <w:color w:val="2E74B5" w:themeColor="accent5" w:themeShade="BF"/>
                              </w:rPr>
                              <w:t xml:space="preserve"> </w:t>
                            </w:r>
                            <w:r w:rsidRPr="00171860">
                              <w:rPr>
                                <w:i/>
                                <w:iCs/>
                                <w:color w:val="2E74B5" w:themeColor="accent5" w:themeShade="BF"/>
                              </w:rPr>
                              <w:t>800 kr/kW, med omsøkt 3</w:t>
                            </w:r>
                            <w:r w:rsidR="00DD7BCB">
                              <w:rPr>
                                <w:i/>
                                <w:iCs/>
                                <w:color w:val="2E74B5" w:themeColor="accent5" w:themeShade="BF"/>
                              </w:rPr>
                              <w:t xml:space="preserve"> </w:t>
                            </w:r>
                            <w:r w:rsidRPr="00171860">
                              <w:rPr>
                                <w:i/>
                                <w:iCs/>
                                <w:color w:val="2E74B5" w:themeColor="accent5" w:themeShade="BF"/>
                              </w:rPr>
                              <w:t>000 kW installert effekt, så vil søker motta 5,4 MNOK dersom 3</w:t>
                            </w:r>
                            <w:r w:rsidR="00DD7BCB">
                              <w:rPr>
                                <w:i/>
                                <w:iCs/>
                                <w:color w:val="2E74B5" w:themeColor="accent5" w:themeShade="BF"/>
                              </w:rPr>
                              <w:t xml:space="preserve"> </w:t>
                            </w:r>
                            <w:r w:rsidRPr="00171860">
                              <w:rPr>
                                <w:i/>
                                <w:iCs/>
                                <w:color w:val="2E74B5" w:themeColor="accent5" w:themeShade="BF"/>
                              </w:rPr>
                              <w:t>000 kW blir installert. Dersom søkeren installerer mer enn 3</w:t>
                            </w:r>
                            <w:r w:rsidR="00217A30">
                              <w:rPr>
                                <w:i/>
                                <w:iCs/>
                                <w:color w:val="2E74B5" w:themeColor="accent5" w:themeShade="BF"/>
                              </w:rPr>
                              <w:t xml:space="preserve"> </w:t>
                            </w:r>
                            <w:r w:rsidRPr="00171860">
                              <w:rPr>
                                <w:i/>
                                <w:iCs/>
                                <w:color w:val="2E74B5" w:themeColor="accent5" w:themeShade="BF"/>
                              </w:rPr>
                              <w:t>000 kW vil søker ikke motta høyere støttebeløp enn 5,4 MNOK. Dersom søker kun installerer 2</w:t>
                            </w:r>
                            <w:r w:rsidR="00217A30">
                              <w:rPr>
                                <w:i/>
                                <w:iCs/>
                                <w:color w:val="2E74B5" w:themeColor="accent5" w:themeShade="BF"/>
                              </w:rPr>
                              <w:t xml:space="preserve"> </w:t>
                            </w:r>
                            <w:r w:rsidRPr="00171860">
                              <w:rPr>
                                <w:i/>
                                <w:iCs/>
                                <w:color w:val="2E74B5" w:themeColor="accent5" w:themeShade="BF"/>
                              </w:rPr>
                              <w:t>000</w:t>
                            </w:r>
                            <w:r w:rsidR="00F40DCA">
                              <w:rPr>
                                <w:i/>
                                <w:iCs/>
                                <w:color w:val="2E74B5" w:themeColor="accent5" w:themeShade="BF"/>
                              </w:rPr>
                              <w:t xml:space="preserve"> </w:t>
                            </w:r>
                            <w:r w:rsidRPr="00171860">
                              <w:rPr>
                                <w:i/>
                                <w:iCs/>
                                <w:color w:val="2E74B5" w:themeColor="accent5" w:themeShade="BF"/>
                              </w:rPr>
                              <w:t>kW vil søker motta 3,6 MNOK, nedjustert i henhold til rangeringsscoren.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BA8BD" id="_x0000_t202" coordsize="21600,21600" o:spt="202" path="m,l,21600r21600,l21600,xe">
                <v:stroke joinstyle="miter"/>
                <v:path gradientshapeok="t" o:connecttype="rect"/>
              </v:shapetype>
              <v:shape id="Text Box 217" o:spid="_x0000_s1026" type="#_x0000_t202" style="position:absolute;margin-left:0;margin-top:80.3pt;width:453.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" strokecolor="#2e74b5 [2408]">
                <v:textbox style="mso-fit-shape-to-text:t">
                  <w:txbxContent>
                    <w:p w14:paraId="0E9FD840" w14:textId="19207ED6" w:rsidR="002B7341" w:rsidRPr="00171860" w:rsidRDefault="002B7341" w:rsidP="002B7341">
                      <w:pPr>
                        <w:rPr>
                          <w:color w:val="2E74B5" w:themeColor="accent5" w:themeShade="BF"/>
                        </w:rPr>
                      </w:pPr>
                      <w:proofErr w:type="spellStart"/>
                      <w:r w:rsidRPr="00171860">
                        <w:rPr>
                          <w:b/>
                          <w:bCs/>
                          <w:color w:val="2E74B5" w:themeColor="accent5" w:themeShade="BF"/>
                        </w:rPr>
                        <w:t>Infoboks</w:t>
                      </w:r>
                      <w:proofErr w:type="spellEnd"/>
                      <w:r w:rsidRPr="00171860">
                        <w:rPr>
                          <w:b/>
                          <w:bCs/>
                          <w:color w:val="2E74B5" w:themeColor="accent5" w:themeShade="BF"/>
                        </w:rPr>
                        <w:t>: Støtteutmåling og begrensning ved utbetaling</w:t>
                      </w:r>
                      <w:r w:rsidRPr="00171860">
                        <w:rPr>
                          <w:color w:val="2E74B5" w:themeColor="accent5" w:themeShade="BF"/>
                        </w:rPr>
                        <w:br/>
                        <w:t xml:space="preserve">Innvilget støtte vil beregnes ut fra søknadens omsøkte rangeringsscore i kr/kW. En eventuell </w:t>
                      </w:r>
                      <w:r w:rsidR="005647C6" w:rsidRPr="00171860">
                        <w:rPr>
                          <w:color w:val="2E74B5" w:themeColor="accent5" w:themeShade="BF"/>
                        </w:rPr>
                        <w:t>forbedring av rangering</w:t>
                      </w:r>
                      <w:r w:rsidR="004B1221" w:rsidRPr="00171860">
                        <w:rPr>
                          <w:color w:val="2E74B5" w:themeColor="accent5" w:themeShade="BF"/>
                        </w:rPr>
                        <w:t>sscore</w:t>
                      </w:r>
                      <w:r w:rsidR="0044106C" w:rsidRPr="00171860">
                        <w:rPr>
                          <w:color w:val="2E74B5" w:themeColor="accent5" w:themeShade="BF"/>
                        </w:rPr>
                        <w:t xml:space="preserve"> som beskrevet i vilkårene for støtte kapittel 7.</w:t>
                      </w:r>
                      <w:r w:rsidR="00655BD5">
                        <w:rPr>
                          <w:color w:val="2E74B5" w:themeColor="accent5" w:themeShade="BF"/>
                        </w:rPr>
                        <w:t>1</w:t>
                      </w:r>
                      <w:r w:rsidR="0044106C" w:rsidRPr="00171860">
                        <w:rPr>
                          <w:color w:val="2E74B5" w:themeColor="accent5" w:themeShade="BF"/>
                        </w:rPr>
                        <w:t>,</w:t>
                      </w:r>
                      <w:r w:rsidRPr="00171860">
                        <w:rPr>
                          <w:color w:val="2E74B5" w:themeColor="accent5" w:themeShade="BF"/>
                        </w:rPr>
                        <w:t xml:space="preserve"> vil ikke påvirke støtteutmålingen, kun rangeringen og dermed sjansene for å nå opp i konkurransen. Et prosjekt som innvilges støtte vil få endelig utbetalt tilskudd begrenset til det laveste av følgende:</w:t>
                      </w:r>
                    </w:p>
                    <w:p w14:paraId="2537CE0B" w14:textId="77777777" w:rsidR="002B7341" w:rsidRPr="00171860" w:rsidRDefault="002B7341" w:rsidP="002B4D86">
                      <w:pPr>
                        <w:pStyle w:val="Listeavsnitt"/>
                        <w:numPr>
                          <w:ilvl w:val="0"/>
                          <w:numId w:val="15"/>
                        </w:numPr>
                        <w:rPr>
                          <w:color w:val="2E74B5" w:themeColor="accent5" w:themeShade="BF"/>
                        </w:rPr>
                      </w:pPr>
                      <w:r w:rsidRPr="00171860">
                        <w:rPr>
                          <w:b/>
                          <w:bCs/>
                          <w:color w:val="2E74B5" w:themeColor="accent5" w:themeShade="BF"/>
                        </w:rPr>
                        <w:t>Innvilget støttebeløp</w:t>
                      </w:r>
                      <w:r w:rsidRPr="00171860">
                        <w:rPr>
                          <w:color w:val="2E74B5" w:themeColor="accent5" w:themeShade="BF"/>
                        </w:rPr>
                        <w:br/>
                        <w:t xml:space="preserve">Dersom prosjektkostnadene blir høyere, vil ikke støttebeløpet økes. </w:t>
                      </w:r>
                    </w:p>
                    <w:p w14:paraId="68E837B6" w14:textId="77777777" w:rsidR="002B7341" w:rsidRPr="00171860" w:rsidRDefault="002B7341" w:rsidP="002B4D86">
                      <w:pPr>
                        <w:pStyle w:val="Listeavsnitt"/>
                        <w:numPr>
                          <w:ilvl w:val="0"/>
                          <w:numId w:val="15"/>
                        </w:numPr>
                        <w:rPr>
                          <w:b/>
                          <w:bCs/>
                          <w:color w:val="2E74B5" w:themeColor="accent5" w:themeShade="BF"/>
                        </w:rPr>
                      </w:pPr>
                      <w:r w:rsidRPr="00171860">
                        <w:rPr>
                          <w:b/>
                          <w:bCs/>
                          <w:color w:val="2E74B5" w:themeColor="accent5" w:themeShade="BF"/>
                        </w:rPr>
                        <w:t>Innvilget støtteprosent</w:t>
                      </w:r>
                    </w:p>
                    <w:p w14:paraId="2FAE3868" w14:textId="77777777" w:rsidR="002B7341" w:rsidRPr="00171860" w:rsidRDefault="002B7341" w:rsidP="002B7341">
                      <w:pPr>
                        <w:pStyle w:val="Listeavsnitt"/>
                        <w:rPr>
                          <w:color w:val="2E74B5" w:themeColor="accent5" w:themeShade="BF"/>
                        </w:rPr>
                      </w:pPr>
                      <w:r w:rsidRPr="00171860">
                        <w:rPr>
                          <w:color w:val="2E74B5" w:themeColor="accent5" w:themeShade="BF"/>
                        </w:rPr>
                        <w:t>Dersom prosjektkostnadene blir lavere, vil støtten reduseres i henhold til innvilget støtteprosent av opprinnelig godkjente kostnader.</w:t>
                      </w:r>
                    </w:p>
                    <w:p w14:paraId="49B6A7DA" w14:textId="77777777" w:rsidR="002B7341" w:rsidRPr="00171860" w:rsidRDefault="002B7341" w:rsidP="002B4D86">
                      <w:pPr>
                        <w:pStyle w:val="Listeavsnitt"/>
                        <w:numPr>
                          <w:ilvl w:val="0"/>
                          <w:numId w:val="15"/>
                        </w:numPr>
                        <w:rPr>
                          <w:color w:val="2E74B5" w:themeColor="accent5" w:themeShade="BF"/>
                        </w:rPr>
                      </w:pPr>
                      <w:r w:rsidRPr="00171860">
                        <w:rPr>
                          <w:b/>
                          <w:bCs/>
                          <w:color w:val="2E74B5" w:themeColor="accent5" w:themeShade="BF"/>
                        </w:rPr>
                        <w:t>Rangering</w:t>
                      </w:r>
                      <w:r w:rsidR="00327F78" w:rsidRPr="00171860">
                        <w:rPr>
                          <w:b/>
                          <w:bCs/>
                          <w:color w:val="2E74B5" w:themeColor="accent5" w:themeShade="BF"/>
                        </w:rPr>
                        <w:t>sscore</w:t>
                      </w:r>
                      <w:r w:rsidRPr="00171860">
                        <w:rPr>
                          <w:b/>
                          <w:bCs/>
                          <w:color w:val="2E74B5" w:themeColor="accent5" w:themeShade="BF"/>
                        </w:rPr>
                        <w:t xml:space="preserve"> i kr/kW</w:t>
                      </w:r>
                      <w:r w:rsidRPr="00171860">
                        <w:rPr>
                          <w:color w:val="2E74B5" w:themeColor="accent5" w:themeShade="BF"/>
                        </w:rPr>
                        <w:t xml:space="preserve"> </w:t>
                      </w:r>
                      <w:r w:rsidRPr="00171860">
                        <w:rPr>
                          <w:color w:val="2E74B5" w:themeColor="accent5" w:themeShade="BF"/>
                        </w:rPr>
                        <w:br/>
                      </w:r>
                      <w:r w:rsidRPr="00171860">
                        <w:rPr>
                          <w:i/>
                          <w:iCs/>
                          <w:color w:val="2E74B5" w:themeColor="accent5" w:themeShade="BF"/>
                        </w:rPr>
                        <w:t>Dersom rangeringsscore på en søknad som nådde opp i konkurranse er eksempelvis 1</w:t>
                      </w:r>
                      <w:r w:rsidR="00DD7BCB">
                        <w:rPr>
                          <w:i/>
                          <w:iCs/>
                          <w:color w:val="2E74B5" w:themeColor="accent5" w:themeShade="BF"/>
                        </w:rPr>
                        <w:t xml:space="preserve"> </w:t>
                      </w:r>
                      <w:r w:rsidRPr="00171860">
                        <w:rPr>
                          <w:i/>
                          <w:iCs/>
                          <w:color w:val="2E74B5" w:themeColor="accent5" w:themeShade="BF"/>
                        </w:rPr>
                        <w:t>800 kr/kW, med omsøkt 3</w:t>
                      </w:r>
                      <w:r w:rsidR="00DD7BCB">
                        <w:rPr>
                          <w:i/>
                          <w:iCs/>
                          <w:color w:val="2E74B5" w:themeColor="accent5" w:themeShade="BF"/>
                        </w:rPr>
                        <w:t xml:space="preserve"> </w:t>
                      </w:r>
                      <w:r w:rsidRPr="00171860">
                        <w:rPr>
                          <w:i/>
                          <w:iCs/>
                          <w:color w:val="2E74B5" w:themeColor="accent5" w:themeShade="BF"/>
                        </w:rPr>
                        <w:t>000 kW installert effekt, så vil søker motta 5,4 MNOK dersom 3</w:t>
                      </w:r>
                      <w:r w:rsidR="00DD7BCB">
                        <w:rPr>
                          <w:i/>
                          <w:iCs/>
                          <w:color w:val="2E74B5" w:themeColor="accent5" w:themeShade="BF"/>
                        </w:rPr>
                        <w:t xml:space="preserve"> </w:t>
                      </w:r>
                      <w:r w:rsidRPr="00171860">
                        <w:rPr>
                          <w:i/>
                          <w:iCs/>
                          <w:color w:val="2E74B5" w:themeColor="accent5" w:themeShade="BF"/>
                        </w:rPr>
                        <w:t>000 kW blir installert. Dersom søkeren installerer mer enn 3</w:t>
                      </w:r>
                      <w:r w:rsidR="00217A30">
                        <w:rPr>
                          <w:i/>
                          <w:iCs/>
                          <w:color w:val="2E74B5" w:themeColor="accent5" w:themeShade="BF"/>
                        </w:rPr>
                        <w:t xml:space="preserve"> </w:t>
                      </w:r>
                      <w:r w:rsidRPr="00171860">
                        <w:rPr>
                          <w:i/>
                          <w:iCs/>
                          <w:color w:val="2E74B5" w:themeColor="accent5" w:themeShade="BF"/>
                        </w:rPr>
                        <w:t>000 kW vil søker ikke motta høyere støttebeløp enn 5,4 MNOK. Dersom søker kun installerer 2</w:t>
                      </w:r>
                      <w:r w:rsidR="00217A30">
                        <w:rPr>
                          <w:i/>
                          <w:iCs/>
                          <w:color w:val="2E74B5" w:themeColor="accent5" w:themeShade="BF"/>
                        </w:rPr>
                        <w:t xml:space="preserve"> </w:t>
                      </w:r>
                      <w:r w:rsidRPr="00171860">
                        <w:rPr>
                          <w:i/>
                          <w:iCs/>
                          <w:color w:val="2E74B5" w:themeColor="accent5" w:themeShade="BF"/>
                        </w:rPr>
                        <w:t>000</w:t>
                      </w:r>
                      <w:r w:rsidR="00F40DCA">
                        <w:rPr>
                          <w:i/>
                          <w:iCs/>
                          <w:color w:val="2E74B5" w:themeColor="accent5" w:themeShade="BF"/>
                        </w:rPr>
                        <w:t xml:space="preserve"> </w:t>
                      </w:r>
                      <w:r w:rsidRPr="00171860">
                        <w:rPr>
                          <w:i/>
                          <w:iCs/>
                          <w:color w:val="2E74B5" w:themeColor="accent5" w:themeShade="BF"/>
                        </w:rPr>
                        <w:t>kW vil søker motta 3,6 MNOK, nedjustert i henhold til rangeringsscoren.</w:t>
                      </w:r>
                    </w:p>
                  </w:txbxContent>
                </v:textbox>
                <w10:wrap type="square" anchorx="margin"/>
              </v:shape>
            </w:pict>
          </mc:Fallback>
        </mc:AlternateContent>
      </w:r>
      <w:r w:rsidR="000D69FB" w:rsidRPr="005F3964">
        <w:rPr>
          <w:color w:val="000000" w:themeColor="text2"/>
        </w:rPr>
        <w:t>Det er omsøkt støttebeløp som inngår i rangeringsscore og ikke totale prosjektkostnader.</w:t>
      </w:r>
      <w:r>
        <w:rPr>
          <w:color w:val="000000" w:themeColor="text2"/>
        </w:rPr>
        <w:t xml:space="preserve"> </w:t>
      </w:r>
      <w:r w:rsidR="00D57AE4" w:rsidRPr="005F3964">
        <w:rPr>
          <w:color w:val="000000" w:themeColor="text2"/>
        </w:rPr>
        <w:t>Prosjektene som når opp i konkurransen kan få dekket inntil 60</w:t>
      </w:r>
      <w:r w:rsidR="005554C7" w:rsidRPr="005F3964">
        <w:rPr>
          <w:color w:val="000000" w:themeColor="text2"/>
        </w:rPr>
        <w:t xml:space="preserve"> </w:t>
      </w:r>
      <w:r w:rsidR="00D57AE4" w:rsidRPr="005F3964">
        <w:rPr>
          <w:color w:val="000000" w:themeColor="text2"/>
        </w:rPr>
        <w:t>% av godkjente kostnader</w:t>
      </w:r>
      <w:r w:rsidR="00A244B2" w:rsidRPr="005F3964">
        <w:rPr>
          <w:color w:val="000000" w:themeColor="text2"/>
        </w:rPr>
        <w:t xml:space="preserve">, oppad begrenset til </w:t>
      </w:r>
      <w:r w:rsidR="00115208" w:rsidRPr="005F3964">
        <w:rPr>
          <w:color w:val="000000" w:themeColor="text2"/>
        </w:rPr>
        <w:t>5,5 millioner EUR i støtte</w:t>
      </w:r>
      <w:r w:rsidR="00D57AE4" w:rsidRPr="005F3964">
        <w:rPr>
          <w:color w:val="000000" w:themeColor="text2"/>
        </w:rPr>
        <w:t xml:space="preserve">. </w:t>
      </w:r>
      <w:r w:rsidR="00FE336D" w:rsidRPr="005F3964">
        <w:rPr>
          <w:color w:val="000000" w:themeColor="text2"/>
        </w:rPr>
        <w:t>Prosjektene avgjør selv hvor mye de ønsker å søke om i støtte for å kunne gjennomføre prosjektet</w:t>
      </w:r>
      <w:r w:rsidR="00902214" w:rsidRPr="005F3964">
        <w:rPr>
          <w:color w:val="000000" w:themeColor="text2"/>
        </w:rPr>
        <w:t xml:space="preserve"> innenfor denne rammen</w:t>
      </w:r>
      <w:r w:rsidR="00FE336D" w:rsidRPr="005F3964">
        <w:rPr>
          <w:color w:val="000000" w:themeColor="text2"/>
        </w:rPr>
        <w:t>. De prosjektene som rangeres høyest på rangerin</w:t>
      </w:r>
      <w:r w:rsidR="00D87D2E" w:rsidRPr="005F3964">
        <w:rPr>
          <w:color w:val="000000" w:themeColor="text2"/>
        </w:rPr>
        <w:t>g</w:t>
      </w:r>
      <w:r w:rsidR="00FE336D" w:rsidRPr="005F3964">
        <w:rPr>
          <w:color w:val="000000" w:themeColor="text2"/>
        </w:rPr>
        <w:t>skriteriet vil bli tildelt støtte, fr</w:t>
      </w:r>
      <w:r w:rsidR="00655BD5" w:rsidRPr="005F3964">
        <w:rPr>
          <w:color w:val="000000" w:themeColor="text2"/>
        </w:rPr>
        <w:t>a</w:t>
      </w:r>
      <w:r w:rsidR="00FE336D" w:rsidRPr="005F3964">
        <w:rPr>
          <w:color w:val="000000" w:themeColor="text2"/>
        </w:rPr>
        <w:t>m til rammen for utlysningsrunden er brukt opp.</w:t>
      </w:r>
    </w:p>
    <w:p w14:paraId="07DA4D9D" w14:textId="0A17703E" w:rsidR="008A7FC1" w:rsidRPr="005F3964" w:rsidRDefault="008A7FC1" w:rsidP="00646710">
      <w:pPr>
        <w:pStyle w:val="Overskrift2"/>
        <w:numPr>
          <w:ilvl w:val="0"/>
          <w:numId w:val="0"/>
        </w:numPr>
        <w:rPr>
          <w:color w:val="000000" w:themeColor="text2"/>
        </w:rPr>
      </w:pPr>
      <w:r w:rsidRPr="005F3964">
        <w:rPr>
          <w:color w:val="000000" w:themeColor="text2"/>
        </w:rPr>
        <w:lastRenderedPageBreak/>
        <w:t xml:space="preserve">Mulig forbedring av rangeringsscore </w:t>
      </w:r>
    </w:p>
    <w:p w14:paraId="58B80F4B" w14:textId="3BCC353D" w:rsidR="00E97B72" w:rsidRPr="005F3964" w:rsidRDefault="00D50E4E" w:rsidP="00D50E4E">
      <w:pPr>
        <w:rPr>
          <w:color w:val="000000" w:themeColor="text2"/>
        </w:rPr>
      </w:pPr>
      <w:r w:rsidRPr="005F3964">
        <w:rPr>
          <w:color w:val="000000" w:themeColor="text2"/>
        </w:rPr>
        <w:t>Søker skal</w:t>
      </w:r>
      <w:r w:rsidR="00FB78CC" w:rsidRPr="005F3964">
        <w:rPr>
          <w:color w:val="000000" w:themeColor="text2"/>
        </w:rPr>
        <w:t xml:space="preserve"> i tabellen under</w:t>
      </w:r>
      <w:r w:rsidR="00437D2C" w:rsidRPr="005F3964">
        <w:rPr>
          <w:color w:val="000000" w:themeColor="text2"/>
        </w:rPr>
        <w:t xml:space="preserve"> </w:t>
      </w:r>
      <w:proofErr w:type="gramStart"/>
      <w:r w:rsidR="00747B46" w:rsidRPr="005F3964">
        <w:rPr>
          <w:color w:val="000000" w:themeColor="text2"/>
        </w:rPr>
        <w:t>beskrive</w:t>
      </w:r>
      <w:proofErr w:type="gramEnd"/>
      <w:r w:rsidR="00952997">
        <w:rPr>
          <w:color w:val="000000" w:themeColor="text2"/>
        </w:rPr>
        <w:t xml:space="preserve"> </w:t>
      </w:r>
      <w:r w:rsidR="00437D2C" w:rsidRPr="005F3964">
        <w:rPr>
          <w:color w:val="000000" w:themeColor="text2"/>
        </w:rPr>
        <w:t xml:space="preserve">om </w:t>
      </w:r>
      <w:r w:rsidRPr="005F3964">
        <w:rPr>
          <w:color w:val="000000" w:themeColor="text2"/>
        </w:rPr>
        <w:t xml:space="preserve">prosjektet oppfyller </w:t>
      </w:r>
      <w:r w:rsidR="00FB78CC" w:rsidRPr="005F3964">
        <w:rPr>
          <w:color w:val="000000" w:themeColor="text2"/>
        </w:rPr>
        <w:t xml:space="preserve">vurderingspunktene </w:t>
      </w:r>
      <w:r w:rsidRPr="005F3964">
        <w:rPr>
          <w:color w:val="000000" w:themeColor="text2"/>
        </w:rPr>
        <w:t xml:space="preserve">gitt </w:t>
      </w:r>
      <w:r w:rsidR="00A0381A" w:rsidRPr="005F3964">
        <w:rPr>
          <w:color w:val="000000" w:themeColor="text2"/>
        </w:rPr>
        <w:t xml:space="preserve">i vilkårene for støtte </w:t>
      </w:r>
      <w:r w:rsidRPr="005F3964">
        <w:rPr>
          <w:color w:val="000000" w:themeColor="text2"/>
        </w:rPr>
        <w:t xml:space="preserve">kapittel </w:t>
      </w:r>
      <w:r w:rsidR="001B269C" w:rsidRPr="005F3964">
        <w:rPr>
          <w:color w:val="000000" w:themeColor="text2"/>
        </w:rPr>
        <w:t>7.</w:t>
      </w:r>
      <w:r w:rsidR="00437D2C" w:rsidRPr="005F3964">
        <w:rPr>
          <w:color w:val="000000" w:themeColor="text2"/>
        </w:rPr>
        <w:t>1.</w:t>
      </w:r>
      <w:r w:rsidR="001B269C" w:rsidRPr="005F3964">
        <w:rPr>
          <w:color w:val="000000" w:themeColor="text2"/>
        </w:rPr>
        <w:t xml:space="preserve"> </w:t>
      </w:r>
    </w:p>
    <w:p w14:paraId="0221CE5D" w14:textId="009DC021" w:rsidR="0014416E" w:rsidRPr="005F3964" w:rsidRDefault="0014416E" w:rsidP="008A73F3">
      <w:pPr>
        <w:spacing w:after="160" w:line="259" w:lineRule="auto"/>
        <w:rPr>
          <w:b/>
          <w:bCs/>
          <w:color w:val="000000" w:themeColor="text2"/>
        </w:rPr>
      </w:pPr>
      <w:r w:rsidRPr="005F3964">
        <w:rPr>
          <w:color w:val="000000" w:themeColor="text2"/>
        </w:rPr>
        <w:t xml:space="preserve">Hver søknad kan forbedre sin rangering med inntil 20 %. Søknadene gis karakter 0, 1 eller 2 på hvert punkt </w:t>
      </w:r>
      <w:r w:rsidR="007D03A2" w:rsidRPr="005F3964">
        <w:rPr>
          <w:color w:val="000000" w:themeColor="text2"/>
        </w:rPr>
        <w:t xml:space="preserve">i tabellen </w:t>
      </w:r>
      <w:r w:rsidRPr="005F3964">
        <w:rPr>
          <w:color w:val="000000" w:themeColor="text2"/>
        </w:rPr>
        <w:t xml:space="preserve">under. Snittkarakter belønnes med opptil 20 % forbedring i rangeringsscore. Eksempelvis gis en snittkarakter på 1 en forbedring på 10 % i rangeringen, mens snittkarakter 1,5 gir en forbedring på 15 % i rangeringen. </w:t>
      </w:r>
      <w:r w:rsidR="00D50E4E" w:rsidRPr="005F3964">
        <w:rPr>
          <w:color w:val="000000" w:themeColor="text2"/>
        </w:rPr>
        <w:t>Karakter 0 gis der kravene til karakter 1 eller høyere ikke oppnås for de enkelte vurderingspunktene.</w:t>
      </w:r>
    </w:p>
    <w:p w14:paraId="00322B0C" w14:textId="76007A52" w:rsidR="0014416E" w:rsidRPr="005F3964" w:rsidRDefault="00672CC9" w:rsidP="008A73F3">
      <w:pPr>
        <w:spacing w:after="160" w:line="259" w:lineRule="auto"/>
        <w:rPr>
          <w:color w:val="000000" w:themeColor="text2"/>
        </w:rPr>
      </w:pPr>
      <w:r w:rsidRPr="005F3964">
        <w:rPr>
          <w:color w:val="000000" w:themeColor="text2"/>
        </w:rPr>
        <w:t>Første punkt, intensjonsavtaler med fr</w:t>
      </w:r>
      <w:r w:rsidR="00655BD5" w:rsidRPr="005F3964">
        <w:rPr>
          <w:color w:val="000000" w:themeColor="text2"/>
        </w:rPr>
        <w:t>a</w:t>
      </w:r>
      <w:r w:rsidRPr="005F3964">
        <w:rPr>
          <w:color w:val="000000" w:themeColor="text2"/>
        </w:rPr>
        <w:t xml:space="preserve">mtidige brukere av ladeanlegget, gir dobbel uttelling. Øvrige punkter vektes likt. </w:t>
      </w:r>
    </w:p>
    <w:p w14:paraId="2351BEBE" w14:textId="70E08CBF" w:rsidR="00410E65" w:rsidRPr="005F3964" w:rsidRDefault="00410E65" w:rsidP="00D50E4E">
      <w:pPr>
        <w:rPr>
          <w:color w:val="000000" w:themeColor="text2"/>
        </w:rPr>
      </w:pPr>
      <w:r w:rsidRPr="005F3964">
        <w:rPr>
          <w:color w:val="000000" w:themeColor="text2"/>
        </w:rPr>
        <w:t>Vurderingspunktene og vurderingsgrunnlaget vil kunne endres fra runde til runde, i tråd med markedsutviklingen</w:t>
      </w:r>
      <w:r w:rsidR="00335F43" w:rsidRPr="005F3964">
        <w:rPr>
          <w:color w:val="000000" w:themeColor="text2"/>
        </w:rPr>
        <w:t xml:space="preserve">. </w:t>
      </w:r>
    </w:p>
    <w:tbl>
      <w:tblPr>
        <w:tblStyle w:val="Tabellrutenett"/>
        <w:tblW w:w="0" w:type="auto"/>
        <w:tblLook w:val="04A0" w:firstRow="1" w:lastRow="0" w:firstColumn="1" w:lastColumn="0" w:noHBand="0" w:noVBand="1"/>
      </w:tblPr>
      <w:tblGrid>
        <w:gridCol w:w="3397"/>
        <w:gridCol w:w="5663"/>
      </w:tblGrid>
      <w:tr w:rsidR="005F3964" w:rsidRPr="005F3964" w14:paraId="7B7B0ACD" w14:textId="77777777" w:rsidTr="005B5D71">
        <w:trPr>
          <w:cantSplit/>
        </w:trPr>
        <w:tc>
          <w:tcPr>
            <w:tcW w:w="3397" w:type="dxa"/>
          </w:tcPr>
          <w:p w14:paraId="7784E45C" w14:textId="77777777" w:rsidR="00B82EAA" w:rsidRPr="005F3964" w:rsidRDefault="00B82EAA">
            <w:pPr>
              <w:rPr>
                <w:b/>
                <w:bCs/>
                <w:color w:val="000000" w:themeColor="text2"/>
              </w:rPr>
            </w:pPr>
            <w:r w:rsidRPr="005F3964">
              <w:rPr>
                <w:b/>
                <w:bCs/>
                <w:color w:val="000000" w:themeColor="text2"/>
              </w:rPr>
              <w:t>Vurderingspunkt</w:t>
            </w:r>
          </w:p>
        </w:tc>
        <w:tc>
          <w:tcPr>
            <w:tcW w:w="5663" w:type="dxa"/>
          </w:tcPr>
          <w:p w14:paraId="403990F6" w14:textId="77777777" w:rsidR="00B82EAA" w:rsidRPr="005F3964" w:rsidRDefault="00B82EAA">
            <w:pPr>
              <w:rPr>
                <w:b/>
                <w:bCs/>
                <w:color w:val="000000" w:themeColor="text2"/>
              </w:rPr>
            </w:pPr>
            <w:r w:rsidRPr="005F3964">
              <w:rPr>
                <w:b/>
                <w:bCs/>
                <w:color w:val="000000" w:themeColor="text2"/>
              </w:rPr>
              <w:t xml:space="preserve">Vurderingsgrunnlag (fylles ut av </w:t>
            </w:r>
            <w:proofErr w:type="spellStart"/>
            <w:r w:rsidRPr="005F3964">
              <w:rPr>
                <w:b/>
                <w:bCs/>
                <w:color w:val="000000" w:themeColor="text2"/>
              </w:rPr>
              <w:t>søker</w:t>
            </w:r>
            <w:proofErr w:type="spellEnd"/>
            <w:r w:rsidRPr="005F3964">
              <w:rPr>
                <w:b/>
                <w:bCs/>
                <w:color w:val="000000" w:themeColor="text2"/>
              </w:rPr>
              <w:t xml:space="preserve"> – begrunn hvilken karakter prosjektet vurderes å oppnå. Enova kan legge til grunn en justert vurdering under saksbehandlingen)</w:t>
            </w:r>
          </w:p>
        </w:tc>
      </w:tr>
      <w:tr w:rsidR="005F3964" w:rsidRPr="005F3964" w14:paraId="471B6C1C" w14:textId="77777777" w:rsidTr="005B5D71">
        <w:trPr>
          <w:cantSplit/>
        </w:trPr>
        <w:tc>
          <w:tcPr>
            <w:tcW w:w="3397" w:type="dxa"/>
          </w:tcPr>
          <w:p w14:paraId="3A5A47B8" w14:textId="36EA1C37" w:rsidR="00B82EAA" w:rsidRPr="005F3964" w:rsidRDefault="00B82EAA">
            <w:pPr>
              <w:spacing w:after="160" w:line="259" w:lineRule="auto"/>
              <w:rPr>
                <w:color w:val="000000" w:themeColor="text2"/>
              </w:rPr>
            </w:pPr>
            <w:r w:rsidRPr="005F3964">
              <w:rPr>
                <w:color w:val="000000" w:themeColor="text2"/>
              </w:rPr>
              <w:t>Intensjonsavtaler med fr</w:t>
            </w:r>
            <w:r w:rsidR="00655BD5" w:rsidRPr="005F3964">
              <w:rPr>
                <w:color w:val="000000" w:themeColor="text2"/>
              </w:rPr>
              <w:t>a</w:t>
            </w:r>
            <w:r w:rsidRPr="005F3964">
              <w:rPr>
                <w:color w:val="000000" w:themeColor="text2"/>
              </w:rPr>
              <w:t>mtidige brukere av ladeanlegget innenfor vilkårene for støtte</w:t>
            </w:r>
          </w:p>
          <w:p w14:paraId="347E3164" w14:textId="77777777" w:rsidR="00B82EAA" w:rsidRPr="005F3964" w:rsidRDefault="00B82EAA">
            <w:pPr>
              <w:rPr>
                <w:color w:val="000000" w:themeColor="text2"/>
              </w:rPr>
            </w:pPr>
          </w:p>
        </w:tc>
        <w:tc>
          <w:tcPr>
            <w:tcW w:w="5663" w:type="dxa"/>
          </w:tcPr>
          <w:p w14:paraId="7CAF3DC1" w14:textId="6B5D2746" w:rsidR="003C5CC9" w:rsidRPr="005F3964" w:rsidRDefault="00B82EAA">
            <w:pPr>
              <w:tabs>
                <w:tab w:val="left" w:pos="2211"/>
              </w:tabs>
              <w:rPr>
                <w:color w:val="000000" w:themeColor="text2"/>
              </w:rPr>
            </w:pPr>
            <w:r w:rsidRPr="005F3964">
              <w:rPr>
                <w:color w:val="000000" w:themeColor="text2"/>
              </w:rPr>
              <w:t>Karakteren avgjøres av brøken</w:t>
            </w:r>
            <w:r w:rsidR="00357AE0" w:rsidRPr="005F3964">
              <w:rPr>
                <w:color w:val="000000" w:themeColor="text2"/>
              </w:rPr>
              <w:t>:</w:t>
            </w:r>
          </w:p>
          <w:p w14:paraId="189970FD" w14:textId="77777777" w:rsidR="00C3298D" w:rsidRPr="005F3964" w:rsidRDefault="00C3298D">
            <w:pPr>
              <w:tabs>
                <w:tab w:val="left" w:pos="2211"/>
              </w:tabs>
              <w:rPr>
                <w:color w:val="000000" w:themeColor="text2"/>
              </w:rPr>
            </w:pPr>
          </w:p>
          <w:p w14:paraId="6839911B" w14:textId="003C4588" w:rsidR="00B82EAA" w:rsidRPr="005F3964" w:rsidRDefault="00B82EAA">
            <w:pPr>
              <w:tabs>
                <w:tab w:val="left" w:pos="2211"/>
              </w:tabs>
              <w:rPr>
                <w:rFonts w:asciiTheme="majorHAnsi" w:hAnsiTheme="majorHAnsi"/>
                <w:color w:val="000000" w:themeColor="text2"/>
                <w:sz w:val="22"/>
                <w:szCs w:val="22"/>
              </w:rPr>
            </w:pPr>
            <w:r w:rsidRPr="005F3964">
              <w:rPr>
                <w:color w:val="000000" w:themeColor="text2"/>
              </w:rPr>
              <w:t xml:space="preserve"> </w:t>
            </w:r>
            <m:oMath>
              <m:f>
                <m:fPr>
                  <m:ctrlPr>
                    <w:rPr>
                      <w:rFonts w:ascii="Cambria Math" w:hAnsi="Cambria Math"/>
                      <w:color w:val="000000" w:themeColor="text2"/>
                      <w:sz w:val="22"/>
                      <w:szCs w:val="22"/>
                    </w:rPr>
                  </m:ctrlPr>
                </m:fPr>
                <m:num>
                  <m:r>
                    <m:rPr>
                      <m:sty m:val="p"/>
                    </m:rPr>
                    <w:rPr>
                      <w:rFonts w:ascii="Cambria Math" w:hAnsi="Cambria Math"/>
                      <w:color w:val="000000" w:themeColor="text2"/>
                      <w:sz w:val="22"/>
                      <w:szCs w:val="22"/>
                    </w:rPr>
                    <m:t>totalt kWh per år i intensjonsavtaler</m:t>
                  </m:r>
                </m:num>
                <m:den>
                  <m:r>
                    <m:rPr>
                      <m:sty m:val="p"/>
                    </m:rPr>
                    <w:rPr>
                      <w:rFonts w:ascii="Cambria Math" w:hAnsi="Cambria Math"/>
                      <w:color w:val="000000" w:themeColor="text2"/>
                      <w:sz w:val="22"/>
                      <w:szCs w:val="22"/>
                    </w:rPr>
                    <m:t>totalt tilgjengelig kWh per år fra ladeanlegg</m:t>
                  </m:r>
                </m:den>
              </m:f>
            </m:oMath>
          </w:p>
          <w:p w14:paraId="12E6FEF2" w14:textId="77777777" w:rsidR="00C3298D" w:rsidRPr="005F3964" w:rsidRDefault="00C3298D">
            <w:pPr>
              <w:tabs>
                <w:tab w:val="left" w:pos="2211"/>
              </w:tabs>
              <w:rPr>
                <w:rFonts w:asciiTheme="majorHAnsi" w:hAnsiTheme="majorHAnsi"/>
                <w:color w:val="000000" w:themeColor="text2"/>
              </w:rPr>
            </w:pPr>
          </w:p>
          <w:p w14:paraId="7C57B8FB" w14:textId="6C037DBA" w:rsidR="00B82EAA" w:rsidRPr="005F3964" w:rsidRDefault="00B82EAA" w:rsidP="002B4D86">
            <w:pPr>
              <w:pStyle w:val="Listeavsnitt"/>
              <w:numPr>
                <w:ilvl w:val="0"/>
                <w:numId w:val="19"/>
              </w:numPr>
              <w:tabs>
                <w:tab w:val="left" w:pos="2211"/>
              </w:tabs>
              <w:rPr>
                <w:color w:val="000000" w:themeColor="text2"/>
              </w:rPr>
            </w:pPr>
            <w:r w:rsidRPr="005F3964">
              <w:rPr>
                <w:color w:val="000000" w:themeColor="text2"/>
              </w:rPr>
              <w:t>«</w:t>
            </w:r>
            <w:r w:rsidR="007723FD" w:rsidRPr="005F3964">
              <w:rPr>
                <w:color w:val="000000" w:themeColor="text2"/>
              </w:rPr>
              <w:t xml:space="preserve">totalt </w:t>
            </w:r>
            <w:r w:rsidRPr="005F3964">
              <w:rPr>
                <w:color w:val="000000" w:themeColor="text2"/>
              </w:rPr>
              <w:t>kWh</w:t>
            </w:r>
            <w:r w:rsidR="007723FD" w:rsidRPr="005F3964">
              <w:rPr>
                <w:color w:val="000000" w:themeColor="text2"/>
              </w:rPr>
              <w:t xml:space="preserve"> per år</w:t>
            </w:r>
            <w:r w:rsidRPr="005F3964">
              <w:rPr>
                <w:color w:val="000000" w:themeColor="text2"/>
              </w:rPr>
              <w:t xml:space="preserve"> i intensjonsavtaler» er samlet forventet solgt kWh per år fra intensjonsavtaler inngått med fr</w:t>
            </w:r>
            <w:r w:rsidR="00655BD5" w:rsidRPr="005F3964">
              <w:rPr>
                <w:color w:val="000000" w:themeColor="text2"/>
              </w:rPr>
              <w:t>a</w:t>
            </w:r>
            <w:r w:rsidRPr="005F3964">
              <w:rPr>
                <w:color w:val="000000" w:themeColor="text2"/>
              </w:rPr>
              <w:t xml:space="preserve">mtidige brukere av ladeanlegget innenfor vilkårene for støtte. Dersom kWh i intensjonsavtalene endres over år, brukes et snitt av de tre første årene ladeanlegget er i drift. </w:t>
            </w:r>
          </w:p>
          <w:p w14:paraId="5DE43B3D" w14:textId="041D71B4" w:rsidR="007723FD" w:rsidRDefault="007723FD" w:rsidP="002B4D86">
            <w:pPr>
              <w:pStyle w:val="Listeavsnitt"/>
              <w:numPr>
                <w:ilvl w:val="0"/>
                <w:numId w:val="19"/>
              </w:numPr>
              <w:tabs>
                <w:tab w:val="left" w:pos="2211"/>
              </w:tabs>
              <w:rPr>
                <w:color w:val="000000" w:themeColor="text2"/>
              </w:rPr>
            </w:pPr>
            <w:r w:rsidRPr="005F3964">
              <w:rPr>
                <w:color w:val="000000" w:themeColor="text2"/>
              </w:rPr>
              <w:t>«totalt tilgjengelig kWh per år fra lade</w:t>
            </w:r>
            <w:r w:rsidR="00CF78C9" w:rsidRPr="005F3964">
              <w:rPr>
                <w:color w:val="000000" w:themeColor="text2"/>
              </w:rPr>
              <w:t>anlegg</w:t>
            </w:r>
            <w:r w:rsidRPr="005F3964">
              <w:rPr>
                <w:color w:val="000000" w:themeColor="text2"/>
              </w:rPr>
              <w:t>»</w:t>
            </w:r>
            <w:r w:rsidR="00CF78C9" w:rsidRPr="005F3964">
              <w:rPr>
                <w:color w:val="000000" w:themeColor="text2"/>
              </w:rPr>
              <w:t xml:space="preserve"> er totalt tilgjengelig kWh per år fra ladepunkt innenfor vilkårene for støtte kapittel 6.2 ved 98</w:t>
            </w:r>
            <w:r w:rsidR="00C62DDF">
              <w:rPr>
                <w:color w:val="000000" w:themeColor="text2"/>
              </w:rPr>
              <w:t xml:space="preserve"> </w:t>
            </w:r>
            <w:r w:rsidR="00CF78C9" w:rsidRPr="005F3964">
              <w:rPr>
                <w:color w:val="000000" w:themeColor="text2"/>
              </w:rPr>
              <w:t>% oppetid</w:t>
            </w:r>
          </w:p>
          <w:p w14:paraId="131FA5B0" w14:textId="77777777" w:rsidR="001A3B46" w:rsidRPr="005F3964" w:rsidRDefault="001A3B46" w:rsidP="001A3B46">
            <w:pPr>
              <w:pStyle w:val="Listeavsnitt"/>
              <w:tabs>
                <w:tab w:val="left" w:pos="2211"/>
              </w:tabs>
              <w:rPr>
                <w:color w:val="000000" w:themeColor="text2"/>
              </w:rPr>
            </w:pPr>
          </w:p>
          <w:p w14:paraId="4C608293" w14:textId="375E10BC" w:rsidR="00B82EAA" w:rsidRPr="005F3964" w:rsidRDefault="00B82EAA">
            <w:pPr>
              <w:tabs>
                <w:tab w:val="left" w:pos="2211"/>
              </w:tabs>
              <w:rPr>
                <w:color w:val="000000" w:themeColor="text2"/>
              </w:rPr>
            </w:pPr>
            <w:r w:rsidRPr="005F3964">
              <w:rPr>
                <w:b/>
                <w:bCs/>
                <w:color w:val="000000" w:themeColor="text2"/>
              </w:rPr>
              <w:t xml:space="preserve">Karakter </w:t>
            </w:r>
            <w:r w:rsidR="008958CE" w:rsidRPr="005F3964">
              <w:rPr>
                <w:b/>
                <w:bCs/>
                <w:color w:val="000000" w:themeColor="text2"/>
              </w:rPr>
              <w:t>2</w:t>
            </w:r>
            <w:r w:rsidRPr="005F3964">
              <w:rPr>
                <w:b/>
                <w:bCs/>
                <w:color w:val="000000" w:themeColor="text2"/>
              </w:rPr>
              <w:t xml:space="preserve">: </w:t>
            </w:r>
            <w:r w:rsidRPr="005F3964">
              <w:rPr>
                <w:color w:val="000000" w:themeColor="text2"/>
              </w:rPr>
              <w:t>Søknader hvor overnevnte brøk er over 0,1</w:t>
            </w:r>
            <w:r w:rsidR="0037059B" w:rsidRPr="005F3964">
              <w:rPr>
                <w:color w:val="000000" w:themeColor="text2"/>
              </w:rPr>
              <w:t>2</w:t>
            </w:r>
            <w:r w:rsidRPr="005F3964">
              <w:rPr>
                <w:color w:val="000000" w:themeColor="text2"/>
              </w:rPr>
              <w:t xml:space="preserve"> får karakter </w:t>
            </w:r>
            <w:r w:rsidR="008958CE" w:rsidRPr="005F3964">
              <w:rPr>
                <w:color w:val="000000" w:themeColor="text2"/>
              </w:rPr>
              <w:t>2</w:t>
            </w:r>
            <w:r w:rsidRPr="005F3964">
              <w:rPr>
                <w:color w:val="000000" w:themeColor="text2"/>
              </w:rPr>
              <w:t xml:space="preserve">. </w:t>
            </w:r>
          </w:p>
          <w:p w14:paraId="67FA48C2" w14:textId="77777777" w:rsidR="00B82EAA" w:rsidRPr="005F3964" w:rsidRDefault="00B82EAA">
            <w:pPr>
              <w:tabs>
                <w:tab w:val="left" w:pos="2211"/>
              </w:tabs>
              <w:rPr>
                <w:color w:val="000000" w:themeColor="text2"/>
              </w:rPr>
            </w:pPr>
            <w:r w:rsidRPr="005F3964">
              <w:rPr>
                <w:b/>
                <w:bCs/>
                <w:color w:val="000000" w:themeColor="text2"/>
              </w:rPr>
              <w:t xml:space="preserve">Karakter 1: </w:t>
            </w:r>
            <w:r w:rsidRPr="005F3964">
              <w:rPr>
                <w:color w:val="000000" w:themeColor="text2"/>
              </w:rPr>
              <w:t xml:space="preserve">Søknader hvor overnevnte brøk er </w:t>
            </w:r>
            <w:r w:rsidR="00CB0E00" w:rsidRPr="005F3964">
              <w:rPr>
                <w:color w:val="000000" w:themeColor="text2"/>
              </w:rPr>
              <w:t xml:space="preserve">mellom </w:t>
            </w:r>
            <w:r w:rsidR="00C36873" w:rsidRPr="005F3964">
              <w:rPr>
                <w:color w:val="000000" w:themeColor="text2"/>
              </w:rPr>
              <w:t>0,0</w:t>
            </w:r>
            <w:r w:rsidR="005F5322" w:rsidRPr="005F3964">
              <w:rPr>
                <w:color w:val="000000" w:themeColor="text2"/>
              </w:rPr>
              <w:t>3</w:t>
            </w:r>
            <w:r w:rsidR="00C36873" w:rsidRPr="005F3964">
              <w:rPr>
                <w:color w:val="000000" w:themeColor="text2"/>
              </w:rPr>
              <w:t xml:space="preserve"> og </w:t>
            </w:r>
            <w:r w:rsidRPr="005F3964">
              <w:rPr>
                <w:color w:val="000000" w:themeColor="text2"/>
              </w:rPr>
              <w:t>0,</w:t>
            </w:r>
            <w:r w:rsidR="00C06530" w:rsidRPr="005F3964">
              <w:rPr>
                <w:color w:val="000000" w:themeColor="text2"/>
              </w:rPr>
              <w:t>1199</w:t>
            </w:r>
            <w:r w:rsidRPr="005F3964">
              <w:rPr>
                <w:color w:val="000000" w:themeColor="text2"/>
              </w:rPr>
              <w:t xml:space="preserve"> får karakter 1.</w:t>
            </w:r>
          </w:p>
          <w:p w14:paraId="5761DDF0" w14:textId="77777777" w:rsidR="00B64D8A" w:rsidRPr="005F3964" w:rsidRDefault="00B64D8A">
            <w:pPr>
              <w:tabs>
                <w:tab w:val="left" w:pos="2211"/>
              </w:tabs>
              <w:rPr>
                <w:color w:val="000000" w:themeColor="text2"/>
              </w:rPr>
            </w:pPr>
          </w:p>
          <w:p w14:paraId="58837B3B" w14:textId="24233E1A" w:rsidR="00B64D8A" w:rsidRPr="005F3964" w:rsidRDefault="00B64D8A" w:rsidP="00B64D8A">
            <w:pPr>
              <w:rPr>
                <w:color w:val="000000" w:themeColor="text2"/>
                <w:u w:val="single"/>
              </w:rPr>
            </w:pPr>
            <w:r w:rsidRPr="005F3964">
              <w:rPr>
                <w:color w:val="000000" w:themeColor="text2"/>
              </w:rPr>
              <w:t xml:space="preserve">Det er frivillig å benytte </w:t>
            </w:r>
            <w:proofErr w:type="spellStart"/>
            <w:r w:rsidRPr="005F3964">
              <w:rPr>
                <w:color w:val="000000" w:themeColor="text2"/>
              </w:rPr>
              <w:t>Enovas</w:t>
            </w:r>
            <w:proofErr w:type="spellEnd"/>
            <w:r w:rsidRPr="005F3964">
              <w:rPr>
                <w:color w:val="000000" w:themeColor="text2"/>
              </w:rPr>
              <w:t xml:space="preserve"> mal for intensjonsavtaler. Intensjonsavtalene må </w:t>
            </w:r>
            <w:r w:rsidR="0939D35C" w:rsidRPr="005F3964">
              <w:rPr>
                <w:color w:val="000000" w:themeColor="text2"/>
              </w:rPr>
              <w:t xml:space="preserve">imidlertid </w:t>
            </w:r>
            <w:r w:rsidRPr="005F3964">
              <w:rPr>
                <w:color w:val="000000" w:themeColor="text2"/>
              </w:rPr>
              <w:t xml:space="preserve">som et minimum inneholde </w:t>
            </w:r>
            <w:r w:rsidR="00F76720" w:rsidRPr="005F3964">
              <w:rPr>
                <w:color w:val="000000" w:themeColor="text2"/>
              </w:rPr>
              <w:t>forventet forbruk i kWh per år</w:t>
            </w:r>
            <w:r w:rsidR="00DC5B0B" w:rsidRPr="005F3964">
              <w:rPr>
                <w:color w:val="000000" w:themeColor="text2"/>
              </w:rPr>
              <w:t>, hvilket ladeanlegg</w:t>
            </w:r>
            <w:r w:rsidR="005023CA" w:rsidRPr="005F3964">
              <w:rPr>
                <w:color w:val="000000" w:themeColor="text2"/>
              </w:rPr>
              <w:t xml:space="preserve"> intensjonsavtalen omhandler</w:t>
            </w:r>
            <w:r w:rsidR="005B6200" w:rsidRPr="005F3964">
              <w:rPr>
                <w:color w:val="000000" w:themeColor="text2"/>
              </w:rPr>
              <w:t xml:space="preserve"> </w:t>
            </w:r>
            <w:r w:rsidR="002C6785" w:rsidRPr="005F3964">
              <w:rPr>
                <w:color w:val="000000" w:themeColor="text2"/>
              </w:rPr>
              <w:t>(</w:t>
            </w:r>
            <w:r w:rsidR="00AB7064" w:rsidRPr="005F3964">
              <w:rPr>
                <w:color w:val="000000" w:themeColor="text2"/>
              </w:rPr>
              <w:t xml:space="preserve">lokasjon og </w:t>
            </w:r>
            <w:r w:rsidR="002C6785" w:rsidRPr="005F3964">
              <w:rPr>
                <w:color w:val="000000" w:themeColor="text2"/>
              </w:rPr>
              <w:t>teknisk s</w:t>
            </w:r>
            <w:r w:rsidR="0099215A" w:rsidRPr="005F3964">
              <w:rPr>
                <w:color w:val="000000" w:themeColor="text2"/>
              </w:rPr>
              <w:t>tandard)</w:t>
            </w:r>
            <w:r w:rsidR="002F637B" w:rsidRPr="005F3964">
              <w:rPr>
                <w:color w:val="000000" w:themeColor="text2"/>
              </w:rPr>
              <w:t xml:space="preserve">, hvilke konkrete fartøy (eksisterende eller planlagte) </w:t>
            </w:r>
            <w:r w:rsidR="008B65AC" w:rsidRPr="005F3964">
              <w:rPr>
                <w:color w:val="000000" w:themeColor="text2"/>
              </w:rPr>
              <w:t xml:space="preserve">som vil benytte anlegget med størrelse på </w:t>
            </w:r>
            <w:r w:rsidR="00C4386B" w:rsidRPr="005F3964">
              <w:rPr>
                <w:color w:val="000000" w:themeColor="text2"/>
              </w:rPr>
              <w:t>batteri</w:t>
            </w:r>
            <w:r w:rsidR="00D42948" w:rsidRPr="005F3964">
              <w:rPr>
                <w:color w:val="000000" w:themeColor="text2"/>
              </w:rPr>
              <w:t xml:space="preserve">, </w:t>
            </w:r>
            <w:r w:rsidR="0058593E" w:rsidRPr="005F3964">
              <w:rPr>
                <w:color w:val="000000" w:themeColor="text2"/>
              </w:rPr>
              <w:t xml:space="preserve">fra når fartøyet vil benytte anlegget, </w:t>
            </w:r>
            <w:r w:rsidR="00D42948" w:rsidRPr="005F3964">
              <w:rPr>
                <w:color w:val="000000" w:themeColor="text2"/>
              </w:rPr>
              <w:t xml:space="preserve">antall årlige anløp </w:t>
            </w:r>
            <w:r w:rsidR="0058593E" w:rsidRPr="005F3964">
              <w:rPr>
                <w:color w:val="000000" w:themeColor="text2"/>
              </w:rPr>
              <w:t>og totalt estimert årlig ladebehov.</w:t>
            </w:r>
          </w:p>
        </w:tc>
      </w:tr>
      <w:tr w:rsidR="005F3964" w:rsidRPr="005F3964" w14:paraId="488830B8" w14:textId="77777777" w:rsidTr="005B5D71">
        <w:trPr>
          <w:cantSplit/>
        </w:trPr>
        <w:tc>
          <w:tcPr>
            <w:tcW w:w="3397" w:type="dxa"/>
          </w:tcPr>
          <w:p w14:paraId="4315953F" w14:textId="28DE66C5" w:rsidR="00B82EAA" w:rsidRPr="005F3964" w:rsidRDefault="00B82EAA">
            <w:pPr>
              <w:spacing w:after="160" w:line="259" w:lineRule="auto"/>
              <w:rPr>
                <w:color w:val="000000" w:themeColor="text2"/>
              </w:rPr>
            </w:pPr>
            <w:r w:rsidRPr="005F3964">
              <w:rPr>
                <w:color w:val="000000" w:themeColor="text2"/>
              </w:rPr>
              <w:lastRenderedPageBreak/>
              <w:t>Flerbruk av ladeanlegget (eksempelvis ladepunkt for kjøretøy som benytter seg av felles underliggende infrastruktur)</w:t>
            </w:r>
          </w:p>
        </w:tc>
        <w:tc>
          <w:tcPr>
            <w:tcW w:w="5663" w:type="dxa"/>
          </w:tcPr>
          <w:p w14:paraId="2E0B7ACA" w14:textId="3D049556" w:rsidR="00B82EAA" w:rsidRPr="005F3964" w:rsidRDefault="00B82EAA">
            <w:pPr>
              <w:tabs>
                <w:tab w:val="left" w:pos="2211"/>
              </w:tabs>
              <w:rPr>
                <w:rStyle w:val="Merknadsreferanse"/>
                <w:color w:val="000000" w:themeColor="text2"/>
                <w:sz w:val="18"/>
                <w:szCs w:val="18"/>
              </w:rPr>
            </w:pPr>
            <w:r w:rsidRPr="005F3964">
              <w:rPr>
                <w:rStyle w:val="Merknadsreferanse"/>
                <w:color w:val="000000" w:themeColor="text2"/>
                <w:sz w:val="18"/>
                <w:szCs w:val="18"/>
              </w:rPr>
              <w:t xml:space="preserve">Karakteren avgjøres av hvor mange øvrige bruksområder innenfor transport (ut over fartøy innenfor vilkårene for støtte) </w:t>
            </w:r>
            <w:proofErr w:type="spellStart"/>
            <w:r w:rsidRPr="005F3964">
              <w:rPr>
                <w:rStyle w:val="Merknadsreferanse"/>
                <w:color w:val="000000" w:themeColor="text2"/>
                <w:sz w:val="18"/>
                <w:szCs w:val="18"/>
              </w:rPr>
              <w:t>landstrøm</w:t>
            </w:r>
            <w:proofErr w:type="spellEnd"/>
            <w:r w:rsidRPr="005F3964">
              <w:rPr>
                <w:rStyle w:val="Merknadsreferanse"/>
                <w:color w:val="000000" w:themeColor="text2"/>
                <w:sz w:val="18"/>
                <w:szCs w:val="18"/>
              </w:rPr>
              <w:t>/ladepunkt har.</w:t>
            </w:r>
            <w:r w:rsidR="007D03A2" w:rsidRPr="005F3964">
              <w:rPr>
                <w:rStyle w:val="Merknadsreferanse"/>
                <w:color w:val="000000" w:themeColor="text2"/>
                <w:sz w:val="18"/>
                <w:szCs w:val="18"/>
              </w:rPr>
              <w:t xml:space="preserve"> </w:t>
            </w:r>
            <w:r w:rsidRPr="005F3964">
              <w:rPr>
                <w:rStyle w:val="Merknadsreferanse"/>
                <w:color w:val="000000" w:themeColor="text2"/>
                <w:sz w:val="18"/>
                <w:szCs w:val="18"/>
              </w:rPr>
              <w:t xml:space="preserve">Eksempelvis: Normallading eller </w:t>
            </w:r>
            <w:proofErr w:type="spellStart"/>
            <w:r w:rsidRPr="005F3964">
              <w:rPr>
                <w:rStyle w:val="Merknadsreferanse"/>
                <w:color w:val="000000" w:themeColor="text2"/>
                <w:sz w:val="18"/>
                <w:szCs w:val="18"/>
              </w:rPr>
              <w:t>landstrøm</w:t>
            </w:r>
            <w:proofErr w:type="spellEnd"/>
            <w:r w:rsidRPr="005F3964">
              <w:rPr>
                <w:rStyle w:val="Merknadsreferanse"/>
                <w:color w:val="000000" w:themeColor="text2"/>
                <w:sz w:val="18"/>
                <w:szCs w:val="18"/>
              </w:rPr>
              <w:t xml:space="preserve"> til fartøy, ladepunkt for tunge kjøretøy, ladepunkt for kjøretøy/maskiner i havn mm. </w:t>
            </w:r>
            <w:r w:rsidR="00531AE9" w:rsidRPr="005F3964">
              <w:rPr>
                <w:rStyle w:val="Merknadsreferanse"/>
                <w:color w:val="000000" w:themeColor="text2"/>
                <w:sz w:val="18"/>
                <w:szCs w:val="18"/>
              </w:rPr>
              <w:t>Bruksområdene skal være beskrevet i delkapittel «Flerbruksanlegg» under kapittel «</w:t>
            </w:r>
            <w:r w:rsidR="00531AE9" w:rsidRPr="005F3964">
              <w:rPr>
                <w:rStyle w:val="Merknadsreferanse"/>
                <w:color w:val="000000" w:themeColor="text2"/>
                <w:sz w:val="18"/>
                <w:szCs w:val="18"/>
              </w:rPr>
              <w:fldChar w:fldCharType="begin"/>
            </w:r>
            <w:r w:rsidR="00531AE9" w:rsidRPr="005F3964">
              <w:rPr>
                <w:rStyle w:val="Merknadsreferanse"/>
                <w:color w:val="000000" w:themeColor="text2"/>
                <w:sz w:val="18"/>
                <w:szCs w:val="18"/>
              </w:rPr>
              <w:instrText xml:space="preserve"> REF _Ref184385898 \h </w:instrText>
            </w:r>
            <w:r w:rsidR="00531AE9" w:rsidRPr="005F3964">
              <w:rPr>
                <w:rStyle w:val="Merknadsreferanse"/>
                <w:color w:val="000000" w:themeColor="text2"/>
                <w:sz w:val="18"/>
                <w:szCs w:val="18"/>
              </w:rPr>
            </w:r>
            <w:r w:rsidR="00531AE9" w:rsidRPr="005F3964">
              <w:rPr>
                <w:rStyle w:val="Merknadsreferanse"/>
                <w:color w:val="000000" w:themeColor="text2"/>
                <w:sz w:val="18"/>
                <w:szCs w:val="18"/>
              </w:rPr>
              <w:fldChar w:fldCharType="separate"/>
            </w:r>
            <w:r w:rsidR="00D471C3" w:rsidRPr="005F3964">
              <w:rPr>
                <w:color w:val="000000" w:themeColor="text2"/>
              </w:rPr>
              <w:t>Prosjekt</w:t>
            </w:r>
            <w:r w:rsidR="00531AE9" w:rsidRPr="005F3964">
              <w:rPr>
                <w:rStyle w:val="Merknadsreferanse"/>
                <w:color w:val="000000" w:themeColor="text2"/>
                <w:sz w:val="18"/>
                <w:szCs w:val="18"/>
              </w:rPr>
              <w:fldChar w:fldCharType="end"/>
            </w:r>
            <w:r w:rsidR="00531AE9" w:rsidRPr="005F3964">
              <w:rPr>
                <w:rStyle w:val="Merknadsreferanse"/>
                <w:color w:val="000000" w:themeColor="text2"/>
                <w:sz w:val="18"/>
                <w:szCs w:val="18"/>
              </w:rPr>
              <w:t>» i prosjektbeskrivelsen.</w:t>
            </w:r>
          </w:p>
          <w:p w14:paraId="038900DD" w14:textId="77777777" w:rsidR="005130C7" w:rsidRPr="005F3964" w:rsidRDefault="005130C7">
            <w:pPr>
              <w:tabs>
                <w:tab w:val="left" w:pos="2211"/>
              </w:tabs>
              <w:rPr>
                <w:rStyle w:val="Merknadsreferanse"/>
                <w:color w:val="000000" w:themeColor="text2"/>
              </w:rPr>
            </w:pPr>
          </w:p>
          <w:p w14:paraId="6B1C333D" w14:textId="15E31D29" w:rsidR="005130C7" w:rsidRPr="005F3964" w:rsidRDefault="005130C7">
            <w:pPr>
              <w:tabs>
                <w:tab w:val="left" w:pos="2211"/>
              </w:tabs>
              <w:rPr>
                <w:rStyle w:val="Merknadsreferanse"/>
                <w:color w:val="000000" w:themeColor="text2"/>
                <w:sz w:val="18"/>
                <w:szCs w:val="18"/>
              </w:rPr>
            </w:pPr>
            <w:r w:rsidRPr="005F3964">
              <w:rPr>
                <w:rStyle w:val="Merknadsreferanse"/>
                <w:color w:val="000000" w:themeColor="text2"/>
                <w:sz w:val="18"/>
                <w:szCs w:val="18"/>
              </w:rPr>
              <w:t xml:space="preserve">Ved utvidelse av eksisterende </w:t>
            </w:r>
            <w:proofErr w:type="spellStart"/>
            <w:r w:rsidR="5C59C706" w:rsidRPr="005F3964">
              <w:rPr>
                <w:rStyle w:val="Merknadsreferanse"/>
                <w:color w:val="000000" w:themeColor="text2"/>
                <w:sz w:val="18"/>
                <w:szCs w:val="18"/>
              </w:rPr>
              <w:t>landstrøm</w:t>
            </w:r>
            <w:proofErr w:type="spellEnd"/>
            <w:r w:rsidR="5C59C706" w:rsidRPr="005F3964">
              <w:rPr>
                <w:rStyle w:val="Merknadsreferanse"/>
                <w:color w:val="000000" w:themeColor="text2"/>
                <w:sz w:val="18"/>
                <w:szCs w:val="18"/>
              </w:rPr>
              <w:t xml:space="preserve"> - eller lade</w:t>
            </w:r>
            <w:r w:rsidRPr="005F3964">
              <w:rPr>
                <w:rStyle w:val="Merknadsreferanse"/>
                <w:color w:val="000000" w:themeColor="text2"/>
                <w:sz w:val="18"/>
                <w:szCs w:val="18"/>
              </w:rPr>
              <w:t xml:space="preserve">anlegg er det ikke mulig å få forbedret score ved flerbruk. </w:t>
            </w:r>
          </w:p>
          <w:p w14:paraId="621EDBBE" w14:textId="77777777" w:rsidR="005130C7" w:rsidRPr="005F3964" w:rsidRDefault="005130C7">
            <w:pPr>
              <w:tabs>
                <w:tab w:val="left" w:pos="2211"/>
              </w:tabs>
              <w:rPr>
                <w:rStyle w:val="Merknadsreferanse"/>
                <w:color w:val="000000" w:themeColor="text2"/>
                <w:sz w:val="18"/>
                <w:szCs w:val="18"/>
              </w:rPr>
            </w:pPr>
          </w:p>
          <w:p w14:paraId="026397F1" w14:textId="77123639" w:rsidR="00B82EAA" w:rsidRPr="005F3964" w:rsidRDefault="00B82EAA">
            <w:pPr>
              <w:tabs>
                <w:tab w:val="left" w:pos="2211"/>
              </w:tabs>
              <w:rPr>
                <w:color w:val="000000" w:themeColor="text2"/>
              </w:rPr>
            </w:pPr>
            <w:r w:rsidRPr="005F3964">
              <w:rPr>
                <w:b/>
                <w:bCs/>
                <w:color w:val="000000" w:themeColor="text2"/>
              </w:rPr>
              <w:t xml:space="preserve">Karakter 2: </w:t>
            </w:r>
            <w:r w:rsidR="00694EBF">
              <w:rPr>
                <w:color w:val="000000" w:themeColor="text2"/>
              </w:rPr>
              <w:t>to</w:t>
            </w:r>
            <w:r w:rsidRPr="005F3964">
              <w:rPr>
                <w:color w:val="000000" w:themeColor="text2"/>
              </w:rPr>
              <w:t xml:space="preserve"> bruksområder</w:t>
            </w:r>
            <w:r w:rsidR="00C06530" w:rsidRPr="005F3964">
              <w:rPr>
                <w:color w:val="000000" w:themeColor="text2"/>
              </w:rPr>
              <w:t xml:space="preserve"> eller flere</w:t>
            </w:r>
            <w:r w:rsidRPr="005F3964">
              <w:rPr>
                <w:color w:val="000000" w:themeColor="text2"/>
              </w:rPr>
              <w:t xml:space="preserve"> ut over </w:t>
            </w:r>
            <w:proofErr w:type="spellStart"/>
            <w:r w:rsidRPr="005F3964">
              <w:rPr>
                <w:color w:val="000000" w:themeColor="text2"/>
              </w:rPr>
              <w:t>lading</w:t>
            </w:r>
            <w:proofErr w:type="spellEnd"/>
            <w:r w:rsidRPr="005F3964">
              <w:rPr>
                <w:color w:val="000000" w:themeColor="text2"/>
              </w:rPr>
              <w:t xml:space="preserve"> av fartøy innenfor vilkårene for støtte</w:t>
            </w:r>
          </w:p>
          <w:p w14:paraId="41C89EFD" w14:textId="10B70D30" w:rsidR="00B82EAA" w:rsidRPr="005F3964" w:rsidDel="00B52302" w:rsidRDefault="00B82EAA">
            <w:pPr>
              <w:tabs>
                <w:tab w:val="left" w:pos="2211"/>
              </w:tabs>
              <w:rPr>
                <w:rStyle w:val="Merknadsreferanse"/>
                <w:color w:val="000000" w:themeColor="text2"/>
                <w:sz w:val="18"/>
                <w:szCs w:val="18"/>
              </w:rPr>
            </w:pPr>
            <w:r w:rsidRPr="005F3964">
              <w:rPr>
                <w:b/>
                <w:bCs/>
                <w:color w:val="000000" w:themeColor="text2"/>
              </w:rPr>
              <w:t xml:space="preserve">Karakter 1: </w:t>
            </w:r>
            <w:r w:rsidR="002E6EEE">
              <w:rPr>
                <w:color w:val="000000" w:themeColor="text2"/>
              </w:rPr>
              <w:t>ett</w:t>
            </w:r>
            <w:r w:rsidRPr="005F3964">
              <w:rPr>
                <w:color w:val="000000" w:themeColor="text2"/>
              </w:rPr>
              <w:t xml:space="preserve"> bruksområde ut over </w:t>
            </w:r>
            <w:proofErr w:type="spellStart"/>
            <w:r w:rsidRPr="005F3964">
              <w:rPr>
                <w:color w:val="000000" w:themeColor="text2"/>
              </w:rPr>
              <w:t>lading</w:t>
            </w:r>
            <w:proofErr w:type="spellEnd"/>
            <w:r w:rsidRPr="005F3964">
              <w:rPr>
                <w:color w:val="000000" w:themeColor="text2"/>
              </w:rPr>
              <w:t xml:space="preserve"> av fartøy innenfor vilkårene for støtte</w:t>
            </w:r>
          </w:p>
        </w:tc>
      </w:tr>
      <w:tr w:rsidR="00B82EAA" w:rsidRPr="005F3964" w14:paraId="1CFA0683" w14:textId="77777777" w:rsidTr="005B5D71">
        <w:trPr>
          <w:cantSplit/>
        </w:trPr>
        <w:tc>
          <w:tcPr>
            <w:tcW w:w="3397" w:type="dxa"/>
          </w:tcPr>
          <w:p w14:paraId="499C8DE0" w14:textId="6836F20C" w:rsidR="002D39D2" w:rsidRPr="005F3964" w:rsidRDefault="002D39D2" w:rsidP="00772E81">
            <w:pPr>
              <w:spacing w:after="160" w:line="259" w:lineRule="auto"/>
              <w:rPr>
                <w:color w:val="000000" w:themeColor="text2"/>
              </w:rPr>
            </w:pPr>
            <w:r w:rsidRPr="005F3964">
              <w:rPr>
                <w:color w:val="000000" w:themeColor="text2"/>
              </w:rPr>
              <w:t>Anlegg som bygges med kontaktpunkt («plugg») over 600 kW innenfor vilkårene for støtte</w:t>
            </w:r>
          </w:p>
          <w:p w14:paraId="2BC1E766" w14:textId="4CE6B437" w:rsidR="00B82EAA" w:rsidRPr="005F3964" w:rsidRDefault="00B82EAA">
            <w:pPr>
              <w:spacing w:after="160" w:line="259" w:lineRule="auto"/>
              <w:rPr>
                <w:color w:val="000000" w:themeColor="text2"/>
              </w:rPr>
            </w:pPr>
          </w:p>
        </w:tc>
        <w:tc>
          <w:tcPr>
            <w:tcW w:w="5663" w:type="dxa"/>
          </w:tcPr>
          <w:p w14:paraId="43F7D968" w14:textId="77777777" w:rsidR="005415E5" w:rsidRPr="005B5D71" w:rsidRDefault="005415E5" w:rsidP="005415E5">
            <w:pPr>
              <w:tabs>
                <w:tab w:val="left" w:pos="2211"/>
              </w:tabs>
              <w:rPr>
                <w:color w:val="000000" w:themeColor="text2"/>
              </w:rPr>
            </w:pPr>
            <w:r w:rsidRPr="005B5D71">
              <w:rPr>
                <w:color w:val="000000" w:themeColor="text2"/>
              </w:rPr>
              <w:t xml:space="preserve">Karakteren avgjøres av kapasiteten ladeanlegget kan levere sammenhengende i minst en time. </w:t>
            </w:r>
          </w:p>
          <w:p w14:paraId="165C4021" w14:textId="77777777" w:rsidR="005415E5" w:rsidRPr="005B5D71" w:rsidRDefault="005415E5" w:rsidP="005415E5">
            <w:pPr>
              <w:tabs>
                <w:tab w:val="left" w:pos="2211"/>
              </w:tabs>
              <w:rPr>
                <w:color w:val="000000" w:themeColor="text2"/>
              </w:rPr>
            </w:pPr>
            <w:r w:rsidRPr="005B5D71">
              <w:rPr>
                <w:b/>
                <w:bCs/>
                <w:color w:val="000000" w:themeColor="text2"/>
              </w:rPr>
              <w:t xml:space="preserve">Karakter 2: </w:t>
            </w:r>
            <w:r w:rsidRPr="005B5D71">
              <w:rPr>
                <w:color w:val="000000" w:themeColor="text2"/>
              </w:rPr>
              <w:t xml:space="preserve">Anlegg som bygges med kontaktpunkt («plugg») med kapasitet 1000 kW eller mer </w:t>
            </w:r>
          </w:p>
          <w:p w14:paraId="6C14E131" w14:textId="77777777" w:rsidR="005415E5" w:rsidRPr="005B5D71" w:rsidRDefault="005415E5" w:rsidP="005415E5">
            <w:pPr>
              <w:tabs>
                <w:tab w:val="left" w:pos="2211"/>
              </w:tabs>
              <w:rPr>
                <w:color w:val="000000" w:themeColor="text2"/>
              </w:rPr>
            </w:pPr>
            <w:r w:rsidRPr="005B5D71">
              <w:rPr>
                <w:b/>
                <w:bCs/>
                <w:color w:val="000000" w:themeColor="text2"/>
              </w:rPr>
              <w:t xml:space="preserve">Karakter 1: </w:t>
            </w:r>
            <w:r w:rsidRPr="005B5D71">
              <w:rPr>
                <w:color w:val="000000" w:themeColor="text2"/>
              </w:rPr>
              <w:t>Anlegg som bygges med kontaktpunkt («plugg») med kapasitet 600 kW eller mer</w:t>
            </w:r>
          </w:p>
          <w:p w14:paraId="629C3069" w14:textId="47E61939" w:rsidR="00B82EAA" w:rsidRPr="005F3964" w:rsidRDefault="00B82EAA">
            <w:pPr>
              <w:tabs>
                <w:tab w:val="left" w:pos="2211"/>
              </w:tabs>
              <w:rPr>
                <w:rStyle w:val="Merknadsreferanse"/>
                <w:color w:val="000000" w:themeColor="text2"/>
                <w:sz w:val="18"/>
                <w:szCs w:val="18"/>
              </w:rPr>
            </w:pPr>
          </w:p>
        </w:tc>
      </w:tr>
    </w:tbl>
    <w:p w14:paraId="02178A42" w14:textId="77777777" w:rsidR="00B82EAA" w:rsidRPr="005F3964" w:rsidRDefault="00B82EAA" w:rsidP="00D50E4E">
      <w:pPr>
        <w:rPr>
          <w:color w:val="000000" w:themeColor="text2"/>
        </w:rPr>
      </w:pPr>
    </w:p>
    <w:p w14:paraId="153F7ED8" w14:textId="77777777" w:rsidR="007338BE" w:rsidRPr="005F3964" w:rsidRDefault="007338BE" w:rsidP="002B4D86">
      <w:pPr>
        <w:pStyle w:val="Overskrift1"/>
        <w:rPr>
          <w:color w:val="000000" w:themeColor="text2"/>
        </w:rPr>
      </w:pPr>
      <w:bookmarkStart w:id="8" w:name="_Toc183518308"/>
      <w:r w:rsidRPr="005F3964">
        <w:rPr>
          <w:color w:val="000000" w:themeColor="text2"/>
        </w:rPr>
        <w:t>Risiko</w:t>
      </w:r>
      <w:bookmarkEnd w:id="8"/>
    </w:p>
    <w:p w14:paraId="2A8EE4AA" w14:textId="50E8A430" w:rsidR="00731C58" w:rsidRPr="005F3964" w:rsidRDefault="00594D43" w:rsidP="00EB5269">
      <w:pPr>
        <w:spacing w:after="160" w:line="259" w:lineRule="auto"/>
        <w:jc w:val="both"/>
        <w:rPr>
          <w:color w:val="000000" w:themeColor="text2"/>
        </w:rPr>
      </w:pPr>
      <w:r w:rsidRPr="005F3964">
        <w:rPr>
          <w:color w:val="000000" w:themeColor="text2"/>
        </w:rPr>
        <w:t>Gi en kort beskrivelse av de viktigste risikoelementene i prosjektet</w:t>
      </w:r>
      <w:r w:rsidR="007338BE" w:rsidRPr="005F3964">
        <w:rPr>
          <w:color w:val="000000" w:themeColor="text2"/>
        </w:rPr>
        <w:t xml:space="preserve"> og vurder/klassifiser</w:t>
      </w:r>
      <w:r w:rsidRPr="005F3964">
        <w:rPr>
          <w:color w:val="000000" w:themeColor="text2"/>
        </w:rPr>
        <w:t xml:space="preserve"> disse</w:t>
      </w:r>
      <w:r w:rsidR="007338BE" w:rsidRPr="005F3964">
        <w:rPr>
          <w:color w:val="000000" w:themeColor="text2"/>
        </w:rPr>
        <w:t xml:space="preserve"> (eks</w:t>
      </w:r>
      <w:r w:rsidR="00164658">
        <w:rPr>
          <w:color w:val="000000" w:themeColor="text2"/>
        </w:rPr>
        <w:t>.</w:t>
      </w:r>
      <w:r w:rsidR="007338BE" w:rsidRPr="005F3964">
        <w:rPr>
          <w:color w:val="000000" w:themeColor="text2"/>
        </w:rPr>
        <w:t xml:space="preserve"> risikomatrise og tabell med risikoelementer, tiltak og oppfølging). </w:t>
      </w:r>
    </w:p>
    <w:p w14:paraId="05D33F28" w14:textId="77777777" w:rsidR="00365B22" w:rsidRPr="005F3964" w:rsidRDefault="00365B22" w:rsidP="00EB5269">
      <w:pPr>
        <w:spacing w:after="160" w:line="259" w:lineRule="auto"/>
        <w:jc w:val="both"/>
        <w:rPr>
          <w:color w:val="000000" w:themeColor="text2"/>
        </w:rPr>
      </w:pPr>
    </w:p>
    <w:p w14:paraId="38781D5F" w14:textId="11459145" w:rsidR="00365B22" w:rsidRPr="005F3964" w:rsidRDefault="00365B22" w:rsidP="00365B22">
      <w:pPr>
        <w:pStyle w:val="Overskrift1"/>
        <w:rPr>
          <w:color w:val="000000" w:themeColor="text2"/>
        </w:rPr>
      </w:pPr>
      <w:r w:rsidRPr="005F3964">
        <w:rPr>
          <w:color w:val="000000" w:themeColor="text2"/>
        </w:rPr>
        <w:t xml:space="preserve">Bekreftelse på kvalifikasjonskriterier </w:t>
      </w:r>
    </w:p>
    <w:tbl>
      <w:tblPr>
        <w:tblW w:w="5000" w:type="pct"/>
        <w:tblCellMar>
          <w:left w:w="70" w:type="dxa"/>
          <w:right w:w="70" w:type="dxa"/>
        </w:tblCellMar>
        <w:tblLook w:val="04A0" w:firstRow="1" w:lastRow="0" w:firstColumn="1" w:lastColumn="0" w:noHBand="0" w:noVBand="1"/>
      </w:tblPr>
      <w:tblGrid>
        <w:gridCol w:w="3432"/>
        <w:gridCol w:w="1662"/>
        <w:gridCol w:w="3961"/>
      </w:tblGrid>
      <w:tr w:rsidR="005F3964" w:rsidRPr="005F3964" w14:paraId="732931CD" w14:textId="77777777" w:rsidTr="005B5D71">
        <w:trPr>
          <w:cantSplit/>
          <w:trHeight w:val="362"/>
          <w:tblHeader/>
        </w:trPr>
        <w:tc>
          <w:tcPr>
            <w:tcW w:w="1895" w:type="pct"/>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hideMark/>
          </w:tcPr>
          <w:p w14:paraId="6DEED7B5" w14:textId="77777777" w:rsidR="00365B22" w:rsidRPr="005F3964" w:rsidRDefault="00365B22">
            <w:pPr>
              <w:spacing w:after="0"/>
              <w:rPr>
                <w:b/>
                <w:bCs/>
                <w:color w:val="000000" w:themeColor="text2"/>
              </w:rPr>
            </w:pPr>
            <w:r w:rsidRPr="005F3964">
              <w:rPr>
                <w:b/>
                <w:bCs/>
                <w:color w:val="000000" w:themeColor="text2"/>
              </w:rPr>
              <w:t>Kvalifikasjonskriterium</w:t>
            </w:r>
          </w:p>
        </w:tc>
        <w:tc>
          <w:tcPr>
            <w:tcW w:w="918" w:type="pct"/>
            <w:tcBorders>
              <w:top w:val="single" w:sz="8" w:space="0" w:color="000000"/>
              <w:left w:val="nil"/>
              <w:bottom w:val="single" w:sz="8" w:space="0" w:color="000000"/>
              <w:right w:val="single" w:sz="8" w:space="0" w:color="000000"/>
            </w:tcBorders>
            <w:shd w:val="clear" w:color="auto" w:fill="D9D9D9" w:themeFill="background1" w:themeFillShade="D9"/>
          </w:tcPr>
          <w:p w14:paraId="7ED6345C" w14:textId="77777777" w:rsidR="00365B22" w:rsidRPr="005F3964" w:rsidRDefault="00365B22">
            <w:pPr>
              <w:spacing w:after="0"/>
              <w:rPr>
                <w:b/>
                <w:bCs/>
                <w:color w:val="000000" w:themeColor="text2"/>
              </w:rPr>
            </w:pPr>
            <w:r w:rsidRPr="005F3964">
              <w:rPr>
                <w:b/>
                <w:bCs/>
                <w:color w:val="000000" w:themeColor="text2"/>
              </w:rPr>
              <w:t>Kriterium oppfylt? (ja/nei)</w:t>
            </w:r>
          </w:p>
        </w:tc>
        <w:tc>
          <w:tcPr>
            <w:tcW w:w="2187" w:type="pct"/>
            <w:tcBorders>
              <w:top w:val="single" w:sz="8" w:space="0" w:color="000000"/>
              <w:left w:val="nil"/>
              <w:bottom w:val="single" w:sz="8" w:space="0" w:color="000000"/>
              <w:right w:val="single" w:sz="8" w:space="0" w:color="000000"/>
            </w:tcBorders>
            <w:shd w:val="clear" w:color="auto" w:fill="D9D9D9" w:themeFill="background1" w:themeFillShade="D9"/>
          </w:tcPr>
          <w:p w14:paraId="7AA3A621" w14:textId="77777777" w:rsidR="00365B22" w:rsidRPr="005F3964" w:rsidRDefault="00365B22">
            <w:pPr>
              <w:spacing w:after="0"/>
              <w:rPr>
                <w:b/>
                <w:bCs/>
                <w:color w:val="000000" w:themeColor="text2"/>
              </w:rPr>
            </w:pPr>
            <w:r w:rsidRPr="005F3964">
              <w:rPr>
                <w:b/>
                <w:bCs/>
                <w:color w:val="000000" w:themeColor="text2"/>
              </w:rPr>
              <w:t xml:space="preserve">Ev. </w:t>
            </w:r>
            <w:r w:rsidRPr="005F3964">
              <w:rPr>
                <w:b/>
                <w:color w:val="000000" w:themeColor="text2"/>
              </w:rPr>
              <w:t>k</w:t>
            </w:r>
            <w:r w:rsidRPr="005F3964">
              <w:rPr>
                <w:b/>
                <w:bCs/>
                <w:color w:val="000000" w:themeColor="text2"/>
              </w:rPr>
              <w:t>ort beskrivelse/henvisning til kapittel</w:t>
            </w:r>
            <w:r w:rsidRPr="005F3964">
              <w:rPr>
                <w:b/>
                <w:color w:val="000000" w:themeColor="text2"/>
              </w:rPr>
              <w:t xml:space="preserve"> i prosjektbeskrivelsen</w:t>
            </w:r>
          </w:p>
        </w:tc>
      </w:tr>
      <w:tr w:rsidR="005F3964" w:rsidRPr="005F3964" w14:paraId="5A5E9549" w14:textId="77777777" w:rsidTr="005B5D71">
        <w:trPr>
          <w:cantSplit/>
          <w:trHeight w:val="205"/>
        </w:trPr>
        <w:tc>
          <w:tcPr>
            <w:tcW w:w="5000" w:type="pct"/>
            <w:gridSpan w:val="3"/>
            <w:tcBorders>
              <w:top w:val="nil"/>
              <w:left w:val="single" w:sz="4" w:space="0" w:color="auto"/>
              <w:bottom w:val="single" w:sz="8" w:space="0" w:color="000000"/>
              <w:right w:val="single" w:sz="8" w:space="0" w:color="000000"/>
            </w:tcBorders>
            <w:shd w:val="clear" w:color="auto" w:fill="D9D9D9" w:themeFill="background1" w:themeFillShade="D9"/>
            <w:vAlign w:val="center"/>
            <w:hideMark/>
          </w:tcPr>
          <w:p w14:paraId="0E688262" w14:textId="77777777" w:rsidR="00365B22" w:rsidRPr="005F3964" w:rsidRDefault="00365B22">
            <w:pPr>
              <w:spacing w:after="0"/>
              <w:rPr>
                <w:b/>
                <w:bCs/>
                <w:color w:val="000000" w:themeColor="text2"/>
              </w:rPr>
            </w:pPr>
            <w:r w:rsidRPr="005F3964">
              <w:rPr>
                <w:b/>
                <w:bCs/>
                <w:color w:val="000000" w:themeColor="text2"/>
              </w:rPr>
              <w:t>Vedlegg</w:t>
            </w:r>
          </w:p>
        </w:tc>
      </w:tr>
      <w:tr w:rsidR="005F3964" w:rsidRPr="005F3964" w14:paraId="53F0F998" w14:textId="77777777" w:rsidTr="005B5D71">
        <w:trPr>
          <w:cantSplit/>
          <w:trHeight w:val="45"/>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7991E762" w14:textId="77777777" w:rsidR="00365B22" w:rsidRPr="005F3964" w:rsidRDefault="00365B22">
            <w:pPr>
              <w:spacing w:after="0"/>
              <w:rPr>
                <w:color w:val="000000" w:themeColor="text2"/>
              </w:rPr>
            </w:pPr>
            <w:r w:rsidRPr="005F3964">
              <w:rPr>
                <w:color w:val="000000" w:themeColor="text2"/>
              </w:rPr>
              <w:t>Alle relevante vedlegg lagt ved søknaden</w:t>
            </w:r>
          </w:p>
        </w:tc>
        <w:tc>
          <w:tcPr>
            <w:tcW w:w="918" w:type="pct"/>
            <w:tcBorders>
              <w:top w:val="nil"/>
              <w:left w:val="nil"/>
              <w:bottom w:val="single" w:sz="8" w:space="0" w:color="000000"/>
              <w:right w:val="single" w:sz="8" w:space="0" w:color="000000"/>
            </w:tcBorders>
            <w:shd w:val="clear" w:color="000000" w:fill="FAFAFA"/>
          </w:tcPr>
          <w:p w14:paraId="6D66A0F2"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153957FB" w14:textId="77777777" w:rsidR="00365B22" w:rsidRPr="005F3964" w:rsidRDefault="00365B22">
            <w:pPr>
              <w:spacing w:after="0"/>
              <w:rPr>
                <w:color w:val="000000" w:themeColor="text2"/>
              </w:rPr>
            </w:pPr>
          </w:p>
        </w:tc>
      </w:tr>
      <w:tr w:rsidR="005F3964" w:rsidRPr="005F3964" w14:paraId="5B39493A" w14:textId="77777777" w:rsidTr="005B5D71">
        <w:trPr>
          <w:cantSplit/>
          <w:trHeight w:val="312"/>
        </w:trPr>
        <w:tc>
          <w:tcPr>
            <w:tcW w:w="5000" w:type="pct"/>
            <w:gridSpan w:val="3"/>
            <w:tcBorders>
              <w:top w:val="nil"/>
              <w:left w:val="single" w:sz="4" w:space="0" w:color="auto"/>
              <w:bottom w:val="single" w:sz="8" w:space="0" w:color="000000"/>
              <w:right w:val="single" w:sz="8" w:space="0" w:color="000000"/>
            </w:tcBorders>
            <w:shd w:val="clear" w:color="auto" w:fill="D9D9D9" w:themeFill="background1" w:themeFillShade="D9"/>
            <w:vAlign w:val="center"/>
            <w:hideMark/>
          </w:tcPr>
          <w:p w14:paraId="5EA42C03" w14:textId="77777777" w:rsidR="00365B22" w:rsidRPr="005F3964" w:rsidRDefault="00365B22">
            <w:pPr>
              <w:spacing w:after="0"/>
              <w:rPr>
                <w:b/>
                <w:bCs/>
                <w:color w:val="000000" w:themeColor="text2"/>
              </w:rPr>
            </w:pPr>
            <w:r w:rsidRPr="005F3964">
              <w:rPr>
                <w:b/>
                <w:bCs/>
                <w:color w:val="000000" w:themeColor="text2"/>
              </w:rPr>
              <w:t>Kvalifiserte søkere</w:t>
            </w:r>
          </w:p>
        </w:tc>
      </w:tr>
      <w:tr w:rsidR="005F3964" w:rsidRPr="005F3964" w14:paraId="25B3F87B" w14:textId="77777777" w:rsidTr="005B5D71">
        <w:trPr>
          <w:cantSplit/>
          <w:trHeight w:val="300"/>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3FBB239E" w14:textId="61627DBE" w:rsidR="00365B22" w:rsidRPr="005F3964" w:rsidRDefault="00365B22">
            <w:pPr>
              <w:spacing w:after="0"/>
              <w:rPr>
                <w:color w:val="000000" w:themeColor="text2"/>
              </w:rPr>
            </w:pPr>
            <w:r w:rsidRPr="005F3964">
              <w:rPr>
                <w:color w:val="000000" w:themeColor="text2"/>
              </w:rPr>
              <w:t xml:space="preserve">Er den som skal </w:t>
            </w:r>
            <w:r w:rsidR="009D3723">
              <w:rPr>
                <w:color w:val="000000" w:themeColor="text2"/>
              </w:rPr>
              <w:t xml:space="preserve">gjennomføre </w:t>
            </w:r>
            <w:r w:rsidR="00203454">
              <w:rPr>
                <w:color w:val="000000" w:themeColor="text2"/>
              </w:rPr>
              <w:t xml:space="preserve">investeringen og </w:t>
            </w:r>
            <w:r w:rsidRPr="005F3964">
              <w:rPr>
                <w:color w:val="000000" w:themeColor="text2"/>
              </w:rPr>
              <w:t xml:space="preserve">balanseføre </w:t>
            </w:r>
            <w:r w:rsidR="00203454">
              <w:rPr>
                <w:color w:val="000000" w:themeColor="text2"/>
              </w:rPr>
              <w:t xml:space="preserve">kostnader </w:t>
            </w:r>
            <w:r w:rsidRPr="005F3964">
              <w:rPr>
                <w:color w:val="000000" w:themeColor="text2"/>
              </w:rPr>
              <w:t>samt dokumentere og rapportere resultater.</w:t>
            </w:r>
          </w:p>
        </w:tc>
        <w:tc>
          <w:tcPr>
            <w:tcW w:w="918" w:type="pct"/>
            <w:tcBorders>
              <w:top w:val="nil"/>
              <w:left w:val="nil"/>
              <w:bottom w:val="single" w:sz="8" w:space="0" w:color="000000"/>
              <w:right w:val="single" w:sz="8" w:space="0" w:color="000000"/>
            </w:tcBorders>
            <w:shd w:val="clear" w:color="000000" w:fill="FAFAFA"/>
          </w:tcPr>
          <w:p w14:paraId="09522D4F"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30A0D910" w14:textId="77777777" w:rsidR="00365B22" w:rsidRPr="005F3964" w:rsidRDefault="00365B22">
            <w:pPr>
              <w:spacing w:after="0"/>
              <w:rPr>
                <w:color w:val="000000" w:themeColor="text2"/>
              </w:rPr>
            </w:pPr>
          </w:p>
        </w:tc>
      </w:tr>
      <w:tr w:rsidR="005F3964" w:rsidRPr="005F3964" w14:paraId="30CC094C" w14:textId="77777777" w:rsidTr="005B5D71">
        <w:trPr>
          <w:cantSplit/>
          <w:trHeight w:val="912"/>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04504CF8" w14:textId="6390422F" w:rsidR="00365B22" w:rsidRPr="005F3964" w:rsidRDefault="00365B22">
            <w:pPr>
              <w:spacing w:after="0"/>
              <w:rPr>
                <w:color w:val="000000" w:themeColor="text2"/>
              </w:rPr>
            </w:pPr>
            <w:r w:rsidRPr="005F3964">
              <w:rPr>
                <w:color w:val="000000" w:themeColor="text2"/>
              </w:rPr>
              <w:t>Har tilstrekkelig finansiell gjennomføringsevne. Søker må ha stabile og tilstrekkelige finansielle ressurser til å opprettholde sin aktivitet i hele prosjektperioden, og til å gjennomføre og drifte investeringen.</w:t>
            </w:r>
            <w:r w:rsidR="000139CA">
              <w:rPr>
                <w:color w:val="000000" w:themeColor="text2"/>
              </w:rPr>
              <w:t xml:space="preserve"> </w:t>
            </w:r>
          </w:p>
        </w:tc>
        <w:tc>
          <w:tcPr>
            <w:tcW w:w="918" w:type="pct"/>
            <w:tcBorders>
              <w:top w:val="nil"/>
              <w:left w:val="nil"/>
              <w:bottom w:val="single" w:sz="8" w:space="0" w:color="000000"/>
              <w:right w:val="single" w:sz="8" w:space="0" w:color="000000"/>
            </w:tcBorders>
            <w:shd w:val="clear" w:color="000000" w:fill="FAFAFA"/>
          </w:tcPr>
          <w:p w14:paraId="17A5881C"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4634E9F" w14:textId="29009DB5" w:rsidR="00365B22" w:rsidRPr="005F3964" w:rsidRDefault="00365B22">
            <w:pPr>
              <w:spacing w:after="0"/>
              <w:rPr>
                <w:color w:val="000000" w:themeColor="text2"/>
              </w:rPr>
            </w:pPr>
          </w:p>
        </w:tc>
      </w:tr>
      <w:tr w:rsidR="005F3964" w:rsidRPr="005F3964" w14:paraId="3379827B" w14:textId="77777777" w:rsidTr="005B5D71">
        <w:trPr>
          <w:cantSplit/>
          <w:trHeight w:val="312"/>
        </w:trPr>
        <w:tc>
          <w:tcPr>
            <w:tcW w:w="5000" w:type="pct"/>
            <w:gridSpan w:val="3"/>
            <w:tcBorders>
              <w:top w:val="nil"/>
              <w:left w:val="single" w:sz="4" w:space="0" w:color="auto"/>
              <w:bottom w:val="single" w:sz="8" w:space="0" w:color="000000"/>
              <w:right w:val="single" w:sz="8" w:space="0" w:color="000000"/>
            </w:tcBorders>
            <w:shd w:val="clear" w:color="auto" w:fill="D9D9D9" w:themeFill="background1" w:themeFillShade="D9"/>
            <w:vAlign w:val="center"/>
            <w:hideMark/>
          </w:tcPr>
          <w:p w14:paraId="1E8D72CA" w14:textId="77777777" w:rsidR="00365B22" w:rsidRPr="005F3964" w:rsidRDefault="00365B22">
            <w:pPr>
              <w:spacing w:after="0"/>
              <w:rPr>
                <w:b/>
                <w:bCs/>
                <w:color w:val="000000" w:themeColor="text2"/>
              </w:rPr>
            </w:pPr>
            <w:r w:rsidRPr="005F3964">
              <w:rPr>
                <w:b/>
                <w:bCs/>
                <w:color w:val="000000" w:themeColor="text2"/>
              </w:rPr>
              <w:lastRenderedPageBreak/>
              <w:t>Kvalifiserte prosjekt - Omfang og utforming:</w:t>
            </w:r>
          </w:p>
        </w:tc>
      </w:tr>
      <w:tr w:rsidR="005F3964" w:rsidRPr="005F3964" w14:paraId="53D78E06" w14:textId="77777777" w:rsidTr="005B5D71">
        <w:trPr>
          <w:cantSplit/>
          <w:trHeight w:val="912"/>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578F6D04" w14:textId="77777777" w:rsidR="00365B22" w:rsidRPr="005F3964" w:rsidRDefault="00365B22">
            <w:pPr>
              <w:spacing w:after="0"/>
              <w:rPr>
                <w:color w:val="000000" w:themeColor="text2"/>
              </w:rPr>
            </w:pPr>
            <w:r w:rsidRPr="005F3964">
              <w:rPr>
                <w:color w:val="000000" w:themeColor="text2"/>
              </w:rPr>
              <w:t xml:space="preserve">Omfatter investering i infrastruktur for </w:t>
            </w:r>
            <w:proofErr w:type="spellStart"/>
            <w:r w:rsidRPr="005F3964">
              <w:rPr>
                <w:color w:val="000000" w:themeColor="text2"/>
              </w:rPr>
              <w:t>lading</w:t>
            </w:r>
            <w:proofErr w:type="spellEnd"/>
            <w:r w:rsidRPr="005F3964">
              <w:rPr>
                <w:color w:val="000000" w:themeColor="text2"/>
              </w:rPr>
              <w:t xml:space="preserve"> av batteri til fremdrift i fartøy i næringsvirksomhet eller offentlig tjeneste. Ladeanlegget kan ikke etableres for fartøy i offentlig rutegående trafikk.</w:t>
            </w:r>
          </w:p>
        </w:tc>
        <w:tc>
          <w:tcPr>
            <w:tcW w:w="918" w:type="pct"/>
            <w:tcBorders>
              <w:top w:val="nil"/>
              <w:left w:val="nil"/>
              <w:bottom w:val="single" w:sz="8" w:space="0" w:color="000000"/>
              <w:right w:val="single" w:sz="8" w:space="0" w:color="000000"/>
            </w:tcBorders>
            <w:shd w:val="clear" w:color="000000" w:fill="FAFAFA"/>
          </w:tcPr>
          <w:p w14:paraId="34562578"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67E83F76" w14:textId="77777777" w:rsidR="00365B22" w:rsidRPr="005F3964" w:rsidRDefault="00365B22">
            <w:pPr>
              <w:spacing w:after="0"/>
              <w:rPr>
                <w:color w:val="000000" w:themeColor="text2"/>
              </w:rPr>
            </w:pPr>
          </w:p>
        </w:tc>
      </w:tr>
      <w:tr w:rsidR="005F3964" w:rsidRPr="005F3964" w14:paraId="646A5F77" w14:textId="77777777" w:rsidTr="005B5D71">
        <w:trPr>
          <w:cantSplit/>
          <w:trHeight w:val="300"/>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0F705533" w14:textId="77777777" w:rsidR="00365B22" w:rsidRPr="005F3964" w:rsidRDefault="00365B22">
            <w:pPr>
              <w:spacing w:after="0"/>
              <w:rPr>
                <w:color w:val="000000" w:themeColor="text2"/>
              </w:rPr>
            </w:pPr>
            <w:r w:rsidRPr="005F3964">
              <w:rPr>
                <w:color w:val="000000" w:themeColor="text2"/>
              </w:rPr>
              <w:t>Infrastrukturen skal etableres i en norsk havn eller havneanlegg som er allment tilgjengelig.</w:t>
            </w:r>
          </w:p>
        </w:tc>
        <w:tc>
          <w:tcPr>
            <w:tcW w:w="918" w:type="pct"/>
            <w:tcBorders>
              <w:top w:val="nil"/>
              <w:left w:val="nil"/>
              <w:bottom w:val="single" w:sz="8" w:space="0" w:color="000000"/>
              <w:right w:val="single" w:sz="8" w:space="0" w:color="000000"/>
            </w:tcBorders>
            <w:shd w:val="clear" w:color="000000" w:fill="FAFAFA"/>
          </w:tcPr>
          <w:p w14:paraId="638130E9"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6E3E3B00" w14:textId="77777777" w:rsidR="00365B22" w:rsidRPr="005F3964" w:rsidRDefault="00365B22">
            <w:pPr>
              <w:spacing w:after="0"/>
              <w:rPr>
                <w:color w:val="000000" w:themeColor="text2"/>
              </w:rPr>
            </w:pPr>
          </w:p>
        </w:tc>
      </w:tr>
      <w:tr w:rsidR="005F3964" w:rsidRPr="005F3964" w14:paraId="61D2A8DD" w14:textId="77777777" w:rsidTr="005B5D71">
        <w:trPr>
          <w:cantSplit/>
          <w:trHeight w:val="126"/>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5FDD4ACB" w14:textId="77777777" w:rsidR="00365B22" w:rsidRPr="005F3964" w:rsidRDefault="00365B22">
            <w:pPr>
              <w:spacing w:after="0"/>
              <w:rPr>
                <w:color w:val="000000" w:themeColor="text2"/>
              </w:rPr>
            </w:pPr>
            <w:r w:rsidRPr="005F3964">
              <w:rPr>
                <w:color w:val="000000" w:themeColor="text2"/>
              </w:rPr>
              <w:t>Ladeinfrastrukturen skal være allment tilgjengelig på markedsmessige vilkår. Det betyr at alle interesserte brukere kan benytte ladeanlegget på et likeverdig og ikke-diskriminerende grunnlag.</w:t>
            </w:r>
          </w:p>
        </w:tc>
        <w:tc>
          <w:tcPr>
            <w:tcW w:w="918" w:type="pct"/>
            <w:tcBorders>
              <w:top w:val="nil"/>
              <w:left w:val="nil"/>
              <w:bottom w:val="single" w:sz="8" w:space="0" w:color="000000"/>
              <w:right w:val="single" w:sz="8" w:space="0" w:color="000000"/>
            </w:tcBorders>
            <w:shd w:val="clear" w:color="000000" w:fill="FAFAFA"/>
          </w:tcPr>
          <w:p w14:paraId="478B4389"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4AAA6ED" w14:textId="77777777" w:rsidR="00365B22" w:rsidRPr="005F3964" w:rsidRDefault="00365B22">
            <w:pPr>
              <w:spacing w:after="0"/>
              <w:rPr>
                <w:color w:val="000000" w:themeColor="text2"/>
              </w:rPr>
            </w:pPr>
          </w:p>
        </w:tc>
      </w:tr>
      <w:tr w:rsidR="005F3964" w:rsidRPr="005F3964" w14:paraId="26BDBF95" w14:textId="77777777" w:rsidTr="005B5D71">
        <w:trPr>
          <w:cantSplit/>
          <w:trHeight w:val="541"/>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69A50D29" w14:textId="0ABD81AD" w:rsidR="00365B22" w:rsidRPr="005F3964" w:rsidRDefault="00F70D1E">
            <w:pPr>
              <w:spacing w:after="0"/>
              <w:rPr>
                <w:color w:val="000000" w:themeColor="text2"/>
              </w:rPr>
            </w:pPr>
            <w:r>
              <w:rPr>
                <w:color w:val="000000" w:themeColor="text2"/>
              </w:rPr>
              <w:t>E</w:t>
            </w:r>
            <w:r w:rsidR="002C7C92">
              <w:rPr>
                <w:color w:val="000000" w:themeColor="text2"/>
              </w:rPr>
              <w:t>nhver</w:t>
            </w:r>
            <w:r w:rsidR="00492B67">
              <w:rPr>
                <w:color w:val="000000" w:themeColor="text2"/>
              </w:rPr>
              <w:t xml:space="preserve"> o</w:t>
            </w:r>
            <w:r w:rsidR="00DE3BBF" w:rsidRPr="005F3964">
              <w:rPr>
                <w:color w:val="000000" w:themeColor="text2"/>
              </w:rPr>
              <w:t>verdragelse til eller avtale med en tredjepart om å bygge, oppgradere, drive eller leie den støttede havneinfrastruktur skal være inngått på et konkurransepreget, transparent, ikke-diskriminerende og ubetinget grunnlag.</w:t>
            </w:r>
            <w:r w:rsidR="00365B22" w:rsidRPr="005F3964">
              <w:rPr>
                <w:color w:val="000000" w:themeColor="text2"/>
              </w:rPr>
              <w:t xml:space="preserve"> Dokumentasjon på anskaffelsesprosess og avtaler må kunne fremlegges Enova på forespørsel.</w:t>
            </w:r>
          </w:p>
        </w:tc>
        <w:tc>
          <w:tcPr>
            <w:tcW w:w="918" w:type="pct"/>
            <w:tcBorders>
              <w:top w:val="nil"/>
              <w:left w:val="nil"/>
              <w:bottom w:val="single" w:sz="8" w:space="0" w:color="000000"/>
              <w:right w:val="single" w:sz="8" w:space="0" w:color="000000"/>
            </w:tcBorders>
            <w:shd w:val="clear" w:color="000000" w:fill="FAFAFA"/>
          </w:tcPr>
          <w:p w14:paraId="7BF6C6CA"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5353EF9" w14:textId="77777777" w:rsidR="00365B22" w:rsidRPr="005F3964" w:rsidRDefault="00365B22">
            <w:pPr>
              <w:spacing w:after="0"/>
              <w:rPr>
                <w:color w:val="000000" w:themeColor="text2"/>
              </w:rPr>
            </w:pPr>
          </w:p>
        </w:tc>
      </w:tr>
      <w:tr w:rsidR="005F3964" w:rsidRPr="005F3964" w14:paraId="2ACB7005" w14:textId="77777777" w:rsidTr="005B5D71">
        <w:trPr>
          <w:cantSplit/>
          <w:trHeight w:val="122"/>
        </w:trPr>
        <w:tc>
          <w:tcPr>
            <w:tcW w:w="1895" w:type="pct"/>
            <w:tcBorders>
              <w:top w:val="nil"/>
              <w:left w:val="single" w:sz="4" w:space="0" w:color="auto"/>
              <w:bottom w:val="single" w:sz="8" w:space="0" w:color="000000"/>
              <w:right w:val="single" w:sz="8" w:space="0" w:color="000000"/>
            </w:tcBorders>
            <w:shd w:val="clear" w:color="000000" w:fill="FAFAFA"/>
            <w:vAlign w:val="center"/>
          </w:tcPr>
          <w:p w14:paraId="586B8AE6" w14:textId="77777777" w:rsidR="00365B22" w:rsidRPr="005F3964" w:rsidRDefault="00365B22">
            <w:pPr>
              <w:spacing w:after="0"/>
              <w:rPr>
                <w:color w:val="000000" w:themeColor="text2"/>
              </w:rPr>
            </w:pPr>
            <w:r w:rsidRPr="005F3964">
              <w:rPr>
                <w:color w:val="000000" w:themeColor="text2"/>
              </w:rPr>
              <w:t>Må ha system for laststyring/lastdeling dersom flere ladepunkt og/eller flerbruksanlegg etableres.</w:t>
            </w:r>
          </w:p>
        </w:tc>
        <w:tc>
          <w:tcPr>
            <w:tcW w:w="918" w:type="pct"/>
            <w:tcBorders>
              <w:top w:val="nil"/>
              <w:left w:val="nil"/>
              <w:bottom w:val="single" w:sz="8" w:space="0" w:color="000000"/>
              <w:right w:val="single" w:sz="8" w:space="0" w:color="000000"/>
            </w:tcBorders>
            <w:shd w:val="clear" w:color="000000" w:fill="FAFAFA"/>
          </w:tcPr>
          <w:p w14:paraId="30BC763E"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910F673" w14:textId="77777777" w:rsidR="00365B22" w:rsidRPr="005F3964" w:rsidRDefault="00365B22">
            <w:pPr>
              <w:spacing w:after="0"/>
              <w:rPr>
                <w:color w:val="000000" w:themeColor="text2"/>
              </w:rPr>
            </w:pPr>
          </w:p>
        </w:tc>
      </w:tr>
      <w:tr w:rsidR="005F3964" w:rsidRPr="005F3964" w14:paraId="4089E2FA" w14:textId="77777777" w:rsidTr="005B5D71">
        <w:trPr>
          <w:cantSplit/>
          <w:trHeight w:val="122"/>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59954C47" w14:textId="4275EE49" w:rsidR="00365B22" w:rsidRPr="005F3964" w:rsidRDefault="00365B22">
            <w:pPr>
              <w:spacing w:after="0"/>
              <w:rPr>
                <w:color w:val="000000" w:themeColor="text2"/>
              </w:rPr>
            </w:pPr>
            <w:r w:rsidRPr="005F3964">
              <w:rPr>
                <w:color w:val="000000" w:themeColor="text2"/>
              </w:rPr>
              <w:t xml:space="preserve">Det må foreligge et tilstrekkelig kundegrunnlag av fartøy innenfor vilkårene for støtte i tilknytning til ladeanleggets plassering. Potensielt kundegrunnlag redegjøres for og dokumenteres gjennom en analyse av trafikken rundt ladeanlegget ved bruk av AIS-data og Kystverkets tjeneste Kystdatahuset.no eller intensjonsavtaler. Se øvrige detaljer </w:t>
            </w:r>
            <w:r w:rsidR="004D7C2C">
              <w:rPr>
                <w:color w:val="000000" w:themeColor="text2"/>
              </w:rPr>
              <w:t xml:space="preserve">under Kundegrunnlag i </w:t>
            </w:r>
            <w:r w:rsidRPr="005F3964">
              <w:rPr>
                <w:color w:val="000000" w:themeColor="text2"/>
              </w:rPr>
              <w:t>mal for prosjektbeskrivelse.</w:t>
            </w:r>
          </w:p>
        </w:tc>
        <w:tc>
          <w:tcPr>
            <w:tcW w:w="918" w:type="pct"/>
            <w:tcBorders>
              <w:top w:val="nil"/>
              <w:left w:val="nil"/>
              <w:bottom w:val="single" w:sz="8" w:space="0" w:color="000000"/>
              <w:right w:val="single" w:sz="8" w:space="0" w:color="000000"/>
            </w:tcBorders>
            <w:shd w:val="clear" w:color="000000" w:fill="FAFAFA"/>
          </w:tcPr>
          <w:p w14:paraId="4F9C1F2D"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3364E3F4" w14:textId="77777777" w:rsidR="00365B22" w:rsidRPr="005F3964" w:rsidRDefault="00365B22">
            <w:pPr>
              <w:spacing w:after="0"/>
              <w:rPr>
                <w:color w:val="000000" w:themeColor="text2"/>
              </w:rPr>
            </w:pPr>
          </w:p>
        </w:tc>
      </w:tr>
      <w:tr w:rsidR="009822D1" w:rsidRPr="005F3964" w14:paraId="4BA6D181" w14:textId="77777777" w:rsidTr="00202409">
        <w:trPr>
          <w:cantSplit/>
          <w:trHeight w:val="122"/>
        </w:trPr>
        <w:tc>
          <w:tcPr>
            <w:tcW w:w="1895" w:type="pct"/>
            <w:tcBorders>
              <w:top w:val="nil"/>
              <w:left w:val="single" w:sz="4" w:space="0" w:color="auto"/>
              <w:bottom w:val="single" w:sz="8" w:space="0" w:color="000000"/>
              <w:right w:val="single" w:sz="8" w:space="0" w:color="000000"/>
            </w:tcBorders>
            <w:shd w:val="clear" w:color="000000" w:fill="FAFAFA"/>
            <w:vAlign w:val="center"/>
          </w:tcPr>
          <w:p w14:paraId="48A5B671" w14:textId="676A41DE" w:rsidR="009822D1" w:rsidRPr="005F3964" w:rsidRDefault="009822D1">
            <w:pPr>
              <w:spacing w:after="0"/>
              <w:rPr>
                <w:color w:val="000000" w:themeColor="text2"/>
              </w:rPr>
            </w:pPr>
            <w:r w:rsidRPr="005F3964">
              <w:rPr>
                <w:color w:val="000000" w:themeColor="text2"/>
              </w:rPr>
              <w:lastRenderedPageBreak/>
              <w:t>En toveisdialog med nettselskapet skal dokumenteres. Dialogen må sannsynliggjøre at det er tilstrekkelig kapasitet i strømnettet til å få realisert det omsøkte ladeanlegget innenfor overnevnte frist. Om søker kun vil få tilknytning på vilkår, må disse beskrives. Det kan ikke være inngått økonomisk forpliktende avtale om nettilknytning/anleggsbidrag før søknad sendes.</w:t>
            </w:r>
          </w:p>
        </w:tc>
        <w:tc>
          <w:tcPr>
            <w:tcW w:w="918" w:type="pct"/>
            <w:tcBorders>
              <w:top w:val="nil"/>
              <w:left w:val="nil"/>
              <w:bottom w:val="single" w:sz="8" w:space="0" w:color="000000"/>
              <w:right w:val="single" w:sz="8" w:space="0" w:color="000000"/>
            </w:tcBorders>
            <w:shd w:val="clear" w:color="000000" w:fill="FAFAFA"/>
          </w:tcPr>
          <w:p w14:paraId="1854D6B5" w14:textId="77777777" w:rsidR="009822D1" w:rsidRPr="005F3964" w:rsidRDefault="009822D1">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09BDA670" w14:textId="77777777" w:rsidR="009822D1" w:rsidRPr="005F3964" w:rsidRDefault="009822D1">
            <w:pPr>
              <w:spacing w:after="0"/>
              <w:rPr>
                <w:color w:val="000000" w:themeColor="text2"/>
              </w:rPr>
            </w:pPr>
          </w:p>
        </w:tc>
      </w:tr>
      <w:tr w:rsidR="00D01A78" w:rsidRPr="005F3964" w14:paraId="587FF290" w14:textId="77777777" w:rsidTr="00202409">
        <w:trPr>
          <w:cantSplit/>
          <w:trHeight w:val="122"/>
        </w:trPr>
        <w:tc>
          <w:tcPr>
            <w:tcW w:w="1895" w:type="pct"/>
            <w:tcBorders>
              <w:top w:val="nil"/>
              <w:left w:val="single" w:sz="4" w:space="0" w:color="auto"/>
              <w:bottom w:val="single" w:sz="8" w:space="0" w:color="000000"/>
              <w:right w:val="single" w:sz="8" w:space="0" w:color="000000"/>
            </w:tcBorders>
            <w:shd w:val="clear" w:color="000000" w:fill="FAFAFA"/>
            <w:vAlign w:val="center"/>
          </w:tcPr>
          <w:p w14:paraId="7A6469D7" w14:textId="49E1AD8C" w:rsidR="00D01A78" w:rsidRPr="005F3964" w:rsidRDefault="00D01A78" w:rsidP="00D01A78">
            <w:pPr>
              <w:spacing w:after="0"/>
              <w:rPr>
                <w:color w:val="000000" w:themeColor="text2"/>
              </w:rPr>
            </w:pPr>
            <w:r w:rsidRPr="005F3964">
              <w:rPr>
                <w:color w:val="000000" w:themeColor="text2"/>
              </w:rPr>
              <w:t xml:space="preserve">Kan være en utvidelse av et allerede eksisterende </w:t>
            </w:r>
            <w:proofErr w:type="spellStart"/>
            <w:r w:rsidRPr="005F3964">
              <w:rPr>
                <w:color w:val="000000" w:themeColor="text2"/>
              </w:rPr>
              <w:t>landstrøm</w:t>
            </w:r>
            <w:proofErr w:type="spellEnd"/>
            <w:r w:rsidRPr="005F3964">
              <w:rPr>
                <w:color w:val="000000" w:themeColor="text2"/>
              </w:rPr>
              <w:t>-/ladeanlegg.</w:t>
            </w:r>
          </w:p>
        </w:tc>
        <w:tc>
          <w:tcPr>
            <w:tcW w:w="918" w:type="pct"/>
            <w:tcBorders>
              <w:top w:val="nil"/>
              <w:left w:val="nil"/>
              <w:bottom w:val="single" w:sz="8" w:space="0" w:color="000000"/>
              <w:right w:val="single" w:sz="8" w:space="0" w:color="000000"/>
            </w:tcBorders>
            <w:shd w:val="clear" w:color="000000" w:fill="FAFAFA"/>
          </w:tcPr>
          <w:p w14:paraId="793D5AC2"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1CFB5D8" w14:textId="77777777" w:rsidR="00D01A78" w:rsidRPr="005F3964" w:rsidRDefault="00D01A78" w:rsidP="00D01A78">
            <w:pPr>
              <w:spacing w:after="0"/>
              <w:rPr>
                <w:color w:val="000000" w:themeColor="text2"/>
              </w:rPr>
            </w:pPr>
          </w:p>
        </w:tc>
      </w:tr>
      <w:tr w:rsidR="00354184" w:rsidRPr="005F3964" w14:paraId="4B191AA1" w14:textId="77777777" w:rsidTr="005B5D71">
        <w:trPr>
          <w:cantSplit/>
          <w:trHeight w:val="122"/>
        </w:trPr>
        <w:tc>
          <w:tcPr>
            <w:tcW w:w="1895" w:type="pct"/>
            <w:tcBorders>
              <w:top w:val="nil"/>
              <w:left w:val="single" w:sz="4" w:space="0" w:color="auto"/>
              <w:bottom w:val="single" w:sz="8" w:space="0" w:color="000000"/>
              <w:right w:val="single" w:sz="8" w:space="0" w:color="000000"/>
            </w:tcBorders>
            <w:shd w:val="clear" w:color="auto" w:fill="D9D9D9" w:themeFill="background1" w:themeFillShade="D9"/>
            <w:vAlign w:val="center"/>
          </w:tcPr>
          <w:p w14:paraId="75B3FB4B" w14:textId="63E43675" w:rsidR="00354184" w:rsidRPr="005F3964" w:rsidRDefault="00354184" w:rsidP="00354184">
            <w:pPr>
              <w:spacing w:after="0"/>
              <w:rPr>
                <w:color w:val="000000" w:themeColor="text2"/>
              </w:rPr>
            </w:pPr>
            <w:r>
              <w:rPr>
                <w:b/>
                <w:bCs/>
                <w:color w:val="000000" w:themeColor="text2"/>
              </w:rPr>
              <w:t>Forretningsmodell og økonomi</w:t>
            </w:r>
          </w:p>
        </w:tc>
        <w:tc>
          <w:tcPr>
            <w:tcW w:w="918" w:type="pct"/>
            <w:tcBorders>
              <w:top w:val="nil"/>
              <w:left w:val="nil"/>
              <w:bottom w:val="single" w:sz="8" w:space="0" w:color="000000"/>
              <w:right w:val="single" w:sz="8" w:space="0" w:color="000000"/>
            </w:tcBorders>
            <w:shd w:val="clear" w:color="auto" w:fill="D9D9D9" w:themeFill="background1" w:themeFillShade="D9"/>
            <w:vAlign w:val="center"/>
          </w:tcPr>
          <w:p w14:paraId="14BC694E" w14:textId="3245F614" w:rsidR="00354184" w:rsidRPr="005F3964" w:rsidRDefault="00354184" w:rsidP="00354184">
            <w:pPr>
              <w:spacing w:after="0"/>
              <w:rPr>
                <w:color w:val="000000" w:themeColor="text2"/>
              </w:rPr>
            </w:pPr>
          </w:p>
        </w:tc>
        <w:tc>
          <w:tcPr>
            <w:tcW w:w="2187" w:type="pct"/>
            <w:tcBorders>
              <w:top w:val="nil"/>
              <w:left w:val="nil"/>
              <w:bottom w:val="single" w:sz="8" w:space="0" w:color="000000"/>
              <w:right w:val="single" w:sz="8" w:space="0" w:color="000000"/>
            </w:tcBorders>
            <w:shd w:val="clear" w:color="auto" w:fill="D9D9D9" w:themeFill="background1" w:themeFillShade="D9"/>
            <w:vAlign w:val="center"/>
          </w:tcPr>
          <w:p w14:paraId="1B208EF5" w14:textId="1E3354B9" w:rsidR="00354184" w:rsidRPr="005F3964" w:rsidRDefault="00354184" w:rsidP="00354184">
            <w:pPr>
              <w:spacing w:after="0"/>
              <w:rPr>
                <w:color w:val="000000" w:themeColor="text2"/>
              </w:rPr>
            </w:pPr>
          </w:p>
        </w:tc>
      </w:tr>
      <w:tr w:rsidR="00D01A78" w:rsidRPr="005F3964" w14:paraId="440EB47F" w14:textId="77777777" w:rsidTr="005B5D71">
        <w:trPr>
          <w:cantSplit/>
          <w:trHeight w:val="600"/>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04D57AC6" w14:textId="232486B1" w:rsidR="00D01A78" w:rsidRPr="005F3964" w:rsidRDefault="00D01A78" w:rsidP="00D01A78">
            <w:pPr>
              <w:spacing w:after="0"/>
              <w:rPr>
                <w:color w:val="000000" w:themeColor="text2"/>
              </w:rPr>
            </w:pPr>
            <w:r w:rsidRPr="005F3964">
              <w:rPr>
                <w:color w:val="000000" w:themeColor="text2"/>
              </w:rPr>
              <w:t xml:space="preserve">Må ha en klart beskrevet og bærekraftig forretningsmodell for salg av strøm til </w:t>
            </w:r>
            <w:proofErr w:type="spellStart"/>
            <w:r w:rsidRPr="005F3964">
              <w:rPr>
                <w:color w:val="000000" w:themeColor="text2"/>
              </w:rPr>
              <w:t>lading</w:t>
            </w:r>
            <w:proofErr w:type="spellEnd"/>
            <w:r>
              <w:rPr>
                <w:color w:val="000000" w:themeColor="text2"/>
              </w:rPr>
              <w:t>, inkludert eventuelt flerbruk av anlegget.</w:t>
            </w:r>
          </w:p>
        </w:tc>
        <w:tc>
          <w:tcPr>
            <w:tcW w:w="918" w:type="pct"/>
            <w:tcBorders>
              <w:top w:val="nil"/>
              <w:left w:val="nil"/>
              <w:bottom w:val="single" w:sz="8" w:space="0" w:color="000000"/>
              <w:right w:val="single" w:sz="8" w:space="0" w:color="000000"/>
            </w:tcBorders>
            <w:shd w:val="clear" w:color="000000" w:fill="FAFAFA"/>
          </w:tcPr>
          <w:p w14:paraId="0CD3AB44"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2F5DFF0F" w14:textId="77777777" w:rsidR="00D01A78" w:rsidRPr="005F3964" w:rsidRDefault="00D01A78" w:rsidP="00D01A78">
            <w:pPr>
              <w:spacing w:after="0"/>
              <w:rPr>
                <w:color w:val="000000" w:themeColor="text2"/>
              </w:rPr>
            </w:pPr>
          </w:p>
        </w:tc>
      </w:tr>
      <w:tr w:rsidR="0084729C" w:rsidRPr="005F3964" w14:paraId="65ACF82C" w14:textId="77777777" w:rsidTr="00202409">
        <w:trPr>
          <w:cantSplit/>
          <w:trHeight w:val="600"/>
        </w:trPr>
        <w:tc>
          <w:tcPr>
            <w:tcW w:w="1895" w:type="pct"/>
            <w:tcBorders>
              <w:top w:val="nil"/>
              <w:left w:val="single" w:sz="4" w:space="0" w:color="auto"/>
              <w:bottom w:val="single" w:sz="8" w:space="0" w:color="000000"/>
              <w:right w:val="single" w:sz="8" w:space="0" w:color="000000"/>
            </w:tcBorders>
            <w:shd w:val="clear" w:color="000000" w:fill="FAFAFA"/>
            <w:vAlign w:val="center"/>
          </w:tcPr>
          <w:p w14:paraId="12A52615" w14:textId="19B9424B" w:rsidR="0084729C" w:rsidRPr="005F3964" w:rsidRDefault="001A0E98" w:rsidP="001A0E98">
            <w:pPr>
              <w:spacing w:after="0"/>
              <w:rPr>
                <w:color w:val="000000" w:themeColor="text2"/>
              </w:rPr>
            </w:pPr>
            <w:r w:rsidRPr="005B5D71">
              <w:rPr>
                <w:rFonts w:hint="eastAsia"/>
                <w:color w:val="000000" w:themeColor="text2"/>
              </w:rPr>
              <w:t xml:space="preserve">Dersom omsøkt støttebeløp er 10 MNOK eller høyere skal det legges ved dokumentasjon på finansiering iht. søknadsdokumentet «Dokumentasjonskrav finansiering for prosjekter med omsøkt støtte </w:t>
            </w:r>
            <w:r w:rsidRPr="005B5D71">
              <w:rPr>
                <w:rFonts w:hint="eastAsia"/>
                <w:color w:val="000000" w:themeColor="text2"/>
              </w:rPr>
              <w:t>≥</w:t>
            </w:r>
            <w:r w:rsidRPr="005B5D71">
              <w:rPr>
                <w:rFonts w:hint="eastAsia"/>
                <w:color w:val="000000" w:themeColor="text2"/>
              </w:rPr>
              <w:t xml:space="preserve"> 10 MNOK».</w:t>
            </w:r>
          </w:p>
        </w:tc>
        <w:tc>
          <w:tcPr>
            <w:tcW w:w="918" w:type="pct"/>
            <w:tcBorders>
              <w:top w:val="nil"/>
              <w:left w:val="nil"/>
              <w:bottom w:val="single" w:sz="8" w:space="0" w:color="000000"/>
              <w:right w:val="single" w:sz="8" w:space="0" w:color="000000"/>
            </w:tcBorders>
            <w:shd w:val="clear" w:color="000000" w:fill="FAFAFA"/>
          </w:tcPr>
          <w:p w14:paraId="64B2B4BD" w14:textId="77777777" w:rsidR="0084729C" w:rsidRPr="005F3964" w:rsidRDefault="0084729C"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36CCB0F2" w14:textId="77777777" w:rsidR="0084729C" w:rsidRPr="005F3964" w:rsidRDefault="0084729C" w:rsidP="00D01A78">
            <w:pPr>
              <w:spacing w:after="0"/>
              <w:rPr>
                <w:color w:val="000000" w:themeColor="text2"/>
              </w:rPr>
            </w:pPr>
          </w:p>
        </w:tc>
      </w:tr>
      <w:tr w:rsidR="00D01A78" w:rsidRPr="005F3964" w14:paraId="52BA3795" w14:textId="77777777" w:rsidTr="005B5D71">
        <w:trPr>
          <w:cantSplit/>
          <w:trHeight w:val="312"/>
        </w:trPr>
        <w:tc>
          <w:tcPr>
            <w:tcW w:w="5000" w:type="pct"/>
            <w:gridSpan w:val="3"/>
            <w:tcBorders>
              <w:top w:val="nil"/>
              <w:left w:val="single" w:sz="4" w:space="0" w:color="auto"/>
              <w:bottom w:val="single" w:sz="8" w:space="0" w:color="000000"/>
              <w:right w:val="single" w:sz="8" w:space="0" w:color="000000"/>
            </w:tcBorders>
            <w:shd w:val="clear" w:color="auto" w:fill="D9D9D9" w:themeFill="background1" w:themeFillShade="D9"/>
            <w:vAlign w:val="center"/>
            <w:hideMark/>
          </w:tcPr>
          <w:p w14:paraId="0F79E7B1" w14:textId="77777777" w:rsidR="00D01A78" w:rsidRPr="005F3964" w:rsidRDefault="00D01A78" w:rsidP="00D01A78">
            <w:pPr>
              <w:spacing w:after="0"/>
              <w:rPr>
                <w:b/>
                <w:bCs/>
                <w:color w:val="000000" w:themeColor="text2"/>
              </w:rPr>
            </w:pPr>
            <w:r w:rsidRPr="005F3964">
              <w:rPr>
                <w:b/>
                <w:bCs/>
                <w:color w:val="000000" w:themeColor="text2"/>
              </w:rPr>
              <w:t>Kvalifiserte prosjekt - Fremdrift og tidsplan:</w:t>
            </w:r>
          </w:p>
        </w:tc>
      </w:tr>
      <w:tr w:rsidR="00D01A78" w:rsidRPr="005F3964" w14:paraId="332B8FC8" w14:textId="77777777" w:rsidTr="005B5D71">
        <w:trPr>
          <w:cantSplit/>
          <w:trHeight w:val="1020"/>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4CF33781" w14:textId="77777777" w:rsidR="00D01A78" w:rsidRPr="005F3964" w:rsidRDefault="00D01A78" w:rsidP="00D01A78">
            <w:pPr>
              <w:spacing w:after="0"/>
              <w:rPr>
                <w:color w:val="000000" w:themeColor="text2"/>
              </w:rPr>
            </w:pPr>
            <w:r w:rsidRPr="005F3964">
              <w:rPr>
                <w:color w:val="000000" w:themeColor="text2"/>
              </w:rPr>
              <w:t>Prosjektet skal være startet opp/ha signert kontrakt/tatt investeringsbeslutning (ha forpliktet seg til å gjennomføre prosjektet) innen 12 måneder etter vedtak fra Enova. Ladeanlegget skal være ferdig utbygd og i drift innen 36 måneder etter vedtak fra Enova.</w:t>
            </w:r>
          </w:p>
        </w:tc>
        <w:tc>
          <w:tcPr>
            <w:tcW w:w="918" w:type="pct"/>
            <w:tcBorders>
              <w:top w:val="nil"/>
              <w:left w:val="nil"/>
              <w:bottom w:val="single" w:sz="8" w:space="0" w:color="000000"/>
              <w:right w:val="single" w:sz="8" w:space="0" w:color="000000"/>
            </w:tcBorders>
            <w:shd w:val="clear" w:color="000000" w:fill="FAFAFA"/>
          </w:tcPr>
          <w:p w14:paraId="29A52AAE"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0630E62" w14:textId="77777777" w:rsidR="00D01A78" w:rsidRPr="005F3964" w:rsidRDefault="00D01A78" w:rsidP="00D01A78">
            <w:pPr>
              <w:spacing w:after="0"/>
              <w:rPr>
                <w:color w:val="000000" w:themeColor="text2"/>
              </w:rPr>
            </w:pPr>
          </w:p>
        </w:tc>
      </w:tr>
      <w:tr w:rsidR="00D01A78" w:rsidRPr="005F3964" w14:paraId="026B49BF" w14:textId="77777777" w:rsidTr="005B5D71">
        <w:trPr>
          <w:cantSplit/>
          <w:trHeight w:val="312"/>
        </w:trPr>
        <w:tc>
          <w:tcPr>
            <w:tcW w:w="5000" w:type="pct"/>
            <w:gridSpan w:val="3"/>
            <w:tcBorders>
              <w:top w:val="nil"/>
              <w:left w:val="single" w:sz="4" w:space="0" w:color="auto"/>
              <w:bottom w:val="single" w:sz="8" w:space="0" w:color="000000"/>
              <w:right w:val="single" w:sz="8" w:space="0" w:color="000000"/>
            </w:tcBorders>
            <w:shd w:val="clear" w:color="auto" w:fill="D9D9D9" w:themeFill="background1" w:themeFillShade="D9"/>
            <w:vAlign w:val="center"/>
            <w:hideMark/>
          </w:tcPr>
          <w:p w14:paraId="3A26ED53" w14:textId="77777777" w:rsidR="00D01A78" w:rsidRPr="005F3964" w:rsidRDefault="00D01A78" w:rsidP="00D01A78">
            <w:pPr>
              <w:spacing w:after="0"/>
              <w:rPr>
                <w:color w:val="000000" w:themeColor="text2"/>
              </w:rPr>
            </w:pPr>
            <w:r w:rsidRPr="005F3964">
              <w:rPr>
                <w:b/>
                <w:bCs/>
                <w:color w:val="000000" w:themeColor="text2"/>
              </w:rPr>
              <w:t>Tekniske krav</w:t>
            </w:r>
          </w:p>
        </w:tc>
      </w:tr>
      <w:tr w:rsidR="00D01A78" w:rsidRPr="005F3964" w14:paraId="474B4703" w14:textId="77777777" w:rsidTr="005B5D71">
        <w:trPr>
          <w:cantSplit/>
          <w:trHeight w:val="2112"/>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68F8C787" w14:textId="02303CB6" w:rsidR="00D01A78" w:rsidRPr="005F3964" w:rsidRDefault="00D01A78" w:rsidP="00D01A78">
            <w:pPr>
              <w:spacing w:after="0"/>
              <w:rPr>
                <w:color w:val="000000" w:themeColor="text2"/>
              </w:rPr>
            </w:pPr>
            <w:r w:rsidRPr="005F3964">
              <w:rPr>
                <w:color w:val="000000" w:themeColor="text2"/>
              </w:rPr>
              <w:t xml:space="preserve">Ladeanlegget skal kunne levere en effekt på minimum 250 kW per ladepunkt til fartøy i næringsvirksomhet eller offentlig tjeneste (ekskludert fartøy i offentlig rutegående trafikk). Effekten skal leveres med </w:t>
            </w:r>
            <w:r w:rsidR="00CC61D7" w:rsidRPr="005F3964">
              <w:rPr>
                <w:color w:val="000000" w:themeColor="text2"/>
              </w:rPr>
              <w:t>likes</w:t>
            </w:r>
            <w:r w:rsidR="00CC61D7">
              <w:rPr>
                <w:color w:val="000000" w:themeColor="text2"/>
              </w:rPr>
              <w:t>penning</w:t>
            </w:r>
            <w:r w:rsidR="00CC61D7" w:rsidRPr="005F3964">
              <w:rPr>
                <w:color w:val="000000" w:themeColor="text2"/>
              </w:rPr>
              <w:t xml:space="preserve"> </w:t>
            </w:r>
            <w:r w:rsidRPr="005F3964">
              <w:rPr>
                <w:color w:val="000000" w:themeColor="text2"/>
              </w:rPr>
              <w:t>(DC), CCS eller MCS. Søker skal beskrive hvordan eventuelle batterier og/eller tilknytning med vilkår vil påvirke driften.</w:t>
            </w:r>
          </w:p>
        </w:tc>
        <w:tc>
          <w:tcPr>
            <w:tcW w:w="918" w:type="pct"/>
            <w:tcBorders>
              <w:top w:val="nil"/>
              <w:left w:val="nil"/>
              <w:bottom w:val="single" w:sz="8" w:space="0" w:color="000000"/>
              <w:right w:val="single" w:sz="8" w:space="0" w:color="000000"/>
            </w:tcBorders>
            <w:shd w:val="clear" w:color="000000" w:fill="FAFAFA"/>
          </w:tcPr>
          <w:p w14:paraId="2B0B6727"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6F811D3B" w14:textId="77777777" w:rsidR="00D01A78" w:rsidRPr="005F3964" w:rsidRDefault="00D01A78" w:rsidP="00D01A78">
            <w:pPr>
              <w:spacing w:after="0"/>
              <w:rPr>
                <w:color w:val="000000" w:themeColor="text2"/>
              </w:rPr>
            </w:pPr>
          </w:p>
        </w:tc>
      </w:tr>
      <w:tr w:rsidR="00D01A78" w:rsidRPr="005F3964" w14:paraId="7F0C60DA" w14:textId="77777777" w:rsidTr="005B5D71">
        <w:trPr>
          <w:cantSplit/>
          <w:trHeight w:val="312"/>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2DF00B31" w14:textId="3ABE581B" w:rsidR="00D01A78" w:rsidRPr="005F3964" w:rsidRDefault="00D01A78" w:rsidP="00D01A78">
            <w:pPr>
              <w:spacing w:after="0"/>
              <w:rPr>
                <w:color w:val="000000" w:themeColor="text2"/>
              </w:rPr>
            </w:pPr>
            <w:r w:rsidRPr="005F3964">
              <w:rPr>
                <w:color w:val="000000" w:themeColor="text2"/>
              </w:rPr>
              <w:lastRenderedPageBreak/>
              <w:t>Ladeanlegget for aktuelle segmenter skal ta utgangspunkt i relevant(e) veileder(e) fra landstrømforum (NEK VL 80-2 for nærskipsfart, NEK VL 80-3 for havbruksnæringen, NEK VL 80-4 for fiskerinæringen, NEK VL 80-5 Hurtigbåter og andre lettbygde fartøy)</w:t>
            </w:r>
          </w:p>
        </w:tc>
        <w:tc>
          <w:tcPr>
            <w:tcW w:w="918" w:type="pct"/>
            <w:tcBorders>
              <w:top w:val="nil"/>
              <w:left w:val="nil"/>
              <w:bottom w:val="single" w:sz="8" w:space="0" w:color="000000"/>
              <w:right w:val="single" w:sz="8" w:space="0" w:color="000000"/>
            </w:tcBorders>
            <w:shd w:val="clear" w:color="000000" w:fill="FAFAFA"/>
          </w:tcPr>
          <w:p w14:paraId="6CEA2D1E"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6ED1BB53" w14:textId="77777777" w:rsidR="00D01A78" w:rsidRPr="005F3964" w:rsidRDefault="00D01A78" w:rsidP="00D01A78">
            <w:pPr>
              <w:spacing w:after="0"/>
              <w:rPr>
                <w:color w:val="000000" w:themeColor="text2"/>
              </w:rPr>
            </w:pPr>
          </w:p>
        </w:tc>
      </w:tr>
      <w:tr w:rsidR="00D01A78" w:rsidRPr="005F3964" w14:paraId="4BAF9FD6" w14:textId="77777777" w:rsidTr="00202409">
        <w:trPr>
          <w:cantSplit/>
          <w:trHeight w:val="312"/>
        </w:trPr>
        <w:tc>
          <w:tcPr>
            <w:tcW w:w="1895" w:type="pct"/>
            <w:tcBorders>
              <w:top w:val="nil"/>
              <w:left w:val="single" w:sz="4" w:space="0" w:color="auto"/>
              <w:bottom w:val="single" w:sz="8" w:space="0" w:color="000000"/>
              <w:right w:val="single" w:sz="8" w:space="0" w:color="000000"/>
            </w:tcBorders>
            <w:shd w:val="clear" w:color="auto" w:fill="BFBFBF" w:themeFill="background1" w:themeFillShade="BF"/>
            <w:vAlign w:val="center"/>
          </w:tcPr>
          <w:p w14:paraId="66D4F9F8" w14:textId="57A0B065" w:rsidR="00D01A78" w:rsidRPr="005F3964" w:rsidRDefault="00D01A78" w:rsidP="00D01A78">
            <w:pPr>
              <w:spacing w:after="0"/>
              <w:rPr>
                <w:color w:val="000000" w:themeColor="text2"/>
              </w:rPr>
            </w:pPr>
            <w:r>
              <w:rPr>
                <w:color w:val="000000" w:themeColor="text2"/>
              </w:rPr>
              <w:t>Flerbruksanlegg</w:t>
            </w:r>
          </w:p>
        </w:tc>
        <w:tc>
          <w:tcPr>
            <w:tcW w:w="918" w:type="pct"/>
            <w:tcBorders>
              <w:top w:val="nil"/>
              <w:left w:val="nil"/>
              <w:bottom w:val="single" w:sz="8" w:space="0" w:color="000000"/>
              <w:right w:val="single" w:sz="8" w:space="0" w:color="000000"/>
            </w:tcBorders>
            <w:shd w:val="clear" w:color="auto" w:fill="BFBFBF" w:themeFill="background1" w:themeFillShade="BF"/>
          </w:tcPr>
          <w:p w14:paraId="13867E2E"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auto" w:fill="BFBFBF" w:themeFill="background1" w:themeFillShade="BF"/>
          </w:tcPr>
          <w:p w14:paraId="29A37172" w14:textId="77777777" w:rsidR="00D01A78" w:rsidRPr="005F3964" w:rsidRDefault="00D01A78" w:rsidP="00D01A78">
            <w:pPr>
              <w:spacing w:after="0"/>
              <w:rPr>
                <w:color w:val="000000" w:themeColor="text2"/>
              </w:rPr>
            </w:pPr>
          </w:p>
        </w:tc>
      </w:tr>
      <w:tr w:rsidR="00D01A78" w:rsidRPr="005F3964" w:rsidDel="00A374F5" w14:paraId="6E3180A4" w14:textId="77777777" w:rsidTr="005B5D71">
        <w:trPr>
          <w:cantSplit/>
          <w:trHeight w:val="1135"/>
        </w:trPr>
        <w:tc>
          <w:tcPr>
            <w:tcW w:w="1895" w:type="pct"/>
            <w:tcBorders>
              <w:top w:val="nil"/>
              <w:left w:val="single" w:sz="4" w:space="0" w:color="auto"/>
              <w:bottom w:val="single" w:sz="8" w:space="0" w:color="000000"/>
              <w:right w:val="single" w:sz="8" w:space="0" w:color="000000"/>
            </w:tcBorders>
            <w:shd w:val="clear" w:color="000000" w:fill="FAFAFA"/>
            <w:vAlign w:val="center"/>
          </w:tcPr>
          <w:p w14:paraId="70074458" w14:textId="0F95C9CB" w:rsidR="00D01A78" w:rsidRPr="005F3964" w:rsidDel="00A374F5" w:rsidRDefault="00D01A78" w:rsidP="00D01A78">
            <w:pPr>
              <w:spacing w:after="0"/>
              <w:rPr>
                <w:color w:val="000000" w:themeColor="text2"/>
              </w:rPr>
            </w:pPr>
            <w:r w:rsidRPr="00340503">
              <w:rPr>
                <w:color w:val="000000" w:themeColor="text2"/>
              </w:rPr>
              <w:t xml:space="preserve">Dersom ladeanlegget er et flerbruksanlegg; primærformålet med anlegget må være </w:t>
            </w:r>
            <w:proofErr w:type="spellStart"/>
            <w:r w:rsidRPr="00340503">
              <w:rPr>
                <w:color w:val="000000" w:themeColor="text2"/>
              </w:rPr>
              <w:t>lading</w:t>
            </w:r>
            <w:proofErr w:type="spellEnd"/>
            <w:r w:rsidRPr="00340503">
              <w:rPr>
                <w:color w:val="000000" w:themeColor="text2"/>
              </w:rPr>
              <w:t xml:space="preserve"> av batteri i fartøy som beskrevet i kapittel 6.2. Dette innebærer at størsteparten av kapasiteten (kW) i anlegget må være i tråd med vilkårene for støtte til ladeanlegg for fartøy kapittel 6.2. </w:t>
            </w:r>
            <w:proofErr w:type="spellStart"/>
            <w:r w:rsidRPr="00340503">
              <w:rPr>
                <w:color w:val="000000" w:themeColor="text2"/>
              </w:rPr>
              <w:t>Lading</w:t>
            </w:r>
            <w:proofErr w:type="spellEnd"/>
            <w:r w:rsidRPr="00340503">
              <w:rPr>
                <w:color w:val="000000" w:themeColor="text2"/>
              </w:rPr>
              <w:t xml:space="preserve"> av fartøy som ladeanlegget primært bygges for skal gis prioritet. Infrastrukturen kan ikke benyttes til andre formål enn transportformål.</w:t>
            </w:r>
            <w:r w:rsidRPr="00340503">
              <w:rPr>
                <w:color w:val="000000" w:themeColor="text2"/>
              </w:rPr>
              <w:tab/>
            </w:r>
            <w:r w:rsidRPr="00340503">
              <w:rPr>
                <w:color w:val="000000" w:themeColor="text2"/>
              </w:rPr>
              <w:tab/>
            </w:r>
          </w:p>
        </w:tc>
        <w:tc>
          <w:tcPr>
            <w:tcW w:w="918" w:type="pct"/>
            <w:tcBorders>
              <w:top w:val="nil"/>
              <w:left w:val="nil"/>
              <w:bottom w:val="single" w:sz="8" w:space="0" w:color="000000"/>
              <w:right w:val="single" w:sz="8" w:space="0" w:color="000000"/>
            </w:tcBorders>
            <w:shd w:val="clear" w:color="000000" w:fill="FAFAFA"/>
          </w:tcPr>
          <w:p w14:paraId="61D5DC4D" w14:textId="77777777" w:rsidR="00D01A78" w:rsidRPr="005F3964" w:rsidDel="00A374F5"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64716B62" w14:textId="77777777" w:rsidR="00D01A78" w:rsidRPr="005F3964" w:rsidDel="00A374F5" w:rsidRDefault="00D01A78" w:rsidP="00D01A78">
            <w:pPr>
              <w:spacing w:after="0"/>
              <w:rPr>
                <w:color w:val="000000" w:themeColor="text2"/>
              </w:rPr>
            </w:pPr>
          </w:p>
        </w:tc>
      </w:tr>
    </w:tbl>
    <w:p w14:paraId="3E9E21B7" w14:textId="77777777" w:rsidR="00365B22" w:rsidRPr="005F3964" w:rsidRDefault="00365B22" w:rsidP="00EF4552">
      <w:pPr>
        <w:rPr>
          <w:color w:val="000000" w:themeColor="text2"/>
        </w:rPr>
      </w:pPr>
    </w:p>
    <w:p w14:paraId="23F16BF3" w14:textId="77777777" w:rsidR="00731C58" w:rsidRPr="005F3964" w:rsidRDefault="00731C58" w:rsidP="002B4D86">
      <w:pPr>
        <w:pStyle w:val="Overskrift1"/>
        <w:rPr>
          <w:color w:val="000000" w:themeColor="text2"/>
        </w:rPr>
      </w:pPr>
      <w:bookmarkStart w:id="9" w:name="_Toc183518312"/>
      <w:r w:rsidRPr="005F3964">
        <w:rPr>
          <w:color w:val="000000" w:themeColor="text2"/>
        </w:rPr>
        <w:t>Vedlegg</w:t>
      </w:r>
      <w:bookmarkEnd w:id="9"/>
    </w:p>
    <w:p w14:paraId="2C896CB7" w14:textId="024807AC" w:rsidR="00D42EA8" w:rsidRPr="005F3964" w:rsidRDefault="00731C58" w:rsidP="009C4FD3">
      <w:pPr>
        <w:spacing w:after="160" w:line="259" w:lineRule="auto"/>
        <w:rPr>
          <w:color w:val="000000" w:themeColor="text2"/>
        </w:rPr>
      </w:pPr>
      <w:r w:rsidRPr="005F3964">
        <w:rPr>
          <w:color w:val="000000" w:themeColor="text2"/>
        </w:rPr>
        <w:t>Følgende dokumentasjon må lastes opp som egne vedlegg ved innsending av søknaden i søknadssenteret (soknad.enova.no)</w:t>
      </w:r>
      <w:r w:rsidR="009C4FD3" w:rsidRPr="005F3964">
        <w:rPr>
          <w:color w:val="000000" w:themeColor="text2"/>
        </w:rPr>
        <w:t xml:space="preserve">: </w:t>
      </w:r>
    </w:p>
    <w:tbl>
      <w:tblPr>
        <w:tblStyle w:val="Tabellrutenett"/>
        <w:tblW w:w="5000" w:type="pct"/>
        <w:tblLayout w:type="fixed"/>
        <w:tblLook w:val="04A0" w:firstRow="1" w:lastRow="0" w:firstColumn="1" w:lastColumn="0" w:noHBand="0" w:noVBand="1"/>
      </w:tblPr>
      <w:tblGrid>
        <w:gridCol w:w="1270"/>
        <w:gridCol w:w="2269"/>
        <w:gridCol w:w="2836"/>
        <w:gridCol w:w="2685"/>
      </w:tblGrid>
      <w:tr w:rsidR="005F3964" w:rsidRPr="005F3964" w14:paraId="2AB05010" w14:textId="77777777" w:rsidTr="005B5D71">
        <w:trPr>
          <w:cantSplit/>
          <w:tblHeader/>
        </w:trPr>
        <w:tc>
          <w:tcPr>
            <w:tcW w:w="701" w:type="pct"/>
          </w:tcPr>
          <w:p w14:paraId="3EA334C7" w14:textId="584DDFFA" w:rsidR="009C4FD3" w:rsidRPr="005B5D71" w:rsidRDefault="009C4FD3" w:rsidP="009C4FD3">
            <w:pPr>
              <w:spacing w:after="160" w:line="259" w:lineRule="auto"/>
              <w:rPr>
                <w:b/>
                <w:bCs/>
                <w:color w:val="000000" w:themeColor="text2"/>
              </w:rPr>
            </w:pPr>
            <w:r w:rsidRPr="005B5D71">
              <w:rPr>
                <w:b/>
                <w:bCs/>
                <w:color w:val="000000" w:themeColor="text2"/>
              </w:rPr>
              <w:t>Vedlegg</w:t>
            </w:r>
          </w:p>
        </w:tc>
        <w:tc>
          <w:tcPr>
            <w:tcW w:w="1252" w:type="pct"/>
          </w:tcPr>
          <w:p w14:paraId="162C7FCD" w14:textId="19488470" w:rsidR="009C4FD3" w:rsidRPr="005B5D71" w:rsidRDefault="009C4FD3" w:rsidP="009C4FD3">
            <w:pPr>
              <w:spacing w:after="160" w:line="259" w:lineRule="auto"/>
              <w:rPr>
                <w:b/>
                <w:bCs/>
                <w:color w:val="000000" w:themeColor="text2"/>
              </w:rPr>
            </w:pPr>
            <w:r w:rsidRPr="005B5D71">
              <w:rPr>
                <w:b/>
                <w:bCs/>
                <w:color w:val="000000" w:themeColor="text2"/>
              </w:rPr>
              <w:t>Beskrivelse</w:t>
            </w:r>
          </w:p>
        </w:tc>
        <w:tc>
          <w:tcPr>
            <w:tcW w:w="1565" w:type="pct"/>
          </w:tcPr>
          <w:p w14:paraId="442F9637" w14:textId="56DBAF36" w:rsidR="009C4FD3" w:rsidRPr="005B5D71" w:rsidRDefault="009C4FD3" w:rsidP="009C4FD3">
            <w:pPr>
              <w:spacing w:after="160" w:line="259" w:lineRule="auto"/>
              <w:rPr>
                <w:b/>
                <w:bCs/>
                <w:color w:val="000000" w:themeColor="text2"/>
              </w:rPr>
            </w:pPr>
            <w:r w:rsidRPr="005B5D71">
              <w:rPr>
                <w:b/>
                <w:bCs/>
                <w:color w:val="000000" w:themeColor="text2"/>
              </w:rPr>
              <w:t>Kommentar</w:t>
            </w:r>
          </w:p>
        </w:tc>
        <w:tc>
          <w:tcPr>
            <w:tcW w:w="1482" w:type="pct"/>
          </w:tcPr>
          <w:p w14:paraId="70A2A567" w14:textId="5A1E1E56" w:rsidR="009C4FD3" w:rsidRPr="005B5D71" w:rsidRDefault="009C4FD3" w:rsidP="009C4FD3">
            <w:pPr>
              <w:spacing w:after="160" w:line="259" w:lineRule="auto"/>
              <w:rPr>
                <w:b/>
                <w:bCs/>
                <w:color w:val="000000" w:themeColor="text2"/>
              </w:rPr>
            </w:pPr>
            <w:r w:rsidRPr="005B5D71">
              <w:rPr>
                <w:b/>
                <w:bCs/>
                <w:color w:val="000000" w:themeColor="text2"/>
              </w:rPr>
              <w:t xml:space="preserve">Filnavn på opplastet vedlegg </w:t>
            </w:r>
          </w:p>
        </w:tc>
      </w:tr>
      <w:tr w:rsidR="005F3964" w:rsidRPr="005F3964" w14:paraId="01A6189F" w14:textId="77777777" w:rsidTr="005B5D71">
        <w:trPr>
          <w:cantSplit/>
        </w:trPr>
        <w:tc>
          <w:tcPr>
            <w:tcW w:w="701" w:type="pct"/>
          </w:tcPr>
          <w:p w14:paraId="48FC422A" w14:textId="0B92541A" w:rsidR="00D42EA8" w:rsidRPr="005F3964" w:rsidRDefault="00D42EA8" w:rsidP="009C4FD3">
            <w:pPr>
              <w:spacing w:after="160" w:line="259" w:lineRule="auto"/>
              <w:rPr>
                <w:color w:val="000000" w:themeColor="text2"/>
              </w:rPr>
            </w:pPr>
            <w:r w:rsidRPr="005F3964">
              <w:rPr>
                <w:color w:val="000000" w:themeColor="text2"/>
              </w:rPr>
              <w:t>Vedlegg 1</w:t>
            </w:r>
          </w:p>
        </w:tc>
        <w:tc>
          <w:tcPr>
            <w:tcW w:w="1252" w:type="pct"/>
          </w:tcPr>
          <w:p w14:paraId="1083229F" w14:textId="58CE0D3A" w:rsidR="009C4FD3" w:rsidRPr="005F3964" w:rsidRDefault="00FF0127" w:rsidP="009C4FD3">
            <w:pPr>
              <w:spacing w:after="160" w:line="259" w:lineRule="auto"/>
              <w:rPr>
                <w:color w:val="000000" w:themeColor="text2"/>
              </w:rPr>
            </w:pPr>
            <w:r w:rsidRPr="005F3964">
              <w:rPr>
                <w:color w:val="000000" w:themeColor="text2"/>
              </w:rPr>
              <w:t>Prosjektbeskrivelse</w:t>
            </w:r>
          </w:p>
        </w:tc>
        <w:tc>
          <w:tcPr>
            <w:tcW w:w="1565" w:type="pct"/>
          </w:tcPr>
          <w:p w14:paraId="11D3EDAE" w14:textId="5C8E10EA" w:rsidR="009C4FD3" w:rsidRPr="005F3964" w:rsidRDefault="00DC043C" w:rsidP="009C4FD3">
            <w:pPr>
              <w:spacing w:after="160" w:line="259" w:lineRule="auto"/>
              <w:rPr>
                <w:color w:val="000000" w:themeColor="text2"/>
              </w:rPr>
            </w:pPr>
            <w:r>
              <w:rPr>
                <w:color w:val="000000" w:themeColor="text2"/>
              </w:rPr>
              <w:t xml:space="preserve"> </w:t>
            </w:r>
            <w:r w:rsidR="00825C67">
              <w:rPr>
                <w:color w:val="000000" w:themeColor="text2"/>
              </w:rPr>
              <w:t xml:space="preserve">Benytt </w:t>
            </w:r>
            <w:r>
              <w:rPr>
                <w:color w:val="000000" w:themeColor="text2"/>
              </w:rPr>
              <w:t>«Mal for prosjektbeskrivelse</w:t>
            </w:r>
            <w:r w:rsidR="006707A1">
              <w:rPr>
                <w:color w:val="000000" w:themeColor="text2"/>
              </w:rPr>
              <w:t xml:space="preserve"> - </w:t>
            </w:r>
            <w:r>
              <w:rPr>
                <w:color w:val="000000" w:themeColor="text2"/>
              </w:rPr>
              <w:t xml:space="preserve">Ladeanlegg for </w:t>
            </w:r>
            <w:r w:rsidR="00164658">
              <w:rPr>
                <w:color w:val="000000" w:themeColor="text2"/>
              </w:rPr>
              <w:t>fartøy» -</w:t>
            </w:r>
            <w:r w:rsidR="00A5566C">
              <w:rPr>
                <w:color w:val="000000" w:themeColor="text2"/>
              </w:rPr>
              <w:t xml:space="preserve"> </w:t>
            </w:r>
            <w:r w:rsidR="00C21D31">
              <w:rPr>
                <w:color w:val="000000" w:themeColor="text2"/>
              </w:rPr>
              <w:t>versjon for aktuell søknadsrunde</w:t>
            </w:r>
          </w:p>
        </w:tc>
        <w:tc>
          <w:tcPr>
            <w:tcW w:w="1482" w:type="pct"/>
          </w:tcPr>
          <w:p w14:paraId="0A51DD5E" w14:textId="715D0144" w:rsidR="009C4FD3" w:rsidRPr="005F3964" w:rsidRDefault="006033D1" w:rsidP="009C4FD3">
            <w:pPr>
              <w:spacing w:after="160" w:line="259" w:lineRule="auto"/>
              <w:rPr>
                <w:color w:val="000000" w:themeColor="text2"/>
              </w:rPr>
            </w:pPr>
            <w:r>
              <w:rPr>
                <w:color w:val="000000" w:themeColor="text2"/>
              </w:rPr>
              <w:t xml:space="preserve">Vedlegg 1 </w:t>
            </w:r>
            <w:r w:rsidR="0083524C">
              <w:rPr>
                <w:color w:val="000000" w:themeColor="text2"/>
              </w:rPr>
              <w:t xml:space="preserve">Prosjektbeskrivelse </w:t>
            </w:r>
            <w:r w:rsidR="006F45F2">
              <w:rPr>
                <w:color w:val="000000" w:themeColor="text2"/>
              </w:rPr>
              <w:t>(sett inn filnavn)</w:t>
            </w:r>
          </w:p>
        </w:tc>
      </w:tr>
      <w:tr w:rsidR="005F3964" w:rsidRPr="005F3964" w14:paraId="2A92E4EB" w14:textId="77777777" w:rsidTr="005B5D71">
        <w:trPr>
          <w:cantSplit/>
        </w:trPr>
        <w:tc>
          <w:tcPr>
            <w:tcW w:w="701" w:type="pct"/>
          </w:tcPr>
          <w:p w14:paraId="5C0B4B73" w14:textId="3125546B" w:rsidR="009C4FD3" w:rsidRPr="005F3964" w:rsidRDefault="00D42EA8" w:rsidP="009C4FD3">
            <w:pPr>
              <w:spacing w:after="160" w:line="259" w:lineRule="auto"/>
              <w:rPr>
                <w:color w:val="000000" w:themeColor="text2"/>
              </w:rPr>
            </w:pPr>
            <w:r w:rsidRPr="005F3964">
              <w:rPr>
                <w:color w:val="000000" w:themeColor="text2"/>
              </w:rPr>
              <w:t>Vedlegg 2</w:t>
            </w:r>
          </w:p>
        </w:tc>
        <w:tc>
          <w:tcPr>
            <w:tcW w:w="1252" w:type="pct"/>
          </w:tcPr>
          <w:p w14:paraId="385A63C1" w14:textId="767120D4" w:rsidR="009C4FD3" w:rsidRPr="005F3964" w:rsidRDefault="00C771E0" w:rsidP="009C4FD3">
            <w:pPr>
              <w:spacing w:after="160" w:line="259" w:lineRule="auto"/>
              <w:rPr>
                <w:color w:val="000000" w:themeColor="text2"/>
              </w:rPr>
            </w:pPr>
            <w:r w:rsidRPr="005F3964">
              <w:rPr>
                <w:color w:val="000000" w:themeColor="text2"/>
              </w:rPr>
              <w:t xml:space="preserve">Budsjett- og lønnsomhetsberegning </w:t>
            </w:r>
          </w:p>
        </w:tc>
        <w:tc>
          <w:tcPr>
            <w:tcW w:w="1565" w:type="pct"/>
          </w:tcPr>
          <w:p w14:paraId="7EB1B468" w14:textId="17BA0FB9" w:rsidR="009C4FD3" w:rsidRPr="005F3964" w:rsidRDefault="00825C67" w:rsidP="009C4FD3">
            <w:pPr>
              <w:spacing w:after="160" w:line="259" w:lineRule="auto"/>
              <w:rPr>
                <w:color w:val="000000" w:themeColor="text2"/>
              </w:rPr>
            </w:pPr>
            <w:r>
              <w:rPr>
                <w:color w:val="000000" w:themeColor="text2"/>
              </w:rPr>
              <w:t>Benytt</w:t>
            </w:r>
            <w:r w:rsidR="000F1471">
              <w:rPr>
                <w:color w:val="000000" w:themeColor="text2"/>
              </w:rPr>
              <w:t xml:space="preserve"> «</w:t>
            </w:r>
            <w:r w:rsidR="002E4D5F">
              <w:rPr>
                <w:color w:val="000000" w:themeColor="text2"/>
              </w:rPr>
              <w:t>Mal for b</w:t>
            </w:r>
            <w:r w:rsidR="003A489F" w:rsidRPr="005F3964">
              <w:rPr>
                <w:color w:val="000000" w:themeColor="text2"/>
              </w:rPr>
              <w:t xml:space="preserve">udsjett og </w:t>
            </w:r>
            <w:r w:rsidR="000A3D1D">
              <w:rPr>
                <w:color w:val="000000" w:themeColor="text2"/>
              </w:rPr>
              <w:t xml:space="preserve">lønnsomhetsberegning - </w:t>
            </w:r>
            <w:r w:rsidR="003A489F" w:rsidRPr="005F3964">
              <w:rPr>
                <w:color w:val="000000" w:themeColor="text2"/>
              </w:rPr>
              <w:t>Ladeanlegg for fartøy</w:t>
            </w:r>
            <w:r w:rsidR="00B54AD5">
              <w:rPr>
                <w:color w:val="000000" w:themeColor="text2"/>
              </w:rPr>
              <w:t xml:space="preserve"> - </w:t>
            </w:r>
            <w:r w:rsidR="00452890">
              <w:rPr>
                <w:color w:val="000000" w:themeColor="text2"/>
              </w:rPr>
              <w:t xml:space="preserve">versjon for aktuell </w:t>
            </w:r>
            <w:r w:rsidR="00B54AD5">
              <w:rPr>
                <w:color w:val="000000" w:themeColor="text2"/>
              </w:rPr>
              <w:t>søknadsrunde</w:t>
            </w:r>
          </w:p>
        </w:tc>
        <w:tc>
          <w:tcPr>
            <w:tcW w:w="1482" w:type="pct"/>
          </w:tcPr>
          <w:p w14:paraId="0262FD0F" w14:textId="672A1AF0" w:rsidR="009C4FD3" w:rsidRPr="005F3964" w:rsidRDefault="00071A47" w:rsidP="009C4FD3">
            <w:pPr>
              <w:spacing w:after="160" w:line="259" w:lineRule="auto"/>
              <w:rPr>
                <w:color w:val="000000" w:themeColor="text2"/>
              </w:rPr>
            </w:pPr>
            <w:r w:rsidRPr="005F3964">
              <w:rPr>
                <w:color w:val="000000" w:themeColor="text2"/>
              </w:rPr>
              <w:t>Vedlegg 2</w:t>
            </w:r>
            <w:r w:rsidR="003A489F" w:rsidRPr="005F3964">
              <w:rPr>
                <w:color w:val="000000" w:themeColor="text2"/>
              </w:rPr>
              <w:t xml:space="preserve"> Budsjett og </w:t>
            </w:r>
            <w:r w:rsidR="00452890">
              <w:rPr>
                <w:color w:val="000000" w:themeColor="text2"/>
              </w:rPr>
              <w:t xml:space="preserve">lønnsomhetsberegning (sett inn </w:t>
            </w:r>
            <w:r w:rsidR="004B21C9">
              <w:rPr>
                <w:color w:val="000000" w:themeColor="text2"/>
              </w:rPr>
              <w:t>fil</w:t>
            </w:r>
            <w:r w:rsidR="00452890">
              <w:rPr>
                <w:color w:val="000000" w:themeColor="text2"/>
              </w:rPr>
              <w:t>navn)</w:t>
            </w:r>
          </w:p>
        </w:tc>
      </w:tr>
      <w:tr w:rsidR="005F3964" w:rsidRPr="005F3964" w14:paraId="512F8167" w14:textId="77777777" w:rsidTr="005B5D71">
        <w:trPr>
          <w:cantSplit/>
        </w:trPr>
        <w:tc>
          <w:tcPr>
            <w:tcW w:w="701" w:type="pct"/>
          </w:tcPr>
          <w:p w14:paraId="75E3D051" w14:textId="42F9F096" w:rsidR="00740A57" w:rsidRPr="005F3964" w:rsidRDefault="00740A57" w:rsidP="009C4FD3">
            <w:pPr>
              <w:spacing w:after="160" w:line="259" w:lineRule="auto"/>
              <w:rPr>
                <w:color w:val="000000" w:themeColor="text2"/>
              </w:rPr>
            </w:pPr>
            <w:r w:rsidRPr="005F3964">
              <w:rPr>
                <w:color w:val="000000" w:themeColor="text2"/>
              </w:rPr>
              <w:t>Vedlegg 3</w:t>
            </w:r>
          </w:p>
        </w:tc>
        <w:tc>
          <w:tcPr>
            <w:tcW w:w="1252" w:type="pct"/>
          </w:tcPr>
          <w:p w14:paraId="3FBBA28B" w14:textId="08303E0E" w:rsidR="00740A57" w:rsidRPr="005F3964" w:rsidRDefault="00740A57" w:rsidP="007632F1">
            <w:pPr>
              <w:spacing w:after="160" w:line="259" w:lineRule="auto"/>
              <w:rPr>
                <w:color w:val="000000" w:themeColor="text2"/>
              </w:rPr>
            </w:pPr>
            <w:r w:rsidRPr="005F3964">
              <w:rPr>
                <w:color w:val="000000" w:themeColor="text2"/>
              </w:rPr>
              <w:t xml:space="preserve">Dokumentasjon av kartlagt nettkapasitet og dialog med nettselskap </w:t>
            </w:r>
          </w:p>
        </w:tc>
        <w:tc>
          <w:tcPr>
            <w:tcW w:w="1565" w:type="pct"/>
          </w:tcPr>
          <w:p w14:paraId="1C5796B9" w14:textId="09A736AE" w:rsidR="00740A57" w:rsidRPr="005F3964" w:rsidRDefault="00EE3C9D" w:rsidP="002E4D5F">
            <w:pPr>
              <w:spacing w:after="160" w:line="259" w:lineRule="auto"/>
              <w:rPr>
                <w:color w:val="000000" w:themeColor="text2"/>
              </w:rPr>
            </w:pPr>
            <w:r w:rsidRPr="005F3964">
              <w:rPr>
                <w:color w:val="000000" w:themeColor="text2"/>
              </w:rPr>
              <w:t xml:space="preserve">Se </w:t>
            </w:r>
            <w:r w:rsidR="0094542F" w:rsidRPr="005F3964">
              <w:rPr>
                <w:color w:val="000000" w:themeColor="text2"/>
              </w:rPr>
              <w:t>kap</w:t>
            </w:r>
            <w:r w:rsidR="000809B4" w:rsidRPr="005F3964">
              <w:rPr>
                <w:color w:val="000000" w:themeColor="text2"/>
              </w:rPr>
              <w:t xml:space="preserve">ittel </w:t>
            </w:r>
            <w:r w:rsidR="000809B4" w:rsidRPr="005F3964">
              <w:rPr>
                <w:color w:val="000000" w:themeColor="text2"/>
              </w:rPr>
              <w:fldChar w:fldCharType="begin"/>
            </w:r>
            <w:r w:rsidR="000809B4" w:rsidRPr="005F3964">
              <w:rPr>
                <w:color w:val="000000" w:themeColor="text2"/>
              </w:rPr>
              <w:instrText xml:space="preserve"> REF _Ref184385898 \r \h </w:instrText>
            </w:r>
            <w:r w:rsidR="000809B4" w:rsidRPr="005F3964">
              <w:rPr>
                <w:color w:val="000000" w:themeColor="text2"/>
              </w:rPr>
            </w:r>
            <w:r w:rsidR="000809B4" w:rsidRPr="005F3964">
              <w:rPr>
                <w:color w:val="000000" w:themeColor="text2"/>
              </w:rPr>
              <w:fldChar w:fldCharType="separate"/>
            </w:r>
            <w:r w:rsidR="00D471C3">
              <w:rPr>
                <w:color w:val="000000" w:themeColor="text2"/>
              </w:rPr>
              <w:t>III</w:t>
            </w:r>
            <w:r w:rsidR="000809B4" w:rsidRPr="005F3964">
              <w:rPr>
                <w:color w:val="000000" w:themeColor="text2"/>
              </w:rPr>
              <w:fldChar w:fldCharType="end"/>
            </w:r>
            <w:r w:rsidR="003D68C7">
              <w:rPr>
                <w:color w:val="000000" w:themeColor="text2"/>
              </w:rPr>
              <w:t xml:space="preserve">, </w:t>
            </w:r>
            <w:r w:rsidR="002E4D5F">
              <w:rPr>
                <w:color w:val="000000" w:themeColor="text2"/>
              </w:rPr>
              <w:t>D</w:t>
            </w:r>
            <w:r w:rsidR="00625A95">
              <w:rPr>
                <w:color w:val="000000" w:themeColor="text2"/>
              </w:rPr>
              <w:t>ialog med nettselska</w:t>
            </w:r>
            <w:r w:rsidR="002E4D5F">
              <w:rPr>
                <w:color w:val="000000" w:themeColor="text2"/>
              </w:rPr>
              <w:t xml:space="preserve">p i </w:t>
            </w:r>
            <w:r w:rsidR="00646710" w:rsidRPr="005F3964">
              <w:rPr>
                <w:color w:val="000000" w:themeColor="text2"/>
              </w:rPr>
              <w:t>prosjektbeskrivelses</w:t>
            </w:r>
            <w:r w:rsidR="002E4D5F">
              <w:rPr>
                <w:color w:val="000000" w:themeColor="text2"/>
              </w:rPr>
              <w:t>-</w:t>
            </w:r>
            <w:r w:rsidR="00646710" w:rsidRPr="005F3964">
              <w:rPr>
                <w:color w:val="000000" w:themeColor="text2"/>
              </w:rPr>
              <w:t>malen</w:t>
            </w:r>
            <w:r w:rsidR="00F2770C">
              <w:rPr>
                <w:color w:val="000000" w:themeColor="text2"/>
              </w:rPr>
              <w:t>,</w:t>
            </w:r>
            <w:r w:rsidR="00646710" w:rsidRPr="005F3964">
              <w:rPr>
                <w:color w:val="000000" w:themeColor="text2"/>
              </w:rPr>
              <w:t xml:space="preserve"> hva vedlegget skal inneholde. </w:t>
            </w:r>
          </w:p>
        </w:tc>
        <w:tc>
          <w:tcPr>
            <w:tcW w:w="1482" w:type="pct"/>
          </w:tcPr>
          <w:p w14:paraId="673E0415" w14:textId="6B42246E" w:rsidR="00740A57" w:rsidRPr="005F3964" w:rsidRDefault="00B00C06" w:rsidP="009C4FD3">
            <w:pPr>
              <w:spacing w:after="160" w:line="259" w:lineRule="auto"/>
              <w:rPr>
                <w:color w:val="000000" w:themeColor="text2"/>
              </w:rPr>
            </w:pPr>
            <w:r w:rsidRPr="005F3964">
              <w:rPr>
                <w:color w:val="000000" w:themeColor="text2"/>
              </w:rPr>
              <w:t>Vedlegg 3</w:t>
            </w:r>
            <w:r w:rsidR="00B3480F">
              <w:rPr>
                <w:color w:val="000000" w:themeColor="text2"/>
              </w:rPr>
              <w:t xml:space="preserve"> </w:t>
            </w:r>
            <w:r w:rsidR="00912E4A">
              <w:rPr>
                <w:color w:val="000000" w:themeColor="text2"/>
              </w:rPr>
              <w:t>Dialog med nettselskap</w:t>
            </w:r>
            <w:r w:rsidR="006B6B69">
              <w:rPr>
                <w:color w:val="000000" w:themeColor="text2"/>
              </w:rPr>
              <w:t xml:space="preserve"> (sett inn filnavn)</w:t>
            </w:r>
          </w:p>
        </w:tc>
      </w:tr>
      <w:tr w:rsidR="005F3964" w:rsidRPr="005F3964" w14:paraId="2D5D2670" w14:textId="77777777" w:rsidTr="005B5D71">
        <w:trPr>
          <w:cantSplit/>
        </w:trPr>
        <w:tc>
          <w:tcPr>
            <w:tcW w:w="701" w:type="pct"/>
          </w:tcPr>
          <w:p w14:paraId="6064D540" w14:textId="555859CE" w:rsidR="009C4FD3" w:rsidRPr="005F3964" w:rsidRDefault="00D42EA8" w:rsidP="009C4FD3">
            <w:pPr>
              <w:spacing w:after="160" w:line="259" w:lineRule="auto"/>
              <w:rPr>
                <w:color w:val="000000" w:themeColor="text2"/>
              </w:rPr>
            </w:pPr>
            <w:r w:rsidRPr="005F3964">
              <w:rPr>
                <w:color w:val="000000" w:themeColor="text2"/>
              </w:rPr>
              <w:lastRenderedPageBreak/>
              <w:t xml:space="preserve">Vedlegg </w:t>
            </w:r>
            <w:proofErr w:type="spellStart"/>
            <w:r w:rsidR="008F61FA">
              <w:rPr>
                <w:color w:val="000000" w:themeColor="text2"/>
              </w:rPr>
              <w:t>X</w:t>
            </w:r>
            <w:proofErr w:type="spellEnd"/>
          </w:p>
        </w:tc>
        <w:tc>
          <w:tcPr>
            <w:tcW w:w="1252" w:type="pct"/>
          </w:tcPr>
          <w:p w14:paraId="1755ECD7" w14:textId="02949747" w:rsidR="009C4FD3" w:rsidRPr="005F3964" w:rsidRDefault="00C771E0" w:rsidP="009C4FD3">
            <w:pPr>
              <w:spacing w:after="160" w:line="259" w:lineRule="auto"/>
              <w:rPr>
                <w:color w:val="000000" w:themeColor="text2"/>
              </w:rPr>
            </w:pPr>
            <w:r w:rsidRPr="005F3964">
              <w:rPr>
                <w:color w:val="000000" w:themeColor="text2"/>
              </w:rPr>
              <w:t>Dokumentasjon på finansiering dersom støttebeløp</w:t>
            </w:r>
            <w:r w:rsidR="00B21772">
              <w:rPr>
                <w:color w:val="000000" w:themeColor="text2"/>
              </w:rPr>
              <w:t xml:space="preserve"> ≥ 10 MNOK</w:t>
            </w:r>
            <w:r w:rsidRPr="005F3964">
              <w:rPr>
                <w:color w:val="000000" w:themeColor="text2"/>
              </w:rPr>
              <w:t xml:space="preserve"> </w:t>
            </w:r>
          </w:p>
        </w:tc>
        <w:tc>
          <w:tcPr>
            <w:tcW w:w="1565" w:type="pct"/>
          </w:tcPr>
          <w:p w14:paraId="4598B04E" w14:textId="69242F37" w:rsidR="00C64F9C" w:rsidRPr="00A06818" w:rsidRDefault="0049547E" w:rsidP="00C64F9C">
            <w:r w:rsidRPr="005F3964">
              <w:rPr>
                <w:color w:val="000000" w:themeColor="text2"/>
              </w:rPr>
              <w:t>Se</w:t>
            </w:r>
            <w:r w:rsidR="00B54AD5">
              <w:rPr>
                <w:color w:val="000000" w:themeColor="text2"/>
              </w:rPr>
              <w:t xml:space="preserve"> søkn</w:t>
            </w:r>
            <w:r w:rsidR="00FC328E">
              <w:rPr>
                <w:color w:val="000000" w:themeColor="text2"/>
              </w:rPr>
              <w:t>a</w:t>
            </w:r>
            <w:r w:rsidR="00B54AD5">
              <w:rPr>
                <w:color w:val="000000" w:themeColor="text2"/>
              </w:rPr>
              <w:t>dsdokument</w:t>
            </w:r>
            <w:r w:rsidRPr="005F3964">
              <w:rPr>
                <w:color w:val="000000" w:themeColor="text2"/>
              </w:rPr>
              <w:t xml:space="preserve"> «Dokumentasjonskrav </w:t>
            </w:r>
            <w:r w:rsidR="00DF6211">
              <w:rPr>
                <w:color w:val="000000" w:themeColor="text2"/>
              </w:rPr>
              <w:t xml:space="preserve">for </w:t>
            </w:r>
            <w:r w:rsidRPr="005F3964">
              <w:rPr>
                <w:color w:val="000000" w:themeColor="text2"/>
              </w:rPr>
              <w:t>finansiering</w:t>
            </w:r>
            <w:r w:rsidR="001608E4">
              <w:rPr>
                <w:color w:val="000000" w:themeColor="text2"/>
              </w:rPr>
              <w:t xml:space="preserve"> </w:t>
            </w:r>
            <w:r w:rsidR="00C64F9C">
              <w:rPr>
                <w:color w:val="000000" w:themeColor="text2"/>
              </w:rPr>
              <w:t xml:space="preserve">av </w:t>
            </w:r>
            <w:r w:rsidR="00D20981">
              <w:rPr>
                <w:color w:val="000000" w:themeColor="text2"/>
              </w:rPr>
              <w:t xml:space="preserve">prosjekter med </w:t>
            </w:r>
            <w:r w:rsidR="001608E4">
              <w:rPr>
                <w:color w:val="000000" w:themeColor="text2"/>
              </w:rPr>
              <w:t xml:space="preserve">omsøkt </w:t>
            </w:r>
            <w:r w:rsidR="00C64F9C">
              <w:rPr>
                <w:color w:val="000000" w:themeColor="text2"/>
              </w:rPr>
              <w:t>støtte ≥ 10 MNOK</w:t>
            </w:r>
            <w:r w:rsidR="004F6F65">
              <w:rPr>
                <w:color w:val="000000" w:themeColor="text2"/>
              </w:rPr>
              <w:t>»</w:t>
            </w:r>
          </w:p>
          <w:p w14:paraId="566BBFDB" w14:textId="0DB0815F" w:rsidR="009C4FD3" w:rsidRPr="005F3964" w:rsidRDefault="009C4FD3" w:rsidP="009C4FD3">
            <w:pPr>
              <w:spacing w:after="160" w:line="259" w:lineRule="auto"/>
              <w:rPr>
                <w:color w:val="000000" w:themeColor="text2"/>
              </w:rPr>
            </w:pPr>
          </w:p>
        </w:tc>
        <w:tc>
          <w:tcPr>
            <w:tcW w:w="1482" w:type="pct"/>
          </w:tcPr>
          <w:p w14:paraId="7EAC26E5" w14:textId="397A0DE7" w:rsidR="009C4FD3" w:rsidRPr="005F3964" w:rsidRDefault="009C4FD3" w:rsidP="009C4FD3">
            <w:pPr>
              <w:spacing w:after="160" w:line="259" w:lineRule="auto"/>
              <w:rPr>
                <w:color w:val="000000" w:themeColor="text2"/>
              </w:rPr>
            </w:pPr>
          </w:p>
        </w:tc>
      </w:tr>
      <w:tr w:rsidR="005F3964" w:rsidRPr="005F3964" w14:paraId="25A39003" w14:textId="77777777" w:rsidTr="005B5D71">
        <w:trPr>
          <w:cantSplit/>
        </w:trPr>
        <w:tc>
          <w:tcPr>
            <w:tcW w:w="701" w:type="pct"/>
          </w:tcPr>
          <w:p w14:paraId="0914670D" w14:textId="1A741722" w:rsidR="00921C17" w:rsidRPr="005F3964" w:rsidRDefault="00921C17" w:rsidP="009C4FD3">
            <w:pPr>
              <w:spacing w:after="160" w:line="259" w:lineRule="auto"/>
              <w:rPr>
                <w:color w:val="000000" w:themeColor="text2"/>
              </w:rPr>
            </w:pPr>
            <w:r w:rsidRPr="005F3964">
              <w:rPr>
                <w:color w:val="000000" w:themeColor="text2"/>
              </w:rPr>
              <w:t xml:space="preserve">Vedlegg </w:t>
            </w:r>
            <w:r w:rsidR="008F61FA">
              <w:rPr>
                <w:color w:val="000000" w:themeColor="text2"/>
              </w:rPr>
              <w:t>Y</w:t>
            </w:r>
          </w:p>
        </w:tc>
        <w:tc>
          <w:tcPr>
            <w:tcW w:w="1252" w:type="pct"/>
          </w:tcPr>
          <w:p w14:paraId="6EC2255A" w14:textId="4E2B57D1" w:rsidR="00921C17" w:rsidRPr="005F3964" w:rsidRDefault="00921C17" w:rsidP="009C4FD3">
            <w:pPr>
              <w:spacing w:after="160" w:line="259" w:lineRule="auto"/>
              <w:rPr>
                <w:color w:val="000000" w:themeColor="text2"/>
              </w:rPr>
            </w:pPr>
            <w:r w:rsidRPr="005F3964">
              <w:rPr>
                <w:color w:val="000000" w:themeColor="text2"/>
              </w:rPr>
              <w:t>Dokumentasjon avtale areal dersom søker ikke eier grunn selv</w:t>
            </w:r>
          </w:p>
        </w:tc>
        <w:tc>
          <w:tcPr>
            <w:tcW w:w="1565" w:type="pct"/>
          </w:tcPr>
          <w:p w14:paraId="291FE06A" w14:textId="6ED6AF73" w:rsidR="00921C17" w:rsidRPr="005F3964" w:rsidRDefault="00740A57" w:rsidP="009C4FD3">
            <w:pPr>
              <w:spacing w:after="160" w:line="259" w:lineRule="auto"/>
              <w:rPr>
                <w:color w:val="000000" w:themeColor="text2"/>
              </w:rPr>
            </w:pPr>
            <w:r w:rsidRPr="005F3964">
              <w:rPr>
                <w:color w:val="000000" w:themeColor="text2"/>
              </w:rPr>
              <w:t>Dokumentasjon av leieavtale, intensjonsavtale for kjøp eller leie eller andre former for avtaler knyttet til areal dersom søker ikke eier grunn selv</w:t>
            </w:r>
          </w:p>
        </w:tc>
        <w:tc>
          <w:tcPr>
            <w:tcW w:w="1482" w:type="pct"/>
          </w:tcPr>
          <w:p w14:paraId="46F0F994" w14:textId="77777777" w:rsidR="00921C17" w:rsidRPr="005F3964" w:rsidRDefault="00921C17" w:rsidP="009C4FD3">
            <w:pPr>
              <w:spacing w:after="160" w:line="259" w:lineRule="auto"/>
              <w:rPr>
                <w:color w:val="000000" w:themeColor="text2"/>
              </w:rPr>
            </w:pPr>
          </w:p>
        </w:tc>
      </w:tr>
      <w:tr w:rsidR="00FB7969" w:rsidRPr="005F3964" w14:paraId="56AF6068" w14:textId="77777777" w:rsidTr="005B5D71">
        <w:trPr>
          <w:cantSplit/>
        </w:trPr>
        <w:tc>
          <w:tcPr>
            <w:tcW w:w="701" w:type="pct"/>
          </w:tcPr>
          <w:p w14:paraId="4D7438BF" w14:textId="0C5E157D" w:rsidR="003B6ED9" w:rsidRPr="005F3964" w:rsidRDefault="003B6ED9" w:rsidP="009C4FD3">
            <w:pPr>
              <w:spacing w:after="160" w:line="259" w:lineRule="auto"/>
              <w:rPr>
                <w:color w:val="000000" w:themeColor="text2"/>
              </w:rPr>
            </w:pPr>
            <w:r w:rsidRPr="005F3964">
              <w:rPr>
                <w:color w:val="000000" w:themeColor="text2"/>
              </w:rPr>
              <w:t>Vedlegg Y</w:t>
            </w:r>
          </w:p>
        </w:tc>
        <w:tc>
          <w:tcPr>
            <w:tcW w:w="1252" w:type="pct"/>
          </w:tcPr>
          <w:p w14:paraId="7EB1D6B1" w14:textId="1BB673B3" w:rsidR="003B6ED9" w:rsidRPr="005F3964" w:rsidRDefault="00266FC1" w:rsidP="009C4FD3">
            <w:pPr>
              <w:spacing w:after="160" w:line="259" w:lineRule="auto"/>
              <w:rPr>
                <w:color w:val="000000" w:themeColor="text2"/>
              </w:rPr>
            </w:pPr>
            <w:r w:rsidRPr="005F3964">
              <w:rPr>
                <w:color w:val="000000" w:themeColor="text2"/>
              </w:rPr>
              <w:t>Intensjonsavtale(r) med framtidige brukere av ladeanlegget innenfor vilkårene for støtte</w:t>
            </w:r>
            <w:r w:rsidR="003B6ED9" w:rsidRPr="005F3964">
              <w:rPr>
                <w:color w:val="000000" w:themeColor="text2"/>
              </w:rPr>
              <w:t xml:space="preserve"> </w:t>
            </w:r>
          </w:p>
        </w:tc>
        <w:tc>
          <w:tcPr>
            <w:tcW w:w="1565" w:type="pct"/>
          </w:tcPr>
          <w:p w14:paraId="0786464E" w14:textId="2A4FE973" w:rsidR="003B6ED9" w:rsidRPr="005F3964" w:rsidRDefault="00266FC1" w:rsidP="009C4FD3">
            <w:pPr>
              <w:spacing w:after="160" w:line="259" w:lineRule="auto"/>
              <w:rPr>
                <w:color w:val="000000" w:themeColor="text2"/>
              </w:rPr>
            </w:pPr>
            <w:r w:rsidRPr="005F3964">
              <w:rPr>
                <w:color w:val="000000" w:themeColor="text2"/>
              </w:rPr>
              <w:t>Legges ved dersom relevant for vurderingspunkt og/eller dokumentasjon av tilstrekkelig kundegrunnlag</w:t>
            </w:r>
          </w:p>
        </w:tc>
        <w:tc>
          <w:tcPr>
            <w:tcW w:w="1482" w:type="pct"/>
          </w:tcPr>
          <w:p w14:paraId="4543D782" w14:textId="77777777" w:rsidR="003B6ED9" w:rsidRPr="005F3964" w:rsidRDefault="003B6ED9" w:rsidP="009C4FD3">
            <w:pPr>
              <w:spacing w:after="160" w:line="259" w:lineRule="auto"/>
              <w:rPr>
                <w:color w:val="000000" w:themeColor="text2"/>
              </w:rPr>
            </w:pPr>
          </w:p>
        </w:tc>
      </w:tr>
    </w:tbl>
    <w:p w14:paraId="5CFE32D5" w14:textId="1EF0F8E3" w:rsidR="002C23FF" w:rsidRPr="005F3964" w:rsidRDefault="002C23FF" w:rsidP="001F1F4B">
      <w:pPr>
        <w:spacing w:after="160" w:line="259" w:lineRule="auto"/>
        <w:jc w:val="both"/>
        <w:rPr>
          <w:color w:val="000000" w:themeColor="text2"/>
        </w:rPr>
      </w:pPr>
    </w:p>
    <w:p w14:paraId="513F258A" w14:textId="2B271209" w:rsidR="00F76334" w:rsidRPr="005F3964" w:rsidRDefault="00AE4B0C" w:rsidP="001F1F4B">
      <w:pPr>
        <w:spacing w:after="160" w:line="259" w:lineRule="auto"/>
        <w:jc w:val="both"/>
        <w:rPr>
          <w:color w:val="000000" w:themeColor="text2"/>
        </w:rPr>
      </w:pPr>
      <w:r>
        <w:rPr>
          <w:color w:val="000000" w:themeColor="text2"/>
        </w:rPr>
        <w:t>Legg ved dokumentasjon</w:t>
      </w:r>
      <w:r w:rsidRPr="005F3964">
        <w:rPr>
          <w:color w:val="000000" w:themeColor="text2"/>
        </w:rPr>
        <w:t xml:space="preserve"> </w:t>
      </w:r>
      <w:r>
        <w:rPr>
          <w:color w:val="000000" w:themeColor="text2"/>
        </w:rPr>
        <w:t>av hovedkomponentene i form av pristilbud eller lignende</w:t>
      </w:r>
      <w:r w:rsidRPr="005F3964" w:rsidDel="00AE4B0C">
        <w:rPr>
          <w:color w:val="000000" w:themeColor="text2"/>
        </w:rPr>
        <w:t xml:space="preserve"> </w:t>
      </w:r>
      <w:r w:rsidR="00731C58" w:rsidRPr="005F3964">
        <w:rPr>
          <w:color w:val="000000" w:themeColor="text2"/>
        </w:rPr>
        <w:t>Eventuelle andre vedlegg relevante for søknaden lastes opp under «Uspesifiserte vedlegg»</w:t>
      </w:r>
      <w:r w:rsidR="001C5098" w:rsidRPr="005F3964">
        <w:rPr>
          <w:color w:val="000000" w:themeColor="text2"/>
        </w:rPr>
        <w:t xml:space="preserve"> </w:t>
      </w:r>
      <w:r w:rsidR="00731C58" w:rsidRPr="005F3964">
        <w:rPr>
          <w:rFonts w:cs="Tahoma"/>
          <w:color w:val="000000" w:themeColor="text2"/>
        </w:rPr>
        <w:t xml:space="preserve">der dette er aktuelt. </w:t>
      </w:r>
    </w:p>
    <w:sectPr w:rsidR="00F76334" w:rsidRPr="005F3964" w:rsidSect="007B6667">
      <w:headerReference w:type="default" r:id="rId12"/>
      <w:footerReference w:type="default" r:id="rId13"/>
      <w:headerReference w:type="first" r:id="rId14"/>
      <w:footerReference w:type="first" r:id="rId15"/>
      <w:pgSz w:w="11906" w:h="16838"/>
      <w:pgMar w:top="2268"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7678" w14:textId="77777777" w:rsidR="00F216F3" w:rsidRDefault="00F216F3" w:rsidP="00F12DD2">
      <w:pPr>
        <w:spacing w:line="240" w:lineRule="auto"/>
      </w:pPr>
      <w:r>
        <w:separator/>
      </w:r>
    </w:p>
  </w:endnote>
  <w:endnote w:type="continuationSeparator" w:id="0">
    <w:p w14:paraId="777E90B8" w14:textId="77777777" w:rsidR="00F216F3" w:rsidRDefault="00F216F3" w:rsidP="00F12DD2">
      <w:pPr>
        <w:spacing w:line="240" w:lineRule="auto"/>
      </w:pPr>
      <w:r>
        <w:continuationSeparator/>
      </w:r>
    </w:p>
  </w:endnote>
  <w:endnote w:type="continuationNotice" w:id="1">
    <w:p w14:paraId="3180D2C8" w14:textId="77777777" w:rsidR="00F216F3" w:rsidRDefault="00F216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8B43"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33DF" w14:textId="740EE348" w:rsidR="003B2ADC" w:rsidRDefault="00A340E3" w:rsidP="00CE6849">
    <w:pPr>
      <w:pStyle w:val="Bunntekst"/>
    </w:pPr>
    <w:r>
      <w:fldChar w:fldCharType="begin"/>
    </w:r>
    <w:r>
      <w:instrText xml:space="preserve"> PAGE  \* Arabic  \* MERGEFORMAT </w:instrText>
    </w:r>
    <w:r>
      <w:fldChar w:fldCharType="separate"/>
    </w:r>
    <w:r>
      <w:t>1</w:t>
    </w:r>
    <w:r>
      <w:fldChar w:fldCharType="end"/>
    </w:r>
    <w:r w:rsidR="00F0226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74694" w14:textId="77777777" w:rsidR="00F216F3" w:rsidRDefault="00F216F3" w:rsidP="00F12DD2">
      <w:pPr>
        <w:spacing w:line="240" w:lineRule="auto"/>
      </w:pPr>
      <w:r>
        <w:separator/>
      </w:r>
    </w:p>
  </w:footnote>
  <w:footnote w:type="continuationSeparator" w:id="0">
    <w:p w14:paraId="3F188DE7" w14:textId="77777777" w:rsidR="00F216F3" w:rsidRDefault="00F216F3" w:rsidP="00F12DD2">
      <w:pPr>
        <w:spacing w:line="240" w:lineRule="auto"/>
      </w:pPr>
      <w:r>
        <w:continuationSeparator/>
      </w:r>
    </w:p>
  </w:footnote>
  <w:footnote w:type="continuationNotice" w:id="1">
    <w:p w14:paraId="63F359D6" w14:textId="77777777" w:rsidR="00F216F3" w:rsidRDefault="00F216F3">
      <w:pPr>
        <w:spacing w:line="240" w:lineRule="auto"/>
      </w:pPr>
    </w:p>
  </w:footnote>
  <w:footnote w:id="2">
    <w:p w14:paraId="14009A38" w14:textId="77777777" w:rsidR="00FB3443" w:rsidRDefault="00FB3443" w:rsidP="00FB3443">
      <w:pPr>
        <w:pStyle w:val="Fotnotetekst"/>
      </w:pPr>
      <w:r>
        <w:rPr>
          <w:rStyle w:val="Fotnotereferanse"/>
        </w:rPr>
        <w:footnoteRef/>
      </w:r>
      <w:r>
        <w:t xml:space="preserve"> </w:t>
      </w:r>
      <w:r w:rsidRPr="00561799">
        <w:t>https://www.nve.no/reguleringsmyndigheten/regulering/nettvirksomhet/nettilknytning/dette-er-leveringsplikten/tilknytning-med-vilkaar-om-utkobling/</w:t>
      </w:r>
    </w:p>
  </w:footnote>
  <w:footnote w:id="3">
    <w:p w14:paraId="7523A803" w14:textId="335ED2ED" w:rsidR="0074042D" w:rsidRDefault="0074042D">
      <w:pPr>
        <w:pStyle w:val="Fotnotetekst"/>
      </w:pPr>
      <w:r>
        <w:rPr>
          <w:rStyle w:val="Fotnotereferanse"/>
        </w:rPr>
        <w:footnoteRef/>
      </w:r>
      <w:r>
        <w:t xml:space="preserve"> </w:t>
      </w:r>
      <w:r>
        <w:rPr>
          <w:color w:val="auto"/>
        </w:rPr>
        <w:t>før eventuell forbedring som beskrevet i vilkårene for støtte kapittel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F097" w14:textId="6AF8F66F" w:rsidR="00305BBF" w:rsidRDefault="00305BBF" w:rsidP="00305BBF">
    <w:pPr>
      <w:pStyle w:val="Topptekst"/>
      <w:spacing w:after="0"/>
      <w:jc w:val="right"/>
    </w:pPr>
    <w:r>
      <w:t xml:space="preserve">Prosjektbeskrivelse </w:t>
    </w:r>
    <w:r w:rsidR="008C347A">
      <w:t xml:space="preserve">- </w:t>
    </w:r>
    <w:r w:rsidR="00D11EF8">
      <w:t>L</w:t>
    </w:r>
    <w:r>
      <w:t>adeanlegg for fartøy</w:t>
    </w:r>
  </w:p>
  <w:p w14:paraId="67210116" w14:textId="05AA49FF" w:rsidR="00DE72CE" w:rsidRDefault="00DE72CE" w:rsidP="00DE72CE">
    <w:pPr>
      <w:pStyle w:val="Topptekst"/>
      <w:spacing w:after="0"/>
      <w:jc w:val="right"/>
    </w:pPr>
    <w:r>
      <w:t>Søknadsrunde med frist 20. februar 202</w:t>
    </w:r>
    <w:r w:rsidR="00DA4D97">
      <w:t>6</w:t>
    </w:r>
  </w:p>
  <w:p w14:paraId="7BE44761" w14:textId="77777777" w:rsidR="003B2ADC" w:rsidRDefault="006A45CD">
    <w:pPr>
      <w:pStyle w:val="Topptekst"/>
    </w:pPr>
    <w:r>
      <w:rPr>
        <w:noProof/>
      </w:rPr>
      <w:drawing>
        <wp:anchor distT="0" distB="0" distL="114300" distR="114300" simplePos="0" relativeHeight="251658241" behindDoc="0" locked="0" layoutInCell="1" allowOverlap="1" wp14:anchorId="073AC2AE" wp14:editId="744B4ACD">
          <wp:simplePos x="0" y="0"/>
          <wp:positionH relativeFrom="page">
            <wp:posOffset>288290</wp:posOffset>
          </wp:positionH>
          <wp:positionV relativeFrom="page">
            <wp:posOffset>288290</wp:posOffset>
          </wp:positionV>
          <wp:extent cx="1573200" cy="450000"/>
          <wp:effectExtent l="0" t="0" r="8255" b="7620"/>
          <wp:wrapNone/>
          <wp:docPr id="3"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C96F" w14:textId="2F36E572" w:rsidR="00F12DD2" w:rsidRDefault="00D727B8" w:rsidP="00305BBF">
    <w:pPr>
      <w:pStyle w:val="Topptekst"/>
      <w:spacing w:after="0"/>
      <w:jc w:val="right"/>
    </w:pPr>
    <w:r>
      <w:rPr>
        <w:noProof/>
      </w:rPr>
      <mc:AlternateContent>
        <mc:Choice Requires="wps">
          <w:drawing>
            <wp:anchor distT="0" distB="0" distL="114300" distR="114300" simplePos="0" relativeHeight="251658242" behindDoc="0" locked="0" layoutInCell="1" allowOverlap="1" wp14:anchorId="07818027" wp14:editId="0E1E1E61">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BA391"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34802A48" wp14:editId="33E2EB17">
          <wp:simplePos x="0" y="0"/>
          <wp:positionH relativeFrom="page">
            <wp:posOffset>288290</wp:posOffset>
          </wp:positionH>
          <wp:positionV relativeFrom="page">
            <wp:posOffset>288290</wp:posOffset>
          </wp:positionV>
          <wp:extent cx="1575000" cy="450000"/>
          <wp:effectExtent l="0" t="0" r="6350" b="7620"/>
          <wp:wrapNone/>
          <wp:docPr id="2" name="Grafik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r w:rsidR="00305BBF">
      <w:t>Prosjektbeskrivelse</w:t>
    </w:r>
    <w:r w:rsidR="004C7ADA">
      <w:t xml:space="preserve"> - </w:t>
    </w:r>
    <w:r w:rsidR="00025F3C">
      <w:t>L</w:t>
    </w:r>
    <w:r w:rsidR="00305BBF">
      <w:t>adeanlegg for fartøy</w:t>
    </w:r>
  </w:p>
  <w:p w14:paraId="146CDFC7" w14:textId="2DE9DB47" w:rsidR="00305BBF" w:rsidRDefault="00FA353C" w:rsidP="00305BBF">
    <w:pPr>
      <w:pStyle w:val="Topptekst"/>
      <w:spacing w:after="0"/>
      <w:jc w:val="right"/>
    </w:pPr>
    <w:r>
      <w:t>Søknadsrunde med frist 20. februar 202</w:t>
    </w:r>
    <w:r w:rsidR="00DA4D9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4D8009E"/>
    <w:multiLevelType w:val="hybridMultilevel"/>
    <w:tmpl w:val="9BD02B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8DA5228"/>
    <w:multiLevelType w:val="hybridMultilevel"/>
    <w:tmpl w:val="183071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BB1380B"/>
    <w:multiLevelType w:val="hybridMultilevel"/>
    <w:tmpl w:val="6CDE0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A25260"/>
    <w:multiLevelType w:val="hybridMultilevel"/>
    <w:tmpl w:val="FF70FBD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19A0AF3"/>
    <w:multiLevelType w:val="hybridMultilevel"/>
    <w:tmpl w:val="9F3C5232"/>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C2418"/>
    <w:multiLevelType w:val="hybridMultilevel"/>
    <w:tmpl w:val="7B027E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7A7AE8"/>
    <w:multiLevelType w:val="hybridMultilevel"/>
    <w:tmpl w:val="FA38FA42"/>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C740ED8"/>
    <w:multiLevelType w:val="hybridMultilevel"/>
    <w:tmpl w:val="61AEE5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0D22273"/>
    <w:multiLevelType w:val="multilevel"/>
    <w:tmpl w:val="28EAFAF2"/>
    <w:lvl w:ilvl="0">
      <w:start w:val="1"/>
      <w:numFmt w:val="upperRoman"/>
      <w:pStyle w:val="Overskrift1"/>
      <w:lvlText w:val="%1."/>
      <w:lvlJc w:val="right"/>
      <w:pPr>
        <w:ind w:left="360" w:hanging="360"/>
      </w:pPr>
      <w:rPr>
        <w:rFonts w:hint="default"/>
      </w:rPr>
    </w:lvl>
    <w:lvl w:ilvl="1">
      <w:start w:val="1"/>
      <w:numFmt w:val="upperLetter"/>
      <w:pStyle w:val="Overskrift2"/>
      <w:lvlText w:val="%2."/>
      <w:lvlJc w:val="left"/>
      <w:pPr>
        <w:ind w:left="720" w:firstLine="0"/>
      </w:pPr>
      <w:rPr>
        <w:rFonts w:hint="default"/>
      </w:rPr>
    </w:lvl>
    <w:lvl w:ilvl="2">
      <w:start w:val="1"/>
      <w:numFmt w:val="decimal"/>
      <w:pStyle w:val="Overskrift3"/>
      <w:lvlText w:val="%3."/>
      <w:lvlJc w:val="left"/>
      <w:pPr>
        <w:ind w:left="1440" w:firstLine="0"/>
      </w:pPr>
      <w:rPr>
        <w:rFonts w:hint="default"/>
      </w:rPr>
    </w:lvl>
    <w:lvl w:ilvl="3">
      <w:start w:val="1"/>
      <w:numFmt w:val="lowerLetter"/>
      <w:pStyle w:val="Overskrift4"/>
      <w:lvlText w:val="%4)"/>
      <w:lvlJc w:val="left"/>
      <w:pPr>
        <w:ind w:left="2160" w:firstLine="0"/>
      </w:pPr>
      <w:rPr>
        <w:rFonts w:hint="default"/>
      </w:rPr>
    </w:lvl>
    <w:lvl w:ilvl="4">
      <w:start w:val="1"/>
      <w:numFmt w:val="decimal"/>
      <w:pStyle w:val="Overskrift5"/>
      <w:lvlText w:val="(%5)"/>
      <w:lvlJc w:val="left"/>
      <w:pPr>
        <w:ind w:left="2880" w:firstLine="0"/>
      </w:pPr>
      <w:rPr>
        <w:rFonts w:hint="default"/>
      </w:rPr>
    </w:lvl>
    <w:lvl w:ilvl="5">
      <w:start w:val="1"/>
      <w:numFmt w:val="lowerLetter"/>
      <w:pStyle w:val="Overskrift6"/>
      <w:lvlText w:val="(%6)"/>
      <w:lvlJc w:val="left"/>
      <w:pPr>
        <w:ind w:left="3600" w:firstLine="0"/>
      </w:pPr>
      <w:rPr>
        <w:rFonts w:hint="default"/>
      </w:rPr>
    </w:lvl>
    <w:lvl w:ilvl="6">
      <w:start w:val="1"/>
      <w:numFmt w:val="lowerRoman"/>
      <w:pStyle w:val="Overskrift7"/>
      <w:lvlText w:val="(%7)"/>
      <w:lvlJc w:val="left"/>
      <w:pPr>
        <w:ind w:left="4320" w:firstLine="0"/>
      </w:pPr>
      <w:rPr>
        <w:rFonts w:hint="default"/>
      </w:rPr>
    </w:lvl>
    <w:lvl w:ilvl="7">
      <w:start w:val="1"/>
      <w:numFmt w:val="lowerLetter"/>
      <w:pStyle w:val="Overskrift8"/>
      <w:lvlText w:val="(%8)"/>
      <w:lvlJc w:val="left"/>
      <w:pPr>
        <w:ind w:left="5040" w:firstLine="0"/>
      </w:pPr>
      <w:rPr>
        <w:rFonts w:hint="default"/>
      </w:rPr>
    </w:lvl>
    <w:lvl w:ilvl="8">
      <w:start w:val="1"/>
      <w:numFmt w:val="lowerRoman"/>
      <w:pStyle w:val="Overskrift9"/>
      <w:lvlText w:val="(%9)"/>
      <w:lvlJc w:val="left"/>
      <w:pPr>
        <w:ind w:left="5760" w:firstLine="0"/>
      </w:pPr>
      <w:rPr>
        <w:rFonts w:hint="default"/>
      </w:rPr>
    </w:lvl>
  </w:abstractNum>
  <w:abstractNum w:abstractNumId="22" w15:restartNumberingAfterBreak="0">
    <w:nsid w:val="647D680A"/>
    <w:multiLevelType w:val="hybridMultilevel"/>
    <w:tmpl w:val="79A66A66"/>
    <w:lvl w:ilvl="0" w:tplc="C67C11E2">
      <w:numFmt w:val="bullet"/>
      <w:lvlText w:val="•"/>
      <w:lvlJc w:val="left"/>
      <w:pPr>
        <w:ind w:left="720" w:hanging="360"/>
      </w:pPr>
      <w:rPr>
        <w:rFonts w:ascii="Century Gothic" w:eastAsiaTheme="minorEastAsia" w:hAnsi="Century Gothic"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5D65835"/>
    <w:multiLevelType w:val="hybridMultilevel"/>
    <w:tmpl w:val="E61A04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399803">
    <w:abstractNumId w:val="17"/>
  </w:num>
  <w:num w:numId="2" w16cid:durableId="1901165595">
    <w:abstractNumId w:val="19"/>
  </w:num>
  <w:num w:numId="3" w16cid:durableId="1087118956">
    <w:abstractNumId w:val="16"/>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974478159">
    <w:abstractNumId w:val="18"/>
  </w:num>
  <w:num w:numId="15" w16cid:durableId="1222399667">
    <w:abstractNumId w:val="22"/>
  </w:num>
  <w:num w:numId="16" w16cid:durableId="1581020668">
    <w:abstractNumId w:val="11"/>
  </w:num>
  <w:num w:numId="17" w16cid:durableId="1746220482">
    <w:abstractNumId w:val="10"/>
  </w:num>
  <w:num w:numId="18" w16cid:durableId="1746955165">
    <w:abstractNumId w:val="15"/>
  </w:num>
  <w:num w:numId="19" w16cid:durableId="1435393689">
    <w:abstractNumId w:val="20"/>
  </w:num>
  <w:num w:numId="20" w16cid:durableId="1101142898">
    <w:abstractNumId w:val="13"/>
  </w:num>
  <w:num w:numId="21" w16cid:durableId="1408528174">
    <w:abstractNumId w:val="12"/>
  </w:num>
  <w:num w:numId="22" w16cid:durableId="1879585166">
    <w:abstractNumId w:val="21"/>
  </w:num>
  <w:num w:numId="23" w16cid:durableId="1624995151">
    <w:abstractNumId w:val="14"/>
  </w:num>
  <w:num w:numId="24" w16cid:durableId="817956603">
    <w:abstractNumId w:val="23"/>
  </w:num>
  <w:num w:numId="25" w16cid:durableId="18128103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4D"/>
    <w:rsid w:val="00001FCB"/>
    <w:rsid w:val="00002496"/>
    <w:rsid w:val="00002DB1"/>
    <w:rsid w:val="00003389"/>
    <w:rsid w:val="00004611"/>
    <w:rsid w:val="00006E64"/>
    <w:rsid w:val="00007A49"/>
    <w:rsid w:val="00010C7F"/>
    <w:rsid w:val="000139CA"/>
    <w:rsid w:val="000148D9"/>
    <w:rsid w:val="00014988"/>
    <w:rsid w:val="00014D6D"/>
    <w:rsid w:val="00015403"/>
    <w:rsid w:val="00016CBF"/>
    <w:rsid w:val="000176A6"/>
    <w:rsid w:val="000216A1"/>
    <w:rsid w:val="0002356B"/>
    <w:rsid w:val="000243EA"/>
    <w:rsid w:val="00025166"/>
    <w:rsid w:val="00025C6E"/>
    <w:rsid w:val="00025F3C"/>
    <w:rsid w:val="00026203"/>
    <w:rsid w:val="00030F5B"/>
    <w:rsid w:val="000320CA"/>
    <w:rsid w:val="00032177"/>
    <w:rsid w:val="00033649"/>
    <w:rsid w:val="00034130"/>
    <w:rsid w:val="00034F2D"/>
    <w:rsid w:val="00035440"/>
    <w:rsid w:val="00037E57"/>
    <w:rsid w:val="0004035F"/>
    <w:rsid w:val="0004258D"/>
    <w:rsid w:val="00044386"/>
    <w:rsid w:val="00045B9E"/>
    <w:rsid w:val="00046AE1"/>
    <w:rsid w:val="00050274"/>
    <w:rsid w:val="0005085C"/>
    <w:rsid w:val="000526C8"/>
    <w:rsid w:val="00054AE3"/>
    <w:rsid w:val="00055BE2"/>
    <w:rsid w:val="000560E3"/>
    <w:rsid w:val="0005712E"/>
    <w:rsid w:val="00057224"/>
    <w:rsid w:val="00057706"/>
    <w:rsid w:val="00060468"/>
    <w:rsid w:val="000605F3"/>
    <w:rsid w:val="000632A5"/>
    <w:rsid w:val="0006340F"/>
    <w:rsid w:val="000636BD"/>
    <w:rsid w:val="00064937"/>
    <w:rsid w:val="00065168"/>
    <w:rsid w:val="00065311"/>
    <w:rsid w:val="000660D8"/>
    <w:rsid w:val="00066CC6"/>
    <w:rsid w:val="00067966"/>
    <w:rsid w:val="000709EB"/>
    <w:rsid w:val="00071415"/>
    <w:rsid w:val="0007157E"/>
    <w:rsid w:val="00071A47"/>
    <w:rsid w:val="00072884"/>
    <w:rsid w:val="0007387E"/>
    <w:rsid w:val="0007663B"/>
    <w:rsid w:val="00076A81"/>
    <w:rsid w:val="000801BF"/>
    <w:rsid w:val="0008089B"/>
    <w:rsid w:val="000809B4"/>
    <w:rsid w:val="00080FD1"/>
    <w:rsid w:val="00081223"/>
    <w:rsid w:val="0008274E"/>
    <w:rsid w:val="000832A7"/>
    <w:rsid w:val="00083A34"/>
    <w:rsid w:val="00083DCE"/>
    <w:rsid w:val="00085890"/>
    <w:rsid w:val="00085CD9"/>
    <w:rsid w:val="00086920"/>
    <w:rsid w:val="00086B9B"/>
    <w:rsid w:val="00091DFA"/>
    <w:rsid w:val="00094320"/>
    <w:rsid w:val="000943EA"/>
    <w:rsid w:val="00095EB0"/>
    <w:rsid w:val="000962BE"/>
    <w:rsid w:val="00097C2E"/>
    <w:rsid w:val="00097C36"/>
    <w:rsid w:val="000A1AFB"/>
    <w:rsid w:val="000A2512"/>
    <w:rsid w:val="000A3D1D"/>
    <w:rsid w:val="000A4A32"/>
    <w:rsid w:val="000A541A"/>
    <w:rsid w:val="000A5D1E"/>
    <w:rsid w:val="000A7188"/>
    <w:rsid w:val="000A73AC"/>
    <w:rsid w:val="000B03A7"/>
    <w:rsid w:val="000B38D9"/>
    <w:rsid w:val="000B494F"/>
    <w:rsid w:val="000B55AC"/>
    <w:rsid w:val="000B574E"/>
    <w:rsid w:val="000B57F6"/>
    <w:rsid w:val="000B674E"/>
    <w:rsid w:val="000B7256"/>
    <w:rsid w:val="000C0436"/>
    <w:rsid w:val="000C0B1A"/>
    <w:rsid w:val="000C1296"/>
    <w:rsid w:val="000C13E8"/>
    <w:rsid w:val="000C15F1"/>
    <w:rsid w:val="000C23BC"/>
    <w:rsid w:val="000C40D0"/>
    <w:rsid w:val="000C46B1"/>
    <w:rsid w:val="000C5121"/>
    <w:rsid w:val="000D0043"/>
    <w:rsid w:val="000D055E"/>
    <w:rsid w:val="000D1AC3"/>
    <w:rsid w:val="000D2447"/>
    <w:rsid w:val="000D2BD4"/>
    <w:rsid w:val="000D69FB"/>
    <w:rsid w:val="000D77BE"/>
    <w:rsid w:val="000D7A0E"/>
    <w:rsid w:val="000E0895"/>
    <w:rsid w:val="000E24F9"/>
    <w:rsid w:val="000E2B88"/>
    <w:rsid w:val="000E4306"/>
    <w:rsid w:val="000E5014"/>
    <w:rsid w:val="000E5B3C"/>
    <w:rsid w:val="000E688B"/>
    <w:rsid w:val="000F05DB"/>
    <w:rsid w:val="000F08AB"/>
    <w:rsid w:val="000F1471"/>
    <w:rsid w:val="000F1E0F"/>
    <w:rsid w:val="000F2482"/>
    <w:rsid w:val="000F2B7C"/>
    <w:rsid w:val="000F30FE"/>
    <w:rsid w:val="000F37B3"/>
    <w:rsid w:val="000F37BC"/>
    <w:rsid w:val="000F49D8"/>
    <w:rsid w:val="000F55F6"/>
    <w:rsid w:val="000F5DCA"/>
    <w:rsid w:val="000F5FA9"/>
    <w:rsid w:val="000F626E"/>
    <w:rsid w:val="000F75A5"/>
    <w:rsid w:val="000F7998"/>
    <w:rsid w:val="0010090D"/>
    <w:rsid w:val="00100BCC"/>
    <w:rsid w:val="001014A2"/>
    <w:rsid w:val="0010204F"/>
    <w:rsid w:val="001021ED"/>
    <w:rsid w:val="0010379A"/>
    <w:rsid w:val="00105584"/>
    <w:rsid w:val="0011019D"/>
    <w:rsid w:val="001111EC"/>
    <w:rsid w:val="00113737"/>
    <w:rsid w:val="001146D4"/>
    <w:rsid w:val="00115208"/>
    <w:rsid w:val="00115A6B"/>
    <w:rsid w:val="00115FA0"/>
    <w:rsid w:val="0012043E"/>
    <w:rsid w:val="0012127C"/>
    <w:rsid w:val="0012202A"/>
    <w:rsid w:val="00122DD9"/>
    <w:rsid w:val="00122F07"/>
    <w:rsid w:val="00124482"/>
    <w:rsid w:val="00124D36"/>
    <w:rsid w:val="0012501E"/>
    <w:rsid w:val="00125D92"/>
    <w:rsid w:val="00125EF9"/>
    <w:rsid w:val="00126C2A"/>
    <w:rsid w:val="001273BA"/>
    <w:rsid w:val="00130543"/>
    <w:rsid w:val="00130569"/>
    <w:rsid w:val="0013078C"/>
    <w:rsid w:val="001313BA"/>
    <w:rsid w:val="001331BE"/>
    <w:rsid w:val="00133F63"/>
    <w:rsid w:val="001356EB"/>
    <w:rsid w:val="00135B6F"/>
    <w:rsid w:val="00136864"/>
    <w:rsid w:val="00140529"/>
    <w:rsid w:val="00143BA8"/>
    <w:rsid w:val="00143BAF"/>
    <w:rsid w:val="0014416E"/>
    <w:rsid w:val="0014426E"/>
    <w:rsid w:val="00144EC8"/>
    <w:rsid w:val="00145FD3"/>
    <w:rsid w:val="00146423"/>
    <w:rsid w:val="00147C5F"/>
    <w:rsid w:val="001503E2"/>
    <w:rsid w:val="001512A3"/>
    <w:rsid w:val="00152C7D"/>
    <w:rsid w:val="00153E08"/>
    <w:rsid w:val="0015412B"/>
    <w:rsid w:val="001544F4"/>
    <w:rsid w:val="00155C00"/>
    <w:rsid w:val="00156A7B"/>
    <w:rsid w:val="00157814"/>
    <w:rsid w:val="00160385"/>
    <w:rsid w:val="001607AD"/>
    <w:rsid w:val="001608E4"/>
    <w:rsid w:val="001609AD"/>
    <w:rsid w:val="00161759"/>
    <w:rsid w:val="00161ADB"/>
    <w:rsid w:val="00161F03"/>
    <w:rsid w:val="00162002"/>
    <w:rsid w:val="001625D6"/>
    <w:rsid w:val="0016370E"/>
    <w:rsid w:val="00163F5C"/>
    <w:rsid w:val="00164658"/>
    <w:rsid w:val="00164861"/>
    <w:rsid w:val="00165607"/>
    <w:rsid w:val="00165DDC"/>
    <w:rsid w:val="00166860"/>
    <w:rsid w:val="001674E9"/>
    <w:rsid w:val="00171860"/>
    <w:rsid w:val="0017343E"/>
    <w:rsid w:val="00174BC8"/>
    <w:rsid w:val="00174E6F"/>
    <w:rsid w:val="00175A55"/>
    <w:rsid w:val="00180EC9"/>
    <w:rsid w:val="00182801"/>
    <w:rsid w:val="00182E57"/>
    <w:rsid w:val="00183405"/>
    <w:rsid w:val="00183955"/>
    <w:rsid w:val="0018433E"/>
    <w:rsid w:val="00184872"/>
    <w:rsid w:val="001849C8"/>
    <w:rsid w:val="00184E1A"/>
    <w:rsid w:val="00185281"/>
    <w:rsid w:val="00185DAF"/>
    <w:rsid w:val="00185ECB"/>
    <w:rsid w:val="0018687A"/>
    <w:rsid w:val="00186DBF"/>
    <w:rsid w:val="00187339"/>
    <w:rsid w:val="0018794D"/>
    <w:rsid w:val="00190D47"/>
    <w:rsid w:val="0019431E"/>
    <w:rsid w:val="001964B3"/>
    <w:rsid w:val="001A07FC"/>
    <w:rsid w:val="001A0E98"/>
    <w:rsid w:val="001A1145"/>
    <w:rsid w:val="001A1813"/>
    <w:rsid w:val="001A28FA"/>
    <w:rsid w:val="001A3B46"/>
    <w:rsid w:val="001A3F40"/>
    <w:rsid w:val="001A4C96"/>
    <w:rsid w:val="001A56F9"/>
    <w:rsid w:val="001A7D29"/>
    <w:rsid w:val="001B269C"/>
    <w:rsid w:val="001B28C0"/>
    <w:rsid w:val="001B2985"/>
    <w:rsid w:val="001B3ADA"/>
    <w:rsid w:val="001B3FBA"/>
    <w:rsid w:val="001B5B7D"/>
    <w:rsid w:val="001B76B3"/>
    <w:rsid w:val="001C18D6"/>
    <w:rsid w:val="001C41A4"/>
    <w:rsid w:val="001C5098"/>
    <w:rsid w:val="001C6934"/>
    <w:rsid w:val="001D1E0D"/>
    <w:rsid w:val="001D2A27"/>
    <w:rsid w:val="001D53FF"/>
    <w:rsid w:val="001D5408"/>
    <w:rsid w:val="001D774F"/>
    <w:rsid w:val="001E1BF4"/>
    <w:rsid w:val="001E3197"/>
    <w:rsid w:val="001E32E7"/>
    <w:rsid w:val="001E3C29"/>
    <w:rsid w:val="001E448E"/>
    <w:rsid w:val="001E4647"/>
    <w:rsid w:val="001E5C2A"/>
    <w:rsid w:val="001E70B4"/>
    <w:rsid w:val="001F0047"/>
    <w:rsid w:val="001F0E83"/>
    <w:rsid w:val="001F170C"/>
    <w:rsid w:val="001F1F4B"/>
    <w:rsid w:val="001F2E9E"/>
    <w:rsid w:val="001F4808"/>
    <w:rsid w:val="001F4B47"/>
    <w:rsid w:val="001F4D06"/>
    <w:rsid w:val="001F5A0F"/>
    <w:rsid w:val="001F5F2C"/>
    <w:rsid w:val="001F660F"/>
    <w:rsid w:val="001F679D"/>
    <w:rsid w:val="001F6EAC"/>
    <w:rsid w:val="001F733B"/>
    <w:rsid w:val="001F7A36"/>
    <w:rsid w:val="0020144B"/>
    <w:rsid w:val="00201515"/>
    <w:rsid w:val="00202062"/>
    <w:rsid w:val="00202409"/>
    <w:rsid w:val="00203454"/>
    <w:rsid w:val="00203EBE"/>
    <w:rsid w:val="002041A4"/>
    <w:rsid w:val="00204D2D"/>
    <w:rsid w:val="00206549"/>
    <w:rsid w:val="00207225"/>
    <w:rsid w:val="00207E81"/>
    <w:rsid w:val="00210DBE"/>
    <w:rsid w:val="00211E0E"/>
    <w:rsid w:val="00211FA3"/>
    <w:rsid w:val="00212A58"/>
    <w:rsid w:val="00212C7B"/>
    <w:rsid w:val="0021538A"/>
    <w:rsid w:val="00216106"/>
    <w:rsid w:val="0021659F"/>
    <w:rsid w:val="0021693D"/>
    <w:rsid w:val="00217A30"/>
    <w:rsid w:val="0022001B"/>
    <w:rsid w:val="00221AC5"/>
    <w:rsid w:val="00222C3D"/>
    <w:rsid w:val="00222C97"/>
    <w:rsid w:val="0022443B"/>
    <w:rsid w:val="0022535F"/>
    <w:rsid w:val="00225F86"/>
    <w:rsid w:val="00226FAF"/>
    <w:rsid w:val="0022752F"/>
    <w:rsid w:val="00227B4B"/>
    <w:rsid w:val="00231D2C"/>
    <w:rsid w:val="00233CFD"/>
    <w:rsid w:val="00235159"/>
    <w:rsid w:val="00235F2F"/>
    <w:rsid w:val="00237582"/>
    <w:rsid w:val="0024009F"/>
    <w:rsid w:val="00241826"/>
    <w:rsid w:val="00241EDE"/>
    <w:rsid w:val="00243657"/>
    <w:rsid w:val="00245241"/>
    <w:rsid w:val="002455C4"/>
    <w:rsid w:val="00245E50"/>
    <w:rsid w:val="00245FA7"/>
    <w:rsid w:val="00247EEA"/>
    <w:rsid w:val="00250FA1"/>
    <w:rsid w:val="002516A6"/>
    <w:rsid w:val="00252F27"/>
    <w:rsid w:val="00253B2D"/>
    <w:rsid w:val="00253C4F"/>
    <w:rsid w:val="00254EDF"/>
    <w:rsid w:val="00254FCD"/>
    <w:rsid w:val="00254FD7"/>
    <w:rsid w:val="00256632"/>
    <w:rsid w:val="00261453"/>
    <w:rsid w:val="00261F3C"/>
    <w:rsid w:val="00264E0C"/>
    <w:rsid w:val="0026570C"/>
    <w:rsid w:val="002658C9"/>
    <w:rsid w:val="00266F11"/>
    <w:rsid w:val="00266FC1"/>
    <w:rsid w:val="0026730E"/>
    <w:rsid w:val="00267B40"/>
    <w:rsid w:val="002703BA"/>
    <w:rsid w:val="0027197B"/>
    <w:rsid w:val="00272350"/>
    <w:rsid w:val="00272C60"/>
    <w:rsid w:val="002738BF"/>
    <w:rsid w:val="00274325"/>
    <w:rsid w:val="00274355"/>
    <w:rsid w:val="002743F9"/>
    <w:rsid w:val="00275A90"/>
    <w:rsid w:val="00276270"/>
    <w:rsid w:val="0027747A"/>
    <w:rsid w:val="00281061"/>
    <w:rsid w:val="00282934"/>
    <w:rsid w:val="00283C1F"/>
    <w:rsid w:val="002857F1"/>
    <w:rsid w:val="00286E2D"/>
    <w:rsid w:val="002870D5"/>
    <w:rsid w:val="00287B8C"/>
    <w:rsid w:val="00287BD4"/>
    <w:rsid w:val="0029190D"/>
    <w:rsid w:val="002922D4"/>
    <w:rsid w:val="00293784"/>
    <w:rsid w:val="00293AC4"/>
    <w:rsid w:val="002945AF"/>
    <w:rsid w:val="0029468B"/>
    <w:rsid w:val="00295744"/>
    <w:rsid w:val="00296CB4"/>
    <w:rsid w:val="00297710"/>
    <w:rsid w:val="002A08EB"/>
    <w:rsid w:val="002A19C5"/>
    <w:rsid w:val="002A2283"/>
    <w:rsid w:val="002A2612"/>
    <w:rsid w:val="002A2CCF"/>
    <w:rsid w:val="002A3211"/>
    <w:rsid w:val="002A33CB"/>
    <w:rsid w:val="002A4798"/>
    <w:rsid w:val="002A540E"/>
    <w:rsid w:val="002B0495"/>
    <w:rsid w:val="002B3C91"/>
    <w:rsid w:val="002B3EC3"/>
    <w:rsid w:val="002B48E4"/>
    <w:rsid w:val="002B4D86"/>
    <w:rsid w:val="002B5CAB"/>
    <w:rsid w:val="002B5F37"/>
    <w:rsid w:val="002B6CD1"/>
    <w:rsid w:val="002B6F8D"/>
    <w:rsid w:val="002B7341"/>
    <w:rsid w:val="002C1269"/>
    <w:rsid w:val="002C128C"/>
    <w:rsid w:val="002C143B"/>
    <w:rsid w:val="002C23FF"/>
    <w:rsid w:val="002C32D6"/>
    <w:rsid w:val="002C47F9"/>
    <w:rsid w:val="002C4B7D"/>
    <w:rsid w:val="002C4D94"/>
    <w:rsid w:val="002C53AA"/>
    <w:rsid w:val="002C6785"/>
    <w:rsid w:val="002C7C92"/>
    <w:rsid w:val="002D15DA"/>
    <w:rsid w:val="002D1C6E"/>
    <w:rsid w:val="002D2D57"/>
    <w:rsid w:val="002D39D2"/>
    <w:rsid w:val="002D424B"/>
    <w:rsid w:val="002D4714"/>
    <w:rsid w:val="002D48F6"/>
    <w:rsid w:val="002D5161"/>
    <w:rsid w:val="002D5D4C"/>
    <w:rsid w:val="002D5E73"/>
    <w:rsid w:val="002E1FBE"/>
    <w:rsid w:val="002E4D5F"/>
    <w:rsid w:val="002E69E8"/>
    <w:rsid w:val="002E6EEE"/>
    <w:rsid w:val="002E79E4"/>
    <w:rsid w:val="002F01D2"/>
    <w:rsid w:val="002F0AFB"/>
    <w:rsid w:val="002F0B36"/>
    <w:rsid w:val="002F0BC0"/>
    <w:rsid w:val="002F0D65"/>
    <w:rsid w:val="002F11AC"/>
    <w:rsid w:val="002F28AD"/>
    <w:rsid w:val="002F315B"/>
    <w:rsid w:val="002F4A2D"/>
    <w:rsid w:val="002F5AAF"/>
    <w:rsid w:val="002F604D"/>
    <w:rsid w:val="002F637B"/>
    <w:rsid w:val="002F64AF"/>
    <w:rsid w:val="002F657F"/>
    <w:rsid w:val="00300639"/>
    <w:rsid w:val="00300759"/>
    <w:rsid w:val="00300842"/>
    <w:rsid w:val="00300DF8"/>
    <w:rsid w:val="003044D3"/>
    <w:rsid w:val="0030540E"/>
    <w:rsid w:val="00305823"/>
    <w:rsid w:val="00305BBF"/>
    <w:rsid w:val="003060D7"/>
    <w:rsid w:val="003074C7"/>
    <w:rsid w:val="00307CDB"/>
    <w:rsid w:val="003122BC"/>
    <w:rsid w:val="00312730"/>
    <w:rsid w:val="0031416C"/>
    <w:rsid w:val="00314ED5"/>
    <w:rsid w:val="003155D4"/>
    <w:rsid w:val="00315778"/>
    <w:rsid w:val="00322DFE"/>
    <w:rsid w:val="00323EF2"/>
    <w:rsid w:val="0032438D"/>
    <w:rsid w:val="003244E4"/>
    <w:rsid w:val="00327F78"/>
    <w:rsid w:val="00330062"/>
    <w:rsid w:val="00330FDF"/>
    <w:rsid w:val="00333DBB"/>
    <w:rsid w:val="003352C8"/>
    <w:rsid w:val="003352F4"/>
    <w:rsid w:val="00335D83"/>
    <w:rsid w:val="00335F43"/>
    <w:rsid w:val="0033684A"/>
    <w:rsid w:val="00337BC6"/>
    <w:rsid w:val="00340503"/>
    <w:rsid w:val="00340C0C"/>
    <w:rsid w:val="003419B2"/>
    <w:rsid w:val="00341B1E"/>
    <w:rsid w:val="00341D33"/>
    <w:rsid w:val="00342241"/>
    <w:rsid w:val="003461B5"/>
    <w:rsid w:val="00347042"/>
    <w:rsid w:val="00351073"/>
    <w:rsid w:val="00351241"/>
    <w:rsid w:val="0035125F"/>
    <w:rsid w:val="00351325"/>
    <w:rsid w:val="003513CB"/>
    <w:rsid w:val="003513FA"/>
    <w:rsid w:val="00352B8B"/>
    <w:rsid w:val="00353629"/>
    <w:rsid w:val="0035378F"/>
    <w:rsid w:val="00353D19"/>
    <w:rsid w:val="00354184"/>
    <w:rsid w:val="0035423A"/>
    <w:rsid w:val="003542F2"/>
    <w:rsid w:val="00354AEA"/>
    <w:rsid w:val="003574AE"/>
    <w:rsid w:val="0035767C"/>
    <w:rsid w:val="00357AE0"/>
    <w:rsid w:val="00360AD7"/>
    <w:rsid w:val="00361A07"/>
    <w:rsid w:val="00362336"/>
    <w:rsid w:val="00363254"/>
    <w:rsid w:val="00363CB9"/>
    <w:rsid w:val="0036517D"/>
    <w:rsid w:val="00365412"/>
    <w:rsid w:val="00365B22"/>
    <w:rsid w:val="00365DB1"/>
    <w:rsid w:val="00370283"/>
    <w:rsid w:val="0037059B"/>
    <w:rsid w:val="00370F69"/>
    <w:rsid w:val="00373010"/>
    <w:rsid w:val="00374643"/>
    <w:rsid w:val="003750EF"/>
    <w:rsid w:val="003760EE"/>
    <w:rsid w:val="003767A9"/>
    <w:rsid w:val="00376AF3"/>
    <w:rsid w:val="00376FCF"/>
    <w:rsid w:val="00377AE2"/>
    <w:rsid w:val="00381ED5"/>
    <w:rsid w:val="00382481"/>
    <w:rsid w:val="00383901"/>
    <w:rsid w:val="00384095"/>
    <w:rsid w:val="00385A35"/>
    <w:rsid w:val="00385B22"/>
    <w:rsid w:val="00387F6D"/>
    <w:rsid w:val="00394E8D"/>
    <w:rsid w:val="003966FA"/>
    <w:rsid w:val="003975B5"/>
    <w:rsid w:val="003A39B6"/>
    <w:rsid w:val="003A3BDC"/>
    <w:rsid w:val="003A489F"/>
    <w:rsid w:val="003A4D99"/>
    <w:rsid w:val="003A4EE9"/>
    <w:rsid w:val="003A519A"/>
    <w:rsid w:val="003A5786"/>
    <w:rsid w:val="003A59C2"/>
    <w:rsid w:val="003A7044"/>
    <w:rsid w:val="003B1EA3"/>
    <w:rsid w:val="003B2AB8"/>
    <w:rsid w:val="003B2ADC"/>
    <w:rsid w:val="003B4127"/>
    <w:rsid w:val="003B4535"/>
    <w:rsid w:val="003B45B1"/>
    <w:rsid w:val="003B61A8"/>
    <w:rsid w:val="003B6ED9"/>
    <w:rsid w:val="003B76F8"/>
    <w:rsid w:val="003B775D"/>
    <w:rsid w:val="003C124A"/>
    <w:rsid w:val="003C3AC5"/>
    <w:rsid w:val="003C5CC9"/>
    <w:rsid w:val="003D07D9"/>
    <w:rsid w:val="003D0F9D"/>
    <w:rsid w:val="003D3BCF"/>
    <w:rsid w:val="003D68C7"/>
    <w:rsid w:val="003D6AF9"/>
    <w:rsid w:val="003D6B48"/>
    <w:rsid w:val="003D7252"/>
    <w:rsid w:val="003D746B"/>
    <w:rsid w:val="003D79A5"/>
    <w:rsid w:val="003E1900"/>
    <w:rsid w:val="003E28A3"/>
    <w:rsid w:val="003E347D"/>
    <w:rsid w:val="003E4408"/>
    <w:rsid w:val="003E4CE3"/>
    <w:rsid w:val="003E5186"/>
    <w:rsid w:val="003E5347"/>
    <w:rsid w:val="003E7E66"/>
    <w:rsid w:val="003F0062"/>
    <w:rsid w:val="003F05DF"/>
    <w:rsid w:val="003F0D85"/>
    <w:rsid w:val="003F1A95"/>
    <w:rsid w:val="003F2A9D"/>
    <w:rsid w:val="003F3E2A"/>
    <w:rsid w:val="003F3FA5"/>
    <w:rsid w:val="003F5081"/>
    <w:rsid w:val="003F7FF6"/>
    <w:rsid w:val="00401E37"/>
    <w:rsid w:val="004024A4"/>
    <w:rsid w:val="00402FDB"/>
    <w:rsid w:val="004030F6"/>
    <w:rsid w:val="0040554D"/>
    <w:rsid w:val="0040760E"/>
    <w:rsid w:val="004079BC"/>
    <w:rsid w:val="004102CF"/>
    <w:rsid w:val="00410E65"/>
    <w:rsid w:val="00411D40"/>
    <w:rsid w:val="00412956"/>
    <w:rsid w:val="004138A5"/>
    <w:rsid w:val="004141C4"/>
    <w:rsid w:val="00414655"/>
    <w:rsid w:val="004152FC"/>
    <w:rsid w:val="00415A84"/>
    <w:rsid w:val="00421007"/>
    <w:rsid w:val="004210C1"/>
    <w:rsid w:val="004210D6"/>
    <w:rsid w:val="00422A9E"/>
    <w:rsid w:val="00422CFC"/>
    <w:rsid w:val="00423DDE"/>
    <w:rsid w:val="004278C9"/>
    <w:rsid w:val="00431FE3"/>
    <w:rsid w:val="00432DA8"/>
    <w:rsid w:val="00434A33"/>
    <w:rsid w:val="004356AB"/>
    <w:rsid w:val="0043687F"/>
    <w:rsid w:val="00436F16"/>
    <w:rsid w:val="00437D2C"/>
    <w:rsid w:val="0044106C"/>
    <w:rsid w:val="00441572"/>
    <w:rsid w:val="0044225A"/>
    <w:rsid w:val="00444A6E"/>
    <w:rsid w:val="00444B19"/>
    <w:rsid w:val="0044590F"/>
    <w:rsid w:val="0044691F"/>
    <w:rsid w:val="00446C47"/>
    <w:rsid w:val="00450A95"/>
    <w:rsid w:val="0045127D"/>
    <w:rsid w:val="00451B1E"/>
    <w:rsid w:val="00451E2C"/>
    <w:rsid w:val="00451E2D"/>
    <w:rsid w:val="00452890"/>
    <w:rsid w:val="0045386D"/>
    <w:rsid w:val="00453925"/>
    <w:rsid w:val="00454677"/>
    <w:rsid w:val="00454E6F"/>
    <w:rsid w:val="00455BD4"/>
    <w:rsid w:val="00456D76"/>
    <w:rsid w:val="00457106"/>
    <w:rsid w:val="004579E0"/>
    <w:rsid w:val="00460C36"/>
    <w:rsid w:val="00460F1F"/>
    <w:rsid w:val="00462200"/>
    <w:rsid w:val="0046363D"/>
    <w:rsid w:val="004644D4"/>
    <w:rsid w:val="00464F13"/>
    <w:rsid w:val="004658EF"/>
    <w:rsid w:val="00467474"/>
    <w:rsid w:val="00471524"/>
    <w:rsid w:val="00473194"/>
    <w:rsid w:val="004731FE"/>
    <w:rsid w:val="0047370E"/>
    <w:rsid w:val="0047484C"/>
    <w:rsid w:val="00475272"/>
    <w:rsid w:val="00475ABE"/>
    <w:rsid w:val="00475BDA"/>
    <w:rsid w:val="00476044"/>
    <w:rsid w:val="00476211"/>
    <w:rsid w:val="004762A0"/>
    <w:rsid w:val="00476BC6"/>
    <w:rsid w:val="004770D2"/>
    <w:rsid w:val="004779D4"/>
    <w:rsid w:val="00480AB8"/>
    <w:rsid w:val="00484BE2"/>
    <w:rsid w:val="00484ECF"/>
    <w:rsid w:val="00485428"/>
    <w:rsid w:val="00486010"/>
    <w:rsid w:val="0048730A"/>
    <w:rsid w:val="0049008D"/>
    <w:rsid w:val="00490418"/>
    <w:rsid w:val="00492B67"/>
    <w:rsid w:val="0049547E"/>
    <w:rsid w:val="004976D5"/>
    <w:rsid w:val="00497D30"/>
    <w:rsid w:val="004A38A2"/>
    <w:rsid w:val="004A3D67"/>
    <w:rsid w:val="004A7B35"/>
    <w:rsid w:val="004B0D55"/>
    <w:rsid w:val="004B1221"/>
    <w:rsid w:val="004B1B4C"/>
    <w:rsid w:val="004B21C9"/>
    <w:rsid w:val="004B27E8"/>
    <w:rsid w:val="004B28A6"/>
    <w:rsid w:val="004B2F12"/>
    <w:rsid w:val="004B37AD"/>
    <w:rsid w:val="004B38E8"/>
    <w:rsid w:val="004C05CD"/>
    <w:rsid w:val="004C1189"/>
    <w:rsid w:val="004C25AE"/>
    <w:rsid w:val="004C46B5"/>
    <w:rsid w:val="004C5DBF"/>
    <w:rsid w:val="004C7ADA"/>
    <w:rsid w:val="004D3F65"/>
    <w:rsid w:val="004D4168"/>
    <w:rsid w:val="004D5730"/>
    <w:rsid w:val="004D6C2E"/>
    <w:rsid w:val="004D7C2C"/>
    <w:rsid w:val="004E047C"/>
    <w:rsid w:val="004E298A"/>
    <w:rsid w:val="004E3DAE"/>
    <w:rsid w:val="004E3FC9"/>
    <w:rsid w:val="004E4136"/>
    <w:rsid w:val="004E5C27"/>
    <w:rsid w:val="004E6023"/>
    <w:rsid w:val="004E671C"/>
    <w:rsid w:val="004E6FD4"/>
    <w:rsid w:val="004E7050"/>
    <w:rsid w:val="004E7BD0"/>
    <w:rsid w:val="004E7CFE"/>
    <w:rsid w:val="004F1484"/>
    <w:rsid w:val="004F3CF6"/>
    <w:rsid w:val="004F673E"/>
    <w:rsid w:val="004F6F65"/>
    <w:rsid w:val="004F7654"/>
    <w:rsid w:val="00501680"/>
    <w:rsid w:val="005023CA"/>
    <w:rsid w:val="005024CB"/>
    <w:rsid w:val="005110A0"/>
    <w:rsid w:val="005110BE"/>
    <w:rsid w:val="005111B4"/>
    <w:rsid w:val="005130C7"/>
    <w:rsid w:val="00516FC9"/>
    <w:rsid w:val="005214D5"/>
    <w:rsid w:val="00522A4E"/>
    <w:rsid w:val="00525CB5"/>
    <w:rsid w:val="00527364"/>
    <w:rsid w:val="005318C7"/>
    <w:rsid w:val="00531AE9"/>
    <w:rsid w:val="00532242"/>
    <w:rsid w:val="005322B1"/>
    <w:rsid w:val="00536108"/>
    <w:rsid w:val="005372E0"/>
    <w:rsid w:val="005374F4"/>
    <w:rsid w:val="00537590"/>
    <w:rsid w:val="00540BE6"/>
    <w:rsid w:val="005415E5"/>
    <w:rsid w:val="00542389"/>
    <w:rsid w:val="005448CF"/>
    <w:rsid w:val="00544C16"/>
    <w:rsid w:val="00545B43"/>
    <w:rsid w:val="00545CE8"/>
    <w:rsid w:val="00546B19"/>
    <w:rsid w:val="005473AD"/>
    <w:rsid w:val="00547C9E"/>
    <w:rsid w:val="00550CF8"/>
    <w:rsid w:val="005512C0"/>
    <w:rsid w:val="00552925"/>
    <w:rsid w:val="00552BCD"/>
    <w:rsid w:val="005536BA"/>
    <w:rsid w:val="00553A04"/>
    <w:rsid w:val="0055447E"/>
    <w:rsid w:val="0055498C"/>
    <w:rsid w:val="00555246"/>
    <w:rsid w:val="005554C7"/>
    <w:rsid w:val="00555E10"/>
    <w:rsid w:val="00556EFC"/>
    <w:rsid w:val="005609A4"/>
    <w:rsid w:val="00560B87"/>
    <w:rsid w:val="0056127C"/>
    <w:rsid w:val="00562720"/>
    <w:rsid w:val="0056277A"/>
    <w:rsid w:val="00562E85"/>
    <w:rsid w:val="00562F72"/>
    <w:rsid w:val="00563284"/>
    <w:rsid w:val="005637E4"/>
    <w:rsid w:val="005647C6"/>
    <w:rsid w:val="00564BE0"/>
    <w:rsid w:val="00564F3A"/>
    <w:rsid w:val="00566B4D"/>
    <w:rsid w:val="0057064A"/>
    <w:rsid w:val="0057109F"/>
    <w:rsid w:val="00571506"/>
    <w:rsid w:val="00572FF7"/>
    <w:rsid w:val="00573435"/>
    <w:rsid w:val="005755D6"/>
    <w:rsid w:val="0057714F"/>
    <w:rsid w:val="00577B5D"/>
    <w:rsid w:val="005810BB"/>
    <w:rsid w:val="00583711"/>
    <w:rsid w:val="005849EC"/>
    <w:rsid w:val="00584F7E"/>
    <w:rsid w:val="0058593E"/>
    <w:rsid w:val="0058620E"/>
    <w:rsid w:val="005869A7"/>
    <w:rsid w:val="005874DF"/>
    <w:rsid w:val="005875D2"/>
    <w:rsid w:val="00587BC5"/>
    <w:rsid w:val="00590799"/>
    <w:rsid w:val="00590E9D"/>
    <w:rsid w:val="00591610"/>
    <w:rsid w:val="00591BCE"/>
    <w:rsid w:val="00594A3B"/>
    <w:rsid w:val="00594D43"/>
    <w:rsid w:val="00596794"/>
    <w:rsid w:val="0059688B"/>
    <w:rsid w:val="005A0943"/>
    <w:rsid w:val="005A11EC"/>
    <w:rsid w:val="005A1F52"/>
    <w:rsid w:val="005A2EB0"/>
    <w:rsid w:val="005A40BE"/>
    <w:rsid w:val="005A431B"/>
    <w:rsid w:val="005A5505"/>
    <w:rsid w:val="005A575A"/>
    <w:rsid w:val="005A59ED"/>
    <w:rsid w:val="005B08AA"/>
    <w:rsid w:val="005B0B88"/>
    <w:rsid w:val="005B1C25"/>
    <w:rsid w:val="005B2984"/>
    <w:rsid w:val="005B2B0D"/>
    <w:rsid w:val="005B343C"/>
    <w:rsid w:val="005B4D2E"/>
    <w:rsid w:val="005B5D71"/>
    <w:rsid w:val="005B5FBE"/>
    <w:rsid w:val="005B6200"/>
    <w:rsid w:val="005B642F"/>
    <w:rsid w:val="005B712C"/>
    <w:rsid w:val="005B7543"/>
    <w:rsid w:val="005C11CB"/>
    <w:rsid w:val="005C143D"/>
    <w:rsid w:val="005C1A55"/>
    <w:rsid w:val="005C2062"/>
    <w:rsid w:val="005C26FA"/>
    <w:rsid w:val="005C5E4D"/>
    <w:rsid w:val="005C798F"/>
    <w:rsid w:val="005D075F"/>
    <w:rsid w:val="005D1188"/>
    <w:rsid w:val="005D1F0D"/>
    <w:rsid w:val="005D3A06"/>
    <w:rsid w:val="005D42AC"/>
    <w:rsid w:val="005D4333"/>
    <w:rsid w:val="005D452B"/>
    <w:rsid w:val="005D479B"/>
    <w:rsid w:val="005D69CD"/>
    <w:rsid w:val="005D6A3C"/>
    <w:rsid w:val="005D78C6"/>
    <w:rsid w:val="005E184E"/>
    <w:rsid w:val="005E37B2"/>
    <w:rsid w:val="005E3C19"/>
    <w:rsid w:val="005E4973"/>
    <w:rsid w:val="005E4ADD"/>
    <w:rsid w:val="005E5234"/>
    <w:rsid w:val="005F0A66"/>
    <w:rsid w:val="005F0FCA"/>
    <w:rsid w:val="005F1946"/>
    <w:rsid w:val="005F3964"/>
    <w:rsid w:val="005F3B7E"/>
    <w:rsid w:val="005F3FDE"/>
    <w:rsid w:val="005F506A"/>
    <w:rsid w:val="005F5322"/>
    <w:rsid w:val="005F72BF"/>
    <w:rsid w:val="005F7A56"/>
    <w:rsid w:val="006002CB"/>
    <w:rsid w:val="00601E22"/>
    <w:rsid w:val="006033D1"/>
    <w:rsid w:val="00605E5C"/>
    <w:rsid w:val="006076F8"/>
    <w:rsid w:val="00611E9F"/>
    <w:rsid w:val="0061303B"/>
    <w:rsid w:val="00613584"/>
    <w:rsid w:val="00613EF5"/>
    <w:rsid w:val="00615083"/>
    <w:rsid w:val="00615975"/>
    <w:rsid w:val="0061774B"/>
    <w:rsid w:val="006213BD"/>
    <w:rsid w:val="00622064"/>
    <w:rsid w:val="00623350"/>
    <w:rsid w:val="0062470B"/>
    <w:rsid w:val="0062541B"/>
    <w:rsid w:val="00625A95"/>
    <w:rsid w:val="006268BF"/>
    <w:rsid w:val="00627739"/>
    <w:rsid w:val="006306A6"/>
    <w:rsid w:val="006306D3"/>
    <w:rsid w:val="00631185"/>
    <w:rsid w:val="0063142B"/>
    <w:rsid w:val="00633565"/>
    <w:rsid w:val="006335BF"/>
    <w:rsid w:val="00634598"/>
    <w:rsid w:val="00635EBC"/>
    <w:rsid w:val="00637758"/>
    <w:rsid w:val="006378F8"/>
    <w:rsid w:val="006379AC"/>
    <w:rsid w:val="0064126E"/>
    <w:rsid w:val="00642E79"/>
    <w:rsid w:val="00644404"/>
    <w:rsid w:val="00644719"/>
    <w:rsid w:val="00645BBA"/>
    <w:rsid w:val="0064669D"/>
    <w:rsid w:val="006466FA"/>
    <w:rsid w:val="00646710"/>
    <w:rsid w:val="006551C4"/>
    <w:rsid w:val="00655BD5"/>
    <w:rsid w:val="00655E54"/>
    <w:rsid w:val="00656FFB"/>
    <w:rsid w:val="006622AA"/>
    <w:rsid w:val="0066268F"/>
    <w:rsid w:val="00663D6E"/>
    <w:rsid w:val="006651E3"/>
    <w:rsid w:val="00666993"/>
    <w:rsid w:val="006705B4"/>
    <w:rsid w:val="006707A1"/>
    <w:rsid w:val="00671F6C"/>
    <w:rsid w:val="00672CC9"/>
    <w:rsid w:val="00672D73"/>
    <w:rsid w:val="0067312A"/>
    <w:rsid w:val="00673F27"/>
    <w:rsid w:val="0068131F"/>
    <w:rsid w:val="00681540"/>
    <w:rsid w:val="0068201A"/>
    <w:rsid w:val="00686977"/>
    <w:rsid w:val="00686F3F"/>
    <w:rsid w:val="00687949"/>
    <w:rsid w:val="00693104"/>
    <w:rsid w:val="00694EBF"/>
    <w:rsid w:val="00695B16"/>
    <w:rsid w:val="00696AEF"/>
    <w:rsid w:val="00697342"/>
    <w:rsid w:val="006A0856"/>
    <w:rsid w:val="006A1BE9"/>
    <w:rsid w:val="006A20C3"/>
    <w:rsid w:val="006A45CD"/>
    <w:rsid w:val="006A5396"/>
    <w:rsid w:val="006A676C"/>
    <w:rsid w:val="006A6EDD"/>
    <w:rsid w:val="006A7553"/>
    <w:rsid w:val="006B0982"/>
    <w:rsid w:val="006B3DC7"/>
    <w:rsid w:val="006B4C8D"/>
    <w:rsid w:val="006B505D"/>
    <w:rsid w:val="006B6B69"/>
    <w:rsid w:val="006B7499"/>
    <w:rsid w:val="006C0B78"/>
    <w:rsid w:val="006C3B16"/>
    <w:rsid w:val="006C4F5D"/>
    <w:rsid w:val="006C5D2F"/>
    <w:rsid w:val="006C6CB6"/>
    <w:rsid w:val="006C76B3"/>
    <w:rsid w:val="006C7BA2"/>
    <w:rsid w:val="006D0F15"/>
    <w:rsid w:val="006D1618"/>
    <w:rsid w:val="006D2C67"/>
    <w:rsid w:val="006D3DDA"/>
    <w:rsid w:val="006D542A"/>
    <w:rsid w:val="006D5D4B"/>
    <w:rsid w:val="006D63AC"/>
    <w:rsid w:val="006D6767"/>
    <w:rsid w:val="006D6A98"/>
    <w:rsid w:val="006D7851"/>
    <w:rsid w:val="006D7E6F"/>
    <w:rsid w:val="006E0126"/>
    <w:rsid w:val="006E1E94"/>
    <w:rsid w:val="006E4327"/>
    <w:rsid w:val="006E477B"/>
    <w:rsid w:val="006E4DE7"/>
    <w:rsid w:val="006E6481"/>
    <w:rsid w:val="006E7CF9"/>
    <w:rsid w:val="006F1954"/>
    <w:rsid w:val="006F2CD8"/>
    <w:rsid w:val="006F45F2"/>
    <w:rsid w:val="006F6133"/>
    <w:rsid w:val="006F65A9"/>
    <w:rsid w:val="006F6F63"/>
    <w:rsid w:val="00700139"/>
    <w:rsid w:val="007002B1"/>
    <w:rsid w:val="00700344"/>
    <w:rsid w:val="00700A9D"/>
    <w:rsid w:val="00702A21"/>
    <w:rsid w:val="007039EE"/>
    <w:rsid w:val="00703EA4"/>
    <w:rsid w:val="007040EB"/>
    <w:rsid w:val="00704937"/>
    <w:rsid w:val="00704B63"/>
    <w:rsid w:val="00704F93"/>
    <w:rsid w:val="00704FF2"/>
    <w:rsid w:val="00705B12"/>
    <w:rsid w:val="007061D8"/>
    <w:rsid w:val="0071019D"/>
    <w:rsid w:val="007109EE"/>
    <w:rsid w:val="00714B6F"/>
    <w:rsid w:val="00715D89"/>
    <w:rsid w:val="00717116"/>
    <w:rsid w:val="0072003F"/>
    <w:rsid w:val="0072149E"/>
    <w:rsid w:val="00721B09"/>
    <w:rsid w:val="00722532"/>
    <w:rsid w:val="00723822"/>
    <w:rsid w:val="0072504C"/>
    <w:rsid w:val="007270A7"/>
    <w:rsid w:val="0072724C"/>
    <w:rsid w:val="00727449"/>
    <w:rsid w:val="0072795D"/>
    <w:rsid w:val="00731C58"/>
    <w:rsid w:val="00731CDC"/>
    <w:rsid w:val="00731D51"/>
    <w:rsid w:val="00731F44"/>
    <w:rsid w:val="0073258F"/>
    <w:rsid w:val="007338BE"/>
    <w:rsid w:val="00734676"/>
    <w:rsid w:val="0073494E"/>
    <w:rsid w:val="007354E8"/>
    <w:rsid w:val="0073562A"/>
    <w:rsid w:val="00735BD9"/>
    <w:rsid w:val="007366F0"/>
    <w:rsid w:val="00736DB3"/>
    <w:rsid w:val="00740014"/>
    <w:rsid w:val="0074042D"/>
    <w:rsid w:val="00740A57"/>
    <w:rsid w:val="00743747"/>
    <w:rsid w:val="00743E6A"/>
    <w:rsid w:val="0074459B"/>
    <w:rsid w:val="00745326"/>
    <w:rsid w:val="00746918"/>
    <w:rsid w:val="007479FD"/>
    <w:rsid w:val="00747B46"/>
    <w:rsid w:val="00750BFF"/>
    <w:rsid w:val="00750FA2"/>
    <w:rsid w:val="0075519E"/>
    <w:rsid w:val="0075524A"/>
    <w:rsid w:val="00755379"/>
    <w:rsid w:val="00755827"/>
    <w:rsid w:val="00757CBA"/>
    <w:rsid w:val="00760C7D"/>
    <w:rsid w:val="007611E6"/>
    <w:rsid w:val="007617C0"/>
    <w:rsid w:val="007632F1"/>
    <w:rsid w:val="00764C4A"/>
    <w:rsid w:val="00765BAC"/>
    <w:rsid w:val="0076627C"/>
    <w:rsid w:val="00767DD8"/>
    <w:rsid w:val="0077150E"/>
    <w:rsid w:val="00771D25"/>
    <w:rsid w:val="00771DCA"/>
    <w:rsid w:val="007723FD"/>
    <w:rsid w:val="00772E81"/>
    <w:rsid w:val="00774DDC"/>
    <w:rsid w:val="00780EF2"/>
    <w:rsid w:val="00781AE0"/>
    <w:rsid w:val="00782236"/>
    <w:rsid w:val="00782690"/>
    <w:rsid w:val="007827E4"/>
    <w:rsid w:val="00782C73"/>
    <w:rsid w:val="007845E4"/>
    <w:rsid w:val="00785C1C"/>
    <w:rsid w:val="00787C57"/>
    <w:rsid w:val="0079044D"/>
    <w:rsid w:val="00791DDB"/>
    <w:rsid w:val="00795195"/>
    <w:rsid w:val="00797A34"/>
    <w:rsid w:val="00797D81"/>
    <w:rsid w:val="007A07CF"/>
    <w:rsid w:val="007A1AE2"/>
    <w:rsid w:val="007A1D0D"/>
    <w:rsid w:val="007A2374"/>
    <w:rsid w:val="007A3F50"/>
    <w:rsid w:val="007A3FCA"/>
    <w:rsid w:val="007A42A9"/>
    <w:rsid w:val="007A4D4F"/>
    <w:rsid w:val="007A67CC"/>
    <w:rsid w:val="007B32AE"/>
    <w:rsid w:val="007B3CA9"/>
    <w:rsid w:val="007B4C1D"/>
    <w:rsid w:val="007B53B2"/>
    <w:rsid w:val="007B5663"/>
    <w:rsid w:val="007B6237"/>
    <w:rsid w:val="007B6667"/>
    <w:rsid w:val="007C0734"/>
    <w:rsid w:val="007C0D2B"/>
    <w:rsid w:val="007C23F8"/>
    <w:rsid w:val="007C2534"/>
    <w:rsid w:val="007C5394"/>
    <w:rsid w:val="007C58DC"/>
    <w:rsid w:val="007C6193"/>
    <w:rsid w:val="007C7861"/>
    <w:rsid w:val="007D03A2"/>
    <w:rsid w:val="007D135A"/>
    <w:rsid w:val="007D1662"/>
    <w:rsid w:val="007D1BD7"/>
    <w:rsid w:val="007D282A"/>
    <w:rsid w:val="007D2B58"/>
    <w:rsid w:val="007D3421"/>
    <w:rsid w:val="007D3899"/>
    <w:rsid w:val="007D3926"/>
    <w:rsid w:val="007D3E8B"/>
    <w:rsid w:val="007D3EEE"/>
    <w:rsid w:val="007D4855"/>
    <w:rsid w:val="007D4BF0"/>
    <w:rsid w:val="007D4DFD"/>
    <w:rsid w:val="007D759F"/>
    <w:rsid w:val="007D7FD4"/>
    <w:rsid w:val="007E060A"/>
    <w:rsid w:val="007E144E"/>
    <w:rsid w:val="007E170A"/>
    <w:rsid w:val="007E2A37"/>
    <w:rsid w:val="007E36AF"/>
    <w:rsid w:val="007E446C"/>
    <w:rsid w:val="007E4B67"/>
    <w:rsid w:val="007E7306"/>
    <w:rsid w:val="007F0AED"/>
    <w:rsid w:val="007F3D3C"/>
    <w:rsid w:val="007F4F26"/>
    <w:rsid w:val="007F753F"/>
    <w:rsid w:val="0080010D"/>
    <w:rsid w:val="008001AB"/>
    <w:rsid w:val="008006F5"/>
    <w:rsid w:val="00801277"/>
    <w:rsid w:val="00802F5F"/>
    <w:rsid w:val="00803507"/>
    <w:rsid w:val="00804177"/>
    <w:rsid w:val="008051FB"/>
    <w:rsid w:val="00805B46"/>
    <w:rsid w:val="0080680A"/>
    <w:rsid w:val="0080778D"/>
    <w:rsid w:val="0081009E"/>
    <w:rsid w:val="00810A32"/>
    <w:rsid w:val="00810B22"/>
    <w:rsid w:val="00811707"/>
    <w:rsid w:val="00812EF5"/>
    <w:rsid w:val="0081375E"/>
    <w:rsid w:val="00813794"/>
    <w:rsid w:val="00814E03"/>
    <w:rsid w:val="00815F47"/>
    <w:rsid w:val="0081647B"/>
    <w:rsid w:val="00817FB2"/>
    <w:rsid w:val="00820F24"/>
    <w:rsid w:val="0082133A"/>
    <w:rsid w:val="008219EB"/>
    <w:rsid w:val="008228D9"/>
    <w:rsid w:val="00822B64"/>
    <w:rsid w:val="00822E81"/>
    <w:rsid w:val="00824208"/>
    <w:rsid w:val="00825C67"/>
    <w:rsid w:val="008279B8"/>
    <w:rsid w:val="00830AB9"/>
    <w:rsid w:val="00832E41"/>
    <w:rsid w:val="0083305B"/>
    <w:rsid w:val="0083524C"/>
    <w:rsid w:val="0083556C"/>
    <w:rsid w:val="00836065"/>
    <w:rsid w:val="00837A08"/>
    <w:rsid w:val="00837E56"/>
    <w:rsid w:val="00842D5C"/>
    <w:rsid w:val="00844439"/>
    <w:rsid w:val="0084729C"/>
    <w:rsid w:val="0084768B"/>
    <w:rsid w:val="008520BB"/>
    <w:rsid w:val="0085312B"/>
    <w:rsid w:val="00853270"/>
    <w:rsid w:val="00853564"/>
    <w:rsid w:val="00854A62"/>
    <w:rsid w:val="00855035"/>
    <w:rsid w:val="008551A8"/>
    <w:rsid w:val="0086064A"/>
    <w:rsid w:val="00862B29"/>
    <w:rsid w:val="00864256"/>
    <w:rsid w:val="00865938"/>
    <w:rsid w:val="0086657D"/>
    <w:rsid w:val="00866C23"/>
    <w:rsid w:val="00867390"/>
    <w:rsid w:val="0086771F"/>
    <w:rsid w:val="00871D80"/>
    <w:rsid w:val="00874AD3"/>
    <w:rsid w:val="00875355"/>
    <w:rsid w:val="00875F0A"/>
    <w:rsid w:val="0087781F"/>
    <w:rsid w:val="00881956"/>
    <w:rsid w:val="008835D1"/>
    <w:rsid w:val="00883E7C"/>
    <w:rsid w:val="00885158"/>
    <w:rsid w:val="00886A87"/>
    <w:rsid w:val="00890ABB"/>
    <w:rsid w:val="0089354C"/>
    <w:rsid w:val="00893E64"/>
    <w:rsid w:val="008951CE"/>
    <w:rsid w:val="008958CE"/>
    <w:rsid w:val="00895CBA"/>
    <w:rsid w:val="0089674A"/>
    <w:rsid w:val="008A0CC8"/>
    <w:rsid w:val="008A2983"/>
    <w:rsid w:val="008A2D03"/>
    <w:rsid w:val="008A3B6D"/>
    <w:rsid w:val="008A4928"/>
    <w:rsid w:val="008A5287"/>
    <w:rsid w:val="008A5EE4"/>
    <w:rsid w:val="008A6065"/>
    <w:rsid w:val="008A633E"/>
    <w:rsid w:val="008A73F3"/>
    <w:rsid w:val="008A7615"/>
    <w:rsid w:val="008A7B37"/>
    <w:rsid w:val="008A7FC1"/>
    <w:rsid w:val="008B09BF"/>
    <w:rsid w:val="008B0CC0"/>
    <w:rsid w:val="008B2405"/>
    <w:rsid w:val="008B2D8F"/>
    <w:rsid w:val="008B2FBB"/>
    <w:rsid w:val="008B4B2A"/>
    <w:rsid w:val="008B4C8A"/>
    <w:rsid w:val="008B6531"/>
    <w:rsid w:val="008B65AC"/>
    <w:rsid w:val="008B6A59"/>
    <w:rsid w:val="008B6FC9"/>
    <w:rsid w:val="008B7736"/>
    <w:rsid w:val="008B77D3"/>
    <w:rsid w:val="008B7A54"/>
    <w:rsid w:val="008C1A2A"/>
    <w:rsid w:val="008C1B7D"/>
    <w:rsid w:val="008C2162"/>
    <w:rsid w:val="008C24D6"/>
    <w:rsid w:val="008C2D10"/>
    <w:rsid w:val="008C316E"/>
    <w:rsid w:val="008C347A"/>
    <w:rsid w:val="008C3A76"/>
    <w:rsid w:val="008C4293"/>
    <w:rsid w:val="008C48B5"/>
    <w:rsid w:val="008C532B"/>
    <w:rsid w:val="008C57B8"/>
    <w:rsid w:val="008C6BEC"/>
    <w:rsid w:val="008D04AB"/>
    <w:rsid w:val="008D4E68"/>
    <w:rsid w:val="008D5489"/>
    <w:rsid w:val="008E08E3"/>
    <w:rsid w:val="008E0C34"/>
    <w:rsid w:val="008E0E4F"/>
    <w:rsid w:val="008E31B4"/>
    <w:rsid w:val="008E343B"/>
    <w:rsid w:val="008E3592"/>
    <w:rsid w:val="008E3712"/>
    <w:rsid w:val="008E6561"/>
    <w:rsid w:val="008E7099"/>
    <w:rsid w:val="008E735C"/>
    <w:rsid w:val="008E77B2"/>
    <w:rsid w:val="008F2021"/>
    <w:rsid w:val="008F26F6"/>
    <w:rsid w:val="008F2D54"/>
    <w:rsid w:val="008F3252"/>
    <w:rsid w:val="008F3A62"/>
    <w:rsid w:val="008F3E36"/>
    <w:rsid w:val="008F47CF"/>
    <w:rsid w:val="008F4FEF"/>
    <w:rsid w:val="008F558A"/>
    <w:rsid w:val="008F61FA"/>
    <w:rsid w:val="008F7DB9"/>
    <w:rsid w:val="00902214"/>
    <w:rsid w:val="00902B5E"/>
    <w:rsid w:val="009033B8"/>
    <w:rsid w:val="00903C83"/>
    <w:rsid w:val="009042C4"/>
    <w:rsid w:val="00905CB4"/>
    <w:rsid w:val="0090672B"/>
    <w:rsid w:val="00907659"/>
    <w:rsid w:val="00911CBF"/>
    <w:rsid w:val="0091237B"/>
    <w:rsid w:val="00912E4A"/>
    <w:rsid w:val="00917277"/>
    <w:rsid w:val="00917923"/>
    <w:rsid w:val="00921A3A"/>
    <w:rsid w:val="00921C17"/>
    <w:rsid w:val="00922FE7"/>
    <w:rsid w:val="00923F95"/>
    <w:rsid w:val="00924643"/>
    <w:rsid w:val="00924A6C"/>
    <w:rsid w:val="00924B74"/>
    <w:rsid w:val="009259D4"/>
    <w:rsid w:val="00925FC2"/>
    <w:rsid w:val="00927016"/>
    <w:rsid w:val="00930A43"/>
    <w:rsid w:val="00930B9C"/>
    <w:rsid w:val="00931003"/>
    <w:rsid w:val="009313DF"/>
    <w:rsid w:val="0093208B"/>
    <w:rsid w:val="00932383"/>
    <w:rsid w:val="00932C41"/>
    <w:rsid w:val="009336ED"/>
    <w:rsid w:val="009342A2"/>
    <w:rsid w:val="0093467A"/>
    <w:rsid w:val="00934FAE"/>
    <w:rsid w:val="00936D30"/>
    <w:rsid w:val="00936FBB"/>
    <w:rsid w:val="009372E7"/>
    <w:rsid w:val="00937A7E"/>
    <w:rsid w:val="00940147"/>
    <w:rsid w:val="00940570"/>
    <w:rsid w:val="00941009"/>
    <w:rsid w:val="0094217B"/>
    <w:rsid w:val="0094252B"/>
    <w:rsid w:val="00943B94"/>
    <w:rsid w:val="00943BA2"/>
    <w:rsid w:val="0094542F"/>
    <w:rsid w:val="009454AF"/>
    <w:rsid w:val="00950E04"/>
    <w:rsid w:val="00951240"/>
    <w:rsid w:val="00951345"/>
    <w:rsid w:val="00951732"/>
    <w:rsid w:val="00952607"/>
    <w:rsid w:val="00952997"/>
    <w:rsid w:val="00955FCD"/>
    <w:rsid w:val="00956152"/>
    <w:rsid w:val="00956F18"/>
    <w:rsid w:val="009574AF"/>
    <w:rsid w:val="00960D6C"/>
    <w:rsid w:val="00960E8A"/>
    <w:rsid w:val="009612FD"/>
    <w:rsid w:val="00961AEF"/>
    <w:rsid w:val="0096225F"/>
    <w:rsid w:val="00964524"/>
    <w:rsid w:val="009665E4"/>
    <w:rsid w:val="00967EB7"/>
    <w:rsid w:val="009701C2"/>
    <w:rsid w:val="0097100D"/>
    <w:rsid w:val="00971074"/>
    <w:rsid w:val="00972013"/>
    <w:rsid w:val="00972F4A"/>
    <w:rsid w:val="009736FA"/>
    <w:rsid w:val="009737A5"/>
    <w:rsid w:val="00973911"/>
    <w:rsid w:val="0097425E"/>
    <w:rsid w:val="00974F13"/>
    <w:rsid w:val="009769D9"/>
    <w:rsid w:val="00976AEF"/>
    <w:rsid w:val="00977148"/>
    <w:rsid w:val="009811C4"/>
    <w:rsid w:val="00982187"/>
    <w:rsid w:val="009822D1"/>
    <w:rsid w:val="00982EDB"/>
    <w:rsid w:val="0098540A"/>
    <w:rsid w:val="00986D7D"/>
    <w:rsid w:val="00986F87"/>
    <w:rsid w:val="00987A9E"/>
    <w:rsid w:val="0099004A"/>
    <w:rsid w:val="00990640"/>
    <w:rsid w:val="00990B6C"/>
    <w:rsid w:val="00991CD6"/>
    <w:rsid w:val="0099215A"/>
    <w:rsid w:val="00992D37"/>
    <w:rsid w:val="00993E2C"/>
    <w:rsid w:val="00993E30"/>
    <w:rsid w:val="009940F3"/>
    <w:rsid w:val="00994406"/>
    <w:rsid w:val="00994A75"/>
    <w:rsid w:val="009A062A"/>
    <w:rsid w:val="009A075E"/>
    <w:rsid w:val="009A1697"/>
    <w:rsid w:val="009A1CC4"/>
    <w:rsid w:val="009A38B1"/>
    <w:rsid w:val="009A4713"/>
    <w:rsid w:val="009A4E38"/>
    <w:rsid w:val="009A6DDE"/>
    <w:rsid w:val="009A76BD"/>
    <w:rsid w:val="009B1E29"/>
    <w:rsid w:val="009B30B7"/>
    <w:rsid w:val="009B3467"/>
    <w:rsid w:val="009B6CD1"/>
    <w:rsid w:val="009C0179"/>
    <w:rsid w:val="009C1CC5"/>
    <w:rsid w:val="009C2AD0"/>
    <w:rsid w:val="009C2B2C"/>
    <w:rsid w:val="009C31F4"/>
    <w:rsid w:val="009C37D6"/>
    <w:rsid w:val="009C4743"/>
    <w:rsid w:val="009C4BDE"/>
    <w:rsid w:val="009C4EA5"/>
    <w:rsid w:val="009C4FD3"/>
    <w:rsid w:val="009C65F5"/>
    <w:rsid w:val="009C6DD4"/>
    <w:rsid w:val="009C7206"/>
    <w:rsid w:val="009C72B1"/>
    <w:rsid w:val="009C78E4"/>
    <w:rsid w:val="009C7A1D"/>
    <w:rsid w:val="009D1C98"/>
    <w:rsid w:val="009D2142"/>
    <w:rsid w:val="009D34CB"/>
    <w:rsid w:val="009D3723"/>
    <w:rsid w:val="009D47AA"/>
    <w:rsid w:val="009D4AD3"/>
    <w:rsid w:val="009D4B71"/>
    <w:rsid w:val="009D73B5"/>
    <w:rsid w:val="009D752C"/>
    <w:rsid w:val="009E0F4A"/>
    <w:rsid w:val="009E15B5"/>
    <w:rsid w:val="009E4764"/>
    <w:rsid w:val="009E492C"/>
    <w:rsid w:val="009E5F88"/>
    <w:rsid w:val="009E63B4"/>
    <w:rsid w:val="009E69EE"/>
    <w:rsid w:val="009F11D6"/>
    <w:rsid w:val="009F2692"/>
    <w:rsid w:val="009F2C61"/>
    <w:rsid w:val="009F2EE3"/>
    <w:rsid w:val="009F420C"/>
    <w:rsid w:val="009F4B49"/>
    <w:rsid w:val="009F7083"/>
    <w:rsid w:val="009F73DC"/>
    <w:rsid w:val="00A00826"/>
    <w:rsid w:val="00A014A2"/>
    <w:rsid w:val="00A03424"/>
    <w:rsid w:val="00A0381A"/>
    <w:rsid w:val="00A0482E"/>
    <w:rsid w:val="00A053E0"/>
    <w:rsid w:val="00A05658"/>
    <w:rsid w:val="00A0691D"/>
    <w:rsid w:val="00A1089C"/>
    <w:rsid w:val="00A12227"/>
    <w:rsid w:val="00A12DF7"/>
    <w:rsid w:val="00A13592"/>
    <w:rsid w:val="00A136D3"/>
    <w:rsid w:val="00A145C5"/>
    <w:rsid w:val="00A14CF7"/>
    <w:rsid w:val="00A16335"/>
    <w:rsid w:val="00A17037"/>
    <w:rsid w:val="00A17205"/>
    <w:rsid w:val="00A17952"/>
    <w:rsid w:val="00A22897"/>
    <w:rsid w:val="00A2386C"/>
    <w:rsid w:val="00A244B2"/>
    <w:rsid w:val="00A244EE"/>
    <w:rsid w:val="00A26529"/>
    <w:rsid w:val="00A26729"/>
    <w:rsid w:val="00A26993"/>
    <w:rsid w:val="00A275A9"/>
    <w:rsid w:val="00A276C5"/>
    <w:rsid w:val="00A302F0"/>
    <w:rsid w:val="00A3256B"/>
    <w:rsid w:val="00A334DF"/>
    <w:rsid w:val="00A33EB8"/>
    <w:rsid w:val="00A340E3"/>
    <w:rsid w:val="00A35C44"/>
    <w:rsid w:val="00A363EE"/>
    <w:rsid w:val="00A366D7"/>
    <w:rsid w:val="00A374F5"/>
    <w:rsid w:val="00A43A5D"/>
    <w:rsid w:val="00A43DBD"/>
    <w:rsid w:val="00A44378"/>
    <w:rsid w:val="00A44D17"/>
    <w:rsid w:val="00A44FB2"/>
    <w:rsid w:val="00A45EFA"/>
    <w:rsid w:val="00A50164"/>
    <w:rsid w:val="00A5061D"/>
    <w:rsid w:val="00A50797"/>
    <w:rsid w:val="00A51212"/>
    <w:rsid w:val="00A51270"/>
    <w:rsid w:val="00A5187A"/>
    <w:rsid w:val="00A5256F"/>
    <w:rsid w:val="00A52CAF"/>
    <w:rsid w:val="00A52DD9"/>
    <w:rsid w:val="00A53306"/>
    <w:rsid w:val="00A536B3"/>
    <w:rsid w:val="00A53CCC"/>
    <w:rsid w:val="00A5457C"/>
    <w:rsid w:val="00A54755"/>
    <w:rsid w:val="00A54E8C"/>
    <w:rsid w:val="00A5566C"/>
    <w:rsid w:val="00A55B77"/>
    <w:rsid w:val="00A5614B"/>
    <w:rsid w:val="00A5667C"/>
    <w:rsid w:val="00A60D77"/>
    <w:rsid w:val="00A62343"/>
    <w:rsid w:val="00A62463"/>
    <w:rsid w:val="00A6418E"/>
    <w:rsid w:val="00A64CD5"/>
    <w:rsid w:val="00A6724D"/>
    <w:rsid w:val="00A703DB"/>
    <w:rsid w:val="00A71CEF"/>
    <w:rsid w:val="00A723EE"/>
    <w:rsid w:val="00A746BA"/>
    <w:rsid w:val="00A749E3"/>
    <w:rsid w:val="00A80322"/>
    <w:rsid w:val="00A817B6"/>
    <w:rsid w:val="00A83130"/>
    <w:rsid w:val="00A83D3B"/>
    <w:rsid w:val="00A83EC7"/>
    <w:rsid w:val="00A8646D"/>
    <w:rsid w:val="00A92693"/>
    <w:rsid w:val="00A97591"/>
    <w:rsid w:val="00A97B6A"/>
    <w:rsid w:val="00A97F0B"/>
    <w:rsid w:val="00AA0FD0"/>
    <w:rsid w:val="00AA143B"/>
    <w:rsid w:val="00AA28A8"/>
    <w:rsid w:val="00AA2B0F"/>
    <w:rsid w:val="00AA3317"/>
    <w:rsid w:val="00AA4037"/>
    <w:rsid w:val="00AA51E1"/>
    <w:rsid w:val="00AA57D9"/>
    <w:rsid w:val="00AA5BEE"/>
    <w:rsid w:val="00AA5EE8"/>
    <w:rsid w:val="00AA77AA"/>
    <w:rsid w:val="00AA7A42"/>
    <w:rsid w:val="00AB04A7"/>
    <w:rsid w:val="00AB1167"/>
    <w:rsid w:val="00AB1EAF"/>
    <w:rsid w:val="00AB34BA"/>
    <w:rsid w:val="00AB4E2D"/>
    <w:rsid w:val="00AB5CFE"/>
    <w:rsid w:val="00AB5D10"/>
    <w:rsid w:val="00AB7064"/>
    <w:rsid w:val="00AC1062"/>
    <w:rsid w:val="00AC149B"/>
    <w:rsid w:val="00AC4ECF"/>
    <w:rsid w:val="00AC6502"/>
    <w:rsid w:val="00AC7ACC"/>
    <w:rsid w:val="00AD08AE"/>
    <w:rsid w:val="00AD3DB1"/>
    <w:rsid w:val="00AD4617"/>
    <w:rsid w:val="00AE1326"/>
    <w:rsid w:val="00AE45E0"/>
    <w:rsid w:val="00AE4B0C"/>
    <w:rsid w:val="00AE534E"/>
    <w:rsid w:val="00AE5B38"/>
    <w:rsid w:val="00AE613C"/>
    <w:rsid w:val="00AE72C3"/>
    <w:rsid w:val="00AF0E53"/>
    <w:rsid w:val="00AF220B"/>
    <w:rsid w:val="00AF34DB"/>
    <w:rsid w:val="00AF6D59"/>
    <w:rsid w:val="00AF71CA"/>
    <w:rsid w:val="00B004ED"/>
    <w:rsid w:val="00B00C06"/>
    <w:rsid w:val="00B01CFF"/>
    <w:rsid w:val="00B020B7"/>
    <w:rsid w:val="00B05ABA"/>
    <w:rsid w:val="00B0646E"/>
    <w:rsid w:val="00B11696"/>
    <w:rsid w:val="00B11BD4"/>
    <w:rsid w:val="00B13008"/>
    <w:rsid w:val="00B159BA"/>
    <w:rsid w:val="00B16232"/>
    <w:rsid w:val="00B165F5"/>
    <w:rsid w:val="00B17006"/>
    <w:rsid w:val="00B17A47"/>
    <w:rsid w:val="00B20622"/>
    <w:rsid w:val="00B2165D"/>
    <w:rsid w:val="00B21772"/>
    <w:rsid w:val="00B221E8"/>
    <w:rsid w:val="00B2511D"/>
    <w:rsid w:val="00B25411"/>
    <w:rsid w:val="00B25B85"/>
    <w:rsid w:val="00B3189E"/>
    <w:rsid w:val="00B3249A"/>
    <w:rsid w:val="00B3480F"/>
    <w:rsid w:val="00B3481B"/>
    <w:rsid w:val="00B3505C"/>
    <w:rsid w:val="00B36499"/>
    <w:rsid w:val="00B42444"/>
    <w:rsid w:val="00B42783"/>
    <w:rsid w:val="00B42905"/>
    <w:rsid w:val="00B42AA4"/>
    <w:rsid w:val="00B43178"/>
    <w:rsid w:val="00B45488"/>
    <w:rsid w:val="00B4763C"/>
    <w:rsid w:val="00B506FD"/>
    <w:rsid w:val="00B50CCB"/>
    <w:rsid w:val="00B51479"/>
    <w:rsid w:val="00B51702"/>
    <w:rsid w:val="00B517AC"/>
    <w:rsid w:val="00B52302"/>
    <w:rsid w:val="00B52F07"/>
    <w:rsid w:val="00B534C6"/>
    <w:rsid w:val="00B54AD5"/>
    <w:rsid w:val="00B54CBA"/>
    <w:rsid w:val="00B60283"/>
    <w:rsid w:val="00B641EF"/>
    <w:rsid w:val="00B64388"/>
    <w:rsid w:val="00B645E0"/>
    <w:rsid w:val="00B64D8A"/>
    <w:rsid w:val="00B65180"/>
    <w:rsid w:val="00B67005"/>
    <w:rsid w:val="00B671A7"/>
    <w:rsid w:val="00B67494"/>
    <w:rsid w:val="00B6777C"/>
    <w:rsid w:val="00B677A5"/>
    <w:rsid w:val="00B67905"/>
    <w:rsid w:val="00B70A75"/>
    <w:rsid w:val="00B71BAC"/>
    <w:rsid w:val="00B73B89"/>
    <w:rsid w:val="00B74B2C"/>
    <w:rsid w:val="00B76BF4"/>
    <w:rsid w:val="00B773B0"/>
    <w:rsid w:val="00B80628"/>
    <w:rsid w:val="00B809CC"/>
    <w:rsid w:val="00B8144B"/>
    <w:rsid w:val="00B82EAA"/>
    <w:rsid w:val="00B84848"/>
    <w:rsid w:val="00B8491F"/>
    <w:rsid w:val="00B8561F"/>
    <w:rsid w:val="00B8719B"/>
    <w:rsid w:val="00B90613"/>
    <w:rsid w:val="00B91328"/>
    <w:rsid w:val="00B920C5"/>
    <w:rsid w:val="00B9224D"/>
    <w:rsid w:val="00B9469B"/>
    <w:rsid w:val="00B94719"/>
    <w:rsid w:val="00B9504C"/>
    <w:rsid w:val="00B95912"/>
    <w:rsid w:val="00BA00B6"/>
    <w:rsid w:val="00BA0257"/>
    <w:rsid w:val="00BA03AB"/>
    <w:rsid w:val="00BA1786"/>
    <w:rsid w:val="00BA303D"/>
    <w:rsid w:val="00BA5361"/>
    <w:rsid w:val="00BA5442"/>
    <w:rsid w:val="00BA585D"/>
    <w:rsid w:val="00BA6492"/>
    <w:rsid w:val="00BA704F"/>
    <w:rsid w:val="00BA7092"/>
    <w:rsid w:val="00BB028E"/>
    <w:rsid w:val="00BB0F31"/>
    <w:rsid w:val="00BB1DD8"/>
    <w:rsid w:val="00BB316C"/>
    <w:rsid w:val="00BB4C8F"/>
    <w:rsid w:val="00BB4DB4"/>
    <w:rsid w:val="00BC2CE8"/>
    <w:rsid w:val="00BC2F23"/>
    <w:rsid w:val="00BC4102"/>
    <w:rsid w:val="00BC49E4"/>
    <w:rsid w:val="00BC5537"/>
    <w:rsid w:val="00BC5FEA"/>
    <w:rsid w:val="00BD3FB7"/>
    <w:rsid w:val="00BD6911"/>
    <w:rsid w:val="00BD7AAE"/>
    <w:rsid w:val="00BD7D7B"/>
    <w:rsid w:val="00BE0106"/>
    <w:rsid w:val="00BE2AE6"/>
    <w:rsid w:val="00BE2F3F"/>
    <w:rsid w:val="00BE4ECA"/>
    <w:rsid w:val="00BE5022"/>
    <w:rsid w:val="00BF46A1"/>
    <w:rsid w:val="00BF4E51"/>
    <w:rsid w:val="00BF599B"/>
    <w:rsid w:val="00BF64A2"/>
    <w:rsid w:val="00C02481"/>
    <w:rsid w:val="00C06530"/>
    <w:rsid w:val="00C07153"/>
    <w:rsid w:val="00C119BB"/>
    <w:rsid w:val="00C11D96"/>
    <w:rsid w:val="00C12A42"/>
    <w:rsid w:val="00C154E0"/>
    <w:rsid w:val="00C16004"/>
    <w:rsid w:val="00C160AA"/>
    <w:rsid w:val="00C16523"/>
    <w:rsid w:val="00C17536"/>
    <w:rsid w:val="00C17F2E"/>
    <w:rsid w:val="00C21D31"/>
    <w:rsid w:val="00C23465"/>
    <w:rsid w:val="00C23AC5"/>
    <w:rsid w:val="00C2454B"/>
    <w:rsid w:val="00C2527B"/>
    <w:rsid w:val="00C256AC"/>
    <w:rsid w:val="00C25AF4"/>
    <w:rsid w:val="00C263D7"/>
    <w:rsid w:val="00C2708B"/>
    <w:rsid w:val="00C3034D"/>
    <w:rsid w:val="00C30C86"/>
    <w:rsid w:val="00C3298D"/>
    <w:rsid w:val="00C32E56"/>
    <w:rsid w:val="00C33CEE"/>
    <w:rsid w:val="00C340CA"/>
    <w:rsid w:val="00C354EA"/>
    <w:rsid w:val="00C355EE"/>
    <w:rsid w:val="00C35962"/>
    <w:rsid w:val="00C36873"/>
    <w:rsid w:val="00C4050C"/>
    <w:rsid w:val="00C41E42"/>
    <w:rsid w:val="00C42ADE"/>
    <w:rsid w:val="00C4386B"/>
    <w:rsid w:val="00C43A0A"/>
    <w:rsid w:val="00C442E9"/>
    <w:rsid w:val="00C44897"/>
    <w:rsid w:val="00C471A0"/>
    <w:rsid w:val="00C47677"/>
    <w:rsid w:val="00C5246F"/>
    <w:rsid w:val="00C52747"/>
    <w:rsid w:val="00C527D0"/>
    <w:rsid w:val="00C52CFC"/>
    <w:rsid w:val="00C57008"/>
    <w:rsid w:val="00C5775C"/>
    <w:rsid w:val="00C57923"/>
    <w:rsid w:val="00C57A00"/>
    <w:rsid w:val="00C62DDF"/>
    <w:rsid w:val="00C63990"/>
    <w:rsid w:val="00C64F9C"/>
    <w:rsid w:val="00C6567F"/>
    <w:rsid w:val="00C67294"/>
    <w:rsid w:val="00C67925"/>
    <w:rsid w:val="00C70DFF"/>
    <w:rsid w:val="00C71DE1"/>
    <w:rsid w:val="00C71E75"/>
    <w:rsid w:val="00C72678"/>
    <w:rsid w:val="00C73431"/>
    <w:rsid w:val="00C75CCF"/>
    <w:rsid w:val="00C771E0"/>
    <w:rsid w:val="00C77317"/>
    <w:rsid w:val="00C77839"/>
    <w:rsid w:val="00C80A96"/>
    <w:rsid w:val="00C80C77"/>
    <w:rsid w:val="00C81174"/>
    <w:rsid w:val="00C81D41"/>
    <w:rsid w:val="00C844C9"/>
    <w:rsid w:val="00C85888"/>
    <w:rsid w:val="00C859EB"/>
    <w:rsid w:val="00C85D35"/>
    <w:rsid w:val="00C85F0F"/>
    <w:rsid w:val="00C86128"/>
    <w:rsid w:val="00C86C58"/>
    <w:rsid w:val="00C872E2"/>
    <w:rsid w:val="00C925FB"/>
    <w:rsid w:val="00C936F6"/>
    <w:rsid w:val="00C93990"/>
    <w:rsid w:val="00C96675"/>
    <w:rsid w:val="00C96951"/>
    <w:rsid w:val="00C96CFF"/>
    <w:rsid w:val="00CA044A"/>
    <w:rsid w:val="00CA2A29"/>
    <w:rsid w:val="00CA3376"/>
    <w:rsid w:val="00CA3E62"/>
    <w:rsid w:val="00CA3F1E"/>
    <w:rsid w:val="00CA3F87"/>
    <w:rsid w:val="00CA3FBC"/>
    <w:rsid w:val="00CA558B"/>
    <w:rsid w:val="00CB0859"/>
    <w:rsid w:val="00CB0E00"/>
    <w:rsid w:val="00CB112E"/>
    <w:rsid w:val="00CB1254"/>
    <w:rsid w:val="00CB20FF"/>
    <w:rsid w:val="00CB2B6E"/>
    <w:rsid w:val="00CB318D"/>
    <w:rsid w:val="00CB54A3"/>
    <w:rsid w:val="00CB5A79"/>
    <w:rsid w:val="00CC0E2F"/>
    <w:rsid w:val="00CC12D7"/>
    <w:rsid w:val="00CC1955"/>
    <w:rsid w:val="00CC1A2D"/>
    <w:rsid w:val="00CC3874"/>
    <w:rsid w:val="00CC3923"/>
    <w:rsid w:val="00CC61D7"/>
    <w:rsid w:val="00CD0782"/>
    <w:rsid w:val="00CD3205"/>
    <w:rsid w:val="00CD4628"/>
    <w:rsid w:val="00CD4FF5"/>
    <w:rsid w:val="00CD55BD"/>
    <w:rsid w:val="00CD63CC"/>
    <w:rsid w:val="00CD659B"/>
    <w:rsid w:val="00CD65A0"/>
    <w:rsid w:val="00CD748F"/>
    <w:rsid w:val="00CD7D63"/>
    <w:rsid w:val="00CD7EF4"/>
    <w:rsid w:val="00CE189D"/>
    <w:rsid w:val="00CE2834"/>
    <w:rsid w:val="00CE44E8"/>
    <w:rsid w:val="00CE56F1"/>
    <w:rsid w:val="00CE6163"/>
    <w:rsid w:val="00CE6849"/>
    <w:rsid w:val="00CE7444"/>
    <w:rsid w:val="00CF164D"/>
    <w:rsid w:val="00CF2E35"/>
    <w:rsid w:val="00CF3772"/>
    <w:rsid w:val="00CF45D3"/>
    <w:rsid w:val="00CF6467"/>
    <w:rsid w:val="00CF78C9"/>
    <w:rsid w:val="00CF7E17"/>
    <w:rsid w:val="00D006CE"/>
    <w:rsid w:val="00D00E81"/>
    <w:rsid w:val="00D01A78"/>
    <w:rsid w:val="00D02EB9"/>
    <w:rsid w:val="00D02ED5"/>
    <w:rsid w:val="00D03408"/>
    <w:rsid w:val="00D072A3"/>
    <w:rsid w:val="00D07AC8"/>
    <w:rsid w:val="00D10326"/>
    <w:rsid w:val="00D1137C"/>
    <w:rsid w:val="00D11EF8"/>
    <w:rsid w:val="00D122AB"/>
    <w:rsid w:val="00D133FF"/>
    <w:rsid w:val="00D14413"/>
    <w:rsid w:val="00D17E23"/>
    <w:rsid w:val="00D20981"/>
    <w:rsid w:val="00D2297F"/>
    <w:rsid w:val="00D22FCD"/>
    <w:rsid w:val="00D237ED"/>
    <w:rsid w:val="00D23F12"/>
    <w:rsid w:val="00D243B0"/>
    <w:rsid w:val="00D25C10"/>
    <w:rsid w:val="00D26763"/>
    <w:rsid w:val="00D27A3B"/>
    <w:rsid w:val="00D31438"/>
    <w:rsid w:val="00D322A7"/>
    <w:rsid w:val="00D32CA8"/>
    <w:rsid w:val="00D33678"/>
    <w:rsid w:val="00D34EF9"/>
    <w:rsid w:val="00D353AE"/>
    <w:rsid w:val="00D35C3B"/>
    <w:rsid w:val="00D36CEB"/>
    <w:rsid w:val="00D372FE"/>
    <w:rsid w:val="00D401A5"/>
    <w:rsid w:val="00D40603"/>
    <w:rsid w:val="00D40974"/>
    <w:rsid w:val="00D41108"/>
    <w:rsid w:val="00D41742"/>
    <w:rsid w:val="00D4187F"/>
    <w:rsid w:val="00D42948"/>
    <w:rsid w:val="00D42EA8"/>
    <w:rsid w:val="00D433F4"/>
    <w:rsid w:val="00D45E32"/>
    <w:rsid w:val="00D471C3"/>
    <w:rsid w:val="00D50092"/>
    <w:rsid w:val="00D501BA"/>
    <w:rsid w:val="00D50E4E"/>
    <w:rsid w:val="00D52D21"/>
    <w:rsid w:val="00D537DE"/>
    <w:rsid w:val="00D53AB1"/>
    <w:rsid w:val="00D548A1"/>
    <w:rsid w:val="00D56D00"/>
    <w:rsid w:val="00D5735F"/>
    <w:rsid w:val="00D57395"/>
    <w:rsid w:val="00D57AE4"/>
    <w:rsid w:val="00D60C6A"/>
    <w:rsid w:val="00D626B4"/>
    <w:rsid w:val="00D626D1"/>
    <w:rsid w:val="00D62B46"/>
    <w:rsid w:val="00D63B8F"/>
    <w:rsid w:val="00D63E24"/>
    <w:rsid w:val="00D65564"/>
    <w:rsid w:val="00D67AFD"/>
    <w:rsid w:val="00D70447"/>
    <w:rsid w:val="00D71D8B"/>
    <w:rsid w:val="00D727B8"/>
    <w:rsid w:val="00D72840"/>
    <w:rsid w:val="00D730A6"/>
    <w:rsid w:val="00D74094"/>
    <w:rsid w:val="00D74F85"/>
    <w:rsid w:val="00D753BC"/>
    <w:rsid w:val="00D769F7"/>
    <w:rsid w:val="00D77042"/>
    <w:rsid w:val="00D77CEB"/>
    <w:rsid w:val="00D805C5"/>
    <w:rsid w:val="00D82F29"/>
    <w:rsid w:val="00D831EA"/>
    <w:rsid w:val="00D83916"/>
    <w:rsid w:val="00D83AF1"/>
    <w:rsid w:val="00D85824"/>
    <w:rsid w:val="00D86BD1"/>
    <w:rsid w:val="00D87412"/>
    <w:rsid w:val="00D87D2E"/>
    <w:rsid w:val="00D9075E"/>
    <w:rsid w:val="00D92694"/>
    <w:rsid w:val="00D92906"/>
    <w:rsid w:val="00D92DD5"/>
    <w:rsid w:val="00D932C4"/>
    <w:rsid w:val="00D94E94"/>
    <w:rsid w:val="00D97021"/>
    <w:rsid w:val="00DA017B"/>
    <w:rsid w:val="00DA08E7"/>
    <w:rsid w:val="00DA2991"/>
    <w:rsid w:val="00DA3BCA"/>
    <w:rsid w:val="00DA4D97"/>
    <w:rsid w:val="00DA6E1C"/>
    <w:rsid w:val="00DA74DE"/>
    <w:rsid w:val="00DA75F9"/>
    <w:rsid w:val="00DA768D"/>
    <w:rsid w:val="00DB3124"/>
    <w:rsid w:val="00DB35EA"/>
    <w:rsid w:val="00DB4CD1"/>
    <w:rsid w:val="00DB5464"/>
    <w:rsid w:val="00DB5E23"/>
    <w:rsid w:val="00DB6492"/>
    <w:rsid w:val="00DB6E78"/>
    <w:rsid w:val="00DB74CD"/>
    <w:rsid w:val="00DB7647"/>
    <w:rsid w:val="00DC02C3"/>
    <w:rsid w:val="00DC043C"/>
    <w:rsid w:val="00DC102A"/>
    <w:rsid w:val="00DC33D8"/>
    <w:rsid w:val="00DC45A7"/>
    <w:rsid w:val="00DC4ACB"/>
    <w:rsid w:val="00DC4EA5"/>
    <w:rsid w:val="00DC5596"/>
    <w:rsid w:val="00DC5B0B"/>
    <w:rsid w:val="00DC6144"/>
    <w:rsid w:val="00DC6562"/>
    <w:rsid w:val="00DC7097"/>
    <w:rsid w:val="00DC78A7"/>
    <w:rsid w:val="00DD0354"/>
    <w:rsid w:val="00DD0B84"/>
    <w:rsid w:val="00DD1347"/>
    <w:rsid w:val="00DD1C2F"/>
    <w:rsid w:val="00DD1CE6"/>
    <w:rsid w:val="00DD2C6F"/>
    <w:rsid w:val="00DD35BF"/>
    <w:rsid w:val="00DD430C"/>
    <w:rsid w:val="00DD5E48"/>
    <w:rsid w:val="00DD75CE"/>
    <w:rsid w:val="00DD7BCB"/>
    <w:rsid w:val="00DE1D66"/>
    <w:rsid w:val="00DE3BBF"/>
    <w:rsid w:val="00DE49BA"/>
    <w:rsid w:val="00DE72CE"/>
    <w:rsid w:val="00DE7966"/>
    <w:rsid w:val="00DF0D7B"/>
    <w:rsid w:val="00DF0E65"/>
    <w:rsid w:val="00DF1083"/>
    <w:rsid w:val="00DF2421"/>
    <w:rsid w:val="00DF2424"/>
    <w:rsid w:val="00DF274C"/>
    <w:rsid w:val="00DF2DE2"/>
    <w:rsid w:val="00DF6211"/>
    <w:rsid w:val="00DF70D5"/>
    <w:rsid w:val="00E00027"/>
    <w:rsid w:val="00E002EB"/>
    <w:rsid w:val="00E00BFC"/>
    <w:rsid w:val="00E018F8"/>
    <w:rsid w:val="00E02108"/>
    <w:rsid w:val="00E02787"/>
    <w:rsid w:val="00E03250"/>
    <w:rsid w:val="00E033FF"/>
    <w:rsid w:val="00E035C6"/>
    <w:rsid w:val="00E04F9E"/>
    <w:rsid w:val="00E05043"/>
    <w:rsid w:val="00E05316"/>
    <w:rsid w:val="00E0538C"/>
    <w:rsid w:val="00E056D2"/>
    <w:rsid w:val="00E1043C"/>
    <w:rsid w:val="00E105C1"/>
    <w:rsid w:val="00E10D44"/>
    <w:rsid w:val="00E11502"/>
    <w:rsid w:val="00E119B0"/>
    <w:rsid w:val="00E119DF"/>
    <w:rsid w:val="00E12FA4"/>
    <w:rsid w:val="00E136D6"/>
    <w:rsid w:val="00E145E2"/>
    <w:rsid w:val="00E1475D"/>
    <w:rsid w:val="00E15150"/>
    <w:rsid w:val="00E15F97"/>
    <w:rsid w:val="00E16A3A"/>
    <w:rsid w:val="00E2124E"/>
    <w:rsid w:val="00E21CAA"/>
    <w:rsid w:val="00E21D92"/>
    <w:rsid w:val="00E22432"/>
    <w:rsid w:val="00E23BE2"/>
    <w:rsid w:val="00E23FF4"/>
    <w:rsid w:val="00E24698"/>
    <w:rsid w:val="00E27A08"/>
    <w:rsid w:val="00E3100E"/>
    <w:rsid w:val="00E314B2"/>
    <w:rsid w:val="00E31E5E"/>
    <w:rsid w:val="00E332E9"/>
    <w:rsid w:val="00E33B6D"/>
    <w:rsid w:val="00E346E8"/>
    <w:rsid w:val="00E37F4B"/>
    <w:rsid w:val="00E418F7"/>
    <w:rsid w:val="00E41BCD"/>
    <w:rsid w:val="00E44175"/>
    <w:rsid w:val="00E44362"/>
    <w:rsid w:val="00E45972"/>
    <w:rsid w:val="00E50167"/>
    <w:rsid w:val="00E5021D"/>
    <w:rsid w:val="00E53A14"/>
    <w:rsid w:val="00E5493B"/>
    <w:rsid w:val="00E54B6F"/>
    <w:rsid w:val="00E55384"/>
    <w:rsid w:val="00E56C5C"/>
    <w:rsid w:val="00E5751C"/>
    <w:rsid w:val="00E579D1"/>
    <w:rsid w:val="00E6136F"/>
    <w:rsid w:val="00E61CC1"/>
    <w:rsid w:val="00E61E90"/>
    <w:rsid w:val="00E629F5"/>
    <w:rsid w:val="00E63DAF"/>
    <w:rsid w:val="00E6469A"/>
    <w:rsid w:val="00E64764"/>
    <w:rsid w:val="00E64CF0"/>
    <w:rsid w:val="00E6507F"/>
    <w:rsid w:val="00E66144"/>
    <w:rsid w:val="00E71640"/>
    <w:rsid w:val="00E71832"/>
    <w:rsid w:val="00E76447"/>
    <w:rsid w:val="00E764C7"/>
    <w:rsid w:val="00E77A87"/>
    <w:rsid w:val="00E80E99"/>
    <w:rsid w:val="00E81B4D"/>
    <w:rsid w:val="00E827D4"/>
    <w:rsid w:val="00E835DF"/>
    <w:rsid w:val="00E8485F"/>
    <w:rsid w:val="00E8640F"/>
    <w:rsid w:val="00E86A07"/>
    <w:rsid w:val="00E86C32"/>
    <w:rsid w:val="00E86E12"/>
    <w:rsid w:val="00E86EAC"/>
    <w:rsid w:val="00E90069"/>
    <w:rsid w:val="00E903D1"/>
    <w:rsid w:val="00E90718"/>
    <w:rsid w:val="00E90AED"/>
    <w:rsid w:val="00E9169E"/>
    <w:rsid w:val="00E91709"/>
    <w:rsid w:val="00E9185E"/>
    <w:rsid w:val="00E91BF7"/>
    <w:rsid w:val="00E91F6B"/>
    <w:rsid w:val="00E91F72"/>
    <w:rsid w:val="00E94748"/>
    <w:rsid w:val="00E95A23"/>
    <w:rsid w:val="00E975F9"/>
    <w:rsid w:val="00E9793A"/>
    <w:rsid w:val="00E97B72"/>
    <w:rsid w:val="00E97BF7"/>
    <w:rsid w:val="00EA0052"/>
    <w:rsid w:val="00EA088D"/>
    <w:rsid w:val="00EA1564"/>
    <w:rsid w:val="00EA576A"/>
    <w:rsid w:val="00EA5860"/>
    <w:rsid w:val="00EA757B"/>
    <w:rsid w:val="00EA7B12"/>
    <w:rsid w:val="00EB0F72"/>
    <w:rsid w:val="00EB301F"/>
    <w:rsid w:val="00EB39CC"/>
    <w:rsid w:val="00EB4280"/>
    <w:rsid w:val="00EB45B4"/>
    <w:rsid w:val="00EB4E05"/>
    <w:rsid w:val="00EB5269"/>
    <w:rsid w:val="00EB5425"/>
    <w:rsid w:val="00EB5CD7"/>
    <w:rsid w:val="00EB5FCD"/>
    <w:rsid w:val="00EC0A18"/>
    <w:rsid w:val="00EC1CFF"/>
    <w:rsid w:val="00EC290A"/>
    <w:rsid w:val="00EC428D"/>
    <w:rsid w:val="00EC42A1"/>
    <w:rsid w:val="00EC6F66"/>
    <w:rsid w:val="00ED01C2"/>
    <w:rsid w:val="00ED0490"/>
    <w:rsid w:val="00ED05E6"/>
    <w:rsid w:val="00ED1D2A"/>
    <w:rsid w:val="00ED2FDF"/>
    <w:rsid w:val="00ED5F1B"/>
    <w:rsid w:val="00EE01AD"/>
    <w:rsid w:val="00EE0B0E"/>
    <w:rsid w:val="00EE2559"/>
    <w:rsid w:val="00EE3321"/>
    <w:rsid w:val="00EE3C9D"/>
    <w:rsid w:val="00EE4972"/>
    <w:rsid w:val="00EE523E"/>
    <w:rsid w:val="00EE5E17"/>
    <w:rsid w:val="00EF1C14"/>
    <w:rsid w:val="00EF2837"/>
    <w:rsid w:val="00EF2960"/>
    <w:rsid w:val="00EF2FED"/>
    <w:rsid w:val="00EF4552"/>
    <w:rsid w:val="00EF6C2F"/>
    <w:rsid w:val="00EF7C7E"/>
    <w:rsid w:val="00EF7F9D"/>
    <w:rsid w:val="00EF7FDA"/>
    <w:rsid w:val="00F005E8"/>
    <w:rsid w:val="00F00B8B"/>
    <w:rsid w:val="00F00BEF"/>
    <w:rsid w:val="00F0138A"/>
    <w:rsid w:val="00F02260"/>
    <w:rsid w:val="00F03442"/>
    <w:rsid w:val="00F0495F"/>
    <w:rsid w:val="00F05ABA"/>
    <w:rsid w:val="00F063FF"/>
    <w:rsid w:val="00F069FE"/>
    <w:rsid w:val="00F06AB5"/>
    <w:rsid w:val="00F079A0"/>
    <w:rsid w:val="00F113A1"/>
    <w:rsid w:val="00F12657"/>
    <w:rsid w:val="00F126A6"/>
    <w:rsid w:val="00F12D46"/>
    <w:rsid w:val="00F12DD2"/>
    <w:rsid w:val="00F212BE"/>
    <w:rsid w:val="00F216F3"/>
    <w:rsid w:val="00F2198A"/>
    <w:rsid w:val="00F21D88"/>
    <w:rsid w:val="00F23684"/>
    <w:rsid w:val="00F239E2"/>
    <w:rsid w:val="00F24DC9"/>
    <w:rsid w:val="00F25BC2"/>
    <w:rsid w:val="00F25D17"/>
    <w:rsid w:val="00F26B27"/>
    <w:rsid w:val="00F2770C"/>
    <w:rsid w:val="00F31E97"/>
    <w:rsid w:val="00F31F71"/>
    <w:rsid w:val="00F32D57"/>
    <w:rsid w:val="00F33AD5"/>
    <w:rsid w:val="00F34A5D"/>
    <w:rsid w:val="00F361C6"/>
    <w:rsid w:val="00F3650B"/>
    <w:rsid w:val="00F40B57"/>
    <w:rsid w:val="00F40DCA"/>
    <w:rsid w:val="00F419B2"/>
    <w:rsid w:val="00F41A05"/>
    <w:rsid w:val="00F41EC6"/>
    <w:rsid w:val="00F420A4"/>
    <w:rsid w:val="00F42159"/>
    <w:rsid w:val="00F423CA"/>
    <w:rsid w:val="00F4456D"/>
    <w:rsid w:val="00F450C6"/>
    <w:rsid w:val="00F452A6"/>
    <w:rsid w:val="00F45569"/>
    <w:rsid w:val="00F4775C"/>
    <w:rsid w:val="00F50221"/>
    <w:rsid w:val="00F50412"/>
    <w:rsid w:val="00F50567"/>
    <w:rsid w:val="00F50C64"/>
    <w:rsid w:val="00F50F72"/>
    <w:rsid w:val="00F514E8"/>
    <w:rsid w:val="00F52096"/>
    <w:rsid w:val="00F520F2"/>
    <w:rsid w:val="00F52161"/>
    <w:rsid w:val="00F52178"/>
    <w:rsid w:val="00F54714"/>
    <w:rsid w:val="00F55270"/>
    <w:rsid w:val="00F56907"/>
    <w:rsid w:val="00F57835"/>
    <w:rsid w:val="00F60A31"/>
    <w:rsid w:val="00F61C1B"/>
    <w:rsid w:val="00F629A2"/>
    <w:rsid w:val="00F62F54"/>
    <w:rsid w:val="00F63D27"/>
    <w:rsid w:val="00F63EDB"/>
    <w:rsid w:val="00F70AC0"/>
    <w:rsid w:val="00F70D1E"/>
    <w:rsid w:val="00F71C38"/>
    <w:rsid w:val="00F71C96"/>
    <w:rsid w:val="00F71DB7"/>
    <w:rsid w:val="00F73D5D"/>
    <w:rsid w:val="00F75652"/>
    <w:rsid w:val="00F76334"/>
    <w:rsid w:val="00F76720"/>
    <w:rsid w:val="00F77551"/>
    <w:rsid w:val="00F80E44"/>
    <w:rsid w:val="00F8201D"/>
    <w:rsid w:val="00F8248C"/>
    <w:rsid w:val="00F8299A"/>
    <w:rsid w:val="00F8382C"/>
    <w:rsid w:val="00F838EB"/>
    <w:rsid w:val="00F84809"/>
    <w:rsid w:val="00F854DB"/>
    <w:rsid w:val="00F857A9"/>
    <w:rsid w:val="00F86006"/>
    <w:rsid w:val="00F8675F"/>
    <w:rsid w:val="00F870CD"/>
    <w:rsid w:val="00F90586"/>
    <w:rsid w:val="00F90ECA"/>
    <w:rsid w:val="00F90EDC"/>
    <w:rsid w:val="00F9115C"/>
    <w:rsid w:val="00F91408"/>
    <w:rsid w:val="00F92B3B"/>
    <w:rsid w:val="00F94CEC"/>
    <w:rsid w:val="00F95919"/>
    <w:rsid w:val="00F9598E"/>
    <w:rsid w:val="00F9716C"/>
    <w:rsid w:val="00FA0A91"/>
    <w:rsid w:val="00FA1408"/>
    <w:rsid w:val="00FA353C"/>
    <w:rsid w:val="00FA733F"/>
    <w:rsid w:val="00FA7643"/>
    <w:rsid w:val="00FA7DA6"/>
    <w:rsid w:val="00FB0592"/>
    <w:rsid w:val="00FB0E44"/>
    <w:rsid w:val="00FB31D6"/>
    <w:rsid w:val="00FB3443"/>
    <w:rsid w:val="00FB5671"/>
    <w:rsid w:val="00FB5A13"/>
    <w:rsid w:val="00FB6139"/>
    <w:rsid w:val="00FB67A5"/>
    <w:rsid w:val="00FB7555"/>
    <w:rsid w:val="00FB78CC"/>
    <w:rsid w:val="00FB7969"/>
    <w:rsid w:val="00FB7A3D"/>
    <w:rsid w:val="00FC2965"/>
    <w:rsid w:val="00FC299C"/>
    <w:rsid w:val="00FC328E"/>
    <w:rsid w:val="00FC32DE"/>
    <w:rsid w:val="00FC3C43"/>
    <w:rsid w:val="00FC4078"/>
    <w:rsid w:val="00FC6004"/>
    <w:rsid w:val="00FD2AD4"/>
    <w:rsid w:val="00FD5939"/>
    <w:rsid w:val="00FD61AA"/>
    <w:rsid w:val="00FD7E1D"/>
    <w:rsid w:val="00FE07BE"/>
    <w:rsid w:val="00FE1373"/>
    <w:rsid w:val="00FE21E4"/>
    <w:rsid w:val="00FE327A"/>
    <w:rsid w:val="00FE336D"/>
    <w:rsid w:val="00FE5413"/>
    <w:rsid w:val="00FE7BE7"/>
    <w:rsid w:val="00FF0127"/>
    <w:rsid w:val="00FF0C66"/>
    <w:rsid w:val="00FF1423"/>
    <w:rsid w:val="00FF3C72"/>
    <w:rsid w:val="00FF5DE1"/>
    <w:rsid w:val="00FF698F"/>
    <w:rsid w:val="00FF6A9D"/>
    <w:rsid w:val="00FF7890"/>
    <w:rsid w:val="092942F4"/>
    <w:rsid w:val="0939D35C"/>
    <w:rsid w:val="1646CA30"/>
    <w:rsid w:val="2625CC87"/>
    <w:rsid w:val="2D423812"/>
    <w:rsid w:val="3117B7BA"/>
    <w:rsid w:val="3F3856CC"/>
    <w:rsid w:val="3FDECAFF"/>
    <w:rsid w:val="40456963"/>
    <w:rsid w:val="49072F3A"/>
    <w:rsid w:val="5C59C706"/>
    <w:rsid w:val="5DB2251B"/>
    <w:rsid w:val="60B63A8A"/>
    <w:rsid w:val="68E108EC"/>
    <w:rsid w:val="6E931F90"/>
    <w:rsid w:val="73DAE8A5"/>
    <w:rsid w:val="75C18CC1"/>
    <w:rsid w:val="76CC10C3"/>
    <w:rsid w:val="774ADF8C"/>
    <w:rsid w:val="785D755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85A7"/>
  <w15:chartTrackingRefBased/>
  <w15:docId w15:val="{19D1EA4F-C6F5-495B-AED9-CB7ECD3F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D6"/>
    <w:rPr>
      <w:color w:val="324947" w:themeColor="text1"/>
    </w:rPr>
  </w:style>
  <w:style w:type="paragraph" w:styleId="Overskrift1">
    <w:name w:val="heading 1"/>
    <w:basedOn w:val="Normal"/>
    <w:next w:val="Normal"/>
    <w:link w:val="Overskrift1Tegn"/>
    <w:uiPriority w:val="9"/>
    <w:qFormat/>
    <w:rsid w:val="002B4D86"/>
    <w:pPr>
      <w:keepNext/>
      <w:keepLines/>
      <w:numPr>
        <w:numId w:val="22"/>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F52161"/>
    <w:pPr>
      <w:keepNext/>
      <w:keepLines/>
      <w:numPr>
        <w:ilvl w:val="1"/>
        <w:numId w:val="22"/>
      </w:numPr>
      <w:spacing w:before="320" w:after="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AA3317"/>
    <w:pPr>
      <w:keepNext/>
      <w:keepLines/>
      <w:numPr>
        <w:ilvl w:val="2"/>
        <w:numId w:val="22"/>
      </w:numPr>
      <w:spacing w:before="200"/>
      <w:outlineLvl w:val="2"/>
    </w:pPr>
    <w:rPr>
      <w:rFonts w:asciiTheme="majorHAnsi" w:eastAsiaTheme="majorEastAsia" w:hAnsiTheme="majorHAnsi" w:cstheme="majorBidi"/>
      <w:szCs w:val="24"/>
      <w:u w:val="single"/>
    </w:rPr>
  </w:style>
  <w:style w:type="paragraph" w:styleId="Overskrift4">
    <w:name w:val="heading 4"/>
    <w:basedOn w:val="Normal"/>
    <w:next w:val="Normal"/>
    <w:link w:val="Overskrift4Tegn"/>
    <w:uiPriority w:val="9"/>
    <w:semiHidden/>
    <w:qFormat/>
    <w:rsid w:val="00D60C6A"/>
    <w:pPr>
      <w:keepNext/>
      <w:keepLines/>
      <w:numPr>
        <w:ilvl w:val="3"/>
        <w:numId w:val="22"/>
      </w:numPr>
      <w:spacing w:before="4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22"/>
      </w:numPr>
      <w:spacing w:before="4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22"/>
      </w:numPr>
      <w:spacing w:before="4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22"/>
      </w:numPr>
      <w:spacing w:before="4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22"/>
      </w:numPr>
      <w:spacing w:before="4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22"/>
      </w:numPr>
      <w:spacing w:before="4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DD5E48"/>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F52161"/>
    <w:rPr>
      <w:rFonts w:asciiTheme="majorHAnsi" w:eastAsiaTheme="majorEastAsia" w:hAnsiTheme="majorHAnsi" w:cstheme="majorBidi"/>
      <w:b/>
      <w:color w:val="324947" w:themeColor="text1"/>
      <w:szCs w:val="26"/>
    </w:rPr>
  </w:style>
  <w:style w:type="character" w:customStyle="1" w:styleId="Overskrift3Tegn">
    <w:name w:val="Overskrift 3 Tegn"/>
    <w:basedOn w:val="Standardskriftforavsnitt"/>
    <w:link w:val="Overskrift3"/>
    <w:uiPriority w:val="9"/>
    <w:rsid w:val="00AA3317"/>
    <w:rPr>
      <w:rFonts w:asciiTheme="majorHAnsi" w:eastAsiaTheme="majorEastAsia" w:hAnsiTheme="majorHAnsi" w:cstheme="majorBidi"/>
      <w:color w:val="324947" w:themeColor="text1"/>
      <w:szCs w:val="24"/>
      <w:u w:val="single"/>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99"/>
    <w:semiHidden/>
    <w:unhideWhenUsed/>
    <w:rsid w:val="00D60C6A"/>
    <w:pPr>
      <w:spacing w:after="120"/>
    </w:pPr>
  </w:style>
  <w:style w:type="character" w:customStyle="1" w:styleId="BrdtekstTegn">
    <w:name w:val="Brødtekst Tegn"/>
    <w:basedOn w:val="Standardskriftforavsnitt"/>
    <w:link w:val="Brdtekst"/>
    <w:uiPriority w:val="99"/>
    <w:semiHidden/>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style>
  <w:style w:type="character" w:styleId="Fotnotereferanse">
    <w:name w:val="footnote reference"/>
    <w:basedOn w:val="Standardskriftforavsnitt"/>
    <w:uiPriority w:val="99"/>
    <w:unhideWhenUsed/>
    <w:rsid w:val="00D60C6A"/>
    <w:rPr>
      <w:vertAlign w:val="superscript"/>
    </w:rPr>
  </w:style>
  <w:style w:type="paragraph" w:styleId="Fotnotetekst">
    <w:name w:val="footnote text"/>
    <w:basedOn w:val="Normal"/>
    <w:link w:val="FotnotetekstTegn"/>
    <w:uiPriority w:val="99"/>
    <w:unhideWhenUsed/>
    <w:rsid w:val="00C85888"/>
    <w:pPr>
      <w:spacing w:line="240" w:lineRule="auto"/>
    </w:pPr>
    <w:rPr>
      <w:sz w:val="14"/>
      <w:szCs w:val="20"/>
    </w:rPr>
  </w:style>
  <w:style w:type="character" w:customStyle="1" w:styleId="FotnotetekstTegn">
    <w:name w:val="Fotnotetekst Tegn"/>
    <w:basedOn w:val="Standardskriftforavsnitt"/>
    <w:link w:val="Fotnotetekst"/>
    <w:uiPriority w:val="99"/>
    <w:rsid w:val="00C85888"/>
    <w:rPr>
      <w:color w:val="324947" w:themeColor="text1"/>
      <w:sz w:val="14"/>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line="240" w:lineRule="auto"/>
      <w:ind w:left="220" w:hanging="220"/>
    </w:pPr>
  </w:style>
  <w:style w:type="paragraph" w:styleId="Indeks2">
    <w:name w:val="index 2"/>
    <w:basedOn w:val="Normal"/>
    <w:next w:val="Normal"/>
    <w:autoRedefine/>
    <w:uiPriority w:val="99"/>
    <w:semiHidden/>
    <w:unhideWhenUsed/>
    <w:rsid w:val="00D60C6A"/>
    <w:pPr>
      <w:spacing w:line="240" w:lineRule="auto"/>
      <w:ind w:left="440" w:hanging="220"/>
    </w:pPr>
  </w:style>
  <w:style w:type="paragraph" w:styleId="Indeks3">
    <w:name w:val="index 3"/>
    <w:basedOn w:val="Normal"/>
    <w:next w:val="Normal"/>
    <w:autoRedefine/>
    <w:uiPriority w:val="99"/>
    <w:semiHidden/>
    <w:unhideWhenUsed/>
    <w:rsid w:val="00D60C6A"/>
    <w:pPr>
      <w:spacing w:line="240" w:lineRule="auto"/>
      <w:ind w:left="660" w:hanging="220"/>
    </w:pPr>
  </w:style>
  <w:style w:type="paragraph" w:styleId="Indeks4">
    <w:name w:val="index 4"/>
    <w:basedOn w:val="Normal"/>
    <w:next w:val="Normal"/>
    <w:autoRedefine/>
    <w:uiPriority w:val="99"/>
    <w:semiHidden/>
    <w:unhideWhenUsed/>
    <w:rsid w:val="00D60C6A"/>
    <w:pPr>
      <w:spacing w:line="240" w:lineRule="auto"/>
      <w:ind w:left="880" w:hanging="220"/>
    </w:pPr>
  </w:style>
  <w:style w:type="paragraph" w:styleId="Indeks5">
    <w:name w:val="index 5"/>
    <w:basedOn w:val="Normal"/>
    <w:next w:val="Normal"/>
    <w:autoRedefine/>
    <w:uiPriority w:val="99"/>
    <w:semiHidden/>
    <w:unhideWhenUsed/>
    <w:rsid w:val="00D60C6A"/>
    <w:pPr>
      <w:spacing w:line="240" w:lineRule="auto"/>
      <w:ind w:left="1100" w:hanging="220"/>
    </w:pPr>
  </w:style>
  <w:style w:type="paragraph" w:styleId="Indeks6">
    <w:name w:val="index 6"/>
    <w:basedOn w:val="Normal"/>
    <w:next w:val="Normal"/>
    <w:autoRedefine/>
    <w:uiPriority w:val="99"/>
    <w:semiHidden/>
    <w:unhideWhenUsed/>
    <w:rsid w:val="00D60C6A"/>
    <w:pPr>
      <w:spacing w:line="240" w:lineRule="auto"/>
      <w:ind w:left="1320" w:hanging="220"/>
    </w:pPr>
  </w:style>
  <w:style w:type="paragraph" w:styleId="Indeks7">
    <w:name w:val="index 7"/>
    <w:basedOn w:val="Normal"/>
    <w:next w:val="Normal"/>
    <w:autoRedefine/>
    <w:uiPriority w:val="99"/>
    <w:semiHidden/>
    <w:unhideWhenUsed/>
    <w:rsid w:val="00D60C6A"/>
    <w:pPr>
      <w:spacing w:line="240" w:lineRule="auto"/>
      <w:ind w:left="1540" w:hanging="220"/>
    </w:pPr>
  </w:style>
  <w:style w:type="paragraph" w:styleId="Indeks8">
    <w:name w:val="index 8"/>
    <w:basedOn w:val="Normal"/>
    <w:next w:val="Normal"/>
    <w:autoRedefine/>
    <w:uiPriority w:val="99"/>
    <w:semiHidden/>
    <w:unhideWhenUsed/>
    <w:rsid w:val="00D60C6A"/>
    <w:pPr>
      <w:spacing w:line="240" w:lineRule="auto"/>
      <w:ind w:left="1760" w:hanging="220"/>
    </w:pPr>
  </w:style>
  <w:style w:type="paragraph" w:styleId="Indeks9">
    <w:name w:val="index 9"/>
    <w:basedOn w:val="Normal"/>
    <w:next w:val="Normal"/>
    <w:autoRedefine/>
    <w:uiPriority w:val="99"/>
    <w:semiHidden/>
    <w:unhideWhenUsed/>
    <w:rsid w:val="00D60C6A"/>
    <w:pPr>
      <w:spacing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unhideWhenUsed/>
    <w:rsid w:val="00D60C6A"/>
    <w:pPr>
      <w:spacing w:after="100"/>
    </w:pPr>
  </w:style>
  <w:style w:type="paragraph" w:styleId="INNH2">
    <w:name w:val="toc 2"/>
    <w:basedOn w:val="Normal"/>
    <w:next w:val="Normal"/>
    <w:autoRedefine/>
    <w:uiPriority w:val="39"/>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semiHidden/>
    <w:unhideWhenUsed/>
    <w:rsid w:val="00D60C6A"/>
    <w:rPr>
      <w:color w:val="2B579A"/>
      <w:shd w:val="clear" w:color="auto" w:fill="E1DFDD"/>
    </w:rPr>
  </w:style>
  <w:style w:type="paragraph" w:styleId="Overskriftforinnholdsfortegnelse">
    <w:name w:val="TOC Heading"/>
    <w:basedOn w:val="Overskrift1"/>
    <w:next w:val="Normal"/>
    <w:uiPriority w:val="39"/>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paragraph" w:styleId="Revisjon">
    <w:name w:val="Revision"/>
    <w:hidden/>
    <w:uiPriority w:val="99"/>
    <w:semiHidden/>
    <w:rsid w:val="008C1B7D"/>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330086">
      <w:bodyDiv w:val="1"/>
      <w:marLeft w:val="0"/>
      <w:marRight w:val="0"/>
      <w:marTop w:val="0"/>
      <w:marBottom w:val="0"/>
      <w:divBdr>
        <w:top w:val="none" w:sz="0" w:space="0" w:color="auto"/>
        <w:left w:val="none" w:sz="0" w:space="0" w:color="auto"/>
        <w:bottom w:val="none" w:sz="0" w:space="0" w:color="auto"/>
        <w:right w:val="none" w:sz="0" w:space="0" w:color="auto"/>
      </w:divBdr>
    </w:div>
    <w:div w:id="728696957">
      <w:bodyDiv w:val="1"/>
      <w:marLeft w:val="0"/>
      <w:marRight w:val="0"/>
      <w:marTop w:val="0"/>
      <w:marBottom w:val="0"/>
      <w:divBdr>
        <w:top w:val="none" w:sz="0" w:space="0" w:color="auto"/>
        <w:left w:val="none" w:sz="0" w:space="0" w:color="auto"/>
        <w:bottom w:val="none" w:sz="0" w:space="0" w:color="auto"/>
        <w:right w:val="none" w:sz="0" w:space="0" w:color="auto"/>
      </w:divBdr>
    </w:div>
    <w:div w:id="800224988">
      <w:bodyDiv w:val="1"/>
      <w:marLeft w:val="0"/>
      <w:marRight w:val="0"/>
      <w:marTop w:val="0"/>
      <w:marBottom w:val="0"/>
      <w:divBdr>
        <w:top w:val="none" w:sz="0" w:space="0" w:color="auto"/>
        <w:left w:val="none" w:sz="0" w:space="0" w:color="auto"/>
        <w:bottom w:val="none" w:sz="0" w:space="0" w:color="auto"/>
        <w:right w:val="none" w:sz="0" w:space="0" w:color="auto"/>
      </w:divBdr>
    </w:div>
    <w:div w:id="859776777">
      <w:bodyDiv w:val="1"/>
      <w:marLeft w:val="0"/>
      <w:marRight w:val="0"/>
      <w:marTop w:val="0"/>
      <w:marBottom w:val="0"/>
      <w:divBdr>
        <w:top w:val="none" w:sz="0" w:space="0" w:color="auto"/>
        <w:left w:val="none" w:sz="0" w:space="0" w:color="auto"/>
        <w:bottom w:val="none" w:sz="0" w:space="0" w:color="auto"/>
        <w:right w:val="none" w:sz="0" w:space="0" w:color="auto"/>
      </w:divBdr>
    </w:div>
    <w:div w:id="1081827456">
      <w:bodyDiv w:val="1"/>
      <w:marLeft w:val="0"/>
      <w:marRight w:val="0"/>
      <w:marTop w:val="0"/>
      <w:marBottom w:val="0"/>
      <w:divBdr>
        <w:top w:val="none" w:sz="0" w:space="0" w:color="auto"/>
        <w:left w:val="none" w:sz="0" w:space="0" w:color="auto"/>
        <w:bottom w:val="none" w:sz="0" w:space="0" w:color="auto"/>
        <w:right w:val="none" w:sz="0" w:space="0" w:color="auto"/>
      </w:divBdr>
    </w:div>
    <w:div w:id="19257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novasf.sharepoint.com/sites/OfficeMaler/Maler/Enova_Notatmal_og_Lederm&#248;te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A98100DFEE47A6BE1D0C5411C1C4F3"/>
        <w:category>
          <w:name w:val="Generelt"/>
          <w:gallery w:val="placeholder"/>
        </w:category>
        <w:types>
          <w:type w:val="bbPlcHdr"/>
        </w:types>
        <w:behaviors>
          <w:behavior w:val="content"/>
        </w:behaviors>
        <w:guid w:val="{EB7A657F-1FA9-4812-9624-2A80F32D4A0E}"/>
      </w:docPartPr>
      <w:docPartBody>
        <w:p w:rsidR="007354E8" w:rsidRDefault="007354E8">
          <w:pPr>
            <w:pStyle w:val="58A98100DFEE47A6BE1D0C5411C1C4F3"/>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E8"/>
    <w:rsid w:val="00003389"/>
    <w:rsid w:val="00014988"/>
    <w:rsid w:val="000D1AC3"/>
    <w:rsid w:val="00105584"/>
    <w:rsid w:val="0012043E"/>
    <w:rsid w:val="001313BA"/>
    <w:rsid w:val="00144EC8"/>
    <w:rsid w:val="00190D47"/>
    <w:rsid w:val="001C33F9"/>
    <w:rsid w:val="001D26E0"/>
    <w:rsid w:val="001F733B"/>
    <w:rsid w:val="00201CFA"/>
    <w:rsid w:val="00214266"/>
    <w:rsid w:val="00235F2F"/>
    <w:rsid w:val="002D15DA"/>
    <w:rsid w:val="002F0AFB"/>
    <w:rsid w:val="00312730"/>
    <w:rsid w:val="00325F64"/>
    <w:rsid w:val="003D6AF9"/>
    <w:rsid w:val="003D70C9"/>
    <w:rsid w:val="003D71ED"/>
    <w:rsid w:val="003F1DA1"/>
    <w:rsid w:val="004475AA"/>
    <w:rsid w:val="0048099A"/>
    <w:rsid w:val="0048730A"/>
    <w:rsid w:val="004A1A65"/>
    <w:rsid w:val="004B45C3"/>
    <w:rsid w:val="004E1B3E"/>
    <w:rsid w:val="004E780F"/>
    <w:rsid w:val="004F3B12"/>
    <w:rsid w:val="004F3CF6"/>
    <w:rsid w:val="00545CE8"/>
    <w:rsid w:val="005A40BE"/>
    <w:rsid w:val="005B0B88"/>
    <w:rsid w:val="005B1758"/>
    <w:rsid w:val="00674AC6"/>
    <w:rsid w:val="00687638"/>
    <w:rsid w:val="007354E8"/>
    <w:rsid w:val="00742A82"/>
    <w:rsid w:val="00747131"/>
    <w:rsid w:val="0078084A"/>
    <w:rsid w:val="00795195"/>
    <w:rsid w:val="007D282A"/>
    <w:rsid w:val="00804177"/>
    <w:rsid w:val="00853409"/>
    <w:rsid w:val="00871D80"/>
    <w:rsid w:val="008A067A"/>
    <w:rsid w:val="008A2D03"/>
    <w:rsid w:val="00905CB4"/>
    <w:rsid w:val="00994D5D"/>
    <w:rsid w:val="009A6621"/>
    <w:rsid w:val="009B6CD1"/>
    <w:rsid w:val="009C0179"/>
    <w:rsid w:val="009F5635"/>
    <w:rsid w:val="00AA6F7E"/>
    <w:rsid w:val="00AA77AA"/>
    <w:rsid w:val="00AC4564"/>
    <w:rsid w:val="00AF6FC4"/>
    <w:rsid w:val="00B0584F"/>
    <w:rsid w:val="00B54CBA"/>
    <w:rsid w:val="00B65172"/>
    <w:rsid w:val="00B66891"/>
    <w:rsid w:val="00B71BAC"/>
    <w:rsid w:val="00B90AA0"/>
    <w:rsid w:val="00C256AC"/>
    <w:rsid w:val="00C70DFF"/>
    <w:rsid w:val="00C93861"/>
    <w:rsid w:val="00CA1789"/>
    <w:rsid w:val="00CB1254"/>
    <w:rsid w:val="00D226BB"/>
    <w:rsid w:val="00D32AF1"/>
    <w:rsid w:val="00D50092"/>
    <w:rsid w:val="00DC02C3"/>
    <w:rsid w:val="00E105C1"/>
    <w:rsid w:val="00E13886"/>
    <w:rsid w:val="00E23672"/>
    <w:rsid w:val="00E346E8"/>
    <w:rsid w:val="00E35A34"/>
    <w:rsid w:val="00E9185E"/>
    <w:rsid w:val="00ED01C2"/>
    <w:rsid w:val="00F039F9"/>
    <w:rsid w:val="00F11A04"/>
    <w:rsid w:val="00F614BC"/>
    <w:rsid w:val="00F63D27"/>
    <w:rsid w:val="00F857A9"/>
    <w:rsid w:val="00FA760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Pr>
      <w:color w:val="000000" w:themeColor="text1"/>
    </w:rPr>
  </w:style>
  <w:style w:type="paragraph" w:customStyle="1" w:styleId="58A98100DFEE47A6BE1D0C5411C1C4F3">
    <w:name w:val="58A98100DFEE47A6BE1D0C5411C1C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5b8f9b-797e-43cf-a0a2-5335160d8f60" xsi:nil="true"/>
    <lcf76f155ced4ddcb4097134ff3c332f xmlns="ffe7fb07-1741-4447-a928-ed47623822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409F5657E2924693047F1F5B650E37" ma:contentTypeVersion="19" ma:contentTypeDescription="Opprett et nytt dokument." ma:contentTypeScope="" ma:versionID="7602ee5f7b324a88d1d2f8bb2e712d2f">
  <xsd:schema xmlns:xsd="http://www.w3.org/2001/XMLSchema" xmlns:xs="http://www.w3.org/2001/XMLSchema" xmlns:p="http://schemas.microsoft.com/office/2006/metadata/properties" xmlns:ns2="ffe7fb07-1741-4447-a928-ed47623822bd" xmlns:ns3="885b8f9b-797e-43cf-a0a2-5335160d8f60" targetNamespace="http://schemas.microsoft.com/office/2006/metadata/properties" ma:root="true" ma:fieldsID="c380d432524d757d7cb9586c2198d169" ns2:_="" ns3:_="">
    <xsd:import namespace="ffe7fb07-1741-4447-a928-ed47623822bd"/>
    <xsd:import namespace="885b8f9b-797e-43cf-a0a2-5335160d8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7fb07-1741-4447-a928-ed4762382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b8f9b-797e-43cf-a0a2-5335160d8f60"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59857ce-2d9d-4b82-8e05-3a7ec64c0aff}" ma:internalName="TaxCatchAll" ma:showField="CatchAllData" ma:web="885b8f9b-797e-43cf-a0a2-5335160d8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1E290-A820-4D2E-9987-109BC56E2A10}">
  <ds:schemaRefs>
    <ds:schemaRef ds:uri="http://schemas.microsoft.com/office/2006/metadata/properties"/>
    <ds:schemaRef ds:uri="http://schemas.microsoft.com/office/infopath/2007/PartnerControls"/>
    <ds:schemaRef ds:uri="885b8f9b-797e-43cf-a0a2-5335160d8f60"/>
    <ds:schemaRef ds:uri="ffe7fb07-1741-4447-a928-ed47623822bd"/>
  </ds:schemaRefs>
</ds:datastoreItem>
</file>

<file path=customXml/itemProps2.xml><?xml version="1.0" encoding="utf-8"?>
<ds:datastoreItem xmlns:ds="http://schemas.openxmlformats.org/officeDocument/2006/customXml" ds:itemID="{58AA5591-FE87-46F5-B3B4-575DC0957BB4}">
  <ds:schemaRefs>
    <ds:schemaRef ds:uri="http://schemas.openxmlformats.org/officeDocument/2006/bibliography"/>
  </ds:schemaRefs>
</ds:datastoreItem>
</file>

<file path=customXml/itemProps3.xml><?xml version="1.0" encoding="utf-8"?>
<ds:datastoreItem xmlns:ds="http://schemas.openxmlformats.org/officeDocument/2006/customXml" ds:itemID="{9522FB04-F38C-42AA-A4AB-C266FACB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7fb07-1741-4447-a928-ed47623822bd"/>
    <ds:schemaRef ds:uri="885b8f9b-797e-43cf-a0a2-5335160d8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DCB1D-8A9C-4517-86C9-146D093AD9C1}">
  <ds:schemaRefs/>
</ds:datastoreItem>
</file>

<file path=customXml/itemProps5.xml><?xml version="1.0" encoding="utf-8"?>
<ds:datastoreItem xmlns:ds="http://schemas.openxmlformats.org/officeDocument/2006/customXml" ds:itemID="{1A0EDF5D-1DB1-4DC8-8951-DA94DCA98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Enova_Notatmal_og_Ledermøtemal</Template>
  <TotalTime>0</TotalTime>
  <Pages>12</Pages>
  <Words>3217</Words>
  <Characters>20270</Characters>
  <Application>Microsoft Office Word</Application>
  <DocSecurity>0</DocSecurity>
  <Lines>596</Lines>
  <Paragraphs>228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Rystad</dc:creator>
  <cp:keywords/>
  <dc:description/>
  <cp:lastModifiedBy>Merete Knain</cp:lastModifiedBy>
  <cp:revision>2</cp:revision>
  <cp:lastPrinted>2025-05-27T06:44:00Z</cp:lastPrinted>
  <dcterms:created xsi:type="dcterms:W3CDTF">2025-12-17T16:05:00Z</dcterms:created>
  <dcterms:modified xsi:type="dcterms:W3CDTF">2025-12-17T16:05:00Z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0x010100AE409F5657E2924693047F1F5B650E37</vt:lpwstr>
  </property>
  <property fmtid="{D5CDD505-2E9C-101B-9397-08002B2CF9AE}" pid="3" name="MediaServiceImageTags">
    <vt:lpwstr/>
  </property>
</Properties>
</file>