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42" w:rightFromText="142" w:topFromText="2835" w:vertAnchor="page" w:tblpY="3120"/>
        <w:tblOverlap w:val="never"/>
        <w:tblW w:w="0" w:type="auto"/>
        <w:tblBorders>
          <w:top w:val="none" w:color="auto" w:sz="0"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060"/>
      </w:tblGrid>
      <w:tr w:rsidR="00245FA7" w:rsidTr="66F989C8" w14:paraId="0A92DC1E" w14:textId="77777777">
        <w:trPr>
          <w:trHeight w:val="2280"/>
        </w:trPr>
        <w:tc>
          <w:tcPr>
            <w:tcW w:w="9060" w:type="dxa"/>
            <w:shd w:val="clear" w:color="auto" w:fill="auto"/>
            <w:tcMar/>
          </w:tcPr>
          <w:sdt>
            <w:sdtPr>
              <w:alias w:val="Tittel"/>
              <w:tag w:val="Tittel"/>
              <w:id w:val="1740206206"/>
              <w:placeholder>
                <w:docPart w:val="3A6EC7B43C994578B067BAACD8D46D09"/>
              </w:placeholder>
              <w:text w:multiLine="1"/>
              <w:rPr>
                <w:rFonts w:ascii="Century Gothic" w:hAnsi="Century Gothic" w:asciiTheme="minorAscii" w:hAnsiTheme="minorAscii"/>
              </w:rPr>
            </w:sdtPr>
            <w:sdtContent>
              <w:p w:rsidRPr="003B2BEE" w:rsidR="00245FA7" w:rsidP="66F989C8" w:rsidRDefault="00EF3BD8" w14:paraId="47F12E87" w14:textId="7E35E259">
                <w:pPr>
                  <w:pStyle w:val="Title"/>
                  <w:rPr>
                    <w:rFonts w:ascii="Century Gothic" w:hAnsi="Century Gothic" w:asciiTheme="minorAscii" w:hAnsiTheme="minorAscii"/>
                  </w:rPr>
                </w:pPr>
                <w:r w:rsidRPr="66F989C8" w:rsidR="5DDC37E9">
                  <w:rPr>
                    <w:rFonts w:ascii="Century Gothic" w:hAnsi="Century Gothic" w:asciiTheme="minorAscii" w:hAnsiTheme="minorAscii"/>
                  </w:rPr>
                  <w:t>Mal for prosjektbeskrivelse underveislading for tunge kjøretøy</w:t>
                </w:r>
                <w:r>
                  <w:br/>
                </w:r>
                <w:r w:rsidRPr="66F989C8" w:rsidR="6D9659CE">
                  <w:rPr>
                    <w:rFonts w:ascii="Century Gothic" w:hAnsi="Century Gothic" w:asciiTheme="minorAscii" w:hAnsiTheme="minorAscii"/>
                  </w:rPr>
                  <w:t xml:space="preserve">- </w:t>
                </w:r>
                <w:r w:rsidRPr="66F989C8" w:rsidR="531608D1">
                  <w:rPr>
                    <w:rFonts w:ascii="Century Gothic" w:hAnsi="Century Gothic" w:asciiTheme="minorAscii" w:hAnsiTheme="minorAscii"/>
                  </w:rPr>
                  <w:t xml:space="preserve">søknadsfrist </w:t>
                </w:r>
                <w:r w:rsidRPr="66F989C8" w:rsidR="7E3CE164">
                  <w:rPr>
                    <w:rFonts w:ascii="Century Gothic" w:hAnsi="Century Gothic" w:asciiTheme="minorAscii" w:hAnsiTheme="minorAscii"/>
                  </w:rPr>
                  <w:t>21</w:t>
                </w:r>
                <w:r w:rsidRPr="66F989C8" w:rsidR="531608D1">
                  <w:rPr>
                    <w:rFonts w:ascii="Century Gothic" w:hAnsi="Century Gothic" w:asciiTheme="minorAscii" w:hAnsiTheme="minorAscii"/>
                  </w:rPr>
                  <w:t>.</w:t>
                </w:r>
                <w:r w:rsidRPr="66F989C8" w:rsidR="2B54D599">
                  <w:rPr>
                    <w:rFonts w:ascii="Century Gothic" w:hAnsi="Century Gothic" w:asciiTheme="minorAscii" w:hAnsiTheme="minorAscii"/>
                  </w:rPr>
                  <w:t xml:space="preserve"> </w:t>
                </w:r>
                <w:r w:rsidRPr="66F989C8" w:rsidR="313BAD3D">
                  <w:rPr>
                    <w:rFonts w:ascii="Century Gothic" w:hAnsi="Century Gothic" w:asciiTheme="minorAscii" w:hAnsiTheme="minorAscii"/>
                  </w:rPr>
                  <w:t>mars</w:t>
                </w:r>
                <w:r w:rsidRPr="66F989C8" w:rsidR="531608D1">
                  <w:rPr>
                    <w:rFonts w:ascii="Century Gothic" w:hAnsi="Century Gothic" w:asciiTheme="minorAscii" w:hAnsiTheme="minorAscii"/>
                  </w:rPr>
                  <w:t xml:space="preserve"> 202</w:t>
                </w:r>
                <w:r w:rsidRPr="66F989C8" w:rsidR="608398B2">
                  <w:rPr>
                    <w:rFonts w:ascii="Century Gothic" w:hAnsi="Century Gothic" w:asciiTheme="minorAscii" w:hAnsiTheme="minorAscii"/>
                  </w:rPr>
                  <w:t>5</w:t>
                </w:r>
              </w:p>
            </w:sdtContent>
            <w:sdtEndPr>
              <w:rPr>
                <w:rFonts w:ascii="Century Gothic" w:hAnsi="Century Gothic" w:asciiTheme="minorAscii" w:hAnsiTheme="minorAscii"/>
              </w:rPr>
            </w:sdtEndPr>
          </w:sdt>
        </w:tc>
      </w:tr>
    </w:tbl>
    <w:p w:rsidR="36B5A458" w:rsidP="36B5A458" w:rsidRDefault="36B5A458" w14:paraId="3E5AC9A4" w14:textId="13C05EFD">
      <w:pPr>
        <w:rPr>
          <w:color w:val="EC8450" w:themeColor="accent2"/>
        </w:rPr>
      </w:pPr>
    </w:p>
    <w:p w:rsidRPr="001460DF" w:rsidR="001F32E5" w:rsidP="0B175385" w:rsidRDefault="000C36B3" w14:paraId="0EB29A43" w14:textId="209CFBE2">
      <w:pPr>
        <w:rPr>
          <w:color w:val="EC8450" w:themeColor="accent2"/>
        </w:rPr>
      </w:pPr>
      <w:r w:rsidRPr="42BD6334">
        <w:rPr>
          <w:color w:val="EC8450" w:themeColor="accent2"/>
        </w:rPr>
        <w:t xml:space="preserve">Søker skal ta utgangspunkt i </w:t>
      </w:r>
      <w:r w:rsidRPr="42BD6334" w:rsidR="00947D55">
        <w:rPr>
          <w:color w:val="EC8450" w:themeColor="accent2"/>
        </w:rPr>
        <w:t xml:space="preserve">denne malen og </w:t>
      </w:r>
      <w:r w:rsidRPr="42BD6334">
        <w:rPr>
          <w:color w:val="EC8450" w:themeColor="accent2"/>
        </w:rPr>
        <w:t>legge den ved søknaden</w:t>
      </w:r>
      <w:r w:rsidRPr="42BD6334" w:rsidR="00947D55">
        <w:rPr>
          <w:color w:val="EC8450" w:themeColor="accent2"/>
        </w:rPr>
        <w:t xml:space="preserve"> </w:t>
      </w:r>
      <w:r w:rsidRPr="42BD6334" w:rsidR="149A3F6F">
        <w:rPr>
          <w:color w:val="EC8450" w:themeColor="accent2"/>
        </w:rPr>
        <w:t xml:space="preserve">under </w:t>
      </w:r>
      <w:r w:rsidRPr="42BD6334" w:rsidR="00947D55">
        <w:rPr>
          <w:color w:val="EC8450" w:themeColor="accent2"/>
        </w:rPr>
        <w:t xml:space="preserve">digital innsending </w:t>
      </w:r>
      <w:r w:rsidRPr="42BD6334" w:rsidR="00606486">
        <w:rPr>
          <w:color w:val="EC8450" w:themeColor="accent2"/>
        </w:rPr>
        <w:t>i søknadssenteret (soknad.enova.no)</w:t>
      </w:r>
      <w:r w:rsidRPr="42BD6334">
        <w:rPr>
          <w:color w:val="EC8450" w:themeColor="accent2"/>
        </w:rPr>
        <w:t>. Malen gir veiledning til hvordan søker skal dokumentere kravene i kvalifikasjons- og rangeringskriteriene.</w:t>
      </w:r>
      <w:r w:rsidRPr="42BD6334" w:rsidR="006A20B6">
        <w:rPr>
          <w:color w:val="EC8450" w:themeColor="accent2"/>
        </w:rPr>
        <w:t xml:space="preserve"> Enova forventer en konkret og kortfattet prosjektbeskrivelse, og denne bør ikke overstige 5 - 1</w:t>
      </w:r>
      <w:r w:rsidRPr="42BD6334" w:rsidR="5E467BE7">
        <w:rPr>
          <w:color w:val="EC8450" w:themeColor="accent2"/>
        </w:rPr>
        <w:t>5</w:t>
      </w:r>
      <w:r w:rsidRPr="42BD6334" w:rsidR="006A20B6">
        <w:rPr>
          <w:color w:val="EC8450" w:themeColor="accent2"/>
        </w:rPr>
        <w:t xml:space="preserve"> sider. </w:t>
      </w:r>
      <w:r w:rsidRPr="42BD6334" w:rsidR="00313E2B">
        <w:rPr>
          <w:color w:val="EC8450" w:themeColor="accent2"/>
        </w:rPr>
        <w:t>Søknaden ska</w:t>
      </w:r>
      <w:r w:rsidRPr="42BD6334" w:rsidR="00005762">
        <w:rPr>
          <w:color w:val="EC8450" w:themeColor="accent2"/>
        </w:rPr>
        <w:t>l</w:t>
      </w:r>
      <w:r w:rsidRPr="42BD6334" w:rsidR="00313E2B">
        <w:rPr>
          <w:color w:val="EC8450" w:themeColor="accent2"/>
        </w:rPr>
        <w:t xml:space="preserve"> være på norsk eller </w:t>
      </w:r>
      <w:r w:rsidRPr="42BD6334" w:rsidR="1A0DF569">
        <w:rPr>
          <w:color w:val="EC8450" w:themeColor="accent2"/>
        </w:rPr>
        <w:t>et annet</w:t>
      </w:r>
      <w:r w:rsidRPr="42BD6334" w:rsidR="00313E2B">
        <w:rPr>
          <w:color w:val="EC8450" w:themeColor="accent2"/>
        </w:rPr>
        <w:t xml:space="preserve"> skandinavisk</w:t>
      </w:r>
      <w:r w:rsidRPr="42BD6334" w:rsidR="692D7D4D">
        <w:rPr>
          <w:color w:val="EC8450" w:themeColor="accent2"/>
        </w:rPr>
        <w:t xml:space="preserve"> språk</w:t>
      </w:r>
      <w:r w:rsidRPr="42BD6334" w:rsidR="00313E2B">
        <w:rPr>
          <w:color w:val="EC8450" w:themeColor="accent2"/>
        </w:rPr>
        <w:t xml:space="preserve">, kortere vedlegg eller tekster kan godtas på engelsk. </w:t>
      </w:r>
      <w:r w:rsidRPr="42BD6334" w:rsidR="006A20B6">
        <w:rPr>
          <w:color w:val="EC8450" w:themeColor="accent2"/>
        </w:rPr>
        <w:t>All tekst i</w:t>
      </w:r>
      <w:r w:rsidRPr="42BD6334" w:rsidR="00060B18">
        <w:rPr>
          <w:color w:val="EC8450" w:themeColor="accent2"/>
        </w:rPr>
        <w:t xml:space="preserve"> oran</w:t>
      </w:r>
      <w:r w:rsidRPr="42BD6334" w:rsidR="001460DF">
        <w:rPr>
          <w:color w:val="EC8450" w:themeColor="accent2"/>
        </w:rPr>
        <w:t>sje</w:t>
      </w:r>
      <w:r w:rsidRPr="42BD6334" w:rsidR="006A20B6">
        <w:rPr>
          <w:color w:val="EC8450" w:themeColor="accent2"/>
        </w:rPr>
        <w:t xml:space="preserve"> </w:t>
      </w:r>
      <w:r w:rsidRPr="42BD6334" w:rsidR="001460DF">
        <w:rPr>
          <w:color w:val="EC8450" w:themeColor="accent2"/>
        </w:rPr>
        <w:t xml:space="preserve">i </w:t>
      </w:r>
      <w:r w:rsidRPr="42BD6334" w:rsidR="006A20B6">
        <w:rPr>
          <w:color w:val="EC8450" w:themeColor="accent2"/>
        </w:rPr>
        <w:t>dette dokumentet kan fjernes</w:t>
      </w:r>
      <w:r w:rsidRPr="42BD6334" w:rsidR="3CBDEBA6">
        <w:rPr>
          <w:color w:val="EC8450" w:themeColor="accent2"/>
        </w:rPr>
        <w:t xml:space="preserve"> eller </w:t>
      </w:r>
      <w:r w:rsidRPr="42BD6334" w:rsidR="001460DF">
        <w:rPr>
          <w:color w:val="EC8450" w:themeColor="accent2"/>
        </w:rPr>
        <w:t>erstattes med egen tekst</w:t>
      </w:r>
      <w:r w:rsidRPr="42BD6334" w:rsidR="006A20B6">
        <w:rPr>
          <w:color w:val="EC8450" w:themeColor="accent2"/>
        </w:rPr>
        <w:t xml:space="preserve"> før innsendelse og egen profil kan benyttes.</w:t>
      </w:r>
      <w:r w:rsidRPr="42BD6334" w:rsidR="00CE4D05">
        <w:rPr>
          <w:color w:val="EC8450" w:themeColor="accent2"/>
        </w:rPr>
        <w:t xml:space="preserve"> Tittelen </w:t>
      </w:r>
      <w:r w:rsidRPr="42BD6334" w:rsidR="00AB0D52">
        <w:rPr>
          <w:color w:val="EC8450" w:themeColor="accent2"/>
        </w:rPr>
        <w:t>endres til «Prosjektbeskrivelse</w:t>
      </w:r>
      <w:r w:rsidRPr="42BD6334" w:rsidR="00820107">
        <w:rPr>
          <w:color w:val="EC8450" w:themeColor="accent2"/>
        </w:rPr>
        <w:t xml:space="preserve"> </w:t>
      </w:r>
      <w:r w:rsidRPr="42BD6334" w:rsidR="00017114">
        <w:rPr>
          <w:color w:val="EC8450" w:themeColor="accent2"/>
        </w:rPr>
        <w:t xml:space="preserve">- </w:t>
      </w:r>
      <w:r w:rsidRPr="42BD6334" w:rsidR="00820107">
        <w:rPr>
          <w:color w:val="EC8450" w:themeColor="accent2"/>
        </w:rPr>
        <w:t>[Egenvalgt prosjekttittel]</w:t>
      </w:r>
      <w:r w:rsidRPr="42BD6334" w:rsidR="00017114">
        <w:rPr>
          <w:color w:val="EC8450" w:themeColor="accent2"/>
        </w:rPr>
        <w:t xml:space="preserve"> - underveislading for tunge kjøretøy- søknadsfrist </w:t>
      </w:r>
      <w:r w:rsidRPr="42BD6334" w:rsidR="2E7A5499">
        <w:rPr>
          <w:color w:val="EC8450" w:themeColor="accent2"/>
          <w:highlight w:val="yellow"/>
        </w:rPr>
        <w:t>__</w:t>
      </w:r>
      <w:r w:rsidRPr="42BD6334" w:rsidR="00C3258B">
        <w:rPr>
          <w:color w:val="EC8450" w:themeColor="accent2"/>
        </w:rPr>
        <w:t>.</w:t>
      </w:r>
      <w:r w:rsidRPr="42BD6334" w:rsidR="46C27AAD">
        <w:rPr>
          <w:color w:val="EC8450" w:themeColor="accent2"/>
        </w:rPr>
        <w:t xml:space="preserve">mars </w:t>
      </w:r>
      <w:r w:rsidRPr="42BD6334" w:rsidR="00017114">
        <w:rPr>
          <w:color w:val="EC8450" w:themeColor="accent2"/>
        </w:rPr>
        <w:t>202</w:t>
      </w:r>
      <w:r w:rsidRPr="42BD6334" w:rsidR="182A767B">
        <w:rPr>
          <w:color w:val="EC8450" w:themeColor="accent2"/>
        </w:rPr>
        <w:t>5</w:t>
      </w:r>
      <w:r w:rsidRPr="42BD6334" w:rsidR="00017114">
        <w:rPr>
          <w:color w:val="EC8450" w:themeColor="accent2"/>
        </w:rPr>
        <w:t>»</w:t>
      </w:r>
    </w:p>
    <w:p w:rsidRPr="003B2BEE" w:rsidR="00DB4FB3" w:rsidP="00DB4FB3" w:rsidRDefault="00DB4FB3" w14:paraId="637C2F52" w14:textId="084D0B2E">
      <w:pPr>
        <w:pStyle w:val="Heading2"/>
        <w:jc w:val="both"/>
        <w:rPr>
          <w:rFonts w:asciiTheme="minorHAnsi" w:hAnsiTheme="minorHAnsi"/>
        </w:rPr>
      </w:pPr>
      <w:r w:rsidRPr="003B2BEE">
        <w:rPr>
          <w:rFonts w:asciiTheme="minorHAnsi" w:hAnsiTheme="minorHAnsi"/>
        </w:rPr>
        <w:t>Sammendrag</w:t>
      </w:r>
    </w:p>
    <w:p w:rsidRPr="00017114" w:rsidR="00DB4FB3" w:rsidP="00DB4FB3" w:rsidRDefault="3B9680CF" w14:paraId="2E3055A6" w14:textId="14720188">
      <w:pPr>
        <w:jc w:val="both"/>
        <w:rPr>
          <w:color w:val="EC8450" w:themeColor="accent2"/>
        </w:rPr>
      </w:pPr>
      <w:r w:rsidRPr="36B5A458">
        <w:rPr>
          <w:color w:val="EC8450" w:themeColor="accent2"/>
        </w:rPr>
        <w:t>Skriv et k</w:t>
      </w:r>
      <w:r w:rsidRPr="36B5A458" w:rsidR="00DB4FB3">
        <w:rPr>
          <w:color w:val="EC8450" w:themeColor="accent2"/>
        </w:rPr>
        <w:t>ort sammendrag av søknad</w:t>
      </w:r>
      <w:r w:rsidRPr="36B5A458" w:rsidR="00362C23">
        <w:rPr>
          <w:color w:val="EC8450" w:themeColor="accent2"/>
        </w:rPr>
        <w:t>en</w:t>
      </w:r>
      <w:r w:rsidRPr="36B5A458" w:rsidR="00DB4FB3">
        <w:rPr>
          <w:color w:val="EC8450" w:themeColor="accent2"/>
        </w:rPr>
        <w:t>.</w:t>
      </w:r>
      <w:r w:rsidRPr="36B5A458" w:rsidR="00185910">
        <w:rPr>
          <w:color w:val="EC8450" w:themeColor="accent2"/>
        </w:rPr>
        <w:t xml:space="preserve"> Dette </w:t>
      </w:r>
      <w:r w:rsidRPr="36B5A458" w:rsidR="0048020A">
        <w:rPr>
          <w:color w:val="EC8450" w:themeColor="accent2"/>
        </w:rPr>
        <w:t>skal</w:t>
      </w:r>
      <w:r w:rsidRPr="36B5A458" w:rsidR="00185910">
        <w:rPr>
          <w:color w:val="EC8450" w:themeColor="accent2"/>
        </w:rPr>
        <w:t xml:space="preserve"> være </w:t>
      </w:r>
      <w:r w:rsidRPr="36B5A458" w:rsidR="00B60F51">
        <w:rPr>
          <w:color w:val="EC8450" w:themeColor="accent2"/>
        </w:rPr>
        <w:t>identisk med</w:t>
      </w:r>
      <w:r w:rsidRPr="36B5A458" w:rsidR="00185910">
        <w:rPr>
          <w:color w:val="EC8450" w:themeColor="accent2"/>
        </w:rPr>
        <w:t xml:space="preserve"> sammendrag</w:t>
      </w:r>
      <w:r w:rsidRPr="36B5A458" w:rsidR="00060E6E">
        <w:rPr>
          <w:color w:val="EC8450" w:themeColor="accent2"/>
        </w:rPr>
        <w:t>et</w:t>
      </w:r>
      <w:r w:rsidRPr="36B5A458" w:rsidR="00185910">
        <w:rPr>
          <w:color w:val="EC8450" w:themeColor="accent2"/>
        </w:rPr>
        <w:t xml:space="preserve"> </w:t>
      </w:r>
      <w:r w:rsidRPr="36B5A458" w:rsidR="009D54C7">
        <w:rPr>
          <w:color w:val="EC8450" w:themeColor="accent2"/>
        </w:rPr>
        <w:t xml:space="preserve">som legges </w:t>
      </w:r>
      <w:r w:rsidRPr="36B5A458" w:rsidR="00362C23">
        <w:rPr>
          <w:color w:val="EC8450" w:themeColor="accent2"/>
        </w:rPr>
        <w:t xml:space="preserve">inn </w:t>
      </w:r>
      <w:r w:rsidRPr="36B5A458" w:rsidR="00FA164F">
        <w:rPr>
          <w:color w:val="EC8450" w:themeColor="accent2"/>
        </w:rPr>
        <w:t>ved innsendelse av søknad</w:t>
      </w:r>
      <w:r w:rsidRPr="36B5A458" w:rsidR="00B60F51">
        <w:rPr>
          <w:color w:val="EC8450" w:themeColor="accent2"/>
        </w:rPr>
        <w:t>en</w:t>
      </w:r>
      <w:r w:rsidRPr="36B5A458" w:rsidR="00FA164F">
        <w:rPr>
          <w:color w:val="EC8450" w:themeColor="accent2"/>
        </w:rPr>
        <w:t xml:space="preserve"> digitalt</w:t>
      </w:r>
      <w:r w:rsidRPr="36B5A458" w:rsidR="00501190">
        <w:rPr>
          <w:color w:val="EC8450" w:themeColor="accent2"/>
        </w:rPr>
        <w:t>, maksimalt 3</w:t>
      </w:r>
      <w:r w:rsidRPr="36B5A458" w:rsidR="00362C23">
        <w:rPr>
          <w:color w:val="EC8450" w:themeColor="accent2"/>
        </w:rPr>
        <w:t xml:space="preserve"> </w:t>
      </w:r>
      <w:r w:rsidRPr="36B5A458" w:rsidR="00501190">
        <w:rPr>
          <w:color w:val="EC8450" w:themeColor="accent2"/>
        </w:rPr>
        <w:t>000 tegn.</w:t>
      </w:r>
    </w:p>
    <w:p w:rsidRPr="003B2BEE" w:rsidR="00C26CA9" w:rsidP="00DB4FB3" w:rsidRDefault="00C26CA9" w14:paraId="0B9C787E" w14:textId="01A2D5AC">
      <w:pPr>
        <w:pStyle w:val="Heading2"/>
        <w:jc w:val="both"/>
        <w:rPr>
          <w:rFonts w:asciiTheme="minorHAnsi" w:hAnsiTheme="minorHAnsi"/>
        </w:rPr>
      </w:pPr>
      <w:r w:rsidRPr="003B2BEE">
        <w:rPr>
          <w:rFonts w:asciiTheme="minorHAnsi" w:hAnsiTheme="minorHAnsi"/>
        </w:rPr>
        <w:t>Kvalifikasjonskriterier</w:t>
      </w:r>
    </w:p>
    <w:p w:rsidRPr="00017114" w:rsidR="0064230E" w:rsidP="0064230E" w:rsidRDefault="00556EFD" w14:paraId="4DBB2280" w14:textId="131C7F67">
      <w:pPr>
        <w:rPr>
          <w:color w:val="EC8450" w:themeColor="accent2"/>
        </w:rPr>
      </w:pPr>
      <w:r w:rsidRPr="00017114">
        <w:rPr>
          <w:color w:val="EC8450" w:themeColor="accent2"/>
        </w:rPr>
        <w:t>D</w:t>
      </w:r>
      <w:r w:rsidRPr="00017114" w:rsidR="0064230E">
        <w:rPr>
          <w:color w:val="EC8450" w:themeColor="accent2"/>
        </w:rPr>
        <w:t xml:space="preserve">ette kapittelet </w:t>
      </w:r>
      <w:r w:rsidRPr="00017114">
        <w:rPr>
          <w:color w:val="EC8450" w:themeColor="accent2"/>
        </w:rPr>
        <w:t>skal dokumentere</w:t>
      </w:r>
      <w:r w:rsidR="002A5BCE">
        <w:rPr>
          <w:color w:val="EC8450" w:themeColor="accent2"/>
        </w:rPr>
        <w:t xml:space="preserve"> </w:t>
      </w:r>
      <w:r w:rsidRPr="00017114">
        <w:rPr>
          <w:color w:val="EC8450" w:themeColor="accent2"/>
        </w:rPr>
        <w:t xml:space="preserve">at </w:t>
      </w:r>
      <w:r w:rsidR="002A5BCE">
        <w:rPr>
          <w:color w:val="EC8450" w:themeColor="accent2"/>
        </w:rPr>
        <w:t xml:space="preserve">alle </w:t>
      </w:r>
      <w:r w:rsidRPr="00017114">
        <w:rPr>
          <w:color w:val="EC8450" w:themeColor="accent2"/>
        </w:rPr>
        <w:t>kvalifikasjonskriteriene er oppfylt.</w:t>
      </w:r>
      <w:r w:rsidR="00337AFC">
        <w:rPr>
          <w:color w:val="EC8450" w:themeColor="accent2"/>
        </w:rPr>
        <w:t xml:space="preserve"> Det skal fylles ut i tabellene i malen</w:t>
      </w:r>
      <w:r w:rsidR="00F77FD4">
        <w:rPr>
          <w:color w:val="EC8450" w:themeColor="accent2"/>
        </w:rPr>
        <w:t xml:space="preserve"> og det kan i tillegg henvises til vedlegg.</w:t>
      </w:r>
    </w:p>
    <w:p w:rsidRPr="003B2BEE" w:rsidR="00C26CA9" w:rsidP="00016347" w:rsidRDefault="002F6CC5" w14:paraId="1A332CEB" w14:textId="69E7CFCF">
      <w:pPr>
        <w:pStyle w:val="Heading3"/>
        <w:rPr>
          <w:rFonts w:asciiTheme="minorHAnsi" w:hAnsiTheme="minorHAnsi"/>
        </w:rPr>
      </w:pPr>
      <w:r>
        <w:rPr>
          <w:rFonts w:asciiTheme="minorHAnsi" w:hAnsiTheme="minorHAnsi"/>
        </w:rPr>
        <w:t>Overordnede krav</w:t>
      </w:r>
      <w:r w:rsidR="00AB6868">
        <w:rPr>
          <w:rFonts w:asciiTheme="minorHAnsi" w:hAnsiTheme="minorHAnsi"/>
        </w:rPr>
        <w:t xml:space="preserve"> – godkjente søkere</w:t>
      </w:r>
      <w:r w:rsidR="00537188">
        <w:rPr>
          <w:rFonts w:asciiTheme="minorHAnsi" w:hAnsiTheme="minorHAnsi"/>
        </w:rPr>
        <w:t xml:space="preserve"> </w:t>
      </w:r>
      <w:r w:rsidR="00AB6868">
        <w:rPr>
          <w:rFonts w:asciiTheme="minorHAnsi" w:hAnsiTheme="minorHAnsi"/>
        </w:rPr>
        <w:t xml:space="preserve">i </w:t>
      </w:r>
      <w:r w:rsidR="00537188">
        <w:rPr>
          <w:rFonts w:asciiTheme="minorHAnsi" w:hAnsiTheme="minorHAnsi"/>
        </w:rPr>
        <w:t xml:space="preserve">henhold til </w:t>
      </w:r>
      <w:r w:rsidR="00AB6868">
        <w:rPr>
          <w:rFonts w:asciiTheme="minorHAnsi" w:hAnsiTheme="minorHAnsi"/>
        </w:rPr>
        <w:t>«Vilkår for støtte»</w:t>
      </w:r>
      <w:r w:rsidRPr="003B2BEE" w:rsidR="009B3521">
        <w:rPr>
          <w:rFonts w:asciiTheme="minorHAnsi" w:hAnsiTheme="minorHAnsi"/>
        </w:rPr>
        <w:t>:</w:t>
      </w:r>
    </w:p>
    <w:tbl>
      <w:tblPr>
        <w:tblStyle w:val="TableGrid"/>
        <w:tblW w:w="0" w:type="auto"/>
        <w:tblLook w:val="04A0" w:firstRow="1" w:lastRow="0" w:firstColumn="1" w:lastColumn="0" w:noHBand="0" w:noVBand="1"/>
      </w:tblPr>
      <w:tblGrid>
        <w:gridCol w:w="3397"/>
        <w:gridCol w:w="5663"/>
      </w:tblGrid>
      <w:tr w:rsidR="009B3521" w:rsidTr="36B5A458" w14:paraId="2B267052" w14:textId="77777777">
        <w:tc>
          <w:tcPr>
            <w:tcW w:w="3397" w:type="dxa"/>
          </w:tcPr>
          <w:p w:rsidRPr="0078638A" w:rsidR="009B3521" w:rsidP="00C26CA9" w:rsidRDefault="00AB6868" w14:paraId="703E1656" w14:textId="7A85E65A">
            <w:pPr>
              <w:rPr>
                <w:b/>
                <w:bCs/>
              </w:rPr>
            </w:pPr>
            <w:r>
              <w:rPr>
                <w:b/>
                <w:bCs/>
              </w:rPr>
              <w:t>Krav i «Vilkår for støtte»</w:t>
            </w:r>
          </w:p>
        </w:tc>
        <w:tc>
          <w:tcPr>
            <w:tcW w:w="5663" w:type="dxa"/>
          </w:tcPr>
          <w:p w:rsidRPr="0078638A" w:rsidR="009B3521" w:rsidP="00C26CA9" w:rsidRDefault="0078638A" w14:paraId="18EBDA67" w14:textId="6B7E7ACB">
            <w:pPr>
              <w:rPr>
                <w:b/>
                <w:bCs/>
              </w:rPr>
            </w:pPr>
            <w:r w:rsidRPr="0078638A">
              <w:rPr>
                <w:b/>
                <w:bCs/>
              </w:rPr>
              <w:t>Dokumentasjon</w:t>
            </w:r>
            <w:r w:rsidR="00806C5F">
              <w:rPr>
                <w:b/>
                <w:bCs/>
              </w:rPr>
              <w:t xml:space="preserve"> (fylles ut av søker)</w:t>
            </w:r>
          </w:p>
        </w:tc>
      </w:tr>
      <w:tr w:rsidR="0032222D" w:rsidTr="36B5A458" w14:paraId="27324640" w14:textId="77777777">
        <w:tc>
          <w:tcPr>
            <w:tcW w:w="3397" w:type="dxa"/>
          </w:tcPr>
          <w:p w:rsidRPr="007836E1" w:rsidR="0032222D" w:rsidP="00662180" w:rsidRDefault="00662180" w14:paraId="5C383274" w14:textId="2E417702">
            <w:pPr>
              <w:tabs>
                <w:tab w:val="left" w:pos="2211"/>
              </w:tabs>
              <w:rPr>
                <w:rFonts w:cs="Tahoma"/>
              </w:rPr>
            </w:pPr>
            <w:r w:rsidRPr="00662180">
              <w:rPr>
                <w:rFonts w:cs="Tahoma"/>
              </w:rPr>
              <w:t>For å kunne søke om støtte</w:t>
            </w:r>
            <w:r>
              <w:rPr>
                <w:rFonts w:cs="Tahoma"/>
              </w:rPr>
              <w:t xml:space="preserve"> </w:t>
            </w:r>
            <w:r w:rsidRPr="00662180">
              <w:rPr>
                <w:rFonts w:cs="Tahoma"/>
              </w:rPr>
              <w:t>må søker være en virksomhet som er registrert i enhetsregisteret i Brønnøysund</w:t>
            </w:r>
          </w:p>
        </w:tc>
        <w:tc>
          <w:tcPr>
            <w:tcW w:w="5663" w:type="dxa"/>
          </w:tcPr>
          <w:p w:rsidR="00662180" w:rsidP="00C26CA9" w:rsidRDefault="003D6106" w14:paraId="29CC4B72" w14:textId="7C1B5F7A">
            <w:pPr>
              <w:rPr>
                <w:color w:val="EC8450" w:themeColor="accent2"/>
              </w:rPr>
            </w:pPr>
            <w:r>
              <w:rPr>
                <w:color w:val="EC8450" w:themeColor="accent2"/>
              </w:rPr>
              <w:t xml:space="preserve">Søker må oppgi org.nr </w:t>
            </w:r>
            <w:r w:rsidR="00BC30C0">
              <w:rPr>
                <w:color w:val="EC8450" w:themeColor="accent2"/>
              </w:rPr>
              <w:t>registrert i Brønnøysund for å sende inn søknad.</w:t>
            </w:r>
          </w:p>
          <w:p w:rsidRPr="003B2BEE" w:rsidR="0032222D" w:rsidP="00C26CA9" w:rsidRDefault="00BC30C0" w14:paraId="72F474D0" w14:textId="302D8C7C">
            <w:pPr>
              <w:rPr>
                <w:color w:val="EC8450" w:themeColor="accent2"/>
              </w:rPr>
            </w:pPr>
            <w:r>
              <w:rPr>
                <w:color w:val="EC8450" w:themeColor="accent2"/>
              </w:rPr>
              <w:t>Det</w:t>
            </w:r>
            <w:r w:rsidRPr="003B2BEE" w:rsidR="00662180">
              <w:rPr>
                <w:color w:val="EC8450" w:themeColor="accent2"/>
              </w:rPr>
              <w:t xml:space="preserve"> kreves </w:t>
            </w:r>
            <w:r w:rsidR="003D6106">
              <w:rPr>
                <w:color w:val="EC8450" w:themeColor="accent2"/>
              </w:rPr>
              <w:t xml:space="preserve">derfor </w:t>
            </w:r>
            <w:r w:rsidRPr="003B2BEE" w:rsidR="00662180">
              <w:rPr>
                <w:color w:val="EC8450" w:themeColor="accent2"/>
              </w:rPr>
              <w:t>ingen dokumentasjon på dette punktet og det skal ikke skrives noe her.</w:t>
            </w:r>
          </w:p>
        </w:tc>
      </w:tr>
      <w:tr w:rsidR="00132C35" w:rsidTr="36B5A458" w14:paraId="07C1D53D" w14:textId="77777777">
        <w:tc>
          <w:tcPr>
            <w:tcW w:w="3397" w:type="dxa"/>
          </w:tcPr>
          <w:p w:rsidRPr="007836E1" w:rsidR="00132C35" w:rsidP="36B5A458" w:rsidRDefault="3352B5E4" w14:paraId="47DE89A7" w14:textId="3C913F22">
            <w:r w:rsidRPr="36B5A458">
              <w:rPr>
                <w:rFonts w:cs="Tahoma"/>
              </w:rPr>
              <w:t xml:space="preserve">For å kunne søke om støtte </w:t>
            </w:r>
            <w:r>
              <w:t xml:space="preserve">kan søker ikke være en virksomhet i økonomiske vanskeligheter. Søker kan heller ikke være eid eller på annen måte kontrollert av en virksomhet i økonomiske vanskeligheter. Se definisjon </w:t>
            </w:r>
            <w:hyperlink r:id="rId12">
              <w:r w:rsidRPr="36B5A458">
                <w:rPr>
                  <w:rStyle w:val="Hyperlink"/>
                </w:rPr>
                <w:t>her</w:t>
              </w:r>
            </w:hyperlink>
            <w:r>
              <w:t>.</w:t>
            </w:r>
          </w:p>
        </w:tc>
        <w:tc>
          <w:tcPr>
            <w:tcW w:w="5663" w:type="dxa"/>
          </w:tcPr>
          <w:p w:rsidRPr="003B2BEE" w:rsidR="00132C35" w:rsidP="00132C35" w:rsidRDefault="3352B5E4" w14:paraId="013995CA" w14:textId="5D2F7D9F">
            <w:pPr>
              <w:rPr>
                <w:color w:val="EC8450" w:themeColor="accent2"/>
              </w:rPr>
            </w:pPr>
            <w:r w:rsidRPr="36B5A458">
              <w:rPr>
                <w:color w:val="EC8450" w:themeColor="accent2"/>
              </w:rPr>
              <w:t xml:space="preserve">Det gjøres en sjekk av søkerselskapets økonomi ved innsending av søknaden. Enova etterspør </w:t>
            </w:r>
            <w:r w:rsidRPr="36B5A458" w:rsidR="6A657685">
              <w:rPr>
                <w:color w:val="EC8450" w:themeColor="accent2"/>
              </w:rPr>
              <w:t xml:space="preserve">ytterligere </w:t>
            </w:r>
            <w:r w:rsidRPr="36B5A458">
              <w:rPr>
                <w:color w:val="EC8450" w:themeColor="accent2"/>
              </w:rPr>
              <w:t>informasjon ved behov.</w:t>
            </w:r>
          </w:p>
          <w:p w:rsidRPr="003B2BEE" w:rsidR="00132C35" w:rsidP="00132C35" w:rsidRDefault="00132C35" w14:paraId="19341B23" w14:textId="77777777">
            <w:pPr>
              <w:rPr>
                <w:color w:val="EC8450" w:themeColor="accent2"/>
              </w:rPr>
            </w:pPr>
          </w:p>
          <w:p w:rsidRPr="00017114" w:rsidR="00132C35" w:rsidP="00132C35" w:rsidRDefault="00132C35" w14:paraId="3F53AA87" w14:textId="041339CC">
            <w:pPr>
              <w:rPr>
                <w:color w:val="EC8450" w:themeColor="accent2"/>
              </w:rPr>
            </w:pPr>
            <w:r w:rsidRPr="003B2BEE">
              <w:rPr>
                <w:color w:val="EC8450" w:themeColor="accent2"/>
              </w:rPr>
              <w:t>Derfor kreves ingen dokumentasjon på dette punktet</w:t>
            </w:r>
            <w:r>
              <w:rPr>
                <w:color w:val="EC8450" w:themeColor="accent2"/>
              </w:rPr>
              <w:t xml:space="preserve"> </w:t>
            </w:r>
            <w:r w:rsidRPr="003B2BEE">
              <w:rPr>
                <w:color w:val="EC8450" w:themeColor="accent2"/>
              </w:rPr>
              <w:t>og det skal ikke skrives noe her.</w:t>
            </w:r>
          </w:p>
        </w:tc>
      </w:tr>
      <w:tr w:rsidR="009B3521" w:rsidTr="36B5A458" w14:paraId="588E198D" w14:textId="77777777">
        <w:tc>
          <w:tcPr>
            <w:tcW w:w="3397" w:type="dxa"/>
          </w:tcPr>
          <w:p w:rsidRPr="007836E1" w:rsidR="009B3521" w:rsidP="007836E1" w:rsidRDefault="002E162E" w14:paraId="321E309F" w14:textId="7C22A00D">
            <w:pPr>
              <w:tabs>
                <w:tab w:val="left" w:pos="2211"/>
              </w:tabs>
              <w:rPr>
                <w:rFonts w:cs="Tahoma"/>
              </w:rPr>
            </w:pPr>
            <w:r w:rsidRPr="00132C35">
              <w:rPr>
                <w:rFonts w:cs="Tahoma"/>
              </w:rPr>
              <w:t xml:space="preserve">For å kunne søke om støtte </w:t>
            </w:r>
            <w:r w:rsidRPr="002E162E">
              <w:rPr>
                <w:rFonts w:cs="Tahoma"/>
              </w:rPr>
              <w:t>kan søker ikke ha utestående krav om tilbakebetaling av ulovlig utbetalt statsstøtte</w:t>
            </w:r>
          </w:p>
        </w:tc>
        <w:tc>
          <w:tcPr>
            <w:tcW w:w="5663" w:type="dxa"/>
          </w:tcPr>
          <w:p w:rsidRPr="00017114" w:rsidR="009B3521" w:rsidP="00C26CA9" w:rsidRDefault="002E162E" w14:paraId="4B3C04B9" w14:textId="55365D6F">
            <w:pPr>
              <w:rPr>
                <w:color w:val="EC8450" w:themeColor="accent2"/>
              </w:rPr>
            </w:pPr>
            <w:r w:rsidRPr="003B2BEE">
              <w:rPr>
                <w:color w:val="EC8450" w:themeColor="accent2"/>
              </w:rPr>
              <w:t>Bekreft at dette er tilfellet med en setning her i prosjektbeskrivelsen.</w:t>
            </w:r>
          </w:p>
        </w:tc>
      </w:tr>
      <w:tr w:rsidR="009B3521" w:rsidTr="36B5A458" w14:paraId="13FA20EC" w14:textId="77777777">
        <w:tc>
          <w:tcPr>
            <w:tcW w:w="3397" w:type="dxa"/>
          </w:tcPr>
          <w:p w:rsidRPr="007836E1" w:rsidR="009B3521" w:rsidP="007836E1" w:rsidRDefault="009335F4" w14:paraId="5E772916" w14:textId="69AB4430">
            <w:pPr>
              <w:tabs>
                <w:tab w:val="left" w:pos="2211"/>
              </w:tabs>
              <w:rPr>
                <w:rFonts w:cs="Tahoma"/>
              </w:rPr>
            </w:pPr>
            <w:r>
              <w:rPr>
                <w:rFonts w:cs="Tahoma"/>
              </w:rPr>
              <w:t xml:space="preserve">Enova vil </w:t>
            </w:r>
            <w:r w:rsidRPr="00B83EFE" w:rsidR="00B83EFE">
              <w:rPr>
                <w:rFonts w:cs="Tahoma"/>
              </w:rPr>
              <w:t>ikke yte støtte hvor dette er i strid med sanksjoner vedtatt av EU eller norske myndigheter</w:t>
            </w:r>
            <w:r w:rsidRPr="007836E1" w:rsidR="0078638A">
              <w:rPr>
                <w:rFonts w:cs="Tahoma"/>
              </w:rPr>
              <w:t>.</w:t>
            </w:r>
          </w:p>
        </w:tc>
        <w:tc>
          <w:tcPr>
            <w:tcW w:w="5663" w:type="dxa"/>
          </w:tcPr>
          <w:p w:rsidRPr="00017114" w:rsidR="009B3521" w:rsidP="00C26CA9" w:rsidRDefault="009335F4" w14:paraId="1C701C4B" w14:textId="5DC58EFD">
            <w:pPr>
              <w:rPr>
                <w:color w:val="EC8450" w:themeColor="accent2"/>
              </w:rPr>
            </w:pPr>
            <w:r w:rsidRPr="003B2BEE">
              <w:rPr>
                <w:color w:val="EC8450" w:themeColor="accent2"/>
              </w:rPr>
              <w:t xml:space="preserve">Bekreft </w:t>
            </w:r>
            <w:r w:rsidRPr="003B2BEE" w:rsidR="005F14F1">
              <w:rPr>
                <w:color w:val="EC8450" w:themeColor="accent2"/>
              </w:rPr>
              <w:t>her i prosjektbeskrivelsen</w:t>
            </w:r>
            <w:r w:rsidR="005F14F1">
              <w:rPr>
                <w:color w:val="EC8450" w:themeColor="accent2"/>
              </w:rPr>
              <w:t xml:space="preserve"> </w:t>
            </w:r>
            <w:r w:rsidRPr="003B2BEE">
              <w:rPr>
                <w:color w:val="EC8450" w:themeColor="accent2"/>
              </w:rPr>
              <w:t>at</w:t>
            </w:r>
            <w:r>
              <w:rPr>
                <w:color w:val="EC8450" w:themeColor="accent2"/>
              </w:rPr>
              <w:t xml:space="preserve"> hverken søker eller eventuelle </w:t>
            </w:r>
            <w:r w:rsidR="00EB4921">
              <w:rPr>
                <w:color w:val="EC8450" w:themeColor="accent2"/>
              </w:rPr>
              <w:t>deltakere i et konsortium er omfattet av sanksjoner slik det er beskrevet i «Vilkår for støtte»</w:t>
            </w:r>
            <w:r w:rsidR="005F14F1">
              <w:rPr>
                <w:color w:val="EC8450" w:themeColor="accent2"/>
              </w:rPr>
              <w:t xml:space="preserve">. </w:t>
            </w:r>
            <w:r w:rsidR="001E78BA">
              <w:rPr>
                <w:color w:val="EC8450" w:themeColor="accent2"/>
              </w:rPr>
              <w:t xml:space="preserve">Dersom det søkes på vegne av et konsortium, </w:t>
            </w:r>
            <w:r w:rsidR="00BE1D27">
              <w:rPr>
                <w:color w:val="EC8450" w:themeColor="accent2"/>
              </w:rPr>
              <w:t>angi hvilke selskap som deltar.</w:t>
            </w:r>
          </w:p>
        </w:tc>
      </w:tr>
    </w:tbl>
    <w:p w:rsidR="00040955" w:rsidP="00016347" w:rsidRDefault="00040955" w14:paraId="213D045F" w14:textId="395E8C71">
      <w:pPr>
        <w:pStyle w:val="Heading3"/>
        <w:rPr>
          <w:rFonts w:asciiTheme="minorHAnsi" w:hAnsiTheme="minorHAnsi"/>
        </w:rPr>
      </w:pPr>
      <w:r>
        <w:rPr>
          <w:rFonts w:asciiTheme="minorHAnsi" w:hAnsiTheme="minorHAnsi"/>
        </w:rPr>
        <w:t>Kvalifikasjonskriterier</w:t>
      </w:r>
    </w:p>
    <w:p w:rsidRPr="003E2F30" w:rsidR="003E2F30" w:rsidP="003E2F30" w:rsidRDefault="003E2F30" w14:paraId="60CA239A" w14:textId="2132DC74">
      <w:pPr>
        <w:rPr>
          <w:u w:val="single"/>
        </w:rPr>
      </w:pPr>
      <w:r w:rsidRPr="003E2F30">
        <w:rPr>
          <w:u w:val="single"/>
        </w:rPr>
        <w:t>Kvalifiserte søkere</w:t>
      </w:r>
    </w:p>
    <w:tbl>
      <w:tblPr>
        <w:tblStyle w:val="TableGrid"/>
        <w:tblW w:w="0" w:type="auto"/>
        <w:tblLook w:val="04A0" w:firstRow="1" w:lastRow="0" w:firstColumn="1" w:lastColumn="0" w:noHBand="0" w:noVBand="1"/>
      </w:tblPr>
      <w:tblGrid>
        <w:gridCol w:w="3397"/>
        <w:gridCol w:w="5663"/>
      </w:tblGrid>
      <w:tr w:rsidR="00040955" w14:paraId="0F1629EE" w14:textId="77777777">
        <w:tc>
          <w:tcPr>
            <w:tcW w:w="3397" w:type="dxa"/>
          </w:tcPr>
          <w:p w:rsidRPr="0078638A" w:rsidR="00040955" w:rsidRDefault="00040955" w14:paraId="71BA6ED1" w14:textId="77777777">
            <w:pPr>
              <w:rPr>
                <w:b/>
                <w:bCs/>
              </w:rPr>
            </w:pPr>
            <w:r>
              <w:rPr>
                <w:b/>
                <w:bCs/>
              </w:rPr>
              <w:t>Krav i «Vilkår for støtte»</w:t>
            </w:r>
          </w:p>
        </w:tc>
        <w:tc>
          <w:tcPr>
            <w:tcW w:w="5663" w:type="dxa"/>
          </w:tcPr>
          <w:p w:rsidRPr="0078638A" w:rsidR="00040955" w:rsidRDefault="00040955" w14:paraId="183A492E" w14:textId="77777777">
            <w:pPr>
              <w:rPr>
                <w:b/>
                <w:bCs/>
              </w:rPr>
            </w:pPr>
            <w:r w:rsidRPr="0078638A">
              <w:rPr>
                <w:b/>
                <w:bCs/>
              </w:rPr>
              <w:t>Dokumentasjon</w:t>
            </w:r>
            <w:r>
              <w:rPr>
                <w:b/>
                <w:bCs/>
              </w:rPr>
              <w:t xml:space="preserve"> (fylles ut av søker)</w:t>
            </w:r>
          </w:p>
        </w:tc>
      </w:tr>
      <w:tr w:rsidR="00040955" w14:paraId="10C9976C" w14:textId="77777777">
        <w:tc>
          <w:tcPr>
            <w:tcW w:w="3397" w:type="dxa"/>
          </w:tcPr>
          <w:p w:rsidRPr="007836E1" w:rsidR="00040955" w:rsidRDefault="005F03E5" w14:paraId="2CD26848" w14:textId="26A58909">
            <w:pPr>
              <w:tabs>
                <w:tab w:val="left" w:pos="2211"/>
              </w:tabs>
              <w:rPr>
                <w:rFonts w:cs="Tahoma"/>
              </w:rPr>
            </w:pPr>
            <w:r>
              <w:rPr>
                <w:rFonts w:cs="Tahoma"/>
              </w:rPr>
              <w:t>Søker er d</w:t>
            </w:r>
            <w:r w:rsidRPr="005F03E5">
              <w:rPr>
                <w:rFonts w:cs="Tahoma"/>
              </w:rPr>
              <w:t>en som skal balanseføre investeringen samt dokumenterer og rapporterer resultater.</w:t>
            </w:r>
          </w:p>
        </w:tc>
        <w:tc>
          <w:tcPr>
            <w:tcW w:w="5663" w:type="dxa"/>
          </w:tcPr>
          <w:p w:rsidRPr="00017114" w:rsidR="00040955" w:rsidRDefault="00040955" w14:paraId="1EF75020" w14:textId="77777777">
            <w:pPr>
              <w:rPr>
                <w:color w:val="EC8450" w:themeColor="accent2"/>
              </w:rPr>
            </w:pPr>
            <w:r w:rsidRPr="003B2BEE">
              <w:rPr>
                <w:color w:val="EC8450" w:themeColor="accent2"/>
              </w:rPr>
              <w:t>Bekreft at dette er tilfellet med en setning her i prosjektbeskrivelsen.</w:t>
            </w:r>
          </w:p>
        </w:tc>
      </w:tr>
      <w:tr w:rsidR="00040955" w14:paraId="03DD5757" w14:textId="77777777">
        <w:tc>
          <w:tcPr>
            <w:tcW w:w="3397" w:type="dxa"/>
          </w:tcPr>
          <w:p w:rsidRPr="007836E1" w:rsidR="00040955" w:rsidRDefault="00B952FE" w14:paraId="024872EF" w14:textId="2B17E733">
            <w:pPr>
              <w:tabs>
                <w:tab w:val="left" w:pos="2211"/>
              </w:tabs>
              <w:rPr>
                <w:rFonts w:cs="Tahoma"/>
              </w:rPr>
            </w:pPr>
            <w:r>
              <w:rPr>
                <w:rFonts w:cs="Tahoma"/>
              </w:rPr>
              <w:t>Søker m</w:t>
            </w:r>
            <w:r w:rsidRPr="00B952FE">
              <w:rPr>
                <w:rFonts w:cs="Tahoma"/>
              </w:rPr>
              <w:t>å ha tilstrekkelig finansiell gjennomføringsevne. I dette ligger at søkeren må ha stabile og tilstrekkelige finansielle ressurser til å opprettholde sin aktivitet i hele prosjektperioden og til å gjennomføre og drifte investeringen.</w:t>
            </w:r>
          </w:p>
        </w:tc>
        <w:tc>
          <w:tcPr>
            <w:tcW w:w="5663" w:type="dxa"/>
          </w:tcPr>
          <w:p w:rsidRPr="00017114" w:rsidR="00040955" w:rsidRDefault="00040955" w14:paraId="306DEB01" w14:textId="5116A6BF">
            <w:pPr>
              <w:rPr>
                <w:color w:val="EC8450" w:themeColor="accent2"/>
              </w:rPr>
            </w:pPr>
            <w:r w:rsidRPr="003B2BEE">
              <w:rPr>
                <w:color w:val="EC8450" w:themeColor="accent2"/>
              </w:rPr>
              <w:t>Beskriv</w:t>
            </w:r>
            <w:r w:rsidRPr="00017114">
              <w:rPr>
                <w:color w:val="EC8450" w:themeColor="accent2"/>
              </w:rPr>
              <w:t xml:space="preserve"> finansiell situasjon og </w:t>
            </w:r>
            <w:r w:rsidRPr="003B2BEE">
              <w:rPr>
                <w:color w:val="EC8450" w:themeColor="accent2"/>
              </w:rPr>
              <w:t>begrunn</w:t>
            </w:r>
            <w:r w:rsidRPr="00017114">
              <w:rPr>
                <w:color w:val="EC8450" w:themeColor="accent2"/>
              </w:rPr>
              <w:t xml:space="preserve"> finansiell gjennomføringsevne.</w:t>
            </w:r>
            <w:r w:rsidR="00B952FE">
              <w:rPr>
                <w:color w:val="EC8450" w:themeColor="accent2"/>
              </w:rPr>
              <w:t xml:space="preserve"> </w:t>
            </w:r>
            <w:r w:rsidR="00361BFC">
              <w:rPr>
                <w:color w:val="EC8450" w:themeColor="accent2"/>
              </w:rPr>
              <w:t>Beskrivelsen skal gjelde</w:t>
            </w:r>
            <w:r w:rsidR="00FF5DA4">
              <w:rPr>
                <w:color w:val="EC8450" w:themeColor="accent2"/>
              </w:rPr>
              <w:t xml:space="preserve"> både</w:t>
            </w:r>
            <w:r w:rsidR="00361BFC">
              <w:rPr>
                <w:color w:val="EC8450" w:themeColor="accent2"/>
              </w:rPr>
              <w:t xml:space="preserve"> for dette prosjektet isolert sett</w:t>
            </w:r>
            <w:r w:rsidR="00FF5DA4">
              <w:rPr>
                <w:color w:val="EC8450" w:themeColor="accent2"/>
              </w:rPr>
              <w:t xml:space="preserve"> og dersom det søkes om støtte til flere prosjekt, skal finansi</w:t>
            </w:r>
            <w:r w:rsidR="00470501">
              <w:rPr>
                <w:color w:val="EC8450" w:themeColor="accent2"/>
              </w:rPr>
              <w:t>ell gjennomføringsevne også beskrives for total portefølje av prosjekt det søkes om støtte til ved denne søknadsfristen.</w:t>
            </w:r>
          </w:p>
        </w:tc>
      </w:tr>
    </w:tbl>
    <w:p w:rsidRPr="00040955" w:rsidR="00040955" w:rsidP="00040955" w:rsidRDefault="00040955" w14:paraId="2A66D67D" w14:textId="77777777"/>
    <w:p w:rsidRPr="003B2BEE" w:rsidR="009B3521" w:rsidP="36B5A458" w:rsidRDefault="6FFF974F" w14:paraId="46F922FA" w14:textId="62D07E7C">
      <w:pPr>
        <w:pStyle w:val="Heading3"/>
        <w:rPr>
          <w:rFonts w:asciiTheme="minorHAnsi" w:hAnsiTheme="minorHAnsi"/>
        </w:rPr>
      </w:pPr>
      <w:r w:rsidRPr="36B5A458">
        <w:rPr>
          <w:rFonts w:asciiTheme="minorHAnsi" w:hAnsiTheme="minorHAnsi"/>
        </w:rPr>
        <w:t>Kvalifiserte prosjekt</w:t>
      </w:r>
      <w:r w:rsidRPr="36B5A458" w:rsidR="00016347">
        <w:rPr>
          <w:rFonts w:asciiTheme="minorHAnsi" w:hAnsiTheme="minorHAnsi"/>
        </w:rPr>
        <w:t>:</w:t>
      </w:r>
    </w:p>
    <w:p w:rsidR="00016347" w:rsidP="00016347" w:rsidRDefault="00016347" w14:paraId="56E1482E" w14:textId="7F3E5ABD">
      <w:pPr>
        <w:rPr>
          <w:u w:val="single"/>
        </w:rPr>
      </w:pPr>
      <w:r w:rsidRPr="00016347">
        <w:rPr>
          <w:u w:val="single"/>
        </w:rPr>
        <w:t>Fremdrift og tidsplan</w:t>
      </w:r>
    </w:p>
    <w:tbl>
      <w:tblPr>
        <w:tblStyle w:val="TableGrid"/>
        <w:tblW w:w="0" w:type="auto"/>
        <w:tblLook w:val="04A0" w:firstRow="1" w:lastRow="0" w:firstColumn="1" w:lastColumn="0" w:noHBand="0" w:noVBand="1"/>
      </w:tblPr>
      <w:tblGrid>
        <w:gridCol w:w="3397"/>
        <w:gridCol w:w="5663"/>
      </w:tblGrid>
      <w:tr w:rsidR="0019117F" w:rsidTr="5CE51A9A" w14:paraId="711985B2" w14:textId="77777777">
        <w:tc>
          <w:tcPr>
            <w:tcW w:w="3397" w:type="dxa"/>
            <w:tcMar/>
          </w:tcPr>
          <w:p w:rsidRPr="0078638A" w:rsidR="0019117F" w:rsidP="0019117F" w:rsidRDefault="4449B967" w14:paraId="1178C9EA" w14:textId="0A80FAC5">
            <w:pPr>
              <w:rPr>
                <w:b/>
                <w:bCs/>
              </w:rPr>
            </w:pPr>
            <w:r w:rsidRPr="6E2E418A">
              <w:rPr>
                <w:b/>
                <w:bCs/>
              </w:rPr>
              <w:t>Krav i «Vilkår for støtte»</w:t>
            </w:r>
          </w:p>
        </w:tc>
        <w:tc>
          <w:tcPr>
            <w:tcW w:w="5663" w:type="dxa"/>
            <w:tcMar/>
          </w:tcPr>
          <w:p w:rsidRPr="0078638A" w:rsidR="0019117F" w:rsidP="0019117F" w:rsidRDefault="0019117F" w14:paraId="61E6DF83" w14:textId="12040EEA">
            <w:pPr>
              <w:rPr>
                <w:b/>
                <w:bCs/>
              </w:rPr>
            </w:pPr>
            <w:r w:rsidRPr="0078638A">
              <w:rPr>
                <w:b/>
                <w:bCs/>
              </w:rPr>
              <w:t>Dokumentasjon</w:t>
            </w:r>
            <w:r>
              <w:rPr>
                <w:b/>
                <w:bCs/>
              </w:rPr>
              <w:t xml:space="preserve"> (fylles ut av søker)</w:t>
            </w:r>
          </w:p>
        </w:tc>
      </w:tr>
      <w:tr w:rsidR="00C76137" w:rsidTr="5CE51A9A" w14:paraId="1309E75E" w14:textId="77777777">
        <w:tc>
          <w:tcPr>
            <w:tcW w:w="3397" w:type="dxa"/>
            <w:tcMar/>
          </w:tcPr>
          <w:p w:rsidRPr="000C38F2" w:rsidR="000C38F2" w:rsidP="000C38F2" w:rsidRDefault="000C38F2" w14:paraId="308BC9C1" w14:textId="47A3C89C">
            <w:pPr>
              <w:tabs>
                <w:tab w:val="left" w:pos="2211"/>
              </w:tabs>
              <w:rPr>
                <w:rFonts w:cs="Tahoma"/>
              </w:rPr>
            </w:pPr>
            <w:r w:rsidRPr="000C38F2">
              <w:rPr>
                <w:rFonts w:cs="Tahoma"/>
              </w:rPr>
              <w:t xml:space="preserve">Etablerer en ladestasjon som er ferdig utbygd og i drift innen 18 måneder etter vedtak fra Enova. </w:t>
            </w:r>
          </w:p>
          <w:p w:rsidR="00C76137" w:rsidRDefault="00C76137" w14:paraId="7B2AE716" w14:textId="77777777"/>
        </w:tc>
        <w:tc>
          <w:tcPr>
            <w:tcW w:w="5663" w:type="dxa"/>
            <w:tcMar/>
          </w:tcPr>
          <w:p w:rsidRPr="00017114" w:rsidR="0040604C" w:rsidP="00590BB0" w:rsidRDefault="00337AFC" w14:paraId="4B0D57C5" w14:textId="77AE9753">
            <w:pPr>
              <w:spacing w:after="160" w:line="259" w:lineRule="auto"/>
              <w:rPr>
                <w:color w:val="EC8450" w:themeColor="accent2"/>
              </w:rPr>
            </w:pPr>
            <w:r w:rsidRPr="00337AFC">
              <w:rPr>
                <w:color w:val="EC8450" w:themeColor="accent2"/>
                <w:u w:val="single"/>
              </w:rPr>
              <w:t>Fremdrift</w:t>
            </w:r>
            <w:r>
              <w:rPr>
                <w:color w:val="EC8450" w:themeColor="accent2"/>
              </w:rPr>
              <w:t>:</w:t>
            </w:r>
            <w:r>
              <w:rPr>
                <w:color w:val="EC8450" w:themeColor="accent2"/>
              </w:rPr>
              <w:br/>
            </w:r>
            <w:r w:rsidRPr="003B2BEE" w:rsidR="0040604C">
              <w:rPr>
                <w:color w:val="EC8450" w:themeColor="accent2"/>
              </w:rPr>
              <w:t>Beskriv</w:t>
            </w:r>
            <w:r w:rsidRPr="00017114" w:rsidR="0040604C">
              <w:rPr>
                <w:color w:val="EC8450" w:themeColor="accent2"/>
              </w:rPr>
              <w:t xml:space="preserve"> planlagt framdrift for prosjektet, inkludert dato for planlagt åpning</w:t>
            </w:r>
            <w:r w:rsidRPr="00017114" w:rsidR="00DA694F">
              <w:rPr>
                <w:color w:val="EC8450" w:themeColor="accent2"/>
              </w:rPr>
              <w:t xml:space="preserve"> og beskrivelse av hvordan prosjektet er planlagt gjennomført med hensyn til interne og eksterne ressurser (innkjøp, samarbeidspartnere mv.).</w:t>
            </w:r>
          </w:p>
          <w:p w:rsidRPr="00017114" w:rsidR="0040604C" w:rsidP="00590BB0" w:rsidRDefault="0040604C" w14:paraId="6BF50413" w14:textId="5879CC7E">
            <w:pPr>
              <w:spacing w:after="160" w:line="259" w:lineRule="auto"/>
              <w:rPr>
                <w:color w:val="EC8450" w:themeColor="accent2"/>
              </w:rPr>
            </w:pPr>
            <w:r w:rsidRPr="003B2BEE">
              <w:rPr>
                <w:color w:val="EC8450" w:themeColor="accent2"/>
              </w:rPr>
              <w:t>Beskriv</w:t>
            </w:r>
            <w:r w:rsidRPr="00017114">
              <w:rPr>
                <w:color w:val="EC8450" w:themeColor="accent2"/>
              </w:rPr>
              <w:t xml:space="preserve"> hvilke offentlige godkjenninger som vurderes relevant for prosjektet og status på disse på søknadstidspunktet.</w:t>
            </w:r>
          </w:p>
          <w:p w:rsidRPr="00017114" w:rsidR="0040604C" w:rsidP="00590BB0" w:rsidRDefault="00337AFC" w14:paraId="31AA3EB8" w14:textId="55FFC2A7">
            <w:pPr>
              <w:spacing w:after="160" w:line="259" w:lineRule="auto"/>
              <w:rPr>
                <w:color w:val="EC8450" w:themeColor="accent2"/>
              </w:rPr>
            </w:pPr>
            <w:r w:rsidRPr="00337AFC">
              <w:rPr>
                <w:color w:val="EC8450" w:themeColor="accent2"/>
                <w:u w:val="single"/>
              </w:rPr>
              <w:t>Nettkapasitet</w:t>
            </w:r>
            <w:r>
              <w:rPr>
                <w:color w:val="EC8450" w:themeColor="accent2"/>
              </w:rPr>
              <w:t>:</w:t>
            </w:r>
            <w:r>
              <w:rPr>
                <w:color w:val="EC8450" w:themeColor="accent2"/>
              </w:rPr>
              <w:br/>
            </w:r>
            <w:r w:rsidRPr="00017114" w:rsidR="0040604C">
              <w:rPr>
                <w:color w:val="EC8450" w:themeColor="accent2"/>
              </w:rPr>
              <w:t xml:space="preserve">Dokumentasjon av kartlagt nettkapasitet og dialog med nettselskap skal legges med som eget vedlegg for søknader som planlegger for </w:t>
            </w:r>
            <w:r w:rsidR="00A817F1">
              <w:rPr>
                <w:color w:val="EC8450" w:themeColor="accent2"/>
              </w:rPr>
              <w:t xml:space="preserve">ny </w:t>
            </w:r>
            <w:r w:rsidRPr="00017114" w:rsidR="0040604C">
              <w:rPr>
                <w:color w:val="EC8450" w:themeColor="accent2"/>
              </w:rPr>
              <w:t xml:space="preserve">nettilknytning. </w:t>
            </w:r>
          </w:p>
          <w:p w:rsidRPr="00017114" w:rsidR="0040604C" w:rsidP="00590BB0" w:rsidRDefault="0040604C" w14:paraId="6B34EF62" w14:textId="48EEED1E">
            <w:pPr>
              <w:pStyle w:val="ListParagraph"/>
              <w:numPr>
                <w:ilvl w:val="0"/>
                <w:numId w:val="33"/>
              </w:numPr>
              <w:spacing w:after="160" w:line="259" w:lineRule="auto"/>
              <w:rPr>
                <w:color w:val="EC8450" w:themeColor="accent2"/>
              </w:rPr>
            </w:pPr>
            <w:r w:rsidRPr="00017114">
              <w:rPr>
                <w:color w:val="EC8450" w:themeColor="accent2"/>
              </w:rPr>
              <w:t xml:space="preserve">Dokumentasjonen skal vise to-veis dialog med nettselskap – nettmelding alene eller standard svar på henvendelser er ikke </w:t>
            </w:r>
            <w:r w:rsidRPr="003B2BEE" w:rsidR="008C0EDD">
              <w:rPr>
                <w:color w:val="EC8450" w:themeColor="accent2"/>
              </w:rPr>
              <w:t>tilstrekkelig</w:t>
            </w:r>
            <w:r w:rsidRPr="00017114">
              <w:rPr>
                <w:color w:val="EC8450" w:themeColor="accent2"/>
              </w:rPr>
              <w:t>.</w:t>
            </w:r>
          </w:p>
          <w:p w:rsidRPr="00017114" w:rsidR="0040604C" w:rsidP="00590BB0" w:rsidRDefault="0040604C" w14:paraId="68D07AEF" w14:textId="4D775956">
            <w:pPr>
              <w:pStyle w:val="ListParagraph"/>
              <w:numPr>
                <w:ilvl w:val="0"/>
                <w:numId w:val="33"/>
              </w:numPr>
              <w:spacing w:after="160" w:line="259" w:lineRule="auto"/>
              <w:rPr>
                <w:color w:val="EC8450" w:themeColor="accent2"/>
              </w:rPr>
            </w:pPr>
            <w:r w:rsidRPr="00017114">
              <w:rPr>
                <w:color w:val="EC8450" w:themeColor="accent2"/>
              </w:rPr>
              <w:t>Dokumentasjonen skal sannsynliggjøre at etablering kan finne sted innen 18</w:t>
            </w:r>
            <w:r w:rsidR="0024092A">
              <w:rPr>
                <w:color w:val="EC8450" w:themeColor="accent2"/>
              </w:rPr>
              <w:t xml:space="preserve"> </w:t>
            </w:r>
            <w:r w:rsidRPr="00017114">
              <w:rPr>
                <w:color w:val="EC8450" w:themeColor="accent2"/>
              </w:rPr>
              <w:t>mnd. Dialogen med nettselskapet må sannsynliggjøre at det er tilstrekkelig kapasitet i lokalt nett.</w:t>
            </w:r>
          </w:p>
          <w:p w:rsidRPr="00017114" w:rsidR="0040604C" w:rsidP="00590BB0" w:rsidRDefault="0040604C" w14:paraId="2109183D" w14:textId="76AB16B7">
            <w:pPr>
              <w:pStyle w:val="ListParagraph"/>
              <w:numPr>
                <w:ilvl w:val="0"/>
                <w:numId w:val="33"/>
              </w:numPr>
              <w:spacing w:after="160" w:line="259" w:lineRule="auto"/>
              <w:rPr>
                <w:color w:val="EC8450" w:themeColor="accent2"/>
              </w:rPr>
            </w:pPr>
            <w:r w:rsidRPr="00017114">
              <w:rPr>
                <w:color w:val="EC8450" w:themeColor="accent2"/>
              </w:rPr>
              <w:t>Dersom det er planlagt utbedringer som vil muliggjøre etablering skal nettselskap oppgi estimert dato for ferdigstillelse av utbedring. Dersom dato for ferdigstillelse er etter frist for åpning av ladestasjonen, må søker utdype hvordan effektbehovet skal oppnås i mellomtiden, eksempelvis med batteri.</w:t>
            </w:r>
          </w:p>
          <w:p w:rsidR="0040604C" w:rsidP="00590BB0" w:rsidRDefault="0040604C" w14:paraId="74F3A7D6" w14:textId="77777777">
            <w:pPr>
              <w:pStyle w:val="ListParagraph"/>
              <w:numPr>
                <w:ilvl w:val="0"/>
                <w:numId w:val="33"/>
              </w:numPr>
              <w:spacing w:after="160" w:line="259" w:lineRule="auto"/>
              <w:rPr>
                <w:color w:val="EC8450" w:themeColor="accent2"/>
              </w:rPr>
            </w:pPr>
            <w:r w:rsidRPr="00017114">
              <w:rPr>
                <w:color w:val="EC8450" w:themeColor="accent2"/>
              </w:rPr>
              <w:t>Det er ikke krav om at tilknytningsforespørsel til Statnett skal være ferdigbehandlet.</w:t>
            </w:r>
          </w:p>
          <w:p w:rsidRPr="00017114" w:rsidR="00DC6397" w:rsidP="00590BB0" w:rsidRDefault="00DC6397" w14:paraId="16C7D2B6" w14:textId="1FBA1818">
            <w:pPr>
              <w:pStyle w:val="ListParagraph"/>
              <w:numPr>
                <w:ilvl w:val="0"/>
                <w:numId w:val="33"/>
              </w:numPr>
              <w:spacing w:after="160" w:line="259" w:lineRule="auto"/>
              <w:rPr>
                <w:color w:val="EC8450" w:themeColor="accent2"/>
              </w:rPr>
            </w:pPr>
            <w:r>
              <w:rPr>
                <w:color w:val="EC8450" w:themeColor="accent2"/>
              </w:rPr>
              <w:t xml:space="preserve">Kontaktperson eller kontaktinformasjon </w:t>
            </w:r>
            <w:r w:rsidR="007B1A20">
              <w:rPr>
                <w:color w:val="EC8450" w:themeColor="accent2"/>
              </w:rPr>
              <w:t>hos nettselskapet skal oppgis sli</w:t>
            </w:r>
            <w:r w:rsidR="00FF783A">
              <w:rPr>
                <w:color w:val="EC8450" w:themeColor="accent2"/>
              </w:rPr>
              <w:t>k</w:t>
            </w:r>
            <w:r w:rsidR="007B1A20">
              <w:rPr>
                <w:color w:val="EC8450" w:themeColor="accent2"/>
              </w:rPr>
              <w:t xml:space="preserve"> at Enova kan ta kontakt ved behov.</w:t>
            </w:r>
          </w:p>
          <w:p w:rsidRPr="00017114" w:rsidR="0040604C" w:rsidP="00590BB0" w:rsidRDefault="0040604C" w14:paraId="427AA81D" w14:textId="5A587AD4">
            <w:pPr>
              <w:pStyle w:val="ListParagraph"/>
              <w:numPr>
                <w:ilvl w:val="0"/>
                <w:numId w:val="33"/>
              </w:numPr>
              <w:spacing w:after="160" w:line="259" w:lineRule="auto"/>
              <w:rPr>
                <w:color w:val="EC8450" w:themeColor="accent2"/>
              </w:rPr>
            </w:pPr>
            <w:r w:rsidRPr="00017114">
              <w:rPr>
                <w:color w:val="EC8450" w:themeColor="accent2"/>
              </w:rPr>
              <w:t xml:space="preserve">Søker </w:t>
            </w:r>
            <w:r w:rsidRPr="003B2BEE" w:rsidR="008C0EDD">
              <w:rPr>
                <w:color w:val="EC8450" w:themeColor="accent2"/>
              </w:rPr>
              <w:t>skal</w:t>
            </w:r>
            <w:r w:rsidRPr="00017114">
              <w:rPr>
                <w:color w:val="EC8450" w:themeColor="accent2"/>
              </w:rPr>
              <w:t xml:space="preserve"> legge ved følgende tekst ved henvendelse til nettselskap, samt opplyse om søknadsfrist</w:t>
            </w:r>
            <w:r w:rsidR="00DC6397">
              <w:rPr>
                <w:color w:val="EC8450" w:themeColor="accent2"/>
              </w:rPr>
              <w:t>en</w:t>
            </w:r>
            <w:r w:rsidRPr="00017114">
              <w:rPr>
                <w:color w:val="EC8450" w:themeColor="accent2"/>
              </w:rPr>
              <w:t xml:space="preserve">: </w:t>
            </w:r>
          </w:p>
          <w:p w:rsidR="008753A5" w:rsidP="36B5A458" w:rsidRDefault="2AB9109F" w14:paraId="64BAE03F" w14:textId="23D8CA1E">
            <w:pPr>
              <w:spacing w:after="160" w:line="259" w:lineRule="auto"/>
              <w:ind w:left="360"/>
              <w:rPr>
                <w:i/>
                <w:iCs/>
                <w:color w:val="EC8450" w:themeColor="accent2"/>
              </w:rPr>
            </w:pPr>
            <w:r w:rsidRPr="36B5A458">
              <w:rPr>
                <w:i/>
                <w:iCs/>
                <w:color w:val="EC8450" w:themeColor="accent2"/>
              </w:rPr>
              <w:t>«</w:t>
            </w:r>
            <w:r w:rsidRPr="36B5A458" w:rsidR="76CDC37E">
              <w:rPr>
                <w:i/>
                <w:iCs/>
                <w:color w:val="EC8450" w:themeColor="accent2"/>
              </w:rPr>
              <w:t xml:space="preserve">Vi ønsker å etablere en ladestasjon for tunge kjøretøy på [LOKASJON] og </w:t>
            </w:r>
            <w:r w:rsidRPr="36B5A458" w:rsidR="74574511">
              <w:rPr>
                <w:i/>
                <w:iCs/>
                <w:color w:val="EC8450" w:themeColor="accent2"/>
              </w:rPr>
              <w:t xml:space="preserve">ber om en uttalelse på hvorvidt det </w:t>
            </w:r>
            <w:r w:rsidRPr="36B5A458" w:rsidR="59C0F17E">
              <w:rPr>
                <w:i/>
                <w:iCs/>
                <w:color w:val="EC8450" w:themeColor="accent2"/>
              </w:rPr>
              <w:t xml:space="preserve">er sannsynlig at det </w:t>
            </w:r>
            <w:r w:rsidRPr="36B5A458" w:rsidR="74574511">
              <w:rPr>
                <w:i/>
                <w:iCs/>
                <w:color w:val="EC8450" w:themeColor="accent2"/>
              </w:rPr>
              <w:t>kan tilknyttes [oppgi effektbehov] på denne lokasjonen.</w:t>
            </w:r>
          </w:p>
          <w:p w:rsidRPr="00017114" w:rsidR="0040604C" w:rsidP="00590BB0" w:rsidRDefault="0040604C" w14:paraId="7690459C" w14:textId="39774083">
            <w:pPr>
              <w:spacing w:after="160" w:line="259" w:lineRule="auto"/>
              <w:ind w:left="360"/>
              <w:rPr>
                <w:i/>
                <w:iCs/>
                <w:color w:val="EC8450" w:themeColor="accent2"/>
              </w:rPr>
            </w:pPr>
            <w:r w:rsidRPr="00017114">
              <w:rPr>
                <w:i/>
                <w:iCs/>
                <w:color w:val="EC8450" w:themeColor="accent2"/>
              </w:rPr>
              <w:t xml:space="preserve">Denne forespørselen </w:t>
            </w:r>
            <w:r w:rsidR="008F7F14">
              <w:rPr>
                <w:i/>
                <w:iCs/>
                <w:color w:val="EC8450" w:themeColor="accent2"/>
              </w:rPr>
              <w:t>har bakgrunn i</w:t>
            </w:r>
            <w:r w:rsidR="00351217">
              <w:rPr>
                <w:i/>
                <w:iCs/>
                <w:color w:val="EC8450" w:themeColor="accent2"/>
              </w:rPr>
              <w:t xml:space="preserve"> et prosjekt som ønsker å søke om investeringsstøtte fra</w:t>
            </w:r>
            <w:r w:rsidRPr="00017114">
              <w:rPr>
                <w:i/>
                <w:iCs/>
                <w:color w:val="EC8450" w:themeColor="accent2"/>
              </w:rPr>
              <w:t xml:space="preserve"> Enova til etablering av ladestasjon for tunge kjøretøy. Enova understreker viktigheten av at dere som nettselskap gir likelydende svar til aktører som henvender seg angående nettkapasitet i samme område. Enova krever i sitt støtteprogram at søkere har dialog med lokalt nettselskap. Dialogen med nettselskapet skal legges ved søknaden og det er ønskelig at nettselskapet i dialogen sannsynliggjør om omsøkt kapasitet (kW) er tilgjengelig i lokalt nett. Intensjonen med dette kravet er å hindre at Enova gir støtte til lokasjoner der det er høy sannsynlighet for at etableringen ikke kan finne sted på grunn av manglende nettkapasitet. </w:t>
            </w:r>
          </w:p>
          <w:p w:rsidRPr="00017114" w:rsidR="0040604C" w:rsidP="00590BB0" w:rsidRDefault="0040604C" w14:paraId="17CB7327" w14:textId="76A00699">
            <w:pPr>
              <w:spacing w:after="160" w:line="259" w:lineRule="auto"/>
              <w:ind w:left="360"/>
              <w:rPr>
                <w:i/>
                <w:iCs/>
                <w:color w:val="EC8450" w:themeColor="accent2"/>
              </w:rPr>
            </w:pPr>
            <w:r w:rsidRPr="00017114">
              <w:rPr>
                <w:i/>
                <w:iCs/>
                <w:color w:val="EC8450" w:themeColor="accent2"/>
              </w:rPr>
              <w:t xml:space="preserve">Ladestasjoner som mottar </w:t>
            </w:r>
            <w:r w:rsidRPr="00017114" w:rsidR="00A949A6">
              <w:rPr>
                <w:i/>
                <w:iCs/>
                <w:color w:val="EC8450" w:themeColor="accent2"/>
              </w:rPr>
              <w:t>investeringsstøtte,</w:t>
            </w:r>
            <w:r w:rsidRPr="00017114">
              <w:rPr>
                <w:i/>
                <w:iCs/>
                <w:color w:val="EC8450" w:themeColor="accent2"/>
              </w:rPr>
              <w:t xml:space="preserve"> skal ferdigstilles senest 18</w:t>
            </w:r>
            <w:r w:rsidR="00A949A6">
              <w:rPr>
                <w:i/>
                <w:iCs/>
                <w:color w:val="EC8450" w:themeColor="accent2"/>
              </w:rPr>
              <w:t xml:space="preserve"> </w:t>
            </w:r>
            <w:r w:rsidRPr="00017114">
              <w:rPr>
                <w:i/>
                <w:iCs/>
                <w:color w:val="EC8450" w:themeColor="accent2"/>
              </w:rPr>
              <w:t xml:space="preserve">mnd. etter tilsagn er gitt. I de tilfeller hvor nettet er under utbedring bes nettselskap oppgi estimert tidspunkt for ferdigstillelse.  </w:t>
            </w:r>
          </w:p>
          <w:p w:rsidRPr="00017114" w:rsidR="0040604C" w:rsidP="00590BB0" w:rsidRDefault="0040604C" w14:paraId="730D4DD8" w14:textId="408E995E">
            <w:pPr>
              <w:spacing w:after="160" w:line="259" w:lineRule="auto"/>
              <w:ind w:left="360"/>
              <w:rPr>
                <w:i/>
                <w:iCs/>
                <w:color w:val="EC8450" w:themeColor="accent2"/>
              </w:rPr>
            </w:pPr>
            <w:r w:rsidRPr="00017114">
              <w:rPr>
                <w:i/>
                <w:iCs/>
                <w:color w:val="EC8450" w:themeColor="accent2"/>
              </w:rPr>
              <w:t xml:space="preserve">Flere lokasjoner er attraktive med mange aktører som ønsker å etablere seg. Det vil være maksimalt </w:t>
            </w:r>
            <w:r w:rsidR="00A949A6">
              <w:rPr>
                <w:i/>
                <w:iCs/>
                <w:color w:val="EC8450" w:themeColor="accent2"/>
              </w:rPr>
              <w:t>é</w:t>
            </w:r>
            <w:r w:rsidRPr="00017114" w:rsidR="00A949A6">
              <w:rPr>
                <w:i/>
                <w:iCs/>
                <w:color w:val="EC8450" w:themeColor="accent2"/>
              </w:rPr>
              <w:t>n</w:t>
            </w:r>
            <w:r w:rsidRPr="00017114">
              <w:rPr>
                <w:i/>
                <w:iCs/>
                <w:color w:val="EC8450" w:themeColor="accent2"/>
              </w:rPr>
              <w:t xml:space="preserve"> aktør som får støtte fra Enova til etablering innenfor e</w:t>
            </w:r>
            <w:r w:rsidR="00A949A6">
              <w:rPr>
                <w:i/>
                <w:iCs/>
                <w:color w:val="EC8450" w:themeColor="accent2"/>
              </w:rPr>
              <w:t>t</w:t>
            </w:r>
            <w:r w:rsidRPr="00017114">
              <w:rPr>
                <w:i/>
                <w:iCs/>
                <w:color w:val="EC8450" w:themeColor="accent2"/>
              </w:rPr>
              <w:t xml:space="preserve"> avgrenset geografisk område. Det er derfor viktig at alle aktører får samme foreløpige svar og at henvendelsene ikke medfører at det reserveres kapasitet på samme lokasjon flere ganger. Vi forsøker å unngå at enkelte unnlater å søke på bakgrunn av uriktig svar om manglende nettkapasitet, dersom det er en eller flere aktører som har henvendt seg tidligere og tilsynelatende «brukt opp» ledig kapasitet. </w:t>
            </w:r>
          </w:p>
          <w:p w:rsidRPr="00017114" w:rsidR="0040604C" w:rsidP="00590BB0" w:rsidRDefault="0040604C" w14:paraId="60705DE3" w14:textId="711221B9">
            <w:pPr>
              <w:spacing w:after="160" w:line="259" w:lineRule="auto"/>
              <w:ind w:left="360"/>
              <w:rPr>
                <w:i/>
                <w:iCs/>
                <w:color w:val="EC8450" w:themeColor="accent2"/>
              </w:rPr>
            </w:pPr>
            <w:r w:rsidRPr="00017114">
              <w:rPr>
                <w:i/>
                <w:iCs/>
                <w:color w:val="EC8450" w:themeColor="accent2"/>
              </w:rPr>
              <w:t xml:space="preserve">Søkere til støtteprogrammet kan få dekket kostnader knyttet til anleggsbidrag. Dersom nettselskapet bes gå videre med saken av søker og det bekreftes at utredningskostnadene aksepteres, kan ikke </w:t>
            </w:r>
            <w:r w:rsidR="00180BA6">
              <w:rPr>
                <w:i/>
                <w:iCs/>
                <w:color w:val="EC8450" w:themeColor="accent2"/>
              </w:rPr>
              <w:t xml:space="preserve">prosjektet </w:t>
            </w:r>
            <w:r w:rsidRPr="3462F609" w:rsidR="7A005C95">
              <w:rPr>
                <w:i/>
                <w:iCs/>
                <w:color w:val="EC8450" w:themeColor="accent2"/>
              </w:rPr>
              <w:t xml:space="preserve">lenger </w:t>
            </w:r>
            <w:r w:rsidR="00180BA6">
              <w:rPr>
                <w:i/>
                <w:iCs/>
                <w:color w:val="EC8450" w:themeColor="accent2"/>
              </w:rPr>
              <w:t xml:space="preserve">søke støtte fra Enova. </w:t>
            </w:r>
            <w:r w:rsidRPr="00017114">
              <w:rPr>
                <w:i/>
                <w:iCs/>
                <w:color w:val="EC8450" w:themeColor="accent2"/>
              </w:rPr>
              <w:t xml:space="preserve">Enova ber derfor om at fristen for å akseptere anleggsbidrag tilpasses Enovas søknadsfrist for å sikre forutsigbarhet for søkere. </w:t>
            </w:r>
          </w:p>
          <w:p w:rsidRPr="00017114" w:rsidR="0040604C" w:rsidP="36B5A458" w:rsidRDefault="1375F943" w14:paraId="51CEC892" w14:textId="50C95CCB">
            <w:pPr>
              <w:spacing w:after="160" w:line="259" w:lineRule="auto"/>
              <w:ind w:left="360"/>
              <w:rPr>
                <w:i/>
                <w:iCs/>
                <w:color w:val="EC8450" w:themeColor="accent2"/>
              </w:rPr>
            </w:pPr>
            <w:r w:rsidRPr="36B5A458">
              <w:rPr>
                <w:i/>
                <w:iCs/>
                <w:color w:val="EC8450" w:themeColor="accent2"/>
              </w:rPr>
              <w:t>Forventet saksbehandlingstid er inntil 8 uker</w:t>
            </w:r>
            <w:r w:rsidRPr="36B5A458" w:rsidR="22C1D632">
              <w:rPr>
                <w:i/>
                <w:iCs/>
                <w:color w:val="EC8450" w:themeColor="accent2"/>
              </w:rPr>
              <w:t xml:space="preserve"> fra søknadsfristen</w:t>
            </w:r>
            <w:r w:rsidRPr="36B5A458">
              <w:rPr>
                <w:i/>
                <w:iCs/>
                <w:color w:val="EC8450" w:themeColor="accent2"/>
              </w:rPr>
              <w:t>. Enova ber derfor nettselskapene om å avvente å purre søker på videre prosess inntil saksbehandlingen er ferdigstilt. Ved spørsmål bes nettselskapet om å ta kontakt på: ladeinfrastruktur@enova.no</w:t>
            </w:r>
          </w:p>
          <w:p w:rsidRPr="00915B3E" w:rsidR="00915B3E" w:rsidP="00915B3E" w:rsidRDefault="00915B3E" w14:paraId="1833D8F8" w14:textId="35BF6A2D">
            <w:pPr>
              <w:spacing w:after="160" w:line="259" w:lineRule="auto"/>
              <w:rPr>
                <w:color w:val="EC8450" w:themeColor="accent2"/>
                <w:u w:val="single"/>
              </w:rPr>
            </w:pPr>
            <w:r w:rsidRPr="00915B3E">
              <w:rPr>
                <w:color w:val="EC8450" w:themeColor="accent2"/>
                <w:u w:val="single"/>
              </w:rPr>
              <w:t>Areal</w:t>
            </w:r>
            <w:r w:rsidR="00EC7D50">
              <w:rPr>
                <w:color w:val="EC8450" w:themeColor="accent2"/>
                <w:u w:val="single"/>
              </w:rPr>
              <w:t>:</w:t>
            </w:r>
          </w:p>
          <w:p w:rsidRPr="00017114" w:rsidR="00C76137" w:rsidP="00AB590E" w:rsidRDefault="0040604C" w14:paraId="37F026B6" w14:textId="01C1B41A">
            <w:pPr>
              <w:pStyle w:val="ListParagraph"/>
              <w:numPr>
                <w:ilvl w:val="0"/>
                <w:numId w:val="33"/>
              </w:numPr>
              <w:spacing w:after="160" w:line="259" w:lineRule="auto"/>
              <w:rPr>
                <w:color w:val="EC8450" w:themeColor="accent2"/>
              </w:rPr>
            </w:pPr>
            <w:r w:rsidRPr="00017114">
              <w:rPr>
                <w:color w:val="EC8450" w:themeColor="accent2"/>
              </w:rPr>
              <w:t>Dokumentasjon av</w:t>
            </w:r>
            <w:r w:rsidR="00C305EE">
              <w:rPr>
                <w:color w:val="EC8450" w:themeColor="accent2"/>
              </w:rPr>
              <w:t xml:space="preserve"> eierskap,</w:t>
            </w:r>
            <w:r w:rsidRPr="00017114">
              <w:rPr>
                <w:color w:val="EC8450" w:themeColor="accent2"/>
              </w:rPr>
              <w:t xml:space="preserve"> leieavtale, intensjonsavtale for kjøp eller leie eller andre former for avtaler knyttet til planlagt areal for ladestasjonen skal legges med som eget vedlegg. Spesifiser behov for omregulering av areal og evt. tidsplan knyttet til dette</w:t>
            </w:r>
            <w:r w:rsidR="00AB590E">
              <w:rPr>
                <w:color w:val="EC8450" w:themeColor="accent2"/>
              </w:rPr>
              <w:t>, der det er aktuelt</w:t>
            </w:r>
            <w:r w:rsidRPr="00017114">
              <w:rPr>
                <w:color w:val="EC8450" w:themeColor="accent2"/>
              </w:rPr>
              <w:t>.</w:t>
            </w:r>
          </w:p>
        </w:tc>
      </w:tr>
      <w:tr w:rsidR="00C76137" w:rsidTr="5CE51A9A" w14:paraId="44F296F2" w14:textId="77777777">
        <w:tc>
          <w:tcPr>
            <w:tcW w:w="3397" w:type="dxa"/>
            <w:tcMar/>
          </w:tcPr>
          <w:p w:rsidRPr="00A86193" w:rsidR="00C76137" w:rsidP="00A86193" w:rsidRDefault="00260C06" w14:paraId="07E4DCDD" w14:textId="2769AAAC">
            <w:pPr>
              <w:tabs>
                <w:tab w:val="left" w:pos="2211"/>
              </w:tabs>
              <w:rPr>
                <w:rFonts w:cs="Tahoma"/>
              </w:rPr>
            </w:pPr>
            <w:r w:rsidRPr="00A86193">
              <w:rPr>
                <w:rFonts w:cs="Tahoma"/>
              </w:rPr>
              <w:t xml:space="preserve">Kan ikke ha inngått </w:t>
            </w:r>
            <w:r w:rsidR="00C94B16">
              <w:rPr>
                <w:rFonts w:cs="Tahoma"/>
              </w:rPr>
              <w:t xml:space="preserve">økonomisk </w:t>
            </w:r>
            <w:r w:rsidRPr="00A86193">
              <w:rPr>
                <w:rFonts w:cs="Tahoma"/>
              </w:rPr>
              <w:t>forpliktende avtale om</w:t>
            </w:r>
            <w:r w:rsidR="00A86193">
              <w:rPr>
                <w:rFonts w:cs="Tahoma"/>
              </w:rPr>
              <w:t xml:space="preserve"> n</w:t>
            </w:r>
            <w:r w:rsidRPr="00A86193">
              <w:rPr>
                <w:rFonts w:cs="Tahoma"/>
              </w:rPr>
              <w:t>ettilknytning</w:t>
            </w:r>
            <w:r w:rsidRPr="003B2BEE" w:rsidR="00824703">
              <w:rPr>
                <w:rFonts w:cs="Tahoma"/>
              </w:rPr>
              <w:t>/</w:t>
            </w:r>
            <w:r w:rsidRPr="00A86193">
              <w:rPr>
                <w:rFonts w:cs="Tahoma"/>
              </w:rPr>
              <w:t xml:space="preserve">anleggsbidrag </w:t>
            </w:r>
            <w:r w:rsidRPr="003B2BEE" w:rsidR="00824703">
              <w:rPr>
                <w:rFonts w:cs="Tahoma"/>
              </w:rPr>
              <w:t>i perioden</w:t>
            </w:r>
            <w:r w:rsidRPr="00A86193">
              <w:rPr>
                <w:rFonts w:cs="Tahoma"/>
              </w:rPr>
              <w:t xml:space="preserve"> </w:t>
            </w:r>
            <w:r w:rsidRPr="003B2BEE">
              <w:rPr>
                <w:rFonts w:cs="Tahoma"/>
              </w:rPr>
              <w:t>14</w:t>
            </w:r>
            <w:r w:rsidRPr="00A86193">
              <w:rPr>
                <w:rFonts w:cs="Tahoma"/>
              </w:rPr>
              <w:t>. februar 2024</w:t>
            </w:r>
            <w:r w:rsidRPr="003B2BEE" w:rsidR="00824703">
              <w:rPr>
                <w:rFonts w:cs="Tahoma"/>
              </w:rPr>
              <w:t xml:space="preserve"> og fram til søknadene er ferdig behandlet.</w:t>
            </w:r>
          </w:p>
        </w:tc>
        <w:tc>
          <w:tcPr>
            <w:tcW w:w="5663" w:type="dxa"/>
            <w:tcMar/>
          </w:tcPr>
          <w:p w:rsidRPr="00017114" w:rsidR="00C76137" w:rsidP="00590BB0" w:rsidRDefault="00A86193" w14:paraId="1405FE1F" w14:textId="207F83DE">
            <w:pPr>
              <w:rPr>
                <w:color w:val="EC8450" w:themeColor="accent2"/>
              </w:rPr>
            </w:pPr>
            <w:r w:rsidRPr="00017114">
              <w:rPr>
                <w:color w:val="EC8450" w:themeColor="accent2"/>
              </w:rPr>
              <w:t xml:space="preserve">Det skal bekreftes at det ikke er inngått økonomisk forpliktende avtale om </w:t>
            </w:r>
            <w:r w:rsidRPr="00017114" w:rsidR="00DF469D">
              <w:rPr>
                <w:color w:val="EC8450" w:themeColor="accent2"/>
              </w:rPr>
              <w:t>nettilknytning</w:t>
            </w:r>
            <w:r w:rsidRPr="00017114" w:rsidR="003C0772">
              <w:rPr>
                <w:color w:val="EC8450" w:themeColor="accent2"/>
              </w:rPr>
              <w:t xml:space="preserve"> etter denne dato</w:t>
            </w:r>
            <w:r w:rsidRPr="00017114" w:rsidR="00DF469D">
              <w:rPr>
                <w:color w:val="EC8450" w:themeColor="accent2"/>
              </w:rPr>
              <w:t xml:space="preserve">. </w:t>
            </w:r>
            <w:r w:rsidRPr="00C64875" w:rsidR="00C64875">
              <w:rPr>
                <w:color w:val="EC8450" w:themeColor="accent2"/>
              </w:rPr>
              <w:t xml:space="preserve">Merk at dersom nettselskapet bes gå videre med saken og det bekreftes at utredningskostnadene aksepteres, kan ikke lenger </w:t>
            </w:r>
            <w:r w:rsidRPr="003B2BEE" w:rsidR="00575D50">
              <w:rPr>
                <w:color w:val="EC8450" w:themeColor="accent2"/>
              </w:rPr>
              <w:t>prosjektet</w:t>
            </w:r>
            <w:r w:rsidRPr="00C64875" w:rsidR="00C64875">
              <w:rPr>
                <w:color w:val="EC8450" w:themeColor="accent2"/>
              </w:rPr>
              <w:t xml:space="preserve"> </w:t>
            </w:r>
            <w:r w:rsidR="00C64875">
              <w:rPr>
                <w:color w:val="EC8450" w:themeColor="accent2"/>
              </w:rPr>
              <w:t xml:space="preserve">inngå </w:t>
            </w:r>
            <w:r w:rsidRPr="00C64875" w:rsidR="00C64875">
              <w:rPr>
                <w:color w:val="EC8450" w:themeColor="accent2"/>
              </w:rPr>
              <w:t>i konkurranse om støtte fra Enova.</w:t>
            </w:r>
            <w:r w:rsidR="00C64875">
              <w:rPr>
                <w:color w:val="EC8450" w:themeColor="accent2"/>
              </w:rPr>
              <w:t xml:space="preserve"> </w:t>
            </w:r>
            <w:r w:rsidR="00E62A1C">
              <w:rPr>
                <w:color w:val="EC8450" w:themeColor="accent2"/>
              </w:rPr>
              <w:t>Krave</w:t>
            </w:r>
            <w:r w:rsidR="00107810">
              <w:rPr>
                <w:color w:val="EC8450" w:themeColor="accent2"/>
              </w:rPr>
              <w:t>t</w:t>
            </w:r>
            <w:r w:rsidR="00E62A1C">
              <w:rPr>
                <w:color w:val="EC8450" w:themeColor="accent2"/>
              </w:rPr>
              <w:t xml:space="preserve"> er</w:t>
            </w:r>
            <w:r w:rsidRPr="00017114" w:rsidR="00DF469D">
              <w:rPr>
                <w:color w:val="EC8450" w:themeColor="accent2"/>
              </w:rPr>
              <w:t xml:space="preserve"> for å unngå at aktører binder opp tilgjengelig kapasitet i et område og dermed hindrer andre fra å søke.</w:t>
            </w:r>
          </w:p>
        </w:tc>
      </w:tr>
      <w:tr w:rsidR="00C76137" w:rsidTr="5CE51A9A" w14:paraId="15B46835" w14:textId="77777777">
        <w:tc>
          <w:tcPr>
            <w:tcW w:w="3397" w:type="dxa"/>
            <w:tcMar/>
          </w:tcPr>
          <w:p w:rsidR="00C76137" w:rsidRDefault="16D0478E" w14:paraId="299597C9" w14:textId="2CBA2BE8">
            <w:r w:rsidRPr="5CE51A9A" w:rsidR="16D0478E">
              <w:rPr>
                <w:rFonts w:cs="Tahoma"/>
              </w:rPr>
              <w:t>Kan ikke ha inngåt</w:t>
            </w:r>
            <w:r w:rsidRPr="5CE51A9A" w:rsidR="16D0478E">
              <w:rPr>
                <w:rFonts w:cs="Tahoma"/>
              </w:rPr>
              <w:t xml:space="preserve">t </w:t>
            </w:r>
            <w:r w:rsidRPr="5CE51A9A" w:rsidR="08E77D8B">
              <w:rPr>
                <w:rFonts w:cs="Tahoma"/>
              </w:rPr>
              <w:t xml:space="preserve">økonomisk </w:t>
            </w:r>
            <w:r w:rsidRPr="5CE51A9A" w:rsidR="16D0478E">
              <w:rPr>
                <w:rFonts w:cs="Tahoma"/>
              </w:rPr>
              <w:t xml:space="preserve">forpliktende avtale om areal </w:t>
            </w:r>
            <w:r w:rsidRPr="5CE51A9A" w:rsidR="7F6F5C74">
              <w:rPr>
                <w:rFonts w:cs="Tahoma"/>
              </w:rPr>
              <w:t>i perioden</w:t>
            </w:r>
            <w:r w:rsidRPr="5CE51A9A" w:rsidR="16D0478E">
              <w:rPr>
                <w:rFonts w:cs="Tahoma"/>
              </w:rPr>
              <w:t xml:space="preserve"> 14. </w:t>
            </w:r>
            <w:r w:rsidRPr="5CE51A9A" w:rsidR="7F6F5C74">
              <w:rPr>
                <w:rFonts w:cs="Tahoma"/>
              </w:rPr>
              <w:t>februar 2024 og fram til søknadene er ferdig behandlet.</w:t>
            </w:r>
          </w:p>
        </w:tc>
        <w:tc>
          <w:tcPr>
            <w:tcW w:w="5663" w:type="dxa"/>
            <w:tcMar/>
          </w:tcPr>
          <w:p w:rsidR="005C34B8" w:rsidP="00590BB0" w:rsidRDefault="00B30C05" w14:paraId="618AFCAF" w14:textId="77777777">
            <w:pPr>
              <w:rPr>
                <w:color w:val="EC8450" w:themeColor="accent2"/>
              </w:rPr>
            </w:pPr>
            <w:r w:rsidRPr="00017114">
              <w:rPr>
                <w:color w:val="EC8450" w:themeColor="accent2"/>
              </w:rPr>
              <w:t>Det skal bekreftes at det ikke er inngått økonomisk forpliktende avtale om anskaffelse eller leie av areal</w:t>
            </w:r>
            <w:r w:rsidRPr="00017114" w:rsidR="003C0772">
              <w:rPr>
                <w:color w:val="EC8450" w:themeColor="accent2"/>
              </w:rPr>
              <w:t xml:space="preserve"> etter denne dato</w:t>
            </w:r>
            <w:r w:rsidRPr="00017114">
              <w:rPr>
                <w:color w:val="EC8450" w:themeColor="accent2"/>
              </w:rPr>
              <w:t xml:space="preserve">. </w:t>
            </w:r>
          </w:p>
          <w:p w:rsidR="00CF1521" w:rsidP="00590BB0" w:rsidRDefault="17DE04DB" w14:paraId="1841CE29" w14:textId="18EEEE19">
            <w:pPr>
              <w:rPr>
                <w:color w:val="EC8450" w:themeColor="accent2"/>
              </w:rPr>
            </w:pPr>
            <w:r w:rsidRPr="36B5A458">
              <w:rPr>
                <w:color w:val="EC8450" w:themeColor="accent2"/>
              </w:rPr>
              <w:t xml:space="preserve">Intensjonsavtaler som ikke er økonomisk </w:t>
            </w:r>
            <w:r w:rsidRPr="36B5A458" w:rsidR="2736F6BB">
              <w:rPr>
                <w:color w:val="EC8450" w:themeColor="accent2"/>
              </w:rPr>
              <w:t>forpliktende,</w:t>
            </w:r>
            <w:r w:rsidRPr="36B5A458">
              <w:rPr>
                <w:color w:val="EC8450" w:themeColor="accent2"/>
              </w:rPr>
              <w:t xml:space="preserve"> er </w:t>
            </w:r>
            <w:r w:rsidRPr="36B5A458" w:rsidR="75A28E20">
              <w:rPr>
                <w:color w:val="EC8450" w:themeColor="accent2"/>
              </w:rPr>
              <w:t xml:space="preserve">tillatt. </w:t>
            </w:r>
            <w:r w:rsidRPr="36B5A458" w:rsidR="7377E0D3">
              <w:rPr>
                <w:color w:val="EC8450" w:themeColor="accent2"/>
              </w:rPr>
              <w:t>Søknadsprosess etter plan- og bygningsloven kan startes for å utrede om man får tillatelse og eventuelt dispensasjon for etablering av ladestasjon</w:t>
            </w:r>
            <w:r w:rsidRPr="36B5A458" w:rsidR="163D0465">
              <w:rPr>
                <w:color w:val="EC8450" w:themeColor="accent2"/>
              </w:rPr>
              <w:t>,</w:t>
            </w:r>
            <w:r w:rsidRPr="36B5A458" w:rsidR="7377E0D3">
              <w:rPr>
                <w:color w:val="EC8450" w:themeColor="accent2"/>
              </w:rPr>
              <w:t xml:space="preserve"> uten at dette regnes som at prosjektet er besluttet gjennomført. </w:t>
            </w:r>
            <w:r w:rsidRPr="36B5A458" w:rsidR="371FA150">
              <w:rPr>
                <w:color w:val="EC8450" w:themeColor="accent2"/>
              </w:rPr>
              <w:t>K</w:t>
            </w:r>
            <w:r w:rsidRPr="36B5A458" w:rsidR="7377E0D3">
              <w:rPr>
                <w:color w:val="EC8450" w:themeColor="accent2"/>
              </w:rPr>
              <w:t xml:space="preserve">ostnader som påløper før </w:t>
            </w:r>
            <w:r w:rsidRPr="36B5A458" w:rsidR="20627FD0">
              <w:rPr>
                <w:color w:val="EC8450" w:themeColor="accent2"/>
              </w:rPr>
              <w:t>søknadstidspunktet,</w:t>
            </w:r>
            <w:r w:rsidRPr="36B5A458" w:rsidR="7377E0D3">
              <w:rPr>
                <w:color w:val="EC8450" w:themeColor="accent2"/>
              </w:rPr>
              <w:t xml:space="preserve"> </w:t>
            </w:r>
            <w:r w:rsidRPr="36B5A458" w:rsidR="20627FD0">
              <w:rPr>
                <w:color w:val="EC8450" w:themeColor="accent2"/>
              </w:rPr>
              <w:t xml:space="preserve">kan </w:t>
            </w:r>
            <w:r w:rsidRPr="36B5A458" w:rsidR="7377E0D3">
              <w:rPr>
                <w:color w:val="EC8450" w:themeColor="accent2"/>
              </w:rPr>
              <w:t>ikke inkluderes i prosjektkostnadene ved en eventuell senere søknad.</w:t>
            </w:r>
          </w:p>
          <w:p w:rsidR="00CF1521" w:rsidP="00590BB0" w:rsidRDefault="00CF1521" w14:paraId="11AA0E55" w14:textId="77777777">
            <w:pPr>
              <w:rPr>
                <w:color w:val="EC8450" w:themeColor="accent2"/>
              </w:rPr>
            </w:pPr>
          </w:p>
          <w:p w:rsidRPr="00017114" w:rsidR="00C76137" w:rsidP="00590BB0" w:rsidRDefault="00E62A1C" w14:paraId="6AECB3A3" w14:textId="2F8EBB09">
            <w:pPr>
              <w:rPr>
                <w:color w:val="EC8450" w:themeColor="accent2"/>
              </w:rPr>
            </w:pPr>
            <w:r>
              <w:rPr>
                <w:color w:val="EC8450" w:themeColor="accent2"/>
              </w:rPr>
              <w:t>Kravet er</w:t>
            </w:r>
            <w:r w:rsidRPr="00017114" w:rsidR="00B30C05">
              <w:rPr>
                <w:color w:val="EC8450" w:themeColor="accent2"/>
              </w:rPr>
              <w:t xml:space="preserve"> for å unngå at aktører binder opp </w:t>
            </w:r>
            <w:r w:rsidRPr="00017114" w:rsidR="003C0772">
              <w:rPr>
                <w:color w:val="EC8450" w:themeColor="accent2"/>
              </w:rPr>
              <w:t xml:space="preserve">areal </w:t>
            </w:r>
            <w:r w:rsidRPr="00017114" w:rsidR="00B30C05">
              <w:rPr>
                <w:color w:val="EC8450" w:themeColor="accent2"/>
              </w:rPr>
              <w:t>i et område og dermed hindrer andre fra å søke.</w:t>
            </w:r>
          </w:p>
        </w:tc>
      </w:tr>
    </w:tbl>
    <w:p w:rsidR="00C76137" w:rsidP="00016347" w:rsidRDefault="00C76137" w14:paraId="3464936F" w14:textId="77777777">
      <w:pPr>
        <w:rPr>
          <w:u w:val="single"/>
        </w:rPr>
      </w:pPr>
    </w:p>
    <w:p w:rsidRPr="00590BB0" w:rsidR="00502A9C" w:rsidP="00590BB0" w:rsidRDefault="00C76137" w14:paraId="49BCEDE2" w14:textId="2CCBE12A">
      <w:pPr>
        <w:tabs>
          <w:tab w:val="left" w:pos="2211"/>
        </w:tabs>
        <w:rPr>
          <w:rFonts w:cs="Tahoma"/>
          <w:u w:val="single"/>
        </w:rPr>
      </w:pPr>
      <w:r w:rsidRPr="00C76137">
        <w:rPr>
          <w:rFonts w:cs="Tahoma"/>
          <w:u w:val="single"/>
        </w:rPr>
        <w:t>Lokasjon og krav til areal</w:t>
      </w:r>
    </w:p>
    <w:tbl>
      <w:tblPr>
        <w:tblStyle w:val="TableGrid"/>
        <w:tblW w:w="0" w:type="auto"/>
        <w:tblLook w:val="04A0" w:firstRow="1" w:lastRow="0" w:firstColumn="1" w:lastColumn="0" w:noHBand="0" w:noVBand="1"/>
      </w:tblPr>
      <w:tblGrid>
        <w:gridCol w:w="3397"/>
        <w:gridCol w:w="5663"/>
      </w:tblGrid>
      <w:tr w:rsidR="0019117F" w:rsidTr="36B5A458" w14:paraId="784DECED" w14:textId="77777777">
        <w:tc>
          <w:tcPr>
            <w:tcW w:w="3397" w:type="dxa"/>
          </w:tcPr>
          <w:p w:rsidRPr="0078638A" w:rsidR="0019117F" w:rsidP="0019117F" w:rsidRDefault="423F90B2" w14:paraId="74754496" w14:textId="615AAEC1">
            <w:pPr>
              <w:rPr>
                <w:b/>
                <w:bCs/>
              </w:rPr>
            </w:pPr>
            <w:r w:rsidRPr="1EFCEF4B">
              <w:rPr>
                <w:b/>
                <w:bCs/>
              </w:rPr>
              <w:t>Krav i «Vilkår for støtte»</w:t>
            </w:r>
          </w:p>
        </w:tc>
        <w:tc>
          <w:tcPr>
            <w:tcW w:w="5663" w:type="dxa"/>
          </w:tcPr>
          <w:p w:rsidRPr="0078638A" w:rsidR="0019117F" w:rsidP="0019117F" w:rsidRDefault="0019117F" w14:paraId="51D52088" w14:textId="4E93F77C">
            <w:pPr>
              <w:rPr>
                <w:b/>
                <w:bCs/>
              </w:rPr>
            </w:pPr>
            <w:r w:rsidRPr="0078638A">
              <w:rPr>
                <w:b/>
                <w:bCs/>
              </w:rPr>
              <w:t>Dokumentasjon</w:t>
            </w:r>
            <w:r>
              <w:rPr>
                <w:b/>
                <w:bCs/>
              </w:rPr>
              <w:t xml:space="preserve"> (fylles ut av søker)</w:t>
            </w:r>
          </w:p>
        </w:tc>
      </w:tr>
      <w:tr w:rsidR="00016347" w:rsidTr="36B5A458" w14:paraId="332280A8" w14:textId="77777777">
        <w:tc>
          <w:tcPr>
            <w:tcW w:w="3397" w:type="dxa"/>
          </w:tcPr>
          <w:p w:rsidR="00016347" w:rsidRDefault="2285F769" w14:paraId="3DBDD2AF" w14:textId="16CC1B81">
            <w:r>
              <w:t xml:space="preserve">Gjelder etablering på en kvalifisert lokasjon. Søknadsdokumentet </w:t>
            </w:r>
            <w:r w:rsidR="13C1307C">
              <w:t>K</w:t>
            </w:r>
            <w:r w:rsidRPr="36B5A458">
              <w:rPr>
                <w:rFonts w:cs="Tahoma"/>
                <w:i/>
                <w:iCs/>
              </w:rPr>
              <w:t>valifiserende lokasjoner</w:t>
            </w:r>
            <w:r w:rsidR="2EA6749F">
              <w:t xml:space="preserve"> beskriver hvor det er åpnet for søknader ved inneværende søknadsfrist</w:t>
            </w:r>
            <w:r>
              <w:t xml:space="preserve">  </w:t>
            </w:r>
          </w:p>
        </w:tc>
        <w:tc>
          <w:tcPr>
            <w:tcW w:w="5663" w:type="dxa"/>
          </w:tcPr>
          <w:p w:rsidR="00251D67" w:rsidRDefault="00E8509F" w14:paraId="533C20FA" w14:textId="1AC91FDE">
            <w:pPr>
              <w:rPr>
                <w:color w:val="EC8450" w:themeColor="accent2"/>
              </w:rPr>
            </w:pPr>
            <w:r w:rsidRPr="00017114">
              <w:rPr>
                <w:color w:val="EC8450" w:themeColor="accent2"/>
              </w:rPr>
              <w:t>Det</w:t>
            </w:r>
            <w:r w:rsidRPr="00017114" w:rsidR="00F20909">
              <w:rPr>
                <w:color w:val="EC8450" w:themeColor="accent2"/>
              </w:rPr>
              <w:t xml:space="preserve">te erklæres </w:t>
            </w:r>
            <w:r w:rsidRPr="00017114">
              <w:rPr>
                <w:color w:val="EC8450" w:themeColor="accent2"/>
              </w:rPr>
              <w:t xml:space="preserve">i </w:t>
            </w:r>
            <w:r w:rsidRPr="00017114" w:rsidR="00D53CFF">
              <w:rPr>
                <w:color w:val="EC8450" w:themeColor="accent2"/>
              </w:rPr>
              <w:t xml:space="preserve">det digitale </w:t>
            </w:r>
            <w:r w:rsidRPr="00017114">
              <w:rPr>
                <w:color w:val="EC8450" w:themeColor="accent2"/>
              </w:rPr>
              <w:t>søknadsskjemaet</w:t>
            </w:r>
            <w:r w:rsidRPr="00017114" w:rsidR="00D53CFF">
              <w:rPr>
                <w:color w:val="EC8450" w:themeColor="accent2"/>
              </w:rPr>
              <w:t xml:space="preserve"> ved innsending på soknad.enova.no.</w:t>
            </w:r>
            <w:r w:rsidRPr="00017114" w:rsidR="001919A0">
              <w:rPr>
                <w:color w:val="EC8450" w:themeColor="accent2"/>
              </w:rPr>
              <w:t xml:space="preserve"> </w:t>
            </w:r>
            <w:r w:rsidR="00251D67">
              <w:rPr>
                <w:color w:val="EC8450" w:themeColor="accent2"/>
              </w:rPr>
              <w:t>Der velges det</w:t>
            </w:r>
            <w:r w:rsidRPr="00017114" w:rsidR="00AC0C5A">
              <w:rPr>
                <w:color w:val="EC8450" w:themeColor="accent2"/>
              </w:rPr>
              <w:t xml:space="preserve"> kategori samt </w:t>
            </w:r>
            <w:r w:rsidR="00251D67">
              <w:rPr>
                <w:color w:val="EC8450" w:themeColor="accent2"/>
              </w:rPr>
              <w:t xml:space="preserve">det </w:t>
            </w:r>
            <w:r w:rsidRPr="00017114" w:rsidR="00AC0C5A">
              <w:rPr>
                <w:color w:val="EC8450" w:themeColor="accent2"/>
              </w:rPr>
              <w:t>legges inn koordinater</w:t>
            </w:r>
            <w:r w:rsidR="00251D67">
              <w:rPr>
                <w:color w:val="EC8450" w:themeColor="accent2"/>
              </w:rPr>
              <w:t xml:space="preserve"> for ladestasjonen.</w:t>
            </w:r>
          </w:p>
          <w:p w:rsidR="00251D67" w:rsidRDefault="00251D67" w14:paraId="755ACA06" w14:textId="77777777">
            <w:pPr>
              <w:rPr>
                <w:color w:val="EC8450" w:themeColor="accent2"/>
              </w:rPr>
            </w:pPr>
          </w:p>
          <w:p w:rsidRPr="00017114" w:rsidR="00016347" w:rsidRDefault="261DDABA" w14:paraId="134E0500" w14:textId="7D681A5D">
            <w:pPr>
              <w:rPr>
                <w:color w:val="EC8450" w:themeColor="accent2"/>
              </w:rPr>
            </w:pPr>
            <w:r w:rsidRPr="36B5A458">
              <w:rPr>
                <w:color w:val="EC8450" w:themeColor="accent2"/>
              </w:rPr>
              <w:t xml:space="preserve">Skriv </w:t>
            </w:r>
            <w:r w:rsidRPr="36B5A458" w:rsidR="3FC81467">
              <w:rPr>
                <w:color w:val="EC8450" w:themeColor="accent2"/>
              </w:rPr>
              <w:t xml:space="preserve">her </w:t>
            </w:r>
            <w:r w:rsidRPr="36B5A458" w:rsidR="50B6FAF6">
              <w:rPr>
                <w:color w:val="EC8450" w:themeColor="accent2"/>
              </w:rPr>
              <w:t>i prosjektbeskrivelsen</w:t>
            </w:r>
            <w:r w:rsidRPr="36B5A458" w:rsidR="0B83F6F1">
              <w:rPr>
                <w:color w:val="EC8450" w:themeColor="accent2"/>
              </w:rPr>
              <w:t xml:space="preserve"> også</w:t>
            </w:r>
            <w:r w:rsidRPr="36B5A458" w:rsidR="50B6FAF6">
              <w:rPr>
                <w:color w:val="EC8450" w:themeColor="accent2"/>
              </w:rPr>
              <w:t xml:space="preserve"> hvilke</w:t>
            </w:r>
            <w:r w:rsidRPr="36B5A458" w:rsidR="53003255">
              <w:rPr>
                <w:color w:val="EC8450" w:themeColor="accent2"/>
              </w:rPr>
              <w:t>n strekning søknaden gjelder</w:t>
            </w:r>
            <w:r w:rsidRPr="36B5A458" w:rsidR="50B6FAF6">
              <w:rPr>
                <w:color w:val="EC8450" w:themeColor="accent2"/>
              </w:rPr>
              <w:t>.</w:t>
            </w:r>
          </w:p>
        </w:tc>
      </w:tr>
      <w:tr w:rsidR="00453E2C" w:rsidTr="36B5A458" w14:paraId="6F92485C" w14:textId="77777777">
        <w:tc>
          <w:tcPr>
            <w:tcW w:w="3397" w:type="dxa"/>
          </w:tcPr>
          <w:p w:rsidRPr="00636054" w:rsidR="00453E2C" w:rsidP="00453E2C" w:rsidRDefault="00453E2C" w14:paraId="021BED9D" w14:textId="6F8A9FA1">
            <w:pPr>
              <w:tabs>
                <w:tab w:val="left" w:pos="2211"/>
              </w:tabs>
              <w:rPr>
                <w:rFonts w:cs="Tahoma"/>
              </w:rPr>
            </w:pPr>
            <w:r w:rsidRPr="00A072F8">
              <w:rPr>
                <w:rStyle w:val="ui-provider"/>
              </w:rPr>
              <w:t>Arealet skal ha vogntog som dimensjonerende kjøretøy, men det anbefales å legge til rette for modulvogntog.</w:t>
            </w:r>
            <w:r w:rsidRPr="00A072F8">
              <w:t xml:space="preserve"> </w:t>
            </w:r>
          </w:p>
        </w:tc>
        <w:tc>
          <w:tcPr>
            <w:tcW w:w="5663" w:type="dxa"/>
          </w:tcPr>
          <w:p w:rsidRPr="00017114" w:rsidR="00453E2C" w:rsidP="00453E2C" w:rsidRDefault="00453E2C" w14:paraId="04774B59" w14:textId="62B9CDB0">
            <w:pPr>
              <w:tabs>
                <w:tab w:val="left" w:pos="2211"/>
              </w:tabs>
              <w:rPr>
                <w:rFonts w:cs="Tahoma"/>
                <w:color w:val="EC8450" w:themeColor="accent2"/>
              </w:rPr>
            </w:pPr>
            <w:r w:rsidRPr="00017114">
              <w:rPr>
                <w:rStyle w:val="ui-provider"/>
                <w:color w:val="EC8450" w:themeColor="accent2"/>
              </w:rPr>
              <w:t xml:space="preserve">Dokumenteres med </w:t>
            </w:r>
            <w:r w:rsidRPr="00936271">
              <w:rPr>
                <w:rStyle w:val="ui-provider"/>
                <w:i/>
                <w:iCs/>
                <w:color w:val="EC8450" w:themeColor="accent2"/>
              </w:rPr>
              <w:t>planskisse</w:t>
            </w:r>
            <w:r w:rsidRPr="00017114">
              <w:rPr>
                <w:rStyle w:val="ui-provider"/>
                <w:color w:val="EC8450" w:themeColor="accent2"/>
              </w:rPr>
              <w:t xml:space="preserve"> der svingradius er inntegnet.</w:t>
            </w:r>
            <w:r w:rsidRPr="00017114">
              <w:rPr>
                <w:color w:val="EC8450" w:themeColor="accent2"/>
              </w:rPr>
              <w:t xml:space="preserve"> </w:t>
            </w:r>
            <w:r w:rsidRPr="00017114" w:rsidR="008D1E31">
              <w:rPr>
                <w:color w:val="EC8450" w:themeColor="accent2"/>
              </w:rPr>
              <w:t>I tillegg skal det bekreftes at alle ladepunkt og tilhørende oppstillingsplasser inkludert i søknaden er dimensjonert for vogntog.</w:t>
            </w:r>
          </w:p>
        </w:tc>
      </w:tr>
      <w:tr w:rsidR="00016347" w:rsidTr="36B5A458" w14:paraId="2D04A47B" w14:textId="77777777">
        <w:tc>
          <w:tcPr>
            <w:tcW w:w="3397" w:type="dxa"/>
          </w:tcPr>
          <w:p w:rsidRPr="00636054" w:rsidR="00082400" w:rsidP="00082400" w:rsidRDefault="00082400" w14:paraId="1130753F" w14:textId="77777777">
            <w:pPr>
              <w:tabs>
                <w:tab w:val="left" w:pos="2211"/>
              </w:tabs>
              <w:rPr>
                <w:rFonts w:cs="Tahoma"/>
              </w:rPr>
            </w:pPr>
            <w:r w:rsidRPr="00636054">
              <w:rPr>
                <w:rFonts w:cs="Tahoma"/>
              </w:rPr>
              <w:t>Har avkjøring og påkjøring for dimensjonerende kjøretøy som er iht. vegnormalene</w:t>
            </w:r>
            <w:r w:rsidRPr="00636054">
              <w:rPr>
                <w:rStyle w:val="FootnoteReference"/>
                <w:rFonts w:cs="Tahoma"/>
              </w:rPr>
              <w:footnoteReference w:id="2"/>
            </w:r>
            <w:r w:rsidRPr="00636054">
              <w:rPr>
                <w:rFonts w:cs="Tahoma"/>
              </w:rPr>
              <w:t xml:space="preserve">. </w:t>
            </w:r>
          </w:p>
          <w:p w:rsidRPr="00636054" w:rsidR="00016347" w:rsidRDefault="00016347" w14:paraId="38BB8A3D" w14:textId="77777777"/>
        </w:tc>
        <w:tc>
          <w:tcPr>
            <w:tcW w:w="5663" w:type="dxa"/>
          </w:tcPr>
          <w:p w:rsidRPr="007836E1" w:rsidR="00016347" w:rsidP="007836E1" w:rsidRDefault="00636054" w14:paraId="0DB327A5" w14:textId="1602412A">
            <w:pPr>
              <w:tabs>
                <w:tab w:val="left" w:pos="2211"/>
              </w:tabs>
              <w:rPr>
                <w:rFonts w:cs="Tahoma"/>
                <w:color w:val="EC8450" w:themeColor="accent2"/>
              </w:rPr>
            </w:pPr>
            <w:r w:rsidRPr="00017114">
              <w:rPr>
                <w:rFonts w:cs="Tahoma"/>
                <w:color w:val="EC8450" w:themeColor="accent2"/>
              </w:rPr>
              <w:t>Dokumentasjon på dialog vedrørende av- og påkjøring fra hovedvei, samt forhold til byggegrenser</w:t>
            </w:r>
            <w:r w:rsidR="003670FE">
              <w:rPr>
                <w:rFonts w:cs="Tahoma"/>
                <w:color w:val="EC8450" w:themeColor="accent2"/>
              </w:rPr>
              <w:t xml:space="preserve"> skal vedlegges</w:t>
            </w:r>
            <w:r w:rsidRPr="00017114">
              <w:rPr>
                <w:rFonts w:cs="Tahoma"/>
                <w:color w:val="EC8450" w:themeColor="accent2"/>
              </w:rPr>
              <w:t>. Unntak gjelder etablering der det i dag allerede er godkjent av vegeier for tilsvarende bruk av tunge kjøretøy. Dette gjelder eksempelvis etablering på eksisterende energistasjoner for tunge kjøretøy eller døgnhvileplasser. Dersom det skal etableres ny av- og påkjøring, eller eksisterende avkjørsel</w:t>
            </w:r>
            <w:r w:rsidRPr="3462F609" w:rsidR="2AED8F58">
              <w:rPr>
                <w:rFonts w:cs="Tahoma"/>
                <w:color w:val="EC8450" w:themeColor="accent2"/>
              </w:rPr>
              <w:t xml:space="preserve"> skal endres/utvides</w:t>
            </w:r>
            <w:r w:rsidRPr="00017114">
              <w:rPr>
                <w:rFonts w:cs="Tahoma"/>
                <w:color w:val="EC8450" w:themeColor="accent2"/>
              </w:rPr>
              <w:t xml:space="preserve">, skal innsendt søknad til vegeier vedlegges. Hvis avkjørselen inngår i vedtatt reguleringsplan behandles søknaden av kommunen. Søknad sendes via denne </w:t>
            </w:r>
            <w:hyperlink r:id="rId17">
              <w:r w:rsidRPr="3462F609" w:rsidR="09D3D98A">
                <w:rPr>
                  <w:rStyle w:val="Hyperlink"/>
                  <w:rFonts w:cs="Tahoma"/>
                  <w:color w:val="EC8450" w:themeColor="accent2"/>
                </w:rPr>
                <w:t>portalen</w:t>
              </w:r>
            </w:hyperlink>
            <w:r w:rsidRPr="3462F609" w:rsidR="09D3D98A">
              <w:rPr>
                <w:rFonts w:cs="Tahoma"/>
                <w:color w:val="EC8450" w:themeColor="accent2"/>
              </w:rPr>
              <w:t>. Det stilles ikke krav til at søknaden skal være ferdigbehandlet.</w:t>
            </w:r>
          </w:p>
        </w:tc>
      </w:tr>
      <w:tr w:rsidR="00016347" w:rsidTr="36B5A458" w14:paraId="306F3D76" w14:textId="77777777">
        <w:tc>
          <w:tcPr>
            <w:tcW w:w="3397" w:type="dxa"/>
          </w:tcPr>
          <w:p w:rsidR="00016347" w:rsidRDefault="006C1118" w14:paraId="3C14D048" w14:textId="459E0B4A">
            <w:r>
              <w:t xml:space="preserve">Ivaretar trygg trafikkavvikling </w:t>
            </w:r>
            <w:r w:rsidRPr="001376E7">
              <w:t xml:space="preserve">på </w:t>
            </w:r>
            <w:r>
              <w:t>ladestasjonens område, samt for kjøring mellom ladestasjonen og riksveinettet.</w:t>
            </w:r>
            <w:r w:rsidRPr="001376E7">
              <w:t xml:space="preserve"> </w:t>
            </w:r>
            <w:r w:rsidRPr="00B14431">
              <w:rPr>
                <w:rFonts w:cs="Tahoma"/>
              </w:rPr>
              <w:t>Inne på området skal det ikke forekomme rygging med tunge kjøretøy. Arealet for</w:t>
            </w:r>
            <w:r>
              <w:rPr>
                <w:rFonts w:cs="Tahoma"/>
              </w:rPr>
              <w:t xml:space="preserve"> lading av tunge kjøretøy </w:t>
            </w:r>
            <w:r w:rsidRPr="00B14431">
              <w:rPr>
                <w:rFonts w:cs="Tahoma"/>
              </w:rPr>
              <w:t>skal være fysisk atskilt fra andre brukergrupper og aktiviteter.</w:t>
            </w:r>
          </w:p>
        </w:tc>
        <w:tc>
          <w:tcPr>
            <w:tcW w:w="5663" w:type="dxa"/>
          </w:tcPr>
          <w:p w:rsidRPr="00017114" w:rsidR="00016347" w:rsidP="36B5A458" w:rsidRDefault="1BF87D49" w14:paraId="05873E57" w14:textId="7507DC9A">
            <w:pPr>
              <w:rPr>
                <w:color w:val="EC8450" w:themeColor="accent2"/>
              </w:rPr>
            </w:pPr>
            <w:r w:rsidRPr="36B5A458">
              <w:rPr>
                <w:rStyle w:val="ui-provider"/>
                <w:color w:val="EC8450" w:themeColor="accent2"/>
              </w:rPr>
              <w:t xml:space="preserve">Dokumenteres med </w:t>
            </w:r>
            <w:r w:rsidRPr="36B5A458">
              <w:rPr>
                <w:rStyle w:val="ui-provider"/>
                <w:i/>
                <w:iCs/>
                <w:color w:val="EC8450" w:themeColor="accent2"/>
              </w:rPr>
              <w:t>planskisse</w:t>
            </w:r>
            <w:r w:rsidRPr="36B5A458">
              <w:rPr>
                <w:rStyle w:val="ui-provider"/>
                <w:color w:val="EC8450" w:themeColor="accent2"/>
              </w:rPr>
              <w:t xml:space="preserve"> </w:t>
            </w:r>
            <w:r w:rsidRPr="36B5A458" w:rsidR="001C0B95">
              <w:rPr>
                <w:rStyle w:val="ui-provider"/>
                <w:color w:val="EC8450" w:themeColor="accent2"/>
              </w:rPr>
              <w:t xml:space="preserve">og tilhørende beskrivelse </w:t>
            </w:r>
            <w:r w:rsidRPr="36B5A458">
              <w:rPr>
                <w:rStyle w:val="ui-provider"/>
                <w:color w:val="EC8450" w:themeColor="accent2"/>
              </w:rPr>
              <w:t xml:space="preserve">der det fremkommer hvordan </w:t>
            </w:r>
            <w:r w:rsidRPr="36B5A458" w:rsidR="03707D09">
              <w:rPr>
                <w:rStyle w:val="ui-provider"/>
                <w:color w:val="EC8450" w:themeColor="accent2"/>
              </w:rPr>
              <w:t>trygg trafikkavvikling er ivaretatt, samt fysisk skille til andre brukergrupper og aktiviteter.</w:t>
            </w:r>
          </w:p>
        </w:tc>
      </w:tr>
      <w:tr w:rsidR="36B5A458" w:rsidTr="36B5A458" w14:paraId="0687F43C" w14:textId="77777777">
        <w:trPr>
          <w:trHeight w:val="300"/>
        </w:trPr>
        <w:tc>
          <w:tcPr>
            <w:tcW w:w="3397" w:type="dxa"/>
          </w:tcPr>
          <w:p w:rsidR="36B5A458" w:rsidP="36B5A458" w:rsidRDefault="36B5A458" w14:paraId="14A331A9" w14:textId="74D2F64D">
            <w:pPr>
              <w:tabs>
                <w:tab w:val="left" w:pos="2211"/>
              </w:tabs>
              <w:rPr>
                <w:rFonts w:cs="Tahoma"/>
              </w:rPr>
            </w:pPr>
            <w:r w:rsidRPr="36B5A458">
              <w:rPr>
                <w:rFonts w:cs="Tahoma"/>
              </w:rPr>
              <w:t>Registrerer ladestasjonen i NOBIL ved ferdigstillelse og deler sanntidsdata med NOBIL.</w:t>
            </w:r>
          </w:p>
        </w:tc>
        <w:tc>
          <w:tcPr>
            <w:tcW w:w="5663" w:type="dxa"/>
          </w:tcPr>
          <w:p w:rsidR="36B5A458" w:rsidP="36B5A458" w:rsidRDefault="36B5A458" w14:paraId="7849A93F" w14:textId="2A1F99DC">
            <w:pPr>
              <w:tabs>
                <w:tab w:val="left" w:pos="2211"/>
              </w:tabs>
              <w:rPr>
                <w:rFonts w:cs="Tahoma"/>
                <w:color w:val="EC8450" w:themeColor="accent2"/>
              </w:rPr>
            </w:pPr>
            <w:r w:rsidRPr="36B5A458">
              <w:rPr>
                <w:color w:val="EC8450" w:themeColor="accent2"/>
              </w:rPr>
              <w:t>Bekreft at dette er tilfellet med en setning her i prosjektbeskrivelsen.</w:t>
            </w:r>
          </w:p>
        </w:tc>
      </w:tr>
      <w:tr w:rsidR="36B5A458" w:rsidTr="36B5A458" w14:paraId="1EE9A7D4" w14:textId="77777777">
        <w:trPr>
          <w:trHeight w:val="300"/>
        </w:trPr>
        <w:tc>
          <w:tcPr>
            <w:tcW w:w="3397" w:type="dxa"/>
          </w:tcPr>
          <w:p w:rsidR="36B5A458" w:rsidP="36B5A458" w:rsidRDefault="36B5A458" w14:paraId="17B99E6D" w14:textId="3742A039">
            <w:pPr>
              <w:tabs>
                <w:tab w:val="left" w:pos="2211"/>
              </w:tabs>
              <w:rPr>
                <w:rFonts w:cs="Tahoma"/>
              </w:rPr>
            </w:pPr>
            <w:r w:rsidRPr="36B5A458">
              <w:rPr>
                <w:rFonts w:cs="Tahoma"/>
              </w:rPr>
              <w:t>Skal kunne inngå i en eventuell fremtidig ikke-diskriminerende booking-løsning, og levere data som en slik løsning vil kreve.</w:t>
            </w:r>
          </w:p>
          <w:p w:rsidR="36B5A458" w:rsidRDefault="36B5A458" w14:paraId="75580359" w14:textId="77777777"/>
        </w:tc>
        <w:tc>
          <w:tcPr>
            <w:tcW w:w="5663" w:type="dxa"/>
          </w:tcPr>
          <w:p w:rsidR="36B5A458" w:rsidP="36B5A458" w:rsidRDefault="36B5A458" w14:paraId="4E1339FC" w14:textId="57486736">
            <w:pPr>
              <w:rPr>
                <w:color w:val="EC8450" w:themeColor="accent2"/>
              </w:rPr>
            </w:pPr>
            <w:r w:rsidRPr="36B5A458">
              <w:rPr>
                <w:color w:val="EC8450" w:themeColor="accent2"/>
              </w:rPr>
              <w:t>Bekreft at dette er tilfellet med en setning her i prosjektbeskrivelsen.</w:t>
            </w:r>
          </w:p>
          <w:p w:rsidR="36B5A458" w:rsidP="36B5A458" w:rsidRDefault="36B5A458" w14:paraId="643A7FC1" w14:textId="77777777">
            <w:pPr>
              <w:rPr>
                <w:rFonts w:cs="Tahoma"/>
                <w:color w:val="EC8450" w:themeColor="accent2"/>
              </w:rPr>
            </w:pPr>
          </w:p>
          <w:p w:rsidR="36B5A458" w:rsidP="36B5A458" w:rsidRDefault="36B5A458" w14:paraId="060E668F" w14:textId="4B04DB29">
            <w:pPr>
              <w:rPr>
                <w:color w:val="EC8450" w:themeColor="accent2"/>
              </w:rPr>
            </w:pPr>
            <w:r w:rsidRPr="36B5A458">
              <w:rPr>
                <w:color w:val="EC8450" w:themeColor="accent2"/>
              </w:rPr>
              <w:t xml:space="preserve">Det er ikke satt konkrete funksjonelle krav per nå knyttet til en ikke-diskriminerende booking-løsning. Formålet er å sikre at ladestasjoner som innvilges støtte vil være tilgjengelige i en fremtidig booking-løsning som går på tvers av aktører. Dette kan eksempelvis være en offentlig initiert booking-løsning, se informasjon på </w:t>
            </w:r>
            <w:hyperlink r:id="rId18">
              <w:r w:rsidRPr="36B5A458">
                <w:rPr>
                  <w:rStyle w:val="Hyperlink"/>
                  <w:color w:val="EC8450" w:themeColor="accent2"/>
                </w:rPr>
                <w:t>denne siden</w:t>
              </w:r>
            </w:hyperlink>
            <w:r w:rsidRPr="36B5A458">
              <w:rPr>
                <w:color w:val="EC8450" w:themeColor="accent2"/>
              </w:rPr>
              <w:t xml:space="preserve"> og informasjon </w:t>
            </w:r>
            <w:r w:rsidRPr="36B5A458">
              <w:rPr>
                <w:rStyle w:val="Hyperlink"/>
                <w:color w:val="EC8450" w:themeColor="accent2"/>
              </w:rPr>
              <w:t xml:space="preserve">i </w:t>
            </w:r>
            <w:hyperlink r:id="rId19">
              <w:r w:rsidRPr="36B5A458">
                <w:rPr>
                  <w:rStyle w:val="Hyperlink"/>
                  <w:color w:val="EC8450" w:themeColor="accent2"/>
                </w:rPr>
                <w:t>Statsbudsjettet for 2022- supplerende tildelingsbrev nr. 21 – oppfølging av Nasjonal ladestrategi</w:t>
              </w:r>
            </w:hyperlink>
            <w:r w:rsidRPr="36B5A458">
              <w:rPr>
                <w:color w:val="EC8450" w:themeColor="accent2"/>
              </w:rPr>
              <w:t>.</w:t>
            </w:r>
          </w:p>
        </w:tc>
      </w:tr>
      <w:tr w:rsidR="36B5A458" w:rsidTr="36B5A458" w14:paraId="17FE7A66" w14:textId="77777777">
        <w:trPr>
          <w:trHeight w:val="300"/>
        </w:trPr>
        <w:tc>
          <w:tcPr>
            <w:tcW w:w="3397" w:type="dxa"/>
          </w:tcPr>
          <w:p w:rsidR="36B5A458" w:rsidP="36B5A458" w:rsidRDefault="36B5A458" w14:paraId="7613E3D8" w14:textId="416EF7FE">
            <w:pPr>
              <w:tabs>
                <w:tab w:val="left" w:pos="2211"/>
              </w:tabs>
              <w:rPr>
                <w:rFonts w:cs="Tahoma"/>
              </w:rPr>
            </w:pPr>
            <w:r w:rsidRPr="36B5A458">
              <w:rPr>
                <w:rFonts w:cs="Tahoma"/>
              </w:rPr>
              <w:t>Ladestasjonen skal være døgnåpen.</w:t>
            </w:r>
          </w:p>
        </w:tc>
        <w:tc>
          <w:tcPr>
            <w:tcW w:w="5663" w:type="dxa"/>
          </w:tcPr>
          <w:p w:rsidR="36B5A458" w:rsidP="36B5A458" w:rsidRDefault="36B5A458" w14:paraId="35395C43" w14:textId="4E1A6811">
            <w:pPr>
              <w:rPr>
                <w:color w:val="EC8450" w:themeColor="accent2"/>
              </w:rPr>
            </w:pPr>
            <w:r w:rsidRPr="36B5A458">
              <w:rPr>
                <w:color w:val="EC8450" w:themeColor="accent2"/>
              </w:rPr>
              <w:t>Bekreft at dette er tilfellet med en setning her i prosjektbeskrivelsen.</w:t>
            </w:r>
          </w:p>
        </w:tc>
      </w:tr>
      <w:tr w:rsidR="36B5A458" w:rsidTr="36B5A458" w14:paraId="1C5DDA90" w14:textId="77777777">
        <w:trPr>
          <w:trHeight w:val="300"/>
        </w:trPr>
        <w:tc>
          <w:tcPr>
            <w:tcW w:w="3397" w:type="dxa"/>
          </w:tcPr>
          <w:p w:rsidR="36B5A458" w:rsidP="36B5A458" w:rsidRDefault="36B5A458" w14:paraId="64238C3B" w14:textId="7CEE99C7">
            <w:pPr>
              <w:rPr>
                <w:rFonts w:cs="Tahoma"/>
              </w:rPr>
            </w:pPr>
            <w:r w:rsidRPr="36B5A458">
              <w:rPr>
                <w:rFonts w:cs="Tahoma"/>
              </w:rPr>
              <w:t xml:space="preserve">Ladestasjonene, samt fysiske og digitale flater må tilfredsstille gjeldende krav til universell utforming. </w:t>
            </w:r>
          </w:p>
        </w:tc>
        <w:tc>
          <w:tcPr>
            <w:tcW w:w="5663" w:type="dxa"/>
          </w:tcPr>
          <w:p w:rsidR="36B5A458" w:rsidP="36B5A458" w:rsidRDefault="36B5A458" w14:paraId="73AC5F49" w14:textId="1F471080">
            <w:pPr>
              <w:rPr>
                <w:color w:val="EC8450" w:themeColor="accent2"/>
              </w:rPr>
            </w:pPr>
            <w:r w:rsidRPr="36B5A458">
              <w:rPr>
                <w:rFonts w:cs="Tahoma"/>
                <w:color w:val="EC8450" w:themeColor="accent2"/>
              </w:rPr>
              <w:t>Søker må bekrefte dette her i prosjektbeskrivelsen.</w:t>
            </w:r>
          </w:p>
        </w:tc>
      </w:tr>
    </w:tbl>
    <w:p w:rsidR="00DB4FB3" w:rsidP="36B5A458" w:rsidRDefault="00DB4FB3" w14:paraId="2E3DCCD0" w14:textId="4388BD72"/>
    <w:p w:rsidR="00DB4FB3" w:rsidP="36B5A458" w:rsidRDefault="7D4C48E9" w14:paraId="2451C38E" w14:textId="4F30882D">
      <w:pPr>
        <w:pStyle w:val="Heading3"/>
        <w:rPr>
          <w:rFonts w:asciiTheme="minorHAnsi" w:hAnsiTheme="minorHAnsi"/>
        </w:rPr>
      </w:pPr>
      <w:r w:rsidRPr="36B5A458">
        <w:rPr>
          <w:rFonts w:asciiTheme="minorHAnsi" w:hAnsiTheme="minorHAnsi"/>
        </w:rPr>
        <w:t xml:space="preserve">Krav angitt i dokumentet </w:t>
      </w:r>
      <w:r w:rsidRPr="36B5A458">
        <w:rPr>
          <w:rFonts w:asciiTheme="minorHAnsi" w:hAnsiTheme="minorHAnsi"/>
          <w:i/>
          <w:iCs/>
        </w:rPr>
        <w:t>Kvalifiserende lokasjoner</w:t>
      </w:r>
      <w:r w:rsidRPr="36B5A458">
        <w:rPr>
          <w:rFonts w:asciiTheme="minorHAnsi" w:hAnsiTheme="minorHAnsi"/>
        </w:rPr>
        <w:t>:</w:t>
      </w:r>
    </w:p>
    <w:p w:rsidR="00DB4FB3" w:rsidP="00DB4FB3" w:rsidRDefault="00DB4FB3" w14:paraId="6F028D04" w14:textId="0FAE7B4B">
      <w:pPr>
        <w:jc w:val="both"/>
      </w:pPr>
    </w:p>
    <w:tbl>
      <w:tblPr>
        <w:tblStyle w:val="TableGrid"/>
        <w:tblW w:w="0" w:type="auto"/>
        <w:tblLook w:val="04A0" w:firstRow="1" w:lastRow="0" w:firstColumn="1" w:lastColumn="0" w:noHBand="0" w:noVBand="1"/>
      </w:tblPr>
      <w:tblGrid>
        <w:gridCol w:w="3397"/>
        <w:gridCol w:w="5663"/>
      </w:tblGrid>
      <w:tr w:rsidR="36B5A458" w:rsidTr="36B5A458" w14:paraId="5EDD3588" w14:textId="77777777">
        <w:trPr>
          <w:trHeight w:val="300"/>
        </w:trPr>
        <w:tc>
          <w:tcPr>
            <w:tcW w:w="3397" w:type="dxa"/>
          </w:tcPr>
          <w:p w:rsidR="36B5A458" w:rsidP="36B5A458" w:rsidRDefault="36B5A458" w14:paraId="0C7C07F3" w14:textId="4B7546C7">
            <w:pPr>
              <w:rPr>
                <w:b/>
                <w:bCs/>
              </w:rPr>
            </w:pPr>
            <w:r w:rsidRPr="36B5A458">
              <w:rPr>
                <w:b/>
                <w:bCs/>
              </w:rPr>
              <w:t xml:space="preserve">Krav i </w:t>
            </w:r>
            <w:r w:rsidRPr="36B5A458" w:rsidR="6D00EA90">
              <w:rPr>
                <w:b/>
                <w:bCs/>
              </w:rPr>
              <w:t>“Kvalifiserende lokasjoner”</w:t>
            </w:r>
          </w:p>
        </w:tc>
        <w:tc>
          <w:tcPr>
            <w:tcW w:w="5663" w:type="dxa"/>
          </w:tcPr>
          <w:p w:rsidR="36B5A458" w:rsidP="36B5A458" w:rsidRDefault="36B5A458" w14:paraId="4213818D" w14:textId="4E93F77C">
            <w:pPr>
              <w:rPr>
                <w:b/>
                <w:bCs/>
              </w:rPr>
            </w:pPr>
            <w:r w:rsidRPr="36B5A458">
              <w:rPr>
                <w:b/>
                <w:bCs/>
              </w:rPr>
              <w:t>Dokumentasjon (fylles ut av søker)</w:t>
            </w:r>
          </w:p>
        </w:tc>
      </w:tr>
      <w:tr w:rsidR="36B5A458" w:rsidTr="36B5A458" w14:paraId="1F2B77BE" w14:textId="77777777">
        <w:trPr>
          <w:trHeight w:val="300"/>
        </w:trPr>
        <w:tc>
          <w:tcPr>
            <w:tcW w:w="3397" w:type="dxa"/>
          </w:tcPr>
          <w:p w:rsidR="36B5A458" w:rsidP="36B5A458" w:rsidRDefault="36B5A458" w14:paraId="57A3C88B" w14:textId="1D83B182">
            <w:pPr>
              <w:tabs>
                <w:tab w:val="left" w:pos="2211"/>
              </w:tabs>
              <w:rPr>
                <w:rFonts w:cs="Tahoma"/>
              </w:rPr>
            </w:pPr>
            <w:r w:rsidRPr="36B5A458">
              <w:rPr>
                <w:rFonts w:cs="Tahoma"/>
              </w:rPr>
              <w:t xml:space="preserve">Kan maksimalt være 3 km fra riksvei. Ladestasjonens ladepunkter skal være i samme område, maksimalt 300 meter kjøreavstand fra hverandre. Ladestasjoner som kan nås innen 3 km fra begge kjøreretninger vil prioriteres, som beskrevet i kapittelet </w:t>
            </w:r>
            <w:r w:rsidRPr="36B5A458">
              <w:rPr>
                <w:rFonts w:cs="Tahoma"/>
                <w:i/>
                <w:iCs/>
              </w:rPr>
              <w:t xml:space="preserve">Rangeringskriterier </w:t>
            </w:r>
            <w:r w:rsidRPr="36B5A458">
              <w:rPr>
                <w:rFonts w:cs="Tahoma"/>
              </w:rPr>
              <w:t>(i Vilkår for støtte).</w:t>
            </w:r>
          </w:p>
        </w:tc>
        <w:tc>
          <w:tcPr>
            <w:tcW w:w="5663" w:type="dxa"/>
          </w:tcPr>
          <w:p w:rsidR="36B5A458" w:rsidP="36B5A458" w:rsidRDefault="36B5A458" w14:paraId="5766BC52" w14:textId="201DC0C1">
            <w:pPr>
              <w:tabs>
                <w:tab w:val="left" w:pos="2211"/>
              </w:tabs>
              <w:rPr>
                <w:rFonts w:cs="Tahoma"/>
                <w:color w:val="EC8450" w:themeColor="accent2"/>
              </w:rPr>
            </w:pPr>
            <w:r w:rsidRPr="36B5A458">
              <w:rPr>
                <w:rFonts w:cs="Tahoma"/>
                <w:color w:val="EC8450" w:themeColor="accent2"/>
              </w:rPr>
              <w:t xml:space="preserve">Skriv ned hvilken avstand prosjektet har fra riksveg. Avstand fra riksveg beregnes ut fra punktet riksvegen skifter farge fra oransje iht. </w:t>
            </w:r>
            <w:hyperlink r:id="rId20">
              <w:r w:rsidRPr="36B5A458">
                <w:rPr>
                  <w:rStyle w:val="Hyperlink"/>
                  <w:rFonts w:cs="Tahoma"/>
                  <w:color w:val="EC8450" w:themeColor="accent2"/>
                </w:rPr>
                <w:t>https://vegkart.atlas.vegvesen.no/</w:t>
              </w:r>
            </w:hyperlink>
            <w:r w:rsidRPr="36B5A458">
              <w:rPr>
                <w:rFonts w:cs="Tahoma"/>
                <w:color w:val="EC8450" w:themeColor="accent2"/>
              </w:rPr>
              <w:t>.</w:t>
            </w:r>
          </w:p>
          <w:p w:rsidR="36B5A458" w:rsidP="36B5A458" w:rsidRDefault="36B5A458" w14:paraId="32632503" w14:textId="77777777">
            <w:pPr>
              <w:tabs>
                <w:tab w:val="left" w:pos="2211"/>
              </w:tabs>
              <w:rPr>
                <w:rFonts w:cs="Tahoma"/>
                <w:color w:val="EC8450" w:themeColor="accent2"/>
              </w:rPr>
            </w:pPr>
          </w:p>
          <w:p w:rsidR="36B5A458" w:rsidP="36B5A458" w:rsidRDefault="36B5A458" w14:paraId="465C3F9E" w14:textId="10F20A40">
            <w:pPr>
              <w:tabs>
                <w:tab w:val="left" w:pos="2211"/>
              </w:tabs>
              <w:rPr>
                <w:rFonts w:cs="Tahoma"/>
                <w:color w:val="EC8450" w:themeColor="accent2"/>
              </w:rPr>
            </w:pPr>
            <w:r w:rsidRPr="36B5A458">
              <w:rPr>
                <w:rFonts w:cs="Tahoma"/>
                <w:color w:val="EC8450" w:themeColor="accent2"/>
              </w:rPr>
              <w:t xml:space="preserve">Avstand mellom ladepunktene dokumenteres med målsatt </w:t>
            </w:r>
            <w:r w:rsidRPr="36B5A458">
              <w:rPr>
                <w:rFonts w:cs="Tahoma"/>
                <w:i/>
                <w:iCs/>
                <w:color w:val="EC8450" w:themeColor="accent2"/>
              </w:rPr>
              <w:t>planskisse</w:t>
            </w:r>
            <w:r w:rsidRPr="36B5A458">
              <w:rPr>
                <w:rFonts w:cs="Tahoma"/>
                <w:color w:val="EC8450" w:themeColor="accent2"/>
              </w:rPr>
              <w:t>.</w:t>
            </w:r>
          </w:p>
          <w:p w:rsidR="36B5A458" w:rsidP="36B5A458" w:rsidRDefault="36B5A458" w14:paraId="4AE0735F" w14:textId="77777777">
            <w:pPr>
              <w:tabs>
                <w:tab w:val="left" w:pos="2211"/>
              </w:tabs>
              <w:rPr>
                <w:rFonts w:cs="Tahoma"/>
                <w:color w:val="EC8450" w:themeColor="accent2"/>
              </w:rPr>
            </w:pPr>
          </w:p>
        </w:tc>
      </w:tr>
      <w:tr w:rsidR="36B5A458" w:rsidTr="36B5A458" w14:paraId="1A04E7F6" w14:textId="77777777">
        <w:trPr>
          <w:trHeight w:val="300"/>
        </w:trPr>
        <w:tc>
          <w:tcPr>
            <w:tcW w:w="3397" w:type="dxa"/>
          </w:tcPr>
          <w:p w:rsidR="36B5A458" w:rsidP="36B5A458" w:rsidRDefault="36B5A458" w14:paraId="1A7669A8" w14:textId="27885AA2">
            <w:pPr>
              <w:rPr>
                <w:rFonts w:cs="Tahoma"/>
              </w:rPr>
            </w:pPr>
            <w:r w:rsidRPr="36B5A458">
              <w:rPr>
                <w:rFonts w:cs="Tahoma"/>
              </w:rPr>
              <w:t xml:space="preserve">Har plass til fysisk ladekø for ett kjøretøy i tillegg til oppstillingsplassene ved ladepunktene som etableres. </w:t>
            </w:r>
          </w:p>
        </w:tc>
        <w:tc>
          <w:tcPr>
            <w:tcW w:w="5663" w:type="dxa"/>
          </w:tcPr>
          <w:p w:rsidR="36B5A458" w:rsidP="36B5A458" w:rsidRDefault="36B5A458" w14:paraId="47C3510E" w14:textId="2D9D693F">
            <w:pPr>
              <w:rPr>
                <w:color w:val="EC8450" w:themeColor="accent2"/>
              </w:rPr>
            </w:pPr>
            <w:r w:rsidRPr="36B5A458">
              <w:rPr>
                <w:rStyle w:val="ui-provider"/>
                <w:color w:val="EC8450" w:themeColor="accent2"/>
              </w:rPr>
              <w:t xml:space="preserve">Dokumenteres med </w:t>
            </w:r>
            <w:r w:rsidRPr="36B5A458">
              <w:rPr>
                <w:rStyle w:val="ui-provider"/>
                <w:i/>
                <w:iCs/>
                <w:color w:val="EC8450" w:themeColor="accent2"/>
              </w:rPr>
              <w:t>planskisse</w:t>
            </w:r>
            <w:r w:rsidRPr="36B5A458">
              <w:rPr>
                <w:rStyle w:val="ui-provider"/>
                <w:color w:val="EC8450" w:themeColor="accent2"/>
              </w:rPr>
              <w:t xml:space="preserve"> der det fremkommer hvor oppstillingsplasser for lading og ladekø er lokalisert.</w:t>
            </w:r>
          </w:p>
        </w:tc>
      </w:tr>
      <w:tr w:rsidR="36B5A458" w:rsidTr="36B5A458" w14:paraId="7F55535B" w14:textId="77777777">
        <w:trPr>
          <w:trHeight w:val="300"/>
        </w:trPr>
        <w:tc>
          <w:tcPr>
            <w:tcW w:w="3397" w:type="dxa"/>
          </w:tcPr>
          <w:p w:rsidR="36B5A458" w:rsidP="36B5A458" w:rsidRDefault="36B5A458" w14:paraId="166C9FB9" w14:textId="028B850B">
            <w:pPr>
              <w:tabs>
                <w:tab w:val="left" w:pos="2211"/>
              </w:tabs>
              <w:rPr>
                <w:rFonts w:cs="Tahoma"/>
              </w:rPr>
            </w:pPr>
            <w:r w:rsidRPr="36B5A458">
              <w:rPr>
                <w:rFonts w:cs="Tahoma"/>
              </w:rPr>
              <w:t>Etablerer en ladestasjon som kan levere minimum 1 500 kW totalt til tunge kjøretøy. Det tillates effektdeling med annet forbruk, men ladestasjonen skal alltid gis prioritet. Batterier kan være nødvendig for å oppnå akseptable løsninger der minimumskravet til effektleveranse ikke kan oppfylles kontinuerlig. Tilknytning med vilkår aksepteres der dette ikke vil påvirke ladestasjonen oppetid i uforholdsmessig stor grad. Søker skal beskrive hvordan dette vil påvirke driften.</w:t>
            </w:r>
          </w:p>
        </w:tc>
        <w:tc>
          <w:tcPr>
            <w:tcW w:w="5663" w:type="dxa"/>
          </w:tcPr>
          <w:p w:rsidR="36B5A458" w:rsidP="36B5A458" w:rsidRDefault="36B5A458" w14:paraId="6B135D4B" w14:textId="77777777">
            <w:pPr>
              <w:rPr>
                <w:color w:val="EC8450" w:themeColor="accent2"/>
              </w:rPr>
            </w:pPr>
            <w:r w:rsidRPr="36B5A458">
              <w:rPr>
                <w:color w:val="EC8450" w:themeColor="accent2"/>
              </w:rPr>
              <w:t>Dokumentasjonen av dette inngår delvis i det første punktet under «Fremdrift og tidsplan». I tillegg må det beskrives planlagt etablert totaleffekt og hvordan driften vil påvirkes dersom kravet til nettkapasitet ikke kan oppfylles kontinuerlig.</w:t>
            </w:r>
          </w:p>
          <w:p w:rsidR="36B5A458" w:rsidP="36B5A458" w:rsidRDefault="36B5A458" w14:paraId="5D2E2763" w14:textId="77777777">
            <w:pPr>
              <w:rPr>
                <w:color w:val="EC8450" w:themeColor="accent2"/>
              </w:rPr>
            </w:pPr>
          </w:p>
          <w:p w:rsidR="36B5A458" w:rsidP="36B5A458" w:rsidRDefault="36B5A458" w14:paraId="3B7C1157" w14:textId="708DF5EE">
            <w:pPr>
              <w:rPr>
                <w:color w:val="EC8450" w:themeColor="accent2"/>
              </w:rPr>
            </w:pPr>
            <w:r w:rsidRPr="36B5A458">
              <w:rPr>
                <w:color w:val="EC8450" w:themeColor="accent2"/>
              </w:rPr>
              <w:t>Merk at nettkapasiteten vil være høyere enn hva ladestasjonen kan levere på grunn av tap i nettstasjon og ladere. Det er effekten ladestasjonen som helhet kan levere til kjøretøy samtidig som skal legges til grunn for vurdering av minimumskravet og som grunnlag for beregning av rangeringsscore.</w:t>
            </w:r>
          </w:p>
          <w:p w:rsidR="36B5A458" w:rsidP="36B5A458" w:rsidRDefault="36B5A458" w14:paraId="128F806D" w14:textId="77777777">
            <w:pPr>
              <w:rPr>
                <w:color w:val="EC8450" w:themeColor="accent2"/>
              </w:rPr>
            </w:pPr>
          </w:p>
          <w:p w:rsidR="36B5A458" w:rsidP="36B5A458" w:rsidRDefault="36B5A458" w14:paraId="013B34F1" w14:textId="06254BC7">
            <w:pPr>
              <w:rPr>
                <w:color w:val="EC8450" w:themeColor="accent2"/>
              </w:rPr>
            </w:pPr>
            <w:r w:rsidRPr="36B5A458">
              <w:rPr>
                <w:color w:val="EC8450" w:themeColor="accent2"/>
              </w:rPr>
              <w:t xml:space="preserve">Dersom det er aktuelt med tilknytning med vilkår, skal søker beskrive hvilke vilkår som vil gjelde og i hvilke tilfeller utkobling eller begrensninger kan forekomme, samt vurderinger rundt hvordan dette vil påvirke ladestasjonens oppetid og hvordan kunder evt. skal kompenseres ved nedetid. Søker bes også beskrive evt. plan for avbøtende tiltak. </w:t>
            </w:r>
          </w:p>
        </w:tc>
      </w:tr>
      <w:tr w:rsidR="36B5A458" w:rsidTr="36B5A458" w14:paraId="11DC0F61" w14:textId="77777777">
        <w:trPr>
          <w:trHeight w:val="300"/>
        </w:trPr>
        <w:tc>
          <w:tcPr>
            <w:tcW w:w="3397" w:type="dxa"/>
          </w:tcPr>
          <w:p w:rsidR="36B5A458" w:rsidP="36B5A458" w:rsidRDefault="36B5A458" w14:paraId="5B33D9B0" w14:textId="541ECB87">
            <w:pPr>
              <w:tabs>
                <w:tab w:val="left" w:pos="2211"/>
              </w:tabs>
              <w:rPr>
                <w:rFonts w:cs="Tahoma"/>
              </w:rPr>
            </w:pPr>
            <w:r w:rsidRPr="36B5A458">
              <w:rPr>
                <w:rFonts w:cs="Tahoma"/>
              </w:rPr>
              <w:t>Har minst 4 CCS eller MCS ladepunkt som kan levere minimum 350 kW kontinuerlig per ladepunkt samtidig.</w:t>
            </w:r>
          </w:p>
        </w:tc>
        <w:tc>
          <w:tcPr>
            <w:tcW w:w="5663" w:type="dxa"/>
          </w:tcPr>
          <w:p w:rsidR="36B5A458" w:rsidP="36B5A458" w:rsidRDefault="36B5A458" w14:paraId="3F94FCE0" w14:textId="4B877695">
            <w:pPr>
              <w:tabs>
                <w:tab w:val="left" w:pos="2211"/>
              </w:tabs>
              <w:rPr>
                <w:color w:val="EC8450" w:themeColor="accent2"/>
              </w:rPr>
            </w:pPr>
            <w:r w:rsidRPr="36B5A458">
              <w:rPr>
                <w:rFonts w:cs="Tahoma"/>
                <w:color w:val="EC8450" w:themeColor="accent2"/>
              </w:rPr>
              <w:t xml:space="preserve">Søker legger inn alle planlagte ladepunkt med type og effekt i </w:t>
            </w:r>
            <w:r w:rsidRPr="36B5A458">
              <w:rPr>
                <w:color w:val="EC8450" w:themeColor="accent2"/>
              </w:rPr>
              <w:t xml:space="preserve">det digitale søknadsskjemaet ved innsending på soknad.enova.no. Det skal i tillegg bekreftes i prosjektbeskrivelsen at minst fire ladepunkt skal være i stand til å levere 350 kW kontinuerlig per ladepunkt samtidig. </w:t>
            </w:r>
          </w:p>
          <w:p w:rsidR="36B5A458" w:rsidP="36B5A458" w:rsidRDefault="36B5A458" w14:paraId="0438C3CE" w14:textId="77777777">
            <w:pPr>
              <w:tabs>
                <w:tab w:val="left" w:pos="2211"/>
              </w:tabs>
              <w:rPr>
                <w:color w:val="EC8450" w:themeColor="accent2"/>
              </w:rPr>
            </w:pPr>
          </w:p>
          <w:p w:rsidR="36B5A458" w:rsidP="36B5A458" w:rsidRDefault="36B5A458" w14:paraId="67BB1266" w14:textId="2DFBF5EA">
            <w:pPr>
              <w:tabs>
                <w:tab w:val="left" w:pos="2211"/>
              </w:tabs>
              <w:rPr>
                <w:color w:val="EC8450" w:themeColor="accent2"/>
              </w:rPr>
            </w:pPr>
            <w:r w:rsidRPr="36B5A458">
              <w:rPr>
                <w:color w:val="EC8450" w:themeColor="accent2"/>
              </w:rPr>
              <w:t xml:space="preserve">Tunge kjøretøy kan oftest, i motsetning til personbiler, lade med høy effekt over lang tid. Det skal kunne lades med minst 350 kW over tid ved 20 C utetemperatur. Søker oppfordres til å legge ved tekniske spesifikasjoner som viser at dette tilfredsstilles. </w:t>
            </w:r>
          </w:p>
          <w:p w:rsidR="36B5A458" w:rsidP="36B5A458" w:rsidRDefault="36B5A458" w14:paraId="6342F61B" w14:textId="54FDFC30">
            <w:pPr>
              <w:tabs>
                <w:tab w:val="left" w:pos="2211"/>
              </w:tabs>
              <w:rPr>
                <w:color w:val="EC8450" w:themeColor="accent2"/>
              </w:rPr>
            </w:pPr>
            <w:r w:rsidRPr="36B5A458">
              <w:rPr>
                <w:color w:val="EC8450" w:themeColor="accent2"/>
              </w:rPr>
              <w:t>Bakgrunnen for kravet er å sikre at ladestasjonen utstyres med hensiktsmessige ladere beregnet for tunge elektriske kjøretøy som krever høy ladeeffekt over lang tid og mellom ladeøkter dersom det er stor pågang.</w:t>
            </w:r>
          </w:p>
        </w:tc>
      </w:tr>
      <w:tr w:rsidR="36B5A458" w:rsidTr="36B5A458" w14:paraId="665E4B78" w14:textId="77777777">
        <w:trPr>
          <w:trHeight w:val="300"/>
        </w:trPr>
        <w:tc>
          <w:tcPr>
            <w:tcW w:w="3397" w:type="dxa"/>
          </w:tcPr>
          <w:p w:rsidR="36B5A458" w:rsidP="36B5A458" w:rsidRDefault="36B5A458" w14:paraId="79085F6B" w14:textId="3FD0B33E">
            <w:pPr>
              <w:rPr>
                <w:rFonts w:cs="Tahoma"/>
              </w:rPr>
            </w:pPr>
            <w:r w:rsidRPr="36B5A458">
              <w:rPr>
                <w:rFonts w:cs="Tahoma"/>
              </w:rPr>
              <w:t>Ladestasjonen skal kun brukes av tunge veigående kjøretøy over 3,5 tonn.</w:t>
            </w:r>
          </w:p>
        </w:tc>
        <w:tc>
          <w:tcPr>
            <w:tcW w:w="5663" w:type="dxa"/>
          </w:tcPr>
          <w:p w:rsidR="36B5A458" w:rsidP="36B5A458" w:rsidRDefault="36B5A458" w14:paraId="395F2ED3" w14:textId="0321AF81">
            <w:pPr>
              <w:tabs>
                <w:tab w:val="left" w:pos="2211"/>
              </w:tabs>
              <w:rPr>
                <w:color w:val="EC8450" w:themeColor="accent2"/>
              </w:rPr>
            </w:pPr>
            <w:r w:rsidRPr="36B5A458">
              <w:rPr>
                <w:color w:val="EC8450" w:themeColor="accent2"/>
              </w:rPr>
              <w:t>Bekreft at dette er tilfellet med en setning her i prosjektbeskrivelsen.</w:t>
            </w:r>
          </w:p>
          <w:p w:rsidR="36B5A458" w:rsidP="36B5A458" w:rsidRDefault="36B5A458" w14:paraId="46460872" w14:textId="77777777">
            <w:pPr>
              <w:tabs>
                <w:tab w:val="left" w:pos="2211"/>
              </w:tabs>
              <w:rPr>
                <w:rFonts w:cs="Tahoma"/>
                <w:color w:val="EC8450" w:themeColor="accent2"/>
              </w:rPr>
            </w:pPr>
          </w:p>
          <w:p w:rsidR="36B5A458" w:rsidP="36B5A458" w:rsidRDefault="36B5A458" w14:paraId="7366A291" w14:textId="68DFEFE6">
            <w:pPr>
              <w:tabs>
                <w:tab w:val="left" w:pos="2211"/>
              </w:tabs>
              <w:rPr>
                <w:rFonts w:cs="Tahoma"/>
                <w:color w:val="EC8450" w:themeColor="accent2"/>
              </w:rPr>
            </w:pPr>
            <w:r w:rsidRPr="36B5A458">
              <w:rPr>
                <w:rStyle w:val="cf01"/>
                <w:rFonts w:asciiTheme="minorHAnsi" w:hAnsiTheme="minorHAnsi"/>
                <w:color w:val="EC8450" w:themeColor="accent2"/>
              </w:rPr>
              <w:t>Området på ladestasjonen dedikert til tungtransport skal ikke benyttes av personbiler. Som nevnt under kravet til nettkapasitet, tillates det effektdeling for eksempel med personbilladere på et adskilt område, gitt at laderne til tunge kjøretøy alltid gis prioritet.</w:t>
            </w:r>
          </w:p>
        </w:tc>
      </w:tr>
      <w:tr w:rsidR="36B5A458" w:rsidTr="36B5A458" w14:paraId="36F300E8" w14:textId="77777777">
        <w:trPr>
          <w:trHeight w:val="300"/>
        </w:trPr>
        <w:tc>
          <w:tcPr>
            <w:tcW w:w="3397" w:type="dxa"/>
          </w:tcPr>
          <w:p w:rsidR="36B5A458" w:rsidP="36B5A458" w:rsidRDefault="36B5A458" w14:paraId="40DD97E8" w14:textId="08DB8BE6">
            <w:pPr>
              <w:rPr>
                <w:rFonts w:cs="Tahoma"/>
              </w:rPr>
            </w:pPr>
            <w:r w:rsidRPr="36B5A458">
              <w:rPr>
                <w:rFonts w:cs="Tahoma"/>
              </w:rPr>
              <w:t>Ladestasjonen skal være offentlig tilgjengelig for tunge kjøretøy og gi ikke-diskriminerende tilgang til brukere, inkludert tariffer, autentiserings- og betalingsmåter samt andre vilkår og betingelser for bruk. Dette kravet ekskluderer imidlertid ikke bruk av ikke-eksklusive fordelsprogrammer eller kundeklubber som gir differensiert pris.</w:t>
            </w:r>
          </w:p>
        </w:tc>
        <w:tc>
          <w:tcPr>
            <w:tcW w:w="5663" w:type="dxa"/>
          </w:tcPr>
          <w:p w:rsidR="36B5A458" w:rsidP="36B5A458" w:rsidRDefault="36B5A458" w14:paraId="593A8029" w14:textId="6F2800F7">
            <w:pPr>
              <w:tabs>
                <w:tab w:val="left" w:pos="2211"/>
              </w:tabs>
              <w:rPr>
                <w:rFonts w:cs="Tahoma"/>
                <w:color w:val="EC8450" w:themeColor="accent2"/>
              </w:rPr>
            </w:pPr>
            <w:r w:rsidRPr="36B5A458">
              <w:rPr>
                <w:rFonts w:cs="Tahoma"/>
                <w:color w:val="EC8450" w:themeColor="accent2"/>
              </w:rPr>
              <w:t>Søker må bekrefte dette i prosjektbeskrivelsen og kan gjerne beskrive planlagte betalingsløsninger.</w:t>
            </w:r>
          </w:p>
          <w:p w:rsidR="36B5A458" w:rsidP="36B5A458" w:rsidRDefault="36B5A458" w14:paraId="10010309" w14:textId="77777777">
            <w:pPr>
              <w:tabs>
                <w:tab w:val="left" w:pos="2211"/>
              </w:tabs>
              <w:rPr>
                <w:rFonts w:cs="Tahoma"/>
                <w:color w:val="EC8450" w:themeColor="accent2"/>
              </w:rPr>
            </w:pPr>
          </w:p>
          <w:p w:rsidR="36B5A458" w:rsidP="36B5A458" w:rsidRDefault="36B5A458" w14:paraId="6639DDBF" w14:textId="1ECAD40D">
            <w:pPr>
              <w:tabs>
                <w:tab w:val="left" w:pos="2211"/>
              </w:tabs>
              <w:rPr>
                <w:rFonts w:cs="Tahoma"/>
                <w:color w:val="EC8450" w:themeColor="accent2"/>
              </w:rPr>
            </w:pPr>
            <w:r w:rsidRPr="36B5A458">
              <w:rPr>
                <w:rFonts w:cs="Tahoma"/>
                <w:color w:val="EC8450" w:themeColor="accent2"/>
              </w:rPr>
              <w:t>En ladeoperatør står fritt til å ta ulik pris for drop in-lading og lading for kunder med etablert kundeforhold, uten at dette vil være i konflikt med kravene stilt ovenfor. Kundeforholdet må kunne etableres av alle som ønsker å benytte ladestasjonen til lading av tunge kjøretøy, også utenlandske aktører.</w:t>
            </w:r>
          </w:p>
        </w:tc>
      </w:tr>
      <w:tr w:rsidR="36B5A458" w:rsidTr="36B5A458" w14:paraId="33C1179A" w14:textId="77777777">
        <w:trPr>
          <w:trHeight w:val="300"/>
        </w:trPr>
        <w:tc>
          <w:tcPr>
            <w:tcW w:w="3397" w:type="dxa"/>
          </w:tcPr>
          <w:p w:rsidR="36B5A458" w:rsidRDefault="36B5A458" w14:paraId="4527CB84" w14:textId="3CCC9983">
            <w:r w:rsidRPr="36B5A458">
              <w:rPr>
                <w:rFonts w:cs="Tahoma"/>
              </w:rPr>
              <w:t>Det skal være døgnåpen og vederlagsfri tilgang til toalettfasiliteter for ladestasjonens kunder. Toalettene skal ha mulighet for håndvask med vann og såpe, og være innen 300 meter avstand fra ladestasjonen.</w:t>
            </w:r>
          </w:p>
        </w:tc>
        <w:tc>
          <w:tcPr>
            <w:tcW w:w="5663" w:type="dxa"/>
          </w:tcPr>
          <w:p w:rsidR="36B5A458" w:rsidP="36B5A458" w:rsidRDefault="36B5A458" w14:paraId="4665290A" w14:textId="77777777">
            <w:pPr>
              <w:rPr>
                <w:color w:val="EC8450" w:themeColor="accent2"/>
              </w:rPr>
            </w:pPr>
            <w:r w:rsidRPr="36B5A458">
              <w:rPr>
                <w:color w:val="EC8450" w:themeColor="accent2"/>
              </w:rPr>
              <w:t xml:space="preserve">Søker skal bekrefte at dette vil ivaretas og beskrive valgt løsning. </w:t>
            </w:r>
          </w:p>
          <w:p w:rsidR="36B5A458" w:rsidP="36B5A458" w:rsidRDefault="36B5A458" w14:paraId="38462C78" w14:textId="6A2145DD">
            <w:pPr>
              <w:rPr>
                <w:rFonts w:cs="Tahoma"/>
                <w:color w:val="EC8450" w:themeColor="accent2"/>
              </w:rPr>
            </w:pPr>
            <w:r w:rsidRPr="36B5A458">
              <w:rPr>
                <w:color w:val="EC8450" w:themeColor="accent2"/>
              </w:rPr>
              <w:t>Dersom det er planlagt å benytte toaletter eid eller driftet av andre aktører, skal søker bekrefte at dialog vedrørende avtale om bruk er initiert og beskrive alternativ løsning dersom slik avtale ikke blir inngått.</w:t>
            </w:r>
          </w:p>
          <w:p w:rsidR="36B5A458" w:rsidP="36B5A458" w:rsidRDefault="36B5A458" w14:paraId="2759F213" w14:textId="6E2B3DBC">
            <w:pPr>
              <w:rPr>
                <w:color w:val="EC8450" w:themeColor="accent2"/>
              </w:rPr>
            </w:pPr>
          </w:p>
        </w:tc>
      </w:tr>
    </w:tbl>
    <w:p w:rsidR="36B5A458" w:rsidP="36B5A458" w:rsidRDefault="36B5A458" w14:paraId="5B909146" w14:textId="1CBC59A2">
      <w:pPr>
        <w:jc w:val="both"/>
      </w:pPr>
    </w:p>
    <w:p w:rsidRPr="003B2BEE" w:rsidR="00DB4FB3" w:rsidP="36B5A458" w:rsidRDefault="00DB4FB3" w14:paraId="7E8F5BDE" w14:textId="23A3FBC5">
      <w:pPr>
        <w:pStyle w:val="Heading2"/>
        <w:tabs>
          <w:tab w:val="left" w:pos="2211"/>
        </w:tabs>
        <w:rPr>
          <w:rFonts w:asciiTheme="minorHAnsi" w:hAnsiTheme="minorHAnsi"/>
        </w:rPr>
      </w:pPr>
      <w:r>
        <w:t>Rangering</w:t>
      </w:r>
    </w:p>
    <w:p w:rsidR="00F41F99" w:rsidP="00BE1431" w:rsidRDefault="00085578" w14:paraId="572185F1" w14:textId="08FA6E33">
      <w:pPr>
        <w:rPr>
          <w:color w:val="EC8450" w:themeColor="accent2"/>
        </w:rPr>
      </w:pPr>
      <w:r>
        <w:rPr>
          <w:color w:val="EC8450" w:themeColor="accent2"/>
        </w:rPr>
        <w:t>R</w:t>
      </w:r>
      <w:r w:rsidR="00F41F99">
        <w:rPr>
          <w:color w:val="EC8450" w:themeColor="accent2"/>
        </w:rPr>
        <w:t>angeringsscore</w:t>
      </w:r>
      <w:r w:rsidR="00DF357E">
        <w:rPr>
          <w:color w:val="EC8450" w:themeColor="accent2"/>
        </w:rPr>
        <w:t xml:space="preserve"> (kr/kW)</w:t>
      </w:r>
      <w:r w:rsidR="00BC1E16">
        <w:rPr>
          <w:color w:val="EC8450" w:themeColor="accent2"/>
        </w:rPr>
        <w:t xml:space="preserve"> i steg 1</w:t>
      </w:r>
      <w:r>
        <w:rPr>
          <w:color w:val="EC8450" w:themeColor="accent2"/>
        </w:rPr>
        <w:t xml:space="preserve"> </w:t>
      </w:r>
      <w:r w:rsidR="00BC1E16">
        <w:rPr>
          <w:color w:val="EC8450" w:themeColor="accent2"/>
        </w:rPr>
        <w:t>beregnes automatisk for Enova</w:t>
      </w:r>
      <w:r w:rsidR="002A55BF">
        <w:rPr>
          <w:color w:val="EC8450" w:themeColor="accent2"/>
        </w:rPr>
        <w:t xml:space="preserve"> ved innsendt søknad, men det er likevel ønskelig at søker regner den ut og oppgir </w:t>
      </w:r>
      <w:r>
        <w:rPr>
          <w:color w:val="EC8450" w:themeColor="accent2"/>
        </w:rPr>
        <w:t xml:space="preserve">hva de beregner </w:t>
      </w:r>
      <w:r w:rsidR="007B1232">
        <w:rPr>
          <w:color w:val="EC8450" w:themeColor="accent2"/>
        </w:rPr>
        <w:t>som</w:t>
      </w:r>
      <w:r>
        <w:rPr>
          <w:color w:val="EC8450" w:themeColor="accent2"/>
        </w:rPr>
        <w:t xml:space="preserve"> </w:t>
      </w:r>
      <w:r w:rsidR="002A55BF">
        <w:rPr>
          <w:color w:val="EC8450" w:themeColor="accent2"/>
        </w:rPr>
        <w:t xml:space="preserve">score </w:t>
      </w:r>
      <w:r w:rsidR="007B1232">
        <w:rPr>
          <w:color w:val="EC8450" w:themeColor="accent2"/>
        </w:rPr>
        <w:t>for</w:t>
      </w:r>
      <w:r w:rsidR="002A55BF">
        <w:rPr>
          <w:color w:val="EC8450" w:themeColor="accent2"/>
        </w:rPr>
        <w:t xml:space="preserve"> søknaden</w:t>
      </w:r>
      <w:r w:rsidR="00DF357E">
        <w:rPr>
          <w:color w:val="EC8450" w:themeColor="accent2"/>
        </w:rPr>
        <w:t>:</w:t>
      </w:r>
      <w:r w:rsidR="00DF357E">
        <w:rPr>
          <w:color w:val="EC8450" w:themeColor="accent2"/>
        </w:rPr>
        <w:br/>
      </w:r>
      <w:r w:rsidRPr="003B2BEE" w:rsidR="00DF357E">
        <w:rPr>
          <w:color w:val="EC8450" w:themeColor="accent2"/>
        </w:rPr>
        <w:br/>
      </w:r>
      <w:r w:rsidR="00DF357E">
        <w:rPr>
          <w:color w:val="EC8450" w:themeColor="accent2"/>
        </w:rPr>
        <w:t>«Søknaden er beregnet en rangeringsscore i steg 1 på [___] kr/kW»</w:t>
      </w:r>
    </w:p>
    <w:p w:rsidR="00ED4E01" w:rsidP="00BE1431" w:rsidRDefault="424B9D08" w14:paraId="554CB9C6" w14:textId="50252DF0">
      <w:pPr>
        <w:rPr>
          <w:color w:val="EC8450" w:themeColor="accent2"/>
        </w:rPr>
      </w:pPr>
      <w:r w:rsidRPr="36B5A458">
        <w:rPr>
          <w:color w:val="EC8450" w:themeColor="accent2"/>
        </w:rPr>
        <w:t>Merk at d</w:t>
      </w:r>
      <w:r w:rsidRPr="36B5A458" w:rsidR="00ED4E01">
        <w:rPr>
          <w:color w:val="EC8450" w:themeColor="accent2"/>
        </w:rPr>
        <w:t>et er omsøkt støttebeløp som inngår i rangeringsscore og ikke totale prosjektkostnader.</w:t>
      </w:r>
    </w:p>
    <w:p w:rsidR="004529EB" w:rsidP="00BE1431" w:rsidRDefault="00D06633" w14:paraId="661E6137" w14:textId="0D54333F">
      <w:pPr>
        <w:rPr>
          <w:color w:val="EC8450" w:themeColor="accent2"/>
        </w:rPr>
      </w:pPr>
      <w:r w:rsidRPr="00D06633">
        <w:rPr>
          <w:noProof/>
          <w:color w:val="EC8450" w:themeColor="accent2"/>
        </w:rPr>
        <mc:AlternateContent>
          <mc:Choice Requires="wps">
            <w:drawing>
              <wp:anchor distT="45720" distB="45720" distL="114300" distR="114300" simplePos="0" relativeHeight="251658240" behindDoc="0" locked="0" layoutInCell="1" allowOverlap="1" wp14:anchorId="6494EC62" wp14:editId="00DD0A7E">
                <wp:simplePos x="0" y="0"/>
                <wp:positionH relativeFrom="margin">
                  <wp:align>left</wp:align>
                </wp:positionH>
                <wp:positionV relativeFrom="paragraph">
                  <wp:posOffset>613410</wp:posOffset>
                </wp:positionV>
                <wp:extent cx="5755640" cy="1404620"/>
                <wp:effectExtent l="0" t="0" r="1651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404620"/>
                        </a:xfrm>
                        <a:prstGeom prst="rect">
                          <a:avLst/>
                        </a:prstGeom>
                        <a:solidFill>
                          <a:srgbClr val="FFFFFF"/>
                        </a:solidFill>
                        <a:ln w="9525">
                          <a:solidFill>
                            <a:srgbClr val="000000"/>
                          </a:solidFill>
                          <a:miter lim="800000"/>
                          <a:headEnd/>
                          <a:tailEnd/>
                        </a:ln>
                      </wps:spPr>
                      <wps:txbx>
                        <w:txbxContent>
                          <w:p w:rsidRPr="00755329" w:rsidR="00D06633" w:rsidP="00D06633" w:rsidRDefault="00BB1500" w14:paraId="4B735676" w14:textId="5F71D306">
                            <w:pPr>
                              <w:rPr>
                                <w:color w:val="EC8450" w:themeColor="accent2"/>
                              </w:rPr>
                            </w:pPr>
                            <w:r>
                              <w:rPr>
                                <w:b/>
                                <w:bCs/>
                                <w:color w:val="EC8450" w:themeColor="accent2"/>
                              </w:rPr>
                              <w:t>Infoboks</w:t>
                            </w:r>
                            <w:r w:rsidR="0082710B">
                              <w:rPr>
                                <w:b/>
                                <w:bCs/>
                                <w:color w:val="EC8450" w:themeColor="accent2"/>
                              </w:rPr>
                              <w:t xml:space="preserve"> 1</w:t>
                            </w:r>
                            <w:r>
                              <w:rPr>
                                <w:b/>
                                <w:bCs/>
                                <w:color w:val="EC8450" w:themeColor="accent2"/>
                              </w:rPr>
                              <w:t xml:space="preserve">: </w:t>
                            </w:r>
                            <w:r w:rsidR="00486A20">
                              <w:rPr>
                                <w:b/>
                                <w:bCs/>
                                <w:color w:val="EC8450" w:themeColor="accent2"/>
                              </w:rPr>
                              <w:t>Støtteutm</w:t>
                            </w:r>
                            <w:r w:rsidR="00764CDF">
                              <w:rPr>
                                <w:b/>
                                <w:bCs/>
                                <w:color w:val="EC8450" w:themeColor="accent2"/>
                              </w:rPr>
                              <w:t>å</w:t>
                            </w:r>
                            <w:r w:rsidR="00486A20">
                              <w:rPr>
                                <w:b/>
                                <w:bCs/>
                                <w:color w:val="EC8450" w:themeColor="accent2"/>
                              </w:rPr>
                              <w:t>ling og</w:t>
                            </w:r>
                            <w:r w:rsidRPr="00755329" w:rsidR="00D06633">
                              <w:rPr>
                                <w:b/>
                                <w:bCs/>
                                <w:color w:val="EC8450" w:themeColor="accent2"/>
                              </w:rPr>
                              <w:t xml:space="preserve"> </w:t>
                            </w:r>
                            <w:r w:rsidR="006253DB">
                              <w:rPr>
                                <w:b/>
                                <w:bCs/>
                                <w:color w:val="EC8450" w:themeColor="accent2"/>
                              </w:rPr>
                              <w:t>begrens</w:t>
                            </w:r>
                            <w:r w:rsidR="00764CDF">
                              <w:rPr>
                                <w:b/>
                                <w:bCs/>
                                <w:color w:val="EC8450" w:themeColor="accent2"/>
                              </w:rPr>
                              <w:t>ning</w:t>
                            </w:r>
                            <w:r w:rsidR="006253DB">
                              <w:rPr>
                                <w:b/>
                                <w:bCs/>
                                <w:color w:val="EC8450" w:themeColor="accent2"/>
                              </w:rPr>
                              <w:t xml:space="preserve"> ved utbetaling</w:t>
                            </w:r>
                            <w:r w:rsidRPr="00755329" w:rsidR="001526A0">
                              <w:rPr>
                                <w:color w:val="EC8450" w:themeColor="accent2"/>
                              </w:rPr>
                              <w:br/>
                            </w:r>
                            <w:r w:rsidRPr="00755329" w:rsidR="00D06633">
                              <w:rPr>
                                <w:color w:val="EC8450" w:themeColor="accent2"/>
                              </w:rPr>
                              <w:t>Innvilget støtte vil beregnes ut</w:t>
                            </w:r>
                            <w:r w:rsidR="00755329">
                              <w:rPr>
                                <w:color w:val="EC8450" w:themeColor="accent2"/>
                              </w:rPr>
                              <w:t xml:space="preserve"> </w:t>
                            </w:r>
                            <w:r w:rsidRPr="00755329" w:rsidR="00D06633">
                              <w:rPr>
                                <w:color w:val="EC8450" w:themeColor="accent2"/>
                              </w:rPr>
                              <w:t>fra søknadens omsøkte rangerings</w:t>
                            </w:r>
                            <w:r w:rsidR="00755329">
                              <w:rPr>
                                <w:color w:val="EC8450" w:themeColor="accent2"/>
                              </w:rPr>
                              <w:t>score</w:t>
                            </w:r>
                            <w:r w:rsidRPr="00755329" w:rsidR="00D06633">
                              <w:rPr>
                                <w:color w:val="EC8450" w:themeColor="accent2"/>
                              </w:rPr>
                              <w:t xml:space="preserve"> i kr/kW. En eventuell reduksjon i rangerings</w:t>
                            </w:r>
                            <w:r w:rsidR="00755329">
                              <w:rPr>
                                <w:color w:val="EC8450" w:themeColor="accent2"/>
                              </w:rPr>
                              <w:t>score</w:t>
                            </w:r>
                            <w:r w:rsidRPr="00755329" w:rsidR="00D06633">
                              <w:rPr>
                                <w:color w:val="EC8450" w:themeColor="accent2"/>
                              </w:rPr>
                              <w:t>, gitt rangeringsprosessen steg 2 – reduksjon av rangerings</w:t>
                            </w:r>
                            <w:r w:rsidR="00755329">
                              <w:rPr>
                                <w:color w:val="EC8450" w:themeColor="accent2"/>
                              </w:rPr>
                              <w:t>score</w:t>
                            </w:r>
                            <w:r w:rsidRPr="00755329" w:rsidR="00D06633">
                              <w:rPr>
                                <w:color w:val="EC8450" w:themeColor="accent2"/>
                              </w:rPr>
                              <w:t>, vil ikke påvirke støtteutmålingen</w:t>
                            </w:r>
                            <w:r w:rsidR="00764CDF">
                              <w:rPr>
                                <w:color w:val="EC8450" w:themeColor="accent2"/>
                              </w:rPr>
                              <w:t>, kun rangeringen og dermed sjansene for å nå opp i konkurransen</w:t>
                            </w:r>
                            <w:r w:rsidRPr="00755329" w:rsidR="00D06633">
                              <w:rPr>
                                <w:color w:val="EC8450" w:themeColor="accent2"/>
                              </w:rPr>
                              <w:t xml:space="preserve">. </w:t>
                            </w:r>
                            <w:r w:rsidR="00F939E0">
                              <w:rPr>
                                <w:color w:val="EC8450" w:themeColor="accent2"/>
                              </w:rPr>
                              <w:t>Et prosjekt som innvilges støtte vil få e</w:t>
                            </w:r>
                            <w:r w:rsidRPr="00755329" w:rsidR="00D06633">
                              <w:rPr>
                                <w:color w:val="EC8450" w:themeColor="accent2"/>
                              </w:rPr>
                              <w:t>ndelig</w:t>
                            </w:r>
                            <w:r w:rsidR="009E1C5F">
                              <w:rPr>
                                <w:color w:val="EC8450" w:themeColor="accent2"/>
                              </w:rPr>
                              <w:t xml:space="preserve"> utbetalt</w:t>
                            </w:r>
                            <w:r w:rsidRPr="00755329" w:rsidR="00D06633">
                              <w:rPr>
                                <w:color w:val="EC8450" w:themeColor="accent2"/>
                              </w:rPr>
                              <w:t xml:space="preserve"> </w:t>
                            </w:r>
                            <w:r w:rsidRPr="00755329" w:rsidR="00F939E0">
                              <w:rPr>
                                <w:color w:val="EC8450" w:themeColor="accent2"/>
                              </w:rPr>
                              <w:t>tilskudd begrenset</w:t>
                            </w:r>
                            <w:r w:rsidRPr="00755329" w:rsidR="00D06633">
                              <w:rPr>
                                <w:color w:val="EC8450" w:themeColor="accent2"/>
                              </w:rPr>
                              <w:t xml:space="preserve"> til det laveste av følgende:</w:t>
                            </w:r>
                          </w:p>
                          <w:p w:rsidR="00F939E0" w:rsidP="00B4579A" w:rsidRDefault="00F939E0" w14:paraId="600497E6" w14:textId="7029BB52">
                            <w:pPr>
                              <w:pStyle w:val="ListParagraph"/>
                              <w:numPr>
                                <w:ilvl w:val="0"/>
                                <w:numId w:val="39"/>
                              </w:numPr>
                              <w:rPr>
                                <w:color w:val="EC8450" w:themeColor="accent2"/>
                              </w:rPr>
                            </w:pPr>
                            <w:r w:rsidRPr="005E0B37">
                              <w:rPr>
                                <w:b/>
                                <w:bCs/>
                                <w:color w:val="EC8450" w:themeColor="accent2"/>
                              </w:rPr>
                              <w:t>Innvilget støttebeløp</w:t>
                            </w:r>
                            <w:r>
                              <w:rPr>
                                <w:color w:val="EC8450" w:themeColor="accent2"/>
                              </w:rPr>
                              <w:br/>
                            </w:r>
                            <w:r w:rsidR="005E0B37">
                              <w:rPr>
                                <w:color w:val="EC8450" w:themeColor="accent2"/>
                              </w:rPr>
                              <w:t xml:space="preserve">Dersom prosjektkostnadene blir høyere, vil ikke støttebeløpet økes. </w:t>
                            </w:r>
                          </w:p>
                          <w:p w:rsidRPr="00D067C1" w:rsidR="00957680" w:rsidP="001526A0" w:rsidRDefault="00D067C1" w14:paraId="5E749AFB" w14:textId="5ACE72EE">
                            <w:pPr>
                              <w:pStyle w:val="ListParagraph"/>
                              <w:numPr>
                                <w:ilvl w:val="0"/>
                                <w:numId w:val="39"/>
                              </w:numPr>
                              <w:rPr>
                                <w:b/>
                                <w:bCs/>
                                <w:color w:val="EC8450" w:themeColor="accent2"/>
                              </w:rPr>
                            </w:pPr>
                            <w:r w:rsidRPr="00D067C1">
                              <w:rPr>
                                <w:b/>
                                <w:bCs/>
                                <w:color w:val="EC8450" w:themeColor="accent2"/>
                              </w:rPr>
                              <w:t>Innvilget støtteprosent</w:t>
                            </w:r>
                          </w:p>
                          <w:p w:rsidRPr="00957680" w:rsidR="00D067C1" w:rsidP="00D067C1" w:rsidRDefault="00D067C1" w14:paraId="73C58F50" w14:textId="0C041ED8">
                            <w:pPr>
                              <w:pStyle w:val="ListParagraph"/>
                              <w:rPr>
                                <w:color w:val="EC8450" w:themeColor="accent2"/>
                              </w:rPr>
                            </w:pPr>
                            <w:r>
                              <w:rPr>
                                <w:color w:val="EC8450" w:themeColor="accent2"/>
                              </w:rPr>
                              <w:t>Dersom prosjektkostnadene blir lavere, vil støtten reduseres i henhold til innvilget støtteprosent av opprinnelig godkjente kostnader.</w:t>
                            </w:r>
                          </w:p>
                          <w:p w:rsidRPr="003342EA" w:rsidR="00B4579A" w:rsidP="003342EA" w:rsidRDefault="00D06633" w14:paraId="45FEDD17" w14:textId="6A8F8F74">
                            <w:pPr>
                              <w:pStyle w:val="ListParagraph"/>
                              <w:numPr>
                                <w:ilvl w:val="0"/>
                                <w:numId w:val="39"/>
                              </w:numPr>
                              <w:rPr>
                                <w:color w:val="EC8450" w:themeColor="accent2"/>
                              </w:rPr>
                            </w:pPr>
                            <w:r w:rsidRPr="00CD7C43">
                              <w:rPr>
                                <w:b/>
                                <w:bCs/>
                                <w:color w:val="EC8450" w:themeColor="accent2"/>
                              </w:rPr>
                              <w:t>Rangerings</w:t>
                            </w:r>
                            <w:r w:rsidR="00CD7C43">
                              <w:rPr>
                                <w:b/>
                                <w:bCs/>
                                <w:color w:val="EC8450" w:themeColor="accent2"/>
                              </w:rPr>
                              <w:t>score</w:t>
                            </w:r>
                            <w:r w:rsidRPr="00CD7C43">
                              <w:rPr>
                                <w:b/>
                                <w:bCs/>
                                <w:color w:val="EC8450" w:themeColor="accent2"/>
                              </w:rPr>
                              <w:t xml:space="preserve"> i kr/kW</w:t>
                            </w:r>
                            <w:r w:rsidRPr="00755329">
                              <w:rPr>
                                <w:color w:val="EC8450" w:themeColor="accent2"/>
                              </w:rPr>
                              <w:t xml:space="preserve"> </w:t>
                            </w:r>
                            <w:r w:rsidRPr="00755329" w:rsidR="001526A0">
                              <w:rPr>
                                <w:color w:val="EC8450" w:themeColor="accent2"/>
                              </w:rPr>
                              <w:br/>
                            </w:r>
                            <w:r w:rsidRPr="00755329">
                              <w:rPr>
                                <w:i/>
                                <w:iCs/>
                                <w:color w:val="EC8450" w:themeColor="accent2"/>
                              </w:rPr>
                              <w:t>Dersom rangerings</w:t>
                            </w:r>
                            <w:r w:rsidR="00CD7C43">
                              <w:rPr>
                                <w:i/>
                                <w:iCs/>
                                <w:color w:val="EC8450" w:themeColor="accent2"/>
                              </w:rPr>
                              <w:t>score</w:t>
                            </w:r>
                            <w:r w:rsidRPr="00755329">
                              <w:rPr>
                                <w:i/>
                                <w:iCs/>
                                <w:color w:val="EC8450" w:themeColor="accent2"/>
                              </w:rPr>
                              <w:t xml:space="preserve"> på en søknad som nådde opp i konkurranse er eksempelvis 1800 kr/kW, med omsøkt 3000</w:t>
                            </w:r>
                            <w:r w:rsidR="009E1C5F">
                              <w:rPr>
                                <w:i/>
                                <w:iCs/>
                                <w:color w:val="EC8450" w:themeColor="accent2"/>
                              </w:rPr>
                              <w:t xml:space="preserve"> </w:t>
                            </w:r>
                            <w:r w:rsidRPr="00755329">
                              <w:rPr>
                                <w:i/>
                                <w:iCs/>
                                <w:color w:val="EC8450" w:themeColor="accent2"/>
                              </w:rPr>
                              <w:t>kW installert effekt, så vil søker motta 5,4 MNOK dersom 3000</w:t>
                            </w:r>
                            <w:r w:rsidR="009E1C5F">
                              <w:rPr>
                                <w:i/>
                                <w:iCs/>
                                <w:color w:val="EC8450" w:themeColor="accent2"/>
                              </w:rPr>
                              <w:t xml:space="preserve"> </w:t>
                            </w:r>
                            <w:r w:rsidRPr="00755329">
                              <w:rPr>
                                <w:i/>
                                <w:iCs/>
                                <w:color w:val="EC8450" w:themeColor="accent2"/>
                              </w:rPr>
                              <w:t xml:space="preserve">kW blir installert. Dersom søkeren installerer </w:t>
                            </w:r>
                            <w:r w:rsidR="00D329DA">
                              <w:rPr>
                                <w:i/>
                                <w:iCs/>
                                <w:color w:val="EC8450" w:themeColor="accent2"/>
                              </w:rPr>
                              <w:t>mer enn 3</w:t>
                            </w:r>
                            <w:r w:rsidRPr="00755329">
                              <w:rPr>
                                <w:i/>
                                <w:iCs/>
                                <w:color w:val="EC8450" w:themeColor="accent2"/>
                              </w:rPr>
                              <w:t>000</w:t>
                            </w:r>
                            <w:r w:rsidR="00D329DA">
                              <w:rPr>
                                <w:i/>
                                <w:iCs/>
                                <w:color w:val="EC8450" w:themeColor="accent2"/>
                              </w:rPr>
                              <w:t xml:space="preserve"> </w:t>
                            </w:r>
                            <w:r w:rsidRPr="00755329">
                              <w:rPr>
                                <w:i/>
                                <w:iCs/>
                                <w:color w:val="EC8450" w:themeColor="accent2"/>
                              </w:rPr>
                              <w:t>kW vil søker ikke motta høyere støttebeløp enn 5,4 MNOK. Dersom søker kun installerer 2000kW vil søker motta 3,6 MNOK</w:t>
                            </w:r>
                            <w:r w:rsidR="00EB005C">
                              <w:rPr>
                                <w:i/>
                                <w:iCs/>
                                <w:color w:val="EC8450" w:themeColor="accent2"/>
                              </w:rPr>
                              <w:t>, nedjustert i henhold til rangeringsscore</w:t>
                            </w:r>
                            <w:r w:rsidR="00596380">
                              <w:rPr>
                                <w:i/>
                                <w:iCs/>
                                <w:color w:val="EC8450" w:themeColor="accent2"/>
                              </w:rPr>
                              <w:t>n</w:t>
                            </w:r>
                            <w:r w:rsidRPr="00755329">
                              <w:rPr>
                                <w:i/>
                                <w:iCs/>
                                <w:color w:val="EC8450" w:themeColor="accent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6494EC62">
                <v:stroke joinstyle="miter"/>
                <v:path gradientshapeok="t" o:connecttype="rect"/>
              </v:shapetype>
              <v:shape xmlns:o="urn:schemas-microsoft-com:office:office" xmlns:v="urn:schemas-microsoft-com:vml" id="Text Box 217" style="position:absolute;margin-left:0;margin-top:48.3pt;width:453.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">
                <v:textbox style="mso-fit-shape-to-text:t">
                  <w:txbxContent>
                    <w:p xmlns:w14="http://schemas.microsoft.com/office/word/2010/wordml" w:rsidRPr="00755329" w:rsidR="00D06633" w:rsidP="00D06633" w:rsidRDefault="00BB1500" w14:paraId="4B735676" w14:textId="5F71D306">
                      <w:pPr>
                        <w:rPr>
                          <w:color w:val="EC8450" w:themeColor="accent2"/>
                        </w:rPr>
                      </w:pPr>
                      <w:proofErr w:type="spellStart"/>
                      <w:r>
                        <w:rPr>
                          <w:b/>
                          <w:bCs/>
                          <w:color w:val="EC8450" w:themeColor="accent2"/>
                        </w:rPr>
                        <w:t>Infoboks</w:t>
                      </w:r>
                      <w:proofErr w:type="spellEnd"/>
                      <w:r w:rsidR="0082710B">
                        <w:rPr>
                          <w:b/>
                          <w:bCs/>
                          <w:color w:val="EC8450" w:themeColor="accent2"/>
                        </w:rPr>
                        <w:t xml:space="preserve"> 1</w:t>
                      </w:r>
                      <w:r>
                        <w:rPr>
                          <w:b/>
                          <w:bCs/>
                          <w:color w:val="EC8450" w:themeColor="accent2"/>
                        </w:rPr>
                        <w:t xml:space="preserve">: </w:t>
                      </w:r>
                      <w:r w:rsidR="00486A20">
                        <w:rPr>
                          <w:b/>
                          <w:bCs/>
                          <w:color w:val="EC8450" w:themeColor="accent2"/>
                        </w:rPr>
                        <w:t>Støtteutm</w:t>
                      </w:r>
                      <w:r w:rsidR="00764CDF">
                        <w:rPr>
                          <w:b/>
                          <w:bCs/>
                          <w:color w:val="EC8450" w:themeColor="accent2"/>
                        </w:rPr>
                        <w:t>å</w:t>
                      </w:r>
                      <w:r w:rsidR="00486A20">
                        <w:rPr>
                          <w:b/>
                          <w:bCs/>
                          <w:color w:val="EC8450" w:themeColor="accent2"/>
                        </w:rPr>
                        <w:t>ling og</w:t>
                      </w:r>
                      <w:r w:rsidRPr="00755329" w:rsidR="00D06633">
                        <w:rPr>
                          <w:b/>
                          <w:bCs/>
                          <w:color w:val="EC8450" w:themeColor="accent2"/>
                        </w:rPr>
                        <w:t xml:space="preserve"> </w:t>
                      </w:r>
                      <w:r w:rsidR="006253DB">
                        <w:rPr>
                          <w:b/>
                          <w:bCs/>
                          <w:color w:val="EC8450" w:themeColor="accent2"/>
                        </w:rPr>
                        <w:t>begrens</w:t>
                      </w:r>
                      <w:r w:rsidR="00764CDF">
                        <w:rPr>
                          <w:b/>
                          <w:bCs/>
                          <w:color w:val="EC8450" w:themeColor="accent2"/>
                        </w:rPr>
                        <w:t>ning</w:t>
                      </w:r>
                      <w:r w:rsidR="006253DB">
                        <w:rPr>
                          <w:b/>
                          <w:bCs/>
                          <w:color w:val="EC8450" w:themeColor="accent2"/>
                        </w:rPr>
                        <w:t xml:space="preserve"> ved utbetaling</w:t>
                      </w:r>
                      <w:r w:rsidRPr="00755329" w:rsidR="001526A0">
                        <w:rPr>
                          <w:color w:val="EC8450" w:themeColor="accent2"/>
                        </w:rPr>
                        <w:br/>
                      </w:r>
                      <w:r w:rsidRPr="00755329" w:rsidR="00D06633">
                        <w:rPr>
                          <w:color w:val="EC8450" w:themeColor="accent2"/>
                        </w:rPr>
                        <w:t>Innvilget støtte vil beregnes ut</w:t>
                      </w:r>
                      <w:r w:rsidR="00755329">
                        <w:rPr>
                          <w:color w:val="EC8450" w:themeColor="accent2"/>
                        </w:rPr>
                        <w:t xml:space="preserve"> </w:t>
                      </w:r>
                      <w:r w:rsidRPr="00755329" w:rsidR="00D06633">
                        <w:rPr>
                          <w:color w:val="EC8450" w:themeColor="accent2"/>
                        </w:rPr>
                        <w:t>fra søknadens omsøkte rangerings</w:t>
                      </w:r>
                      <w:r w:rsidR="00755329">
                        <w:rPr>
                          <w:color w:val="EC8450" w:themeColor="accent2"/>
                        </w:rPr>
                        <w:t>score</w:t>
                      </w:r>
                      <w:r w:rsidRPr="00755329" w:rsidR="00D06633">
                        <w:rPr>
                          <w:color w:val="EC8450" w:themeColor="accent2"/>
                        </w:rPr>
                        <w:t xml:space="preserve"> i kr/kW. En eventuell reduksjon i rangerings</w:t>
                      </w:r>
                      <w:r w:rsidR="00755329">
                        <w:rPr>
                          <w:color w:val="EC8450" w:themeColor="accent2"/>
                        </w:rPr>
                        <w:t>score</w:t>
                      </w:r>
                      <w:r w:rsidRPr="00755329" w:rsidR="00D06633">
                        <w:rPr>
                          <w:color w:val="EC8450" w:themeColor="accent2"/>
                        </w:rPr>
                        <w:t>, gitt rangeringsprosessen steg 2 – reduksjon av rangerings</w:t>
                      </w:r>
                      <w:r w:rsidR="00755329">
                        <w:rPr>
                          <w:color w:val="EC8450" w:themeColor="accent2"/>
                        </w:rPr>
                        <w:t>score</w:t>
                      </w:r>
                      <w:r w:rsidRPr="00755329" w:rsidR="00D06633">
                        <w:rPr>
                          <w:color w:val="EC8450" w:themeColor="accent2"/>
                        </w:rPr>
                        <w:t>, vil ikke påvirke støtteutmålingen</w:t>
                      </w:r>
                      <w:r w:rsidR="00764CDF">
                        <w:rPr>
                          <w:color w:val="EC8450" w:themeColor="accent2"/>
                        </w:rPr>
                        <w:t>, kun rangeringen og dermed sjansene for å nå opp i konkurransen</w:t>
                      </w:r>
                      <w:r w:rsidRPr="00755329" w:rsidR="00D06633">
                        <w:rPr>
                          <w:color w:val="EC8450" w:themeColor="accent2"/>
                        </w:rPr>
                        <w:t xml:space="preserve">. </w:t>
                      </w:r>
                      <w:r w:rsidR="00F939E0">
                        <w:rPr>
                          <w:color w:val="EC8450" w:themeColor="accent2"/>
                        </w:rPr>
                        <w:t>Et prosjekt som innvilges støtte vil få e</w:t>
                      </w:r>
                      <w:r w:rsidRPr="00755329" w:rsidR="00D06633">
                        <w:rPr>
                          <w:color w:val="EC8450" w:themeColor="accent2"/>
                        </w:rPr>
                        <w:t>ndelig</w:t>
                      </w:r>
                      <w:r w:rsidR="009E1C5F">
                        <w:rPr>
                          <w:color w:val="EC8450" w:themeColor="accent2"/>
                        </w:rPr>
                        <w:t xml:space="preserve"> utbetalt</w:t>
                      </w:r>
                      <w:r w:rsidRPr="00755329" w:rsidR="00D06633">
                        <w:rPr>
                          <w:color w:val="EC8450" w:themeColor="accent2"/>
                        </w:rPr>
                        <w:t xml:space="preserve"> </w:t>
                      </w:r>
                      <w:r w:rsidRPr="00755329" w:rsidR="00F939E0">
                        <w:rPr>
                          <w:color w:val="EC8450" w:themeColor="accent2"/>
                        </w:rPr>
                        <w:t>tilskudd begrenset</w:t>
                      </w:r>
                      <w:r w:rsidRPr="00755329" w:rsidR="00D06633">
                        <w:rPr>
                          <w:color w:val="EC8450" w:themeColor="accent2"/>
                        </w:rPr>
                        <w:t xml:space="preserve"> til det laveste av følgende:</w:t>
                      </w:r>
                    </w:p>
                    <w:p xmlns:w14="http://schemas.microsoft.com/office/word/2010/wordml" w:rsidR="00F939E0" w:rsidP="00B4579A" w:rsidRDefault="00F939E0" w14:paraId="600497E6" w14:textId="7029BB52">
                      <w:pPr>
                        <w:pStyle w:val="ListParagraph"/>
                        <w:numPr>
                          <w:ilvl w:val="0"/>
                          <w:numId w:val="39"/>
                        </w:numPr>
                        <w:rPr>
                          <w:color w:val="EC8450" w:themeColor="accent2"/>
                        </w:rPr>
                      </w:pPr>
                      <w:r w:rsidRPr="005E0B37">
                        <w:rPr>
                          <w:b/>
                          <w:bCs/>
                          <w:color w:val="EC8450" w:themeColor="accent2"/>
                        </w:rPr>
                        <w:t>Innvilget støttebeløp</w:t>
                      </w:r>
                      <w:r>
                        <w:rPr>
                          <w:color w:val="EC8450" w:themeColor="accent2"/>
                        </w:rPr>
                        <w:br/>
                      </w:r>
                      <w:r w:rsidR="005E0B37">
                        <w:rPr>
                          <w:color w:val="EC8450" w:themeColor="accent2"/>
                        </w:rPr>
                        <w:t xml:space="preserve">Dersom prosjektkostnadene blir høyere, vil ikke støttebeløpet økes. </w:t>
                      </w:r>
                    </w:p>
                    <w:p xmlns:w14="http://schemas.microsoft.com/office/word/2010/wordml" w:rsidRPr="00D067C1" w:rsidR="00957680" w:rsidP="001526A0" w:rsidRDefault="00D067C1" w14:paraId="5E749AFB" w14:textId="5ACE72EE">
                      <w:pPr>
                        <w:pStyle w:val="ListParagraph"/>
                        <w:numPr>
                          <w:ilvl w:val="0"/>
                          <w:numId w:val="39"/>
                        </w:numPr>
                        <w:rPr>
                          <w:b/>
                          <w:bCs/>
                          <w:color w:val="EC8450" w:themeColor="accent2"/>
                        </w:rPr>
                      </w:pPr>
                      <w:r w:rsidRPr="00D067C1">
                        <w:rPr>
                          <w:b/>
                          <w:bCs/>
                          <w:color w:val="EC8450" w:themeColor="accent2"/>
                        </w:rPr>
                        <w:t>Innvilget støtteprosent</w:t>
                      </w:r>
                    </w:p>
                    <w:p xmlns:w14="http://schemas.microsoft.com/office/word/2010/wordml" w:rsidRPr="00957680" w:rsidR="00D067C1" w:rsidP="00D067C1" w:rsidRDefault="00D067C1" w14:paraId="73C58F50" w14:textId="0C041ED8">
                      <w:pPr>
                        <w:pStyle w:val="ListParagraph"/>
                        <w:rPr>
                          <w:color w:val="EC8450" w:themeColor="accent2"/>
                        </w:rPr>
                      </w:pPr>
                      <w:r>
                        <w:rPr>
                          <w:color w:val="EC8450" w:themeColor="accent2"/>
                        </w:rPr>
                        <w:t>Dersom prosjektkostnadene blir lavere, vil støtten reduseres i henhold til innvilget støtteprosent av opprinnelig godkjente kostnader.</w:t>
                      </w:r>
                    </w:p>
                    <w:p xmlns:w14="http://schemas.microsoft.com/office/word/2010/wordml" w:rsidRPr="003342EA" w:rsidR="00B4579A" w:rsidP="003342EA" w:rsidRDefault="00D06633" w14:paraId="45FEDD17" w14:textId="6A8F8F74">
                      <w:pPr>
                        <w:pStyle w:val="ListParagraph"/>
                        <w:numPr>
                          <w:ilvl w:val="0"/>
                          <w:numId w:val="39"/>
                        </w:numPr>
                        <w:rPr>
                          <w:color w:val="EC8450" w:themeColor="accent2"/>
                        </w:rPr>
                      </w:pPr>
                      <w:r w:rsidRPr="00CD7C43">
                        <w:rPr>
                          <w:b/>
                          <w:bCs/>
                          <w:color w:val="EC8450" w:themeColor="accent2"/>
                        </w:rPr>
                        <w:t>Rangerings</w:t>
                      </w:r>
                      <w:r w:rsidR="00CD7C43">
                        <w:rPr>
                          <w:b/>
                          <w:bCs/>
                          <w:color w:val="EC8450" w:themeColor="accent2"/>
                        </w:rPr>
                        <w:t>score</w:t>
                      </w:r>
                      <w:r w:rsidRPr="00CD7C43">
                        <w:rPr>
                          <w:b/>
                          <w:bCs/>
                          <w:color w:val="EC8450" w:themeColor="accent2"/>
                        </w:rPr>
                        <w:t xml:space="preserve"> i kr/kW</w:t>
                      </w:r>
                      <w:r w:rsidRPr="00755329">
                        <w:rPr>
                          <w:color w:val="EC8450" w:themeColor="accent2"/>
                        </w:rPr>
                        <w:t xml:space="preserve"> </w:t>
                      </w:r>
                      <w:r w:rsidRPr="00755329" w:rsidR="001526A0">
                        <w:rPr>
                          <w:color w:val="EC8450" w:themeColor="accent2"/>
                        </w:rPr>
                        <w:br/>
                      </w:r>
                      <w:r w:rsidRPr="00755329">
                        <w:rPr>
                          <w:i/>
                          <w:iCs/>
                          <w:color w:val="EC8450" w:themeColor="accent2"/>
                        </w:rPr>
                        <w:t>Dersom rangerings</w:t>
                      </w:r>
                      <w:r w:rsidR="00CD7C43">
                        <w:rPr>
                          <w:i/>
                          <w:iCs/>
                          <w:color w:val="EC8450" w:themeColor="accent2"/>
                        </w:rPr>
                        <w:t>score</w:t>
                      </w:r>
                      <w:r w:rsidRPr="00755329">
                        <w:rPr>
                          <w:i/>
                          <w:iCs/>
                          <w:color w:val="EC8450" w:themeColor="accent2"/>
                        </w:rPr>
                        <w:t xml:space="preserve"> på en søknad som nådde opp i konkurranse er eksempelvis 1800 kr/kW, med omsøkt 3000</w:t>
                      </w:r>
                      <w:r w:rsidR="009E1C5F">
                        <w:rPr>
                          <w:i/>
                          <w:iCs/>
                          <w:color w:val="EC8450" w:themeColor="accent2"/>
                        </w:rPr>
                        <w:t xml:space="preserve"> </w:t>
                      </w:r>
                      <w:r w:rsidRPr="00755329">
                        <w:rPr>
                          <w:i/>
                          <w:iCs/>
                          <w:color w:val="EC8450" w:themeColor="accent2"/>
                        </w:rPr>
                        <w:t>kW installert effekt, så vil søker motta 5,4 MNOK dersom 3000</w:t>
                      </w:r>
                      <w:r w:rsidR="009E1C5F">
                        <w:rPr>
                          <w:i/>
                          <w:iCs/>
                          <w:color w:val="EC8450" w:themeColor="accent2"/>
                        </w:rPr>
                        <w:t xml:space="preserve"> </w:t>
                      </w:r>
                      <w:r w:rsidRPr="00755329">
                        <w:rPr>
                          <w:i/>
                          <w:iCs/>
                          <w:color w:val="EC8450" w:themeColor="accent2"/>
                        </w:rPr>
                        <w:t xml:space="preserve">kW blir installert. Dersom søkeren installerer </w:t>
                      </w:r>
                      <w:r w:rsidR="00D329DA">
                        <w:rPr>
                          <w:i/>
                          <w:iCs/>
                          <w:color w:val="EC8450" w:themeColor="accent2"/>
                        </w:rPr>
                        <w:t>mer enn 3</w:t>
                      </w:r>
                      <w:r w:rsidRPr="00755329">
                        <w:rPr>
                          <w:i/>
                          <w:iCs/>
                          <w:color w:val="EC8450" w:themeColor="accent2"/>
                        </w:rPr>
                        <w:t>000</w:t>
                      </w:r>
                      <w:r w:rsidR="00D329DA">
                        <w:rPr>
                          <w:i/>
                          <w:iCs/>
                          <w:color w:val="EC8450" w:themeColor="accent2"/>
                        </w:rPr>
                        <w:t xml:space="preserve"> </w:t>
                      </w:r>
                      <w:r w:rsidRPr="00755329">
                        <w:rPr>
                          <w:i/>
                          <w:iCs/>
                          <w:color w:val="EC8450" w:themeColor="accent2"/>
                        </w:rPr>
                        <w:t>kW vil søker ikke motta høyere støttebeløp enn 5,4 MNOK. Dersom søker kun installerer 2000kW vil søker motta 3,6 MNOK</w:t>
                      </w:r>
                      <w:r w:rsidR="00EB005C">
                        <w:rPr>
                          <w:i/>
                          <w:iCs/>
                          <w:color w:val="EC8450" w:themeColor="accent2"/>
                        </w:rPr>
                        <w:t>, nedjustert i henhold til rangeringsscore</w:t>
                      </w:r>
                      <w:r w:rsidR="00596380">
                        <w:rPr>
                          <w:i/>
                          <w:iCs/>
                          <w:color w:val="EC8450" w:themeColor="accent2"/>
                        </w:rPr>
                        <w:t>n</w:t>
                      </w:r>
                      <w:r w:rsidRPr="00755329">
                        <w:rPr>
                          <w:i/>
                          <w:iCs/>
                          <w:color w:val="EC8450" w:themeColor="accent2"/>
                        </w:rPr>
                        <w:t>.</w:t>
                      </w:r>
                    </w:p>
                  </w:txbxContent>
                </v:textbox>
                <w10:wrap xmlns:w10="urn:schemas-microsoft-com:office:word" type="square" anchorx="margin"/>
              </v:shape>
            </w:pict>
          </mc:Fallback>
        </mc:AlternateContent>
      </w:r>
      <w:r w:rsidRPr="004529EB" w:rsidR="004529EB">
        <w:rPr>
          <w:color w:val="EC8450" w:themeColor="accent2"/>
        </w:rPr>
        <w:t>Prosjektene som når opp i konkurransen kan få dekket inntil 80%</w:t>
      </w:r>
      <w:r w:rsidR="00290FE4">
        <w:rPr>
          <w:color w:val="EC8450" w:themeColor="accent2"/>
        </w:rPr>
        <w:t xml:space="preserve"> av godkjente kostnader</w:t>
      </w:r>
      <w:r w:rsidRPr="004529EB" w:rsidR="004529EB">
        <w:rPr>
          <w:color w:val="EC8450" w:themeColor="accent2"/>
        </w:rPr>
        <w:t xml:space="preserve">. </w:t>
      </w:r>
      <w:r w:rsidR="00797754">
        <w:rPr>
          <w:color w:val="EC8450" w:themeColor="accent2"/>
        </w:rPr>
        <w:t>Det er konkurranse om midlene og d</w:t>
      </w:r>
      <w:r w:rsidRPr="003B2BEE" w:rsidR="004529EB">
        <w:rPr>
          <w:color w:val="EC8450" w:themeColor="accent2"/>
        </w:rPr>
        <w:t xml:space="preserve">et </w:t>
      </w:r>
      <w:r w:rsidRPr="004529EB" w:rsidR="004529EB">
        <w:rPr>
          <w:color w:val="EC8450" w:themeColor="accent2"/>
        </w:rPr>
        <w:t xml:space="preserve">bør derfor søkes om det minste </w:t>
      </w:r>
      <w:r w:rsidRPr="003B2BEE" w:rsidR="004529EB">
        <w:rPr>
          <w:color w:val="EC8450" w:themeColor="accent2"/>
        </w:rPr>
        <w:t>beløp</w:t>
      </w:r>
      <w:r w:rsidR="00797754">
        <w:rPr>
          <w:color w:val="EC8450" w:themeColor="accent2"/>
        </w:rPr>
        <w:t>et</w:t>
      </w:r>
      <w:r w:rsidRPr="004529EB" w:rsidR="004529EB">
        <w:rPr>
          <w:color w:val="EC8450" w:themeColor="accent2"/>
        </w:rPr>
        <w:t xml:space="preserve"> som skal til for å gjennomføre prosjektet.</w:t>
      </w:r>
    </w:p>
    <w:p w:rsidR="00BE1431" w:rsidP="00BE1431" w:rsidRDefault="00BE1431" w14:paraId="02A3F2F1" w14:textId="7907FD81">
      <w:pPr>
        <w:rPr>
          <w:i/>
          <w:iCs/>
          <w:color w:val="EC8450" w:themeColor="accent2"/>
        </w:rPr>
      </w:pPr>
      <w:r w:rsidRPr="009657AB">
        <w:rPr>
          <w:color w:val="EC8450" w:themeColor="accent2"/>
        </w:rPr>
        <w:t xml:space="preserve">Søker skal </w:t>
      </w:r>
      <w:r w:rsidR="00C50AB3">
        <w:rPr>
          <w:color w:val="EC8450" w:themeColor="accent2"/>
        </w:rPr>
        <w:t xml:space="preserve">deretter </w:t>
      </w:r>
      <w:r w:rsidRPr="009657AB">
        <w:rPr>
          <w:color w:val="EC8450" w:themeColor="accent2"/>
        </w:rPr>
        <w:t xml:space="preserve">beskrive hvordan prosjektet oppfyller kriteriene gitt under </w:t>
      </w:r>
      <w:r w:rsidRPr="009657AB" w:rsidR="00AB60B6">
        <w:rPr>
          <w:color w:val="EC8450" w:themeColor="accent2"/>
        </w:rPr>
        <w:t>kapittel Rangeringskriterier, steg 2 – reduksjon av rangeringsbrøk</w:t>
      </w:r>
      <w:r w:rsidRPr="009657AB" w:rsidR="006E7211">
        <w:rPr>
          <w:color w:val="EC8450" w:themeColor="accent2"/>
        </w:rPr>
        <w:t xml:space="preserve">, i søknadsdokumentet </w:t>
      </w:r>
      <w:r w:rsidRPr="0043141A" w:rsidR="0043141A">
        <w:rPr>
          <w:i/>
          <w:iCs/>
          <w:color w:val="EC8450" w:themeColor="accent2"/>
        </w:rPr>
        <w:t>Vilkår for støtte til Underveislading for tunge kjøretøy</w:t>
      </w:r>
      <w:r w:rsidRPr="009657AB" w:rsidR="006E7211">
        <w:rPr>
          <w:i/>
          <w:iCs/>
          <w:color w:val="EC8450" w:themeColor="accent2"/>
        </w:rPr>
        <w:t>.</w:t>
      </w:r>
    </w:p>
    <w:p w:rsidRPr="009657AB" w:rsidR="009657AB" w:rsidP="00BE1431" w:rsidRDefault="009657AB" w14:paraId="6C2EDC92" w14:textId="1F26A5B9">
      <w:pPr>
        <w:rPr>
          <w:color w:val="EC8450" w:themeColor="accent2"/>
        </w:rPr>
      </w:pPr>
      <w:r>
        <w:rPr>
          <w:color w:val="EC8450" w:themeColor="accent2"/>
        </w:rPr>
        <w:t xml:space="preserve">Karakter 0 gis der </w:t>
      </w:r>
      <w:r w:rsidR="00EB6ECD">
        <w:rPr>
          <w:color w:val="EC8450" w:themeColor="accent2"/>
        </w:rPr>
        <w:t>kravene</w:t>
      </w:r>
      <w:r w:rsidR="00DB6CF5">
        <w:rPr>
          <w:color w:val="EC8450" w:themeColor="accent2"/>
        </w:rPr>
        <w:t xml:space="preserve"> til karakter 1 eller høyere ikke </w:t>
      </w:r>
      <w:r w:rsidR="00EB6ECD">
        <w:rPr>
          <w:color w:val="EC8450" w:themeColor="accent2"/>
        </w:rPr>
        <w:t>oppnås</w:t>
      </w:r>
      <w:r w:rsidR="00047003">
        <w:rPr>
          <w:color w:val="EC8450" w:themeColor="accent2"/>
        </w:rPr>
        <w:t xml:space="preserve"> for de enkelte vurderingspunktene</w:t>
      </w:r>
      <w:r w:rsidR="00EB6ECD">
        <w:rPr>
          <w:color w:val="EC8450" w:themeColor="accent2"/>
        </w:rPr>
        <w:t xml:space="preserve">. </w:t>
      </w:r>
      <w:r w:rsidR="007E4216">
        <w:rPr>
          <w:color w:val="EC8450" w:themeColor="accent2"/>
        </w:rPr>
        <w:t xml:space="preserve">Vurderingspunktene </w:t>
      </w:r>
      <w:r w:rsidR="00133B1E">
        <w:rPr>
          <w:color w:val="EC8450" w:themeColor="accent2"/>
        </w:rPr>
        <w:t xml:space="preserve">teller like mye. </w:t>
      </w:r>
      <w:r w:rsidR="00EB6ECD">
        <w:rPr>
          <w:color w:val="EC8450" w:themeColor="accent2"/>
        </w:rPr>
        <w:t>Samlet karakte</w:t>
      </w:r>
      <w:r w:rsidR="00FF6FC0">
        <w:rPr>
          <w:color w:val="EC8450" w:themeColor="accent2"/>
        </w:rPr>
        <w:t>r normaliseres, slik at</w:t>
      </w:r>
      <w:r w:rsidR="007E4216">
        <w:rPr>
          <w:color w:val="EC8450" w:themeColor="accent2"/>
        </w:rPr>
        <w:t xml:space="preserve"> </w:t>
      </w:r>
      <w:r w:rsidR="00FF6FC0">
        <w:rPr>
          <w:color w:val="EC8450" w:themeColor="accent2"/>
        </w:rPr>
        <w:t>prosjekt</w:t>
      </w:r>
      <w:r w:rsidR="007E4216">
        <w:rPr>
          <w:color w:val="EC8450" w:themeColor="accent2"/>
        </w:rPr>
        <w:t>et med best totalpoeng</w:t>
      </w:r>
      <w:r w:rsidR="00FF6FC0">
        <w:rPr>
          <w:color w:val="EC8450" w:themeColor="accent2"/>
        </w:rPr>
        <w:t xml:space="preserve"> oppnår 3 poeng og </w:t>
      </w:r>
      <w:r w:rsidR="00133B1E">
        <w:rPr>
          <w:color w:val="EC8450" w:themeColor="accent2"/>
        </w:rPr>
        <w:t xml:space="preserve">prosjektet med dårligst totalpoeng </w:t>
      </w:r>
      <w:r w:rsidR="00374F0F">
        <w:rPr>
          <w:color w:val="EC8450" w:themeColor="accent2"/>
        </w:rPr>
        <w:t>oppnår 0 poeng.</w:t>
      </w:r>
    </w:p>
    <w:tbl>
      <w:tblPr>
        <w:tblStyle w:val="TableGrid"/>
        <w:tblW w:w="0" w:type="auto"/>
        <w:tblLook w:val="04A0" w:firstRow="1" w:lastRow="0" w:firstColumn="1" w:lastColumn="0" w:noHBand="0" w:noVBand="1"/>
      </w:tblPr>
      <w:tblGrid>
        <w:gridCol w:w="3397"/>
        <w:gridCol w:w="5663"/>
      </w:tblGrid>
      <w:tr w:rsidR="00222984" w14:paraId="370DC0A8" w14:textId="77777777">
        <w:tc>
          <w:tcPr>
            <w:tcW w:w="3397" w:type="dxa"/>
          </w:tcPr>
          <w:p w:rsidRPr="0078638A" w:rsidR="00222984" w:rsidRDefault="00356641" w14:paraId="024ECC4C" w14:textId="23E51248">
            <w:pPr>
              <w:rPr>
                <w:b/>
                <w:bCs/>
              </w:rPr>
            </w:pPr>
            <w:r>
              <w:rPr>
                <w:b/>
                <w:bCs/>
              </w:rPr>
              <w:t>Vurdering</w:t>
            </w:r>
            <w:r w:rsidR="00417F75">
              <w:rPr>
                <w:b/>
                <w:bCs/>
              </w:rPr>
              <w:t>spunkt</w:t>
            </w:r>
          </w:p>
        </w:tc>
        <w:tc>
          <w:tcPr>
            <w:tcW w:w="5663" w:type="dxa"/>
          </w:tcPr>
          <w:p w:rsidRPr="0078638A" w:rsidR="00222984" w:rsidRDefault="00417F75" w14:paraId="24003569" w14:textId="4A715EB2">
            <w:pPr>
              <w:rPr>
                <w:b/>
                <w:bCs/>
              </w:rPr>
            </w:pPr>
            <w:r>
              <w:rPr>
                <w:b/>
                <w:bCs/>
              </w:rPr>
              <w:t>Vurderingsgrunnlag (fylles ut av søker</w:t>
            </w:r>
            <w:r w:rsidR="002E5C2C">
              <w:rPr>
                <w:b/>
                <w:bCs/>
              </w:rPr>
              <w:t xml:space="preserve"> – begrunn hvilke</w:t>
            </w:r>
            <w:r w:rsidR="0006627C">
              <w:rPr>
                <w:b/>
                <w:bCs/>
              </w:rPr>
              <w:t>n karakter prosjektet vurderes å oppnå</w:t>
            </w:r>
            <w:r w:rsidR="00C04850">
              <w:rPr>
                <w:b/>
                <w:bCs/>
              </w:rPr>
              <w:t xml:space="preserve">. Enova kan </w:t>
            </w:r>
            <w:r w:rsidR="00913333">
              <w:rPr>
                <w:b/>
                <w:bCs/>
              </w:rPr>
              <w:t>legge til grunn en justert vurdering under saksbehandlingen</w:t>
            </w:r>
            <w:r>
              <w:rPr>
                <w:b/>
                <w:bCs/>
              </w:rPr>
              <w:t>)</w:t>
            </w:r>
          </w:p>
        </w:tc>
      </w:tr>
      <w:tr w:rsidR="00222984" w14:paraId="5EE9B0B8" w14:textId="77777777">
        <w:tc>
          <w:tcPr>
            <w:tcW w:w="3397" w:type="dxa"/>
          </w:tcPr>
          <w:p w:rsidRPr="00106F84" w:rsidR="00222984" w:rsidP="00106F84" w:rsidRDefault="00106F84" w14:paraId="3EE9999D" w14:textId="4B9F64DE">
            <w:r>
              <w:t>Etablering av flere ladepunkt</w:t>
            </w:r>
            <w:r w:rsidR="00DB6CF5">
              <w:t xml:space="preserve"> enn minimumskravet</w:t>
            </w:r>
          </w:p>
        </w:tc>
        <w:tc>
          <w:tcPr>
            <w:tcW w:w="5663" w:type="dxa"/>
          </w:tcPr>
          <w:p w:rsidRPr="00707039" w:rsidR="00AD5828" w:rsidRDefault="00F1756A" w14:paraId="505F71D1" w14:textId="11ACB588">
            <w:pPr>
              <w:rPr>
                <w:color w:val="EC8450" w:themeColor="accent2"/>
              </w:rPr>
            </w:pPr>
            <w:r w:rsidRPr="00707039">
              <w:rPr>
                <w:b/>
                <w:bCs/>
                <w:color w:val="EC8450" w:themeColor="accent2"/>
              </w:rPr>
              <w:t>Karakter 1</w:t>
            </w:r>
            <w:r w:rsidRPr="00707039">
              <w:rPr>
                <w:color w:val="EC8450" w:themeColor="accent2"/>
              </w:rPr>
              <w:t xml:space="preserve">: </w:t>
            </w:r>
            <w:r w:rsidR="006A040C">
              <w:rPr>
                <w:color w:val="EC8450" w:themeColor="accent2"/>
              </w:rPr>
              <w:t xml:space="preserve">Totalt </w:t>
            </w:r>
            <w:r w:rsidR="00A0023C">
              <w:rPr>
                <w:color w:val="EC8450" w:themeColor="accent2"/>
              </w:rPr>
              <w:t>5</w:t>
            </w:r>
            <w:r w:rsidRPr="00707039">
              <w:rPr>
                <w:color w:val="EC8450" w:themeColor="accent2"/>
              </w:rPr>
              <w:t xml:space="preserve"> ladepunkt med </w:t>
            </w:r>
            <w:r w:rsidR="00A0023C">
              <w:rPr>
                <w:color w:val="EC8450" w:themeColor="accent2"/>
              </w:rPr>
              <w:t>350 kW eller mer</w:t>
            </w:r>
          </w:p>
          <w:p w:rsidR="00085233" w:rsidP="00085233" w:rsidRDefault="00AD5828" w14:paraId="004E3746" w14:textId="2D9A45EF">
            <w:pPr>
              <w:rPr>
                <w:color w:val="EC8450" w:themeColor="accent2"/>
              </w:rPr>
            </w:pPr>
            <w:r w:rsidRPr="00707039">
              <w:rPr>
                <w:b/>
                <w:bCs/>
                <w:color w:val="EC8450" w:themeColor="accent2"/>
              </w:rPr>
              <w:t>Karakter 2:</w:t>
            </w:r>
            <w:r w:rsidRPr="00707039">
              <w:rPr>
                <w:color w:val="EC8450" w:themeColor="accent2"/>
              </w:rPr>
              <w:t xml:space="preserve"> </w:t>
            </w:r>
            <w:r w:rsidR="00E40F3C">
              <w:rPr>
                <w:color w:val="EC8450" w:themeColor="accent2"/>
              </w:rPr>
              <w:t>Totalt 6</w:t>
            </w:r>
            <w:r w:rsidRPr="00707039">
              <w:rPr>
                <w:color w:val="EC8450" w:themeColor="accent2"/>
              </w:rPr>
              <w:t xml:space="preserve"> ladepunkt med </w:t>
            </w:r>
            <w:r w:rsidR="009A0D04">
              <w:rPr>
                <w:color w:val="EC8450" w:themeColor="accent2"/>
              </w:rPr>
              <w:t>3</w:t>
            </w:r>
            <w:r w:rsidRPr="00707039">
              <w:rPr>
                <w:color w:val="EC8450" w:themeColor="accent2"/>
              </w:rPr>
              <w:t>50 kW</w:t>
            </w:r>
            <w:r w:rsidRPr="00707039" w:rsidR="008617F1">
              <w:rPr>
                <w:color w:val="EC8450" w:themeColor="accent2"/>
              </w:rPr>
              <w:t xml:space="preserve"> eller mer </w:t>
            </w:r>
          </w:p>
          <w:p w:rsidR="00222984" w:rsidP="00085233" w:rsidRDefault="00140068" w14:paraId="22B6EE89" w14:textId="75BA7C5E">
            <w:r w:rsidRPr="00707039">
              <w:rPr>
                <w:b/>
                <w:bCs/>
                <w:color w:val="EC8450" w:themeColor="accent2"/>
              </w:rPr>
              <w:t>Karakter 3:</w:t>
            </w:r>
            <w:r w:rsidRPr="00707039" w:rsidR="00F1756A">
              <w:rPr>
                <w:color w:val="EC8450" w:themeColor="accent2"/>
              </w:rPr>
              <w:t xml:space="preserve"> </w:t>
            </w:r>
            <w:r w:rsidR="00085233">
              <w:rPr>
                <w:color w:val="EC8450" w:themeColor="accent2"/>
              </w:rPr>
              <w:t>Totalt 7 eller</w:t>
            </w:r>
            <w:r w:rsidR="009A0D04">
              <w:rPr>
                <w:color w:val="EC8450" w:themeColor="accent2"/>
              </w:rPr>
              <w:t xml:space="preserve"> flere</w:t>
            </w:r>
            <w:r w:rsidR="00085233">
              <w:rPr>
                <w:color w:val="EC8450" w:themeColor="accent2"/>
              </w:rPr>
              <w:t xml:space="preserve"> </w:t>
            </w:r>
            <w:r w:rsidRPr="00707039" w:rsidR="00085233">
              <w:rPr>
                <w:color w:val="EC8450" w:themeColor="accent2"/>
              </w:rPr>
              <w:t xml:space="preserve">ladepunkt med </w:t>
            </w:r>
            <w:r w:rsidR="009A0D04">
              <w:rPr>
                <w:color w:val="EC8450" w:themeColor="accent2"/>
              </w:rPr>
              <w:t>3</w:t>
            </w:r>
            <w:r w:rsidRPr="00707039" w:rsidR="00085233">
              <w:rPr>
                <w:color w:val="EC8450" w:themeColor="accent2"/>
              </w:rPr>
              <w:t>50 kW eller mer</w:t>
            </w:r>
          </w:p>
        </w:tc>
      </w:tr>
      <w:tr w:rsidR="00222984" w14:paraId="370DB86A" w14:textId="77777777">
        <w:tc>
          <w:tcPr>
            <w:tcW w:w="3397" w:type="dxa"/>
          </w:tcPr>
          <w:p w:rsidR="008156A5" w:rsidP="008156A5" w:rsidRDefault="008156A5" w14:paraId="472C72D0" w14:textId="76293661">
            <w:r>
              <w:t>Fremtidssikret for høyere effekt</w:t>
            </w:r>
          </w:p>
          <w:p w:rsidRPr="00E74CAB" w:rsidR="00222984" w:rsidRDefault="00222984" w14:paraId="462D7077" w14:textId="7D384F7F">
            <w:pPr>
              <w:rPr>
                <w:rFonts w:cs="Tahoma"/>
              </w:rPr>
            </w:pPr>
          </w:p>
        </w:tc>
        <w:tc>
          <w:tcPr>
            <w:tcW w:w="5663" w:type="dxa"/>
          </w:tcPr>
          <w:p w:rsidR="00E24CC0" w:rsidP="00707039" w:rsidRDefault="00415031" w14:paraId="1B330C90" w14:textId="6FEC3034">
            <w:pPr>
              <w:tabs>
                <w:tab w:val="left" w:pos="2211"/>
              </w:tabs>
              <w:rPr>
                <w:color w:val="EC8450" w:themeColor="accent2"/>
              </w:rPr>
            </w:pPr>
            <w:r w:rsidRPr="00415031">
              <w:rPr>
                <w:color w:val="EC8450" w:themeColor="accent2"/>
              </w:rPr>
              <w:t xml:space="preserve">I hvor stor grad ladestasjonen </w:t>
            </w:r>
            <w:r w:rsidRPr="00415031" w:rsidR="00B23D02">
              <w:rPr>
                <w:color w:val="EC8450" w:themeColor="accent2"/>
              </w:rPr>
              <w:t xml:space="preserve">er </w:t>
            </w:r>
            <w:r w:rsidRPr="00415031">
              <w:rPr>
                <w:color w:val="EC8450" w:themeColor="accent2"/>
              </w:rPr>
              <w:t xml:space="preserve">tilrettelagt for fremtidig </w:t>
            </w:r>
            <w:r w:rsidR="001F6B8B">
              <w:rPr>
                <w:color w:val="EC8450" w:themeColor="accent2"/>
              </w:rPr>
              <w:t>øk</w:t>
            </w:r>
            <w:r w:rsidR="00B114F8">
              <w:rPr>
                <w:color w:val="EC8450" w:themeColor="accent2"/>
              </w:rPr>
              <w:t>t effekt, enten høyere effekt på enkelte ladepunkt eller flere ladepunkt</w:t>
            </w:r>
            <w:r w:rsidRPr="00415031">
              <w:rPr>
                <w:color w:val="EC8450" w:themeColor="accent2"/>
              </w:rPr>
              <w:t xml:space="preserve">. </w:t>
            </w:r>
          </w:p>
          <w:p w:rsidR="00E24CC0" w:rsidP="00707039" w:rsidRDefault="00E24CC0" w14:paraId="10469DF3" w14:textId="73DF15EA">
            <w:pPr>
              <w:tabs>
                <w:tab w:val="left" w:pos="2211"/>
              </w:tabs>
              <w:rPr>
                <w:color w:val="EC8450" w:themeColor="accent2"/>
              </w:rPr>
            </w:pPr>
            <w:r w:rsidRPr="00707039">
              <w:rPr>
                <w:b/>
                <w:bCs/>
                <w:color w:val="EC8450" w:themeColor="accent2"/>
              </w:rPr>
              <w:t>Karakter 1</w:t>
            </w:r>
            <w:r w:rsidRPr="00707039">
              <w:rPr>
                <w:color w:val="EC8450" w:themeColor="accent2"/>
              </w:rPr>
              <w:t>:</w:t>
            </w:r>
            <w:r>
              <w:rPr>
                <w:color w:val="EC8450" w:themeColor="accent2"/>
              </w:rPr>
              <w:t xml:space="preserve"> </w:t>
            </w:r>
            <w:r w:rsidR="00C470F1">
              <w:rPr>
                <w:color w:val="EC8450" w:themeColor="accent2"/>
              </w:rPr>
              <w:t>T</w:t>
            </w:r>
            <w:r w:rsidR="00A20E48">
              <w:rPr>
                <w:color w:val="EC8450" w:themeColor="accent2"/>
              </w:rPr>
              <w:t>rekkerør dimensjonert</w:t>
            </w:r>
            <w:r w:rsidR="00AB4B7E">
              <w:rPr>
                <w:color w:val="EC8450" w:themeColor="accent2"/>
              </w:rPr>
              <w:t>/forberedt</w:t>
            </w:r>
            <w:r w:rsidR="00A20E48">
              <w:rPr>
                <w:color w:val="EC8450" w:themeColor="accent2"/>
              </w:rPr>
              <w:t xml:space="preserve"> for økt effekt</w:t>
            </w:r>
            <w:r w:rsidR="00C868F6">
              <w:rPr>
                <w:color w:val="EC8450" w:themeColor="accent2"/>
              </w:rPr>
              <w:t xml:space="preserve"> på ladepunktene</w:t>
            </w:r>
            <w:r w:rsidR="002C1664">
              <w:rPr>
                <w:color w:val="EC8450" w:themeColor="accent2"/>
              </w:rPr>
              <w:t xml:space="preserve"> (</w:t>
            </w:r>
            <w:r w:rsidR="00483CFF">
              <w:rPr>
                <w:color w:val="EC8450" w:themeColor="accent2"/>
              </w:rPr>
              <w:t>eks. for fremtidig bytte til M</w:t>
            </w:r>
            <w:r w:rsidR="0093455E">
              <w:rPr>
                <w:color w:val="EC8450" w:themeColor="accent2"/>
              </w:rPr>
              <w:t>CS)</w:t>
            </w:r>
          </w:p>
          <w:p w:rsidR="00E24CC0" w:rsidP="00707039" w:rsidRDefault="00E24CC0" w14:paraId="63B78FDC" w14:textId="184332DF">
            <w:pPr>
              <w:tabs>
                <w:tab w:val="left" w:pos="2211"/>
              </w:tabs>
              <w:rPr>
                <w:color w:val="EC8450" w:themeColor="accent2"/>
              </w:rPr>
            </w:pPr>
            <w:r w:rsidRPr="00707039">
              <w:rPr>
                <w:b/>
                <w:bCs/>
                <w:color w:val="EC8450" w:themeColor="accent2"/>
              </w:rPr>
              <w:t>Karakter 2</w:t>
            </w:r>
            <w:r>
              <w:rPr>
                <w:b/>
                <w:bCs/>
                <w:color w:val="EC8450" w:themeColor="accent2"/>
              </w:rPr>
              <w:t>:</w:t>
            </w:r>
            <w:r w:rsidR="00C470F1">
              <w:rPr>
                <w:color w:val="EC8450" w:themeColor="accent2"/>
              </w:rPr>
              <w:t xml:space="preserve"> I tillegg er n</w:t>
            </w:r>
            <w:r w:rsidRPr="00415031" w:rsidR="00C470F1">
              <w:rPr>
                <w:color w:val="EC8450" w:themeColor="accent2"/>
              </w:rPr>
              <w:t>ettstasjon</w:t>
            </w:r>
            <w:r w:rsidR="00C470F1">
              <w:rPr>
                <w:color w:val="EC8450" w:themeColor="accent2"/>
              </w:rPr>
              <w:t xml:space="preserve"> og </w:t>
            </w:r>
            <w:r w:rsidRPr="00415031" w:rsidR="00C470F1">
              <w:rPr>
                <w:color w:val="EC8450" w:themeColor="accent2"/>
              </w:rPr>
              <w:t xml:space="preserve">fordelingsskap </w:t>
            </w:r>
            <w:r w:rsidR="00C470F1">
              <w:rPr>
                <w:color w:val="EC8450" w:themeColor="accent2"/>
              </w:rPr>
              <w:t>dimensjonert/forberedt for økt effekt.</w:t>
            </w:r>
          </w:p>
          <w:p w:rsidRPr="004E2172" w:rsidR="00222984" w:rsidP="00707039" w:rsidRDefault="00403890" w14:paraId="5840551A" w14:textId="38967AAC">
            <w:pPr>
              <w:tabs>
                <w:tab w:val="left" w:pos="2211"/>
              </w:tabs>
              <w:rPr>
                <w:color w:val="EC8450" w:themeColor="accent2"/>
              </w:rPr>
            </w:pPr>
            <w:r w:rsidRPr="00707039">
              <w:rPr>
                <w:b/>
                <w:bCs/>
                <w:color w:val="EC8450" w:themeColor="accent2"/>
              </w:rPr>
              <w:t xml:space="preserve">Karakter </w:t>
            </w:r>
            <w:r w:rsidR="00BF51DD">
              <w:rPr>
                <w:b/>
                <w:bCs/>
                <w:color w:val="EC8450" w:themeColor="accent2"/>
              </w:rPr>
              <w:t>3</w:t>
            </w:r>
            <w:r>
              <w:rPr>
                <w:b/>
                <w:bCs/>
                <w:color w:val="EC8450" w:themeColor="accent2"/>
              </w:rPr>
              <w:t>:</w:t>
            </w:r>
            <w:r w:rsidRPr="000B19EE" w:rsidR="00CE499D">
              <w:rPr>
                <w:color w:val="EC8450" w:themeColor="accent2"/>
              </w:rPr>
              <w:t xml:space="preserve"> </w:t>
            </w:r>
            <w:r w:rsidRPr="000B19EE" w:rsidR="000B19EE">
              <w:rPr>
                <w:color w:val="EC8450" w:themeColor="accent2"/>
              </w:rPr>
              <w:t xml:space="preserve">I tillegg </w:t>
            </w:r>
            <w:r w:rsidR="00017283">
              <w:rPr>
                <w:color w:val="EC8450" w:themeColor="accent2"/>
              </w:rPr>
              <w:t xml:space="preserve">kan det dokumenteres at det er </w:t>
            </w:r>
            <w:r w:rsidR="00C868F6">
              <w:rPr>
                <w:color w:val="EC8450" w:themeColor="accent2"/>
              </w:rPr>
              <w:t>tilgengelig</w:t>
            </w:r>
            <w:r w:rsidR="004E2172">
              <w:rPr>
                <w:color w:val="EC8450" w:themeColor="accent2"/>
              </w:rPr>
              <w:t xml:space="preserve"> betydelig økt</w:t>
            </w:r>
            <w:r w:rsidR="00C868F6">
              <w:rPr>
                <w:color w:val="EC8450" w:themeColor="accent2"/>
              </w:rPr>
              <w:t xml:space="preserve"> kapasitet i lokal traf</w:t>
            </w:r>
            <w:r w:rsidR="006E38A1">
              <w:rPr>
                <w:color w:val="EC8450" w:themeColor="accent2"/>
              </w:rPr>
              <w:t>o</w:t>
            </w:r>
            <w:r w:rsidR="00432BCB">
              <w:rPr>
                <w:color w:val="EC8450" w:themeColor="accent2"/>
              </w:rPr>
              <w:t>, senest innen 5 år fra åpning av ladestasjonen.</w:t>
            </w:r>
          </w:p>
        </w:tc>
      </w:tr>
      <w:tr w:rsidR="003222BC" w14:paraId="0431E925" w14:textId="77777777">
        <w:tc>
          <w:tcPr>
            <w:tcW w:w="3397" w:type="dxa"/>
          </w:tcPr>
          <w:p w:rsidR="003222BC" w:rsidP="003222BC" w:rsidRDefault="003222BC" w14:paraId="20DD39F6" w14:textId="3B89242C">
            <w:r>
              <w:t xml:space="preserve">Oppstillingsplasser tilrettelagt for lading under døgnhvile </w:t>
            </w:r>
          </w:p>
        </w:tc>
        <w:tc>
          <w:tcPr>
            <w:tcW w:w="5663" w:type="dxa"/>
          </w:tcPr>
          <w:p w:rsidRPr="00272931" w:rsidR="003222BC" w:rsidP="003222BC" w:rsidRDefault="003222BC" w14:paraId="173D7CC3" w14:textId="77777777">
            <w:pPr>
              <w:tabs>
                <w:tab w:val="left" w:pos="2211"/>
              </w:tabs>
              <w:rPr>
                <w:color w:val="EC8450" w:themeColor="accent2"/>
              </w:rPr>
            </w:pPr>
            <w:r w:rsidRPr="00272931">
              <w:rPr>
                <w:color w:val="EC8450" w:themeColor="accent2"/>
              </w:rPr>
              <w:t>Ladeplasser for lading under døgnhvile må minst kunne levere 50 kW. Det tillates effektdeling med ladepunkt for høyeffekts lading så lenge minimumskravet på 4 ladere med 350 kW alltid gis fortrinn.</w:t>
            </w:r>
          </w:p>
          <w:p w:rsidR="003222BC" w:rsidP="003222BC" w:rsidRDefault="003222BC" w14:paraId="2CE7F0F9" w14:textId="44D85037">
            <w:pPr>
              <w:tabs>
                <w:tab w:val="left" w:pos="2211"/>
              </w:tabs>
              <w:rPr>
                <w:color w:val="EC8450" w:themeColor="accent2"/>
              </w:rPr>
            </w:pPr>
            <w:r w:rsidRPr="00707039">
              <w:rPr>
                <w:b/>
                <w:bCs/>
                <w:color w:val="EC8450" w:themeColor="accent2"/>
              </w:rPr>
              <w:t>Karakter 1</w:t>
            </w:r>
            <w:r w:rsidRPr="00707039">
              <w:rPr>
                <w:color w:val="EC8450" w:themeColor="accent2"/>
              </w:rPr>
              <w:t>:</w:t>
            </w:r>
            <w:r>
              <w:rPr>
                <w:color w:val="EC8450" w:themeColor="accent2"/>
              </w:rPr>
              <w:t xml:space="preserve"> Det etableres minst </w:t>
            </w:r>
            <w:r w:rsidR="009825C5">
              <w:rPr>
                <w:color w:val="EC8450" w:themeColor="accent2"/>
              </w:rPr>
              <w:t>1</w:t>
            </w:r>
            <w:r>
              <w:rPr>
                <w:color w:val="EC8450" w:themeColor="accent2"/>
              </w:rPr>
              <w:t xml:space="preserve"> ladepunkt og tilhørende oppstillingsplass </w:t>
            </w:r>
            <w:r w:rsidR="009825C5">
              <w:rPr>
                <w:color w:val="EC8450" w:themeColor="accent2"/>
              </w:rPr>
              <w:t>for lading under døgnhvile</w:t>
            </w:r>
          </w:p>
          <w:p w:rsidR="003222BC" w:rsidP="003222BC" w:rsidRDefault="003222BC" w14:paraId="591459C5" w14:textId="0656FBBF">
            <w:pPr>
              <w:tabs>
                <w:tab w:val="left" w:pos="2211"/>
              </w:tabs>
              <w:rPr>
                <w:color w:val="EC8450" w:themeColor="accent2"/>
              </w:rPr>
            </w:pPr>
            <w:r w:rsidRPr="00707039">
              <w:rPr>
                <w:b/>
                <w:bCs/>
                <w:color w:val="EC8450" w:themeColor="accent2"/>
              </w:rPr>
              <w:t>Karakter 2</w:t>
            </w:r>
            <w:r>
              <w:rPr>
                <w:b/>
                <w:bCs/>
                <w:color w:val="EC8450" w:themeColor="accent2"/>
              </w:rPr>
              <w:t>:</w:t>
            </w:r>
            <w:r>
              <w:rPr>
                <w:color w:val="EC8450" w:themeColor="accent2"/>
              </w:rPr>
              <w:t xml:space="preserve"> </w:t>
            </w:r>
            <w:r w:rsidR="009825C5">
              <w:rPr>
                <w:color w:val="EC8450" w:themeColor="accent2"/>
              </w:rPr>
              <w:t>Det etableres minst 2 ladepunkt og tilhørende oppstillingsplass for lading under døgnhvile</w:t>
            </w:r>
          </w:p>
          <w:p w:rsidRPr="00EF789E" w:rsidR="003222BC" w:rsidP="003222BC" w:rsidRDefault="003222BC" w14:paraId="62056649" w14:textId="66F9CFEB">
            <w:pPr>
              <w:tabs>
                <w:tab w:val="left" w:pos="2211"/>
              </w:tabs>
              <w:rPr>
                <w:color w:val="EC8450" w:themeColor="accent2"/>
              </w:rPr>
            </w:pPr>
            <w:r w:rsidRPr="00707039">
              <w:rPr>
                <w:b/>
                <w:bCs/>
                <w:color w:val="EC8450" w:themeColor="accent2"/>
              </w:rPr>
              <w:t xml:space="preserve">Karakter </w:t>
            </w:r>
            <w:r>
              <w:rPr>
                <w:b/>
                <w:bCs/>
                <w:color w:val="EC8450" w:themeColor="accent2"/>
              </w:rPr>
              <w:t xml:space="preserve">3: </w:t>
            </w:r>
            <w:r w:rsidR="009825C5">
              <w:rPr>
                <w:color w:val="EC8450" w:themeColor="accent2"/>
              </w:rPr>
              <w:t xml:space="preserve">Det etableres minst </w:t>
            </w:r>
            <w:r w:rsidR="00EF789E">
              <w:rPr>
                <w:color w:val="EC8450" w:themeColor="accent2"/>
              </w:rPr>
              <w:t>4</w:t>
            </w:r>
            <w:r w:rsidR="009825C5">
              <w:rPr>
                <w:color w:val="EC8450" w:themeColor="accent2"/>
              </w:rPr>
              <w:t xml:space="preserve"> ladepunkt og tilhørende oppstillingsplass for lading under døgnhvile</w:t>
            </w:r>
          </w:p>
        </w:tc>
      </w:tr>
      <w:tr w:rsidR="00222984" w14:paraId="69E06E1C" w14:textId="77777777">
        <w:tc>
          <w:tcPr>
            <w:tcW w:w="3397" w:type="dxa"/>
          </w:tcPr>
          <w:p w:rsidRPr="00636054" w:rsidR="00222984" w:rsidP="00DA694F" w:rsidRDefault="00DA694F" w14:paraId="56E57BFC" w14:textId="6FF88EB4">
            <w:pPr>
              <w:rPr>
                <w:rFonts w:cs="Tahoma"/>
              </w:rPr>
            </w:pPr>
            <w:r>
              <w:t>Samlokalisert med servicetilbud</w:t>
            </w:r>
          </w:p>
        </w:tc>
        <w:tc>
          <w:tcPr>
            <w:tcW w:w="5663" w:type="dxa"/>
          </w:tcPr>
          <w:p w:rsidR="00E048D7" w:rsidP="00E048D7" w:rsidRDefault="00E048D7" w14:paraId="07405229" w14:textId="2C92E570">
            <w:pPr>
              <w:tabs>
                <w:tab w:val="left" w:pos="2211"/>
              </w:tabs>
              <w:rPr>
                <w:color w:val="EC8450" w:themeColor="accent2"/>
              </w:rPr>
            </w:pPr>
            <w:r w:rsidRPr="00707039">
              <w:rPr>
                <w:b/>
                <w:bCs/>
                <w:color w:val="EC8450" w:themeColor="accent2"/>
              </w:rPr>
              <w:t>Karakter 1</w:t>
            </w:r>
            <w:r w:rsidRPr="00707039">
              <w:rPr>
                <w:color w:val="EC8450" w:themeColor="accent2"/>
              </w:rPr>
              <w:t>:</w:t>
            </w:r>
            <w:r>
              <w:rPr>
                <w:color w:val="EC8450" w:themeColor="accent2"/>
              </w:rPr>
              <w:t xml:space="preserve"> Mulighet for kjøp av mat og drikke</w:t>
            </w:r>
            <w:r w:rsidR="00AE7CEA">
              <w:rPr>
                <w:color w:val="EC8450" w:themeColor="accent2"/>
              </w:rPr>
              <w:t xml:space="preserve"> med</w:t>
            </w:r>
            <w:r w:rsidR="000735F2">
              <w:rPr>
                <w:color w:val="EC8450" w:themeColor="accent2"/>
              </w:rPr>
              <w:t xml:space="preserve"> minimum</w:t>
            </w:r>
            <w:r w:rsidR="00AE7CEA">
              <w:rPr>
                <w:color w:val="EC8450" w:themeColor="accent2"/>
              </w:rPr>
              <w:t xml:space="preserve"> åpningstid</w:t>
            </w:r>
            <w:r w:rsidR="000735F2">
              <w:rPr>
                <w:color w:val="EC8450" w:themeColor="accent2"/>
              </w:rPr>
              <w:t xml:space="preserve"> i </w:t>
            </w:r>
            <w:r w:rsidR="00FD1573">
              <w:rPr>
                <w:color w:val="EC8450" w:themeColor="accent2"/>
              </w:rPr>
              <w:t xml:space="preserve">arbeidstid på </w:t>
            </w:r>
            <w:r w:rsidR="003D4E95">
              <w:rPr>
                <w:color w:val="EC8450" w:themeColor="accent2"/>
              </w:rPr>
              <w:t>hverdag</w:t>
            </w:r>
            <w:r>
              <w:rPr>
                <w:color w:val="EC8450" w:themeColor="accent2"/>
              </w:rPr>
              <w:t xml:space="preserve">. </w:t>
            </w:r>
            <w:r w:rsidR="00AE7CEA">
              <w:rPr>
                <w:color w:val="EC8450" w:themeColor="accent2"/>
              </w:rPr>
              <w:t>Eks.</w:t>
            </w:r>
            <w:r w:rsidR="00F42BCB">
              <w:rPr>
                <w:color w:val="EC8450" w:themeColor="accent2"/>
              </w:rPr>
              <w:t xml:space="preserve"> kiosk, </w:t>
            </w:r>
            <w:r w:rsidR="00F73051">
              <w:rPr>
                <w:color w:val="EC8450" w:themeColor="accent2"/>
              </w:rPr>
              <w:t xml:space="preserve">dagligvare, </w:t>
            </w:r>
            <w:r w:rsidR="00AE7CEA">
              <w:rPr>
                <w:color w:val="EC8450" w:themeColor="accent2"/>
              </w:rPr>
              <w:t>cafe</w:t>
            </w:r>
            <w:r w:rsidR="00F73051">
              <w:rPr>
                <w:color w:val="EC8450" w:themeColor="accent2"/>
              </w:rPr>
              <w:t xml:space="preserve"> eller </w:t>
            </w:r>
            <w:r w:rsidRPr="109C1748" w:rsidR="00F73051">
              <w:rPr>
                <w:color w:val="EC8450" w:themeColor="accent2"/>
              </w:rPr>
              <w:t>li</w:t>
            </w:r>
            <w:r w:rsidRPr="4AAA9613" w:rsidDel="00E048D7">
              <w:rPr>
                <w:color w:val="EC8450" w:themeColor="accent2"/>
              </w:rPr>
              <w:t>k</w:t>
            </w:r>
            <w:r w:rsidRPr="4AAA9613" w:rsidR="00F73051">
              <w:rPr>
                <w:color w:val="EC8450" w:themeColor="accent2"/>
              </w:rPr>
              <w:t>n</w:t>
            </w:r>
            <w:r w:rsidRPr="4AAA9613" w:rsidR="49B4A4FD">
              <w:rPr>
                <w:color w:val="EC8450" w:themeColor="accent2"/>
              </w:rPr>
              <w:t>en</w:t>
            </w:r>
            <w:r w:rsidRPr="4AAA9613" w:rsidR="00F73051">
              <w:rPr>
                <w:color w:val="EC8450" w:themeColor="accent2"/>
              </w:rPr>
              <w:t>de</w:t>
            </w:r>
          </w:p>
          <w:p w:rsidR="00E048D7" w:rsidP="00E048D7" w:rsidRDefault="00E048D7" w14:paraId="499C9302" w14:textId="293A6BD6">
            <w:pPr>
              <w:tabs>
                <w:tab w:val="left" w:pos="2211"/>
              </w:tabs>
              <w:rPr>
                <w:color w:val="EC8450" w:themeColor="accent2"/>
              </w:rPr>
            </w:pPr>
            <w:r w:rsidRPr="00707039">
              <w:rPr>
                <w:b/>
                <w:bCs/>
                <w:color w:val="EC8450" w:themeColor="accent2"/>
              </w:rPr>
              <w:t>Karakter 2</w:t>
            </w:r>
            <w:r>
              <w:rPr>
                <w:b/>
                <w:bCs/>
                <w:color w:val="EC8450" w:themeColor="accent2"/>
              </w:rPr>
              <w:t>:</w:t>
            </w:r>
            <w:r>
              <w:rPr>
                <w:color w:val="EC8450" w:themeColor="accent2"/>
              </w:rPr>
              <w:t xml:space="preserve"> </w:t>
            </w:r>
            <w:r w:rsidR="009D4D17">
              <w:rPr>
                <w:color w:val="EC8450" w:themeColor="accent2"/>
              </w:rPr>
              <w:t xml:space="preserve">I tillegg </w:t>
            </w:r>
            <w:r w:rsidR="00F6030C">
              <w:rPr>
                <w:color w:val="EC8450" w:themeColor="accent2"/>
              </w:rPr>
              <w:t xml:space="preserve">nærhet til større </w:t>
            </w:r>
            <w:r w:rsidR="00CB4F9A">
              <w:rPr>
                <w:color w:val="EC8450" w:themeColor="accent2"/>
              </w:rPr>
              <w:t>sent</w:t>
            </w:r>
            <w:r w:rsidR="0066788B">
              <w:rPr>
                <w:color w:val="EC8450" w:themeColor="accent2"/>
              </w:rPr>
              <w:t xml:space="preserve">rum eller senter med </w:t>
            </w:r>
            <w:r w:rsidR="00314CA8">
              <w:rPr>
                <w:color w:val="EC8450" w:themeColor="accent2"/>
              </w:rPr>
              <w:t xml:space="preserve">bredt </w:t>
            </w:r>
            <w:r w:rsidR="0068393B">
              <w:rPr>
                <w:color w:val="EC8450" w:themeColor="accent2"/>
              </w:rPr>
              <w:t>servicetilbud. Eks.</w:t>
            </w:r>
            <w:r w:rsidR="00653CB8">
              <w:rPr>
                <w:color w:val="EC8450" w:themeColor="accent2"/>
              </w:rPr>
              <w:t xml:space="preserve"> </w:t>
            </w:r>
            <w:r w:rsidR="00CF0B2B">
              <w:rPr>
                <w:color w:val="EC8450" w:themeColor="accent2"/>
              </w:rPr>
              <w:t>kjøpesenter, handelsgate eller liknende.</w:t>
            </w:r>
          </w:p>
          <w:p w:rsidRPr="00636054" w:rsidR="00222984" w:rsidRDefault="00E048D7" w14:paraId="3CD24651" w14:textId="4B116C97">
            <w:pPr>
              <w:tabs>
                <w:tab w:val="left" w:pos="2211"/>
              </w:tabs>
              <w:rPr>
                <w:rFonts w:cs="Tahoma"/>
              </w:rPr>
            </w:pPr>
            <w:r w:rsidRPr="00707039">
              <w:rPr>
                <w:b/>
                <w:bCs/>
                <w:color w:val="EC8450" w:themeColor="accent2"/>
              </w:rPr>
              <w:t xml:space="preserve">Karakter </w:t>
            </w:r>
            <w:r>
              <w:rPr>
                <w:b/>
                <w:bCs/>
                <w:color w:val="EC8450" w:themeColor="accent2"/>
              </w:rPr>
              <w:t>3:</w:t>
            </w:r>
            <w:r w:rsidR="00F6030C">
              <w:rPr>
                <w:color w:val="EC8450" w:themeColor="accent2"/>
              </w:rPr>
              <w:t xml:space="preserve"> I tillegg</w:t>
            </w:r>
            <w:r w:rsidR="00721563">
              <w:rPr>
                <w:color w:val="EC8450" w:themeColor="accent2"/>
              </w:rPr>
              <w:t xml:space="preserve"> tilgang til</w:t>
            </w:r>
            <w:r w:rsidR="00F6030C">
              <w:rPr>
                <w:color w:val="EC8450" w:themeColor="accent2"/>
              </w:rPr>
              <w:t xml:space="preserve"> </w:t>
            </w:r>
            <w:r w:rsidRPr="00F6030C" w:rsidR="00F6030C">
              <w:rPr>
                <w:color w:val="EC8450" w:themeColor="accent2"/>
              </w:rPr>
              <w:t>dusjfasiliteter</w:t>
            </w:r>
            <w:r w:rsidR="00F6030C">
              <w:rPr>
                <w:color w:val="EC8450" w:themeColor="accent2"/>
              </w:rPr>
              <w:t xml:space="preserve"> og</w:t>
            </w:r>
            <w:r w:rsidRPr="00F6030C" w:rsidR="00F6030C">
              <w:rPr>
                <w:color w:val="EC8450" w:themeColor="accent2"/>
              </w:rPr>
              <w:t xml:space="preserve"> oppholdsrom</w:t>
            </w:r>
            <w:r w:rsidR="00F6030C">
              <w:rPr>
                <w:color w:val="EC8450" w:themeColor="accent2"/>
              </w:rPr>
              <w:t>.</w:t>
            </w:r>
          </w:p>
        </w:tc>
      </w:tr>
      <w:tr w:rsidR="00222984" w14:paraId="4214353C" w14:textId="77777777">
        <w:tc>
          <w:tcPr>
            <w:tcW w:w="3397" w:type="dxa"/>
          </w:tcPr>
          <w:p w:rsidR="00860029" w:rsidP="00860029" w:rsidRDefault="00860029" w14:paraId="72AE5653" w14:textId="18AA4676">
            <w:r>
              <w:t>Tilrettelagt areal for fremtidig utvidelse med flere ladepunkt</w:t>
            </w:r>
            <w:r w:rsidR="006E7C4C">
              <w:t>, hurtig eller saktelading</w:t>
            </w:r>
          </w:p>
          <w:p w:rsidRPr="00636054" w:rsidR="00222984" w:rsidRDefault="00222984" w14:paraId="6069B11C" w14:textId="77777777"/>
        </w:tc>
        <w:tc>
          <w:tcPr>
            <w:tcW w:w="5663" w:type="dxa"/>
          </w:tcPr>
          <w:p w:rsidR="009421BE" w:rsidP="002C7424" w:rsidRDefault="002C7424" w14:paraId="3340EE00" w14:textId="77777777">
            <w:pPr>
              <w:tabs>
                <w:tab w:val="left" w:pos="2211"/>
              </w:tabs>
              <w:rPr>
                <w:color w:val="EC8450" w:themeColor="accent2"/>
              </w:rPr>
            </w:pPr>
            <w:r w:rsidRPr="00707039">
              <w:rPr>
                <w:b/>
                <w:bCs/>
                <w:color w:val="EC8450" w:themeColor="accent2"/>
              </w:rPr>
              <w:t>Karakter 1</w:t>
            </w:r>
            <w:r w:rsidRPr="00707039">
              <w:rPr>
                <w:color w:val="EC8450" w:themeColor="accent2"/>
              </w:rPr>
              <w:t>:</w:t>
            </w:r>
            <w:r>
              <w:rPr>
                <w:color w:val="EC8450" w:themeColor="accent2"/>
              </w:rPr>
              <w:t xml:space="preserve"> </w:t>
            </w:r>
            <w:r w:rsidRPr="00085F0B" w:rsidR="00C703E2">
              <w:rPr>
                <w:color w:val="EC8450" w:themeColor="accent2"/>
              </w:rPr>
              <w:t>Det er plass</w:t>
            </w:r>
            <w:r w:rsidR="00C703E2">
              <w:rPr>
                <w:color w:val="EC8450" w:themeColor="accent2"/>
              </w:rPr>
              <w:t xml:space="preserve"> til utvidelse med </w:t>
            </w:r>
            <w:r w:rsidR="00232FB6">
              <w:rPr>
                <w:color w:val="EC8450" w:themeColor="accent2"/>
              </w:rPr>
              <w:t xml:space="preserve">minst 2 ladepunkt og tilhørende oppstillingsplasser enten på allerede </w:t>
            </w:r>
            <w:r w:rsidR="009421BE">
              <w:rPr>
                <w:color w:val="EC8450" w:themeColor="accent2"/>
              </w:rPr>
              <w:t xml:space="preserve">opparbeidet areal eller på nærliggende areal hvor det sannsynliggjøres at utvidelse kan gjennomføres. </w:t>
            </w:r>
          </w:p>
          <w:p w:rsidR="002C7424" w:rsidP="002C7424" w:rsidRDefault="002C7424" w14:paraId="64FBEC4D" w14:textId="3EBB57B3">
            <w:pPr>
              <w:tabs>
                <w:tab w:val="left" w:pos="2211"/>
              </w:tabs>
              <w:rPr>
                <w:color w:val="EC8450" w:themeColor="accent2"/>
              </w:rPr>
            </w:pPr>
            <w:r w:rsidRPr="00707039">
              <w:rPr>
                <w:b/>
                <w:bCs/>
                <w:color w:val="EC8450" w:themeColor="accent2"/>
              </w:rPr>
              <w:t>Karakter 2</w:t>
            </w:r>
            <w:r>
              <w:rPr>
                <w:b/>
                <w:bCs/>
                <w:color w:val="EC8450" w:themeColor="accent2"/>
              </w:rPr>
              <w:t>:</w:t>
            </w:r>
            <w:r>
              <w:rPr>
                <w:color w:val="EC8450" w:themeColor="accent2"/>
              </w:rPr>
              <w:t xml:space="preserve"> </w:t>
            </w:r>
            <w:r w:rsidRPr="00085F0B" w:rsidR="0066523B">
              <w:rPr>
                <w:color w:val="EC8450" w:themeColor="accent2"/>
              </w:rPr>
              <w:t>Det er plass</w:t>
            </w:r>
            <w:r w:rsidR="0066523B">
              <w:rPr>
                <w:color w:val="EC8450" w:themeColor="accent2"/>
              </w:rPr>
              <w:t xml:space="preserve"> til utvidelse med minst 4 ladepunkt og tilhørende oppstillingsplasser enten på allerede opparbeidet areal eller på nærliggende areal hvor det sannsynliggjøres at utvidelse kan gjennomføres.</w:t>
            </w:r>
          </w:p>
          <w:p w:rsidRPr="00085F0B" w:rsidR="00222984" w:rsidP="00085F0B" w:rsidRDefault="002C7424" w14:paraId="51BC5BA2" w14:textId="3009B0FA">
            <w:pPr>
              <w:tabs>
                <w:tab w:val="left" w:pos="2211"/>
              </w:tabs>
              <w:rPr>
                <w:color w:val="EC8450" w:themeColor="accent2"/>
              </w:rPr>
            </w:pPr>
            <w:r w:rsidRPr="00707039">
              <w:rPr>
                <w:b/>
                <w:bCs/>
                <w:color w:val="EC8450" w:themeColor="accent2"/>
              </w:rPr>
              <w:t xml:space="preserve">Karakter </w:t>
            </w:r>
            <w:r>
              <w:rPr>
                <w:b/>
                <w:bCs/>
                <w:color w:val="EC8450" w:themeColor="accent2"/>
              </w:rPr>
              <w:t xml:space="preserve">3: </w:t>
            </w:r>
            <w:r w:rsidRPr="00085F0B" w:rsidR="0066523B">
              <w:rPr>
                <w:color w:val="EC8450" w:themeColor="accent2"/>
              </w:rPr>
              <w:t>Det er plass</w:t>
            </w:r>
            <w:r w:rsidR="0066523B">
              <w:rPr>
                <w:color w:val="EC8450" w:themeColor="accent2"/>
              </w:rPr>
              <w:t xml:space="preserve"> til utvidelse med minst </w:t>
            </w:r>
            <w:r w:rsidR="007A1420">
              <w:rPr>
                <w:color w:val="EC8450" w:themeColor="accent2"/>
              </w:rPr>
              <w:t>5</w:t>
            </w:r>
            <w:r w:rsidR="0066523B">
              <w:rPr>
                <w:color w:val="EC8450" w:themeColor="accent2"/>
              </w:rPr>
              <w:t xml:space="preserve"> ladepunkt og tilhørende oppstillingsplasser på allerede opparbeidet areal</w:t>
            </w:r>
            <w:r w:rsidR="007A1420">
              <w:rPr>
                <w:color w:val="EC8450" w:themeColor="accent2"/>
              </w:rPr>
              <w:t xml:space="preserve"> eller </w:t>
            </w:r>
            <w:r w:rsidR="0023220C">
              <w:rPr>
                <w:color w:val="EC8450" w:themeColor="accent2"/>
              </w:rPr>
              <w:t xml:space="preserve">nærliggende </w:t>
            </w:r>
            <w:r w:rsidR="007A1420">
              <w:rPr>
                <w:color w:val="EC8450" w:themeColor="accent2"/>
              </w:rPr>
              <w:t xml:space="preserve">areal eid eller leid av utbygger der det </w:t>
            </w:r>
            <w:r w:rsidR="0023220C">
              <w:rPr>
                <w:color w:val="EC8450" w:themeColor="accent2"/>
              </w:rPr>
              <w:t>sannsynliggjøres at utvidelse kan gjennomføres</w:t>
            </w:r>
            <w:r w:rsidR="00364860">
              <w:rPr>
                <w:color w:val="EC8450" w:themeColor="accent2"/>
              </w:rPr>
              <w:t>.</w:t>
            </w:r>
            <w:r w:rsidRPr="00085F0B" w:rsidR="00085F0B">
              <w:rPr>
                <w:color w:val="EC8450" w:themeColor="accent2"/>
              </w:rPr>
              <w:tab/>
            </w:r>
          </w:p>
        </w:tc>
      </w:tr>
      <w:tr w:rsidR="001F559B" w14:paraId="1D2A6FB4" w14:textId="77777777">
        <w:tc>
          <w:tcPr>
            <w:tcW w:w="3397" w:type="dxa"/>
          </w:tcPr>
          <w:p w:rsidRPr="003B2BEE" w:rsidR="00D51A57" w:rsidP="00D51A57" w:rsidRDefault="00D51A57" w14:paraId="2F882944" w14:textId="77777777">
            <w:pPr>
              <w:rPr>
                <w:color w:val="324947"/>
                <w:shd w:val="clear" w:color="auto" w:fill="FFFFFF"/>
              </w:rPr>
            </w:pPr>
            <w:r>
              <w:t>Kort avstand fra avkjøring riksvei</w:t>
            </w:r>
          </w:p>
          <w:p w:rsidR="001F559B" w:rsidP="001F559B" w:rsidRDefault="001F559B" w14:paraId="0F82C7F9" w14:textId="77777777"/>
        </w:tc>
        <w:tc>
          <w:tcPr>
            <w:tcW w:w="5663" w:type="dxa"/>
          </w:tcPr>
          <w:p w:rsidRPr="00017114" w:rsidR="00927810" w:rsidP="00927810" w:rsidRDefault="00927810" w14:paraId="502AB164" w14:textId="77777777">
            <w:pPr>
              <w:tabs>
                <w:tab w:val="left" w:pos="2211"/>
              </w:tabs>
              <w:rPr>
                <w:rFonts w:cs="Tahoma"/>
                <w:color w:val="EC8450" w:themeColor="accent2"/>
              </w:rPr>
            </w:pPr>
            <w:r w:rsidRPr="00017114">
              <w:rPr>
                <w:rFonts w:cs="Tahoma"/>
                <w:color w:val="EC8450" w:themeColor="accent2"/>
              </w:rPr>
              <w:t xml:space="preserve">Avstand fra riksveg beregnes ut fra punktet riksvegen skifter farge fra oransje iht. </w:t>
            </w:r>
            <w:hyperlink w:history="1" r:id="rId21">
              <w:r w:rsidRPr="00017114">
                <w:rPr>
                  <w:rStyle w:val="Hyperlink"/>
                  <w:rFonts w:cs="Tahoma"/>
                  <w:color w:val="EC8450" w:themeColor="accent2"/>
                </w:rPr>
                <w:t>https://vegkart.atlas.vegvesen.no/</w:t>
              </w:r>
            </w:hyperlink>
            <w:r w:rsidRPr="00017114">
              <w:rPr>
                <w:rFonts w:cs="Tahoma"/>
                <w:color w:val="EC8450" w:themeColor="accent2"/>
              </w:rPr>
              <w:t xml:space="preserve">. </w:t>
            </w:r>
          </w:p>
          <w:p w:rsidR="00AF6E13" w:rsidP="00AF6E13" w:rsidRDefault="00AF6E13" w14:paraId="368CEAA2" w14:textId="0256E3CF">
            <w:pPr>
              <w:tabs>
                <w:tab w:val="left" w:pos="2211"/>
              </w:tabs>
              <w:rPr>
                <w:color w:val="EC8450" w:themeColor="accent2"/>
              </w:rPr>
            </w:pPr>
            <w:r w:rsidRPr="00707039">
              <w:rPr>
                <w:b/>
                <w:bCs/>
                <w:color w:val="EC8450" w:themeColor="accent2"/>
              </w:rPr>
              <w:t>Karakter 1</w:t>
            </w:r>
            <w:r w:rsidRPr="00707039">
              <w:rPr>
                <w:color w:val="EC8450" w:themeColor="accent2"/>
              </w:rPr>
              <w:t>:</w:t>
            </w:r>
            <w:r>
              <w:rPr>
                <w:color w:val="EC8450" w:themeColor="accent2"/>
              </w:rPr>
              <w:t xml:space="preserve"> </w:t>
            </w:r>
            <w:r w:rsidR="00F4161A">
              <w:rPr>
                <w:color w:val="EC8450" w:themeColor="accent2"/>
              </w:rPr>
              <w:t xml:space="preserve">2 – 3 </w:t>
            </w:r>
            <w:r>
              <w:rPr>
                <w:color w:val="EC8450" w:themeColor="accent2"/>
              </w:rPr>
              <w:t>km</w:t>
            </w:r>
          </w:p>
          <w:p w:rsidR="005F73F5" w:rsidP="005F73F5" w:rsidRDefault="00AF6E13" w14:paraId="414C13CE" w14:textId="3364F7F1">
            <w:pPr>
              <w:tabs>
                <w:tab w:val="left" w:pos="2211"/>
              </w:tabs>
              <w:rPr>
                <w:color w:val="EC8450" w:themeColor="accent2"/>
              </w:rPr>
            </w:pPr>
            <w:r w:rsidRPr="00707039">
              <w:rPr>
                <w:b/>
                <w:bCs/>
                <w:color w:val="EC8450" w:themeColor="accent2"/>
              </w:rPr>
              <w:t>Karakter 2</w:t>
            </w:r>
            <w:r>
              <w:rPr>
                <w:b/>
                <w:bCs/>
                <w:color w:val="EC8450" w:themeColor="accent2"/>
              </w:rPr>
              <w:t>:</w:t>
            </w:r>
            <w:r>
              <w:rPr>
                <w:color w:val="EC8450" w:themeColor="accent2"/>
              </w:rPr>
              <w:t xml:space="preserve"> </w:t>
            </w:r>
            <w:r w:rsidR="00E86960">
              <w:rPr>
                <w:color w:val="EC8450" w:themeColor="accent2"/>
              </w:rPr>
              <w:t>1 – 2 km</w:t>
            </w:r>
          </w:p>
          <w:p w:rsidR="001F559B" w:rsidP="005F73F5" w:rsidRDefault="00AF6E13" w14:paraId="273E5408" w14:textId="18EB2E6A">
            <w:pPr>
              <w:tabs>
                <w:tab w:val="left" w:pos="2211"/>
              </w:tabs>
            </w:pPr>
            <w:r w:rsidRPr="00707039">
              <w:rPr>
                <w:b/>
                <w:bCs/>
                <w:color w:val="EC8450" w:themeColor="accent2"/>
              </w:rPr>
              <w:t xml:space="preserve">Karakter </w:t>
            </w:r>
            <w:r>
              <w:rPr>
                <w:b/>
                <w:bCs/>
                <w:color w:val="EC8450" w:themeColor="accent2"/>
              </w:rPr>
              <w:t>3:</w:t>
            </w:r>
            <w:r w:rsidR="00E86960">
              <w:rPr>
                <w:b/>
                <w:bCs/>
                <w:color w:val="EC8450" w:themeColor="accent2"/>
              </w:rPr>
              <w:t xml:space="preserve"> </w:t>
            </w:r>
            <w:r w:rsidRPr="00E86960" w:rsidR="00E86960">
              <w:rPr>
                <w:color w:val="EC8450" w:themeColor="accent2"/>
              </w:rPr>
              <w:t>0</w:t>
            </w:r>
            <w:r w:rsidR="00E86960">
              <w:rPr>
                <w:color w:val="EC8450" w:themeColor="accent2"/>
              </w:rPr>
              <w:t xml:space="preserve"> –</w:t>
            </w:r>
            <w:r w:rsidRPr="00E86960" w:rsidR="00E86960">
              <w:rPr>
                <w:color w:val="EC8450" w:themeColor="accent2"/>
              </w:rPr>
              <w:t xml:space="preserve"> 1 km</w:t>
            </w:r>
          </w:p>
        </w:tc>
      </w:tr>
      <w:tr w:rsidR="006B56CE" w14:paraId="350D6575" w14:textId="77777777">
        <w:tc>
          <w:tcPr>
            <w:tcW w:w="3397" w:type="dxa"/>
          </w:tcPr>
          <w:p w:rsidR="006B56CE" w:rsidP="00D51A57" w:rsidRDefault="006B56CE" w14:paraId="29D439C1" w14:textId="50586872">
            <w:r>
              <w:t>Etabler</w:t>
            </w:r>
            <w:r w:rsidR="003F4657">
              <w:t>es</w:t>
            </w:r>
            <w:r>
              <w:t xml:space="preserve"> på grått areal</w:t>
            </w:r>
          </w:p>
        </w:tc>
        <w:tc>
          <w:tcPr>
            <w:tcW w:w="5663" w:type="dxa"/>
          </w:tcPr>
          <w:p w:rsidR="00FB086E" w:rsidP="00927810" w:rsidRDefault="008F7A81" w14:paraId="638C6C08" w14:textId="00B21348">
            <w:pPr>
              <w:tabs>
                <w:tab w:val="left" w:pos="2211"/>
              </w:tabs>
              <w:rPr>
                <w:rFonts w:cs="Tahoma"/>
                <w:color w:val="EC8450" w:themeColor="accent2"/>
              </w:rPr>
            </w:pPr>
            <w:r>
              <w:rPr>
                <w:rFonts w:cs="Tahoma"/>
                <w:color w:val="EC8450" w:themeColor="accent2"/>
              </w:rPr>
              <w:t xml:space="preserve">Det </w:t>
            </w:r>
            <w:r w:rsidR="00532930">
              <w:rPr>
                <w:rFonts w:cs="Tahoma"/>
                <w:color w:val="EC8450" w:themeColor="accent2"/>
              </w:rPr>
              <w:t>er ønskelig at ladestasjonene i minst mulig grad bidrar til nedbygging av natur. Derfor gis</w:t>
            </w:r>
            <w:r w:rsidR="00445624">
              <w:rPr>
                <w:rFonts w:cs="Tahoma"/>
                <w:color w:val="EC8450" w:themeColor="accent2"/>
              </w:rPr>
              <w:t xml:space="preserve"> prosjekter som benytter</w:t>
            </w:r>
            <w:r w:rsidR="000F1893">
              <w:rPr>
                <w:rFonts w:cs="Tahoma"/>
                <w:color w:val="EC8450" w:themeColor="accent2"/>
              </w:rPr>
              <w:t xml:space="preserve"> </w:t>
            </w:r>
            <w:r w:rsidRPr="000F1893" w:rsidR="000F1893">
              <w:rPr>
                <w:rFonts w:cs="Tahoma"/>
                <w:color w:val="EC8450" w:themeColor="accent2"/>
              </w:rPr>
              <w:t>forringet</w:t>
            </w:r>
            <w:r w:rsidR="00214A2D">
              <w:rPr>
                <w:rFonts w:cs="Tahoma"/>
                <w:color w:val="EC8450" w:themeColor="accent2"/>
              </w:rPr>
              <w:t>/utnyttet</w:t>
            </w:r>
            <w:r w:rsidRPr="000F1893" w:rsidR="000F1893">
              <w:rPr>
                <w:rFonts w:cs="Tahoma"/>
                <w:color w:val="EC8450" w:themeColor="accent2"/>
              </w:rPr>
              <w:t xml:space="preserve"> areal</w:t>
            </w:r>
            <w:r w:rsidR="00445624">
              <w:rPr>
                <w:rFonts w:cs="Tahoma"/>
                <w:color w:val="EC8450" w:themeColor="accent2"/>
              </w:rPr>
              <w:t xml:space="preserve"> </w:t>
            </w:r>
            <w:r w:rsidR="000F1893">
              <w:rPr>
                <w:rFonts w:cs="Tahoma"/>
                <w:color w:val="EC8450" w:themeColor="accent2"/>
              </w:rPr>
              <w:t>(</w:t>
            </w:r>
            <w:r w:rsidR="00445624">
              <w:rPr>
                <w:rFonts w:cs="Tahoma"/>
                <w:color w:val="EC8450" w:themeColor="accent2"/>
              </w:rPr>
              <w:t>gr</w:t>
            </w:r>
            <w:r w:rsidR="00214A2D">
              <w:rPr>
                <w:rFonts w:cs="Tahoma"/>
                <w:color w:val="EC8450" w:themeColor="accent2"/>
              </w:rPr>
              <w:t>å</w:t>
            </w:r>
            <w:r w:rsidR="00445624">
              <w:rPr>
                <w:rFonts w:cs="Tahoma"/>
                <w:color w:val="EC8450" w:themeColor="accent2"/>
              </w:rPr>
              <w:t xml:space="preserve"> areal</w:t>
            </w:r>
            <w:r w:rsidR="000F1893">
              <w:rPr>
                <w:rFonts w:cs="Tahoma"/>
                <w:color w:val="EC8450" w:themeColor="accent2"/>
              </w:rPr>
              <w:t>)</w:t>
            </w:r>
            <w:r w:rsidR="00445624">
              <w:rPr>
                <w:rFonts w:cs="Tahoma"/>
                <w:color w:val="EC8450" w:themeColor="accent2"/>
              </w:rPr>
              <w:t xml:space="preserve"> en fordel i konkurransen. Dessverre finnes det ikke en </w:t>
            </w:r>
            <w:r w:rsidRPr="00445624" w:rsidR="00445624">
              <w:rPr>
                <w:rFonts w:cs="Tahoma"/>
                <w:color w:val="EC8450" w:themeColor="accent2"/>
              </w:rPr>
              <w:t>klar definisjon på hva som er grått areal.</w:t>
            </w:r>
            <w:r w:rsidR="0096136B">
              <w:rPr>
                <w:rFonts w:cs="Tahoma"/>
                <w:color w:val="EC8450" w:themeColor="accent2"/>
              </w:rPr>
              <w:t xml:space="preserve"> </w:t>
            </w:r>
            <w:r w:rsidR="00BA4615">
              <w:rPr>
                <w:rFonts w:cs="Tahoma"/>
                <w:color w:val="EC8450" w:themeColor="accent2"/>
              </w:rPr>
              <w:t>Ved vurdering av dette punktet vil Enova legge til grunn</w:t>
            </w:r>
            <w:r w:rsidR="00FB086E">
              <w:rPr>
                <w:rFonts w:cs="Tahoma"/>
                <w:color w:val="EC8450" w:themeColor="accent2"/>
              </w:rPr>
              <w:t xml:space="preserve"> kartet </w:t>
            </w:r>
            <w:hyperlink w:history="1" r:id="rId22">
              <w:r w:rsidRPr="00FB086E" w:rsidR="00FB086E">
                <w:rPr>
                  <w:rStyle w:val="Hyperlink"/>
                  <w:rFonts w:cs="Tahoma"/>
                </w:rPr>
                <w:t>FKB-Grønnstruktur</w:t>
              </w:r>
            </w:hyperlink>
            <w:r w:rsidR="00913333">
              <w:rPr>
                <w:rFonts w:cs="Tahoma"/>
                <w:color w:val="EC8450" w:themeColor="accent2"/>
              </w:rPr>
              <w:t xml:space="preserve">. </w:t>
            </w:r>
            <w:r w:rsidR="00671A25">
              <w:rPr>
                <w:rFonts w:cs="Tahoma"/>
                <w:color w:val="EC8450" w:themeColor="accent2"/>
              </w:rPr>
              <w:t>Trykk «legg til i kart» og på</w:t>
            </w:r>
            <w:r w:rsidRPr="00671A25" w:rsidR="00671A25">
              <w:rPr>
                <w:rFonts w:cs="Tahoma"/>
                <w:color w:val="EC8450" w:themeColor="accent2"/>
              </w:rPr>
              <w:t xml:space="preserve"> </w:t>
            </w:r>
            <w:r w:rsidR="00671A25">
              <w:rPr>
                <w:rFonts w:cs="Tahoma"/>
                <w:color w:val="EC8450" w:themeColor="accent2"/>
              </w:rPr>
              <w:t xml:space="preserve">ikonet </w:t>
            </w:r>
            <w:r w:rsidRPr="00671A25" w:rsidR="00671A25">
              <w:rPr>
                <w:rFonts w:cs="Tahoma"/>
                <w:noProof/>
                <w:color w:val="EC8450" w:themeColor="accent2"/>
              </w:rPr>
              <w:drawing>
                <wp:inline distT="0" distB="0" distL="0" distR="0" wp14:anchorId="6EDE4AEF" wp14:editId="60EDB5A6">
                  <wp:extent cx="292100" cy="286976"/>
                  <wp:effectExtent l="0" t="0" r="0" b="0"/>
                  <wp:docPr id="66386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69425" name=""/>
                          <pic:cNvPicPr/>
                        </pic:nvPicPr>
                        <pic:blipFill rotWithShape="1">
                          <a:blip r:embed="rId23"/>
                          <a:srcRect b="15790"/>
                          <a:stretch/>
                        </pic:blipFill>
                        <pic:spPr bwMode="auto">
                          <a:xfrm>
                            <a:off x="0" y="0"/>
                            <a:ext cx="294193" cy="289032"/>
                          </a:xfrm>
                          <a:prstGeom prst="rect">
                            <a:avLst/>
                          </a:prstGeom>
                          <a:ln>
                            <a:noFill/>
                          </a:ln>
                          <a:extLst>
                            <a:ext uri="{53640926-AAD7-44D8-BBD7-CCE9431645EC}">
                              <a14:shadowObscured xmlns:a14="http://schemas.microsoft.com/office/drawing/2010/main"/>
                            </a:ext>
                          </a:extLst>
                        </pic:spPr>
                      </pic:pic>
                    </a:graphicData>
                  </a:graphic>
                </wp:inline>
              </w:drawing>
            </w:r>
            <w:r w:rsidR="00671A25">
              <w:rPr>
                <w:rFonts w:cs="Tahoma"/>
                <w:color w:val="EC8450" w:themeColor="accent2"/>
              </w:rPr>
              <w:t xml:space="preserve"> for å åpne kartet</w:t>
            </w:r>
            <w:r w:rsidR="000E285C">
              <w:rPr>
                <w:rFonts w:cs="Tahoma"/>
                <w:color w:val="EC8450" w:themeColor="accent2"/>
              </w:rPr>
              <w:t xml:space="preserve">. Velg «vis kart» og huk av: </w:t>
            </w:r>
            <w:r w:rsidRPr="000E285C" w:rsidR="000E285C">
              <w:rPr>
                <w:rFonts w:cs="Tahoma"/>
                <w:noProof/>
                <w:color w:val="EC8450" w:themeColor="accent2"/>
              </w:rPr>
              <w:drawing>
                <wp:inline distT="0" distB="0" distL="0" distR="0" wp14:anchorId="4387D013" wp14:editId="6581E86B">
                  <wp:extent cx="889000" cy="222250"/>
                  <wp:effectExtent l="0" t="0" r="6350" b="6350"/>
                  <wp:docPr id="2035455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55968" name=""/>
                          <pic:cNvPicPr/>
                        </pic:nvPicPr>
                        <pic:blipFill>
                          <a:blip r:embed="rId24"/>
                          <a:stretch>
                            <a:fillRect/>
                          </a:stretch>
                        </pic:blipFill>
                        <pic:spPr>
                          <a:xfrm>
                            <a:off x="0" y="0"/>
                            <a:ext cx="894628" cy="223657"/>
                          </a:xfrm>
                          <a:prstGeom prst="rect">
                            <a:avLst/>
                          </a:prstGeom>
                        </pic:spPr>
                      </pic:pic>
                    </a:graphicData>
                  </a:graphic>
                </wp:inline>
              </w:drawing>
            </w:r>
            <w:r w:rsidR="00671A25">
              <w:rPr>
                <w:rFonts w:cs="Tahoma"/>
                <w:color w:val="EC8450" w:themeColor="accent2"/>
              </w:rPr>
              <w:t xml:space="preserve">. </w:t>
            </w:r>
            <w:r w:rsidR="00C3216A">
              <w:rPr>
                <w:rFonts w:cs="Tahoma"/>
                <w:color w:val="EC8450" w:themeColor="accent2"/>
              </w:rPr>
              <w:t>Grå og sorte areal i kartet (</w:t>
            </w:r>
            <w:r w:rsidRPr="00C3216A" w:rsidR="00C3216A">
              <w:rPr>
                <w:rFonts w:cs="Tahoma"/>
                <w:color w:val="EC8450" w:themeColor="accent2"/>
              </w:rPr>
              <w:t>Utnytta</w:t>
            </w:r>
            <w:r w:rsidR="00C3216A">
              <w:rPr>
                <w:rFonts w:cs="Tahoma"/>
                <w:color w:val="EC8450" w:themeColor="accent2"/>
              </w:rPr>
              <w:t xml:space="preserve"> og vei) vil anses som grå areal i vurderingen.</w:t>
            </w:r>
          </w:p>
          <w:p w:rsidR="00AB37FE" w:rsidP="00927810" w:rsidRDefault="00AB37FE" w14:paraId="465D1756" w14:textId="2BF5AF36">
            <w:pPr>
              <w:tabs>
                <w:tab w:val="left" w:pos="2211"/>
              </w:tabs>
              <w:rPr>
                <w:rFonts w:cs="Tahoma"/>
                <w:color w:val="EC8450" w:themeColor="accent2"/>
              </w:rPr>
            </w:pPr>
            <w:r>
              <w:rPr>
                <w:rFonts w:cs="Tahoma"/>
                <w:color w:val="EC8450" w:themeColor="accent2"/>
              </w:rPr>
              <w:t>Søker bes vise en illustrasjon over prosjektet</w:t>
            </w:r>
            <w:r w:rsidR="00723AE7">
              <w:rPr>
                <w:rFonts w:cs="Tahoma"/>
                <w:color w:val="EC8450" w:themeColor="accent2"/>
              </w:rPr>
              <w:t xml:space="preserve"> «lagt oppå» dette kartgrunnlaget. </w:t>
            </w:r>
            <w:r w:rsidR="000E285C">
              <w:rPr>
                <w:rFonts w:cs="Tahoma"/>
                <w:color w:val="EC8450" w:themeColor="accent2"/>
              </w:rPr>
              <w:t>Dersom etableringen skjer på et areal som</w:t>
            </w:r>
            <w:r w:rsidR="00D6256A">
              <w:rPr>
                <w:rFonts w:cs="Tahoma"/>
                <w:color w:val="EC8450" w:themeColor="accent2"/>
              </w:rPr>
              <w:t xml:space="preserve"> ikke er kategorisert i kartet, kan foto og/eller flyfoto legges til grunn.</w:t>
            </w:r>
          </w:p>
          <w:p w:rsidR="00C214E8" w:rsidP="00C214E8" w:rsidRDefault="00C214E8" w14:paraId="311B2160" w14:textId="51F514BE">
            <w:pPr>
              <w:tabs>
                <w:tab w:val="left" w:pos="2211"/>
              </w:tabs>
              <w:rPr>
                <w:color w:val="EC8450" w:themeColor="accent2"/>
              </w:rPr>
            </w:pPr>
            <w:r w:rsidRPr="00707039">
              <w:rPr>
                <w:b/>
                <w:bCs/>
                <w:color w:val="EC8450" w:themeColor="accent2"/>
              </w:rPr>
              <w:t>Karakter 1</w:t>
            </w:r>
            <w:r w:rsidRPr="00707039">
              <w:rPr>
                <w:color w:val="EC8450" w:themeColor="accent2"/>
              </w:rPr>
              <w:t>:</w:t>
            </w:r>
            <w:r>
              <w:rPr>
                <w:color w:val="EC8450" w:themeColor="accent2"/>
              </w:rPr>
              <w:t xml:space="preserve"> </w:t>
            </w:r>
            <w:r w:rsidR="00913405">
              <w:rPr>
                <w:color w:val="EC8450" w:themeColor="accent2"/>
              </w:rPr>
              <w:t>50 % av etableringen skjer på grått areal</w:t>
            </w:r>
          </w:p>
          <w:p w:rsidR="00C214E8" w:rsidP="00C214E8" w:rsidRDefault="00C214E8" w14:paraId="78DC1BBD" w14:textId="60F8D12C">
            <w:pPr>
              <w:tabs>
                <w:tab w:val="left" w:pos="2211"/>
              </w:tabs>
              <w:rPr>
                <w:color w:val="EC8450" w:themeColor="accent2"/>
              </w:rPr>
            </w:pPr>
            <w:r w:rsidRPr="00707039">
              <w:rPr>
                <w:b/>
                <w:bCs/>
                <w:color w:val="EC8450" w:themeColor="accent2"/>
              </w:rPr>
              <w:t>Karakter 2</w:t>
            </w:r>
            <w:r>
              <w:rPr>
                <w:b/>
                <w:bCs/>
                <w:color w:val="EC8450" w:themeColor="accent2"/>
              </w:rPr>
              <w:t>:</w:t>
            </w:r>
            <w:r>
              <w:rPr>
                <w:color w:val="EC8450" w:themeColor="accent2"/>
              </w:rPr>
              <w:t xml:space="preserve"> </w:t>
            </w:r>
            <w:r w:rsidR="00913405">
              <w:rPr>
                <w:color w:val="EC8450" w:themeColor="accent2"/>
              </w:rPr>
              <w:t>80 % av etableringen skjer på grått areal</w:t>
            </w:r>
          </w:p>
          <w:p w:rsidRPr="00017114" w:rsidR="006B56CE" w:rsidP="00927810" w:rsidRDefault="00C214E8" w14:paraId="4DB85E7B" w14:textId="5B87C792">
            <w:pPr>
              <w:tabs>
                <w:tab w:val="left" w:pos="2211"/>
              </w:tabs>
              <w:rPr>
                <w:rFonts w:cs="Tahoma"/>
                <w:color w:val="EC8450" w:themeColor="accent2"/>
              </w:rPr>
            </w:pPr>
            <w:r w:rsidRPr="00707039">
              <w:rPr>
                <w:b/>
                <w:bCs/>
                <w:color w:val="EC8450" w:themeColor="accent2"/>
              </w:rPr>
              <w:t xml:space="preserve">Karakter </w:t>
            </w:r>
            <w:r>
              <w:rPr>
                <w:b/>
                <w:bCs/>
                <w:color w:val="EC8450" w:themeColor="accent2"/>
              </w:rPr>
              <w:t xml:space="preserve">3: </w:t>
            </w:r>
            <w:r w:rsidR="00913405">
              <w:rPr>
                <w:color w:val="EC8450" w:themeColor="accent2"/>
              </w:rPr>
              <w:t>100 % av etableringen skjer på grått areal</w:t>
            </w:r>
          </w:p>
        </w:tc>
      </w:tr>
    </w:tbl>
    <w:p w:rsidR="00F13263" w:rsidP="00BE1431" w:rsidRDefault="00F13263" w14:paraId="3F989D7B" w14:textId="77777777"/>
    <w:p w:rsidR="00B37D9A" w:rsidP="00BE1431" w:rsidRDefault="00B37D9A" w14:paraId="5995610C" w14:textId="77777777"/>
    <w:tbl>
      <w:tblPr>
        <w:tblStyle w:val="TableGrid"/>
        <w:tblW w:w="0" w:type="auto"/>
        <w:tblLook w:val="04A0" w:firstRow="1" w:lastRow="0" w:firstColumn="1" w:lastColumn="0" w:noHBand="0" w:noVBand="1"/>
      </w:tblPr>
      <w:tblGrid>
        <w:gridCol w:w="9060"/>
      </w:tblGrid>
      <w:tr w:rsidR="00E846BC" w:rsidTr="3C83D04C" w14:paraId="1FE52976" w14:textId="77777777">
        <w:tc>
          <w:tcPr>
            <w:tcW w:w="9060" w:type="dxa"/>
          </w:tcPr>
          <w:p w:rsidR="00E846BC" w:rsidP="00E846BC" w:rsidRDefault="00E846BC" w14:paraId="2BD12892" w14:textId="2A2453DC">
            <w:pPr>
              <w:pStyle w:val="ListNumber"/>
              <w:numPr>
                <w:ilvl w:val="0"/>
                <w:numId w:val="0"/>
              </w:numPr>
            </w:pPr>
            <w:r>
              <w:rPr>
                <w:b/>
                <w:bCs/>
                <w:color w:val="EC8450" w:themeColor="accent2"/>
              </w:rPr>
              <w:t>Infoboks 2: Eksempel</w:t>
            </w:r>
            <w:r w:rsidR="002456DC">
              <w:rPr>
                <w:b/>
                <w:bCs/>
                <w:color w:val="EC8450" w:themeColor="accent2"/>
              </w:rPr>
              <w:t xml:space="preserve"> på bruk av</w:t>
            </w:r>
            <w:r>
              <w:rPr>
                <w:b/>
                <w:bCs/>
                <w:color w:val="EC8450" w:themeColor="accent2"/>
              </w:rPr>
              <w:t xml:space="preserve"> optimeringsmodellen</w:t>
            </w:r>
            <w:r w:rsidRPr="00755329">
              <w:rPr>
                <w:color w:val="EC8450" w:themeColor="accent2"/>
              </w:rPr>
              <w:br/>
            </w:r>
          </w:p>
          <w:p w:rsidRPr="002456DC" w:rsidR="00E846BC" w:rsidP="00E846BC" w:rsidRDefault="001A2D5C" w14:paraId="0CC7C365" w14:textId="77777777">
            <w:pPr>
              <w:pStyle w:val="ListNumber"/>
              <w:numPr>
                <w:ilvl w:val="0"/>
                <w:numId w:val="0"/>
              </w:numPr>
              <w:rPr>
                <w:color w:val="EC8450" w:themeColor="accent2"/>
              </w:rPr>
            </w:pPr>
            <m:oMath>
              <m:sSub>
                <m:sSubPr>
                  <m:ctrlPr>
                    <w:rPr>
                      <w:rFonts w:ascii="Cambria Math" w:hAnsi="Cambria Math"/>
                      <w:i/>
                      <w:color w:val="EC8450" w:themeColor="accent2"/>
                    </w:rPr>
                  </m:ctrlPr>
                </m:sSubPr>
                <m:e>
                  <m:r>
                    <w:rPr>
                      <w:rFonts w:ascii="Cambria Math" w:hAnsi="Cambria Math"/>
                      <w:color w:val="EC8450" w:themeColor="accent2"/>
                    </w:rPr>
                    <m:t>D</m:t>
                  </m:r>
                </m:e>
                <m:sub>
                  <m:r>
                    <w:rPr>
                      <w:rFonts w:ascii="Cambria Math" w:hAnsi="Cambria Math"/>
                      <w:color w:val="EC8450" w:themeColor="accent2"/>
                    </w:rPr>
                    <m:t>max</m:t>
                  </m:r>
                </m:sub>
              </m:sSub>
            </m:oMath>
            <w:r w:rsidRPr="002456DC" w:rsidR="00E846BC">
              <w:rPr>
                <w:color w:val="EC8450" w:themeColor="accent2"/>
              </w:rPr>
              <w:t xml:space="preserve"> settes til 100 km</w:t>
            </w:r>
          </w:p>
          <w:p w:rsidRPr="002456DC" w:rsidR="00E846BC" w:rsidP="00302E13" w:rsidRDefault="001A2D5C" w14:paraId="183AB02F" w14:textId="62A5F4B7">
            <w:pPr>
              <w:pStyle w:val="ListNumber"/>
              <w:numPr>
                <w:ilvl w:val="0"/>
                <w:numId w:val="0"/>
              </w:numPr>
              <w:rPr>
                <w:color w:val="EC8450" w:themeColor="accent2"/>
              </w:rPr>
            </w:pPr>
            <m:oMath>
              <m:sSub>
                <m:sSubPr>
                  <m:ctrlPr>
                    <w:rPr>
                      <w:rFonts w:ascii="Cambria Math" w:hAnsi="Cambria Math"/>
                      <w:i/>
                      <w:color w:val="EC8450" w:themeColor="accent2"/>
                    </w:rPr>
                  </m:ctrlPr>
                </m:sSubPr>
                <m:e>
                  <m:r>
                    <w:rPr>
                      <w:rFonts w:ascii="Cambria Math" w:hAnsi="Cambria Math"/>
                      <w:color w:val="EC8450" w:themeColor="accent2"/>
                    </w:rPr>
                    <m:t>D</m:t>
                  </m:r>
                </m:e>
                <m:sub>
                  <m:r>
                    <w:rPr>
                      <w:rFonts w:ascii="Cambria Math" w:hAnsi="Cambria Math"/>
                      <w:color w:val="EC8450" w:themeColor="accent2"/>
                    </w:rPr>
                    <m:t>min</m:t>
                  </m:r>
                </m:sub>
              </m:sSub>
            </m:oMath>
            <w:r w:rsidRPr="002456DC" w:rsidR="00E846BC">
              <w:rPr>
                <w:color w:val="EC8450" w:themeColor="accent2"/>
              </w:rPr>
              <w:t xml:space="preserve"> settes til 50 km</w:t>
            </w:r>
          </w:p>
          <w:p w:rsidRPr="002456DC" w:rsidR="00E846BC" w:rsidP="00BE1431" w:rsidRDefault="00B37D9A" w14:paraId="225BFE00" w14:textId="32319FA9">
            <w:pPr>
              <w:rPr>
                <w:color w:val="EC8450" w:themeColor="accent2"/>
              </w:rPr>
            </w:pPr>
            <w:r>
              <w:rPr>
                <w:noProof/>
                <w:color w:val="EC8450" w:themeColor="accent2"/>
                <w:sz w:val="16"/>
                <w:szCs w:val="16"/>
              </w:rPr>
              <w:drawing>
                <wp:inline distT="0" distB="0" distL="0" distR="0" wp14:anchorId="5E4025F8" wp14:editId="6C9D3327">
                  <wp:extent cx="5463060" cy="2341226"/>
                  <wp:effectExtent l="0" t="0" r="4445" b="2540"/>
                  <wp:docPr id="415834608" name="Picture 415834608" descr="A diagram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34608" name="Picture 2" descr="A diagram of a ca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95377" cy="2355076"/>
                          </a:xfrm>
                          <a:prstGeom prst="rect">
                            <a:avLst/>
                          </a:prstGeom>
                        </pic:spPr>
                      </pic:pic>
                    </a:graphicData>
                  </a:graphic>
                </wp:inline>
              </w:drawing>
            </w:r>
          </w:p>
          <w:p w:rsidRPr="002456DC" w:rsidR="006C3414" w:rsidP="00B62C1E" w:rsidRDefault="006C3414" w14:paraId="3E2C18F2" w14:textId="5C480C00">
            <w:pPr>
              <w:pStyle w:val="ListNumber"/>
              <w:numPr>
                <w:ilvl w:val="0"/>
                <w:numId w:val="0"/>
              </w:numPr>
              <w:ind w:left="454"/>
              <w:rPr>
                <w:color w:val="EC8450" w:themeColor="accent2"/>
              </w:rPr>
            </w:pPr>
            <w:r w:rsidRPr="002456DC">
              <w:rPr>
                <w:noProof/>
                <w:color w:val="EC8450" w:themeColor="accent2"/>
              </w:rPr>
              <mc:AlternateContent>
                <mc:Choice Requires="wpi">
                  <w:drawing>
                    <wp:anchor distT="0" distB="0" distL="114300" distR="114300" simplePos="0" relativeHeight="251658242" behindDoc="0" locked="0" layoutInCell="1" allowOverlap="1" wp14:anchorId="1C049D3E" wp14:editId="31CBEA1E">
                      <wp:simplePos x="0" y="0"/>
                      <wp:positionH relativeFrom="column">
                        <wp:posOffset>8717</wp:posOffset>
                      </wp:positionH>
                      <wp:positionV relativeFrom="paragraph">
                        <wp:posOffset>84815</wp:posOffset>
                      </wp:positionV>
                      <wp:extent cx="360" cy="360"/>
                      <wp:effectExtent l="95250" t="152400" r="114300" b="152400"/>
                      <wp:wrapNone/>
                      <wp:docPr id="1204105969"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75" coordsize="21600,21600" filled="f" stroked="f" o:spt="75" o:preferrelative="t" path="m@4@5l@4@11@9@11@9@5xe" w14:anchorId="59DBFAF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 style="position:absolute;margin-left:-3.55pt;margin-top:-1.8pt;width:8.55pt;height:17.0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">
                      <v:imagedata o:title="" r:id="rId27"/>
                    </v:shape>
                  </w:pict>
                </mc:Fallback>
              </mc:AlternateContent>
            </w:r>
            <w:r w:rsidRPr="002456DC">
              <w:rPr>
                <w:color w:val="EC8450" w:themeColor="accent2"/>
              </w:rPr>
              <w:t>Med rangeringsmetodikk</w:t>
            </w:r>
            <w:r w:rsidRPr="002456DC" w:rsidR="002423DB">
              <w:rPr>
                <w:color w:val="EC8450" w:themeColor="accent2"/>
              </w:rPr>
              <w:t xml:space="preserve">en </w:t>
            </w:r>
            <w:r w:rsidRPr="002456DC" w:rsidR="6C7BD235">
              <w:rPr>
                <w:color w:val="EC8450" w:themeColor="accent2"/>
              </w:rPr>
              <w:t xml:space="preserve">benyttet ved første søknadsfrist </w:t>
            </w:r>
            <w:r w:rsidRPr="002456DC">
              <w:rPr>
                <w:color w:val="EC8450" w:themeColor="accent2"/>
              </w:rPr>
              <w:t>uten optimering, vil resultatet bli:</w:t>
            </w:r>
          </w:p>
          <w:p w:rsidRPr="002456DC" w:rsidR="006C3414" w:rsidP="00B62C1E" w:rsidRDefault="006C3414" w14:paraId="3CC5D8AD" w14:textId="301FDC6B">
            <w:pPr>
              <w:pStyle w:val="ListNumber"/>
              <w:numPr>
                <w:ilvl w:val="0"/>
                <w:numId w:val="41"/>
              </w:numPr>
              <w:ind w:left="1174"/>
              <w:rPr>
                <w:color w:val="EC8450" w:themeColor="accent2"/>
              </w:rPr>
            </w:pPr>
            <w:r w:rsidRPr="002456DC">
              <w:rPr>
                <w:color w:val="EC8450" w:themeColor="accent2"/>
              </w:rPr>
              <w:t>Lokasjon 3 innvilges støtte, noe som utelukker lokasjon 2 og 4 (de er mindre enn</w:t>
            </w:r>
            <w:r w:rsidRPr="002456DC" w:rsidR="001560CC">
              <w:rPr>
                <w:color w:val="EC8450" w:themeColor="accent2"/>
              </w:rPr>
              <w:t xml:space="preserve"> avstandskravet på</w:t>
            </w:r>
            <w:r w:rsidRPr="002456DC">
              <w:rPr>
                <w:color w:val="EC8450" w:themeColor="accent2"/>
              </w:rPr>
              <w:t xml:space="preserve"> 50 km fra 3.)</w:t>
            </w:r>
          </w:p>
          <w:p w:rsidRPr="002456DC" w:rsidR="006C3414" w:rsidP="00B62C1E" w:rsidRDefault="006C3414" w14:paraId="0D1639BF" w14:textId="77777777">
            <w:pPr>
              <w:pStyle w:val="ListNumber"/>
              <w:numPr>
                <w:ilvl w:val="0"/>
                <w:numId w:val="41"/>
              </w:numPr>
              <w:ind w:left="1174"/>
              <w:rPr>
                <w:color w:val="EC8450" w:themeColor="accent2"/>
              </w:rPr>
            </w:pPr>
            <w:r w:rsidRPr="002456DC">
              <w:rPr>
                <w:color w:val="EC8450" w:themeColor="accent2"/>
              </w:rPr>
              <w:t>Neste lokasjon som da kan innvilges støtte, er 1</w:t>
            </w:r>
          </w:p>
          <w:p w:rsidRPr="002456DC" w:rsidR="006C3414" w:rsidP="00B62C1E" w:rsidRDefault="006C3414" w14:paraId="28B20026" w14:textId="3BDDD12F">
            <w:pPr>
              <w:pStyle w:val="ListNumber"/>
              <w:numPr>
                <w:ilvl w:val="0"/>
                <w:numId w:val="41"/>
              </w:numPr>
              <w:ind w:left="1174"/>
              <w:rPr>
                <w:color w:val="EC8450" w:themeColor="accent2"/>
              </w:rPr>
            </w:pPr>
            <w:r w:rsidRPr="002456DC">
              <w:rPr>
                <w:color w:val="EC8450" w:themeColor="accent2"/>
              </w:rPr>
              <w:t>Deretter kan lokasjon 6 støttes. Men da oppfylles ikke avstandskravet mellom 3 og 6.</w:t>
            </w:r>
          </w:p>
          <w:p w:rsidRPr="002456DC" w:rsidR="006C3414" w:rsidP="00B62C1E" w:rsidRDefault="006C3414" w14:paraId="4FBC6847" w14:textId="247FE846">
            <w:pPr>
              <w:pStyle w:val="ListNumber"/>
              <w:numPr>
                <w:ilvl w:val="0"/>
                <w:numId w:val="41"/>
              </w:numPr>
              <w:ind w:left="1174"/>
              <w:rPr>
                <w:color w:val="EC8450" w:themeColor="accent2"/>
              </w:rPr>
            </w:pPr>
            <w:r w:rsidRPr="002456DC">
              <w:rPr>
                <w:color w:val="EC8450" w:themeColor="accent2"/>
              </w:rPr>
              <w:t xml:space="preserve">Deretter kan 5 støttes, </w:t>
            </w:r>
            <w:r w:rsidRPr="002456DC" w:rsidR="001560CC">
              <w:rPr>
                <w:color w:val="EC8450" w:themeColor="accent2"/>
              </w:rPr>
              <w:t xml:space="preserve">dersom dette når opp </w:t>
            </w:r>
            <w:r w:rsidRPr="002456DC" w:rsidR="007721E9">
              <w:rPr>
                <w:color w:val="EC8450" w:themeColor="accent2"/>
              </w:rPr>
              <w:t xml:space="preserve">i total rangering. </w:t>
            </w:r>
          </w:p>
          <w:p w:rsidRPr="002456DC" w:rsidR="006C3414" w:rsidP="00B62C1E" w:rsidRDefault="006C3414" w14:paraId="09F947A9" w14:textId="2529B97C">
            <w:pPr>
              <w:pStyle w:val="ListNumber"/>
              <w:numPr>
                <w:ilvl w:val="0"/>
                <w:numId w:val="0"/>
              </w:numPr>
              <w:ind w:left="908" w:hanging="454"/>
              <w:rPr>
                <w:color w:val="EC8450" w:themeColor="accent2"/>
              </w:rPr>
            </w:pPr>
            <w:r w:rsidRPr="002456DC">
              <w:rPr>
                <w:color w:val="EC8450" w:themeColor="accent2"/>
              </w:rPr>
              <w:t>Total «sum rangeringsbrøk» blir 1+2+3+10=</w:t>
            </w:r>
            <w:r w:rsidRPr="002456DC">
              <w:rPr>
                <w:b/>
                <w:bCs/>
                <w:color w:val="EC8450" w:themeColor="accent2"/>
              </w:rPr>
              <w:t>16</w:t>
            </w:r>
            <w:r w:rsidRPr="002456DC">
              <w:rPr>
                <w:color w:val="EC8450" w:themeColor="accent2"/>
              </w:rPr>
              <w:t xml:space="preserve">. Det blir 90 km mellom 1 og 3, 89 km mellom 2 og 5 og 51 km mellom 5 og 6. </w:t>
            </w:r>
          </w:p>
          <w:p w:rsidRPr="002456DC" w:rsidR="007721E9" w:rsidP="00B62C1E" w:rsidRDefault="007721E9" w14:paraId="1542AD7F" w14:textId="3991A96D">
            <w:pPr>
              <w:pStyle w:val="ListNumber"/>
              <w:numPr>
                <w:ilvl w:val="0"/>
                <w:numId w:val="0"/>
              </w:numPr>
              <w:ind w:left="908" w:hanging="454"/>
              <w:rPr>
                <w:color w:val="EC8450" w:themeColor="accent2"/>
              </w:rPr>
            </w:pPr>
          </w:p>
          <w:p w:rsidRPr="002456DC" w:rsidR="006C3414" w:rsidP="00B62C1E" w:rsidRDefault="00B62C1E" w14:paraId="3B3EC608" w14:textId="5B2C825B">
            <w:pPr>
              <w:pStyle w:val="ListNumber"/>
              <w:numPr>
                <w:ilvl w:val="0"/>
                <w:numId w:val="0"/>
              </w:numPr>
              <w:ind w:left="908" w:hanging="454"/>
              <w:rPr>
                <w:color w:val="EC8450" w:themeColor="accent2"/>
              </w:rPr>
            </w:pPr>
            <w:r w:rsidRPr="002456DC">
              <w:rPr>
                <w:noProof/>
                <w:color w:val="EC8450" w:themeColor="accent2"/>
              </w:rPr>
              <mc:AlternateContent>
                <mc:Choice Requires="wpi">
                  <w:drawing>
                    <wp:anchor distT="0" distB="0" distL="114300" distR="114300" simplePos="0" relativeHeight="251658241" behindDoc="0" locked="0" layoutInCell="1" allowOverlap="1" wp14:anchorId="412C5253" wp14:editId="1335118D">
                      <wp:simplePos x="0" y="0"/>
                      <wp:positionH relativeFrom="leftMargin">
                        <wp:posOffset>87168</wp:posOffset>
                      </wp:positionH>
                      <wp:positionV relativeFrom="paragraph">
                        <wp:posOffset>142587</wp:posOffset>
                      </wp:positionV>
                      <wp:extent cx="360" cy="360"/>
                      <wp:effectExtent l="95250" t="152400" r="114300" b="152400"/>
                      <wp:wrapNone/>
                      <wp:docPr id="934302681"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 id="Ink 11" style="position:absolute;margin-left:2.6pt;margin-top:2.75pt;width:8.55pt;height:17.05pt;z-index:251664384;visibility:visible;mso-wrap-style:square;mso-wrap-distance-left:9pt;mso-wrap-distance-top:0;mso-wrap-distance-right:9pt;mso-wrap-distance-bottom:0;mso-position-horizontal:absolute;mso-position-horizontal-relative:left-margin-area;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" w14:anchorId="5876F6FF">
                      <v:imagedata o:title="" r:id="rId29"/>
                      <w10:wrap anchorx="margin"/>
                    </v:shape>
                  </w:pict>
                </mc:Fallback>
              </mc:AlternateContent>
            </w:r>
            <w:r w:rsidRPr="002456DC" w:rsidR="006C3414">
              <w:rPr>
                <w:color w:val="EC8450" w:themeColor="accent2"/>
              </w:rPr>
              <w:t>Med optimeringsmodell blir resultatet at 1, 2, 4 og 6 støttes. (</w:t>
            </w:r>
            <m:oMath>
              <m:sSub>
                <m:sSubPr>
                  <m:ctrlPr>
                    <w:rPr>
                      <w:rFonts w:ascii="Cambria Math" w:hAnsi="Cambria Math" w:cs="Arial"/>
                      <w:i/>
                      <w:color w:val="EC8450" w:themeColor="accent2"/>
                    </w:rPr>
                  </m:ctrlPr>
                </m:sSubPr>
                <m:e>
                  <m:r>
                    <w:rPr>
                      <w:rFonts w:ascii="Cambria Math" w:hAnsi="Cambria Math" w:cs="Arial"/>
                      <w:color w:val="EC8450" w:themeColor="accent2"/>
                    </w:rPr>
                    <m:t>ψ</m:t>
                  </m:r>
                </m:e>
                <m:sub>
                  <m:r>
                    <w:rPr>
                      <w:rFonts w:ascii="Cambria Math" w:hAnsi="Cambria Math" w:cs="Arial"/>
                      <w:color w:val="EC8450" w:themeColor="accent2"/>
                    </w:rPr>
                    <m:t>12</m:t>
                  </m:r>
                </m:sub>
              </m:sSub>
            </m:oMath>
            <w:r w:rsidRPr="002456DC" w:rsidR="006C3414">
              <w:rPr>
                <w:color w:val="EC8450" w:themeColor="accent2"/>
              </w:rPr>
              <w:t xml:space="preserve">, </w:t>
            </w:r>
            <m:oMath>
              <m:sSub>
                <m:sSubPr>
                  <m:ctrlPr>
                    <w:rPr>
                      <w:rFonts w:ascii="Cambria Math" w:hAnsi="Cambria Math" w:cs="Arial"/>
                      <w:i/>
                      <w:color w:val="EC8450" w:themeColor="accent2"/>
                    </w:rPr>
                  </m:ctrlPr>
                </m:sSubPr>
                <m:e>
                  <m:r>
                    <w:rPr>
                      <w:rFonts w:ascii="Cambria Math" w:hAnsi="Cambria Math" w:cs="Arial"/>
                      <w:color w:val="EC8450" w:themeColor="accent2"/>
                    </w:rPr>
                    <m:t>ψ</m:t>
                  </m:r>
                </m:e>
                <m:sub>
                  <m:r>
                    <w:rPr>
                      <w:rFonts w:ascii="Cambria Math" w:hAnsi="Cambria Math" w:cs="Arial"/>
                      <w:color w:val="EC8450" w:themeColor="accent2"/>
                    </w:rPr>
                    <m:t>24</m:t>
                  </m:r>
                </m:sub>
              </m:sSub>
            </m:oMath>
            <w:r w:rsidRPr="002456DC" w:rsidR="006C3414">
              <w:rPr>
                <w:color w:val="EC8450" w:themeColor="accent2"/>
              </w:rPr>
              <w:t xml:space="preserve">, </w:t>
            </w:r>
            <m:oMath>
              <m:sSub>
                <m:sSubPr>
                  <m:ctrlPr>
                    <w:rPr>
                      <w:rFonts w:ascii="Cambria Math" w:hAnsi="Cambria Math" w:cs="Arial"/>
                      <w:i/>
                      <w:color w:val="EC8450" w:themeColor="accent2"/>
                    </w:rPr>
                  </m:ctrlPr>
                </m:sSubPr>
                <m:e>
                  <m:r>
                    <w:rPr>
                      <w:rFonts w:ascii="Cambria Math" w:hAnsi="Cambria Math" w:cs="Arial"/>
                      <w:color w:val="EC8450" w:themeColor="accent2"/>
                    </w:rPr>
                    <m:t>ψ</m:t>
                  </m:r>
                </m:e>
                <m:sub>
                  <m:r>
                    <w:rPr>
                      <w:rFonts w:ascii="Cambria Math" w:hAnsi="Cambria Math" w:cs="Arial"/>
                      <w:color w:val="EC8450" w:themeColor="accent2"/>
                    </w:rPr>
                    <m:t>46</m:t>
                  </m:r>
                </m:sub>
              </m:sSub>
            </m:oMath>
            <w:r w:rsidRPr="002456DC" w:rsidR="006C3414">
              <w:rPr>
                <w:color w:val="EC8450" w:themeColor="accent2"/>
              </w:rPr>
              <w:t>= 1, resten 0.)</w:t>
            </w:r>
          </w:p>
          <w:p w:rsidRPr="002456DC" w:rsidR="006C3414" w:rsidP="00B62C1E" w:rsidRDefault="006C3414" w14:paraId="723FFE1D" w14:textId="77777777">
            <w:pPr>
              <w:pStyle w:val="ListNumber"/>
              <w:numPr>
                <w:ilvl w:val="0"/>
                <w:numId w:val="0"/>
              </w:numPr>
              <w:ind w:left="908" w:hanging="454"/>
              <w:rPr>
                <w:color w:val="EC8450" w:themeColor="accent2"/>
              </w:rPr>
            </w:pPr>
            <w:r w:rsidRPr="002456DC">
              <w:rPr>
                <w:color w:val="EC8450" w:themeColor="accent2"/>
              </w:rPr>
              <w:t xml:space="preserve">Total «sum rangeringsbrøk» blir da 2+2+2+3 = </w:t>
            </w:r>
            <w:r w:rsidRPr="002456DC">
              <w:rPr>
                <w:b/>
                <w:bCs/>
                <w:color w:val="EC8450" w:themeColor="accent2"/>
              </w:rPr>
              <w:t>9</w:t>
            </w:r>
            <w:r w:rsidRPr="002456DC">
              <w:rPr>
                <w:color w:val="EC8450" w:themeColor="accent2"/>
              </w:rPr>
              <w:t xml:space="preserve"> og det blir 80 km mellom 1 og 2, 59 km mellom 2 og 4 og 91 km mellom 4 og 6.</w:t>
            </w:r>
          </w:p>
          <w:p w:rsidR="006C3414" w:rsidP="00BE1431" w:rsidRDefault="006C3414" w14:paraId="06DE796E" w14:textId="47416EF4"/>
        </w:tc>
      </w:tr>
    </w:tbl>
    <w:p w:rsidRPr="003B2BEE" w:rsidR="00060B18" w:rsidP="00DB4FB3" w:rsidRDefault="00060B18" w14:paraId="3FFDD63C" w14:textId="190B1CA7">
      <w:pPr>
        <w:pStyle w:val="Heading2"/>
        <w:jc w:val="both"/>
        <w:rPr>
          <w:rFonts w:asciiTheme="minorHAnsi" w:hAnsiTheme="minorHAnsi"/>
        </w:rPr>
      </w:pPr>
      <w:r w:rsidRPr="003B2BEE">
        <w:rPr>
          <w:rFonts w:asciiTheme="minorHAnsi" w:hAnsiTheme="minorHAnsi"/>
        </w:rPr>
        <w:t>Prosjektkostander</w:t>
      </w:r>
    </w:p>
    <w:p w:rsidR="00F3212F" w:rsidP="00F3212F" w:rsidRDefault="00F3212F" w14:paraId="6D6E1231" w14:textId="03F7D328">
      <w:pPr>
        <w:rPr>
          <w:color w:val="EC8450" w:themeColor="accent2"/>
        </w:rPr>
      </w:pPr>
      <w:r w:rsidRPr="00F3212F">
        <w:rPr>
          <w:color w:val="EC8450" w:themeColor="accent2"/>
        </w:rPr>
        <w:t>Søker legger inn godkjente prosjektkostnader</w:t>
      </w:r>
      <w:r>
        <w:rPr>
          <w:color w:val="EC8450" w:themeColor="accent2"/>
        </w:rPr>
        <w:t xml:space="preserve"> i den digitale søknaden</w:t>
      </w:r>
      <w:r w:rsidR="00BC0797">
        <w:rPr>
          <w:color w:val="EC8450" w:themeColor="accent2"/>
        </w:rPr>
        <w:t>, fordelt på de ulike kostnadspostene.</w:t>
      </w:r>
      <w:r>
        <w:rPr>
          <w:color w:val="EC8450" w:themeColor="accent2"/>
        </w:rPr>
        <w:t xml:space="preserve"> Merk at </w:t>
      </w:r>
      <w:r w:rsidR="00BE01B2">
        <w:rPr>
          <w:color w:val="EC8450" w:themeColor="accent2"/>
        </w:rPr>
        <w:t>utstyr til lokal produksjon eller lagring av energi ikke kan inngå i prosjektkostnadene</w:t>
      </w:r>
      <w:r w:rsidR="00D00291">
        <w:rPr>
          <w:color w:val="EC8450" w:themeColor="accent2"/>
        </w:rPr>
        <w:t>. K</w:t>
      </w:r>
      <w:r w:rsidRPr="00D00291" w:rsidR="00D00291">
        <w:rPr>
          <w:color w:val="EC8450" w:themeColor="accent2"/>
        </w:rPr>
        <w:t xml:space="preserve">jøp eller leie av tomt </w:t>
      </w:r>
      <w:r w:rsidR="00D00291">
        <w:rPr>
          <w:color w:val="EC8450" w:themeColor="accent2"/>
        </w:rPr>
        <w:t>er heller</w:t>
      </w:r>
      <w:r w:rsidRPr="00D00291" w:rsidR="00D00291">
        <w:rPr>
          <w:color w:val="EC8450" w:themeColor="accent2"/>
        </w:rPr>
        <w:t xml:space="preserve"> ikke en godkjent prosjektkostnad</w:t>
      </w:r>
      <w:r w:rsidRPr="577FF140" w:rsidR="094AE191">
        <w:rPr>
          <w:color w:val="EC8450" w:themeColor="accent2"/>
        </w:rPr>
        <w:t>.</w:t>
      </w:r>
      <w:r w:rsidR="00D00291">
        <w:rPr>
          <w:color w:val="EC8450" w:themeColor="accent2"/>
        </w:rPr>
        <w:t xml:space="preserve"> R</w:t>
      </w:r>
      <w:r>
        <w:rPr>
          <w:color w:val="EC8450" w:themeColor="accent2"/>
        </w:rPr>
        <w:t>eferanseinvesteringen settes til 0 kr.</w:t>
      </w:r>
    </w:p>
    <w:p w:rsidRPr="00F3212F" w:rsidR="00D736FB" w:rsidP="00F3212F" w:rsidRDefault="00D736FB" w14:paraId="2C52F9B1" w14:textId="040CE07D">
      <w:pPr>
        <w:rPr>
          <w:color w:val="EC8450" w:themeColor="accent2"/>
        </w:rPr>
      </w:pPr>
      <w:r>
        <w:rPr>
          <w:color w:val="EC8450" w:themeColor="accent2"/>
        </w:rPr>
        <w:t xml:space="preserve">Det er ikke </w:t>
      </w:r>
      <w:r w:rsidR="00BA6349">
        <w:rPr>
          <w:color w:val="EC8450" w:themeColor="accent2"/>
        </w:rPr>
        <w:t>nødvendig</w:t>
      </w:r>
      <w:r>
        <w:rPr>
          <w:color w:val="EC8450" w:themeColor="accent2"/>
        </w:rPr>
        <w:t xml:space="preserve"> for å gjenta prosjektkostnadene her i </w:t>
      </w:r>
      <w:r w:rsidR="00465A82">
        <w:rPr>
          <w:color w:val="EC8450" w:themeColor="accent2"/>
        </w:rPr>
        <w:t>p</w:t>
      </w:r>
      <w:r>
        <w:rPr>
          <w:color w:val="EC8450" w:themeColor="accent2"/>
        </w:rPr>
        <w:t xml:space="preserve">rosjektbeskrivelsen, med mindre søker ønsker å </w:t>
      </w:r>
      <w:r w:rsidRPr="003B2BEE" w:rsidR="00BA6349">
        <w:rPr>
          <w:color w:val="EC8450" w:themeColor="accent2"/>
        </w:rPr>
        <w:t>komment</w:t>
      </w:r>
      <w:r w:rsidR="008E28D2">
        <w:rPr>
          <w:color w:val="EC8450" w:themeColor="accent2"/>
        </w:rPr>
        <w:t>ere</w:t>
      </w:r>
      <w:r w:rsidR="00BA6349">
        <w:rPr>
          <w:color w:val="EC8450" w:themeColor="accent2"/>
        </w:rPr>
        <w:t xml:space="preserve"> prosjektkostnadene.</w:t>
      </w:r>
    </w:p>
    <w:p w:rsidRPr="003B2BEE" w:rsidR="00DB4FB3" w:rsidP="00DB4FB3" w:rsidRDefault="00DB4FB3" w14:paraId="4DDAB4AE" w14:textId="4420F904">
      <w:pPr>
        <w:pStyle w:val="Heading2"/>
        <w:jc w:val="both"/>
        <w:rPr>
          <w:rFonts w:asciiTheme="minorHAnsi" w:hAnsiTheme="minorHAnsi"/>
        </w:rPr>
      </w:pPr>
      <w:r w:rsidRPr="003B2BEE">
        <w:rPr>
          <w:rFonts w:asciiTheme="minorHAnsi" w:hAnsiTheme="minorHAnsi"/>
        </w:rPr>
        <w:t>Risiko</w:t>
      </w:r>
    </w:p>
    <w:p w:rsidRPr="00465A82" w:rsidR="00DB4FB3" w:rsidP="00465A82" w:rsidRDefault="00DB4FB3" w14:paraId="5A524536" w14:textId="77777777">
      <w:pPr>
        <w:spacing w:after="160" w:line="259" w:lineRule="auto"/>
        <w:jc w:val="both"/>
        <w:rPr>
          <w:color w:val="EC8450" w:themeColor="accent2"/>
        </w:rPr>
      </w:pPr>
      <w:r w:rsidRPr="00465A82">
        <w:rPr>
          <w:color w:val="EC8450" w:themeColor="accent2"/>
        </w:rPr>
        <w:t xml:space="preserve">Risikoelementer i prosjektet beskrives og vurderes/klassifiseres (eks risikomatrise og tabell med risikoelementer, tiltak og oppfølging). </w:t>
      </w:r>
    </w:p>
    <w:p w:rsidRPr="003B2BEE" w:rsidR="00DB4FB3" w:rsidP="36B5A458" w:rsidRDefault="02908F8E" w14:paraId="213605D5" w14:textId="6D210B6B">
      <w:pPr>
        <w:pStyle w:val="Heading2"/>
        <w:jc w:val="both"/>
        <w:rPr>
          <w:rFonts w:asciiTheme="minorHAnsi" w:hAnsiTheme="minorHAnsi"/>
        </w:rPr>
      </w:pPr>
      <w:r w:rsidRPr="36B5A458">
        <w:rPr>
          <w:rFonts w:asciiTheme="minorHAnsi" w:hAnsiTheme="minorHAnsi"/>
        </w:rPr>
        <w:t xml:space="preserve">Innsending og </w:t>
      </w:r>
      <w:r w:rsidRPr="36B5A458" w:rsidR="00DB4FB3">
        <w:rPr>
          <w:rFonts w:asciiTheme="minorHAnsi" w:hAnsiTheme="minorHAnsi"/>
        </w:rPr>
        <w:t>Vedlegg</w:t>
      </w:r>
    </w:p>
    <w:p w:rsidR="001110A7" w:rsidP="002456DC" w:rsidRDefault="00AB3204" w14:paraId="6B4E8E20" w14:textId="77777777">
      <w:pPr>
        <w:spacing w:after="160" w:line="259" w:lineRule="auto"/>
        <w:jc w:val="both"/>
        <w:rPr>
          <w:color w:val="EC8450" w:themeColor="accent2"/>
        </w:rPr>
      </w:pPr>
      <w:r>
        <w:rPr>
          <w:color w:val="EC8450" w:themeColor="accent2"/>
        </w:rPr>
        <w:t>Følgende</w:t>
      </w:r>
      <w:r w:rsidR="004B552D">
        <w:rPr>
          <w:color w:val="EC8450" w:themeColor="accent2"/>
        </w:rPr>
        <w:t xml:space="preserve"> dokumentasjon må </w:t>
      </w:r>
      <w:r w:rsidR="001110A7">
        <w:rPr>
          <w:color w:val="EC8450" w:themeColor="accent2"/>
        </w:rPr>
        <w:t xml:space="preserve">lastes opp som egne </w:t>
      </w:r>
      <w:r w:rsidRPr="00465A82" w:rsidR="00DB4FB3">
        <w:rPr>
          <w:color w:val="EC8450" w:themeColor="accent2"/>
        </w:rPr>
        <w:t xml:space="preserve">vedlegg </w:t>
      </w:r>
      <w:r w:rsidR="001110A7">
        <w:rPr>
          <w:color w:val="EC8450" w:themeColor="accent2"/>
        </w:rPr>
        <w:t>ved innsending av søknaden i søknadssenteret (soknad.enova.no):</w:t>
      </w:r>
    </w:p>
    <w:p w:rsidR="001110A7" w:rsidP="001110A7" w:rsidRDefault="001110A7" w14:paraId="45F297A4" w14:textId="7FD4B340">
      <w:pPr>
        <w:pStyle w:val="ListParagraph"/>
        <w:numPr>
          <w:ilvl w:val="0"/>
          <w:numId w:val="33"/>
        </w:numPr>
        <w:spacing w:after="160" w:line="259" w:lineRule="auto"/>
        <w:jc w:val="both"/>
        <w:rPr>
          <w:color w:val="EC8450" w:themeColor="accent2"/>
        </w:rPr>
      </w:pPr>
      <w:r>
        <w:rPr>
          <w:color w:val="EC8450" w:themeColor="accent2"/>
        </w:rPr>
        <w:t>Prosjektbeskrivelse (dette dokumentet)</w:t>
      </w:r>
    </w:p>
    <w:p w:rsidR="001110A7" w:rsidP="001110A7" w:rsidRDefault="005D5188" w14:paraId="3D6F1623" w14:textId="72D92D6A">
      <w:pPr>
        <w:pStyle w:val="ListParagraph"/>
        <w:numPr>
          <w:ilvl w:val="0"/>
          <w:numId w:val="33"/>
        </w:numPr>
        <w:spacing w:after="160" w:line="259" w:lineRule="auto"/>
        <w:jc w:val="both"/>
        <w:rPr>
          <w:color w:val="EC8450" w:themeColor="accent2"/>
        </w:rPr>
      </w:pPr>
      <w:r>
        <w:rPr>
          <w:color w:val="EC8450" w:themeColor="accent2"/>
        </w:rPr>
        <w:t>Dokumentasjon av kartlagt nettkapasitet og dialog med nettselskap</w:t>
      </w:r>
    </w:p>
    <w:p w:rsidR="00E90DB1" w:rsidP="001110A7" w:rsidRDefault="00E90DB1" w14:paraId="23D1659A" w14:textId="1BFFB916">
      <w:pPr>
        <w:pStyle w:val="ListParagraph"/>
        <w:numPr>
          <w:ilvl w:val="0"/>
          <w:numId w:val="33"/>
        </w:numPr>
        <w:spacing w:after="160" w:line="259" w:lineRule="auto"/>
        <w:jc w:val="both"/>
        <w:rPr>
          <w:color w:val="EC8450" w:themeColor="accent2"/>
        </w:rPr>
      </w:pPr>
      <w:r w:rsidRPr="00E90DB1">
        <w:rPr>
          <w:color w:val="EC8450" w:themeColor="accent2"/>
        </w:rPr>
        <w:t>Dokumentasjon av leieavtale, intensjonsavtale for kjøp eller leie eller andre former for avtaler knyttet til areal</w:t>
      </w:r>
    </w:p>
    <w:p w:rsidR="00E90DB1" w:rsidP="001110A7" w:rsidRDefault="1FB3F905" w14:paraId="1EF4A7F5" w14:textId="2BFB853C">
      <w:pPr>
        <w:pStyle w:val="ListParagraph"/>
        <w:numPr>
          <w:ilvl w:val="0"/>
          <w:numId w:val="33"/>
        </w:numPr>
        <w:spacing w:after="160" w:line="259" w:lineRule="auto"/>
        <w:jc w:val="both"/>
        <w:rPr>
          <w:color w:val="EC8450" w:themeColor="accent2"/>
        </w:rPr>
      </w:pPr>
      <w:r w:rsidRPr="36B5A458">
        <w:rPr>
          <w:color w:val="EC8450" w:themeColor="accent2"/>
        </w:rPr>
        <w:t>Sporsatt p</w:t>
      </w:r>
      <w:r w:rsidRPr="36B5A458" w:rsidR="008906E1">
        <w:rPr>
          <w:color w:val="EC8450" w:themeColor="accent2"/>
        </w:rPr>
        <w:t>lanskisse over ladestasjonen</w:t>
      </w:r>
    </w:p>
    <w:p w:rsidRPr="001D5A43" w:rsidR="001D5A43" w:rsidP="001D5A43" w:rsidRDefault="001D5A43" w14:paraId="52A8A655" w14:textId="2F1AA75A">
      <w:pPr>
        <w:spacing w:after="160" w:line="259" w:lineRule="auto"/>
        <w:jc w:val="both"/>
        <w:rPr>
          <w:color w:val="EC8450" w:themeColor="accent2"/>
        </w:rPr>
      </w:pPr>
      <w:r w:rsidRPr="001D5A43">
        <w:rPr>
          <w:color w:val="EC8450" w:themeColor="accent2"/>
        </w:rPr>
        <w:t>Eventuelle andre vedlegg relevante for søknaden lastes opp under «Uspesifiserte vedlegg»</w:t>
      </w:r>
      <w:r>
        <w:rPr>
          <w:color w:val="EC8450" w:themeColor="accent2"/>
        </w:rPr>
        <w:t xml:space="preserve">, for eksempel </w:t>
      </w:r>
      <w:r w:rsidR="0079398E">
        <w:rPr>
          <w:color w:val="EC8450" w:themeColor="accent2"/>
        </w:rPr>
        <w:t>«</w:t>
      </w:r>
      <w:r w:rsidRPr="001227D8" w:rsidR="001227D8">
        <w:rPr>
          <w:color w:val="EC8450" w:themeColor="accent2"/>
        </w:rPr>
        <w:t>Dokumentasjon av dialog vedrørende av- og påkjøring fra hovedvei, samt forhold til byggegrenser fra Statens Vegvesen</w:t>
      </w:r>
      <w:r w:rsidR="0079398E">
        <w:rPr>
          <w:color w:val="EC8450" w:themeColor="accent2"/>
        </w:rPr>
        <w:t xml:space="preserve">» eller </w:t>
      </w:r>
      <w:r w:rsidR="004E2461">
        <w:rPr>
          <w:color w:val="EC8450" w:themeColor="accent2"/>
        </w:rPr>
        <w:t>«innsendt</w:t>
      </w:r>
      <w:r w:rsidRPr="003B2BEE" w:rsidR="0079398E">
        <w:rPr>
          <w:rFonts w:cs="Tahoma"/>
          <w:color w:val="EC8450" w:themeColor="accent2"/>
        </w:rPr>
        <w:t xml:space="preserve"> søknad til vegeier </w:t>
      </w:r>
      <w:r w:rsidR="0079398E">
        <w:rPr>
          <w:rFonts w:cs="Tahoma"/>
          <w:color w:val="EC8450" w:themeColor="accent2"/>
        </w:rPr>
        <w:t xml:space="preserve">angående </w:t>
      </w:r>
      <w:r w:rsidRPr="7B919966" w:rsidR="0079398E">
        <w:rPr>
          <w:rFonts w:cs="Tahoma"/>
          <w:color w:val="EC8450" w:themeColor="accent2"/>
        </w:rPr>
        <w:t>etabler</w:t>
      </w:r>
      <w:r w:rsidRPr="7B919966" w:rsidR="0DF455D9">
        <w:rPr>
          <w:rFonts w:cs="Tahoma"/>
          <w:color w:val="EC8450" w:themeColor="accent2"/>
        </w:rPr>
        <w:t>ing av</w:t>
      </w:r>
      <w:r w:rsidRPr="003B2BEE" w:rsidR="0079398E">
        <w:rPr>
          <w:rFonts w:cs="Tahoma"/>
          <w:color w:val="EC8450" w:themeColor="accent2"/>
        </w:rPr>
        <w:t xml:space="preserve"> ny av- og påkjøring, eller </w:t>
      </w:r>
      <w:r w:rsidRPr="70D740E4" w:rsidR="0079398E">
        <w:rPr>
          <w:rFonts w:cs="Tahoma"/>
          <w:color w:val="EC8450" w:themeColor="accent2"/>
        </w:rPr>
        <w:t>endr</w:t>
      </w:r>
      <w:r w:rsidRPr="70D740E4" w:rsidR="12F59DCF">
        <w:rPr>
          <w:rFonts w:cs="Tahoma"/>
          <w:color w:val="EC8450" w:themeColor="accent2"/>
        </w:rPr>
        <w:t>ing</w:t>
      </w:r>
      <w:r w:rsidRPr="003B2BEE" w:rsidR="0079398E">
        <w:rPr>
          <w:rFonts w:cs="Tahoma"/>
          <w:color w:val="EC8450" w:themeColor="accent2"/>
        </w:rPr>
        <w:t>/</w:t>
      </w:r>
      <w:r w:rsidRPr="29EACC0A" w:rsidR="0079398E">
        <w:rPr>
          <w:rFonts w:cs="Tahoma"/>
          <w:color w:val="EC8450" w:themeColor="accent2"/>
        </w:rPr>
        <w:t>utvide</w:t>
      </w:r>
      <w:r w:rsidRPr="29EACC0A" w:rsidR="34833580">
        <w:rPr>
          <w:rFonts w:cs="Tahoma"/>
          <w:color w:val="EC8450" w:themeColor="accent2"/>
        </w:rPr>
        <w:t>lse av</w:t>
      </w:r>
      <w:r w:rsidRPr="003B2BEE" w:rsidR="0079398E">
        <w:rPr>
          <w:rFonts w:cs="Tahoma"/>
          <w:color w:val="EC8450" w:themeColor="accent2"/>
        </w:rPr>
        <w:t xml:space="preserve"> eksisterende avkjørsel</w:t>
      </w:r>
      <w:r w:rsidR="0079398E">
        <w:rPr>
          <w:rFonts w:cs="Tahoma"/>
          <w:color w:val="EC8450" w:themeColor="accent2"/>
        </w:rPr>
        <w:t>»</w:t>
      </w:r>
      <w:r w:rsidRPr="003B2BEE" w:rsidR="0079398E">
        <w:rPr>
          <w:rFonts w:cs="Tahoma"/>
          <w:color w:val="EC8450" w:themeColor="accent2"/>
        </w:rPr>
        <w:t xml:space="preserve"> </w:t>
      </w:r>
      <w:r w:rsidR="004E2461">
        <w:rPr>
          <w:rFonts w:cs="Tahoma"/>
          <w:color w:val="EC8450" w:themeColor="accent2"/>
        </w:rPr>
        <w:t xml:space="preserve">der dette er aktuelt. </w:t>
      </w:r>
    </w:p>
    <w:p w:rsidR="0079398E" w:rsidP="002456DC" w:rsidRDefault="0079398E" w14:paraId="3D366EEE" w14:textId="77777777">
      <w:pPr>
        <w:spacing w:after="160" w:line="259" w:lineRule="auto"/>
        <w:jc w:val="both"/>
        <w:rPr>
          <w:color w:val="EC8450" w:themeColor="accent2"/>
        </w:rPr>
      </w:pPr>
    </w:p>
    <w:sectPr w:rsidR="0079398E" w:rsidSect="007B6667">
      <w:headerReference w:type="default" r:id="rId30"/>
      <w:footerReference w:type="default" r:id="rId31"/>
      <w:headerReference w:type="first" r:id="rId32"/>
      <w:footerReference w:type="first" r:id="rId33"/>
      <w:pgSz w:w="11906" w:h="16838" w:orient="portrait"/>
      <w:pgMar w:top="2268" w:right="1418" w:bottom="1701" w:left="1418" w:header="709" w:footer="45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3E2A" w:rsidP="00F12DD2" w:rsidRDefault="004B3E2A" w14:paraId="0C4BDDD7" w14:textId="77777777">
      <w:pPr>
        <w:spacing w:after="0" w:line="240" w:lineRule="auto"/>
      </w:pPr>
      <w:r>
        <w:separator/>
      </w:r>
    </w:p>
  </w:endnote>
  <w:endnote w:type="continuationSeparator" w:id="0">
    <w:p w:rsidR="004B3E2A" w:rsidP="00F12DD2" w:rsidRDefault="004B3E2A" w14:paraId="326645EC" w14:textId="77777777">
      <w:pPr>
        <w:spacing w:after="0" w:line="240" w:lineRule="auto"/>
      </w:pPr>
      <w:r>
        <w:continuationSeparator/>
      </w:r>
    </w:p>
  </w:endnote>
  <w:endnote w:type="continuationNotice" w:id="1">
    <w:p w:rsidR="004B3E2A" w:rsidRDefault="004B3E2A" w14:paraId="30B510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2ADC" w:rsidRDefault="006A45CD" w14:paraId="63888F5A" w14:textId="77777777">
    <w:pPr>
      <w:pStyle w:val="Footer"/>
    </w:pPr>
    <w:r>
      <w:fldChar w:fldCharType="begin"/>
    </w:r>
    <w:r>
      <w:instrText xml:space="preserve"> PAGE  \* Arabic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2ADC" w:rsidP="00CE6849" w:rsidRDefault="00A340E3" w14:paraId="1338FF7B" w14:textId="77777777">
    <w:pPr>
      <w:pStyle w:val="Footer"/>
    </w:pPr>
    <w:r>
      <w:fldChar w:fldCharType="begin"/>
    </w:r>
    <w:r>
      <w:instrText xml:space="preserve"> PAGE  \* Arabic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3E2A" w:rsidP="00F12DD2" w:rsidRDefault="004B3E2A" w14:paraId="76FC9B49" w14:textId="77777777">
      <w:pPr>
        <w:spacing w:after="0" w:line="240" w:lineRule="auto"/>
      </w:pPr>
      <w:r>
        <w:separator/>
      </w:r>
    </w:p>
  </w:footnote>
  <w:footnote w:type="continuationSeparator" w:id="0">
    <w:p w:rsidR="004B3E2A" w:rsidP="00F12DD2" w:rsidRDefault="004B3E2A" w14:paraId="0FE931D6" w14:textId="77777777">
      <w:pPr>
        <w:spacing w:after="0" w:line="240" w:lineRule="auto"/>
      </w:pPr>
      <w:r>
        <w:continuationSeparator/>
      </w:r>
    </w:p>
  </w:footnote>
  <w:footnote w:type="continuationNotice" w:id="1">
    <w:p w:rsidR="004B3E2A" w:rsidRDefault="004B3E2A" w14:paraId="581D0605" w14:textId="77777777">
      <w:pPr>
        <w:spacing w:after="0" w:line="240" w:lineRule="auto"/>
      </w:pPr>
    </w:p>
  </w:footnote>
  <w:footnote w:id="2">
    <w:p w:rsidRPr="002A4BF8" w:rsidR="00082400" w:rsidP="00082400" w:rsidRDefault="00082400" w14:paraId="4D82E018" w14:textId="77777777">
      <w:pPr>
        <w:pStyle w:val="FootnoteText"/>
        <w:rPr>
          <w:lang w:val="en-US"/>
        </w:rPr>
      </w:pPr>
      <w:r>
        <w:rPr>
          <w:rStyle w:val="FootnoteReference"/>
        </w:rPr>
        <w:footnoteRef/>
      </w:r>
      <w:r w:rsidRPr="002A4BF8">
        <w:rPr>
          <w:lang w:val="en-US"/>
        </w:rPr>
        <w:t xml:space="preserve"> https://www.vegvesen.no/fag/publikasjoner/handboker/vegnormalene/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3B2ADC" w:rsidRDefault="006A45CD" w14:paraId="0BCEC0F1" w14:textId="77777777">
    <w:pPr>
      <w:pStyle w:val="Header"/>
    </w:pPr>
    <w:r>
      <w:rPr>
        <w:noProof/>
      </w:rPr>
      <w:drawing>
        <wp:anchor distT="0" distB="0" distL="114300" distR="114300" simplePos="0" relativeHeight="251658241" behindDoc="0" locked="0" layoutInCell="1" allowOverlap="1" wp14:anchorId="76E2284B" wp14:editId="5D30BDE1">
          <wp:simplePos x="0" y="0"/>
          <wp:positionH relativeFrom="page">
            <wp:posOffset>288290</wp:posOffset>
          </wp:positionH>
          <wp:positionV relativeFrom="page">
            <wp:posOffset>288290</wp:posOffset>
          </wp:positionV>
          <wp:extent cx="1573200" cy="450000"/>
          <wp:effectExtent l="0" t="0" r="8255" b="762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3200" cy="45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00F12DD2" w:rsidRDefault="00D727B8" w14:paraId="07B48241" w14:textId="77777777">
    <w:pPr>
      <w:pStyle w:val="Header"/>
    </w:pPr>
    <w:r>
      <w:rPr>
        <w:noProof/>
      </w:rPr>
      <mc:AlternateContent>
        <mc:Choice Requires="wps">
          <w:drawing>
            <wp:anchor distT="0" distB="0" distL="114300" distR="114300" simplePos="0" relativeHeight="251658242" behindDoc="0" locked="0" layoutInCell="1" allowOverlap="1" wp14:anchorId="31F14BAA" wp14:editId="10F073F4">
              <wp:simplePos x="0" y="0"/>
              <wp:positionH relativeFrom="page">
                <wp:align>right</wp:align>
              </wp:positionH>
              <wp:positionV relativeFrom="page">
                <wp:align>top</wp:align>
              </wp:positionV>
              <wp:extent cx="7560945" cy="2372264"/>
              <wp:effectExtent l="0" t="0" r="0" b="0"/>
              <wp:wrapTopAndBottom/>
              <wp:docPr id="5" name="Rectangle 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945" cy="23722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v:rect id="Rectangle 5" style="position:absolute;margin-left:544.15pt;margin-top:0;width:595.35pt;height:186.8pt;z-index:251658242;visibility:hidden;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ed="f" stroked="f" strokeweight="1pt" w14:anchorId="391B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">
              <w10:wrap type="topAndBottom" anchorx="page" anchory="page"/>
            </v:rect>
          </w:pict>
        </mc:Fallback>
      </mc:AlternateContent>
    </w:r>
    <w:r w:rsidR="00993E2C">
      <w:rPr>
        <w:noProof/>
      </w:rPr>
      <w:drawing>
        <wp:anchor distT="0" distB="0" distL="114300" distR="114300" simplePos="0" relativeHeight="251658240" behindDoc="0" locked="0" layoutInCell="1" allowOverlap="1" wp14:anchorId="739D1E25" wp14:editId="6D9A6EB8">
          <wp:simplePos x="0" y="0"/>
          <wp:positionH relativeFrom="page">
            <wp:posOffset>288290</wp:posOffset>
          </wp:positionH>
          <wp:positionV relativeFrom="page">
            <wp:posOffset>288290</wp:posOffset>
          </wp:positionV>
          <wp:extent cx="1575000" cy="450000"/>
          <wp:effectExtent l="0" t="0" r="6350" b="7620"/>
          <wp:wrapNone/>
          <wp:docPr id="2" name="Graphic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75000" cy="45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0E98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F89C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EC4D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ECD9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2022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A2028C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00E64B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0C156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20636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8CE464"/>
    <w:lvl w:ilvl="0">
      <w:start w:val="1"/>
      <w:numFmt w:val="bullet"/>
      <w:pStyle w:val="ListBullet"/>
      <w:lvlText w:val=""/>
      <w:lvlJc w:val="left"/>
      <w:pPr>
        <w:ind w:left="454" w:hanging="454"/>
      </w:pPr>
      <w:rPr>
        <w:rFonts w:hint="default" w:ascii="Symbol" w:hAnsi="Symbol"/>
      </w:rPr>
    </w:lvl>
  </w:abstractNum>
  <w:abstractNum w:abstractNumId="10" w15:restartNumberingAfterBreak="0">
    <w:nsid w:val="02745B01"/>
    <w:multiLevelType w:val="hybridMultilevel"/>
    <w:tmpl w:val="4808B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76D1523"/>
    <w:multiLevelType w:val="hybridMultilevel"/>
    <w:tmpl w:val="11846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8DA5228"/>
    <w:multiLevelType w:val="hybridMultilevel"/>
    <w:tmpl w:val="1830711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0B5F7EF0"/>
    <w:multiLevelType w:val="hybridMultilevel"/>
    <w:tmpl w:val="1EA043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0DAD55FA"/>
    <w:multiLevelType w:val="hybridMultilevel"/>
    <w:tmpl w:val="E93C2542"/>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19F50DE4"/>
    <w:multiLevelType w:val="hybridMultilevel"/>
    <w:tmpl w:val="E6E81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43CEE"/>
    <w:multiLevelType w:val="hybridMultilevel"/>
    <w:tmpl w:val="7DF81D62"/>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393327F9"/>
    <w:multiLevelType w:val="hybridMultilevel"/>
    <w:tmpl w:val="6B1A2E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AD252FD"/>
    <w:multiLevelType w:val="hybridMultilevel"/>
    <w:tmpl w:val="E9AE656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9" w15:restartNumberingAfterBreak="0">
    <w:nsid w:val="444976A6"/>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B2F1E3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2E6023"/>
    <w:multiLevelType w:val="hybridMultilevel"/>
    <w:tmpl w:val="BC3C019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5011565C"/>
    <w:multiLevelType w:val="hybridMultilevel"/>
    <w:tmpl w:val="AD1A3070"/>
    <w:lvl w:ilvl="0" w:tplc="04090001">
      <w:start w:val="1"/>
      <w:numFmt w:val="bullet"/>
      <w:lvlText w:val=""/>
      <w:lvlJc w:val="left"/>
      <w:pPr>
        <w:ind w:left="720" w:hanging="360"/>
      </w:pPr>
      <w:rPr>
        <w:rFonts w:hint="default" w:ascii="Symbol" w:hAnsi="Symbol"/>
      </w:rPr>
    </w:lvl>
    <w:lvl w:ilvl="1" w:tplc="68143872">
      <w:numFmt w:val="bullet"/>
      <w:lvlText w:val="•"/>
      <w:lvlJc w:val="left"/>
      <w:pPr>
        <w:ind w:left="2505" w:hanging="1425"/>
      </w:pPr>
      <w:rPr>
        <w:rFonts w:hint="default" w:ascii="Century Gothic" w:hAnsi="Century Gothic" w:eastAsiaTheme="minorEastAsia"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9E866C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7D680A"/>
    <w:multiLevelType w:val="hybridMultilevel"/>
    <w:tmpl w:val="79A66A66"/>
    <w:lvl w:ilvl="0" w:tplc="C67C11E2">
      <w:numFmt w:val="bullet"/>
      <w:lvlText w:val="•"/>
      <w:lvlJc w:val="left"/>
      <w:pPr>
        <w:ind w:left="720" w:hanging="360"/>
      </w:pPr>
      <w:rPr>
        <w:rFonts w:hint="default" w:ascii="Century Gothic" w:hAnsi="Century Gothic" w:eastAsiaTheme="minorEastAsia"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5" w15:restartNumberingAfterBreak="0">
    <w:nsid w:val="781219B3"/>
    <w:multiLevelType w:val="hybridMultilevel"/>
    <w:tmpl w:val="41BA08A8"/>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num w:numId="1" w16cid:durableId="1794399803">
    <w:abstractNumId w:val="20"/>
  </w:num>
  <w:num w:numId="2" w16cid:durableId="1901165595">
    <w:abstractNumId w:val="23"/>
  </w:num>
  <w:num w:numId="3" w16cid:durableId="1087118956">
    <w:abstractNumId w:val="19"/>
  </w:num>
  <w:num w:numId="4" w16cid:durableId="2001040873">
    <w:abstractNumId w:val="8"/>
  </w:num>
  <w:num w:numId="5" w16cid:durableId="1796295570">
    <w:abstractNumId w:val="3"/>
  </w:num>
  <w:num w:numId="6" w16cid:durableId="1033963715">
    <w:abstractNumId w:val="2"/>
  </w:num>
  <w:num w:numId="7" w16cid:durableId="1972709040">
    <w:abstractNumId w:val="1"/>
  </w:num>
  <w:num w:numId="8" w16cid:durableId="752437095">
    <w:abstractNumId w:val="0"/>
  </w:num>
  <w:num w:numId="9" w16cid:durableId="851140713">
    <w:abstractNumId w:val="9"/>
  </w:num>
  <w:num w:numId="10" w16cid:durableId="2091609461">
    <w:abstractNumId w:val="7"/>
  </w:num>
  <w:num w:numId="11" w16cid:durableId="1608268232">
    <w:abstractNumId w:val="6"/>
  </w:num>
  <w:num w:numId="12" w16cid:durableId="1756584733">
    <w:abstractNumId w:val="5"/>
  </w:num>
  <w:num w:numId="13" w16cid:durableId="1921525578">
    <w:abstractNumId w:val="4"/>
  </w:num>
  <w:num w:numId="14" w16cid:durableId="1613365407">
    <w:abstractNumId w:val="8"/>
    <w:lvlOverride w:ilvl="0">
      <w:startOverride w:val="1"/>
    </w:lvlOverride>
  </w:num>
  <w:num w:numId="15" w16cid:durableId="496656681">
    <w:abstractNumId w:val="8"/>
    <w:lvlOverride w:ilvl="0">
      <w:startOverride w:val="1"/>
    </w:lvlOverride>
  </w:num>
  <w:num w:numId="16" w16cid:durableId="603921340">
    <w:abstractNumId w:val="8"/>
    <w:lvlOverride w:ilvl="0">
      <w:startOverride w:val="1"/>
    </w:lvlOverride>
  </w:num>
  <w:num w:numId="17" w16cid:durableId="315570856">
    <w:abstractNumId w:val="8"/>
    <w:lvlOverride w:ilvl="0">
      <w:startOverride w:val="1"/>
    </w:lvlOverride>
  </w:num>
  <w:num w:numId="18" w16cid:durableId="1446656705">
    <w:abstractNumId w:val="8"/>
    <w:lvlOverride w:ilvl="0">
      <w:startOverride w:val="1"/>
    </w:lvlOverride>
  </w:num>
  <w:num w:numId="19" w16cid:durableId="1124545775">
    <w:abstractNumId w:val="25"/>
  </w:num>
  <w:num w:numId="20" w16cid:durableId="678586733">
    <w:abstractNumId w:val="18"/>
  </w:num>
  <w:num w:numId="21" w16cid:durableId="991517899">
    <w:abstractNumId w:val="16"/>
  </w:num>
  <w:num w:numId="22" w16cid:durableId="1064110805">
    <w:abstractNumId w:val="8"/>
    <w:lvlOverride w:ilvl="0">
      <w:startOverride w:val="1"/>
    </w:lvlOverride>
  </w:num>
  <w:num w:numId="23" w16cid:durableId="2021613715">
    <w:abstractNumId w:val="8"/>
    <w:lvlOverride w:ilvl="0">
      <w:startOverride w:val="1"/>
    </w:lvlOverride>
  </w:num>
  <w:num w:numId="24" w16cid:durableId="1425609875">
    <w:abstractNumId w:val="8"/>
    <w:lvlOverride w:ilvl="0">
      <w:startOverride w:val="1"/>
    </w:lvlOverride>
  </w:num>
  <w:num w:numId="25" w16cid:durableId="479083397">
    <w:abstractNumId w:val="8"/>
    <w:lvlOverride w:ilvl="0">
      <w:startOverride w:val="1"/>
    </w:lvlOverride>
  </w:num>
  <w:num w:numId="26" w16cid:durableId="416707543">
    <w:abstractNumId w:val="8"/>
    <w:lvlOverride w:ilvl="0">
      <w:startOverride w:val="1"/>
    </w:lvlOverride>
  </w:num>
  <w:num w:numId="27" w16cid:durableId="733818436">
    <w:abstractNumId w:val="8"/>
    <w:lvlOverride w:ilvl="0">
      <w:startOverride w:val="1"/>
    </w:lvlOverride>
  </w:num>
  <w:num w:numId="28" w16cid:durableId="71124487">
    <w:abstractNumId w:val="8"/>
    <w:lvlOverride w:ilvl="0">
      <w:startOverride w:val="1"/>
    </w:lvlOverride>
  </w:num>
  <w:num w:numId="29" w16cid:durableId="1102383684">
    <w:abstractNumId w:val="9"/>
    <w:lvlOverride w:ilvl="0">
      <w:startOverride w:val="1"/>
    </w:lvlOverride>
  </w:num>
  <w:num w:numId="30" w16cid:durableId="461651222">
    <w:abstractNumId w:val="8"/>
    <w:lvlOverride w:ilvl="0">
      <w:startOverride w:val="1"/>
    </w:lvlOverride>
  </w:num>
  <w:num w:numId="31" w16cid:durableId="1145316304">
    <w:abstractNumId w:val="8"/>
    <w:lvlOverride w:ilvl="0">
      <w:startOverride w:val="1"/>
    </w:lvlOverride>
  </w:num>
  <w:num w:numId="32" w16cid:durableId="1598906539">
    <w:abstractNumId w:val="14"/>
  </w:num>
  <w:num w:numId="33" w16cid:durableId="1581020668">
    <w:abstractNumId w:val="12"/>
  </w:num>
  <w:num w:numId="34" w16cid:durableId="337738314">
    <w:abstractNumId w:val="10"/>
  </w:num>
  <w:num w:numId="35" w16cid:durableId="997147543">
    <w:abstractNumId w:val="15"/>
  </w:num>
  <w:num w:numId="36" w16cid:durableId="1123159342">
    <w:abstractNumId w:val="22"/>
  </w:num>
  <w:num w:numId="37" w16cid:durableId="1467703068">
    <w:abstractNumId w:val="13"/>
  </w:num>
  <w:num w:numId="38" w16cid:durableId="1717511849">
    <w:abstractNumId w:val="21"/>
  </w:num>
  <w:num w:numId="39" w16cid:durableId="1222399667">
    <w:abstractNumId w:val="24"/>
  </w:num>
  <w:num w:numId="40" w16cid:durableId="183638173">
    <w:abstractNumId w:val="8"/>
  </w:num>
  <w:num w:numId="41" w16cid:durableId="1314063487">
    <w:abstractNumId w:val="17"/>
  </w:num>
  <w:num w:numId="42" w16cid:durableId="289164398">
    <w:abstractNumId w:val="8"/>
  </w:num>
  <w:num w:numId="43" w16cid:durableId="1211383221">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trackRevisions w:val="false"/>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65"/>
    <w:rsid w:val="000008E9"/>
    <w:rsid w:val="00000D37"/>
    <w:rsid w:val="00001B45"/>
    <w:rsid w:val="00004BD3"/>
    <w:rsid w:val="00004E2B"/>
    <w:rsid w:val="00005762"/>
    <w:rsid w:val="00005874"/>
    <w:rsid w:val="00007BEC"/>
    <w:rsid w:val="00016347"/>
    <w:rsid w:val="00017114"/>
    <w:rsid w:val="00017283"/>
    <w:rsid w:val="000254B3"/>
    <w:rsid w:val="00030D60"/>
    <w:rsid w:val="00032A73"/>
    <w:rsid w:val="00040955"/>
    <w:rsid w:val="00042ACA"/>
    <w:rsid w:val="0004520D"/>
    <w:rsid w:val="000460B8"/>
    <w:rsid w:val="00047003"/>
    <w:rsid w:val="00050D2E"/>
    <w:rsid w:val="0005440B"/>
    <w:rsid w:val="000602C5"/>
    <w:rsid w:val="0006099B"/>
    <w:rsid w:val="00060B18"/>
    <w:rsid w:val="00060E6E"/>
    <w:rsid w:val="00062A1E"/>
    <w:rsid w:val="0006404C"/>
    <w:rsid w:val="0006627C"/>
    <w:rsid w:val="00067966"/>
    <w:rsid w:val="000735F2"/>
    <w:rsid w:val="000750FE"/>
    <w:rsid w:val="00075F0A"/>
    <w:rsid w:val="00082400"/>
    <w:rsid w:val="00082F9B"/>
    <w:rsid w:val="00083EAE"/>
    <w:rsid w:val="00085233"/>
    <w:rsid w:val="00085578"/>
    <w:rsid w:val="00085F0B"/>
    <w:rsid w:val="00087098"/>
    <w:rsid w:val="00087497"/>
    <w:rsid w:val="00093CDC"/>
    <w:rsid w:val="0009563F"/>
    <w:rsid w:val="00096FDC"/>
    <w:rsid w:val="000A07B2"/>
    <w:rsid w:val="000A27AF"/>
    <w:rsid w:val="000A3246"/>
    <w:rsid w:val="000A3566"/>
    <w:rsid w:val="000B19EE"/>
    <w:rsid w:val="000B3230"/>
    <w:rsid w:val="000C0A97"/>
    <w:rsid w:val="000C17B1"/>
    <w:rsid w:val="000C36B3"/>
    <w:rsid w:val="000C38F2"/>
    <w:rsid w:val="000D7BDB"/>
    <w:rsid w:val="000E1249"/>
    <w:rsid w:val="000E285C"/>
    <w:rsid w:val="000E53F2"/>
    <w:rsid w:val="000F1893"/>
    <w:rsid w:val="000F1E0F"/>
    <w:rsid w:val="000F45B7"/>
    <w:rsid w:val="000F5DCA"/>
    <w:rsid w:val="000F5FAD"/>
    <w:rsid w:val="000F6127"/>
    <w:rsid w:val="000F7556"/>
    <w:rsid w:val="001010A9"/>
    <w:rsid w:val="001030A5"/>
    <w:rsid w:val="0010439E"/>
    <w:rsid w:val="00106F84"/>
    <w:rsid w:val="00107810"/>
    <w:rsid w:val="001110A7"/>
    <w:rsid w:val="00117550"/>
    <w:rsid w:val="00120953"/>
    <w:rsid w:val="001227D8"/>
    <w:rsid w:val="001272CD"/>
    <w:rsid w:val="00131B9D"/>
    <w:rsid w:val="00132C35"/>
    <w:rsid w:val="00133B1E"/>
    <w:rsid w:val="00140068"/>
    <w:rsid w:val="00142864"/>
    <w:rsid w:val="001436AD"/>
    <w:rsid w:val="001460DF"/>
    <w:rsid w:val="0015100B"/>
    <w:rsid w:val="00151D7F"/>
    <w:rsid w:val="001526A0"/>
    <w:rsid w:val="00152A9E"/>
    <w:rsid w:val="001560CC"/>
    <w:rsid w:val="0015612E"/>
    <w:rsid w:val="00160CDE"/>
    <w:rsid w:val="001660C4"/>
    <w:rsid w:val="00170D05"/>
    <w:rsid w:val="00172277"/>
    <w:rsid w:val="00174246"/>
    <w:rsid w:val="00180BA6"/>
    <w:rsid w:val="00184E1A"/>
    <w:rsid w:val="00185910"/>
    <w:rsid w:val="00185F06"/>
    <w:rsid w:val="001864D4"/>
    <w:rsid w:val="0018687A"/>
    <w:rsid w:val="00187EB8"/>
    <w:rsid w:val="00190F6E"/>
    <w:rsid w:val="0019117F"/>
    <w:rsid w:val="001919A0"/>
    <w:rsid w:val="001979F0"/>
    <w:rsid w:val="001A2D5C"/>
    <w:rsid w:val="001A2DC3"/>
    <w:rsid w:val="001A3255"/>
    <w:rsid w:val="001A4E70"/>
    <w:rsid w:val="001A5114"/>
    <w:rsid w:val="001B1F71"/>
    <w:rsid w:val="001B2985"/>
    <w:rsid w:val="001B3BCE"/>
    <w:rsid w:val="001B420C"/>
    <w:rsid w:val="001B442E"/>
    <w:rsid w:val="001B4472"/>
    <w:rsid w:val="001B7525"/>
    <w:rsid w:val="001C0B95"/>
    <w:rsid w:val="001C103E"/>
    <w:rsid w:val="001C1403"/>
    <w:rsid w:val="001C30DC"/>
    <w:rsid w:val="001C4519"/>
    <w:rsid w:val="001C7ADD"/>
    <w:rsid w:val="001D5A43"/>
    <w:rsid w:val="001D7938"/>
    <w:rsid w:val="001E0631"/>
    <w:rsid w:val="001E12F4"/>
    <w:rsid w:val="001E1A41"/>
    <w:rsid w:val="001E1AE7"/>
    <w:rsid w:val="001E1F38"/>
    <w:rsid w:val="001E3FC6"/>
    <w:rsid w:val="001E5C2A"/>
    <w:rsid w:val="001E606D"/>
    <w:rsid w:val="001E78BA"/>
    <w:rsid w:val="001F0EE6"/>
    <w:rsid w:val="001F32E5"/>
    <w:rsid w:val="001F362A"/>
    <w:rsid w:val="001F3D1A"/>
    <w:rsid w:val="001F4FEE"/>
    <w:rsid w:val="001F559B"/>
    <w:rsid w:val="001F64E2"/>
    <w:rsid w:val="001F65A1"/>
    <w:rsid w:val="001F6B8B"/>
    <w:rsid w:val="0020734F"/>
    <w:rsid w:val="002117ED"/>
    <w:rsid w:val="00211911"/>
    <w:rsid w:val="0021482A"/>
    <w:rsid w:val="00214A2D"/>
    <w:rsid w:val="0021641F"/>
    <w:rsid w:val="00217285"/>
    <w:rsid w:val="002228D6"/>
    <w:rsid w:val="00222984"/>
    <w:rsid w:val="00226861"/>
    <w:rsid w:val="00227EBB"/>
    <w:rsid w:val="00231B8E"/>
    <w:rsid w:val="0023220C"/>
    <w:rsid w:val="00232690"/>
    <w:rsid w:val="00232FB6"/>
    <w:rsid w:val="002332DC"/>
    <w:rsid w:val="00233A8F"/>
    <w:rsid w:val="00233EC6"/>
    <w:rsid w:val="0024092A"/>
    <w:rsid w:val="002423DB"/>
    <w:rsid w:val="002456DC"/>
    <w:rsid w:val="00245FA7"/>
    <w:rsid w:val="00247C3A"/>
    <w:rsid w:val="00251D67"/>
    <w:rsid w:val="002532D2"/>
    <w:rsid w:val="00253A9A"/>
    <w:rsid w:val="00254F16"/>
    <w:rsid w:val="00257654"/>
    <w:rsid w:val="00260C06"/>
    <w:rsid w:val="00261829"/>
    <w:rsid w:val="0027086A"/>
    <w:rsid w:val="00270DA7"/>
    <w:rsid w:val="00272931"/>
    <w:rsid w:val="00272C60"/>
    <w:rsid w:val="00273EC2"/>
    <w:rsid w:val="00273F3B"/>
    <w:rsid w:val="002779F8"/>
    <w:rsid w:val="00283091"/>
    <w:rsid w:val="00285B4A"/>
    <w:rsid w:val="00285B5A"/>
    <w:rsid w:val="00290FE4"/>
    <w:rsid w:val="002940B5"/>
    <w:rsid w:val="00296569"/>
    <w:rsid w:val="002A55BF"/>
    <w:rsid w:val="002A5BCE"/>
    <w:rsid w:val="002B1B6E"/>
    <w:rsid w:val="002B3C91"/>
    <w:rsid w:val="002B4D6A"/>
    <w:rsid w:val="002B674F"/>
    <w:rsid w:val="002B6F8D"/>
    <w:rsid w:val="002C1664"/>
    <w:rsid w:val="002C7424"/>
    <w:rsid w:val="002D3359"/>
    <w:rsid w:val="002D74BA"/>
    <w:rsid w:val="002E162E"/>
    <w:rsid w:val="002E51E4"/>
    <w:rsid w:val="002E5C2C"/>
    <w:rsid w:val="002F004D"/>
    <w:rsid w:val="002F0B36"/>
    <w:rsid w:val="002F0FF5"/>
    <w:rsid w:val="002F3F34"/>
    <w:rsid w:val="002F6CC5"/>
    <w:rsid w:val="00302E13"/>
    <w:rsid w:val="0030477B"/>
    <w:rsid w:val="00304F8F"/>
    <w:rsid w:val="00312D84"/>
    <w:rsid w:val="00313B8D"/>
    <w:rsid w:val="00313E2B"/>
    <w:rsid w:val="00314CA8"/>
    <w:rsid w:val="0031684B"/>
    <w:rsid w:val="00320D9D"/>
    <w:rsid w:val="0032222D"/>
    <w:rsid w:val="003222BC"/>
    <w:rsid w:val="0032278D"/>
    <w:rsid w:val="00323EF2"/>
    <w:rsid w:val="00324CF3"/>
    <w:rsid w:val="0032707F"/>
    <w:rsid w:val="00330368"/>
    <w:rsid w:val="00332808"/>
    <w:rsid w:val="003342EA"/>
    <w:rsid w:val="003374FA"/>
    <w:rsid w:val="00337AFC"/>
    <w:rsid w:val="003431BD"/>
    <w:rsid w:val="0034473E"/>
    <w:rsid w:val="003448CC"/>
    <w:rsid w:val="00347C4D"/>
    <w:rsid w:val="00351217"/>
    <w:rsid w:val="00352905"/>
    <w:rsid w:val="00352DFA"/>
    <w:rsid w:val="00356641"/>
    <w:rsid w:val="00361BFC"/>
    <w:rsid w:val="00362C23"/>
    <w:rsid w:val="00363CB9"/>
    <w:rsid w:val="00363E84"/>
    <w:rsid w:val="00364860"/>
    <w:rsid w:val="003670FE"/>
    <w:rsid w:val="00374643"/>
    <w:rsid w:val="00374DD2"/>
    <w:rsid w:val="00374F0F"/>
    <w:rsid w:val="00375FF6"/>
    <w:rsid w:val="00376220"/>
    <w:rsid w:val="00380782"/>
    <w:rsid w:val="00382481"/>
    <w:rsid w:val="00391A59"/>
    <w:rsid w:val="00395EB8"/>
    <w:rsid w:val="00396EE2"/>
    <w:rsid w:val="003975B5"/>
    <w:rsid w:val="003A181F"/>
    <w:rsid w:val="003A19D7"/>
    <w:rsid w:val="003A7480"/>
    <w:rsid w:val="003B2ADC"/>
    <w:rsid w:val="003B2BEE"/>
    <w:rsid w:val="003B3289"/>
    <w:rsid w:val="003B44B6"/>
    <w:rsid w:val="003B76F8"/>
    <w:rsid w:val="003C0772"/>
    <w:rsid w:val="003C20D5"/>
    <w:rsid w:val="003C547A"/>
    <w:rsid w:val="003C7E89"/>
    <w:rsid w:val="003D01B0"/>
    <w:rsid w:val="003D0294"/>
    <w:rsid w:val="003D4E95"/>
    <w:rsid w:val="003D6106"/>
    <w:rsid w:val="003E0A87"/>
    <w:rsid w:val="003E2F30"/>
    <w:rsid w:val="003E3820"/>
    <w:rsid w:val="003E5AF3"/>
    <w:rsid w:val="003F2A9D"/>
    <w:rsid w:val="003F4657"/>
    <w:rsid w:val="003F543E"/>
    <w:rsid w:val="00403890"/>
    <w:rsid w:val="0040604C"/>
    <w:rsid w:val="00407783"/>
    <w:rsid w:val="004105F1"/>
    <w:rsid w:val="004130F5"/>
    <w:rsid w:val="00415031"/>
    <w:rsid w:val="00415221"/>
    <w:rsid w:val="00417F75"/>
    <w:rsid w:val="00420F3D"/>
    <w:rsid w:val="00420F5F"/>
    <w:rsid w:val="00421007"/>
    <w:rsid w:val="00423DDE"/>
    <w:rsid w:val="00424E48"/>
    <w:rsid w:val="004251EE"/>
    <w:rsid w:val="004301DE"/>
    <w:rsid w:val="00430FDA"/>
    <w:rsid w:val="0043141A"/>
    <w:rsid w:val="00432BCB"/>
    <w:rsid w:val="00433BEC"/>
    <w:rsid w:val="00433DB9"/>
    <w:rsid w:val="0043423B"/>
    <w:rsid w:val="004371F5"/>
    <w:rsid w:val="00445624"/>
    <w:rsid w:val="00450035"/>
    <w:rsid w:val="00450E1B"/>
    <w:rsid w:val="0045239A"/>
    <w:rsid w:val="004529EB"/>
    <w:rsid w:val="00453E2C"/>
    <w:rsid w:val="00456186"/>
    <w:rsid w:val="00460DD6"/>
    <w:rsid w:val="0046199A"/>
    <w:rsid w:val="00462040"/>
    <w:rsid w:val="00463D9B"/>
    <w:rsid w:val="00465A82"/>
    <w:rsid w:val="00470501"/>
    <w:rsid w:val="00470DBE"/>
    <w:rsid w:val="0047416A"/>
    <w:rsid w:val="00474E1A"/>
    <w:rsid w:val="00476BC6"/>
    <w:rsid w:val="0048020A"/>
    <w:rsid w:val="004832D8"/>
    <w:rsid w:val="00483CFF"/>
    <w:rsid w:val="00486A20"/>
    <w:rsid w:val="00491993"/>
    <w:rsid w:val="00496683"/>
    <w:rsid w:val="00497481"/>
    <w:rsid w:val="00497B4C"/>
    <w:rsid w:val="004A5231"/>
    <w:rsid w:val="004A5B2F"/>
    <w:rsid w:val="004A5B62"/>
    <w:rsid w:val="004B3E2A"/>
    <w:rsid w:val="004B552D"/>
    <w:rsid w:val="004C1411"/>
    <w:rsid w:val="004C1C52"/>
    <w:rsid w:val="004C1C95"/>
    <w:rsid w:val="004C562F"/>
    <w:rsid w:val="004C58E6"/>
    <w:rsid w:val="004C6FB0"/>
    <w:rsid w:val="004C7DCE"/>
    <w:rsid w:val="004D2529"/>
    <w:rsid w:val="004D4094"/>
    <w:rsid w:val="004E0B64"/>
    <w:rsid w:val="004E2172"/>
    <w:rsid w:val="004E2461"/>
    <w:rsid w:val="004E3485"/>
    <w:rsid w:val="004E3FC9"/>
    <w:rsid w:val="004E5AC7"/>
    <w:rsid w:val="004E7BD0"/>
    <w:rsid w:val="004F3365"/>
    <w:rsid w:val="004F3E75"/>
    <w:rsid w:val="004F6530"/>
    <w:rsid w:val="004F7600"/>
    <w:rsid w:val="00500DEB"/>
    <w:rsid w:val="00501190"/>
    <w:rsid w:val="005019C0"/>
    <w:rsid w:val="00501CE3"/>
    <w:rsid w:val="00502A9C"/>
    <w:rsid w:val="00512F59"/>
    <w:rsid w:val="00514065"/>
    <w:rsid w:val="00514917"/>
    <w:rsid w:val="00523ED2"/>
    <w:rsid w:val="00526B43"/>
    <w:rsid w:val="00532930"/>
    <w:rsid w:val="00537188"/>
    <w:rsid w:val="00543238"/>
    <w:rsid w:val="005451F4"/>
    <w:rsid w:val="005536BA"/>
    <w:rsid w:val="00554E67"/>
    <w:rsid w:val="00555217"/>
    <w:rsid w:val="00555904"/>
    <w:rsid w:val="00556EFD"/>
    <w:rsid w:val="005574D6"/>
    <w:rsid w:val="00557719"/>
    <w:rsid w:val="005610AC"/>
    <w:rsid w:val="00561E30"/>
    <w:rsid w:val="0056277A"/>
    <w:rsid w:val="005652DB"/>
    <w:rsid w:val="0056701C"/>
    <w:rsid w:val="005674E9"/>
    <w:rsid w:val="00567A95"/>
    <w:rsid w:val="00572B0D"/>
    <w:rsid w:val="005748A5"/>
    <w:rsid w:val="00575D50"/>
    <w:rsid w:val="00576AB6"/>
    <w:rsid w:val="00576EE3"/>
    <w:rsid w:val="0057714F"/>
    <w:rsid w:val="00582B26"/>
    <w:rsid w:val="00590BB0"/>
    <w:rsid w:val="00590D30"/>
    <w:rsid w:val="00590E5A"/>
    <w:rsid w:val="00596380"/>
    <w:rsid w:val="0059665D"/>
    <w:rsid w:val="005A11EC"/>
    <w:rsid w:val="005A1787"/>
    <w:rsid w:val="005A2614"/>
    <w:rsid w:val="005A2CB6"/>
    <w:rsid w:val="005A7D86"/>
    <w:rsid w:val="005B0FAA"/>
    <w:rsid w:val="005B1E1A"/>
    <w:rsid w:val="005B285B"/>
    <w:rsid w:val="005B2D00"/>
    <w:rsid w:val="005C2062"/>
    <w:rsid w:val="005C2D5B"/>
    <w:rsid w:val="005C34B8"/>
    <w:rsid w:val="005D2B59"/>
    <w:rsid w:val="005D356B"/>
    <w:rsid w:val="005D367A"/>
    <w:rsid w:val="005D5188"/>
    <w:rsid w:val="005E0B37"/>
    <w:rsid w:val="005E330C"/>
    <w:rsid w:val="005F03E5"/>
    <w:rsid w:val="005F14F1"/>
    <w:rsid w:val="005F73F5"/>
    <w:rsid w:val="00602130"/>
    <w:rsid w:val="00602CE2"/>
    <w:rsid w:val="00605E5C"/>
    <w:rsid w:val="00606486"/>
    <w:rsid w:val="00610B53"/>
    <w:rsid w:val="00615027"/>
    <w:rsid w:val="00616E39"/>
    <w:rsid w:val="00620AB1"/>
    <w:rsid w:val="006210A5"/>
    <w:rsid w:val="00622EBA"/>
    <w:rsid w:val="00624532"/>
    <w:rsid w:val="006253DB"/>
    <w:rsid w:val="00626A7A"/>
    <w:rsid w:val="00630E78"/>
    <w:rsid w:val="006310E9"/>
    <w:rsid w:val="00631FA0"/>
    <w:rsid w:val="00632257"/>
    <w:rsid w:val="006329D1"/>
    <w:rsid w:val="00634C55"/>
    <w:rsid w:val="00636054"/>
    <w:rsid w:val="00636A86"/>
    <w:rsid w:val="00640F0C"/>
    <w:rsid w:val="0064206D"/>
    <w:rsid w:val="006421A0"/>
    <w:rsid w:val="0064230E"/>
    <w:rsid w:val="00653CB8"/>
    <w:rsid w:val="006551C4"/>
    <w:rsid w:val="00661979"/>
    <w:rsid w:val="00662180"/>
    <w:rsid w:val="0066316F"/>
    <w:rsid w:val="0066523B"/>
    <w:rsid w:val="00665570"/>
    <w:rsid w:val="0066788B"/>
    <w:rsid w:val="00671A25"/>
    <w:rsid w:val="00674584"/>
    <w:rsid w:val="0068068D"/>
    <w:rsid w:val="00680712"/>
    <w:rsid w:val="0068131F"/>
    <w:rsid w:val="006818A4"/>
    <w:rsid w:val="0068393B"/>
    <w:rsid w:val="00686954"/>
    <w:rsid w:val="00686F3A"/>
    <w:rsid w:val="006904BF"/>
    <w:rsid w:val="0069789C"/>
    <w:rsid w:val="006A040C"/>
    <w:rsid w:val="006A0BD1"/>
    <w:rsid w:val="006A13BF"/>
    <w:rsid w:val="006A20B6"/>
    <w:rsid w:val="006A23B7"/>
    <w:rsid w:val="006A45CD"/>
    <w:rsid w:val="006A50EE"/>
    <w:rsid w:val="006B111C"/>
    <w:rsid w:val="006B3DC7"/>
    <w:rsid w:val="006B56CE"/>
    <w:rsid w:val="006C1118"/>
    <w:rsid w:val="006C1F31"/>
    <w:rsid w:val="006C313B"/>
    <w:rsid w:val="006C3414"/>
    <w:rsid w:val="006C7447"/>
    <w:rsid w:val="006D3E1F"/>
    <w:rsid w:val="006D3E37"/>
    <w:rsid w:val="006D4139"/>
    <w:rsid w:val="006D5B68"/>
    <w:rsid w:val="006D5E0C"/>
    <w:rsid w:val="006E2106"/>
    <w:rsid w:val="006E38A1"/>
    <w:rsid w:val="006E7211"/>
    <w:rsid w:val="006E7C4C"/>
    <w:rsid w:val="00700609"/>
    <w:rsid w:val="007031B8"/>
    <w:rsid w:val="00704C0B"/>
    <w:rsid w:val="00704FF2"/>
    <w:rsid w:val="00706BF9"/>
    <w:rsid w:val="00707039"/>
    <w:rsid w:val="007106AB"/>
    <w:rsid w:val="00711A82"/>
    <w:rsid w:val="00714B6F"/>
    <w:rsid w:val="00715A58"/>
    <w:rsid w:val="00715D11"/>
    <w:rsid w:val="00720F48"/>
    <w:rsid w:val="00721563"/>
    <w:rsid w:val="007217F5"/>
    <w:rsid w:val="00723AE7"/>
    <w:rsid w:val="00725FD1"/>
    <w:rsid w:val="00731AD5"/>
    <w:rsid w:val="00731CDC"/>
    <w:rsid w:val="00734B6E"/>
    <w:rsid w:val="00736675"/>
    <w:rsid w:val="00736688"/>
    <w:rsid w:val="007403C8"/>
    <w:rsid w:val="0074304F"/>
    <w:rsid w:val="00743E35"/>
    <w:rsid w:val="00746469"/>
    <w:rsid w:val="00752567"/>
    <w:rsid w:val="00755329"/>
    <w:rsid w:val="00756B71"/>
    <w:rsid w:val="00757CBA"/>
    <w:rsid w:val="0076168A"/>
    <w:rsid w:val="00764CDF"/>
    <w:rsid w:val="00771DCA"/>
    <w:rsid w:val="007721E9"/>
    <w:rsid w:val="00772D14"/>
    <w:rsid w:val="00781E26"/>
    <w:rsid w:val="0078211F"/>
    <w:rsid w:val="007836E1"/>
    <w:rsid w:val="0078638A"/>
    <w:rsid w:val="00786673"/>
    <w:rsid w:val="00786E99"/>
    <w:rsid w:val="00793667"/>
    <w:rsid w:val="0079398E"/>
    <w:rsid w:val="00795397"/>
    <w:rsid w:val="00797754"/>
    <w:rsid w:val="007A0081"/>
    <w:rsid w:val="007A1420"/>
    <w:rsid w:val="007A42A9"/>
    <w:rsid w:val="007A4449"/>
    <w:rsid w:val="007B0DF2"/>
    <w:rsid w:val="007B1137"/>
    <w:rsid w:val="007B1232"/>
    <w:rsid w:val="007B1A20"/>
    <w:rsid w:val="007B2EAC"/>
    <w:rsid w:val="007B6667"/>
    <w:rsid w:val="007C12D7"/>
    <w:rsid w:val="007C1F99"/>
    <w:rsid w:val="007C2BC8"/>
    <w:rsid w:val="007D3421"/>
    <w:rsid w:val="007D508A"/>
    <w:rsid w:val="007E3893"/>
    <w:rsid w:val="007E4216"/>
    <w:rsid w:val="007E57AC"/>
    <w:rsid w:val="007F20C8"/>
    <w:rsid w:val="007F5E9D"/>
    <w:rsid w:val="008006F5"/>
    <w:rsid w:val="00801277"/>
    <w:rsid w:val="0080432E"/>
    <w:rsid w:val="00806C5F"/>
    <w:rsid w:val="00810235"/>
    <w:rsid w:val="00813794"/>
    <w:rsid w:val="008156A5"/>
    <w:rsid w:val="00817EA6"/>
    <w:rsid w:val="00820107"/>
    <w:rsid w:val="008228D9"/>
    <w:rsid w:val="00824208"/>
    <w:rsid w:val="008243EA"/>
    <w:rsid w:val="00824703"/>
    <w:rsid w:val="0082710B"/>
    <w:rsid w:val="00827778"/>
    <w:rsid w:val="008279B8"/>
    <w:rsid w:val="008327F9"/>
    <w:rsid w:val="00832FF8"/>
    <w:rsid w:val="00833AC6"/>
    <w:rsid w:val="00833D13"/>
    <w:rsid w:val="00840700"/>
    <w:rsid w:val="00840ACF"/>
    <w:rsid w:val="00844A76"/>
    <w:rsid w:val="00847AB3"/>
    <w:rsid w:val="0085312B"/>
    <w:rsid w:val="008551A8"/>
    <w:rsid w:val="00860029"/>
    <w:rsid w:val="008607FB"/>
    <w:rsid w:val="008615D0"/>
    <w:rsid w:val="008617F1"/>
    <w:rsid w:val="0086288A"/>
    <w:rsid w:val="0086321A"/>
    <w:rsid w:val="00870912"/>
    <w:rsid w:val="00870A5B"/>
    <w:rsid w:val="008753A5"/>
    <w:rsid w:val="00881053"/>
    <w:rsid w:val="008850D8"/>
    <w:rsid w:val="008906E1"/>
    <w:rsid w:val="00891B74"/>
    <w:rsid w:val="0089674A"/>
    <w:rsid w:val="008A0087"/>
    <w:rsid w:val="008B1026"/>
    <w:rsid w:val="008B428B"/>
    <w:rsid w:val="008B4AFD"/>
    <w:rsid w:val="008B55BF"/>
    <w:rsid w:val="008B6531"/>
    <w:rsid w:val="008B6737"/>
    <w:rsid w:val="008B7736"/>
    <w:rsid w:val="008B7CA7"/>
    <w:rsid w:val="008C0EDD"/>
    <w:rsid w:val="008C3106"/>
    <w:rsid w:val="008C3858"/>
    <w:rsid w:val="008C4293"/>
    <w:rsid w:val="008D0400"/>
    <w:rsid w:val="008D1E31"/>
    <w:rsid w:val="008E0152"/>
    <w:rsid w:val="008E1EDF"/>
    <w:rsid w:val="008E28D2"/>
    <w:rsid w:val="008F2068"/>
    <w:rsid w:val="008F2AEE"/>
    <w:rsid w:val="008F2C8B"/>
    <w:rsid w:val="008F2C8E"/>
    <w:rsid w:val="008F31DF"/>
    <w:rsid w:val="008F6988"/>
    <w:rsid w:val="008F7A81"/>
    <w:rsid w:val="008F7F14"/>
    <w:rsid w:val="00901DDB"/>
    <w:rsid w:val="00906476"/>
    <w:rsid w:val="00906EDB"/>
    <w:rsid w:val="0091065B"/>
    <w:rsid w:val="00913333"/>
    <w:rsid w:val="00913405"/>
    <w:rsid w:val="00915B3E"/>
    <w:rsid w:val="009218DF"/>
    <w:rsid w:val="0092207B"/>
    <w:rsid w:val="009257D5"/>
    <w:rsid w:val="00927810"/>
    <w:rsid w:val="00933331"/>
    <w:rsid w:val="009335F4"/>
    <w:rsid w:val="0093455E"/>
    <w:rsid w:val="00935656"/>
    <w:rsid w:val="00936271"/>
    <w:rsid w:val="009421BE"/>
    <w:rsid w:val="0094252B"/>
    <w:rsid w:val="009451BB"/>
    <w:rsid w:val="00946727"/>
    <w:rsid w:val="00947D55"/>
    <w:rsid w:val="00951CD4"/>
    <w:rsid w:val="00952607"/>
    <w:rsid w:val="00954AF5"/>
    <w:rsid w:val="00957680"/>
    <w:rsid w:val="009578B8"/>
    <w:rsid w:val="0096136B"/>
    <w:rsid w:val="00961C39"/>
    <w:rsid w:val="009657AB"/>
    <w:rsid w:val="00965CA7"/>
    <w:rsid w:val="00966FC7"/>
    <w:rsid w:val="00972AE5"/>
    <w:rsid w:val="00972F10"/>
    <w:rsid w:val="009825C5"/>
    <w:rsid w:val="009871C6"/>
    <w:rsid w:val="00990640"/>
    <w:rsid w:val="009912B9"/>
    <w:rsid w:val="00993E2C"/>
    <w:rsid w:val="00994406"/>
    <w:rsid w:val="009962EF"/>
    <w:rsid w:val="009A0D04"/>
    <w:rsid w:val="009A3545"/>
    <w:rsid w:val="009A37B4"/>
    <w:rsid w:val="009B3521"/>
    <w:rsid w:val="009C0774"/>
    <w:rsid w:val="009C08C6"/>
    <w:rsid w:val="009C12AC"/>
    <w:rsid w:val="009C48FA"/>
    <w:rsid w:val="009D4C68"/>
    <w:rsid w:val="009D4D17"/>
    <w:rsid w:val="009D54C7"/>
    <w:rsid w:val="009E1C5F"/>
    <w:rsid w:val="009E246F"/>
    <w:rsid w:val="009E3CFC"/>
    <w:rsid w:val="009E4D93"/>
    <w:rsid w:val="009E65E6"/>
    <w:rsid w:val="009F571C"/>
    <w:rsid w:val="009F7BF4"/>
    <w:rsid w:val="00A0023C"/>
    <w:rsid w:val="00A037B3"/>
    <w:rsid w:val="00A04D97"/>
    <w:rsid w:val="00A061B6"/>
    <w:rsid w:val="00A06B5E"/>
    <w:rsid w:val="00A07E8F"/>
    <w:rsid w:val="00A13592"/>
    <w:rsid w:val="00A14263"/>
    <w:rsid w:val="00A14624"/>
    <w:rsid w:val="00A162BA"/>
    <w:rsid w:val="00A17952"/>
    <w:rsid w:val="00A17E0F"/>
    <w:rsid w:val="00A20E48"/>
    <w:rsid w:val="00A23297"/>
    <w:rsid w:val="00A251A7"/>
    <w:rsid w:val="00A30351"/>
    <w:rsid w:val="00A323A0"/>
    <w:rsid w:val="00A340E3"/>
    <w:rsid w:val="00A34CA1"/>
    <w:rsid w:val="00A3516C"/>
    <w:rsid w:val="00A36056"/>
    <w:rsid w:val="00A4134F"/>
    <w:rsid w:val="00A46FC6"/>
    <w:rsid w:val="00A47A39"/>
    <w:rsid w:val="00A50BAA"/>
    <w:rsid w:val="00A645B6"/>
    <w:rsid w:val="00A6576F"/>
    <w:rsid w:val="00A66CDE"/>
    <w:rsid w:val="00A7755D"/>
    <w:rsid w:val="00A804D4"/>
    <w:rsid w:val="00A817F1"/>
    <w:rsid w:val="00A86193"/>
    <w:rsid w:val="00A86957"/>
    <w:rsid w:val="00A90E34"/>
    <w:rsid w:val="00A949A6"/>
    <w:rsid w:val="00AA0B50"/>
    <w:rsid w:val="00AA29F6"/>
    <w:rsid w:val="00AA2B1C"/>
    <w:rsid w:val="00AA4463"/>
    <w:rsid w:val="00AA5C2B"/>
    <w:rsid w:val="00AA6A6C"/>
    <w:rsid w:val="00AB04A7"/>
    <w:rsid w:val="00AB0D52"/>
    <w:rsid w:val="00AB3204"/>
    <w:rsid w:val="00AB367F"/>
    <w:rsid w:val="00AB37FE"/>
    <w:rsid w:val="00AB3C50"/>
    <w:rsid w:val="00AB4B7E"/>
    <w:rsid w:val="00AB590E"/>
    <w:rsid w:val="00AB60B6"/>
    <w:rsid w:val="00AB6868"/>
    <w:rsid w:val="00AB7C53"/>
    <w:rsid w:val="00AC0C5A"/>
    <w:rsid w:val="00AC4234"/>
    <w:rsid w:val="00AC4947"/>
    <w:rsid w:val="00AC5910"/>
    <w:rsid w:val="00AC5C9C"/>
    <w:rsid w:val="00AC69C8"/>
    <w:rsid w:val="00AD5828"/>
    <w:rsid w:val="00AD769E"/>
    <w:rsid w:val="00AE214C"/>
    <w:rsid w:val="00AE2A91"/>
    <w:rsid w:val="00AE2DFA"/>
    <w:rsid w:val="00AE7CEA"/>
    <w:rsid w:val="00AF3031"/>
    <w:rsid w:val="00AF3C61"/>
    <w:rsid w:val="00AF3E1A"/>
    <w:rsid w:val="00AF6B80"/>
    <w:rsid w:val="00AF6E13"/>
    <w:rsid w:val="00B0190E"/>
    <w:rsid w:val="00B05862"/>
    <w:rsid w:val="00B0795F"/>
    <w:rsid w:val="00B10459"/>
    <w:rsid w:val="00B114F8"/>
    <w:rsid w:val="00B11B85"/>
    <w:rsid w:val="00B12E1C"/>
    <w:rsid w:val="00B164A6"/>
    <w:rsid w:val="00B17208"/>
    <w:rsid w:val="00B17682"/>
    <w:rsid w:val="00B21098"/>
    <w:rsid w:val="00B23D02"/>
    <w:rsid w:val="00B24B2C"/>
    <w:rsid w:val="00B30C05"/>
    <w:rsid w:val="00B35318"/>
    <w:rsid w:val="00B3587D"/>
    <w:rsid w:val="00B37D9A"/>
    <w:rsid w:val="00B42BFD"/>
    <w:rsid w:val="00B45491"/>
    <w:rsid w:val="00B4579A"/>
    <w:rsid w:val="00B570C4"/>
    <w:rsid w:val="00B60ABB"/>
    <w:rsid w:val="00B60B51"/>
    <w:rsid w:val="00B60F51"/>
    <w:rsid w:val="00B62594"/>
    <w:rsid w:val="00B62C1E"/>
    <w:rsid w:val="00B64430"/>
    <w:rsid w:val="00B705BE"/>
    <w:rsid w:val="00B70DDB"/>
    <w:rsid w:val="00B71BAE"/>
    <w:rsid w:val="00B72EC6"/>
    <w:rsid w:val="00B73F18"/>
    <w:rsid w:val="00B8144B"/>
    <w:rsid w:val="00B83EFE"/>
    <w:rsid w:val="00B92DA2"/>
    <w:rsid w:val="00B952FE"/>
    <w:rsid w:val="00B95912"/>
    <w:rsid w:val="00BA1143"/>
    <w:rsid w:val="00BA4615"/>
    <w:rsid w:val="00BA5228"/>
    <w:rsid w:val="00BA5A5E"/>
    <w:rsid w:val="00BA6349"/>
    <w:rsid w:val="00BB1500"/>
    <w:rsid w:val="00BB1DD8"/>
    <w:rsid w:val="00BB21D6"/>
    <w:rsid w:val="00BB631D"/>
    <w:rsid w:val="00BC0797"/>
    <w:rsid w:val="00BC1E16"/>
    <w:rsid w:val="00BC2AA6"/>
    <w:rsid w:val="00BC30C0"/>
    <w:rsid w:val="00BC4A77"/>
    <w:rsid w:val="00BC52E7"/>
    <w:rsid w:val="00BD0ECF"/>
    <w:rsid w:val="00BD2B69"/>
    <w:rsid w:val="00BD674A"/>
    <w:rsid w:val="00BD77A5"/>
    <w:rsid w:val="00BE01B2"/>
    <w:rsid w:val="00BE1431"/>
    <w:rsid w:val="00BE1D27"/>
    <w:rsid w:val="00BE4ECA"/>
    <w:rsid w:val="00BE6576"/>
    <w:rsid w:val="00BE7D3D"/>
    <w:rsid w:val="00BF2ADA"/>
    <w:rsid w:val="00BF379F"/>
    <w:rsid w:val="00BF51DD"/>
    <w:rsid w:val="00BF71CF"/>
    <w:rsid w:val="00C010A2"/>
    <w:rsid w:val="00C04850"/>
    <w:rsid w:val="00C04BA9"/>
    <w:rsid w:val="00C05AFF"/>
    <w:rsid w:val="00C117BB"/>
    <w:rsid w:val="00C119BB"/>
    <w:rsid w:val="00C15271"/>
    <w:rsid w:val="00C17F2E"/>
    <w:rsid w:val="00C214E8"/>
    <w:rsid w:val="00C22FD2"/>
    <w:rsid w:val="00C240FA"/>
    <w:rsid w:val="00C26CA9"/>
    <w:rsid w:val="00C305EE"/>
    <w:rsid w:val="00C310FB"/>
    <w:rsid w:val="00C3216A"/>
    <w:rsid w:val="00C3258B"/>
    <w:rsid w:val="00C336A4"/>
    <w:rsid w:val="00C35C07"/>
    <w:rsid w:val="00C403C9"/>
    <w:rsid w:val="00C40821"/>
    <w:rsid w:val="00C410C3"/>
    <w:rsid w:val="00C46148"/>
    <w:rsid w:val="00C46F17"/>
    <w:rsid w:val="00C470F1"/>
    <w:rsid w:val="00C503EE"/>
    <w:rsid w:val="00C50AB3"/>
    <w:rsid w:val="00C512FA"/>
    <w:rsid w:val="00C5504D"/>
    <w:rsid w:val="00C63CBE"/>
    <w:rsid w:val="00C64875"/>
    <w:rsid w:val="00C64ACF"/>
    <w:rsid w:val="00C64BBC"/>
    <w:rsid w:val="00C67925"/>
    <w:rsid w:val="00C703E2"/>
    <w:rsid w:val="00C7395F"/>
    <w:rsid w:val="00C76137"/>
    <w:rsid w:val="00C77839"/>
    <w:rsid w:val="00C80C77"/>
    <w:rsid w:val="00C85888"/>
    <w:rsid w:val="00C868F6"/>
    <w:rsid w:val="00C86B1B"/>
    <w:rsid w:val="00C91828"/>
    <w:rsid w:val="00C91D37"/>
    <w:rsid w:val="00C925FB"/>
    <w:rsid w:val="00C9280E"/>
    <w:rsid w:val="00C93990"/>
    <w:rsid w:val="00C94B16"/>
    <w:rsid w:val="00C95CD4"/>
    <w:rsid w:val="00CA3E62"/>
    <w:rsid w:val="00CA4D29"/>
    <w:rsid w:val="00CB4F9A"/>
    <w:rsid w:val="00CB5264"/>
    <w:rsid w:val="00CB5C36"/>
    <w:rsid w:val="00CB6566"/>
    <w:rsid w:val="00CC344F"/>
    <w:rsid w:val="00CC6A57"/>
    <w:rsid w:val="00CC7F86"/>
    <w:rsid w:val="00CD1CD1"/>
    <w:rsid w:val="00CD2901"/>
    <w:rsid w:val="00CD7309"/>
    <w:rsid w:val="00CD7C43"/>
    <w:rsid w:val="00CE499D"/>
    <w:rsid w:val="00CE4D05"/>
    <w:rsid w:val="00CE4FDE"/>
    <w:rsid w:val="00CE6849"/>
    <w:rsid w:val="00CE6EF1"/>
    <w:rsid w:val="00CE7444"/>
    <w:rsid w:val="00CF0B2B"/>
    <w:rsid w:val="00CF1521"/>
    <w:rsid w:val="00CF1D56"/>
    <w:rsid w:val="00CF6781"/>
    <w:rsid w:val="00CF6E25"/>
    <w:rsid w:val="00D00291"/>
    <w:rsid w:val="00D020E1"/>
    <w:rsid w:val="00D02BFB"/>
    <w:rsid w:val="00D06633"/>
    <w:rsid w:val="00D067C1"/>
    <w:rsid w:val="00D078A9"/>
    <w:rsid w:val="00D12BB3"/>
    <w:rsid w:val="00D13C43"/>
    <w:rsid w:val="00D14413"/>
    <w:rsid w:val="00D1735B"/>
    <w:rsid w:val="00D23325"/>
    <w:rsid w:val="00D2395F"/>
    <w:rsid w:val="00D329DA"/>
    <w:rsid w:val="00D351CF"/>
    <w:rsid w:val="00D36D27"/>
    <w:rsid w:val="00D40974"/>
    <w:rsid w:val="00D431C7"/>
    <w:rsid w:val="00D432AD"/>
    <w:rsid w:val="00D44258"/>
    <w:rsid w:val="00D44E2A"/>
    <w:rsid w:val="00D5166F"/>
    <w:rsid w:val="00D51A57"/>
    <w:rsid w:val="00D53CFF"/>
    <w:rsid w:val="00D55FEB"/>
    <w:rsid w:val="00D60C6A"/>
    <w:rsid w:val="00D61AB1"/>
    <w:rsid w:val="00D6256A"/>
    <w:rsid w:val="00D625C1"/>
    <w:rsid w:val="00D647C1"/>
    <w:rsid w:val="00D67488"/>
    <w:rsid w:val="00D708A2"/>
    <w:rsid w:val="00D70B02"/>
    <w:rsid w:val="00D71D8B"/>
    <w:rsid w:val="00D727B8"/>
    <w:rsid w:val="00D736FB"/>
    <w:rsid w:val="00D75A55"/>
    <w:rsid w:val="00D77F2B"/>
    <w:rsid w:val="00D831A3"/>
    <w:rsid w:val="00D831EA"/>
    <w:rsid w:val="00D84332"/>
    <w:rsid w:val="00D85513"/>
    <w:rsid w:val="00D90A26"/>
    <w:rsid w:val="00D92DD5"/>
    <w:rsid w:val="00DA21FE"/>
    <w:rsid w:val="00DA2504"/>
    <w:rsid w:val="00DA2991"/>
    <w:rsid w:val="00DA4C21"/>
    <w:rsid w:val="00DA682A"/>
    <w:rsid w:val="00DA694F"/>
    <w:rsid w:val="00DB08C1"/>
    <w:rsid w:val="00DB0B8B"/>
    <w:rsid w:val="00DB4FB3"/>
    <w:rsid w:val="00DB5464"/>
    <w:rsid w:val="00DB6CF5"/>
    <w:rsid w:val="00DC6397"/>
    <w:rsid w:val="00DD0B84"/>
    <w:rsid w:val="00DD17F6"/>
    <w:rsid w:val="00DD5FB4"/>
    <w:rsid w:val="00DE0C65"/>
    <w:rsid w:val="00DE27DB"/>
    <w:rsid w:val="00DE2919"/>
    <w:rsid w:val="00DE57C0"/>
    <w:rsid w:val="00DE74CD"/>
    <w:rsid w:val="00DF326D"/>
    <w:rsid w:val="00DF357E"/>
    <w:rsid w:val="00DF469D"/>
    <w:rsid w:val="00DF5876"/>
    <w:rsid w:val="00DF6792"/>
    <w:rsid w:val="00E02787"/>
    <w:rsid w:val="00E048D7"/>
    <w:rsid w:val="00E04BFD"/>
    <w:rsid w:val="00E10D44"/>
    <w:rsid w:val="00E12449"/>
    <w:rsid w:val="00E12553"/>
    <w:rsid w:val="00E12FA4"/>
    <w:rsid w:val="00E137A5"/>
    <w:rsid w:val="00E13E9A"/>
    <w:rsid w:val="00E15DEC"/>
    <w:rsid w:val="00E24CC0"/>
    <w:rsid w:val="00E30288"/>
    <w:rsid w:val="00E314B2"/>
    <w:rsid w:val="00E3684B"/>
    <w:rsid w:val="00E37875"/>
    <w:rsid w:val="00E40F3C"/>
    <w:rsid w:val="00E40FE8"/>
    <w:rsid w:val="00E445A5"/>
    <w:rsid w:val="00E45E49"/>
    <w:rsid w:val="00E55384"/>
    <w:rsid w:val="00E60CB6"/>
    <w:rsid w:val="00E62A1C"/>
    <w:rsid w:val="00E62DBA"/>
    <w:rsid w:val="00E6532F"/>
    <w:rsid w:val="00E70CD8"/>
    <w:rsid w:val="00E71225"/>
    <w:rsid w:val="00E72BA4"/>
    <w:rsid w:val="00E73C9C"/>
    <w:rsid w:val="00E73F82"/>
    <w:rsid w:val="00E73FA0"/>
    <w:rsid w:val="00E74CAB"/>
    <w:rsid w:val="00E8253F"/>
    <w:rsid w:val="00E846BC"/>
    <w:rsid w:val="00E8509F"/>
    <w:rsid w:val="00E86960"/>
    <w:rsid w:val="00E903D1"/>
    <w:rsid w:val="00E90DB1"/>
    <w:rsid w:val="00E95443"/>
    <w:rsid w:val="00E97E93"/>
    <w:rsid w:val="00EA06B0"/>
    <w:rsid w:val="00EA1AFC"/>
    <w:rsid w:val="00EB005C"/>
    <w:rsid w:val="00EB4921"/>
    <w:rsid w:val="00EB49E8"/>
    <w:rsid w:val="00EB6ECD"/>
    <w:rsid w:val="00EB7758"/>
    <w:rsid w:val="00EC04BD"/>
    <w:rsid w:val="00EC2808"/>
    <w:rsid w:val="00EC3D90"/>
    <w:rsid w:val="00EC4362"/>
    <w:rsid w:val="00EC5FEC"/>
    <w:rsid w:val="00EC61C3"/>
    <w:rsid w:val="00EC7D50"/>
    <w:rsid w:val="00ED16DD"/>
    <w:rsid w:val="00ED4E01"/>
    <w:rsid w:val="00EE6E4E"/>
    <w:rsid w:val="00EE7F09"/>
    <w:rsid w:val="00EF0C94"/>
    <w:rsid w:val="00EF15AF"/>
    <w:rsid w:val="00EF3BD8"/>
    <w:rsid w:val="00EF482E"/>
    <w:rsid w:val="00EF5FA0"/>
    <w:rsid w:val="00EF789E"/>
    <w:rsid w:val="00EF7CAF"/>
    <w:rsid w:val="00EF7F9D"/>
    <w:rsid w:val="00F00456"/>
    <w:rsid w:val="00F02B0C"/>
    <w:rsid w:val="00F1022D"/>
    <w:rsid w:val="00F12DD2"/>
    <w:rsid w:val="00F13263"/>
    <w:rsid w:val="00F15A6B"/>
    <w:rsid w:val="00F1756A"/>
    <w:rsid w:val="00F20909"/>
    <w:rsid w:val="00F23CD3"/>
    <w:rsid w:val="00F24DC9"/>
    <w:rsid w:val="00F3212F"/>
    <w:rsid w:val="00F41596"/>
    <w:rsid w:val="00F4161A"/>
    <w:rsid w:val="00F419B4"/>
    <w:rsid w:val="00F41F99"/>
    <w:rsid w:val="00F42BCB"/>
    <w:rsid w:val="00F45569"/>
    <w:rsid w:val="00F52161"/>
    <w:rsid w:val="00F52A5B"/>
    <w:rsid w:val="00F53AFB"/>
    <w:rsid w:val="00F57C27"/>
    <w:rsid w:val="00F6030C"/>
    <w:rsid w:val="00F61F5A"/>
    <w:rsid w:val="00F624EB"/>
    <w:rsid w:val="00F629A2"/>
    <w:rsid w:val="00F7119D"/>
    <w:rsid w:val="00F73051"/>
    <w:rsid w:val="00F75DEE"/>
    <w:rsid w:val="00F77FD4"/>
    <w:rsid w:val="00F801C7"/>
    <w:rsid w:val="00F8343E"/>
    <w:rsid w:val="00F8680D"/>
    <w:rsid w:val="00F939E0"/>
    <w:rsid w:val="00F94CEC"/>
    <w:rsid w:val="00FA0A91"/>
    <w:rsid w:val="00FA164F"/>
    <w:rsid w:val="00FA3D04"/>
    <w:rsid w:val="00FA45D0"/>
    <w:rsid w:val="00FA644D"/>
    <w:rsid w:val="00FB086E"/>
    <w:rsid w:val="00FB2295"/>
    <w:rsid w:val="00FC3D36"/>
    <w:rsid w:val="00FD1573"/>
    <w:rsid w:val="00FD1F4E"/>
    <w:rsid w:val="00FD22B6"/>
    <w:rsid w:val="00FD4062"/>
    <w:rsid w:val="00FD7FA0"/>
    <w:rsid w:val="00FE1EF8"/>
    <w:rsid w:val="00FE48CF"/>
    <w:rsid w:val="00FF27C5"/>
    <w:rsid w:val="00FF32F6"/>
    <w:rsid w:val="00FF3DB3"/>
    <w:rsid w:val="00FF5A6B"/>
    <w:rsid w:val="00FF5DA4"/>
    <w:rsid w:val="00FF6FC0"/>
    <w:rsid w:val="00FF783A"/>
    <w:rsid w:val="02908F8E"/>
    <w:rsid w:val="03707D09"/>
    <w:rsid w:val="0594289B"/>
    <w:rsid w:val="06216A0A"/>
    <w:rsid w:val="079F94BC"/>
    <w:rsid w:val="08E77D8B"/>
    <w:rsid w:val="092B1A61"/>
    <w:rsid w:val="094AE191"/>
    <w:rsid w:val="09D3D98A"/>
    <w:rsid w:val="0AD228A9"/>
    <w:rsid w:val="0B175385"/>
    <w:rsid w:val="0B83F6F1"/>
    <w:rsid w:val="0CA8B995"/>
    <w:rsid w:val="0DF455D9"/>
    <w:rsid w:val="0E52273A"/>
    <w:rsid w:val="0F15557D"/>
    <w:rsid w:val="0F63FDFB"/>
    <w:rsid w:val="109C1748"/>
    <w:rsid w:val="11B0FC34"/>
    <w:rsid w:val="12F59DCF"/>
    <w:rsid w:val="13255F56"/>
    <w:rsid w:val="1375F943"/>
    <w:rsid w:val="13C1307C"/>
    <w:rsid w:val="14717113"/>
    <w:rsid w:val="149A3F6F"/>
    <w:rsid w:val="15777D86"/>
    <w:rsid w:val="160266E1"/>
    <w:rsid w:val="162996AE"/>
    <w:rsid w:val="163D0465"/>
    <w:rsid w:val="16D0478E"/>
    <w:rsid w:val="16F6E165"/>
    <w:rsid w:val="171D7BF7"/>
    <w:rsid w:val="17DE04DB"/>
    <w:rsid w:val="182A767B"/>
    <w:rsid w:val="1A0DF569"/>
    <w:rsid w:val="1AF829D9"/>
    <w:rsid w:val="1B099E78"/>
    <w:rsid w:val="1B257DB5"/>
    <w:rsid w:val="1BF87D49"/>
    <w:rsid w:val="1CE26531"/>
    <w:rsid w:val="1EFCEF4B"/>
    <w:rsid w:val="1FA99468"/>
    <w:rsid w:val="1FB3F905"/>
    <w:rsid w:val="20627FD0"/>
    <w:rsid w:val="21417BEB"/>
    <w:rsid w:val="21DB5EBC"/>
    <w:rsid w:val="2285F769"/>
    <w:rsid w:val="22C1D632"/>
    <w:rsid w:val="22E7145E"/>
    <w:rsid w:val="23DFC6D4"/>
    <w:rsid w:val="24F95AA9"/>
    <w:rsid w:val="261DDABA"/>
    <w:rsid w:val="264A0C14"/>
    <w:rsid w:val="2736F6BB"/>
    <w:rsid w:val="288E7E52"/>
    <w:rsid w:val="29EACC0A"/>
    <w:rsid w:val="2AB9109F"/>
    <w:rsid w:val="2AED8F58"/>
    <w:rsid w:val="2B54D599"/>
    <w:rsid w:val="2C220BCA"/>
    <w:rsid w:val="2C9F8F12"/>
    <w:rsid w:val="2CEA9527"/>
    <w:rsid w:val="2E7A5499"/>
    <w:rsid w:val="2EA6749F"/>
    <w:rsid w:val="2F57065E"/>
    <w:rsid w:val="313BAD3D"/>
    <w:rsid w:val="329A190A"/>
    <w:rsid w:val="32AFF1EE"/>
    <w:rsid w:val="3352B5E4"/>
    <w:rsid w:val="3462F609"/>
    <w:rsid w:val="34833580"/>
    <w:rsid w:val="35BE1221"/>
    <w:rsid w:val="36780505"/>
    <w:rsid w:val="368F90A7"/>
    <w:rsid w:val="36B5A458"/>
    <w:rsid w:val="371FA150"/>
    <w:rsid w:val="38A2EF45"/>
    <w:rsid w:val="3A265961"/>
    <w:rsid w:val="3B9680CF"/>
    <w:rsid w:val="3C83D04C"/>
    <w:rsid w:val="3CBDEBA6"/>
    <w:rsid w:val="3D4667A2"/>
    <w:rsid w:val="3DC3864E"/>
    <w:rsid w:val="3FC81467"/>
    <w:rsid w:val="403680D9"/>
    <w:rsid w:val="418516B2"/>
    <w:rsid w:val="41AB5DEB"/>
    <w:rsid w:val="4210E857"/>
    <w:rsid w:val="423F90B2"/>
    <w:rsid w:val="423FFBC9"/>
    <w:rsid w:val="424B9D08"/>
    <w:rsid w:val="42BD6334"/>
    <w:rsid w:val="431EDBBE"/>
    <w:rsid w:val="43AA94DE"/>
    <w:rsid w:val="4449B967"/>
    <w:rsid w:val="448D4A8B"/>
    <w:rsid w:val="44C4475A"/>
    <w:rsid w:val="4632E0F6"/>
    <w:rsid w:val="46C27AAD"/>
    <w:rsid w:val="476B72EF"/>
    <w:rsid w:val="4812102D"/>
    <w:rsid w:val="48A55F11"/>
    <w:rsid w:val="48B6BC75"/>
    <w:rsid w:val="48EA16DB"/>
    <w:rsid w:val="49290ACB"/>
    <w:rsid w:val="49702E0B"/>
    <w:rsid w:val="49B4A4FD"/>
    <w:rsid w:val="4AAA9613"/>
    <w:rsid w:val="4BBA21C0"/>
    <w:rsid w:val="4CE807B0"/>
    <w:rsid w:val="4CF94892"/>
    <w:rsid w:val="4D354B03"/>
    <w:rsid w:val="4DD9472B"/>
    <w:rsid w:val="4F644028"/>
    <w:rsid w:val="4F659A64"/>
    <w:rsid w:val="4FB65105"/>
    <w:rsid w:val="50B6FAF6"/>
    <w:rsid w:val="524571D6"/>
    <w:rsid w:val="53003255"/>
    <w:rsid w:val="531608D1"/>
    <w:rsid w:val="548A0A39"/>
    <w:rsid w:val="577FF140"/>
    <w:rsid w:val="59C0F17E"/>
    <w:rsid w:val="59C65A94"/>
    <w:rsid w:val="5C9EBF1B"/>
    <w:rsid w:val="5CE51A9A"/>
    <w:rsid w:val="5DACE6AB"/>
    <w:rsid w:val="5DDC37E9"/>
    <w:rsid w:val="5DF30434"/>
    <w:rsid w:val="5E467BE7"/>
    <w:rsid w:val="5F8A616A"/>
    <w:rsid w:val="604081BE"/>
    <w:rsid w:val="608398B2"/>
    <w:rsid w:val="625DAC73"/>
    <w:rsid w:val="63E5368B"/>
    <w:rsid w:val="64FBFEB9"/>
    <w:rsid w:val="66F989C8"/>
    <w:rsid w:val="67891AC0"/>
    <w:rsid w:val="68019ADD"/>
    <w:rsid w:val="684A3997"/>
    <w:rsid w:val="692D7D4D"/>
    <w:rsid w:val="694CBE48"/>
    <w:rsid w:val="6A657685"/>
    <w:rsid w:val="6C7BD235"/>
    <w:rsid w:val="6D00EA90"/>
    <w:rsid w:val="6D9659CE"/>
    <w:rsid w:val="6E2E418A"/>
    <w:rsid w:val="6FD8E1DB"/>
    <w:rsid w:val="6FFF974F"/>
    <w:rsid w:val="70D740E4"/>
    <w:rsid w:val="7121B020"/>
    <w:rsid w:val="71253BBE"/>
    <w:rsid w:val="718F4CA8"/>
    <w:rsid w:val="7377E0D3"/>
    <w:rsid w:val="74574511"/>
    <w:rsid w:val="75A28E20"/>
    <w:rsid w:val="7611F3CA"/>
    <w:rsid w:val="76B353AD"/>
    <w:rsid w:val="76CDC37E"/>
    <w:rsid w:val="7A005C95"/>
    <w:rsid w:val="7B1ABC76"/>
    <w:rsid w:val="7B5F56F4"/>
    <w:rsid w:val="7B919966"/>
    <w:rsid w:val="7D4C48E9"/>
    <w:rsid w:val="7E2B7225"/>
    <w:rsid w:val="7E3CE164"/>
    <w:rsid w:val="7F3ED2DA"/>
    <w:rsid w:val="7F6F5C74"/>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76C4"/>
  <w15:chartTrackingRefBased/>
  <w15:docId w15:val="{BEA823D0-1D7F-4892-8E66-369FFC56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18"/>
        <w:szCs w:val="18"/>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14E8"/>
    <w:rPr>
      <w:color w:val="000000" w:themeColor="text1"/>
    </w:rPr>
  </w:style>
  <w:style w:type="paragraph" w:styleId="Heading1">
    <w:name w:val="heading 1"/>
    <w:basedOn w:val="Normal"/>
    <w:next w:val="Normal"/>
    <w:link w:val="Heading1Char"/>
    <w:uiPriority w:val="9"/>
    <w:qFormat/>
    <w:rsid w:val="00C93990"/>
    <w:pPr>
      <w:keepNext/>
      <w:keepLines/>
      <w:spacing w:before="320" w:after="240" w:line="259" w:lineRule="auto"/>
      <w:contextualSpacing/>
      <w:outlineLvl w:val="0"/>
    </w:pPr>
    <w:rPr>
      <w:rFonts w:asciiTheme="majorHAnsi" w:hAnsiTheme="majorHAnsi" w:eastAsiaTheme="majorEastAsia" w:cstheme="majorBidi"/>
      <w:b/>
      <w:sz w:val="28"/>
      <w:szCs w:val="26"/>
    </w:rPr>
  </w:style>
  <w:style w:type="paragraph" w:styleId="Heading2">
    <w:name w:val="heading 2"/>
    <w:basedOn w:val="Normal"/>
    <w:next w:val="Normal"/>
    <w:link w:val="Heading2Char"/>
    <w:uiPriority w:val="9"/>
    <w:qFormat/>
    <w:rsid w:val="00F52161"/>
    <w:pPr>
      <w:keepNext/>
      <w:keepLines/>
      <w:spacing w:before="320" w:after="40"/>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qFormat/>
    <w:rsid w:val="00605E5C"/>
    <w:pPr>
      <w:keepNext/>
      <w:keepLines/>
      <w:spacing w:before="200" w:after="0"/>
      <w:outlineLvl w:val="2"/>
    </w:pPr>
    <w:rPr>
      <w:rFonts w:asciiTheme="majorHAnsi" w:hAnsiTheme="majorHAnsi" w:eastAsiaTheme="majorEastAsia" w:cstheme="majorBidi"/>
      <w:b/>
      <w:szCs w:val="24"/>
    </w:rPr>
  </w:style>
  <w:style w:type="paragraph" w:styleId="Heading4">
    <w:name w:val="heading 4"/>
    <w:basedOn w:val="Normal"/>
    <w:next w:val="Normal"/>
    <w:link w:val="Heading4Char"/>
    <w:uiPriority w:val="9"/>
    <w:semiHidden/>
    <w:qFormat/>
    <w:rsid w:val="00D60C6A"/>
    <w:pPr>
      <w:keepNext/>
      <w:keepLines/>
      <w:spacing w:before="40" w:after="0"/>
      <w:outlineLvl w:val="3"/>
    </w:pPr>
    <w:rPr>
      <w:rFonts w:asciiTheme="majorHAnsi" w:hAnsiTheme="majorHAnsi" w:eastAsiaTheme="majorEastAsia" w:cstheme="majorBidi"/>
      <w:i/>
      <w:iCs/>
      <w:color w:val="263634" w:themeColor="accent1" w:themeShade="BF"/>
    </w:rPr>
  </w:style>
  <w:style w:type="paragraph" w:styleId="Heading5">
    <w:name w:val="heading 5"/>
    <w:basedOn w:val="Normal"/>
    <w:next w:val="Normal"/>
    <w:link w:val="Heading5Char"/>
    <w:uiPriority w:val="9"/>
    <w:semiHidden/>
    <w:qFormat/>
    <w:rsid w:val="00D60C6A"/>
    <w:pPr>
      <w:keepNext/>
      <w:keepLines/>
      <w:spacing w:before="40" w:after="0"/>
      <w:outlineLvl w:val="4"/>
    </w:pPr>
    <w:rPr>
      <w:rFonts w:asciiTheme="majorHAnsi" w:hAnsiTheme="majorHAnsi" w:eastAsiaTheme="majorEastAsia" w:cstheme="majorBidi"/>
      <w:color w:val="263634" w:themeColor="accent1" w:themeShade="BF"/>
    </w:rPr>
  </w:style>
  <w:style w:type="paragraph" w:styleId="Heading6">
    <w:name w:val="heading 6"/>
    <w:basedOn w:val="Normal"/>
    <w:next w:val="Normal"/>
    <w:link w:val="Heading6Char"/>
    <w:uiPriority w:val="9"/>
    <w:semiHidden/>
    <w:qFormat/>
    <w:rsid w:val="00D60C6A"/>
    <w:pPr>
      <w:keepNext/>
      <w:keepLines/>
      <w:spacing w:before="40" w:after="0"/>
      <w:outlineLvl w:val="5"/>
    </w:pPr>
    <w:rPr>
      <w:rFonts w:asciiTheme="majorHAnsi" w:hAnsiTheme="majorHAnsi" w:eastAsiaTheme="majorEastAsia" w:cstheme="majorBidi"/>
      <w:color w:val="192423" w:themeColor="accent1" w:themeShade="7F"/>
    </w:rPr>
  </w:style>
  <w:style w:type="paragraph" w:styleId="Heading7">
    <w:name w:val="heading 7"/>
    <w:basedOn w:val="Normal"/>
    <w:next w:val="Normal"/>
    <w:link w:val="Heading7Char"/>
    <w:uiPriority w:val="9"/>
    <w:semiHidden/>
    <w:qFormat/>
    <w:rsid w:val="00D60C6A"/>
    <w:pPr>
      <w:keepNext/>
      <w:keepLines/>
      <w:spacing w:before="40" w:after="0"/>
      <w:outlineLvl w:val="6"/>
    </w:pPr>
    <w:rPr>
      <w:rFonts w:asciiTheme="majorHAnsi" w:hAnsiTheme="majorHAnsi" w:eastAsiaTheme="majorEastAsia" w:cstheme="majorBidi"/>
      <w:i/>
      <w:iCs/>
      <w:color w:val="192423" w:themeColor="accent1" w:themeShade="7F"/>
    </w:rPr>
  </w:style>
  <w:style w:type="paragraph" w:styleId="Heading8">
    <w:name w:val="heading 8"/>
    <w:basedOn w:val="Normal"/>
    <w:next w:val="Normal"/>
    <w:link w:val="Heading8Char"/>
    <w:uiPriority w:val="9"/>
    <w:semiHidden/>
    <w:qFormat/>
    <w:rsid w:val="00D60C6A"/>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D60C6A"/>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2DD2"/>
    <w:pPr>
      <w:tabs>
        <w:tab w:val="center" w:pos="4536"/>
        <w:tab w:val="right" w:pos="9072"/>
      </w:tabs>
      <w:spacing w:after="0" w:line="240" w:lineRule="auto"/>
    </w:pPr>
  </w:style>
  <w:style w:type="character" w:styleId="HeaderChar" w:customStyle="1">
    <w:name w:val="Header Char"/>
    <w:basedOn w:val="DefaultParagraphFont"/>
    <w:link w:val="Header"/>
    <w:uiPriority w:val="99"/>
    <w:rsid w:val="00F12DD2"/>
    <w:rPr>
      <w:color w:val="334947" w:themeColor="text2"/>
      <w:sz w:val="18"/>
    </w:rPr>
  </w:style>
  <w:style w:type="paragraph" w:styleId="Footer">
    <w:name w:val="footer"/>
    <w:basedOn w:val="Normal"/>
    <w:link w:val="FooterChar"/>
    <w:uiPriority w:val="99"/>
    <w:unhideWhenUsed/>
    <w:rsid w:val="00F12DD2"/>
    <w:pPr>
      <w:tabs>
        <w:tab w:val="center" w:pos="4536"/>
        <w:tab w:val="right" w:pos="9072"/>
      </w:tabs>
      <w:spacing w:after="0" w:line="240" w:lineRule="auto"/>
      <w:ind w:left="-935"/>
    </w:pPr>
    <w:rPr>
      <w:sz w:val="15"/>
    </w:rPr>
  </w:style>
  <w:style w:type="character" w:styleId="FooterChar" w:customStyle="1">
    <w:name w:val="Footer Char"/>
    <w:basedOn w:val="DefaultParagraphFont"/>
    <w:link w:val="Footer"/>
    <w:uiPriority w:val="99"/>
    <w:rsid w:val="00F12DD2"/>
    <w:rPr>
      <w:color w:val="000000" w:themeColor="text1"/>
      <w:sz w:val="15"/>
    </w:rPr>
  </w:style>
  <w:style w:type="numbering" w:styleId="111111">
    <w:name w:val="Outline List 2"/>
    <w:basedOn w:val="NoList"/>
    <w:uiPriority w:val="99"/>
    <w:semiHidden/>
    <w:unhideWhenUsed/>
    <w:rsid w:val="00D60C6A"/>
    <w:pPr>
      <w:numPr>
        <w:numId w:val="1"/>
      </w:numPr>
    </w:pPr>
  </w:style>
  <w:style w:type="numbering" w:styleId="1ai">
    <w:name w:val="Outline List 1"/>
    <w:basedOn w:val="NoList"/>
    <w:uiPriority w:val="99"/>
    <w:semiHidden/>
    <w:unhideWhenUsed/>
    <w:rsid w:val="00D60C6A"/>
    <w:pPr>
      <w:numPr>
        <w:numId w:val="2"/>
      </w:numPr>
    </w:pPr>
  </w:style>
  <w:style w:type="character" w:styleId="Heading1Char" w:customStyle="1">
    <w:name w:val="Heading 1 Char"/>
    <w:basedOn w:val="DefaultParagraphFont"/>
    <w:link w:val="Heading1"/>
    <w:uiPriority w:val="9"/>
    <w:rsid w:val="00C93990"/>
    <w:rPr>
      <w:rFonts w:asciiTheme="majorHAnsi" w:hAnsiTheme="majorHAnsi" w:eastAsiaTheme="majorEastAsia" w:cstheme="majorBidi"/>
      <w:b/>
      <w:color w:val="000000" w:themeColor="text1"/>
      <w:sz w:val="28"/>
      <w:szCs w:val="26"/>
    </w:rPr>
  </w:style>
  <w:style w:type="character" w:styleId="Heading2Char" w:customStyle="1">
    <w:name w:val="Heading 2 Char"/>
    <w:basedOn w:val="DefaultParagraphFont"/>
    <w:link w:val="Heading2"/>
    <w:uiPriority w:val="9"/>
    <w:rsid w:val="00F52161"/>
    <w:rPr>
      <w:rFonts w:asciiTheme="majorHAnsi" w:hAnsiTheme="majorHAnsi" w:eastAsiaTheme="majorEastAsia" w:cstheme="majorBidi"/>
      <w:b/>
      <w:color w:val="000000" w:themeColor="text1"/>
      <w:szCs w:val="26"/>
    </w:rPr>
  </w:style>
  <w:style w:type="character" w:styleId="Heading3Char" w:customStyle="1">
    <w:name w:val="Heading 3 Char"/>
    <w:basedOn w:val="DefaultParagraphFont"/>
    <w:link w:val="Heading3"/>
    <w:uiPriority w:val="9"/>
    <w:rsid w:val="00605E5C"/>
    <w:rPr>
      <w:rFonts w:asciiTheme="majorHAnsi" w:hAnsiTheme="majorHAnsi" w:eastAsiaTheme="majorEastAsia" w:cstheme="majorBidi"/>
      <w:b/>
      <w:color w:val="000000" w:themeColor="text1"/>
      <w:szCs w:val="24"/>
    </w:rPr>
  </w:style>
  <w:style w:type="character" w:styleId="Heading4Char" w:customStyle="1">
    <w:name w:val="Heading 4 Char"/>
    <w:basedOn w:val="DefaultParagraphFont"/>
    <w:link w:val="Heading4"/>
    <w:uiPriority w:val="9"/>
    <w:semiHidden/>
    <w:rsid w:val="003F2A9D"/>
    <w:rPr>
      <w:rFonts w:asciiTheme="majorHAnsi" w:hAnsiTheme="majorHAnsi" w:eastAsiaTheme="majorEastAsia" w:cstheme="majorBidi"/>
      <w:i/>
      <w:iCs/>
      <w:color w:val="263634" w:themeColor="accent1" w:themeShade="BF"/>
    </w:rPr>
  </w:style>
  <w:style w:type="character" w:styleId="Heading5Char" w:customStyle="1">
    <w:name w:val="Heading 5 Char"/>
    <w:basedOn w:val="DefaultParagraphFont"/>
    <w:link w:val="Heading5"/>
    <w:uiPriority w:val="9"/>
    <w:semiHidden/>
    <w:rsid w:val="003F2A9D"/>
    <w:rPr>
      <w:rFonts w:asciiTheme="majorHAnsi" w:hAnsiTheme="majorHAnsi" w:eastAsiaTheme="majorEastAsia" w:cstheme="majorBidi"/>
      <w:color w:val="263634" w:themeColor="accent1" w:themeShade="BF"/>
    </w:rPr>
  </w:style>
  <w:style w:type="character" w:styleId="Heading6Char" w:customStyle="1">
    <w:name w:val="Heading 6 Char"/>
    <w:basedOn w:val="DefaultParagraphFont"/>
    <w:link w:val="Heading6"/>
    <w:uiPriority w:val="9"/>
    <w:semiHidden/>
    <w:rsid w:val="003F2A9D"/>
    <w:rPr>
      <w:rFonts w:asciiTheme="majorHAnsi" w:hAnsiTheme="majorHAnsi" w:eastAsiaTheme="majorEastAsia" w:cstheme="majorBidi"/>
      <w:color w:val="192423" w:themeColor="accent1" w:themeShade="7F"/>
    </w:rPr>
  </w:style>
  <w:style w:type="character" w:styleId="Heading7Char" w:customStyle="1">
    <w:name w:val="Heading 7 Char"/>
    <w:basedOn w:val="DefaultParagraphFont"/>
    <w:link w:val="Heading7"/>
    <w:uiPriority w:val="9"/>
    <w:semiHidden/>
    <w:rsid w:val="003F2A9D"/>
    <w:rPr>
      <w:rFonts w:asciiTheme="majorHAnsi" w:hAnsiTheme="majorHAnsi" w:eastAsiaTheme="majorEastAsia" w:cstheme="majorBidi"/>
      <w:i/>
      <w:iCs/>
      <w:color w:val="192423" w:themeColor="accent1" w:themeShade="7F"/>
    </w:rPr>
  </w:style>
  <w:style w:type="character" w:styleId="Heading8Char" w:customStyle="1">
    <w:name w:val="Heading 8 Char"/>
    <w:basedOn w:val="DefaultParagraphFont"/>
    <w:link w:val="Heading8"/>
    <w:uiPriority w:val="9"/>
    <w:semiHidden/>
    <w:rsid w:val="003F2A9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F2A9D"/>
    <w:rPr>
      <w:rFonts w:asciiTheme="majorHAnsi" w:hAnsiTheme="majorHAnsi" w:eastAsiaTheme="majorEastAsia" w:cstheme="majorBidi"/>
      <w:i/>
      <w:iCs/>
      <w:color w:val="272727" w:themeColor="text1" w:themeTint="D8"/>
      <w:sz w:val="21"/>
      <w:szCs w:val="21"/>
    </w:rPr>
  </w:style>
  <w:style w:type="numbering" w:styleId="ArticleSection">
    <w:name w:val="Outline List 3"/>
    <w:basedOn w:val="NoList"/>
    <w:uiPriority w:val="99"/>
    <w:semiHidden/>
    <w:unhideWhenUsed/>
    <w:rsid w:val="00D60C6A"/>
    <w:pPr>
      <w:numPr>
        <w:numId w:val="3"/>
      </w:numPr>
    </w:pPr>
  </w:style>
  <w:style w:type="paragraph" w:styleId="EnvelopeReturn">
    <w:name w:val="envelope return"/>
    <w:basedOn w:val="Normal"/>
    <w:uiPriority w:val="99"/>
    <w:semiHidden/>
    <w:unhideWhenUsed/>
    <w:rsid w:val="00D60C6A"/>
    <w:pPr>
      <w:spacing w:after="0" w:line="240" w:lineRule="auto"/>
    </w:pPr>
    <w:rPr>
      <w:rFonts w:asciiTheme="majorHAnsi" w:hAnsiTheme="majorHAnsi" w:eastAsiaTheme="majorEastAsia" w:cstheme="majorBidi"/>
      <w:sz w:val="20"/>
      <w:szCs w:val="20"/>
    </w:rPr>
  </w:style>
  <w:style w:type="paragraph" w:styleId="Bibliography">
    <w:name w:val="Bibliography"/>
    <w:basedOn w:val="Normal"/>
    <w:next w:val="Normal"/>
    <w:uiPriority w:val="37"/>
    <w:semiHidden/>
    <w:unhideWhenUsed/>
    <w:rsid w:val="00D60C6A"/>
  </w:style>
  <w:style w:type="paragraph" w:styleId="Caption">
    <w:name w:val="caption"/>
    <w:basedOn w:val="Normal"/>
    <w:next w:val="Normal"/>
    <w:uiPriority w:val="35"/>
    <w:semiHidden/>
    <w:unhideWhenUsed/>
    <w:qFormat/>
    <w:rsid w:val="00D60C6A"/>
    <w:pPr>
      <w:spacing w:line="240" w:lineRule="auto"/>
    </w:pPr>
    <w:rPr>
      <w:i/>
      <w:iCs/>
    </w:rPr>
  </w:style>
  <w:style w:type="paragraph" w:styleId="BlockText">
    <w:name w:val="Block Text"/>
    <w:basedOn w:val="Normal"/>
    <w:uiPriority w:val="99"/>
    <w:semiHidden/>
    <w:unhideWhenUsed/>
    <w:rsid w:val="00D60C6A"/>
    <w:pPr>
      <w:pBdr>
        <w:top w:val="single" w:color="334947" w:themeColor="accent1" w:sz="2" w:space="10"/>
        <w:left w:val="single" w:color="334947" w:themeColor="accent1" w:sz="2" w:space="10"/>
        <w:bottom w:val="single" w:color="334947" w:themeColor="accent1" w:sz="2" w:space="10"/>
        <w:right w:val="single" w:color="334947" w:themeColor="accent1" w:sz="2" w:space="10"/>
      </w:pBdr>
      <w:ind w:left="1152" w:right="1152"/>
    </w:pPr>
    <w:rPr>
      <w:i/>
      <w:iCs/>
      <w:color w:val="334947" w:themeColor="accent1"/>
    </w:rPr>
  </w:style>
  <w:style w:type="paragraph" w:styleId="BalloonText">
    <w:name w:val="Balloon Text"/>
    <w:basedOn w:val="Normal"/>
    <w:link w:val="BalloonTextChar"/>
    <w:uiPriority w:val="99"/>
    <w:semiHidden/>
    <w:unhideWhenUsed/>
    <w:rsid w:val="00D60C6A"/>
    <w:pPr>
      <w:spacing w:after="0" w:line="240" w:lineRule="auto"/>
    </w:pPr>
    <w:rPr>
      <w:rFonts w:ascii="Segoe UI" w:hAnsi="Segoe UI" w:cs="Segoe UI"/>
    </w:rPr>
  </w:style>
  <w:style w:type="character" w:styleId="BalloonTextChar" w:customStyle="1">
    <w:name w:val="Balloon Text Char"/>
    <w:basedOn w:val="DefaultParagraphFont"/>
    <w:link w:val="BalloonText"/>
    <w:uiPriority w:val="99"/>
    <w:semiHidden/>
    <w:rsid w:val="00D60C6A"/>
    <w:rPr>
      <w:rFonts w:ascii="Segoe UI" w:hAnsi="Segoe UI" w:cs="Segoe UI"/>
      <w:sz w:val="18"/>
      <w:szCs w:val="18"/>
    </w:rPr>
  </w:style>
  <w:style w:type="character" w:styleId="BookTitle">
    <w:name w:val="Book Title"/>
    <w:basedOn w:val="DefaultParagraphFont"/>
    <w:uiPriority w:val="33"/>
    <w:semiHidden/>
    <w:qFormat/>
    <w:rsid w:val="00D60C6A"/>
    <w:rPr>
      <w:b/>
      <w:bCs/>
      <w:i/>
      <w:iCs/>
      <w:spacing w:val="5"/>
    </w:rPr>
  </w:style>
  <w:style w:type="paragraph" w:styleId="BodyText">
    <w:name w:val="Body Text"/>
    <w:basedOn w:val="Normal"/>
    <w:link w:val="BodyTextChar"/>
    <w:uiPriority w:val="99"/>
    <w:semiHidden/>
    <w:unhideWhenUsed/>
    <w:rsid w:val="00D60C6A"/>
    <w:pPr>
      <w:spacing w:after="120"/>
    </w:pPr>
  </w:style>
  <w:style w:type="character" w:styleId="BodyTextChar" w:customStyle="1">
    <w:name w:val="Body Text Char"/>
    <w:basedOn w:val="DefaultParagraphFont"/>
    <w:link w:val="BodyText"/>
    <w:uiPriority w:val="99"/>
    <w:semiHidden/>
    <w:rsid w:val="00D60C6A"/>
  </w:style>
  <w:style w:type="paragraph" w:styleId="BodyTextFirstIndent">
    <w:name w:val="Body Text First Indent"/>
    <w:basedOn w:val="BodyText"/>
    <w:link w:val="BodyTextFirstIndentChar"/>
    <w:uiPriority w:val="99"/>
    <w:semiHidden/>
    <w:unhideWhenUsed/>
    <w:rsid w:val="00D60C6A"/>
    <w:pPr>
      <w:spacing w:after="160"/>
      <w:ind w:firstLine="360"/>
    </w:pPr>
  </w:style>
  <w:style w:type="character" w:styleId="BodyTextFirstIndentChar" w:customStyle="1">
    <w:name w:val="Body Text First Indent Char"/>
    <w:basedOn w:val="BodyTextChar"/>
    <w:link w:val="BodyTextFirstIndent"/>
    <w:uiPriority w:val="99"/>
    <w:semiHidden/>
    <w:rsid w:val="00D60C6A"/>
  </w:style>
  <w:style w:type="paragraph" w:styleId="BodyTextIndent">
    <w:name w:val="Body Text Indent"/>
    <w:basedOn w:val="Normal"/>
    <w:link w:val="BodyTextIndentChar"/>
    <w:uiPriority w:val="99"/>
    <w:semiHidden/>
    <w:unhideWhenUsed/>
    <w:rsid w:val="00D60C6A"/>
    <w:pPr>
      <w:spacing w:after="120"/>
      <w:ind w:left="283"/>
    </w:pPr>
  </w:style>
  <w:style w:type="character" w:styleId="BodyTextIndentChar" w:customStyle="1">
    <w:name w:val="Body Text Indent Char"/>
    <w:basedOn w:val="DefaultParagraphFont"/>
    <w:link w:val="BodyTextIndent"/>
    <w:uiPriority w:val="99"/>
    <w:semiHidden/>
    <w:rsid w:val="00D60C6A"/>
  </w:style>
  <w:style w:type="paragraph" w:styleId="BodyTextFirstIndent2">
    <w:name w:val="Body Text First Indent 2"/>
    <w:basedOn w:val="BodyTextIndent"/>
    <w:link w:val="BodyTextFirstIndent2Char"/>
    <w:uiPriority w:val="99"/>
    <w:semiHidden/>
    <w:unhideWhenUsed/>
    <w:rsid w:val="00D60C6A"/>
    <w:pPr>
      <w:spacing w:after="160"/>
      <w:ind w:left="360" w:firstLine="360"/>
    </w:pPr>
  </w:style>
  <w:style w:type="character" w:styleId="BodyTextFirstIndent2Char" w:customStyle="1">
    <w:name w:val="Body Text First Indent 2 Char"/>
    <w:basedOn w:val="BodyTextIndentChar"/>
    <w:link w:val="BodyTextFirstIndent2"/>
    <w:uiPriority w:val="99"/>
    <w:semiHidden/>
    <w:rsid w:val="00D60C6A"/>
  </w:style>
  <w:style w:type="paragraph" w:styleId="BodyText2">
    <w:name w:val="Body Text 2"/>
    <w:basedOn w:val="Normal"/>
    <w:link w:val="BodyText2Char"/>
    <w:uiPriority w:val="99"/>
    <w:semiHidden/>
    <w:unhideWhenUsed/>
    <w:rsid w:val="00D60C6A"/>
    <w:pPr>
      <w:spacing w:after="120" w:line="480" w:lineRule="auto"/>
    </w:pPr>
  </w:style>
  <w:style w:type="character" w:styleId="BodyText2Char" w:customStyle="1">
    <w:name w:val="Body Text 2 Char"/>
    <w:basedOn w:val="DefaultParagraphFont"/>
    <w:link w:val="BodyText2"/>
    <w:uiPriority w:val="99"/>
    <w:semiHidden/>
    <w:rsid w:val="00D60C6A"/>
  </w:style>
  <w:style w:type="paragraph" w:styleId="BodyText3">
    <w:name w:val="Body Text 3"/>
    <w:basedOn w:val="Normal"/>
    <w:link w:val="BodyText3Char"/>
    <w:uiPriority w:val="99"/>
    <w:semiHidden/>
    <w:unhideWhenUsed/>
    <w:rsid w:val="00D60C6A"/>
    <w:pPr>
      <w:spacing w:after="120"/>
    </w:pPr>
    <w:rPr>
      <w:sz w:val="16"/>
      <w:szCs w:val="16"/>
    </w:rPr>
  </w:style>
  <w:style w:type="character" w:styleId="BodyText3Char" w:customStyle="1">
    <w:name w:val="Body Text 3 Char"/>
    <w:basedOn w:val="DefaultParagraphFont"/>
    <w:link w:val="BodyText3"/>
    <w:uiPriority w:val="99"/>
    <w:semiHidden/>
    <w:rsid w:val="00D60C6A"/>
    <w:rPr>
      <w:sz w:val="16"/>
      <w:szCs w:val="16"/>
    </w:rPr>
  </w:style>
  <w:style w:type="paragraph" w:styleId="BodyTextIndent2">
    <w:name w:val="Body Text Indent 2"/>
    <w:basedOn w:val="Normal"/>
    <w:link w:val="BodyTextIndent2Char"/>
    <w:uiPriority w:val="99"/>
    <w:semiHidden/>
    <w:unhideWhenUsed/>
    <w:rsid w:val="00D60C6A"/>
    <w:pPr>
      <w:spacing w:after="120" w:line="480" w:lineRule="auto"/>
      <w:ind w:left="283"/>
    </w:pPr>
  </w:style>
  <w:style w:type="character" w:styleId="BodyTextIndent2Char" w:customStyle="1">
    <w:name w:val="Body Text Indent 2 Char"/>
    <w:basedOn w:val="DefaultParagraphFont"/>
    <w:link w:val="BodyTextIndent2"/>
    <w:uiPriority w:val="99"/>
    <w:semiHidden/>
    <w:rsid w:val="00D60C6A"/>
  </w:style>
  <w:style w:type="paragraph" w:styleId="BodyTextIndent3">
    <w:name w:val="Body Text Indent 3"/>
    <w:basedOn w:val="Normal"/>
    <w:link w:val="BodyTextIndent3Char"/>
    <w:uiPriority w:val="99"/>
    <w:semiHidden/>
    <w:unhideWhenUsed/>
    <w:rsid w:val="00D60C6A"/>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D60C6A"/>
    <w:rPr>
      <w:sz w:val="16"/>
      <w:szCs w:val="16"/>
    </w:rPr>
  </w:style>
  <w:style w:type="paragraph" w:styleId="Date">
    <w:name w:val="Date"/>
    <w:basedOn w:val="Normal"/>
    <w:next w:val="Normal"/>
    <w:link w:val="DateChar"/>
    <w:uiPriority w:val="99"/>
    <w:semiHidden/>
    <w:unhideWhenUsed/>
    <w:rsid w:val="00D60C6A"/>
  </w:style>
  <w:style w:type="character" w:styleId="DateChar" w:customStyle="1">
    <w:name w:val="Date Char"/>
    <w:basedOn w:val="DefaultParagraphFont"/>
    <w:link w:val="Date"/>
    <w:uiPriority w:val="99"/>
    <w:semiHidden/>
    <w:rsid w:val="00D60C6A"/>
  </w:style>
  <w:style w:type="paragraph" w:styleId="DocumentMap">
    <w:name w:val="Document Map"/>
    <w:basedOn w:val="Normal"/>
    <w:link w:val="DocumentMapChar"/>
    <w:uiPriority w:val="99"/>
    <w:semiHidden/>
    <w:unhideWhenUsed/>
    <w:rsid w:val="00D60C6A"/>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60C6A"/>
    <w:rPr>
      <w:rFonts w:ascii="Segoe UI" w:hAnsi="Segoe UI" w:cs="Segoe UI"/>
      <w:sz w:val="16"/>
      <w:szCs w:val="16"/>
    </w:rPr>
  </w:style>
  <w:style w:type="character" w:styleId="Hashtag">
    <w:name w:val="Hashtag"/>
    <w:basedOn w:val="DefaultParagraphFont"/>
    <w:uiPriority w:val="99"/>
    <w:semiHidden/>
    <w:unhideWhenUsed/>
    <w:rsid w:val="00D60C6A"/>
    <w:rPr>
      <w:color w:val="2B579A"/>
      <w:shd w:val="clear" w:color="auto" w:fill="E1DFDD"/>
    </w:rPr>
  </w:style>
  <w:style w:type="table" w:styleId="TableSimple1">
    <w:name w:val="Table Simple 1"/>
    <w:basedOn w:val="TableNormal"/>
    <w:uiPriority w:val="99"/>
    <w:semiHidden/>
    <w:unhideWhenUsed/>
    <w:rsid w:val="00D60C6A"/>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60C6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E-mailSignature">
    <w:name w:val="E-mail Signature"/>
    <w:basedOn w:val="Normal"/>
    <w:link w:val="E-mailSignatureChar"/>
    <w:uiPriority w:val="99"/>
    <w:semiHidden/>
    <w:unhideWhenUsed/>
    <w:rsid w:val="00D60C6A"/>
    <w:pPr>
      <w:spacing w:after="0" w:line="240" w:lineRule="auto"/>
    </w:pPr>
  </w:style>
  <w:style w:type="character" w:styleId="E-mailSignatureChar" w:customStyle="1">
    <w:name w:val="E-mail Signature Char"/>
    <w:basedOn w:val="DefaultParagraphFont"/>
    <w:link w:val="E-mailSignature"/>
    <w:uiPriority w:val="99"/>
    <w:semiHidden/>
    <w:rsid w:val="00D60C6A"/>
  </w:style>
  <w:style w:type="table" w:styleId="ColorfulList">
    <w:name w:val="Colorful List"/>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E35C18" w:themeFill="accent2" w:themeFillShade="CC"/>
      </w:tcPr>
    </w:tblStylePr>
    <w:tblStylePr w:type="lastRow">
      <w:rPr>
        <w:b/>
        <w:bCs/>
        <w:color w:val="E35C1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E8EFEE" w:themeFill="accent1" w:themeFillTint="19"/>
    </w:tcPr>
    <w:tblStylePr w:type="firstRow">
      <w:rPr>
        <w:b/>
        <w:bCs/>
        <w:color w:val="FFFFFF" w:themeColor="background1"/>
      </w:rPr>
      <w:tblPr/>
      <w:tcPr>
        <w:tcBorders>
          <w:bottom w:val="single" w:color="FFFFFF" w:themeColor="background1" w:sz="12" w:space="0"/>
        </w:tcBorders>
        <w:shd w:val="clear" w:color="auto" w:fill="E35C18" w:themeFill="accent2" w:themeFillShade="CC"/>
      </w:tcPr>
    </w:tblStylePr>
    <w:tblStylePr w:type="lastRow">
      <w:rPr>
        <w:b/>
        <w:bCs/>
        <w:color w:val="E35C1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7D6" w:themeFill="accent1" w:themeFillTint="3F"/>
      </w:tcPr>
    </w:tblStylePr>
    <w:tblStylePr w:type="band1Horz">
      <w:tblPr/>
      <w:tcPr>
        <w:shd w:val="clear" w:color="auto" w:fill="D1DFDE" w:themeFill="accent1" w:themeFillTint="33"/>
      </w:tcPr>
    </w:tblStylePr>
  </w:style>
  <w:style w:type="table" w:styleId="ColorfulList-Accent2">
    <w:name w:val="Colorful List Accent 2"/>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FDF2ED" w:themeFill="accent2" w:themeFillTint="19"/>
    </w:tcPr>
    <w:tblStylePr w:type="firstRow">
      <w:rPr>
        <w:b/>
        <w:bCs/>
        <w:color w:val="FFFFFF" w:themeColor="background1"/>
      </w:rPr>
      <w:tblPr/>
      <w:tcPr>
        <w:tcBorders>
          <w:bottom w:val="single" w:color="FFFFFF" w:themeColor="background1" w:sz="12" w:space="0"/>
        </w:tcBorders>
        <w:shd w:val="clear" w:color="auto" w:fill="E35C18" w:themeFill="accent2" w:themeFillShade="CC"/>
      </w:tcPr>
    </w:tblStylePr>
    <w:tblStylePr w:type="lastRow">
      <w:rPr>
        <w:b/>
        <w:bCs/>
        <w:color w:val="E35C1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D3" w:themeFill="accent2" w:themeFillTint="3F"/>
      </w:tcPr>
    </w:tblStylePr>
    <w:tblStylePr w:type="band1Horz">
      <w:tblPr/>
      <w:tcPr>
        <w:shd w:val="clear" w:color="auto" w:fill="FBE6DB" w:themeFill="accent2" w:themeFillTint="33"/>
      </w:tcPr>
    </w:tblStylePr>
  </w:style>
  <w:style w:type="table" w:styleId="ColorfulList-Accent3">
    <w:name w:val="Colorful List Accent 3"/>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EFF9F4" w:themeFill="accent3" w:themeFillTint="19"/>
    </w:tcPr>
    <w:tblStylePr w:type="firstRow">
      <w:rPr>
        <w:b/>
        <w:bCs/>
        <w:color w:val="FFFFFF" w:themeColor="background1"/>
      </w:rPr>
      <w:tblPr/>
      <w:tcPr>
        <w:tcBorders>
          <w:bottom w:val="single" w:color="FFFFFF" w:themeColor="background1" w:sz="12" w:space="0"/>
        </w:tcBorders>
        <w:shd w:val="clear" w:color="auto" w:fill="BEB4A8" w:themeFill="accent4" w:themeFillShade="CC"/>
      </w:tcPr>
    </w:tblStylePr>
    <w:tblStylePr w:type="lastRow">
      <w:rPr>
        <w:b/>
        <w:bCs/>
        <w:color w:val="BEB4A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0E5" w:themeFill="accent3" w:themeFillTint="3F"/>
      </w:tcPr>
    </w:tblStylePr>
    <w:tblStylePr w:type="band1Horz">
      <w:tblPr/>
      <w:tcPr>
        <w:shd w:val="clear" w:color="auto" w:fill="E0F2EA" w:themeFill="accent3" w:themeFillTint="33"/>
      </w:tcPr>
    </w:tblStylePr>
  </w:style>
  <w:style w:type="table" w:styleId="ColorfulList-Accent4">
    <w:name w:val="Colorful List Accent 4"/>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FCFCFB" w:themeFill="accent4" w:themeFillTint="19"/>
    </w:tcPr>
    <w:tblStylePr w:type="firstRow">
      <w:rPr>
        <w:b/>
        <w:bCs/>
        <w:color w:val="FFFFFF" w:themeColor="background1"/>
      </w:rPr>
      <w:tblPr/>
      <w:tcPr>
        <w:tcBorders>
          <w:bottom w:val="single" w:color="FFFFFF" w:themeColor="background1" w:sz="12" w:space="0"/>
        </w:tcBorders>
        <w:shd w:val="clear" w:color="auto" w:fill="43A97B" w:themeFill="accent3" w:themeFillShade="CC"/>
      </w:tcPr>
    </w:tblStylePr>
    <w:tblStylePr w:type="lastRow">
      <w:rPr>
        <w:b/>
        <w:bCs/>
        <w:color w:val="43A97B"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7F6" w:themeFill="accent4" w:themeFillTint="3F"/>
      </w:tcPr>
    </w:tblStylePr>
    <w:tblStylePr w:type="band1Horz">
      <w:tblPr/>
      <w:tcPr>
        <w:shd w:val="clear" w:color="auto" w:fill="F9F8F7" w:themeFill="accent4" w:themeFillTint="33"/>
      </w:tcPr>
    </w:tblStylePr>
  </w:style>
  <w:style w:type="table" w:styleId="ColorfulList-Accent5">
    <w:name w:val="Colorful List Accent 5"/>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EEF3F5" w:themeFill="accent5" w:themeFillTint="19"/>
    </w:tcPr>
    <w:tblStylePr w:type="firstRow">
      <w:rPr>
        <w:b/>
        <w:bCs/>
        <w:color w:val="FFFFFF" w:themeColor="background1"/>
      </w:rPr>
      <w:tblPr/>
      <w:tcPr>
        <w:tcBorders>
          <w:bottom w:val="single" w:color="FFFFFF" w:themeColor="background1" w:sz="12" w:space="0"/>
        </w:tcBorders>
        <w:shd w:val="clear" w:color="auto" w:fill="6AC6D9" w:themeFill="accent6" w:themeFillShade="CC"/>
      </w:tcPr>
    </w:tblStylePr>
    <w:tblStylePr w:type="lastRow">
      <w:rPr>
        <w:b/>
        <w:bCs/>
        <w:color w:val="6AC6D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1E6" w:themeFill="accent5" w:themeFillTint="3F"/>
      </w:tcPr>
    </w:tblStylePr>
    <w:tblStylePr w:type="band1Horz">
      <w:tblPr/>
      <w:tcPr>
        <w:shd w:val="clear" w:color="auto" w:fill="DEE7EA" w:themeFill="accent5" w:themeFillTint="33"/>
      </w:tcPr>
    </w:tblStylePr>
  </w:style>
  <w:style w:type="table" w:styleId="ColorfulList-Accent6">
    <w:name w:val="Colorful List Accent 6"/>
    <w:basedOn w:val="TableNormal"/>
    <w:uiPriority w:val="72"/>
    <w:semiHidden/>
    <w:unhideWhenUsed/>
    <w:rsid w:val="00D60C6A"/>
    <w:pPr>
      <w:spacing w:after="0" w:line="240" w:lineRule="auto"/>
    </w:pPr>
    <w:rPr>
      <w:color w:val="000000" w:themeColor="text1"/>
    </w:rPr>
    <w:tblPr>
      <w:tblStyleRowBandSize w:val="1"/>
      <w:tblStyleColBandSize w:val="1"/>
    </w:tblPr>
    <w:tcPr>
      <w:shd w:val="clear" w:color="auto" w:fill="F6FBFD" w:themeFill="accent6" w:themeFillTint="19"/>
    </w:tcPr>
    <w:tblStylePr w:type="firstRow">
      <w:rPr>
        <w:b/>
        <w:bCs/>
        <w:color w:val="FFFFFF" w:themeColor="background1"/>
      </w:rPr>
      <w:tblPr/>
      <w:tcPr>
        <w:tcBorders>
          <w:bottom w:val="single" w:color="FFFFFF" w:themeColor="background1" w:sz="12" w:space="0"/>
        </w:tcBorders>
        <w:shd w:val="clear" w:color="auto" w:fill="4C6C7A" w:themeFill="accent5" w:themeFillShade="CC"/>
      </w:tcPr>
    </w:tblStylePr>
    <w:tblStylePr w:type="lastRow">
      <w:rPr>
        <w:b/>
        <w:bCs/>
        <w:color w:val="4C6C7A"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7F9" w:themeFill="accent6" w:themeFillTint="3F"/>
      </w:tcPr>
    </w:tblStylePr>
    <w:tblStylePr w:type="band1Horz">
      <w:tblPr/>
      <w:tcPr>
        <w:shd w:val="clear" w:color="auto" w:fill="EEF8FA" w:themeFill="accent6" w:themeFillTint="33"/>
      </w:tcPr>
    </w:tblStylePr>
  </w:style>
  <w:style w:type="table" w:styleId="ColorfulShading">
    <w:name w:val="Colorful Shading"/>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EC845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C84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EC8450" w:themeColor="accent2" w:sz="24" w:space="0"/>
        <w:left w:val="single" w:color="334947" w:themeColor="accent1" w:sz="4" w:space="0"/>
        <w:bottom w:val="single" w:color="334947" w:themeColor="accent1" w:sz="4" w:space="0"/>
        <w:right w:val="single" w:color="334947" w:themeColor="accent1" w:sz="4" w:space="0"/>
        <w:insideH w:val="single" w:color="FFFFFF" w:themeColor="background1" w:sz="4" w:space="0"/>
        <w:insideV w:val="single" w:color="FFFFFF" w:themeColor="background1" w:sz="4" w:space="0"/>
      </w:tblBorders>
    </w:tblPr>
    <w:tcPr>
      <w:shd w:val="clear" w:color="auto" w:fill="E8EFEE" w:themeFill="accent1" w:themeFillTint="19"/>
    </w:tcPr>
    <w:tblStylePr w:type="firstRow">
      <w:rPr>
        <w:b/>
        <w:bCs/>
      </w:rPr>
      <w:tblPr/>
      <w:tcPr>
        <w:tcBorders>
          <w:top w:val="nil"/>
          <w:left w:val="nil"/>
          <w:bottom w:val="single" w:color="EC84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E2B2A" w:themeFill="accent1" w:themeFillShade="99"/>
      </w:tcPr>
    </w:tblStylePr>
    <w:tblStylePr w:type="firstCol">
      <w:rPr>
        <w:color w:val="FFFFFF" w:themeColor="background1"/>
      </w:rPr>
      <w:tblPr/>
      <w:tcPr>
        <w:tcBorders>
          <w:top w:val="nil"/>
          <w:left w:val="nil"/>
          <w:bottom w:val="nil"/>
          <w:right w:val="nil"/>
          <w:insideH w:val="single" w:color="1E2B2A" w:themeColor="accent1" w:themeShade="99" w:sz="4" w:space="0"/>
          <w:insideV w:val="nil"/>
        </w:tcBorders>
        <w:shd w:val="clear" w:color="auto" w:fill="1E2B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2B2A" w:themeFill="accent1" w:themeFillShade="99"/>
      </w:tcPr>
    </w:tblStylePr>
    <w:tblStylePr w:type="band1Vert">
      <w:tblPr/>
      <w:tcPr>
        <w:shd w:val="clear" w:color="auto" w:fill="A3BFBC" w:themeFill="accent1" w:themeFillTint="66"/>
      </w:tcPr>
    </w:tblStylePr>
    <w:tblStylePr w:type="band1Horz">
      <w:tblPr/>
      <w:tcPr>
        <w:shd w:val="clear" w:color="auto" w:fill="8DB0A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EC8450" w:themeColor="accent2" w:sz="24" w:space="0"/>
        <w:left w:val="single" w:color="EC8450" w:themeColor="accent2" w:sz="4" w:space="0"/>
        <w:bottom w:val="single" w:color="EC8450" w:themeColor="accent2" w:sz="4" w:space="0"/>
        <w:right w:val="single" w:color="EC8450" w:themeColor="accent2" w:sz="4" w:space="0"/>
        <w:insideH w:val="single" w:color="FFFFFF" w:themeColor="background1" w:sz="4" w:space="0"/>
        <w:insideV w:val="single" w:color="FFFFFF" w:themeColor="background1" w:sz="4" w:space="0"/>
      </w:tblBorders>
    </w:tblPr>
    <w:tcPr>
      <w:shd w:val="clear" w:color="auto" w:fill="FDF2ED" w:themeFill="accent2" w:themeFillTint="19"/>
    </w:tcPr>
    <w:tblStylePr w:type="firstRow">
      <w:rPr>
        <w:b/>
        <w:bCs/>
      </w:rPr>
      <w:tblPr/>
      <w:tcPr>
        <w:tcBorders>
          <w:top w:val="nil"/>
          <w:left w:val="nil"/>
          <w:bottom w:val="single" w:color="EC845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A4512" w:themeFill="accent2" w:themeFillShade="99"/>
      </w:tcPr>
    </w:tblStylePr>
    <w:tblStylePr w:type="firstCol">
      <w:rPr>
        <w:color w:val="FFFFFF" w:themeColor="background1"/>
      </w:rPr>
      <w:tblPr/>
      <w:tcPr>
        <w:tcBorders>
          <w:top w:val="nil"/>
          <w:left w:val="nil"/>
          <w:bottom w:val="nil"/>
          <w:right w:val="nil"/>
          <w:insideH w:val="single" w:color="AA4512" w:themeColor="accent2" w:themeShade="99" w:sz="4" w:space="0"/>
          <w:insideV w:val="nil"/>
        </w:tcBorders>
        <w:shd w:val="clear" w:color="auto" w:fill="AA45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512" w:themeFill="accent2" w:themeFillShade="99"/>
      </w:tcPr>
    </w:tblStylePr>
    <w:tblStylePr w:type="band1Vert">
      <w:tblPr/>
      <w:tcPr>
        <w:shd w:val="clear" w:color="auto" w:fill="F7CDB8" w:themeFill="accent2" w:themeFillTint="66"/>
      </w:tcPr>
    </w:tblStylePr>
    <w:tblStylePr w:type="band1Horz">
      <w:tblPr/>
      <w:tcPr>
        <w:shd w:val="clear" w:color="auto" w:fill="F5C1A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E5E1DC" w:themeColor="accent4" w:sz="24" w:space="0"/>
        <w:left w:val="single" w:color="66C299" w:themeColor="accent3" w:sz="4" w:space="0"/>
        <w:bottom w:val="single" w:color="66C299" w:themeColor="accent3" w:sz="4" w:space="0"/>
        <w:right w:val="single" w:color="66C299" w:themeColor="accent3" w:sz="4" w:space="0"/>
        <w:insideH w:val="single" w:color="FFFFFF" w:themeColor="background1" w:sz="4" w:space="0"/>
        <w:insideV w:val="single" w:color="FFFFFF" w:themeColor="background1" w:sz="4" w:space="0"/>
      </w:tblBorders>
    </w:tblPr>
    <w:tcPr>
      <w:shd w:val="clear" w:color="auto" w:fill="EFF9F4" w:themeFill="accent3" w:themeFillTint="19"/>
    </w:tcPr>
    <w:tblStylePr w:type="firstRow">
      <w:rPr>
        <w:b/>
        <w:bCs/>
      </w:rPr>
      <w:tblPr/>
      <w:tcPr>
        <w:tcBorders>
          <w:top w:val="nil"/>
          <w:left w:val="nil"/>
          <w:bottom w:val="single" w:color="E5E1DC"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27E5C" w:themeFill="accent3" w:themeFillShade="99"/>
      </w:tcPr>
    </w:tblStylePr>
    <w:tblStylePr w:type="firstCol">
      <w:rPr>
        <w:color w:val="FFFFFF" w:themeColor="background1"/>
      </w:rPr>
      <w:tblPr/>
      <w:tcPr>
        <w:tcBorders>
          <w:top w:val="nil"/>
          <w:left w:val="nil"/>
          <w:bottom w:val="nil"/>
          <w:right w:val="nil"/>
          <w:insideH w:val="single" w:color="327E5C" w:themeColor="accent3" w:themeShade="99" w:sz="4" w:space="0"/>
          <w:insideV w:val="nil"/>
        </w:tcBorders>
        <w:shd w:val="clear" w:color="auto" w:fill="327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27E5C" w:themeFill="accent3" w:themeFillShade="99"/>
      </w:tcPr>
    </w:tblStylePr>
    <w:tblStylePr w:type="band1Vert">
      <w:tblPr/>
      <w:tcPr>
        <w:shd w:val="clear" w:color="auto" w:fill="C1E6D6" w:themeFill="accent3" w:themeFillTint="66"/>
      </w:tcPr>
    </w:tblStylePr>
    <w:tblStylePr w:type="band1Horz">
      <w:tblPr/>
      <w:tcPr>
        <w:shd w:val="clear" w:color="auto" w:fill="B2E0CC" w:themeFill="accent3" w:themeFillTint="7F"/>
      </w:tcPr>
    </w:tblStylePr>
  </w:style>
  <w:style w:type="table" w:styleId="ColorfulShading-Accent4">
    <w:name w:val="Colorful Shading Accent 4"/>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66C299" w:themeColor="accent3" w:sz="24" w:space="0"/>
        <w:left w:val="single" w:color="E5E1DC" w:themeColor="accent4" w:sz="4" w:space="0"/>
        <w:bottom w:val="single" w:color="E5E1DC" w:themeColor="accent4" w:sz="4" w:space="0"/>
        <w:right w:val="single" w:color="E5E1DC" w:themeColor="accent4" w:sz="4" w:space="0"/>
        <w:insideH w:val="single" w:color="FFFFFF" w:themeColor="background1" w:sz="4" w:space="0"/>
        <w:insideV w:val="single" w:color="FFFFFF" w:themeColor="background1" w:sz="4" w:space="0"/>
      </w:tblBorders>
    </w:tblPr>
    <w:tcPr>
      <w:shd w:val="clear" w:color="auto" w:fill="FCFCFB" w:themeFill="accent4" w:themeFillTint="19"/>
    </w:tcPr>
    <w:tblStylePr w:type="firstRow">
      <w:rPr>
        <w:b/>
        <w:bCs/>
      </w:rPr>
      <w:tblPr/>
      <w:tcPr>
        <w:tcBorders>
          <w:top w:val="nil"/>
          <w:left w:val="nil"/>
          <w:bottom w:val="single" w:color="66C29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88874" w:themeFill="accent4" w:themeFillShade="99"/>
      </w:tcPr>
    </w:tblStylePr>
    <w:tblStylePr w:type="firstCol">
      <w:rPr>
        <w:color w:val="FFFFFF" w:themeColor="background1"/>
      </w:rPr>
      <w:tblPr/>
      <w:tcPr>
        <w:tcBorders>
          <w:top w:val="nil"/>
          <w:left w:val="nil"/>
          <w:bottom w:val="nil"/>
          <w:right w:val="nil"/>
          <w:insideH w:val="single" w:color="988874" w:themeColor="accent4" w:themeShade="99" w:sz="4" w:space="0"/>
          <w:insideV w:val="nil"/>
        </w:tcBorders>
        <w:shd w:val="clear" w:color="auto" w:fill="98887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8874" w:themeFill="accent4" w:themeFillShade="99"/>
      </w:tcPr>
    </w:tblStylePr>
    <w:tblStylePr w:type="band1Vert">
      <w:tblPr/>
      <w:tcPr>
        <w:shd w:val="clear" w:color="auto" w:fill="F4F2F0" w:themeFill="accent4" w:themeFillTint="66"/>
      </w:tcPr>
    </w:tblStylePr>
    <w:tblStylePr w:type="band1Horz">
      <w:tblPr/>
      <w:tcPr>
        <w:shd w:val="clear" w:color="auto" w:fill="F2EFE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ABDFEA" w:themeColor="accent6" w:sz="24" w:space="0"/>
        <w:left w:val="single" w:color="5F8899" w:themeColor="accent5" w:sz="4" w:space="0"/>
        <w:bottom w:val="single" w:color="5F8899" w:themeColor="accent5" w:sz="4" w:space="0"/>
        <w:right w:val="single" w:color="5F8899" w:themeColor="accent5" w:sz="4" w:space="0"/>
        <w:insideH w:val="single" w:color="FFFFFF" w:themeColor="background1" w:sz="4" w:space="0"/>
        <w:insideV w:val="single" w:color="FFFFFF" w:themeColor="background1" w:sz="4" w:space="0"/>
      </w:tblBorders>
    </w:tblPr>
    <w:tcPr>
      <w:shd w:val="clear" w:color="auto" w:fill="EEF3F5" w:themeFill="accent5" w:themeFillTint="19"/>
    </w:tcPr>
    <w:tblStylePr w:type="firstRow">
      <w:rPr>
        <w:b/>
        <w:bCs/>
      </w:rPr>
      <w:tblPr/>
      <w:tcPr>
        <w:tcBorders>
          <w:top w:val="nil"/>
          <w:left w:val="nil"/>
          <w:bottom w:val="single" w:color="ABDFEA"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515B" w:themeFill="accent5" w:themeFillShade="99"/>
      </w:tcPr>
    </w:tblStylePr>
    <w:tblStylePr w:type="firstCol">
      <w:rPr>
        <w:color w:val="FFFFFF" w:themeColor="background1"/>
      </w:rPr>
      <w:tblPr/>
      <w:tcPr>
        <w:tcBorders>
          <w:top w:val="nil"/>
          <w:left w:val="nil"/>
          <w:bottom w:val="nil"/>
          <w:right w:val="nil"/>
          <w:insideH w:val="single" w:color="39515B" w:themeColor="accent5" w:themeShade="99" w:sz="4" w:space="0"/>
          <w:insideV w:val="nil"/>
        </w:tcBorders>
        <w:shd w:val="clear" w:color="auto" w:fill="3951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515B" w:themeFill="accent5" w:themeFillShade="99"/>
      </w:tcPr>
    </w:tblStylePr>
    <w:tblStylePr w:type="band1Vert">
      <w:tblPr/>
      <w:tcPr>
        <w:shd w:val="clear" w:color="auto" w:fill="BECFD6" w:themeFill="accent5" w:themeFillTint="66"/>
      </w:tcPr>
    </w:tblStylePr>
    <w:tblStylePr w:type="band1Horz">
      <w:tblPr/>
      <w:tcPr>
        <w:shd w:val="clear" w:color="auto" w:fill="AEC3C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60C6A"/>
    <w:pPr>
      <w:spacing w:after="0" w:line="240" w:lineRule="auto"/>
    </w:pPr>
    <w:rPr>
      <w:color w:val="000000" w:themeColor="text1"/>
    </w:rPr>
    <w:tblPr>
      <w:tblStyleRowBandSize w:val="1"/>
      <w:tblStyleColBandSize w:val="1"/>
      <w:tblBorders>
        <w:top w:val="single" w:color="5F8899" w:themeColor="accent5" w:sz="24" w:space="0"/>
        <w:left w:val="single" w:color="ABDFEA" w:themeColor="accent6" w:sz="4" w:space="0"/>
        <w:bottom w:val="single" w:color="ABDFEA" w:themeColor="accent6" w:sz="4" w:space="0"/>
        <w:right w:val="single" w:color="ABDFEA" w:themeColor="accent6" w:sz="4" w:space="0"/>
        <w:insideH w:val="single" w:color="FFFFFF" w:themeColor="background1" w:sz="4" w:space="0"/>
        <w:insideV w:val="single" w:color="FFFFFF" w:themeColor="background1" w:sz="4" w:space="0"/>
      </w:tblBorders>
    </w:tblPr>
    <w:tcPr>
      <w:shd w:val="clear" w:color="auto" w:fill="F6FBFD" w:themeFill="accent6" w:themeFillTint="19"/>
    </w:tcPr>
    <w:tblStylePr w:type="firstRow">
      <w:rPr>
        <w:b/>
        <w:bCs/>
      </w:rPr>
      <w:tblPr/>
      <w:tcPr>
        <w:tcBorders>
          <w:top w:val="nil"/>
          <w:left w:val="nil"/>
          <w:bottom w:val="single" w:color="5F8899"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0A8C2" w:themeFill="accent6" w:themeFillShade="99"/>
      </w:tcPr>
    </w:tblStylePr>
    <w:tblStylePr w:type="firstCol">
      <w:rPr>
        <w:color w:val="FFFFFF" w:themeColor="background1"/>
      </w:rPr>
      <w:tblPr/>
      <w:tcPr>
        <w:tcBorders>
          <w:top w:val="nil"/>
          <w:left w:val="nil"/>
          <w:bottom w:val="nil"/>
          <w:right w:val="nil"/>
          <w:insideH w:val="single" w:color="30A8C2" w:themeColor="accent6" w:themeShade="99" w:sz="4" w:space="0"/>
          <w:insideV w:val="nil"/>
        </w:tcBorders>
        <w:shd w:val="clear" w:color="auto" w:fill="30A8C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A8C2" w:themeFill="accent6" w:themeFillShade="99"/>
      </w:tcPr>
    </w:tblStylePr>
    <w:tblStylePr w:type="band1Vert">
      <w:tblPr/>
      <w:tcPr>
        <w:shd w:val="clear" w:color="auto" w:fill="DDF2F6" w:themeFill="accent6" w:themeFillTint="66"/>
      </w:tcPr>
    </w:tblStylePr>
    <w:tblStylePr w:type="band1Horz">
      <w:tblPr/>
      <w:tcPr>
        <w:shd w:val="clear" w:color="auto" w:fill="D5EFF4"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1DFDE" w:themeFill="accent1" w:themeFillTint="33"/>
    </w:tcPr>
    <w:tblStylePr w:type="firstRow">
      <w:rPr>
        <w:b/>
        <w:bCs/>
      </w:rPr>
      <w:tblPr/>
      <w:tcPr>
        <w:shd w:val="clear" w:color="auto" w:fill="A3BFBC" w:themeFill="accent1" w:themeFillTint="66"/>
      </w:tcPr>
    </w:tblStylePr>
    <w:tblStylePr w:type="lastRow">
      <w:rPr>
        <w:b/>
        <w:bCs/>
        <w:color w:val="000000" w:themeColor="text1"/>
      </w:rPr>
      <w:tblPr/>
      <w:tcPr>
        <w:shd w:val="clear" w:color="auto" w:fill="A3BFBC" w:themeFill="accent1" w:themeFillTint="66"/>
      </w:tcPr>
    </w:tblStylePr>
    <w:tblStylePr w:type="firstCol">
      <w:rPr>
        <w:color w:val="FFFFFF" w:themeColor="background1"/>
      </w:rPr>
      <w:tblPr/>
      <w:tcPr>
        <w:shd w:val="clear" w:color="auto" w:fill="263634" w:themeFill="accent1" w:themeFillShade="BF"/>
      </w:tcPr>
    </w:tblStylePr>
    <w:tblStylePr w:type="lastCol">
      <w:rPr>
        <w:color w:val="FFFFFF" w:themeColor="background1"/>
      </w:rPr>
      <w:tblPr/>
      <w:tcPr>
        <w:shd w:val="clear" w:color="auto" w:fill="263634" w:themeFill="accent1" w:themeFillShade="BF"/>
      </w:tcPr>
    </w:tblStylePr>
    <w:tblStylePr w:type="band1Vert">
      <w:tblPr/>
      <w:tcPr>
        <w:shd w:val="clear" w:color="auto" w:fill="8DB0AC" w:themeFill="accent1" w:themeFillTint="7F"/>
      </w:tcPr>
    </w:tblStylePr>
    <w:tblStylePr w:type="band1Horz">
      <w:tblPr/>
      <w:tcPr>
        <w:shd w:val="clear" w:color="auto" w:fill="8DB0AC" w:themeFill="accent1" w:themeFillTint="7F"/>
      </w:tcPr>
    </w:tblStylePr>
  </w:style>
  <w:style w:type="table" w:styleId="ColorfulGrid-Accent2">
    <w:name w:val="Colorful Grid Accent 2"/>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6DB" w:themeFill="accent2" w:themeFillTint="33"/>
    </w:tcPr>
    <w:tblStylePr w:type="firstRow">
      <w:rPr>
        <w:b/>
        <w:bCs/>
      </w:rPr>
      <w:tblPr/>
      <w:tcPr>
        <w:shd w:val="clear" w:color="auto" w:fill="F7CDB8" w:themeFill="accent2" w:themeFillTint="66"/>
      </w:tcPr>
    </w:tblStylePr>
    <w:tblStylePr w:type="lastRow">
      <w:rPr>
        <w:b/>
        <w:bCs/>
        <w:color w:val="000000" w:themeColor="text1"/>
      </w:rPr>
      <w:tblPr/>
      <w:tcPr>
        <w:shd w:val="clear" w:color="auto" w:fill="F7CDB8" w:themeFill="accent2" w:themeFillTint="66"/>
      </w:tcPr>
    </w:tblStylePr>
    <w:tblStylePr w:type="firstCol">
      <w:rPr>
        <w:color w:val="FFFFFF" w:themeColor="background1"/>
      </w:rPr>
      <w:tblPr/>
      <w:tcPr>
        <w:shd w:val="clear" w:color="auto" w:fill="D55617" w:themeFill="accent2" w:themeFillShade="BF"/>
      </w:tcPr>
    </w:tblStylePr>
    <w:tblStylePr w:type="lastCol">
      <w:rPr>
        <w:color w:val="FFFFFF" w:themeColor="background1"/>
      </w:rPr>
      <w:tblPr/>
      <w:tcPr>
        <w:shd w:val="clear" w:color="auto" w:fill="D55617" w:themeFill="accent2" w:themeFillShade="BF"/>
      </w:tcPr>
    </w:tblStylePr>
    <w:tblStylePr w:type="band1Vert">
      <w:tblPr/>
      <w:tcPr>
        <w:shd w:val="clear" w:color="auto" w:fill="F5C1A7" w:themeFill="accent2" w:themeFillTint="7F"/>
      </w:tcPr>
    </w:tblStylePr>
    <w:tblStylePr w:type="band1Horz">
      <w:tblPr/>
      <w:tcPr>
        <w:shd w:val="clear" w:color="auto" w:fill="F5C1A7" w:themeFill="accent2" w:themeFillTint="7F"/>
      </w:tcPr>
    </w:tblStylePr>
  </w:style>
  <w:style w:type="table" w:styleId="ColorfulGrid-Accent3">
    <w:name w:val="Colorful Grid Accent 3"/>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0F2EA" w:themeFill="accent3" w:themeFillTint="33"/>
    </w:tcPr>
    <w:tblStylePr w:type="firstRow">
      <w:rPr>
        <w:b/>
        <w:bCs/>
      </w:rPr>
      <w:tblPr/>
      <w:tcPr>
        <w:shd w:val="clear" w:color="auto" w:fill="C1E6D6" w:themeFill="accent3" w:themeFillTint="66"/>
      </w:tcPr>
    </w:tblStylePr>
    <w:tblStylePr w:type="lastRow">
      <w:rPr>
        <w:b/>
        <w:bCs/>
        <w:color w:val="000000" w:themeColor="text1"/>
      </w:rPr>
      <w:tblPr/>
      <w:tcPr>
        <w:shd w:val="clear" w:color="auto" w:fill="C1E6D6" w:themeFill="accent3" w:themeFillTint="66"/>
      </w:tcPr>
    </w:tblStylePr>
    <w:tblStylePr w:type="firstCol">
      <w:rPr>
        <w:color w:val="FFFFFF" w:themeColor="background1"/>
      </w:rPr>
      <w:tblPr/>
      <w:tcPr>
        <w:shd w:val="clear" w:color="auto" w:fill="3F9E73" w:themeFill="accent3" w:themeFillShade="BF"/>
      </w:tcPr>
    </w:tblStylePr>
    <w:tblStylePr w:type="lastCol">
      <w:rPr>
        <w:color w:val="FFFFFF" w:themeColor="background1"/>
      </w:rPr>
      <w:tblPr/>
      <w:tcPr>
        <w:shd w:val="clear" w:color="auto" w:fill="3F9E73" w:themeFill="accent3" w:themeFillShade="BF"/>
      </w:tcPr>
    </w:tblStylePr>
    <w:tblStylePr w:type="band1Vert">
      <w:tblPr/>
      <w:tcPr>
        <w:shd w:val="clear" w:color="auto" w:fill="B2E0CC" w:themeFill="accent3" w:themeFillTint="7F"/>
      </w:tcPr>
    </w:tblStylePr>
    <w:tblStylePr w:type="band1Horz">
      <w:tblPr/>
      <w:tcPr>
        <w:shd w:val="clear" w:color="auto" w:fill="B2E0CC" w:themeFill="accent3" w:themeFillTint="7F"/>
      </w:tcPr>
    </w:tblStylePr>
  </w:style>
  <w:style w:type="table" w:styleId="ColorfulGrid-Accent4">
    <w:name w:val="Colorful Grid Accent 4"/>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9F8F7" w:themeFill="accent4" w:themeFillTint="33"/>
    </w:tcPr>
    <w:tblStylePr w:type="firstRow">
      <w:rPr>
        <w:b/>
        <w:bCs/>
      </w:rPr>
      <w:tblPr/>
      <w:tcPr>
        <w:shd w:val="clear" w:color="auto" w:fill="F4F2F0" w:themeFill="accent4" w:themeFillTint="66"/>
      </w:tcPr>
    </w:tblStylePr>
    <w:tblStylePr w:type="lastRow">
      <w:rPr>
        <w:b/>
        <w:bCs/>
        <w:color w:val="000000" w:themeColor="text1"/>
      </w:rPr>
      <w:tblPr/>
      <w:tcPr>
        <w:shd w:val="clear" w:color="auto" w:fill="F4F2F0" w:themeFill="accent4" w:themeFillTint="66"/>
      </w:tcPr>
    </w:tblStylePr>
    <w:tblStylePr w:type="firstCol">
      <w:rPr>
        <w:color w:val="FFFFFF" w:themeColor="background1"/>
      </w:rPr>
      <w:tblPr/>
      <w:tcPr>
        <w:shd w:val="clear" w:color="auto" w:fill="B4A99B" w:themeFill="accent4" w:themeFillShade="BF"/>
      </w:tcPr>
    </w:tblStylePr>
    <w:tblStylePr w:type="lastCol">
      <w:rPr>
        <w:color w:val="FFFFFF" w:themeColor="background1"/>
      </w:rPr>
      <w:tblPr/>
      <w:tcPr>
        <w:shd w:val="clear" w:color="auto" w:fill="B4A99B" w:themeFill="accent4" w:themeFillShade="BF"/>
      </w:tcPr>
    </w:tblStylePr>
    <w:tblStylePr w:type="band1Vert">
      <w:tblPr/>
      <w:tcPr>
        <w:shd w:val="clear" w:color="auto" w:fill="F2EFED" w:themeFill="accent4" w:themeFillTint="7F"/>
      </w:tcPr>
    </w:tblStylePr>
    <w:tblStylePr w:type="band1Horz">
      <w:tblPr/>
      <w:tcPr>
        <w:shd w:val="clear" w:color="auto" w:fill="F2EFED" w:themeFill="accent4" w:themeFillTint="7F"/>
      </w:tcPr>
    </w:tblStylePr>
  </w:style>
  <w:style w:type="table" w:styleId="ColorfulGrid-Accent5">
    <w:name w:val="Colorful Grid Accent 5"/>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7EA" w:themeFill="accent5" w:themeFillTint="33"/>
    </w:tcPr>
    <w:tblStylePr w:type="firstRow">
      <w:rPr>
        <w:b/>
        <w:bCs/>
      </w:rPr>
      <w:tblPr/>
      <w:tcPr>
        <w:shd w:val="clear" w:color="auto" w:fill="BECFD6" w:themeFill="accent5" w:themeFillTint="66"/>
      </w:tcPr>
    </w:tblStylePr>
    <w:tblStylePr w:type="lastRow">
      <w:rPr>
        <w:b/>
        <w:bCs/>
        <w:color w:val="000000" w:themeColor="text1"/>
      </w:rPr>
      <w:tblPr/>
      <w:tcPr>
        <w:shd w:val="clear" w:color="auto" w:fill="BECFD6" w:themeFill="accent5" w:themeFillTint="66"/>
      </w:tcPr>
    </w:tblStylePr>
    <w:tblStylePr w:type="firstCol">
      <w:rPr>
        <w:color w:val="FFFFFF" w:themeColor="background1"/>
      </w:rPr>
      <w:tblPr/>
      <w:tcPr>
        <w:shd w:val="clear" w:color="auto" w:fill="476572" w:themeFill="accent5" w:themeFillShade="BF"/>
      </w:tcPr>
    </w:tblStylePr>
    <w:tblStylePr w:type="lastCol">
      <w:rPr>
        <w:color w:val="FFFFFF" w:themeColor="background1"/>
      </w:rPr>
      <w:tblPr/>
      <w:tcPr>
        <w:shd w:val="clear" w:color="auto" w:fill="476572" w:themeFill="accent5" w:themeFillShade="BF"/>
      </w:tcPr>
    </w:tblStylePr>
    <w:tblStylePr w:type="band1Vert">
      <w:tblPr/>
      <w:tcPr>
        <w:shd w:val="clear" w:color="auto" w:fill="AEC3CD" w:themeFill="accent5" w:themeFillTint="7F"/>
      </w:tcPr>
    </w:tblStylePr>
    <w:tblStylePr w:type="band1Horz">
      <w:tblPr/>
      <w:tcPr>
        <w:shd w:val="clear" w:color="auto" w:fill="AEC3CD" w:themeFill="accent5" w:themeFillTint="7F"/>
      </w:tcPr>
    </w:tblStylePr>
  </w:style>
  <w:style w:type="table" w:styleId="ColorfulGrid-Accent6">
    <w:name w:val="Colorful Grid Accent 6"/>
    <w:basedOn w:val="TableNormal"/>
    <w:uiPriority w:val="73"/>
    <w:semiHidden/>
    <w:unhideWhenUsed/>
    <w:rsid w:val="00D60C6A"/>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EF8FA" w:themeFill="accent6" w:themeFillTint="33"/>
    </w:tcPr>
    <w:tblStylePr w:type="firstRow">
      <w:rPr>
        <w:b/>
        <w:bCs/>
      </w:rPr>
      <w:tblPr/>
      <w:tcPr>
        <w:shd w:val="clear" w:color="auto" w:fill="DDF2F6" w:themeFill="accent6" w:themeFillTint="66"/>
      </w:tcPr>
    </w:tblStylePr>
    <w:tblStylePr w:type="lastRow">
      <w:rPr>
        <w:b/>
        <w:bCs/>
        <w:color w:val="000000" w:themeColor="text1"/>
      </w:rPr>
      <w:tblPr/>
      <w:tcPr>
        <w:shd w:val="clear" w:color="auto" w:fill="DDF2F6" w:themeFill="accent6" w:themeFillTint="66"/>
      </w:tcPr>
    </w:tblStylePr>
    <w:tblStylePr w:type="firstCol">
      <w:rPr>
        <w:color w:val="FFFFFF" w:themeColor="background1"/>
      </w:rPr>
      <w:tblPr/>
      <w:tcPr>
        <w:shd w:val="clear" w:color="auto" w:fill="59BFD5" w:themeFill="accent6" w:themeFillShade="BF"/>
      </w:tcPr>
    </w:tblStylePr>
    <w:tblStylePr w:type="lastCol">
      <w:rPr>
        <w:color w:val="FFFFFF" w:themeColor="background1"/>
      </w:rPr>
      <w:tblPr/>
      <w:tcPr>
        <w:shd w:val="clear" w:color="auto" w:fill="59BFD5" w:themeFill="accent6" w:themeFillShade="BF"/>
      </w:tcPr>
    </w:tblStylePr>
    <w:tblStylePr w:type="band1Vert">
      <w:tblPr/>
      <w:tcPr>
        <w:shd w:val="clear" w:color="auto" w:fill="D5EFF4" w:themeFill="accent6" w:themeFillTint="7F"/>
      </w:tcPr>
    </w:tblStylePr>
    <w:tblStylePr w:type="band1Horz">
      <w:tblPr/>
      <w:tcPr>
        <w:shd w:val="clear" w:color="auto" w:fill="D5EFF4" w:themeFill="accent6" w:themeFillTint="7F"/>
      </w:tcPr>
    </w:tblStylePr>
  </w:style>
  <w:style w:type="paragraph" w:styleId="TableofFigures">
    <w:name w:val="table of figures"/>
    <w:basedOn w:val="Normal"/>
    <w:next w:val="Normal"/>
    <w:uiPriority w:val="99"/>
    <w:semiHidden/>
    <w:unhideWhenUsed/>
    <w:rsid w:val="00D60C6A"/>
    <w:pPr>
      <w:spacing w:after="0"/>
    </w:pPr>
  </w:style>
  <w:style w:type="character" w:styleId="FootnoteReference">
    <w:name w:val="footnote reference"/>
    <w:basedOn w:val="DefaultParagraphFont"/>
    <w:uiPriority w:val="99"/>
    <w:semiHidden/>
    <w:unhideWhenUsed/>
    <w:rsid w:val="00D60C6A"/>
    <w:rPr>
      <w:vertAlign w:val="superscript"/>
    </w:rPr>
  </w:style>
  <w:style w:type="paragraph" w:styleId="FootnoteText">
    <w:name w:val="footnote text"/>
    <w:basedOn w:val="Normal"/>
    <w:link w:val="FootnoteTextChar"/>
    <w:uiPriority w:val="99"/>
    <w:semiHidden/>
    <w:unhideWhenUsed/>
    <w:rsid w:val="00C85888"/>
    <w:pPr>
      <w:spacing w:after="0" w:line="240" w:lineRule="auto"/>
    </w:pPr>
    <w:rPr>
      <w:sz w:val="14"/>
      <w:szCs w:val="20"/>
    </w:rPr>
  </w:style>
  <w:style w:type="character" w:styleId="FootnoteTextChar" w:customStyle="1">
    <w:name w:val="Footnote Text Char"/>
    <w:basedOn w:val="DefaultParagraphFont"/>
    <w:link w:val="FootnoteText"/>
    <w:uiPriority w:val="99"/>
    <w:semiHidden/>
    <w:rsid w:val="00C85888"/>
    <w:rPr>
      <w:color w:val="000000" w:themeColor="text1"/>
      <w:sz w:val="14"/>
      <w:szCs w:val="20"/>
    </w:rPr>
  </w:style>
  <w:style w:type="character" w:styleId="FollowedHyperlink">
    <w:name w:val="FollowedHyperlink"/>
    <w:basedOn w:val="DefaultParagraphFont"/>
    <w:uiPriority w:val="99"/>
    <w:semiHidden/>
    <w:unhideWhenUsed/>
    <w:rsid w:val="00D60C6A"/>
    <w:rPr>
      <w:color w:val="954F72" w:themeColor="followedHyperlink"/>
      <w:u w:val="single"/>
    </w:rPr>
  </w:style>
  <w:style w:type="paragraph" w:styleId="Closing">
    <w:name w:val="Closing"/>
    <w:basedOn w:val="Normal"/>
    <w:link w:val="ClosingChar"/>
    <w:uiPriority w:val="99"/>
    <w:semiHidden/>
    <w:unhideWhenUsed/>
    <w:rsid w:val="00D60C6A"/>
    <w:pPr>
      <w:spacing w:after="0" w:line="240" w:lineRule="auto"/>
      <w:ind w:left="4252"/>
    </w:pPr>
  </w:style>
  <w:style w:type="character" w:styleId="ClosingChar" w:customStyle="1">
    <w:name w:val="Closing Char"/>
    <w:basedOn w:val="DefaultParagraphFont"/>
    <w:link w:val="Closing"/>
    <w:uiPriority w:val="99"/>
    <w:semiHidden/>
    <w:rsid w:val="00D60C6A"/>
  </w:style>
  <w:style w:type="paragraph" w:styleId="HTMLAddress">
    <w:name w:val="HTML Address"/>
    <w:basedOn w:val="Normal"/>
    <w:link w:val="HTMLAddressChar"/>
    <w:uiPriority w:val="99"/>
    <w:semiHidden/>
    <w:unhideWhenUsed/>
    <w:rsid w:val="00D60C6A"/>
    <w:pPr>
      <w:spacing w:after="0" w:line="240" w:lineRule="auto"/>
    </w:pPr>
    <w:rPr>
      <w:i/>
      <w:iCs/>
    </w:rPr>
  </w:style>
  <w:style w:type="character" w:styleId="HTMLAddressChar" w:customStyle="1">
    <w:name w:val="HTML Address Char"/>
    <w:basedOn w:val="DefaultParagraphFont"/>
    <w:link w:val="HTMLAddress"/>
    <w:uiPriority w:val="99"/>
    <w:semiHidden/>
    <w:rsid w:val="00D60C6A"/>
    <w:rPr>
      <w:i/>
      <w:iCs/>
    </w:rPr>
  </w:style>
  <w:style w:type="character" w:styleId="HTMLAcronym">
    <w:name w:val="HTML Acronym"/>
    <w:basedOn w:val="DefaultParagraphFont"/>
    <w:uiPriority w:val="99"/>
    <w:semiHidden/>
    <w:unhideWhenUsed/>
    <w:rsid w:val="00D60C6A"/>
  </w:style>
  <w:style w:type="character" w:styleId="HTMLDefinition">
    <w:name w:val="HTML Definition"/>
    <w:basedOn w:val="DefaultParagraphFont"/>
    <w:uiPriority w:val="99"/>
    <w:semiHidden/>
    <w:unhideWhenUsed/>
    <w:rsid w:val="00D60C6A"/>
    <w:rPr>
      <w:i/>
      <w:iCs/>
    </w:rPr>
  </w:style>
  <w:style w:type="character" w:styleId="HTMLSample">
    <w:name w:val="HTML Sample"/>
    <w:basedOn w:val="DefaultParagraphFont"/>
    <w:uiPriority w:val="99"/>
    <w:semiHidden/>
    <w:unhideWhenUsed/>
    <w:rsid w:val="00D60C6A"/>
    <w:rPr>
      <w:rFonts w:ascii="Consolas" w:hAnsi="Consolas"/>
      <w:sz w:val="24"/>
      <w:szCs w:val="24"/>
    </w:rPr>
  </w:style>
  <w:style w:type="paragraph" w:styleId="HTMLPreformatted">
    <w:name w:val="HTML Preformatted"/>
    <w:basedOn w:val="Normal"/>
    <w:link w:val="HTMLPreformattedChar"/>
    <w:uiPriority w:val="99"/>
    <w:semiHidden/>
    <w:unhideWhenUsed/>
    <w:rsid w:val="00D60C6A"/>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D60C6A"/>
    <w:rPr>
      <w:rFonts w:ascii="Consolas" w:hAnsi="Consolas"/>
      <w:sz w:val="20"/>
      <w:szCs w:val="20"/>
    </w:rPr>
  </w:style>
  <w:style w:type="character" w:styleId="HTMLCode">
    <w:name w:val="HTML Code"/>
    <w:basedOn w:val="DefaultParagraphFont"/>
    <w:uiPriority w:val="99"/>
    <w:semiHidden/>
    <w:unhideWhenUsed/>
    <w:rsid w:val="00D60C6A"/>
    <w:rPr>
      <w:rFonts w:ascii="Consolas" w:hAnsi="Consolas"/>
      <w:sz w:val="20"/>
      <w:szCs w:val="20"/>
    </w:rPr>
  </w:style>
  <w:style w:type="character" w:styleId="HTMLCite">
    <w:name w:val="HTML Cite"/>
    <w:basedOn w:val="DefaultParagraphFont"/>
    <w:uiPriority w:val="99"/>
    <w:semiHidden/>
    <w:unhideWhenUsed/>
    <w:rsid w:val="00D60C6A"/>
    <w:rPr>
      <w:i/>
      <w:iCs/>
    </w:rPr>
  </w:style>
  <w:style w:type="character" w:styleId="HTMLTypewriter">
    <w:name w:val="HTML Typewriter"/>
    <w:basedOn w:val="DefaultParagraphFont"/>
    <w:uiPriority w:val="99"/>
    <w:semiHidden/>
    <w:unhideWhenUsed/>
    <w:rsid w:val="00D60C6A"/>
    <w:rPr>
      <w:rFonts w:ascii="Consolas" w:hAnsi="Consolas"/>
      <w:sz w:val="20"/>
      <w:szCs w:val="20"/>
    </w:rPr>
  </w:style>
  <w:style w:type="character" w:styleId="HTMLKeyboard">
    <w:name w:val="HTML Keyboard"/>
    <w:basedOn w:val="DefaultParagraphFont"/>
    <w:uiPriority w:val="99"/>
    <w:semiHidden/>
    <w:unhideWhenUsed/>
    <w:rsid w:val="00D60C6A"/>
    <w:rPr>
      <w:rFonts w:ascii="Consolas" w:hAnsi="Consolas"/>
      <w:sz w:val="20"/>
      <w:szCs w:val="20"/>
    </w:rPr>
  </w:style>
  <w:style w:type="character" w:styleId="HTMLVariable">
    <w:name w:val="HTML Variable"/>
    <w:basedOn w:val="DefaultParagraphFont"/>
    <w:uiPriority w:val="99"/>
    <w:semiHidden/>
    <w:unhideWhenUsed/>
    <w:rsid w:val="00D60C6A"/>
    <w:rPr>
      <w:i/>
      <w:iCs/>
    </w:rPr>
  </w:style>
  <w:style w:type="character" w:styleId="Hyperlink">
    <w:name w:val="Hyperlink"/>
    <w:basedOn w:val="DefaultParagraphFont"/>
    <w:uiPriority w:val="99"/>
    <w:unhideWhenUsed/>
    <w:rsid w:val="00D60C6A"/>
    <w:rPr>
      <w:color w:val="0563C1" w:themeColor="hyperlink"/>
      <w:u w:val="single"/>
    </w:rPr>
  </w:style>
  <w:style w:type="paragraph" w:styleId="Index1">
    <w:name w:val="index 1"/>
    <w:basedOn w:val="Normal"/>
    <w:next w:val="Normal"/>
    <w:autoRedefine/>
    <w:uiPriority w:val="99"/>
    <w:semiHidden/>
    <w:unhideWhenUsed/>
    <w:rsid w:val="00D60C6A"/>
    <w:pPr>
      <w:spacing w:after="0" w:line="240" w:lineRule="auto"/>
      <w:ind w:left="220" w:hanging="220"/>
    </w:pPr>
  </w:style>
  <w:style w:type="paragraph" w:styleId="Index2">
    <w:name w:val="index 2"/>
    <w:basedOn w:val="Normal"/>
    <w:next w:val="Normal"/>
    <w:autoRedefine/>
    <w:uiPriority w:val="99"/>
    <w:semiHidden/>
    <w:unhideWhenUsed/>
    <w:rsid w:val="00D60C6A"/>
    <w:pPr>
      <w:spacing w:after="0" w:line="240" w:lineRule="auto"/>
      <w:ind w:left="440" w:hanging="220"/>
    </w:pPr>
  </w:style>
  <w:style w:type="paragraph" w:styleId="Index3">
    <w:name w:val="index 3"/>
    <w:basedOn w:val="Normal"/>
    <w:next w:val="Normal"/>
    <w:autoRedefine/>
    <w:uiPriority w:val="99"/>
    <w:semiHidden/>
    <w:unhideWhenUsed/>
    <w:rsid w:val="00D60C6A"/>
    <w:pPr>
      <w:spacing w:after="0" w:line="240" w:lineRule="auto"/>
      <w:ind w:left="660" w:hanging="220"/>
    </w:pPr>
  </w:style>
  <w:style w:type="paragraph" w:styleId="Index4">
    <w:name w:val="index 4"/>
    <w:basedOn w:val="Normal"/>
    <w:next w:val="Normal"/>
    <w:autoRedefine/>
    <w:uiPriority w:val="99"/>
    <w:semiHidden/>
    <w:unhideWhenUsed/>
    <w:rsid w:val="00D60C6A"/>
    <w:pPr>
      <w:spacing w:after="0" w:line="240" w:lineRule="auto"/>
      <w:ind w:left="880" w:hanging="220"/>
    </w:pPr>
  </w:style>
  <w:style w:type="paragraph" w:styleId="Index5">
    <w:name w:val="index 5"/>
    <w:basedOn w:val="Normal"/>
    <w:next w:val="Normal"/>
    <w:autoRedefine/>
    <w:uiPriority w:val="99"/>
    <w:semiHidden/>
    <w:unhideWhenUsed/>
    <w:rsid w:val="00D60C6A"/>
    <w:pPr>
      <w:spacing w:after="0" w:line="240" w:lineRule="auto"/>
      <w:ind w:left="1100" w:hanging="220"/>
    </w:pPr>
  </w:style>
  <w:style w:type="paragraph" w:styleId="Index6">
    <w:name w:val="index 6"/>
    <w:basedOn w:val="Normal"/>
    <w:next w:val="Normal"/>
    <w:autoRedefine/>
    <w:uiPriority w:val="99"/>
    <w:semiHidden/>
    <w:unhideWhenUsed/>
    <w:rsid w:val="00D60C6A"/>
    <w:pPr>
      <w:spacing w:after="0" w:line="240" w:lineRule="auto"/>
      <w:ind w:left="1320" w:hanging="220"/>
    </w:pPr>
  </w:style>
  <w:style w:type="paragraph" w:styleId="Index7">
    <w:name w:val="index 7"/>
    <w:basedOn w:val="Normal"/>
    <w:next w:val="Normal"/>
    <w:autoRedefine/>
    <w:uiPriority w:val="99"/>
    <w:semiHidden/>
    <w:unhideWhenUsed/>
    <w:rsid w:val="00D60C6A"/>
    <w:pPr>
      <w:spacing w:after="0" w:line="240" w:lineRule="auto"/>
      <w:ind w:left="1540" w:hanging="220"/>
    </w:pPr>
  </w:style>
  <w:style w:type="paragraph" w:styleId="Index8">
    <w:name w:val="index 8"/>
    <w:basedOn w:val="Normal"/>
    <w:next w:val="Normal"/>
    <w:autoRedefine/>
    <w:uiPriority w:val="99"/>
    <w:semiHidden/>
    <w:unhideWhenUsed/>
    <w:rsid w:val="00D60C6A"/>
    <w:pPr>
      <w:spacing w:after="0" w:line="240" w:lineRule="auto"/>
      <w:ind w:left="1760" w:hanging="220"/>
    </w:pPr>
  </w:style>
  <w:style w:type="paragraph" w:styleId="Index9">
    <w:name w:val="index 9"/>
    <w:basedOn w:val="Normal"/>
    <w:next w:val="Normal"/>
    <w:autoRedefine/>
    <w:uiPriority w:val="99"/>
    <w:semiHidden/>
    <w:unhideWhenUsed/>
    <w:rsid w:val="00D60C6A"/>
    <w:pPr>
      <w:spacing w:after="0" w:line="240" w:lineRule="auto"/>
      <w:ind w:left="1980" w:hanging="220"/>
    </w:pPr>
  </w:style>
  <w:style w:type="paragraph" w:styleId="NoSpacing">
    <w:name w:val="No Spacing"/>
    <w:uiPriority w:val="1"/>
    <w:semiHidden/>
    <w:qFormat/>
    <w:rsid w:val="00D60C6A"/>
    <w:pPr>
      <w:spacing w:after="0" w:line="240" w:lineRule="auto"/>
    </w:pPr>
  </w:style>
  <w:style w:type="paragraph" w:styleId="TOC1">
    <w:name w:val="toc 1"/>
    <w:basedOn w:val="Normal"/>
    <w:next w:val="Normal"/>
    <w:autoRedefine/>
    <w:uiPriority w:val="39"/>
    <w:semiHidden/>
    <w:unhideWhenUsed/>
    <w:rsid w:val="00D60C6A"/>
    <w:pPr>
      <w:spacing w:after="100"/>
    </w:pPr>
  </w:style>
  <w:style w:type="paragraph" w:styleId="TOC2">
    <w:name w:val="toc 2"/>
    <w:basedOn w:val="Normal"/>
    <w:next w:val="Normal"/>
    <w:autoRedefine/>
    <w:uiPriority w:val="39"/>
    <w:semiHidden/>
    <w:unhideWhenUsed/>
    <w:rsid w:val="00D60C6A"/>
    <w:pPr>
      <w:spacing w:after="100"/>
      <w:ind w:left="220"/>
    </w:pPr>
  </w:style>
  <w:style w:type="paragraph" w:styleId="TOC3">
    <w:name w:val="toc 3"/>
    <w:basedOn w:val="Normal"/>
    <w:next w:val="Normal"/>
    <w:autoRedefine/>
    <w:uiPriority w:val="39"/>
    <w:semiHidden/>
    <w:unhideWhenUsed/>
    <w:rsid w:val="00D60C6A"/>
    <w:pPr>
      <w:spacing w:after="100"/>
      <w:ind w:left="440"/>
    </w:pPr>
  </w:style>
  <w:style w:type="paragraph" w:styleId="TOC4">
    <w:name w:val="toc 4"/>
    <w:basedOn w:val="Normal"/>
    <w:next w:val="Normal"/>
    <w:autoRedefine/>
    <w:uiPriority w:val="39"/>
    <w:semiHidden/>
    <w:unhideWhenUsed/>
    <w:rsid w:val="00D60C6A"/>
    <w:pPr>
      <w:spacing w:after="100"/>
      <w:ind w:left="660"/>
    </w:pPr>
  </w:style>
  <w:style w:type="paragraph" w:styleId="TOC5">
    <w:name w:val="toc 5"/>
    <w:basedOn w:val="Normal"/>
    <w:next w:val="Normal"/>
    <w:autoRedefine/>
    <w:uiPriority w:val="39"/>
    <w:semiHidden/>
    <w:unhideWhenUsed/>
    <w:rsid w:val="00D60C6A"/>
    <w:pPr>
      <w:spacing w:after="100"/>
      <w:ind w:left="880"/>
    </w:pPr>
  </w:style>
  <w:style w:type="paragraph" w:styleId="TOC6">
    <w:name w:val="toc 6"/>
    <w:basedOn w:val="Normal"/>
    <w:next w:val="Normal"/>
    <w:autoRedefine/>
    <w:uiPriority w:val="39"/>
    <w:semiHidden/>
    <w:unhideWhenUsed/>
    <w:rsid w:val="00D60C6A"/>
    <w:pPr>
      <w:spacing w:after="100"/>
      <w:ind w:left="1100"/>
    </w:pPr>
  </w:style>
  <w:style w:type="paragraph" w:styleId="TOC7">
    <w:name w:val="toc 7"/>
    <w:basedOn w:val="Normal"/>
    <w:next w:val="Normal"/>
    <w:autoRedefine/>
    <w:uiPriority w:val="39"/>
    <w:semiHidden/>
    <w:unhideWhenUsed/>
    <w:rsid w:val="00D60C6A"/>
    <w:pPr>
      <w:spacing w:after="100"/>
      <w:ind w:left="1320"/>
    </w:pPr>
  </w:style>
  <w:style w:type="paragraph" w:styleId="TOC8">
    <w:name w:val="toc 8"/>
    <w:basedOn w:val="Normal"/>
    <w:next w:val="Normal"/>
    <w:autoRedefine/>
    <w:uiPriority w:val="39"/>
    <w:semiHidden/>
    <w:unhideWhenUsed/>
    <w:rsid w:val="00D60C6A"/>
    <w:pPr>
      <w:spacing w:after="100"/>
      <w:ind w:left="1540"/>
    </w:pPr>
  </w:style>
  <w:style w:type="paragraph" w:styleId="TOC9">
    <w:name w:val="toc 9"/>
    <w:basedOn w:val="Normal"/>
    <w:next w:val="Normal"/>
    <w:autoRedefine/>
    <w:uiPriority w:val="39"/>
    <w:semiHidden/>
    <w:unhideWhenUsed/>
    <w:rsid w:val="00D60C6A"/>
    <w:pPr>
      <w:spacing w:after="100"/>
      <w:ind w:left="1760"/>
    </w:pPr>
  </w:style>
  <w:style w:type="paragraph" w:styleId="Salutation">
    <w:name w:val="Salutation"/>
    <w:basedOn w:val="Normal"/>
    <w:next w:val="Normal"/>
    <w:link w:val="SalutationChar"/>
    <w:uiPriority w:val="99"/>
    <w:semiHidden/>
    <w:unhideWhenUsed/>
    <w:rsid w:val="00D60C6A"/>
  </w:style>
  <w:style w:type="character" w:styleId="SalutationChar" w:customStyle="1">
    <w:name w:val="Salutation Char"/>
    <w:basedOn w:val="DefaultParagraphFont"/>
    <w:link w:val="Salutation"/>
    <w:uiPriority w:val="99"/>
    <w:semiHidden/>
    <w:rsid w:val="00D60C6A"/>
  </w:style>
  <w:style w:type="paragraph" w:styleId="TableofAuthorities">
    <w:name w:val="table of authorities"/>
    <w:basedOn w:val="Normal"/>
    <w:next w:val="Normal"/>
    <w:uiPriority w:val="99"/>
    <w:semiHidden/>
    <w:unhideWhenUsed/>
    <w:rsid w:val="00D60C6A"/>
    <w:pPr>
      <w:spacing w:after="0"/>
      <w:ind w:left="220" w:hanging="220"/>
    </w:pPr>
  </w:style>
  <w:style w:type="paragraph" w:styleId="TOAHeading">
    <w:name w:val="toa heading"/>
    <w:basedOn w:val="Normal"/>
    <w:next w:val="Normal"/>
    <w:uiPriority w:val="99"/>
    <w:semiHidden/>
    <w:unhideWhenUsed/>
    <w:rsid w:val="00D60C6A"/>
    <w:pPr>
      <w:spacing w:before="120"/>
    </w:pPr>
    <w:rPr>
      <w:rFonts w:asciiTheme="majorHAnsi" w:hAnsiTheme="majorHAnsi" w:eastAsiaTheme="majorEastAsia" w:cstheme="majorBidi"/>
      <w:b/>
      <w:bCs/>
      <w:sz w:val="24"/>
      <w:szCs w:val="24"/>
    </w:rPr>
  </w:style>
  <w:style w:type="paragraph" w:styleId="CommentText">
    <w:name w:val="annotation text"/>
    <w:basedOn w:val="Normal"/>
    <w:link w:val="CommentTextChar"/>
    <w:uiPriority w:val="99"/>
    <w:unhideWhenUsed/>
    <w:rsid w:val="00D60C6A"/>
    <w:pPr>
      <w:spacing w:line="240" w:lineRule="auto"/>
    </w:pPr>
    <w:rPr>
      <w:sz w:val="20"/>
      <w:szCs w:val="20"/>
    </w:rPr>
  </w:style>
  <w:style w:type="character" w:styleId="CommentTextChar" w:customStyle="1">
    <w:name w:val="Comment Text Char"/>
    <w:basedOn w:val="DefaultParagraphFont"/>
    <w:link w:val="CommentText"/>
    <w:uiPriority w:val="99"/>
    <w:rsid w:val="00D60C6A"/>
    <w:rPr>
      <w:sz w:val="20"/>
      <w:szCs w:val="20"/>
    </w:rPr>
  </w:style>
  <w:style w:type="paragraph" w:styleId="CommentSubject">
    <w:name w:val="annotation subject"/>
    <w:basedOn w:val="CommentText"/>
    <w:next w:val="CommentText"/>
    <w:link w:val="CommentSubjectChar"/>
    <w:uiPriority w:val="99"/>
    <w:semiHidden/>
    <w:unhideWhenUsed/>
    <w:rsid w:val="00D60C6A"/>
    <w:rPr>
      <w:b/>
      <w:bCs/>
    </w:rPr>
  </w:style>
  <w:style w:type="character" w:styleId="CommentSubjectChar" w:customStyle="1">
    <w:name w:val="Comment Subject Char"/>
    <w:basedOn w:val="CommentTextChar"/>
    <w:link w:val="CommentSubject"/>
    <w:uiPriority w:val="99"/>
    <w:semiHidden/>
    <w:rsid w:val="00D60C6A"/>
    <w:rPr>
      <w:b/>
      <w:bCs/>
      <w:sz w:val="20"/>
      <w:szCs w:val="20"/>
    </w:rPr>
  </w:style>
  <w:style w:type="paragraph" w:styleId="EnvelopeAddress">
    <w:name w:val="envelope address"/>
    <w:basedOn w:val="Normal"/>
    <w:uiPriority w:val="99"/>
    <w:semiHidden/>
    <w:unhideWhenUsed/>
    <w:rsid w:val="00D60C6A"/>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character" w:styleId="LineNumber">
    <w:name w:val="line number"/>
    <w:basedOn w:val="DefaultParagraphFont"/>
    <w:uiPriority w:val="99"/>
    <w:semiHidden/>
    <w:unhideWhenUsed/>
    <w:rsid w:val="00D60C6A"/>
  </w:style>
  <w:style w:type="paragraph" w:styleId="List">
    <w:name w:val="List"/>
    <w:basedOn w:val="Normal"/>
    <w:uiPriority w:val="99"/>
    <w:semiHidden/>
    <w:unhideWhenUsed/>
    <w:rsid w:val="00D60C6A"/>
    <w:pPr>
      <w:ind w:left="283" w:hanging="283"/>
      <w:contextualSpacing/>
    </w:pPr>
  </w:style>
  <w:style w:type="paragraph" w:styleId="ListContinue">
    <w:name w:val="List Continue"/>
    <w:basedOn w:val="Normal"/>
    <w:uiPriority w:val="99"/>
    <w:semiHidden/>
    <w:unhideWhenUsed/>
    <w:rsid w:val="00D60C6A"/>
    <w:pPr>
      <w:spacing w:after="120"/>
      <w:ind w:left="283"/>
      <w:contextualSpacing/>
    </w:pPr>
  </w:style>
  <w:style w:type="paragraph" w:styleId="ListContinue2">
    <w:name w:val="List Continue 2"/>
    <w:basedOn w:val="Normal"/>
    <w:uiPriority w:val="99"/>
    <w:semiHidden/>
    <w:unhideWhenUsed/>
    <w:rsid w:val="00D60C6A"/>
    <w:pPr>
      <w:spacing w:after="120"/>
      <w:ind w:left="566"/>
      <w:contextualSpacing/>
    </w:pPr>
  </w:style>
  <w:style w:type="paragraph" w:styleId="ListContinue3">
    <w:name w:val="List Continue 3"/>
    <w:basedOn w:val="Normal"/>
    <w:uiPriority w:val="99"/>
    <w:semiHidden/>
    <w:unhideWhenUsed/>
    <w:rsid w:val="00D60C6A"/>
    <w:pPr>
      <w:spacing w:after="120"/>
      <w:ind w:left="849"/>
      <w:contextualSpacing/>
    </w:pPr>
  </w:style>
  <w:style w:type="paragraph" w:styleId="ListContinue4">
    <w:name w:val="List Continue 4"/>
    <w:basedOn w:val="Normal"/>
    <w:uiPriority w:val="99"/>
    <w:semiHidden/>
    <w:unhideWhenUsed/>
    <w:rsid w:val="00D60C6A"/>
    <w:pPr>
      <w:spacing w:after="120"/>
      <w:ind w:left="1132"/>
      <w:contextualSpacing/>
    </w:pPr>
  </w:style>
  <w:style w:type="paragraph" w:styleId="ListContinue5">
    <w:name w:val="List Continue 5"/>
    <w:basedOn w:val="Normal"/>
    <w:uiPriority w:val="99"/>
    <w:semiHidden/>
    <w:unhideWhenUsed/>
    <w:rsid w:val="00D60C6A"/>
    <w:pPr>
      <w:spacing w:after="120"/>
      <w:ind w:left="1415"/>
      <w:contextualSpacing/>
    </w:pPr>
  </w:style>
  <w:style w:type="paragraph" w:styleId="List2">
    <w:name w:val="List 2"/>
    <w:basedOn w:val="Normal"/>
    <w:uiPriority w:val="99"/>
    <w:semiHidden/>
    <w:unhideWhenUsed/>
    <w:rsid w:val="00D60C6A"/>
    <w:pPr>
      <w:ind w:left="566" w:hanging="283"/>
      <w:contextualSpacing/>
    </w:pPr>
  </w:style>
  <w:style w:type="paragraph" w:styleId="List3">
    <w:name w:val="List 3"/>
    <w:basedOn w:val="Normal"/>
    <w:uiPriority w:val="99"/>
    <w:semiHidden/>
    <w:unhideWhenUsed/>
    <w:rsid w:val="00D60C6A"/>
    <w:pPr>
      <w:ind w:left="849" w:hanging="283"/>
      <w:contextualSpacing/>
    </w:pPr>
  </w:style>
  <w:style w:type="paragraph" w:styleId="List4">
    <w:name w:val="List 4"/>
    <w:basedOn w:val="Normal"/>
    <w:uiPriority w:val="99"/>
    <w:semiHidden/>
    <w:unhideWhenUsed/>
    <w:rsid w:val="00D60C6A"/>
    <w:pPr>
      <w:ind w:left="1132" w:hanging="283"/>
      <w:contextualSpacing/>
    </w:pPr>
  </w:style>
  <w:style w:type="paragraph" w:styleId="List5">
    <w:name w:val="List 5"/>
    <w:basedOn w:val="Normal"/>
    <w:uiPriority w:val="99"/>
    <w:semiHidden/>
    <w:unhideWhenUsed/>
    <w:rsid w:val="00D60C6A"/>
    <w:pPr>
      <w:ind w:left="1415" w:hanging="283"/>
      <w:contextualSpacing/>
    </w:pPr>
  </w:style>
  <w:style w:type="paragraph" w:styleId="ListParagraph">
    <w:name w:val="List Paragraph"/>
    <w:basedOn w:val="Normal"/>
    <w:uiPriority w:val="34"/>
    <w:qFormat/>
    <w:rsid w:val="00D60C6A"/>
    <w:pPr>
      <w:ind w:left="720"/>
      <w:contextualSpacing/>
    </w:pPr>
  </w:style>
  <w:style w:type="table" w:styleId="ListTable1Light">
    <w:name w:val="List Table 1 Light"/>
    <w:basedOn w:val="TableNormal"/>
    <w:uiPriority w:val="46"/>
    <w:rsid w:val="00D60C6A"/>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60C6A"/>
    <w:pPr>
      <w:spacing w:after="0" w:line="240" w:lineRule="auto"/>
    </w:pPr>
    <w:tblPr>
      <w:tblStyleRowBandSize w:val="1"/>
      <w:tblStyleColBandSize w:val="1"/>
    </w:tblPr>
    <w:tblStylePr w:type="firstRow">
      <w:rPr>
        <w:b/>
        <w:bCs/>
      </w:rPr>
      <w:tblPr/>
      <w:tcPr>
        <w:tcBorders>
          <w:bottom w:val="single" w:color="769F9B" w:themeColor="accent1" w:themeTint="99" w:sz="4" w:space="0"/>
        </w:tcBorders>
      </w:tcPr>
    </w:tblStylePr>
    <w:tblStylePr w:type="lastRow">
      <w:rPr>
        <w:b/>
        <w:bCs/>
      </w:rPr>
      <w:tblPr/>
      <w:tcPr>
        <w:tcBorders>
          <w:top w:val="single" w:color="769F9B" w:themeColor="accent1" w:themeTint="99" w:sz="4" w:space="0"/>
        </w:tcBorders>
      </w:tc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ListTable1Light-Accent2">
    <w:name w:val="List Table 1 Light Accent 2"/>
    <w:basedOn w:val="TableNormal"/>
    <w:uiPriority w:val="46"/>
    <w:rsid w:val="00D60C6A"/>
    <w:pPr>
      <w:spacing w:after="0" w:line="240" w:lineRule="auto"/>
    </w:pPr>
    <w:tblPr>
      <w:tblStyleRowBandSize w:val="1"/>
      <w:tblStyleColBandSize w:val="1"/>
    </w:tblPr>
    <w:tblStylePr w:type="firstRow">
      <w:rPr>
        <w:b/>
        <w:bCs/>
      </w:rPr>
      <w:tblPr/>
      <w:tcPr>
        <w:tcBorders>
          <w:bottom w:val="single" w:color="F3B595" w:themeColor="accent2" w:themeTint="99" w:sz="4" w:space="0"/>
        </w:tcBorders>
      </w:tcPr>
    </w:tblStylePr>
    <w:tblStylePr w:type="lastRow">
      <w:rPr>
        <w:b/>
        <w:bCs/>
      </w:rPr>
      <w:tblPr/>
      <w:tcPr>
        <w:tcBorders>
          <w:top w:val="single" w:color="F3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1Light-Accent3">
    <w:name w:val="List Table 1 Light Accent 3"/>
    <w:basedOn w:val="TableNormal"/>
    <w:uiPriority w:val="46"/>
    <w:rsid w:val="00D60C6A"/>
    <w:pPr>
      <w:spacing w:after="0" w:line="240" w:lineRule="auto"/>
    </w:pPr>
    <w:tblPr>
      <w:tblStyleRowBandSize w:val="1"/>
      <w:tblStyleColBandSize w:val="1"/>
    </w:tblPr>
    <w:tblStylePr w:type="firstRow">
      <w:rPr>
        <w:b/>
        <w:bCs/>
      </w:rPr>
      <w:tblPr/>
      <w:tcPr>
        <w:tcBorders>
          <w:bottom w:val="single" w:color="A3DAC1" w:themeColor="accent3" w:themeTint="99" w:sz="4" w:space="0"/>
        </w:tcBorders>
      </w:tcPr>
    </w:tblStylePr>
    <w:tblStylePr w:type="lastRow">
      <w:rPr>
        <w:b/>
        <w:bCs/>
      </w:rPr>
      <w:tblPr/>
      <w:tcPr>
        <w:tcBorders>
          <w:top w:val="single" w:color="A3DAC1" w:themeColor="accent3" w:themeTint="99" w:sz="4" w:space="0"/>
        </w:tcBorders>
      </w:tc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ListTable1Light-Accent4">
    <w:name w:val="List Table 1 Light Accent 4"/>
    <w:basedOn w:val="TableNormal"/>
    <w:uiPriority w:val="46"/>
    <w:rsid w:val="00D60C6A"/>
    <w:pPr>
      <w:spacing w:after="0" w:line="240" w:lineRule="auto"/>
    </w:pPr>
    <w:tblPr>
      <w:tblStyleRowBandSize w:val="1"/>
      <w:tblStyleColBandSize w:val="1"/>
    </w:tblPr>
    <w:tblStylePr w:type="firstRow">
      <w:rPr>
        <w:b/>
        <w:bCs/>
      </w:rPr>
      <w:tblPr/>
      <w:tcPr>
        <w:tcBorders>
          <w:bottom w:val="single" w:color="EFECE9" w:themeColor="accent4" w:themeTint="99" w:sz="4" w:space="0"/>
        </w:tcBorders>
      </w:tcPr>
    </w:tblStylePr>
    <w:tblStylePr w:type="lastRow">
      <w:rPr>
        <w:b/>
        <w:bCs/>
      </w:rPr>
      <w:tblPr/>
      <w:tcPr>
        <w:tcBorders>
          <w:top w:val="single" w:color="EFECE9" w:themeColor="accent4" w:themeTint="99" w:sz="4" w:space="0"/>
        </w:tcBorders>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ListTable1Light-Accent5">
    <w:name w:val="List Table 1 Light Accent 5"/>
    <w:basedOn w:val="TableNormal"/>
    <w:uiPriority w:val="46"/>
    <w:rsid w:val="00D60C6A"/>
    <w:pPr>
      <w:spacing w:after="0" w:line="240" w:lineRule="auto"/>
    </w:pPr>
    <w:tblPr>
      <w:tblStyleRowBandSize w:val="1"/>
      <w:tblStyleColBandSize w:val="1"/>
    </w:tblPr>
    <w:tblStylePr w:type="firstRow">
      <w:rPr>
        <w:b/>
        <w:bCs/>
      </w:rPr>
      <w:tblPr/>
      <w:tcPr>
        <w:tcBorders>
          <w:bottom w:val="single" w:color="9DB7C2" w:themeColor="accent5" w:themeTint="99" w:sz="4" w:space="0"/>
        </w:tcBorders>
      </w:tcPr>
    </w:tblStylePr>
    <w:tblStylePr w:type="lastRow">
      <w:rPr>
        <w:b/>
        <w:bCs/>
      </w:rPr>
      <w:tblPr/>
      <w:tcPr>
        <w:tcBorders>
          <w:top w:val="single" w:color="9DB7C2" w:themeColor="accent5" w:themeTint="99" w:sz="4" w:space="0"/>
        </w:tcBorders>
      </w:tc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ListTable1Light-Accent6">
    <w:name w:val="List Table 1 Light Accent 6"/>
    <w:basedOn w:val="TableNormal"/>
    <w:uiPriority w:val="46"/>
    <w:rsid w:val="00D60C6A"/>
    <w:pPr>
      <w:spacing w:after="0" w:line="240" w:lineRule="auto"/>
    </w:pPr>
    <w:tblPr>
      <w:tblStyleRowBandSize w:val="1"/>
      <w:tblStyleColBandSize w:val="1"/>
    </w:tblPr>
    <w:tblStylePr w:type="firstRow">
      <w:rPr>
        <w:b/>
        <w:bCs/>
      </w:rPr>
      <w:tblPr/>
      <w:tcPr>
        <w:tcBorders>
          <w:bottom w:val="single" w:color="CCEBF2" w:themeColor="accent6" w:themeTint="99" w:sz="4" w:space="0"/>
        </w:tcBorders>
      </w:tcPr>
    </w:tblStylePr>
    <w:tblStylePr w:type="lastRow">
      <w:rPr>
        <w:b/>
        <w:bCs/>
      </w:rPr>
      <w:tblPr/>
      <w:tcPr>
        <w:tcBorders>
          <w:top w:val="single" w:color="CCEBF2" w:themeColor="accent6" w:themeTint="99" w:sz="4" w:space="0"/>
        </w:tcBorders>
      </w:tc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ListTable2">
    <w:name w:val="List Table 2"/>
    <w:basedOn w:val="TableNormal"/>
    <w:uiPriority w:val="47"/>
    <w:rsid w:val="00D60C6A"/>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60C6A"/>
    <w:pPr>
      <w:spacing w:after="0" w:line="240" w:lineRule="auto"/>
    </w:pPr>
    <w:tblPr>
      <w:tblStyleRowBandSize w:val="1"/>
      <w:tblStyleColBandSize w:val="1"/>
      <w:tblBorders>
        <w:top w:val="single" w:color="769F9B" w:themeColor="accent1" w:themeTint="99" w:sz="4" w:space="0"/>
        <w:bottom w:val="single" w:color="769F9B" w:themeColor="accent1" w:themeTint="99" w:sz="4" w:space="0"/>
        <w:insideH w:val="single" w:color="769F9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ListTable2-Accent2">
    <w:name w:val="List Table 2 Accent 2"/>
    <w:basedOn w:val="TableNormal"/>
    <w:uiPriority w:val="47"/>
    <w:rsid w:val="00D60C6A"/>
    <w:pPr>
      <w:spacing w:after="0" w:line="240" w:lineRule="auto"/>
    </w:pPr>
    <w:tblPr>
      <w:tblStyleRowBandSize w:val="1"/>
      <w:tblStyleColBandSize w:val="1"/>
      <w:tblBorders>
        <w:top w:val="single" w:color="F3B595" w:themeColor="accent2" w:themeTint="99" w:sz="4" w:space="0"/>
        <w:bottom w:val="single" w:color="F3B595" w:themeColor="accent2" w:themeTint="99" w:sz="4" w:space="0"/>
        <w:insideH w:val="single" w:color="F3B595"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2-Accent3">
    <w:name w:val="List Table 2 Accent 3"/>
    <w:basedOn w:val="TableNormal"/>
    <w:uiPriority w:val="47"/>
    <w:rsid w:val="00D60C6A"/>
    <w:pPr>
      <w:spacing w:after="0" w:line="240" w:lineRule="auto"/>
    </w:pPr>
    <w:tblPr>
      <w:tblStyleRowBandSize w:val="1"/>
      <w:tblStyleColBandSize w:val="1"/>
      <w:tblBorders>
        <w:top w:val="single" w:color="A3DAC1" w:themeColor="accent3" w:themeTint="99" w:sz="4" w:space="0"/>
        <w:bottom w:val="single" w:color="A3DAC1" w:themeColor="accent3" w:themeTint="99" w:sz="4" w:space="0"/>
        <w:insideH w:val="single" w:color="A3DAC1"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ListTable2-Accent4">
    <w:name w:val="List Table 2 Accent 4"/>
    <w:basedOn w:val="TableNormal"/>
    <w:uiPriority w:val="47"/>
    <w:rsid w:val="00D60C6A"/>
    <w:pPr>
      <w:spacing w:after="0" w:line="240" w:lineRule="auto"/>
    </w:pPr>
    <w:tblPr>
      <w:tblStyleRowBandSize w:val="1"/>
      <w:tblStyleColBandSize w:val="1"/>
      <w:tblBorders>
        <w:top w:val="single" w:color="EFECE9" w:themeColor="accent4" w:themeTint="99" w:sz="4" w:space="0"/>
        <w:bottom w:val="single" w:color="EFECE9" w:themeColor="accent4" w:themeTint="99" w:sz="4" w:space="0"/>
        <w:insideH w:val="single" w:color="EFECE9"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ListTable2-Accent5">
    <w:name w:val="List Table 2 Accent 5"/>
    <w:basedOn w:val="TableNormal"/>
    <w:uiPriority w:val="47"/>
    <w:rsid w:val="00D60C6A"/>
    <w:pPr>
      <w:spacing w:after="0" w:line="240" w:lineRule="auto"/>
    </w:pPr>
    <w:tblPr>
      <w:tblStyleRowBandSize w:val="1"/>
      <w:tblStyleColBandSize w:val="1"/>
      <w:tblBorders>
        <w:top w:val="single" w:color="9DB7C2" w:themeColor="accent5" w:themeTint="99" w:sz="4" w:space="0"/>
        <w:bottom w:val="single" w:color="9DB7C2" w:themeColor="accent5" w:themeTint="99" w:sz="4" w:space="0"/>
        <w:insideH w:val="single" w:color="9DB7C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ListTable2-Accent6">
    <w:name w:val="List Table 2 Accent 6"/>
    <w:basedOn w:val="TableNormal"/>
    <w:uiPriority w:val="47"/>
    <w:rsid w:val="00D60C6A"/>
    <w:pPr>
      <w:spacing w:after="0" w:line="240" w:lineRule="auto"/>
    </w:pPr>
    <w:tblPr>
      <w:tblStyleRowBandSize w:val="1"/>
      <w:tblStyleColBandSize w:val="1"/>
      <w:tblBorders>
        <w:top w:val="single" w:color="CCEBF2" w:themeColor="accent6" w:themeTint="99" w:sz="4" w:space="0"/>
        <w:bottom w:val="single" w:color="CCEBF2" w:themeColor="accent6" w:themeTint="99" w:sz="4" w:space="0"/>
        <w:insideH w:val="single" w:color="CCEBF2"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ListTable3">
    <w:name w:val="List Table 3"/>
    <w:basedOn w:val="TableNormal"/>
    <w:uiPriority w:val="48"/>
    <w:rsid w:val="00D60C6A"/>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60C6A"/>
    <w:pPr>
      <w:spacing w:after="0" w:line="240" w:lineRule="auto"/>
    </w:pPr>
    <w:tblPr>
      <w:tblStyleRowBandSize w:val="1"/>
      <w:tblStyleColBandSize w:val="1"/>
      <w:tblBorders>
        <w:top w:val="single" w:color="334947" w:themeColor="accent1" w:sz="4" w:space="0"/>
        <w:left w:val="single" w:color="334947" w:themeColor="accent1" w:sz="4" w:space="0"/>
        <w:bottom w:val="single" w:color="334947" w:themeColor="accent1" w:sz="4" w:space="0"/>
        <w:right w:val="single" w:color="334947" w:themeColor="accent1" w:sz="4" w:space="0"/>
      </w:tblBorders>
    </w:tblPr>
    <w:tblStylePr w:type="firstRow">
      <w:rPr>
        <w:b/>
        <w:bCs/>
        <w:color w:val="FFFFFF" w:themeColor="background1"/>
      </w:rPr>
      <w:tblPr/>
      <w:tcPr>
        <w:shd w:val="clear" w:color="auto" w:fill="334947" w:themeFill="accent1"/>
      </w:tcPr>
    </w:tblStylePr>
    <w:tblStylePr w:type="lastRow">
      <w:rPr>
        <w:b/>
        <w:bCs/>
      </w:rPr>
      <w:tblPr/>
      <w:tcPr>
        <w:tcBorders>
          <w:top w:val="double" w:color="33494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34947" w:themeColor="accent1" w:sz="4" w:space="0"/>
          <w:right w:val="single" w:color="334947" w:themeColor="accent1" w:sz="4" w:space="0"/>
        </w:tcBorders>
      </w:tcPr>
    </w:tblStylePr>
    <w:tblStylePr w:type="band1Horz">
      <w:tblPr/>
      <w:tcPr>
        <w:tcBorders>
          <w:top w:val="single" w:color="334947" w:themeColor="accent1" w:sz="4" w:space="0"/>
          <w:bottom w:val="single" w:color="33494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34947" w:themeColor="accent1" w:sz="4" w:space="0"/>
          <w:left w:val="nil"/>
        </w:tcBorders>
      </w:tcPr>
    </w:tblStylePr>
    <w:tblStylePr w:type="swCell">
      <w:tblPr/>
      <w:tcPr>
        <w:tcBorders>
          <w:top w:val="double" w:color="334947" w:themeColor="accent1" w:sz="4" w:space="0"/>
          <w:right w:val="nil"/>
        </w:tcBorders>
      </w:tcPr>
    </w:tblStylePr>
  </w:style>
  <w:style w:type="table" w:styleId="ListTable3-Accent2">
    <w:name w:val="List Table 3 Accent 2"/>
    <w:basedOn w:val="TableNormal"/>
    <w:uiPriority w:val="48"/>
    <w:rsid w:val="00D60C6A"/>
    <w:pPr>
      <w:spacing w:after="0" w:line="240" w:lineRule="auto"/>
    </w:pPr>
    <w:tblPr>
      <w:tblStyleRowBandSize w:val="1"/>
      <w:tblStyleColBandSize w:val="1"/>
      <w:tblBorders>
        <w:top w:val="single" w:color="EC8450" w:themeColor="accent2" w:sz="4" w:space="0"/>
        <w:left w:val="single" w:color="EC8450" w:themeColor="accent2" w:sz="4" w:space="0"/>
        <w:bottom w:val="single" w:color="EC8450" w:themeColor="accent2" w:sz="4" w:space="0"/>
        <w:right w:val="single" w:color="EC8450" w:themeColor="accent2" w:sz="4" w:space="0"/>
      </w:tblBorders>
    </w:tblPr>
    <w:tblStylePr w:type="firstRow">
      <w:rPr>
        <w:b/>
        <w:bCs/>
        <w:color w:val="FFFFFF" w:themeColor="background1"/>
      </w:rPr>
      <w:tblPr/>
      <w:tcPr>
        <w:shd w:val="clear" w:color="auto" w:fill="EC8450" w:themeFill="accent2"/>
      </w:tcPr>
    </w:tblStylePr>
    <w:tblStylePr w:type="lastRow">
      <w:rPr>
        <w:b/>
        <w:bCs/>
      </w:rPr>
      <w:tblPr/>
      <w:tcPr>
        <w:tcBorders>
          <w:top w:val="double" w:color="EC845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C8450" w:themeColor="accent2" w:sz="4" w:space="0"/>
          <w:right w:val="single" w:color="EC8450" w:themeColor="accent2" w:sz="4" w:space="0"/>
        </w:tcBorders>
      </w:tcPr>
    </w:tblStylePr>
    <w:tblStylePr w:type="band1Horz">
      <w:tblPr/>
      <w:tcPr>
        <w:tcBorders>
          <w:top w:val="single" w:color="EC8450" w:themeColor="accent2" w:sz="4" w:space="0"/>
          <w:bottom w:val="single" w:color="EC845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C8450" w:themeColor="accent2" w:sz="4" w:space="0"/>
          <w:left w:val="nil"/>
        </w:tcBorders>
      </w:tcPr>
    </w:tblStylePr>
    <w:tblStylePr w:type="swCell">
      <w:tblPr/>
      <w:tcPr>
        <w:tcBorders>
          <w:top w:val="double" w:color="EC8450" w:themeColor="accent2" w:sz="4" w:space="0"/>
          <w:right w:val="nil"/>
        </w:tcBorders>
      </w:tcPr>
    </w:tblStylePr>
  </w:style>
  <w:style w:type="table" w:styleId="ListTable3-Accent3">
    <w:name w:val="List Table 3 Accent 3"/>
    <w:basedOn w:val="TableNormal"/>
    <w:uiPriority w:val="48"/>
    <w:rsid w:val="00D60C6A"/>
    <w:pPr>
      <w:spacing w:after="0" w:line="240" w:lineRule="auto"/>
    </w:pPr>
    <w:tblPr>
      <w:tblStyleRowBandSize w:val="1"/>
      <w:tblStyleColBandSize w:val="1"/>
      <w:tblBorders>
        <w:top w:val="single" w:color="66C299" w:themeColor="accent3" w:sz="4" w:space="0"/>
        <w:left w:val="single" w:color="66C299" w:themeColor="accent3" w:sz="4" w:space="0"/>
        <w:bottom w:val="single" w:color="66C299" w:themeColor="accent3" w:sz="4" w:space="0"/>
        <w:right w:val="single" w:color="66C299" w:themeColor="accent3" w:sz="4" w:space="0"/>
      </w:tblBorders>
    </w:tblPr>
    <w:tblStylePr w:type="firstRow">
      <w:rPr>
        <w:b/>
        <w:bCs/>
        <w:color w:val="FFFFFF" w:themeColor="background1"/>
      </w:rPr>
      <w:tblPr/>
      <w:tcPr>
        <w:shd w:val="clear" w:color="auto" w:fill="66C299" w:themeFill="accent3"/>
      </w:tcPr>
    </w:tblStylePr>
    <w:tblStylePr w:type="lastRow">
      <w:rPr>
        <w:b/>
        <w:bCs/>
      </w:rPr>
      <w:tblPr/>
      <w:tcPr>
        <w:tcBorders>
          <w:top w:val="double" w:color="66C29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6C299" w:themeColor="accent3" w:sz="4" w:space="0"/>
          <w:right w:val="single" w:color="66C299" w:themeColor="accent3" w:sz="4" w:space="0"/>
        </w:tcBorders>
      </w:tcPr>
    </w:tblStylePr>
    <w:tblStylePr w:type="band1Horz">
      <w:tblPr/>
      <w:tcPr>
        <w:tcBorders>
          <w:top w:val="single" w:color="66C299" w:themeColor="accent3" w:sz="4" w:space="0"/>
          <w:bottom w:val="single" w:color="66C29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6C299" w:themeColor="accent3" w:sz="4" w:space="0"/>
          <w:left w:val="nil"/>
        </w:tcBorders>
      </w:tcPr>
    </w:tblStylePr>
    <w:tblStylePr w:type="swCell">
      <w:tblPr/>
      <w:tcPr>
        <w:tcBorders>
          <w:top w:val="double" w:color="66C299" w:themeColor="accent3" w:sz="4" w:space="0"/>
          <w:right w:val="nil"/>
        </w:tcBorders>
      </w:tcPr>
    </w:tblStylePr>
  </w:style>
  <w:style w:type="table" w:styleId="ListTable3-Accent4">
    <w:name w:val="List Table 3 Accent 4"/>
    <w:basedOn w:val="TableNormal"/>
    <w:uiPriority w:val="48"/>
    <w:rsid w:val="00D60C6A"/>
    <w:pPr>
      <w:spacing w:after="0" w:line="240" w:lineRule="auto"/>
    </w:pPr>
    <w:tblPr>
      <w:tblStyleRowBandSize w:val="1"/>
      <w:tblStyleColBandSize w:val="1"/>
      <w:tblBorders>
        <w:top w:val="single" w:color="E5E1DC" w:themeColor="accent4" w:sz="4" w:space="0"/>
        <w:left w:val="single" w:color="E5E1DC" w:themeColor="accent4" w:sz="4" w:space="0"/>
        <w:bottom w:val="single" w:color="E5E1DC" w:themeColor="accent4" w:sz="4" w:space="0"/>
        <w:right w:val="single" w:color="E5E1DC" w:themeColor="accent4" w:sz="4" w:space="0"/>
      </w:tblBorders>
    </w:tblPr>
    <w:tblStylePr w:type="firstRow">
      <w:rPr>
        <w:b/>
        <w:bCs/>
        <w:color w:val="FFFFFF" w:themeColor="background1"/>
      </w:rPr>
      <w:tblPr/>
      <w:tcPr>
        <w:shd w:val="clear" w:color="auto" w:fill="E5E1DC" w:themeFill="accent4"/>
      </w:tcPr>
    </w:tblStylePr>
    <w:tblStylePr w:type="lastRow">
      <w:rPr>
        <w:b/>
        <w:bCs/>
      </w:rPr>
      <w:tblPr/>
      <w:tcPr>
        <w:tcBorders>
          <w:top w:val="double" w:color="E5E1DC"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5E1DC" w:themeColor="accent4" w:sz="4" w:space="0"/>
          <w:right w:val="single" w:color="E5E1DC" w:themeColor="accent4" w:sz="4" w:space="0"/>
        </w:tcBorders>
      </w:tcPr>
    </w:tblStylePr>
    <w:tblStylePr w:type="band1Horz">
      <w:tblPr/>
      <w:tcPr>
        <w:tcBorders>
          <w:top w:val="single" w:color="E5E1DC" w:themeColor="accent4" w:sz="4" w:space="0"/>
          <w:bottom w:val="single" w:color="E5E1DC"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5E1DC" w:themeColor="accent4" w:sz="4" w:space="0"/>
          <w:left w:val="nil"/>
        </w:tcBorders>
      </w:tcPr>
    </w:tblStylePr>
    <w:tblStylePr w:type="swCell">
      <w:tblPr/>
      <w:tcPr>
        <w:tcBorders>
          <w:top w:val="double" w:color="E5E1DC" w:themeColor="accent4" w:sz="4" w:space="0"/>
          <w:right w:val="nil"/>
        </w:tcBorders>
      </w:tcPr>
    </w:tblStylePr>
  </w:style>
  <w:style w:type="table" w:styleId="ListTable3-Accent5">
    <w:name w:val="List Table 3 Accent 5"/>
    <w:basedOn w:val="TableNormal"/>
    <w:uiPriority w:val="48"/>
    <w:rsid w:val="00D60C6A"/>
    <w:pPr>
      <w:spacing w:after="0" w:line="240" w:lineRule="auto"/>
    </w:pPr>
    <w:tblPr>
      <w:tblStyleRowBandSize w:val="1"/>
      <w:tblStyleColBandSize w:val="1"/>
      <w:tblBorders>
        <w:top w:val="single" w:color="5F8899" w:themeColor="accent5" w:sz="4" w:space="0"/>
        <w:left w:val="single" w:color="5F8899" w:themeColor="accent5" w:sz="4" w:space="0"/>
        <w:bottom w:val="single" w:color="5F8899" w:themeColor="accent5" w:sz="4" w:space="0"/>
        <w:right w:val="single" w:color="5F8899" w:themeColor="accent5" w:sz="4" w:space="0"/>
      </w:tblBorders>
    </w:tblPr>
    <w:tblStylePr w:type="firstRow">
      <w:rPr>
        <w:b/>
        <w:bCs/>
        <w:color w:val="FFFFFF" w:themeColor="background1"/>
      </w:rPr>
      <w:tblPr/>
      <w:tcPr>
        <w:shd w:val="clear" w:color="auto" w:fill="5F8899" w:themeFill="accent5"/>
      </w:tcPr>
    </w:tblStylePr>
    <w:tblStylePr w:type="lastRow">
      <w:rPr>
        <w:b/>
        <w:bCs/>
      </w:rPr>
      <w:tblPr/>
      <w:tcPr>
        <w:tcBorders>
          <w:top w:val="double" w:color="5F8899"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8899" w:themeColor="accent5" w:sz="4" w:space="0"/>
          <w:right w:val="single" w:color="5F8899" w:themeColor="accent5" w:sz="4" w:space="0"/>
        </w:tcBorders>
      </w:tcPr>
    </w:tblStylePr>
    <w:tblStylePr w:type="band1Horz">
      <w:tblPr/>
      <w:tcPr>
        <w:tcBorders>
          <w:top w:val="single" w:color="5F8899" w:themeColor="accent5" w:sz="4" w:space="0"/>
          <w:bottom w:val="single" w:color="5F8899"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8899" w:themeColor="accent5" w:sz="4" w:space="0"/>
          <w:left w:val="nil"/>
        </w:tcBorders>
      </w:tcPr>
    </w:tblStylePr>
    <w:tblStylePr w:type="swCell">
      <w:tblPr/>
      <w:tcPr>
        <w:tcBorders>
          <w:top w:val="double" w:color="5F8899" w:themeColor="accent5" w:sz="4" w:space="0"/>
          <w:right w:val="nil"/>
        </w:tcBorders>
      </w:tcPr>
    </w:tblStylePr>
  </w:style>
  <w:style w:type="table" w:styleId="ListTable3-Accent6">
    <w:name w:val="List Table 3 Accent 6"/>
    <w:basedOn w:val="TableNormal"/>
    <w:uiPriority w:val="48"/>
    <w:rsid w:val="00D60C6A"/>
    <w:pPr>
      <w:spacing w:after="0" w:line="240" w:lineRule="auto"/>
    </w:pPr>
    <w:tblPr>
      <w:tblStyleRowBandSize w:val="1"/>
      <w:tblStyleColBandSize w:val="1"/>
      <w:tblBorders>
        <w:top w:val="single" w:color="ABDFEA" w:themeColor="accent6" w:sz="4" w:space="0"/>
        <w:left w:val="single" w:color="ABDFEA" w:themeColor="accent6" w:sz="4" w:space="0"/>
        <w:bottom w:val="single" w:color="ABDFEA" w:themeColor="accent6" w:sz="4" w:space="0"/>
        <w:right w:val="single" w:color="ABDFEA" w:themeColor="accent6" w:sz="4" w:space="0"/>
      </w:tblBorders>
    </w:tblPr>
    <w:tblStylePr w:type="firstRow">
      <w:rPr>
        <w:b/>
        <w:bCs/>
        <w:color w:val="FFFFFF" w:themeColor="background1"/>
      </w:rPr>
      <w:tblPr/>
      <w:tcPr>
        <w:shd w:val="clear" w:color="auto" w:fill="ABDFEA" w:themeFill="accent6"/>
      </w:tcPr>
    </w:tblStylePr>
    <w:tblStylePr w:type="lastRow">
      <w:rPr>
        <w:b/>
        <w:bCs/>
      </w:rPr>
      <w:tblPr/>
      <w:tcPr>
        <w:tcBorders>
          <w:top w:val="double" w:color="ABDFEA"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BDFEA" w:themeColor="accent6" w:sz="4" w:space="0"/>
          <w:right w:val="single" w:color="ABDFEA" w:themeColor="accent6" w:sz="4" w:space="0"/>
        </w:tcBorders>
      </w:tcPr>
    </w:tblStylePr>
    <w:tblStylePr w:type="band1Horz">
      <w:tblPr/>
      <w:tcPr>
        <w:tcBorders>
          <w:top w:val="single" w:color="ABDFEA" w:themeColor="accent6" w:sz="4" w:space="0"/>
          <w:bottom w:val="single" w:color="ABDFEA"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BDFEA" w:themeColor="accent6" w:sz="4" w:space="0"/>
          <w:left w:val="nil"/>
        </w:tcBorders>
      </w:tcPr>
    </w:tblStylePr>
    <w:tblStylePr w:type="swCell">
      <w:tblPr/>
      <w:tcPr>
        <w:tcBorders>
          <w:top w:val="double" w:color="ABDFEA" w:themeColor="accent6" w:sz="4" w:space="0"/>
          <w:right w:val="nil"/>
        </w:tcBorders>
      </w:tcPr>
    </w:tblStylePr>
  </w:style>
  <w:style w:type="table" w:styleId="ListTable4">
    <w:name w:val="List Table 4"/>
    <w:basedOn w:val="TableNormal"/>
    <w:uiPriority w:val="49"/>
    <w:rsid w:val="00D60C6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60C6A"/>
    <w:pPr>
      <w:spacing w:after="0" w:line="240" w:lineRule="auto"/>
    </w:pPr>
    <w:tblPr>
      <w:tblStyleRowBandSize w:val="1"/>
      <w:tblStyleColBandSize w:val="1"/>
      <w:tblBorders>
        <w:top w:val="single" w:color="769F9B" w:themeColor="accent1" w:themeTint="99" w:sz="4" w:space="0"/>
        <w:left w:val="single" w:color="769F9B" w:themeColor="accent1" w:themeTint="99" w:sz="4" w:space="0"/>
        <w:bottom w:val="single" w:color="769F9B" w:themeColor="accent1" w:themeTint="99" w:sz="4" w:space="0"/>
        <w:right w:val="single" w:color="769F9B" w:themeColor="accent1" w:themeTint="99" w:sz="4" w:space="0"/>
        <w:insideH w:val="single" w:color="769F9B" w:themeColor="accent1" w:themeTint="99" w:sz="4" w:space="0"/>
      </w:tblBorders>
    </w:tblPr>
    <w:tblStylePr w:type="firstRow">
      <w:rPr>
        <w:b/>
        <w:bCs/>
        <w:color w:val="FFFFFF" w:themeColor="background1"/>
      </w:rPr>
      <w:tblPr/>
      <w:tcPr>
        <w:tcBorders>
          <w:top w:val="single" w:color="334947" w:themeColor="accent1" w:sz="4" w:space="0"/>
          <w:left w:val="single" w:color="334947" w:themeColor="accent1" w:sz="4" w:space="0"/>
          <w:bottom w:val="single" w:color="334947" w:themeColor="accent1" w:sz="4" w:space="0"/>
          <w:right w:val="single" w:color="334947" w:themeColor="accent1" w:sz="4" w:space="0"/>
          <w:insideH w:val="nil"/>
        </w:tcBorders>
        <w:shd w:val="clear" w:color="auto" w:fill="334947" w:themeFill="accent1"/>
      </w:tcPr>
    </w:tblStylePr>
    <w:tblStylePr w:type="lastRow">
      <w:rPr>
        <w:b/>
        <w:bCs/>
      </w:rPr>
      <w:tblPr/>
      <w:tcPr>
        <w:tcBorders>
          <w:top w:val="double" w:color="769F9B" w:themeColor="accent1" w:themeTint="99" w:sz="4" w:space="0"/>
        </w:tcBorders>
      </w:tc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ListTable4-Accent2">
    <w:name w:val="List Table 4 Accent 2"/>
    <w:basedOn w:val="TableNormal"/>
    <w:uiPriority w:val="49"/>
    <w:rsid w:val="00D60C6A"/>
    <w:pPr>
      <w:spacing w:after="0" w:line="240" w:lineRule="auto"/>
    </w:pPr>
    <w:tblPr>
      <w:tblStyleRowBandSize w:val="1"/>
      <w:tblStyleColBandSize w:val="1"/>
      <w:tblBorders>
        <w:top w:val="single" w:color="F3B595" w:themeColor="accent2" w:themeTint="99" w:sz="4" w:space="0"/>
        <w:left w:val="single" w:color="F3B595" w:themeColor="accent2" w:themeTint="99" w:sz="4" w:space="0"/>
        <w:bottom w:val="single" w:color="F3B595" w:themeColor="accent2" w:themeTint="99" w:sz="4" w:space="0"/>
        <w:right w:val="single" w:color="F3B595" w:themeColor="accent2" w:themeTint="99" w:sz="4" w:space="0"/>
        <w:insideH w:val="single" w:color="F3B595" w:themeColor="accent2" w:themeTint="99" w:sz="4" w:space="0"/>
      </w:tblBorders>
    </w:tblPr>
    <w:tblStylePr w:type="firstRow">
      <w:rPr>
        <w:b/>
        <w:bCs/>
        <w:color w:val="FFFFFF" w:themeColor="background1"/>
      </w:rPr>
      <w:tblPr/>
      <w:tcPr>
        <w:tcBorders>
          <w:top w:val="single" w:color="EC8450" w:themeColor="accent2" w:sz="4" w:space="0"/>
          <w:left w:val="single" w:color="EC8450" w:themeColor="accent2" w:sz="4" w:space="0"/>
          <w:bottom w:val="single" w:color="EC8450" w:themeColor="accent2" w:sz="4" w:space="0"/>
          <w:right w:val="single" w:color="EC8450" w:themeColor="accent2" w:sz="4" w:space="0"/>
          <w:insideH w:val="nil"/>
        </w:tcBorders>
        <w:shd w:val="clear" w:color="auto" w:fill="EC8450" w:themeFill="accent2"/>
      </w:tcPr>
    </w:tblStylePr>
    <w:tblStylePr w:type="lastRow">
      <w:rPr>
        <w:b/>
        <w:bCs/>
      </w:rPr>
      <w:tblPr/>
      <w:tcPr>
        <w:tcBorders>
          <w:top w:val="double" w:color="F3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4-Accent3">
    <w:name w:val="List Table 4 Accent 3"/>
    <w:basedOn w:val="TableNormal"/>
    <w:uiPriority w:val="49"/>
    <w:rsid w:val="00D60C6A"/>
    <w:pPr>
      <w:spacing w:after="0" w:line="240" w:lineRule="auto"/>
    </w:pPr>
    <w:tblPr>
      <w:tblStyleRowBandSize w:val="1"/>
      <w:tblStyleColBandSize w:val="1"/>
      <w:tblBorders>
        <w:top w:val="single" w:color="A3DAC1" w:themeColor="accent3" w:themeTint="99" w:sz="4" w:space="0"/>
        <w:left w:val="single" w:color="A3DAC1" w:themeColor="accent3" w:themeTint="99" w:sz="4" w:space="0"/>
        <w:bottom w:val="single" w:color="A3DAC1" w:themeColor="accent3" w:themeTint="99" w:sz="4" w:space="0"/>
        <w:right w:val="single" w:color="A3DAC1" w:themeColor="accent3" w:themeTint="99" w:sz="4" w:space="0"/>
        <w:insideH w:val="single" w:color="A3DAC1" w:themeColor="accent3" w:themeTint="99" w:sz="4" w:space="0"/>
      </w:tblBorders>
    </w:tblPr>
    <w:tblStylePr w:type="firstRow">
      <w:rPr>
        <w:b/>
        <w:bCs/>
        <w:color w:val="FFFFFF" w:themeColor="background1"/>
      </w:rPr>
      <w:tblPr/>
      <w:tcPr>
        <w:tcBorders>
          <w:top w:val="single" w:color="66C299" w:themeColor="accent3" w:sz="4" w:space="0"/>
          <w:left w:val="single" w:color="66C299" w:themeColor="accent3" w:sz="4" w:space="0"/>
          <w:bottom w:val="single" w:color="66C299" w:themeColor="accent3" w:sz="4" w:space="0"/>
          <w:right w:val="single" w:color="66C299" w:themeColor="accent3" w:sz="4" w:space="0"/>
          <w:insideH w:val="nil"/>
        </w:tcBorders>
        <w:shd w:val="clear" w:color="auto" w:fill="66C299" w:themeFill="accent3"/>
      </w:tcPr>
    </w:tblStylePr>
    <w:tblStylePr w:type="lastRow">
      <w:rPr>
        <w:b/>
        <w:bCs/>
      </w:rPr>
      <w:tblPr/>
      <w:tcPr>
        <w:tcBorders>
          <w:top w:val="double" w:color="A3DAC1" w:themeColor="accent3" w:themeTint="99" w:sz="4" w:space="0"/>
        </w:tcBorders>
      </w:tc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ListTable4-Accent4">
    <w:name w:val="List Table 4 Accent 4"/>
    <w:basedOn w:val="TableNormal"/>
    <w:uiPriority w:val="49"/>
    <w:rsid w:val="00D60C6A"/>
    <w:pPr>
      <w:spacing w:after="0" w:line="240" w:lineRule="auto"/>
    </w:pPr>
    <w:tblPr>
      <w:tblStyleRowBandSize w:val="1"/>
      <w:tblStyleColBandSize w:val="1"/>
      <w:tblBorders>
        <w:top w:val="single" w:color="EFECE9" w:themeColor="accent4" w:themeTint="99" w:sz="4" w:space="0"/>
        <w:left w:val="single" w:color="EFECE9" w:themeColor="accent4" w:themeTint="99" w:sz="4" w:space="0"/>
        <w:bottom w:val="single" w:color="EFECE9" w:themeColor="accent4" w:themeTint="99" w:sz="4" w:space="0"/>
        <w:right w:val="single" w:color="EFECE9" w:themeColor="accent4" w:themeTint="99" w:sz="4" w:space="0"/>
        <w:insideH w:val="single" w:color="EFECE9" w:themeColor="accent4" w:themeTint="99" w:sz="4" w:space="0"/>
      </w:tblBorders>
    </w:tblPr>
    <w:tblStylePr w:type="firstRow">
      <w:rPr>
        <w:b/>
        <w:bCs/>
        <w:color w:val="FFFFFF" w:themeColor="background1"/>
      </w:rPr>
      <w:tblPr/>
      <w:tcPr>
        <w:tcBorders>
          <w:top w:val="single" w:color="E5E1DC" w:themeColor="accent4" w:sz="4" w:space="0"/>
          <w:left w:val="single" w:color="E5E1DC" w:themeColor="accent4" w:sz="4" w:space="0"/>
          <w:bottom w:val="single" w:color="E5E1DC" w:themeColor="accent4" w:sz="4" w:space="0"/>
          <w:right w:val="single" w:color="E5E1DC" w:themeColor="accent4" w:sz="4" w:space="0"/>
          <w:insideH w:val="nil"/>
        </w:tcBorders>
        <w:shd w:val="clear" w:color="auto" w:fill="E5E1DC" w:themeFill="accent4"/>
      </w:tcPr>
    </w:tblStylePr>
    <w:tblStylePr w:type="lastRow">
      <w:rPr>
        <w:b/>
        <w:bCs/>
      </w:rPr>
      <w:tblPr/>
      <w:tcPr>
        <w:tcBorders>
          <w:top w:val="double" w:color="EFECE9" w:themeColor="accent4" w:themeTint="99" w:sz="4" w:space="0"/>
        </w:tcBorders>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ListTable4-Accent5">
    <w:name w:val="List Table 4 Accent 5"/>
    <w:basedOn w:val="TableNormal"/>
    <w:uiPriority w:val="49"/>
    <w:rsid w:val="00D60C6A"/>
    <w:pPr>
      <w:spacing w:after="0" w:line="240" w:lineRule="auto"/>
    </w:pPr>
    <w:tblPr>
      <w:tblStyleRowBandSize w:val="1"/>
      <w:tblStyleColBandSize w:val="1"/>
      <w:tblBorders>
        <w:top w:val="single" w:color="9DB7C2" w:themeColor="accent5" w:themeTint="99" w:sz="4" w:space="0"/>
        <w:left w:val="single" w:color="9DB7C2" w:themeColor="accent5" w:themeTint="99" w:sz="4" w:space="0"/>
        <w:bottom w:val="single" w:color="9DB7C2" w:themeColor="accent5" w:themeTint="99" w:sz="4" w:space="0"/>
        <w:right w:val="single" w:color="9DB7C2" w:themeColor="accent5" w:themeTint="99" w:sz="4" w:space="0"/>
        <w:insideH w:val="single" w:color="9DB7C2" w:themeColor="accent5" w:themeTint="99" w:sz="4" w:space="0"/>
      </w:tblBorders>
    </w:tblPr>
    <w:tblStylePr w:type="firstRow">
      <w:rPr>
        <w:b/>
        <w:bCs/>
        <w:color w:val="FFFFFF" w:themeColor="background1"/>
      </w:rPr>
      <w:tblPr/>
      <w:tcPr>
        <w:tcBorders>
          <w:top w:val="single" w:color="5F8899" w:themeColor="accent5" w:sz="4" w:space="0"/>
          <w:left w:val="single" w:color="5F8899" w:themeColor="accent5" w:sz="4" w:space="0"/>
          <w:bottom w:val="single" w:color="5F8899" w:themeColor="accent5" w:sz="4" w:space="0"/>
          <w:right w:val="single" w:color="5F8899" w:themeColor="accent5" w:sz="4" w:space="0"/>
          <w:insideH w:val="nil"/>
        </w:tcBorders>
        <w:shd w:val="clear" w:color="auto" w:fill="5F8899" w:themeFill="accent5"/>
      </w:tcPr>
    </w:tblStylePr>
    <w:tblStylePr w:type="lastRow">
      <w:rPr>
        <w:b/>
        <w:bCs/>
      </w:rPr>
      <w:tblPr/>
      <w:tcPr>
        <w:tcBorders>
          <w:top w:val="double" w:color="9DB7C2" w:themeColor="accent5" w:themeTint="99" w:sz="4" w:space="0"/>
        </w:tcBorders>
      </w:tc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ListTable4-Accent6">
    <w:name w:val="List Table 4 Accent 6"/>
    <w:basedOn w:val="TableNormal"/>
    <w:uiPriority w:val="49"/>
    <w:rsid w:val="00D60C6A"/>
    <w:pPr>
      <w:spacing w:after="0" w:line="240" w:lineRule="auto"/>
    </w:pPr>
    <w:tblPr>
      <w:tblStyleRowBandSize w:val="1"/>
      <w:tblStyleColBandSize w:val="1"/>
      <w:tblBorders>
        <w:top w:val="single" w:color="CCEBF2" w:themeColor="accent6" w:themeTint="99" w:sz="4" w:space="0"/>
        <w:left w:val="single" w:color="CCEBF2" w:themeColor="accent6" w:themeTint="99" w:sz="4" w:space="0"/>
        <w:bottom w:val="single" w:color="CCEBF2" w:themeColor="accent6" w:themeTint="99" w:sz="4" w:space="0"/>
        <w:right w:val="single" w:color="CCEBF2" w:themeColor="accent6" w:themeTint="99" w:sz="4" w:space="0"/>
        <w:insideH w:val="single" w:color="CCEBF2" w:themeColor="accent6" w:themeTint="99" w:sz="4" w:space="0"/>
      </w:tblBorders>
    </w:tblPr>
    <w:tblStylePr w:type="firstRow">
      <w:rPr>
        <w:b/>
        <w:bCs/>
        <w:color w:val="FFFFFF" w:themeColor="background1"/>
      </w:rPr>
      <w:tblPr/>
      <w:tcPr>
        <w:tcBorders>
          <w:top w:val="single" w:color="ABDFEA" w:themeColor="accent6" w:sz="4" w:space="0"/>
          <w:left w:val="single" w:color="ABDFEA" w:themeColor="accent6" w:sz="4" w:space="0"/>
          <w:bottom w:val="single" w:color="ABDFEA" w:themeColor="accent6" w:sz="4" w:space="0"/>
          <w:right w:val="single" w:color="ABDFEA" w:themeColor="accent6" w:sz="4" w:space="0"/>
          <w:insideH w:val="nil"/>
        </w:tcBorders>
        <w:shd w:val="clear" w:color="auto" w:fill="ABDFEA" w:themeFill="accent6"/>
      </w:tcPr>
    </w:tblStylePr>
    <w:tblStylePr w:type="lastRow">
      <w:rPr>
        <w:b/>
        <w:bCs/>
      </w:rPr>
      <w:tblPr/>
      <w:tcPr>
        <w:tcBorders>
          <w:top w:val="double" w:color="CCEBF2" w:themeColor="accent6" w:themeTint="99" w:sz="4" w:space="0"/>
        </w:tcBorders>
      </w:tc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ListTable5Dark">
    <w:name w:val="List Table 5 Dark"/>
    <w:basedOn w:val="TableNormal"/>
    <w:uiPriority w:val="50"/>
    <w:rsid w:val="00D60C6A"/>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60C6A"/>
    <w:pPr>
      <w:spacing w:after="0" w:line="240" w:lineRule="auto"/>
    </w:pPr>
    <w:rPr>
      <w:color w:val="FFFFFF" w:themeColor="background1"/>
    </w:rPr>
    <w:tblPr>
      <w:tblStyleRowBandSize w:val="1"/>
      <w:tblStyleColBandSize w:val="1"/>
      <w:tblBorders>
        <w:top w:val="single" w:color="334947" w:themeColor="accent1" w:sz="24" w:space="0"/>
        <w:left w:val="single" w:color="334947" w:themeColor="accent1" w:sz="24" w:space="0"/>
        <w:bottom w:val="single" w:color="334947" w:themeColor="accent1" w:sz="24" w:space="0"/>
        <w:right w:val="single" w:color="334947" w:themeColor="accent1" w:sz="24" w:space="0"/>
      </w:tblBorders>
    </w:tblPr>
    <w:tcPr>
      <w:shd w:val="clear" w:color="auto" w:fill="334947"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60C6A"/>
    <w:pPr>
      <w:spacing w:after="0" w:line="240" w:lineRule="auto"/>
    </w:pPr>
    <w:rPr>
      <w:color w:val="FFFFFF" w:themeColor="background1"/>
    </w:rPr>
    <w:tblPr>
      <w:tblStyleRowBandSize w:val="1"/>
      <w:tblStyleColBandSize w:val="1"/>
      <w:tblBorders>
        <w:top w:val="single" w:color="EC8450" w:themeColor="accent2" w:sz="24" w:space="0"/>
        <w:left w:val="single" w:color="EC8450" w:themeColor="accent2" w:sz="24" w:space="0"/>
        <w:bottom w:val="single" w:color="EC8450" w:themeColor="accent2" w:sz="24" w:space="0"/>
        <w:right w:val="single" w:color="EC8450" w:themeColor="accent2" w:sz="24" w:space="0"/>
      </w:tblBorders>
    </w:tblPr>
    <w:tcPr>
      <w:shd w:val="clear" w:color="auto" w:fill="EC845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60C6A"/>
    <w:pPr>
      <w:spacing w:after="0" w:line="240" w:lineRule="auto"/>
    </w:pPr>
    <w:rPr>
      <w:color w:val="FFFFFF" w:themeColor="background1"/>
    </w:rPr>
    <w:tblPr>
      <w:tblStyleRowBandSize w:val="1"/>
      <w:tblStyleColBandSize w:val="1"/>
      <w:tblBorders>
        <w:top w:val="single" w:color="66C299" w:themeColor="accent3" w:sz="24" w:space="0"/>
        <w:left w:val="single" w:color="66C299" w:themeColor="accent3" w:sz="24" w:space="0"/>
        <w:bottom w:val="single" w:color="66C299" w:themeColor="accent3" w:sz="24" w:space="0"/>
        <w:right w:val="single" w:color="66C299" w:themeColor="accent3" w:sz="24" w:space="0"/>
      </w:tblBorders>
    </w:tblPr>
    <w:tcPr>
      <w:shd w:val="clear" w:color="auto" w:fill="66C29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60C6A"/>
    <w:pPr>
      <w:spacing w:after="0" w:line="240" w:lineRule="auto"/>
    </w:pPr>
    <w:rPr>
      <w:color w:val="FFFFFF" w:themeColor="background1"/>
    </w:rPr>
    <w:tblPr>
      <w:tblStyleRowBandSize w:val="1"/>
      <w:tblStyleColBandSize w:val="1"/>
      <w:tblBorders>
        <w:top w:val="single" w:color="E5E1DC" w:themeColor="accent4" w:sz="24" w:space="0"/>
        <w:left w:val="single" w:color="E5E1DC" w:themeColor="accent4" w:sz="24" w:space="0"/>
        <w:bottom w:val="single" w:color="E5E1DC" w:themeColor="accent4" w:sz="24" w:space="0"/>
        <w:right w:val="single" w:color="E5E1DC" w:themeColor="accent4" w:sz="24" w:space="0"/>
      </w:tblBorders>
    </w:tblPr>
    <w:tcPr>
      <w:shd w:val="clear" w:color="auto" w:fill="E5E1DC"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60C6A"/>
    <w:pPr>
      <w:spacing w:after="0" w:line="240" w:lineRule="auto"/>
    </w:pPr>
    <w:rPr>
      <w:color w:val="FFFFFF" w:themeColor="background1"/>
    </w:rPr>
    <w:tblPr>
      <w:tblStyleRowBandSize w:val="1"/>
      <w:tblStyleColBandSize w:val="1"/>
      <w:tblBorders>
        <w:top w:val="single" w:color="5F8899" w:themeColor="accent5" w:sz="24" w:space="0"/>
        <w:left w:val="single" w:color="5F8899" w:themeColor="accent5" w:sz="24" w:space="0"/>
        <w:bottom w:val="single" w:color="5F8899" w:themeColor="accent5" w:sz="24" w:space="0"/>
        <w:right w:val="single" w:color="5F8899" w:themeColor="accent5" w:sz="24" w:space="0"/>
      </w:tblBorders>
    </w:tblPr>
    <w:tcPr>
      <w:shd w:val="clear" w:color="auto" w:fill="5F8899"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60C6A"/>
    <w:pPr>
      <w:spacing w:after="0" w:line="240" w:lineRule="auto"/>
    </w:pPr>
    <w:rPr>
      <w:color w:val="FFFFFF" w:themeColor="background1"/>
    </w:rPr>
    <w:tblPr>
      <w:tblStyleRowBandSize w:val="1"/>
      <w:tblStyleColBandSize w:val="1"/>
      <w:tblBorders>
        <w:top w:val="single" w:color="ABDFEA" w:themeColor="accent6" w:sz="24" w:space="0"/>
        <w:left w:val="single" w:color="ABDFEA" w:themeColor="accent6" w:sz="24" w:space="0"/>
        <w:bottom w:val="single" w:color="ABDFEA" w:themeColor="accent6" w:sz="24" w:space="0"/>
        <w:right w:val="single" w:color="ABDFEA" w:themeColor="accent6" w:sz="24" w:space="0"/>
      </w:tblBorders>
    </w:tblPr>
    <w:tcPr>
      <w:shd w:val="clear" w:color="auto" w:fill="ABDFEA"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60C6A"/>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60C6A"/>
    <w:pPr>
      <w:spacing w:after="0" w:line="240" w:lineRule="auto"/>
    </w:pPr>
    <w:rPr>
      <w:color w:val="263634" w:themeColor="accent1" w:themeShade="BF"/>
    </w:rPr>
    <w:tblPr>
      <w:tblStyleRowBandSize w:val="1"/>
      <w:tblStyleColBandSize w:val="1"/>
      <w:tblBorders>
        <w:top w:val="single" w:color="334947" w:themeColor="accent1" w:sz="4" w:space="0"/>
        <w:bottom w:val="single" w:color="334947" w:themeColor="accent1" w:sz="4" w:space="0"/>
      </w:tblBorders>
    </w:tblPr>
    <w:tblStylePr w:type="firstRow">
      <w:rPr>
        <w:b/>
        <w:bCs/>
      </w:rPr>
      <w:tblPr/>
      <w:tcPr>
        <w:tcBorders>
          <w:bottom w:val="single" w:color="334947" w:themeColor="accent1" w:sz="4" w:space="0"/>
        </w:tcBorders>
      </w:tcPr>
    </w:tblStylePr>
    <w:tblStylePr w:type="lastRow">
      <w:rPr>
        <w:b/>
        <w:bCs/>
      </w:rPr>
      <w:tblPr/>
      <w:tcPr>
        <w:tcBorders>
          <w:top w:val="double" w:color="334947" w:themeColor="accent1" w:sz="4" w:space="0"/>
        </w:tcBorders>
      </w:tc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ListTable6Colorful-Accent2">
    <w:name w:val="List Table 6 Colorful Accent 2"/>
    <w:basedOn w:val="TableNormal"/>
    <w:uiPriority w:val="51"/>
    <w:rsid w:val="00D60C6A"/>
    <w:pPr>
      <w:spacing w:after="0" w:line="240" w:lineRule="auto"/>
    </w:pPr>
    <w:rPr>
      <w:color w:val="D55617" w:themeColor="accent2" w:themeShade="BF"/>
    </w:rPr>
    <w:tblPr>
      <w:tblStyleRowBandSize w:val="1"/>
      <w:tblStyleColBandSize w:val="1"/>
      <w:tblBorders>
        <w:top w:val="single" w:color="EC8450" w:themeColor="accent2" w:sz="4" w:space="0"/>
        <w:bottom w:val="single" w:color="EC8450" w:themeColor="accent2" w:sz="4" w:space="0"/>
      </w:tblBorders>
    </w:tblPr>
    <w:tblStylePr w:type="firstRow">
      <w:rPr>
        <w:b/>
        <w:bCs/>
      </w:rPr>
      <w:tblPr/>
      <w:tcPr>
        <w:tcBorders>
          <w:bottom w:val="single" w:color="EC8450" w:themeColor="accent2" w:sz="4" w:space="0"/>
        </w:tcBorders>
      </w:tcPr>
    </w:tblStylePr>
    <w:tblStylePr w:type="lastRow">
      <w:rPr>
        <w:b/>
        <w:bCs/>
      </w:rPr>
      <w:tblPr/>
      <w:tcPr>
        <w:tcBorders>
          <w:top w:val="double" w:color="EC84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ListTable6Colorful-Accent3">
    <w:name w:val="List Table 6 Colorful Accent 3"/>
    <w:basedOn w:val="TableNormal"/>
    <w:uiPriority w:val="51"/>
    <w:rsid w:val="00D60C6A"/>
    <w:pPr>
      <w:spacing w:after="0" w:line="240" w:lineRule="auto"/>
    </w:pPr>
    <w:rPr>
      <w:color w:val="3F9E73" w:themeColor="accent3" w:themeShade="BF"/>
    </w:rPr>
    <w:tblPr>
      <w:tblStyleRowBandSize w:val="1"/>
      <w:tblStyleColBandSize w:val="1"/>
      <w:tblBorders>
        <w:top w:val="single" w:color="66C299" w:themeColor="accent3" w:sz="4" w:space="0"/>
        <w:bottom w:val="single" w:color="66C299" w:themeColor="accent3" w:sz="4" w:space="0"/>
      </w:tblBorders>
    </w:tblPr>
    <w:tblStylePr w:type="firstRow">
      <w:rPr>
        <w:b/>
        <w:bCs/>
      </w:rPr>
      <w:tblPr/>
      <w:tcPr>
        <w:tcBorders>
          <w:bottom w:val="single" w:color="66C299" w:themeColor="accent3" w:sz="4" w:space="0"/>
        </w:tcBorders>
      </w:tcPr>
    </w:tblStylePr>
    <w:tblStylePr w:type="lastRow">
      <w:rPr>
        <w:b/>
        <w:bCs/>
      </w:rPr>
      <w:tblPr/>
      <w:tcPr>
        <w:tcBorders>
          <w:top w:val="double" w:color="66C299" w:themeColor="accent3" w:sz="4" w:space="0"/>
        </w:tcBorders>
      </w:tc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ListTable6Colorful-Accent4">
    <w:name w:val="List Table 6 Colorful Accent 4"/>
    <w:basedOn w:val="TableNormal"/>
    <w:uiPriority w:val="51"/>
    <w:rsid w:val="00D60C6A"/>
    <w:pPr>
      <w:spacing w:after="0" w:line="240" w:lineRule="auto"/>
    </w:pPr>
    <w:rPr>
      <w:color w:val="B4A99B" w:themeColor="accent4" w:themeShade="BF"/>
    </w:rPr>
    <w:tblPr>
      <w:tblStyleRowBandSize w:val="1"/>
      <w:tblStyleColBandSize w:val="1"/>
      <w:tblBorders>
        <w:top w:val="single" w:color="E5E1DC" w:themeColor="accent4" w:sz="4" w:space="0"/>
        <w:bottom w:val="single" w:color="E5E1DC" w:themeColor="accent4" w:sz="4" w:space="0"/>
      </w:tblBorders>
    </w:tblPr>
    <w:tblStylePr w:type="firstRow">
      <w:rPr>
        <w:b/>
        <w:bCs/>
      </w:rPr>
      <w:tblPr/>
      <w:tcPr>
        <w:tcBorders>
          <w:bottom w:val="single" w:color="E5E1DC" w:themeColor="accent4" w:sz="4" w:space="0"/>
        </w:tcBorders>
      </w:tcPr>
    </w:tblStylePr>
    <w:tblStylePr w:type="lastRow">
      <w:rPr>
        <w:b/>
        <w:bCs/>
      </w:rPr>
      <w:tblPr/>
      <w:tcPr>
        <w:tcBorders>
          <w:top w:val="double" w:color="E5E1DC" w:themeColor="accent4" w:sz="4" w:space="0"/>
        </w:tcBorders>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ListTable6Colorful-Accent5">
    <w:name w:val="List Table 6 Colorful Accent 5"/>
    <w:basedOn w:val="TableNormal"/>
    <w:uiPriority w:val="51"/>
    <w:rsid w:val="00D60C6A"/>
    <w:pPr>
      <w:spacing w:after="0" w:line="240" w:lineRule="auto"/>
    </w:pPr>
    <w:rPr>
      <w:color w:val="476572" w:themeColor="accent5" w:themeShade="BF"/>
    </w:rPr>
    <w:tblPr>
      <w:tblStyleRowBandSize w:val="1"/>
      <w:tblStyleColBandSize w:val="1"/>
      <w:tblBorders>
        <w:top w:val="single" w:color="5F8899" w:themeColor="accent5" w:sz="4" w:space="0"/>
        <w:bottom w:val="single" w:color="5F8899" w:themeColor="accent5" w:sz="4" w:space="0"/>
      </w:tblBorders>
    </w:tblPr>
    <w:tblStylePr w:type="firstRow">
      <w:rPr>
        <w:b/>
        <w:bCs/>
      </w:rPr>
      <w:tblPr/>
      <w:tcPr>
        <w:tcBorders>
          <w:bottom w:val="single" w:color="5F8899" w:themeColor="accent5" w:sz="4" w:space="0"/>
        </w:tcBorders>
      </w:tcPr>
    </w:tblStylePr>
    <w:tblStylePr w:type="lastRow">
      <w:rPr>
        <w:b/>
        <w:bCs/>
      </w:rPr>
      <w:tblPr/>
      <w:tcPr>
        <w:tcBorders>
          <w:top w:val="double" w:color="5F8899" w:themeColor="accent5" w:sz="4" w:space="0"/>
        </w:tcBorders>
      </w:tc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ListTable6Colorful-Accent6">
    <w:name w:val="List Table 6 Colorful Accent 6"/>
    <w:basedOn w:val="TableNormal"/>
    <w:uiPriority w:val="51"/>
    <w:rsid w:val="00D60C6A"/>
    <w:pPr>
      <w:spacing w:after="0" w:line="240" w:lineRule="auto"/>
    </w:pPr>
    <w:rPr>
      <w:color w:val="59BFD5" w:themeColor="accent6" w:themeShade="BF"/>
    </w:rPr>
    <w:tblPr>
      <w:tblStyleRowBandSize w:val="1"/>
      <w:tblStyleColBandSize w:val="1"/>
      <w:tblBorders>
        <w:top w:val="single" w:color="ABDFEA" w:themeColor="accent6" w:sz="4" w:space="0"/>
        <w:bottom w:val="single" w:color="ABDFEA" w:themeColor="accent6" w:sz="4" w:space="0"/>
      </w:tblBorders>
    </w:tblPr>
    <w:tblStylePr w:type="firstRow">
      <w:rPr>
        <w:b/>
        <w:bCs/>
      </w:rPr>
      <w:tblPr/>
      <w:tcPr>
        <w:tcBorders>
          <w:bottom w:val="single" w:color="ABDFEA" w:themeColor="accent6" w:sz="4" w:space="0"/>
        </w:tcBorders>
      </w:tcPr>
    </w:tblStylePr>
    <w:tblStylePr w:type="lastRow">
      <w:rPr>
        <w:b/>
        <w:bCs/>
      </w:rPr>
      <w:tblPr/>
      <w:tcPr>
        <w:tcBorders>
          <w:top w:val="double" w:color="ABDFEA" w:themeColor="accent6" w:sz="4" w:space="0"/>
        </w:tcBorders>
      </w:tc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ListTable7Colorful">
    <w:name w:val="List Table 7 Colorful"/>
    <w:basedOn w:val="TableNormal"/>
    <w:uiPriority w:val="52"/>
    <w:rsid w:val="00D60C6A"/>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60C6A"/>
    <w:pPr>
      <w:spacing w:after="0" w:line="240" w:lineRule="auto"/>
    </w:pPr>
    <w:rPr>
      <w:color w:val="263634"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34947"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34947"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34947"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34947" w:themeColor="accent1" w:sz="4" w:space="0"/>
        </w:tcBorders>
        <w:shd w:val="clear" w:color="auto" w:fill="FFFFFF" w:themeFill="background1"/>
      </w:tcPr>
    </w:tblStylePr>
    <w:tblStylePr w:type="band1Vert">
      <w:tblPr/>
      <w:tcPr>
        <w:shd w:val="clear" w:color="auto" w:fill="D1DFDE" w:themeFill="accent1" w:themeFillTint="33"/>
      </w:tcPr>
    </w:tblStylePr>
    <w:tblStylePr w:type="band1Horz">
      <w:tblPr/>
      <w:tcPr>
        <w:shd w:val="clear" w:color="auto" w:fill="D1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60C6A"/>
    <w:pPr>
      <w:spacing w:after="0" w:line="240" w:lineRule="auto"/>
    </w:pPr>
    <w:rPr>
      <w:color w:val="D55617"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C845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C845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C845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C8450" w:themeColor="accent2" w:sz="4" w:space="0"/>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60C6A"/>
    <w:pPr>
      <w:spacing w:after="0" w:line="240" w:lineRule="auto"/>
    </w:pPr>
    <w:rPr>
      <w:color w:val="3F9E73"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6C29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6C29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6C29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6C299" w:themeColor="accent3" w:sz="4" w:space="0"/>
        </w:tcBorders>
        <w:shd w:val="clear" w:color="auto" w:fill="FFFFFF" w:themeFill="background1"/>
      </w:tcPr>
    </w:tblStylePr>
    <w:tblStylePr w:type="band1Vert">
      <w:tblPr/>
      <w:tcPr>
        <w:shd w:val="clear" w:color="auto" w:fill="E0F2EA" w:themeFill="accent3" w:themeFillTint="33"/>
      </w:tcPr>
    </w:tblStylePr>
    <w:tblStylePr w:type="band1Horz">
      <w:tblPr/>
      <w:tcPr>
        <w:shd w:val="clear" w:color="auto" w:fill="E0F2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C6A"/>
    <w:pPr>
      <w:spacing w:after="0" w:line="240" w:lineRule="auto"/>
    </w:pPr>
    <w:rPr>
      <w:color w:val="B4A99B"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5E1DC"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5E1DC"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5E1DC"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5E1DC" w:themeColor="accent4" w:sz="4" w:space="0"/>
        </w:tcBorders>
        <w:shd w:val="clear" w:color="auto" w:fill="FFFFFF" w:themeFill="background1"/>
      </w:tcPr>
    </w:tblStylePr>
    <w:tblStylePr w:type="band1Vert">
      <w:tblPr/>
      <w:tcPr>
        <w:shd w:val="clear" w:color="auto" w:fill="F9F8F7" w:themeFill="accent4" w:themeFillTint="33"/>
      </w:tcPr>
    </w:tblStylePr>
    <w:tblStylePr w:type="band1Horz">
      <w:tblPr/>
      <w:tcPr>
        <w:shd w:val="clear" w:color="auto" w:fill="F9F8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60C6A"/>
    <w:pPr>
      <w:spacing w:after="0" w:line="240" w:lineRule="auto"/>
    </w:pPr>
    <w:rPr>
      <w:color w:val="476572"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8899"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8899"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8899"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8899" w:themeColor="accent5" w:sz="4" w:space="0"/>
        </w:tcBorders>
        <w:shd w:val="clear" w:color="auto" w:fill="FFFFFF" w:themeFill="background1"/>
      </w:tcPr>
    </w:tblStylePr>
    <w:tblStylePr w:type="band1Vert">
      <w:tblPr/>
      <w:tcPr>
        <w:shd w:val="clear" w:color="auto" w:fill="DEE7EA" w:themeFill="accent5" w:themeFillTint="33"/>
      </w:tcPr>
    </w:tblStylePr>
    <w:tblStylePr w:type="band1Horz">
      <w:tblPr/>
      <w:tcPr>
        <w:shd w:val="clear" w:color="auto" w:fill="DEE7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60C6A"/>
    <w:pPr>
      <w:spacing w:after="0" w:line="240" w:lineRule="auto"/>
    </w:pPr>
    <w:rPr>
      <w:color w:val="59BFD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BDFEA"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BDFEA"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BDFEA"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BDFEA" w:themeColor="accent6" w:sz="4" w:space="0"/>
        </w:tcBorders>
        <w:shd w:val="clear" w:color="auto" w:fill="FFFFFF" w:themeFill="background1"/>
      </w:tcPr>
    </w:tblStylePr>
    <w:tblStylePr w:type="band1Vert">
      <w:tblPr/>
      <w:tcPr>
        <w:shd w:val="clear" w:color="auto" w:fill="EEF8FA" w:themeFill="accent6" w:themeFillTint="33"/>
      </w:tcPr>
    </w:tblStylePr>
    <w:tblStylePr w:type="band1Horz">
      <w:tblPr/>
      <w:tcPr>
        <w:shd w:val="clear" w:color="auto" w:fill="EEF8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D60C6A"/>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60C6A"/>
    <w:pPr>
      <w:spacing w:after="0" w:line="240" w:lineRule="auto"/>
    </w:pPr>
    <w:tblPr>
      <w:tblStyleRowBandSize w:val="1"/>
      <w:tblStyleColBandSize w:val="1"/>
      <w:tblBorders>
        <w:top w:val="single" w:color="334947" w:themeColor="accent1" w:sz="8" w:space="0"/>
        <w:left w:val="single" w:color="334947" w:themeColor="accent1" w:sz="8" w:space="0"/>
        <w:bottom w:val="single" w:color="334947" w:themeColor="accent1" w:sz="8" w:space="0"/>
        <w:right w:val="single" w:color="334947" w:themeColor="accent1" w:sz="8" w:space="0"/>
      </w:tblBorders>
    </w:tblPr>
    <w:tblStylePr w:type="firstRow">
      <w:pPr>
        <w:spacing w:before="0" w:after="0" w:line="240" w:lineRule="auto"/>
      </w:pPr>
      <w:rPr>
        <w:b/>
        <w:bCs/>
        <w:color w:val="FFFFFF" w:themeColor="background1"/>
      </w:rPr>
      <w:tblPr/>
      <w:tcPr>
        <w:shd w:val="clear" w:color="auto" w:fill="334947" w:themeFill="accent1"/>
      </w:tcPr>
    </w:tblStylePr>
    <w:tblStylePr w:type="lastRow">
      <w:pPr>
        <w:spacing w:before="0" w:after="0" w:line="240" w:lineRule="auto"/>
      </w:pPr>
      <w:rPr>
        <w:b/>
        <w:bCs/>
      </w:rPr>
      <w:tblPr/>
      <w:tcPr>
        <w:tcBorders>
          <w:top w:val="double" w:color="334947" w:themeColor="accent1" w:sz="6" w:space="0"/>
          <w:left w:val="single" w:color="334947" w:themeColor="accent1" w:sz="8" w:space="0"/>
          <w:bottom w:val="single" w:color="334947" w:themeColor="accent1" w:sz="8" w:space="0"/>
          <w:right w:val="single" w:color="334947" w:themeColor="accent1" w:sz="8" w:space="0"/>
        </w:tcBorders>
      </w:tcPr>
    </w:tblStylePr>
    <w:tblStylePr w:type="firstCol">
      <w:rPr>
        <w:b/>
        <w:bCs/>
      </w:rPr>
    </w:tblStylePr>
    <w:tblStylePr w:type="lastCol">
      <w:rPr>
        <w:b/>
        <w:bCs/>
      </w:rPr>
    </w:tblStylePr>
    <w:tblStylePr w:type="band1Vert">
      <w:tblPr/>
      <w:tcPr>
        <w:tcBorders>
          <w:top w:val="single" w:color="334947" w:themeColor="accent1" w:sz="8" w:space="0"/>
          <w:left w:val="single" w:color="334947" w:themeColor="accent1" w:sz="8" w:space="0"/>
          <w:bottom w:val="single" w:color="334947" w:themeColor="accent1" w:sz="8" w:space="0"/>
          <w:right w:val="single" w:color="334947" w:themeColor="accent1" w:sz="8" w:space="0"/>
        </w:tcBorders>
      </w:tcPr>
    </w:tblStylePr>
    <w:tblStylePr w:type="band1Horz">
      <w:tblPr/>
      <w:tcPr>
        <w:tcBorders>
          <w:top w:val="single" w:color="334947" w:themeColor="accent1" w:sz="8" w:space="0"/>
          <w:left w:val="single" w:color="334947" w:themeColor="accent1" w:sz="8" w:space="0"/>
          <w:bottom w:val="single" w:color="334947" w:themeColor="accent1" w:sz="8" w:space="0"/>
          <w:right w:val="single" w:color="334947" w:themeColor="accent1" w:sz="8" w:space="0"/>
        </w:tcBorders>
      </w:tcPr>
    </w:tblStylePr>
  </w:style>
  <w:style w:type="table" w:styleId="LightList-Accent2">
    <w:name w:val="Light List Accent 2"/>
    <w:basedOn w:val="TableNormal"/>
    <w:uiPriority w:val="61"/>
    <w:semiHidden/>
    <w:unhideWhenUsed/>
    <w:rsid w:val="00D60C6A"/>
    <w:pPr>
      <w:spacing w:after="0" w:line="240" w:lineRule="auto"/>
    </w:pPr>
    <w:tblPr>
      <w:tblStyleRowBandSize w:val="1"/>
      <w:tblStyleColBandSize w:val="1"/>
      <w:tblBorders>
        <w:top w:val="single" w:color="EC8450" w:themeColor="accent2" w:sz="8" w:space="0"/>
        <w:left w:val="single" w:color="EC8450" w:themeColor="accent2" w:sz="8" w:space="0"/>
        <w:bottom w:val="single" w:color="EC8450" w:themeColor="accent2" w:sz="8" w:space="0"/>
        <w:right w:val="single" w:color="EC8450" w:themeColor="accent2" w:sz="8" w:space="0"/>
      </w:tblBorders>
    </w:tblPr>
    <w:tblStylePr w:type="firstRow">
      <w:pPr>
        <w:spacing w:before="0" w:after="0" w:line="240" w:lineRule="auto"/>
      </w:pPr>
      <w:rPr>
        <w:b/>
        <w:bCs/>
        <w:color w:val="FFFFFF" w:themeColor="background1"/>
      </w:rPr>
      <w:tblPr/>
      <w:tcPr>
        <w:shd w:val="clear" w:color="auto" w:fill="EC8450" w:themeFill="accent2"/>
      </w:tcPr>
    </w:tblStylePr>
    <w:tblStylePr w:type="lastRow">
      <w:pPr>
        <w:spacing w:before="0" w:after="0" w:line="240" w:lineRule="auto"/>
      </w:pPr>
      <w:rPr>
        <w:b/>
        <w:bCs/>
      </w:rPr>
      <w:tblPr/>
      <w:tcPr>
        <w:tcBorders>
          <w:top w:val="double" w:color="EC8450" w:themeColor="accent2" w:sz="6" w:space="0"/>
          <w:left w:val="single" w:color="EC8450" w:themeColor="accent2" w:sz="8" w:space="0"/>
          <w:bottom w:val="single" w:color="EC8450" w:themeColor="accent2" w:sz="8" w:space="0"/>
          <w:right w:val="single" w:color="EC8450" w:themeColor="accent2" w:sz="8" w:space="0"/>
        </w:tcBorders>
      </w:tcPr>
    </w:tblStylePr>
    <w:tblStylePr w:type="firstCol">
      <w:rPr>
        <w:b/>
        <w:bCs/>
      </w:rPr>
    </w:tblStylePr>
    <w:tblStylePr w:type="lastCol">
      <w:rPr>
        <w:b/>
        <w:bCs/>
      </w:rPr>
    </w:tblStylePr>
    <w:tblStylePr w:type="band1Vert">
      <w:tblPr/>
      <w:tcPr>
        <w:tcBorders>
          <w:top w:val="single" w:color="EC8450" w:themeColor="accent2" w:sz="8" w:space="0"/>
          <w:left w:val="single" w:color="EC8450" w:themeColor="accent2" w:sz="8" w:space="0"/>
          <w:bottom w:val="single" w:color="EC8450" w:themeColor="accent2" w:sz="8" w:space="0"/>
          <w:right w:val="single" w:color="EC8450" w:themeColor="accent2" w:sz="8" w:space="0"/>
        </w:tcBorders>
      </w:tcPr>
    </w:tblStylePr>
    <w:tblStylePr w:type="band1Horz">
      <w:tblPr/>
      <w:tcPr>
        <w:tcBorders>
          <w:top w:val="single" w:color="EC8450" w:themeColor="accent2" w:sz="8" w:space="0"/>
          <w:left w:val="single" w:color="EC8450" w:themeColor="accent2" w:sz="8" w:space="0"/>
          <w:bottom w:val="single" w:color="EC8450" w:themeColor="accent2" w:sz="8" w:space="0"/>
          <w:right w:val="single" w:color="EC8450" w:themeColor="accent2" w:sz="8" w:space="0"/>
        </w:tcBorders>
      </w:tcPr>
    </w:tblStylePr>
  </w:style>
  <w:style w:type="table" w:styleId="LightList-Accent3">
    <w:name w:val="Light List Accent 3"/>
    <w:basedOn w:val="TableNormal"/>
    <w:uiPriority w:val="61"/>
    <w:semiHidden/>
    <w:unhideWhenUsed/>
    <w:rsid w:val="00D60C6A"/>
    <w:pPr>
      <w:spacing w:after="0" w:line="240" w:lineRule="auto"/>
    </w:pPr>
    <w:tblPr>
      <w:tblStyleRowBandSize w:val="1"/>
      <w:tblStyleColBandSize w:val="1"/>
      <w:tblBorders>
        <w:top w:val="single" w:color="66C299" w:themeColor="accent3" w:sz="8" w:space="0"/>
        <w:left w:val="single" w:color="66C299" w:themeColor="accent3" w:sz="8" w:space="0"/>
        <w:bottom w:val="single" w:color="66C299" w:themeColor="accent3" w:sz="8" w:space="0"/>
        <w:right w:val="single" w:color="66C299" w:themeColor="accent3" w:sz="8" w:space="0"/>
      </w:tblBorders>
    </w:tblPr>
    <w:tblStylePr w:type="firstRow">
      <w:pPr>
        <w:spacing w:before="0" w:after="0" w:line="240" w:lineRule="auto"/>
      </w:pPr>
      <w:rPr>
        <w:b/>
        <w:bCs/>
        <w:color w:val="FFFFFF" w:themeColor="background1"/>
      </w:rPr>
      <w:tblPr/>
      <w:tcPr>
        <w:shd w:val="clear" w:color="auto" w:fill="66C299" w:themeFill="accent3"/>
      </w:tcPr>
    </w:tblStylePr>
    <w:tblStylePr w:type="lastRow">
      <w:pPr>
        <w:spacing w:before="0" w:after="0" w:line="240" w:lineRule="auto"/>
      </w:pPr>
      <w:rPr>
        <w:b/>
        <w:bCs/>
      </w:rPr>
      <w:tblPr/>
      <w:tcPr>
        <w:tcBorders>
          <w:top w:val="double" w:color="66C299" w:themeColor="accent3" w:sz="6" w:space="0"/>
          <w:left w:val="single" w:color="66C299" w:themeColor="accent3" w:sz="8" w:space="0"/>
          <w:bottom w:val="single" w:color="66C299" w:themeColor="accent3" w:sz="8" w:space="0"/>
          <w:right w:val="single" w:color="66C299" w:themeColor="accent3" w:sz="8" w:space="0"/>
        </w:tcBorders>
      </w:tcPr>
    </w:tblStylePr>
    <w:tblStylePr w:type="firstCol">
      <w:rPr>
        <w:b/>
        <w:bCs/>
      </w:rPr>
    </w:tblStylePr>
    <w:tblStylePr w:type="lastCol">
      <w:rPr>
        <w:b/>
        <w:bCs/>
      </w:rPr>
    </w:tblStylePr>
    <w:tblStylePr w:type="band1Vert">
      <w:tblPr/>
      <w:tcPr>
        <w:tcBorders>
          <w:top w:val="single" w:color="66C299" w:themeColor="accent3" w:sz="8" w:space="0"/>
          <w:left w:val="single" w:color="66C299" w:themeColor="accent3" w:sz="8" w:space="0"/>
          <w:bottom w:val="single" w:color="66C299" w:themeColor="accent3" w:sz="8" w:space="0"/>
          <w:right w:val="single" w:color="66C299" w:themeColor="accent3" w:sz="8" w:space="0"/>
        </w:tcBorders>
      </w:tcPr>
    </w:tblStylePr>
    <w:tblStylePr w:type="band1Horz">
      <w:tblPr/>
      <w:tcPr>
        <w:tcBorders>
          <w:top w:val="single" w:color="66C299" w:themeColor="accent3" w:sz="8" w:space="0"/>
          <w:left w:val="single" w:color="66C299" w:themeColor="accent3" w:sz="8" w:space="0"/>
          <w:bottom w:val="single" w:color="66C299" w:themeColor="accent3" w:sz="8" w:space="0"/>
          <w:right w:val="single" w:color="66C299" w:themeColor="accent3" w:sz="8" w:space="0"/>
        </w:tcBorders>
      </w:tcPr>
    </w:tblStylePr>
  </w:style>
  <w:style w:type="table" w:styleId="LightList-Accent4">
    <w:name w:val="Light List Accent 4"/>
    <w:basedOn w:val="TableNormal"/>
    <w:uiPriority w:val="61"/>
    <w:semiHidden/>
    <w:unhideWhenUsed/>
    <w:rsid w:val="00D60C6A"/>
    <w:pPr>
      <w:spacing w:after="0" w:line="240" w:lineRule="auto"/>
    </w:pPr>
    <w:tblPr>
      <w:tblStyleRowBandSize w:val="1"/>
      <w:tblStyleColBandSize w:val="1"/>
      <w:tblBorders>
        <w:top w:val="single" w:color="E5E1DC" w:themeColor="accent4" w:sz="8" w:space="0"/>
        <w:left w:val="single" w:color="E5E1DC" w:themeColor="accent4" w:sz="8" w:space="0"/>
        <w:bottom w:val="single" w:color="E5E1DC" w:themeColor="accent4" w:sz="8" w:space="0"/>
        <w:right w:val="single" w:color="E5E1DC" w:themeColor="accent4" w:sz="8" w:space="0"/>
      </w:tblBorders>
    </w:tblPr>
    <w:tblStylePr w:type="firstRow">
      <w:pPr>
        <w:spacing w:before="0" w:after="0" w:line="240" w:lineRule="auto"/>
      </w:pPr>
      <w:rPr>
        <w:b/>
        <w:bCs/>
        <w:color w:val="FFFFFF" w:themeColor="background1"/>
      </w:rPr>
      <w:tblPr/>
      <w:tcPr>
        <w:shd w:val="clear" w:color="auto" w:fill="E5E1DC" w:themeFill="accent4"/>
      </w:tcPr>
    </w:tblStylePr>
    <w:tblStylePr w:type="lastRow">
      <w:pPr>
        <w:spacing w:before="0" w:after="0" w:line="240" w:lineRule="auto"/>
      </w:pPr>
      <w:rPr>
        <w:b/>
        <w:bCs/>
      </w:rPr>
      <w:tblPr/>
      <w:tcPr>
        <w:tcBorders>
          <w:top w:val="double" w:color="E5E1DC" w:themeColor="accent4" w:sz="6" w:space="0"/>
          <w:left w:val="single" w:color="E5E1DC" w:themeColor="accent4" w:sz="8" w:space="0"/>
          <w:bottom w:val="single" w:color="E5E1DC" w:themeColor="accent4" w:sz="8" w:space="0"/>
          <w:right w:val="single" w:color="E5E1DC" w:themeColor="accent4" w:sz="8" w:space="0"/>
        </w:tcBorders>
      </w:tcPr>
    </w:tblStylePr>
    <w:tblStylePr w:type="firstCol">
      <w:rPr>
        <w:b/>
        <w:bCs/>
      </w:rPr>
    </w:tblStylePr>
    <w:tblStylePr w:type="lastCol">
      <w:rPr>
        <w:b/>
        <w:bCs/>
      </w:rPr>
    </w:tblStylePr>
    <w:tblStylePr w:type="band1Vert">
      <w:tblPr/>
      <w:tcPr>
        <w:tcBorders>
          <w:top w:val="single" w:color="E5E1DC" w:themeColor="accent4" w:sz="8" w:space="0"/>
          <w:left w:val="single" w:color="E5E1DC" w:themeColor="accent4" w:sz="8" w:space="0"/>
          <w:bottom w:val="single" w:color="E5E1DC" w:themeColor="accent4" w:sz="8" w:space="0"/>
          <w:right w:val="single" w:color="E5E1DC" w:themeColor="accent4" w:sz="8" w:space="0"/>
        </w:tcBorders>
      </w:tcPr>
    </w:tblStylePr>
    <w:tblStylePr w:type="band1Horz">
      <w:tblPr/>
      <w:tcPr>
        <w:tcBorders>
          <w:top w:val="single" w:color="E5E1DC" w:themeColor="accent4" w:sz="8" w:space="0"/>
          <w:left w:val="single" w:color="E5E1DC" w:themeColor="accent4" w:sz="8" w:space="0"/>
          <w:bottom w:val="single" w:color="E5E1DC" w:themeColor="accent4" w:sz="8" w:space="0"/>
          <w:right w:val="single" w:color="E5E1DC" w:themeColor="accent4" w:sz="8" w:space="0"/>
        </w:tcBorders>
      </w:tcPr>
    </w:tblStylePr>
  </w:style>
  <w:style w:type="table" w:styleId="LightList-Accent5">
    <w:name w:val="Light List Accent 5"/>
    <w:basedOn w:val="TableNormal"/>
    <w:uiPriority w:val="61"/>
    <w:semiHidden/>
    <w:unhideWhenUsed/>
    <w:rsid w:val="00D60C6A"/>
    <w:pPr>
      <w:spacing w:after="0" w:line="240" w:lineRule="auto"/>
    </w:pPr>
    <w:tblPr>
      <w:tblStyleRowBandSize w:val="1"/>
      <w:tblStyleColBandSize w:val="1"/>
      <w:tblBorders>
        <w:top w:val="single" w:color="5F8899" w:themeColor="accent5" w:sz="8" w:space="0"/>
        <w:left w:val="single" w:color="5F8899" w:themeColor="accent5" w:sz="8" w:space="0"/>
        <w:bottom w:val="single" w:color="5F8899" w:themeColor="accent5" w:sz="8" w:space="0"/>
        <w:right w:val="single" w:color="5F8899" w:themeColor="accent5" w:sz="8" w:space="0"/>
      </w:tblBorders>
    </w:tblPr>
    <w:tblStylePr w:type="firstRow">
      <w:pPr>
        <w:spacing w:before="0" w:after="0" w:line="240" w:lineRule="auto"/>
      </w:pPr>
      <w:rPr>
        <w:b/>
        <w:bCs/>
        <w:color w:val="FFFFFF" w:themeColor="background1"/>
      </w:rPr>
      <w:tblPr/>
      <w:tcPr>
        <w:shd w:val="clear" w:color="auto" w:fill="5F8899" w:themeFill="accent5"/>
      </w:tcPr>
    </w:tblStylePr>
    <w:tblStylePr w:type="lastRow">
      <w:pPr>
        <w:spacing w:before="0" w:after="0" w:line="240" w:lineRule="auto"/>
      </w:pPr>
      <w:rPr>
        <w:b/>
        <w:bCs/>
      </w:rPr>
      <w:tblPr/>
      <w:tcPr>
        <w:tcBorders>
          <w:top w:val="double" w:color="5F8899" w:themeColor="accent5" w:sz="6" w:space="0"/>
          <w:left w:val="single" w:color="5F8899" w:themeColor="accent5" w:sz="8" w:space="0"/>
          <w:bottom w:val="single" w:color="5F8899" w:themeColor="accent5" w:sz="8" w:space="0"/>
          <w:right w:val="single" w:color="5F8899" w:themeColor="accent5" w:sz="8" w:space="0"/>
        </w:tcBorders>
      </w:tcPr>
    </w:tblStylePr>
    <w:tblStylePr w:type="firstCol">
      <w:rPr>
        <w:b/>
        <w:bCs/>
      </w:rPr>
    </w:tblStylePr>
    <w:tblStylePr w:type="lastCol">
      <w:rPr>
        <w:b/>
        <w:bCs/>
      </w:rPr>
    </w:tblStylePr>
    <w:tblStylePr w:type="band1Vert">
      <w:tblPr/>
      <w:tcPr>
        <w:tcBorders>
          <w:top w:val="single" w:color="5F8899" w:themeColor="accent5" w:sz="8" w:space="0"/>
          <w:left w:val="single" w:color="5F8899" w:themeColor="accent5" w:sz="8" w:space="0"/>
          <w:bottom w:val="single" w:color="5F8899" w:themeColor="accent5" w:sz="8" w:space="0"/>
          <w:right w:val="single" w:color="5F8899" w:themeColor="accent5" w:sz="8" w:space="0"/>
        </w:tcBorders>
      </w:tcPr>
    </w:tblStylePr>
    <w:tblStylePr w:type="band1Horz">
      <w:tblPr/>
      <w:tcPr>
        <w:tcBorders>
          <w:top w:val="single" w:color="5F8899" w:themeColor="accent5" w:sz="8" w:space="0"/>
          <w:left w:val="single" w:color="5F8899" w:themeColor="accent5" w:sz="8" w:space="0"/>
          <w:bottom w:val="single" w:color="5F8899" w:themeColor="accent5" w:sz="8" w:space="0"/>
          <w:right w:val="single" w:color="5F8899" w:themeColor="accent5" w:sz="8" w:space="0"/>
        </w:tcBorders>
      </w:tcPr>
    </w:tblStylePr>
  </w:style>
  <w:style w:type="table" w:styleId="LightList-Accent6">
    <w:name w:val="Light List Accent 6"/>
    <w:basedOn w:val="TableNormal"/>
    <w:uiPriority w:val="61"/>
    <w:semiHidden/>
    <w:unhideWhenUsed/>
    <w:rsid w:val="00D60C6A"/>
    <w:pPr>
      <w:spacing w:after="0" w:line="240" w:lineRule="auto"/>
    </w:pPr>
    <w:tblPr>
      <w:tblStyleRowBandSize w:val="1"/>
      <w:tblStyleColBandSize w:val="1"/>
      <w:tblBorders>
        <w:top w:val="single" w:color="ABDFEA" w:themeColor="accent6" w:sz="8" w:space="0"/>
        <w:left w:val="single" w:color="ABDFEA" w:themeColor="accent6" w:sz="8" w:space="0"/>
        <w:bottom w:val="single" w:color="ABDFEA" w:themeColor="accent6" w:sz="8" w:space="0"/>
        <w:right w:val="single" w:color="ABDFEA" w:themeColor="accent6" w:sz="8" w:space="0"/>
      </w:tblBorders>
    </w:tblPr>
    <w:tblStylePr w:type="firstRow">
      <w:pPr>
        <w:spacing w:before="0" w:after="0" w:line="240" w:lineRule="auto"/>
      </w:pPr>
      <w:rPr>
        <w:b/>
        <w:bCs/>
        <w:color w:val="FFFFFF" w:themeColor="background1"/>
      </w:rPr>
      <w:tblPr/>
      <w:tcPr>
        <w:shd w:val="clear" w:color="auto" w:fill="ABDFEA" w:themeFill="accent6"/>
      </w:tcPr>
    </w:tblStylePr>
    <w:tblStylePr w:type="lastRow">
      <w:pPr>
        <w:spacing w:before="0" w:after="0" w:line="240" w:lineRule="auto"/>
      </w:pPr>
      <w:rPr>
        <w:b/>
        <w:bCs/>
      </w:rPr>
      <w:tblPr/>
      <w:tcPr>
        <w:tcBorders>
          <w:top w:val="double" w:color="ABDFEA" w:themeColor="accent6" w:sz="6" w:space="0"/>
          <w:left w:val="single" w:color="ABDFEA" w:themeColor="accent6" w:sz="8" w:space="0"/>
          <w:bottom w:val="single" w:color="ABDFEA" w:themeColor="accent6" w:sz="8" w:space="0"/>
          <w:right w:val="single" w:color="ABDFEA" w:themeColor="accent6" w:sz="8" w:space="0"/>
        </w:tcBorders>
      </w:tcPr>
    </w:tblStylePr>
    <w:tblStylePr w:type="firstCol">
      <w:rPr>
        <w:b/>
        <w:bCs/>
      </w:rPr>
    </w:tblStylePr>
    <w:tblStylePr w:type="lastCol">
      <w:rPr>
        <w:b/>
        <w:bCs/>
      </w:rPr>
    </w:tblStylePr>
    <w:tblStylePr w:type="band1Vert">
      <w:tblPr/>
      <w:tcPr>
        <w:tcBorders>
          <w:top w:val="single" w:color="ABDFEA" w:themeColor="accent6" w:sz="8" w:space="0"/>
          <w:left w:val="single" w:color="ABDFEA" w:themeColor="accent6" w:sz="8" w:space="0"/>
          <w:bottom w:val="single" w:color="ABDFEA" w:themeColor="accent6" w:sz="8" w:space="0"/>
          <w:right w:val="single" w:color="ABDFEA" w:themeColor="accent6" w:sz="8" w:space="0"/>
        </w:tcBorders>
      </w:tcPr>
    </w:tblStylePr>
    <w:tblStylePr w:type="band1Horz">
      <w:tblPr/>
      <w:tcPr>
        <w:tcBorders>
          <w:top w:val="single" w:color="ABDFEA" w:themeColor="accent6" w:sz="8" w:space="0"/>
          <w:left w:val="single" w:color="ABDFEA" w:themeColor="accent6" w:sz="8" w:space="0"/>
          <w:bottom w:val="single" w:color="ABDFEA" w:themeColor="accent6" w:sz="8" w:space="0"/>
          <w:right w:val="single" w:color="ABDFEA" w:themeColor="accent6" w:sz="8" w:space="0"/>
        </w:tcBorders>
      </w:tcPr>
    </w:tblStylePr>
  </w:style>
  <w:style w:type="table" w:styleId="LightShading">
    <w:name w:val="Light Shading"/>
    <w:basedOn w:val="TableNormal"/>
    <w:uiPriority w:val="60"/>
    <w:semiHidden/>
    <w:unhideWhenUsed/>
    <w:rsid w:val="00D60C6A"/>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0C6A"/>
    <w:pPr>
      <w:spacing w:after="0" w:line="240" w:lineRule="auto"/>
    </w:pPr>
    <w:rPr>
      <w:color w:val="263634" w:themeColor="accent1" w:themeShade="BF"/>
    </w:rPr>
    <w:tblPr>
      <w:tblStyleRowBandSize w:val="1"/>
      <w:tblStyleColBandSize w:val="1"/>
      <w:tblBorders>
        <w:top w:val="single" w:color="334947" w:themeColor="accent1" w:sz="8" w:space="0"/>
        <w:bottom w:val="single" w:color="334947" w:themeColor="accent1" w:sz="8" w:space="0"/>
      </w:tblBorders>
    </w:tblPr>
    <w:tblStylePr w:type="firstRow">
      <w:pPr>
        <w:spacing w:before="0" w:after="0" w:line="240" w:lineRule="auto"/>
      </w:pPr>
      <w:rPr>
        <w:b/>
        <w:bCs/>
      </w:rPr>
      <w:tblPr/>
      <w:tcPr>
        <w:tcBorders>
          <w:top w:val="single" w:color="334947" w:themeColor="accent1" w:sz="8" w:space="0"/>
          <w:left w:val="nil"/>
          <w:bottom w:val="single" w:color="334947" w:themeColor="accent1" w:sz="8" w:space="0"/>
          <w:right w:val="nil"/>
          <w:insideH w:val="nil"/>
          <w:insideV w:val="nil"/>
        </w:tcBorders>
      </w:tcPr>
    </w:tblStylePr>
    <w:tblStylePr w:type="lastRow">
      <w:pPr>
        <w:spacing w:before="0" w:after="0" w:line="240" w:lineRule="auto"/>
      </w:pPr>
      <w:rPr>
        <w:b/>
        <w:bCs/>
      </w:rPr>
      <w:tblPr/>
      <w:tcPr>
        <w:tcBorders>
          <w:top w:val="single" w:color="334947" w:themeColor="accent1" w:sz="8" w:space="0"/>
          <w:left w:val="nil"/>
          <w:bottom w:val="single" w:color="334947"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7D6" w:themeFill="accent1" w:themeFillTint="3F"/>
      </w:tcPr>
    </w:tblStylePr>
    <w:tblStylePr w:type="band1Horz">
      <w:tblPr/>
      <w:tcPr>
        <w:tcBorders>
          <w:left w:val="nil"/>
          <w:right w:val="nil"/>
          <w:insideH w:val="nil"/>
          <w:insideV w:val="nil"/>
        </w:tcBorders>
        <w:shd w:val="clear" w:color="auto" w:fill="C6D7D6" w:themeFill="accent1" w:themeFillTint="3F"/>
      </w:tcPr>
    </w:tblStylePr>
  </w:style>
  <w:style w:type="table" w:styleId="LightShading-Accent2">
    <w:name w:val="Light Shading Accent 2"/>
    <w:basedOn w:val="TableNormal"/>
    <w:uiPriority w:val="60"/>
    <w:semiHidden/>
    <w:unhideWhenUsed/>
    <w:rsid w:val="00D60C6A"/>
    <w:pPr>
      <w:spacing w:after="0" w:line="240" w:lineRule="auto"/>
    </w:pPr>
    <w:rPr>
      <w:color w:val="D55617" w:themeColor="accent2" w:themeShade="BF"/>
    </w:rPr>
    <w:tblPr>
      <w:tblStyleRowBandSize w:val="1"/>
      <w:tblStyleColBandSize w:val="1"/>
      <w:tblBorders>
        <w:top w:val="single" w:color="EC8450" w:themeColor="accent2" w:sz="8" w:space="0"/>
        <w:bottom w:val="single" w:color="EC8450" w:themeColor="accent2" w:sz="8" w:space="0"/>
      </w:tblBorders>
    </w:tblPr>
    <w:tblStylePr w:type="firstRow">
      <w:pPr>
        <w:spacing w:before="0" w:after="0" w:line="240" w:lineRule="auto"/>
      </w:pPr>
      <w:rPr>
        <w:b/>
        <w:bCs/>
      </w:rPr>
      <w:tblPr/>
      <w:tcPr>
        <w:tcBorders>
          <w:top w:val="single" w:color="EC8450" w:themeColor="accent2" w:sz="8" w:space="0"/>
          <w:left w:val="nil"/>
          <w:bottom w:val="single" w:color="EC8450" w:themeColor="accent2" w:sz="8" w:space="0"/>
          <w:right w:val="nil"/>
          <w:insideH w:val="nil"/>
          <w:insideV w:val="nil"/>
        </w:tcBorders>
      </w:tcPr>
    </w:tblStylePr>
    <w:tblStylePr w:type="lastRow">
      <w:pPr>
        <w:spacing w:before="0" w:after="0" w:line="240" w:lineRule="auto"/>
      </w:pPr>
      <w:rPr>
        <w:b/>
        <w:bCs/>
      </w:rPr>
      <w:tblPr/>
      <w:tcPr>
        <w:tcBorders>
          <w:top w:val="single" w:color="EC8450" w:themeColor="accent2" w:sz="8" w:space="0"/>
          <w:left w:val="nil"/>
          <w:bottom w:val="single" w:color="EC845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left w:val="nil"/>
          <w:right w:val="nil"/>
          <w:insideH w:val="nil"/>
          <w:insideV w:val="nil"/>
        </w:tcBorders>
        <w:shd w:val="clear" w:color="auto" w:fill="FAE0D3" w:themeFill="accent2" w:themeFillTint="3F"/>
      </w:tcPr>
    </w:tblStylePr>
  </w:style>
  <w:style w:type="table" w:styleId="LightShading-Accent3">
    <w:name w:val="Light Shading Accent 3"/>
    <w:basedOn w:val="TableNormal"/>
    <w:uiPriority w:val="60"/>
    <w:semiHidden/>
    <w:unhideWhenUsed/>
    <w:rsid w:val="00D60C6A"/>
    <w:pPr>
      <w:spacing w:after="0" w:line="240" w:lineRule="auto"/>
    </w:pPr>
    <w:rPr>
      <w:color w:val="3F9E73" w:themeColor="accent3" w:themeShade="BF"/>
    </w:rPr>
    <w:tblPr>
      <w:tblStyleRowBandSize w:val="1"/>
      <w:tblStyleColBandSize w:val="1"/>
      <w:tblBorders>
        <w:top w:val="single" w:color="66C299" w:themeColor="accent3" w:sz="8" w:space="0"/>
        <w:bottom w:val="single" w:color="66C299" w:themeColor="accent3" w:sz="8" w:space="0"/>
      </w:tblBorders>
    </w:tblPr>
    <w:tblStylePr w:type="firstRow">
      <w:pPr>
        <w:spacing w:before="0" w:after="0" w:line="240" w:lineRule="auto"/>
      </w:pPr>
      <w:rPr>
        <w:b/>
        <w:bCs/>
      </w:rPr>
      <w:tblPr/>
      <w:tcPr>
        <w:tcBorders>
          <w:top w:val="single" w:color="66C299" w:themeColor="accent3" w:sz="8" w:space="0"/>
          <w:left w:val="nil"/>
          <w:bottom w:val="single" w:color="66C299" w:themeColor="accent3" w:sz="8" w:space="0"/>
          <w:right w:val="nil"/>
          <w:insideH w:val="nil"/>
          <w:insideV w:val="nil"/>
        </w:tcBorders>
      </w:tcPr>
    </w:tblStylePr>
    <w:tblStylePr w:type="lastRow">
      <w:pPr>
        <w:spacing w:before="0" w:after="0" w:line="240" w:lineRule="auto"/>
      </w:pPr>
      <w:rPr>
        <w:b/>
        <w:bCs/>
      </w:rPr>
      <w:tblPr/>
      <w:tcPr>
        <w:tcBorders>
          <w:top w:val="single" w:color="66C299" w:themeColor="accent3" w:sz="8" w:space="0"/>
          <w:left w:val="nil"/>
          <w:bottom w:val="single" w:color="66C29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0E5" w:themeFill="accent3" w:themeFillTint="3F"/>
      </w:tcPr>
    </w:tblStylePr>
    <w:tblStylePr w:type="band1Horz">
      <w:tblPr/>
      <w:tcPr>
        <w:tcBorders>
          <w:left w:val="nil"/>
          <w:right w:val="nil"/>
          <w:insideH w:val="nil"/>
          <w:insideV w:val="nil"/>
        </w:tcBorders>
        <w:shd w:val="clear" w:color="auto" w:fill="D9F0E5" w:themeFill="accent3" w:themeFillTint="3F"/>
      </w:tcPr>
    </w:tblStylePr>
  </w:style>
  <w:style w:type="table" w:styleId="LightShading-Accent4">
    <w:name w:val="Light Shading Accent 4"/>
    <w:basedOn w:val="TableNormal"/>
    <w:uiPriority w:val="60"/>
    <w:semiHidden/>
    <w:unhideWhenUsed/>
    <w:rsid w:val="00D60C6A"/>
    <w:pPr>
      <w:spacing w:after="0" w:line="240" w:lineRule="auto"/>
    </w:pPr>
    <w:rPr>
      <w:color w:val="B4A99B" w:themeColor="accent4" w:themeShade="BF"/>
    </w:rPr>
    <w:tblPr>
      <w:tblStyleRowBandSize w:val="1"/>
      <w:tblStyleColBandSize w:val="1"/>
      <w:tblBorders>
        <w:top w:val="single" w:color="E5E1DC" w:themeColor="accent4" w:sz="8" w:space="0"/>
        <w:bottom w:val="single" w:color="E5E1DC" w:themeColor="accent4" w:sz="8" w:space="0"/>
      </w:tblBorders>
    </w:tblPr>
    <w:tblStylePr w:type="firstRow">
      <w:pPr>
        <w:spacing w:before="0" w:after="0" w:line="240" w:lineRule="auto"/>
      </w:pPr>
      <w:rPr>
        <w:b/>
        <w:bCs/>
      </w:rPr>
      <w:tblPr/>
      <w:tcPr>
        <w:tcBorders>
          <w:top w:val="single" w:color="E5E1DC" w:themeColor="accent4" w:sz="8" w:space="0"/>
          <w:left w:val="nil"/>
          <w:bottom w:val="single" w:color="E5E1DC" w:themeColor="accent4" w:sz="8" w:space="0"/>
          <w:right w:val="nil"/>
          <w:insideH w:val="nil"/>
          <w:insideV w:val="nil"/>
        </w:tcBorders>
      </w:tcPr>
    </w:tblStylePr>
    <w:tblStylePr w:type="lastRow">
      <w:pPr>
        <w:spacing w:before="0" w:after="0" w:line="240" w:lineRule="auto"/>
      </w:pPr>
      <w:rPr>
        <w:b/>
        <w:bCs/>
      </w:rPr>
      <w:tblPr/>
      <w:tcPr>
        <w:tcBorders>
          <w:top w:val="single" w:color="E5E1DC" w:themeColor="accent4" w:sz="8" w:space="0"/>
          <w:left w:val="nil"/>
          <w:bottom w:val="single" w:color="E5E1DC"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7F6" w:themeFill="accent4" w:themeFillTint="3F"/>
      </w:tcPr>
    </w:tblStylePr>
    <w:tblStylePr w:type="band1Horz">
      <w:tblPr/>
      <w:tcPr>
        <w:tcBorders>
          <w:left w:val="nil"/>
          <w:right w:val="nil"/>
          <w:insideH w:val="nil"/>
          <w:insideV w:val="nil"/>
        </w:tcBorders>
        <w:shd w:val="clear" w:color="auto" w:fill="F8F7F6" w:themeFill="accent4" w:themeFillTint="3F"/>
      </w:tcPr>
    </w:tblStylePr>
  </w:style>
  <w:style w:type="table" w:styleId="LightShading-Accent5">
    <w:name w:val="Light Shading Accent 5"/>
    <w:basedOn w:val="TableNormal"/>
    <w:uiPriority w:val="60"/>
    <w:semiHidden/>
    <w:unhideWhenUsed/>
    <w:rsid w:val="00D60C6A"/>
    <w:pPr>
      <w:spacing w:after="0" w:line="240" w:lineRule="auto"/>
    </w:pPr>
    <w:rPr>
      <w:color w:val="476572" w:themeColor="accent5" w:themeShade="BF"/>
    </w:rPr>
    <w:tblPr>
      <w:tblStyleRowBandSize w:val="1"/>
      <w:tblStyleColBandSize w:val="1"/>
      <w:tblBorders>
        <w:top w:val="single" w:color="5F8899" w:themeColor="accent5" w:sz="8" w:space="0"/>
        <w:bottom w:val="single" w:color="5F8899" w:themeColor="accent5" w:sz="8" w:space="0"/>
      </w:tblBorders>
    </w:tblPr>
    <w:tblStylePr w:type="firstRow">
      <w:pPr>
        <w:spacing w:before="0" w:after="0" w:line="240" w:lineRule="auto"/>
      </w:pPr>
      <w:rPr>
        <w:b/>
        <w:bCs/>
      </w:rPr>
      <w:tblPr/>
      <w:tcPr>
        <w:tcBorders>
          <w:top w:val="single" w:color="5F8899" w:themeColor="accent5" w:sz="8" w:space="0"/>
          <w:left w:val="nil"/>
          <w:bottom w:val="single" w:color="5F8899" w:themeColor="accent5" w:sz="8" w:space="0"/>
          <w:right w:val="nil"/>
          <w:insideH w:val="nil"/>
          <w:insideV w:val="nil"/>
        </w:tcBorders>
      </w:tcPr>
    </w:tblStylePr>
    <w:tblStylePr w:type="lastRow">
      <w:pPr>
        <w:spacing w:before="0" w:after="0" w:line="240" w:lineRule="auto"/>
      </w:pPr>
      <w:rPr>
        <w:b/>
        <w:bCs/>
      </w:rPr>
      <w:tblPr/>
      <w:tcPr>
        <w:tcBorders>
          <w:top w:val="single" w:color="5F8899" w:themeColor="accent5" w:sz="8" w:space="0"/>
          <w:left w:val="nil"/>
          <w:bottom w:val="single" w:color="5F8899"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1E6" w:themeFill="accent5" w:themeFillTint="3F"/>
      </w:tcPr>
    </w:tblStylePr>
    <w:tblStylePr w:type="band1Horz">
      <w:tblPr/>
      <w:tcPr>
        <w:tcBorders>
          <w:left w:val="nil"/>
          <w:right w:val="nil"/>
          <w:insideH w:val="nil"/>
          <w:insideV w:val="nil"/>
        </w:tcBorders>
        <w:shd w:val="clear" w:color="auto" w:fill="D6E1E6" w:themeFill="accent5" w:themeFillTint="3F"/>
      </w:tcPr>
    </w:tblStylePr>
  </w:style>
  <w:style w:type="table" w:styleId="LightShading-Accent6">
    <w:name w:val="Light Shading Accent 6"/>
    <w:basedOn w:val="TableNormal"/>
    <w:uiPriority w:val="60"/>
    <w:semiHidden/>
    <w:unhideWhenUsed/>
    <w:rsid w:val="00D60C6A"/>
    <w:pPr>
      <w:spacing w:after="0" w:line="240" w:lineRule="auto"/>
    </w:pPr>
    <w:rPr>
      <w:color w:val="59BFD5" w:themeColor="accent6" w:themeShade="BF"/>
    </w:rPr>
    <w:tblPr>
      <w:tblStyleRowBandSize w:val="1"/>
      <w:tblStyleColBandSize w:val="1"/>
      <w:tblBorders>
        <w:top w:val="single" w:color="ABDFEA" w:themeColor="accent6" w:sz="8" w:space="0"/>
        <w:bottom w:val="single" w:color="ABDFEA" w:themeColor="accent6" w:sz="8" w:space="0"/>
      </w:tblBorders>
    </w:tblPr>
    <w:tblStylePr w:type="firstRow">
      <w:pPr>
        <w:spacing w:before="0" w:after="0" w:line="240" w:lineRule="auto"/>
      </w:pPr>
      <w:rPr>
        <w:b/>
        <w:bCs/>
      </w:rPr>
      <w:tblPr/>
      <w:tcPr>
        <w:tcBorders>
          <w:top w:val="single" w:color="ABDFEA" w:themeColor="accent6" w:sz="8" w:space="0"/>
          <w:left w:val="nil"/>
          <w:bottom w:val="single" w:color="ABDFEA" w:themeColor="accent6" w:sz="8" w:space="0"/>
          <w:right w:val="nil"/>
          <w:insideH w:val="nil"/>
          <w:insideV w:val="nil"/>
        </w:tcBorders>
      </w:tcPr>
    </w:tblStylePr>
    <w:tblStylePr w:type="lastRow">
      <w:pPr>
        <w:spacing w:before="0" w:after="0" w:line="240" w:lineRule="auto"/>
      </w:pPr>
      <w:rPr>
        <w:b/>
        <w:bCs/>
      </w:rPr>
      <w:tblPr/>
      <w:tcPr>
        <w:tcBorders>
          <w:top w:val="single" w:color="ABDFEA" w:themeColor="accent6" w:sz="8" w:space="0"/>
          <w:left w:val="nil"/>
          <w:bottom w:val="single" w:color="ABDFE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7F9" w:themeFill="accent6" w:themeFillTint="3F"/>
      </w:tcPr>
    </w:tblStylePr>
    <w:tblStylePr w:type="band1Horz">
      <w:tblPr/>
      <w:tcPr>
        <w:tcBorders>
          <w:left w:val="nil"/>
          <w:right w:val="nil"/>
          <w:insideH w:val="nil"/>
          <w:insideV w:val="nil"/>
        </w:tcBorders>
        <w:shd w:val="clear" w:color="auto" w:fill="EAF7F9" w:themeFill="accent6" w:themeFillTint="3F"/>
      </w:tcPr>
    </w:tblStylePr>
  </w:style>
  <w:style w:type="table" w:styleId="LightGrid">
    <w:name w:val="Light Grid"/>
    <w:basedOn w:val="TableNormal"/>
    <w:uiPriority w:val="62"/>
    <w:semiHidden/>
    <w:unhideWhenUsed/>
    <w:rsid w:val="00D60C6A"/>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D60C6A"/>
    <w:pPr>
      <w:spacing w:after="0" w:line="240" w:lineRule="auto"/>
    </w:pPr>
    <w:tblPr>
      <w:tblStyleRowBandSize w:val="1"/>
      <w:tblStyleColBandSize w:val="1"/>
      <w:tblBorders>
        <w:top w:val="single" w:color="334947" w:themeColor="accent1" w:sz="8" w:space="0"/>
        <w:left w:val="single" w:color="334947" w:themeColor="accent1" w:sz="8" w:space="0"/>
        <w:bottom w:val="single" w:color="334947" w:themeColor="accent1" w:sz="8" w:space="0"/>
        <w:right w:val="single" w:color="334947" w:themeColor="accent1" w:sz="8" w:space="0"/>
        <w:insideH w:val="single" w:color="334947" w:themeColor="accent1" w:sz="8" w:space="0"/>
        <w:insideV w:val="single" w:color="334947"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34947" w:themeColor="accent1" w:sz="8" w:space="0"/>
          <w:left w:val="single" w:color="334947" w:themeColor="accent1" w:sz="8" w:space="0"/>
          <w:bottom w:val="single" w:color="334947" w:themeColor="accent1" w:sz="18" w:space="0"/>
          <w:right w:val="single" w:color="334947" w:themeColor="accent1" w:sz="8" w:space="0"/>
          <w:insideH w:val="nil"/>
          <w:insideV w:val="single" w:color="334947"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34947" w:themeColor="accent1" w:sz="6" w:space="0"/>
          <w:left w:val="single" w:color="334947" w:themeColor="accent1" w:sz="8" w:space="0"/>
          <w:bottom w:val="single" w:color="334947" w:themeColor="accent1" w:sz="8" w:space="0"/>
          <w:right w:val="single" w:color="334947" w:themeColor="accent1" w:sz="8" w:space="0"/>
          <w:insideH w:val="nil"/>
          <w:insideV w:val="single" w:color="334947"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34947" w:themeColor="accent1" w:sz="8" w:space="0"/>
          <w:left w:val="single" w:color="334947" w:themeColor="accent1" w:sz="8" w:space="0"/>
          <w:bottom w:val="single" w:color="334947" w:themeColor="accent1" w:sz="8" w:space="0"/>
          <w:right w:val="single" w:color="334947" w:themeColor="accent1" w:sz="8" w:space="0"/>
        </w:tcBorders>
      </w:tcPr>
    </w:tblStylePr>
    <w:tblStylePr w:type="band1Vert">
      <w:tblPr/>
      <w:tcPr>
        <w:tcBorders>
          <w:top w:val="single" w:color="334947" w:themeColor="accent1" w:sz="8" w:space="0"/>
          <w:left w:val="single" w:color="334947" w:themeColor="accent1" w:sz="8" w:space="0"/>
          <w:bottom w:val="single" w:color="334947" w:themeColor="accent1" w:sz="8" w:space="0"/>
          <w:right w:val="single" w:color="334947" w:themeColor="accent1" w:sz="8" w:space="0"/>
        </w:tcBorders>
        <w:shd w:val="clear" w:color="auto" w:fill="C6D7D6" w:themeFill="accent1" w:themeFillTint="3F"/>
      </w:tcPr>
    </w:tblStylePr>
    <w:tblStylePr w:type="band1Horz">
      <w:tblPr/>
      <w:tcPr>
        <w:tcBorders>
          <w:top w:val="single" w:color="334947" w:themeColor="accent1" w:sz="8" w:space="0"/>
          <w:left w:val="single" w:color="334947" w:themeColor="accent1" w:sz="8" w:space="0"/>
          <w:bottom w:val="single" w:color="334947" w:themeColor="accent1" w:sz="8" w:space="0"/>
          <w:right w:val="single" w:color="334947" w:themeColor="accent1" w:sz="8" w:space="0"/>
          <w:insideV w:val="single" w:color="334947" w:themeColor="accent1" w:sz="8" w:space="0"/>
        </w:tcBorders>
        <w:shd w:val="clear" w:color="auto" w:fill="C6D7D6" w:themeFill="accent1" w:themeFillTint="3F"/>
      </w:tcPr>
    </w:tblStylePr>
    <w:tblStylePr w:type="band2Horz">
      <w:tblPr/>
      <w:tcPr>
        <w:tcBorders>
          <w:top w:val="single" w:color="334947" w:themeColor="accent1" w:sz="8" w:space="0"/>
          <w:left w:val="single" w:color="334947" w:themeColor="accent1" w:sz="8" w:space="0"/>
          <w:bottom w:val="single" w:color="334947" w:themeColor="accent1" w:sz="8" w:space="0"/>
          <w:right w:val="single" w:color="334947" w:themeColor="accent1" w:sz="8" w:space="0"/>
          <w:insideV w:val="single" w:color="334947" w:themeColor="accent1" w:sz="8" w:space="0"/>
        </w:tcBorders>
      </w:tcPr>
    </w:tblStylePr>
  </w:style>
  <w:style w:type="table" w:styleId="LightGrid-Accent2">
    <w:name w:val="Light Grid Accent 2"/>
    <w:basedOn w:val="TableNormal"/>
    <w:uiPriority w:val="62"/>
    <w:semiHidden/>
    <w:unhideWhenUsed/>
    <w:rsid w:val="00D60C6A"/>
    <w:pPr>
      <w:spacing w:after="0" w:line="240" w:lineRule="auto"/>
    </w:pPr>
    <w:tblPr>
      <w:tblStyleRowBandSize w:val="1"/>
      <w:tblStyleColBandSize w:val="1"/>
      <w:tblBorders>
        <w:top w:val="single" w:color="EC8450" w:themeColor="accent2" w:sz="8" w:space="0"/>
        <w:left w:val="single" w:color="EC8450" w:themeColor="accent2" w:sz="8" w:space="0"/>
        <w:bottom w:val="single" w:color="EC8450" w:themeColor="accent2" w:sz="8" w:space="0"/>
        <w:right w:val="single" w:color="EC8450" w:themeColor="accent2" w:sz="8" w:space="0"/>
        <w:insideH w:val="single" w:color="EC8450" w:themeColor="accent2" w:sz="8" w:space="0"/>
        <w:insideV w:val="single" w:color="EC845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C8450" w:themeColor="accent2" w:sz="8" w:space="0"/>
          <w:left w:val="single" w:color="EC8450" w:themeColor="accent2" w:sz="8" w:space="0"/>
          <w:bottom w:val="single" w:color="EC8450" w:themeColor="accent2" w:sz="18" w:space="0"/>
          <w:right w:val="single" w:color="EC8450" w:themeColor="accent2" w:sz="8" w:space="0"/>
          <w:insideH w:val="nil"/>
          <w:insideV w:val="single" w:color="EC845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C8450" w:themeColor="accent2" w:sz="6" w:space="0"/>
          <w:left w:val="single" w:color="EC8450" w:themeColor="accent2" w:sz="8" w:space="0"/>
          <w:bottom w:val="single" w:color="EC8450" w:themeColor="accent2" w:sz="8" w:space="0"/>
          <w:right w:val="single" w:color="EC8450" w:themeColor="accent2" w:sz="8" w:space="0"/>
          <w:insideH w:val="nil"/>
          <w:insideV w:val="single" w:color="EC845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C8450" w:themeColor="accent2" w:sz="8" w:space="0"/>
          <w:left w:val="single" w:color="EC8450" w:themeColor="accent2" w:sz="8" w:space="0"/>
          <w:bottom w:val="single" w:color="EC8450" w:themeColor="accent2" w:sz="8" w:space="0"/>
          <w:right w:val="single" w:color="EC8450" w:themeColor="accent2" w:sz="8" w:space="0"/>
        </w:tcBorders>
      </w:tcPr>
    </w:tblStylePr>
    <w:tblStylePr w:type="band1Vert">
      <w:tblPr/>
      <w:tcPr>
        <w:tcBorders>
          <w:top w:val="single" w:color="EC8450" w:themeColor="accent2" w:sz="8" w:space="0"/>
          <w:left w:val="single" w:color="EC8450" w:themeColor="accent2" w:sz="8" w:space="0"/>
          <w:bottom w:val="single" w:color="EC8450" w:themeColor="accent2" w:sz="8" w:space="0"/>
          <w:right w:val="single" w:color="EC8450" w:themeColor="accent2" w:sz="8" w:space="0"/>
        </w:tcBorders>
        <w:shd w:val="clear" w:color="auto" w:fill="FAE0D3" w:themeFill="accent2" w:themeFillTint="3F"/>
      </w:tcPr>
    </w:tblStylePr>
    <w:tblStylePr w:type="band1Horz">
      <w:tblPr/>
      <w:tcPr>
        <w:tcBorders>
          <w:top w:val="single" w:color="EC8450" w:themeColor="accent2" w:sz="8" w:space="0"/>
          <w:left w:val="single" w:color="EC8450" w:themeColor="accent2" w:sz="8" w:space="0"/>
          <w:bottom w:val="single" w:color="EC8450" w:themeColor="accent2" w:sz="8" w:space="0"/>
          <w:right w:val="single" w:color="EC8450" w:themeColor="accent2" w:sz="8" w:space="0"/>
          <w:insideV w:val="single" w:color="EC8450" w:themeColor="accent2" w:sz="8" w:space="0"/>
        </w:tcBorders>
        <w:shd w:val="clear" w:color="auto" w:fill="FAE0D3" w:themeFill="accent2" w:themeFillTint="3F"/>
      </w:tcPr>
    </w:tblStylePr>
    <w:tblStylePr w:type="band2Horz">
      <w:tblPr/>
      <w:tcPr>
        <w:tcBorders>
          <w:top w:val="single" w:color="EC8450" w:themeColor="accent2" w:sz="8" w:space="0"/>
          <w:left w:val="single" w:color="EC8450" w:themeColor="accent2" w:sz="8" w:space="0"/>
          <w:bottom w:val="single" w:color="EC8450" w:themeColor="accent2" w:sz="8" w:space="0"/>
          <w:right w:val="single" w:color="EC8450" w:themeColor="accent2" w:sz="8" w:space="0"/>
          <w:insideV w:val="single" w:color="EC8450" w:themeColor="accent2" w:sz="8" w:space="0"/>
        </w:tcBorders>
      </w:tcPr>
    </w:tblStylePr>
  </w:style>
  <w:style w:type="table" w:styleId="LightGrid-Accent3">
    <w:name w:val="Light Grid Accent 3"/>
    <w:basedOn w:val="TableNormal"/>
    <w:uiPriority w:val="62"/>
    <w:semiHidden/>
    <w:unhideWhenUsed/>
    <w:rsid w:val="00D60C6A"/>
    <w:pPr>
      <w:spacing w:after="0" w:line="240" w:lineRule="auto"/>
    </w:pPr>
    <w:tblPr>
      <w:tblStyleRowBandSize w:val="1"/>
      <w:tblStyleColBandSize w:val="1"/>
      <w:tblBorders>
        <w:top w:val="single" w:color="66C299" w:themeColor="accent3" w:sz="8" w:space="0"/>
        <w:left w:val="single" w:color="66C299" w:themeColor="accent3" w:sz="8" w:space="0"/>
        <w:bottom w:val="single" w:color="66C299" w:themeColor="accent3" w:sz="8" w:space="0"/>
        <w:right w:val="single" w:color="66C299" w:themeColor="accent3" w:sz="8" w:space="0"/>
        <w:insideH w:val="single" w:color="66C299" w:themeColor="accent3" w:sz="8" w:space="0"/>
        <w:insideV w:val="single" w:color="66C29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6C299" w:themeColor="accent3" w:sz="8" w:space="0"/>
          <w:left w:val="single" w:color="66C299" w:themeColor="accent3" w:sz="8" w:space="0"/>
          <w:bottom w:val="single" w:color="66C299" w:themeColor="accent3" w:sz="18" w:space="0"/>
          <w:right w:val="single" w:color="66C299" w:themeColor="accent3" w:sz="8" w:space="0"/>
          <w:insideH w:val="nil"/>
          <w:insideV w:val="single" w:color="66C29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6C299" w:themeColor="accent3" w:sz="6" w:space="0"/>
          <w:left w:val="single" w:color="66C299" w:themeColor="accent3" w:sz="8" w:space="0"/>
          <w:bottom w:val="single" w:color="66C299" w:themeColor="accent3" w:sz="8" w:space="0"/>
          <w:right w:val="single" w:color="66C299" w:themeColor="accent3" w:sz="8" w:space="0"/>
          <w:insideH w:val="nil"/>
          <w:insideV w:val="single" w:color="66C29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6C299" w:themeColor="accent3" w:sz="8" w:space="0"/>
          <w:left w:val="single" w:color="66C299" w:themeColor="accent3" w:sz="8" w:space="0"/>
          <w:bottom w:val="single" w:color="66C299" w:themeColor="accent3" w:sz="8" w:space="0"/>
          <w:right w:val="single" w:color="66C299" w:themeColor="accent3" w:sz="8" w:space="0"/>
        </w:tcBorders>
      </w:tcPr>
    </w:tblStylePr>
    <w:tblStylePr w:type="band1Vert">
      <w:tblPr/>
      <w:tcPr>
        <w:tcBorders>
          <w:top w:val="single" w:color="66C299" w:themeColor="accent3" w:sz="8" w:space="0"/>
          <w:left w:val="single" w:color="66C299" w:themeColor="accent3" w:sz="8" w:space="0"/>
          <w:bottom w:val="single" w:color="66C299" w:themeColor="accent3" w:sz="8" w:space="0"/>
          <w:right w:val="single" w:color="66C299" w:themeColor="accent3" w:sz="8" w:space="0"/>
        </w:tcBorders>
        <w:shd w:val="clear" w:color="auto" w:fill="D9F0E5" w:themeFill="accent3" w:themeFillTint="3F"/>
      </w:tcPr>
    </w:tblStylePr>
    <w:tblStylePr w:type="band1Horz">
      <w:tblPr/>
      <w:tcPr>
        <w:tcBorders>
          <w:top w:val="single" w:color="66C299" w:themeColor="accent3" w:sz="8" w:space="0"/>
          <w:left w:val="single" w:color="66C299" w:themeColor="accent3" w:sz="8" w:space="0"/>
          <w:bottom w:val="single" w:color="66C299" w:themeColor="accent3" w:sz="8" w:space="0"/>
          <w:right w:val="single" w:color="66C299" w:themeColor="accent3" w:sz="8" w:space="0"/>
          <w:insideV w:val="single" w:color="66C299" w:themeColor="accent3" w:sz="8" w:space="0"/>
        </w:tcBorders>
        <w:shd w:val="clear" w:color="auto" w:fill="D9F0E5" w:themeFill="accent3" w:themeFillTint="3F"/>
      </w:tcPr>
    </w:tblStylePr>
    <w:tblStylePr w:type="band2Horz">
      <w:tblPr/>
      <w:tcPr>
        <w:tcBorders>
          <w:top w:val="single" w:color="66C299" w:themeColor="accent3" w:sz="8" w:space="0"/>
          <w:left w:val="single" w:color="66C299" w:themeColor="accent3" w:sz="8" w:space="0"/>
          <w:bottom w:val="single" w:color="66C299" w:themeColor="accent3" w:sz="8" w:space="0"/>
          <w:right w:val="single" w:color="66C299" w:themeColor="accent3" w:sz="8" w:space="0"/>
          <w:insideV w:val="single" w:color="66C299" w:themeColor="accent3" w:sz="8" w:space="0"/>
        </w:tcBorders>
      </w:tcPr>
    </w:tblStylePr>
  </w:style>
  <w:style w:type="table" w:styleId="LightGrid-Accent4">
    <w:name w:val="Light Grid Accent 4"/>
    <w:basedOn w:val="TableNormal"/>
    <w:uiPriority w:val="62"/>
    <w:semiHidden/>
    <w:unhideWhenUsed/>
    <w:rsid w:val="00D60C6A"/>
    <w:pPr>
      <w:spacing w:after="0" w:line="240" w:lineRule="auto"/>
    </w:pPr>
    <w:tblPr>
      <w:tblStyleRowBandSize w:val="1"/>
      <w:tblStyleColBandSize w:val="1"/>
      <w:tblBorders>
        <w:top w:val="single" w:color="E5E1DC" w:themeColor="accent4" w:sz="8" w:space="0"/>
        <w:left w:val="single" w:color="E5E1DC" w:themeColor="accent4" w:sz="8" w:space="0"/>
        <w:bottom w:val="single" w:color="E5E1DC" w:themeColor="accent4" w:sz="8" w:space="0"/>
        <w:right w:val="single" w:color="E5E1DC" w:themeColor="accent4" w:sz="8" w:space="0"/>
        <w:insideH w:val="single" w:color="E5E1DC" w:themeColor="accent4" w:sz="8" w:space="0"/>
        <w:insideV w:val="single" w:color="E5E1DC"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5E1DC" w:themeColor="accent4" w:sz="8" w:space="0"/>
          <w:left w:val="single" w:color="E5E1DC" w:themeColor="accent4" w:sz="8" w:space="0"/>
          <w:bottom w:val="single" w:color="E5E1DC" w:themeColor="accent4" w:sz="18" w:space="0"/>
          <w:right w:val="single" w:color="E5E1DC" w:themeColor="accent4" w:sz="8" w:space="0"/>
          <w:insideH w:val="nil"/>
          <w:insideV w:val="single" w:color="E5E1DC"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5E1DC" w:themeColor="accent4" w:sz="6" w:space="0"/>
          <w:left w:val="single" w:color="E5E1DC" w:themeColor="accent4" w:sz="8" w:space="0"/>
          <w:bottom w:val="single" w:color="E5E1DC" w:themeColor="accent4" w:sz="8" w:space="0"/>
          <w:right w:val="single" w:color="E5E1DC" w:themeColor="accent4" w:sz="8" w:space="0"/>
          <w:insideH w:val="nil"/>
          <w:insideV w:val="single" w:color="E5E1DC"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5E1DC" w:themeColor="accent4" w:sz="8" w:space="0"/>
          <w:left w:val="single" w:color="E5E1DC" w:themeColor="accent4" w:sz="8" w:space="0"/>
          <w:bottom w:val="single" w:color="E5E1DC" w:themeColor="accent4" w:sz="8" w:space="0"/>
          <w:right w:val="single" w:color="E5E1DC" w:themeColor="accent4" w:sz="8" w:space="0"/>
        </w:tcBorders>
      </w:tcPr>
    </w:tblStylePr>
    <w:tblStylePr w:type="band1Vert">
      <w:tblPr/>
      <w:tcPr>
        <w:tcBorders>
          <w:top w:val="single" w:color="E5E1DC" w:themeColor="accent4" w:sz="8" w:space="0"/>
          <w:left w:val="single" w:color="E5E1DC" w:themeColor="accent4" w:sz="8" w:space="0"/>
          <w:bottom w:val="single" w:color="E5E1DC" w:themeColor="accent4" w:sz="8" w:space="0"/>
          <w:right w:val="single" w:color="E5E1DC" w:themeColor="accent4" w:sz="8" w:space="0"/>
        </w:tcBorders>
        <w:shd w:val="clear" w:color="auto" w:fill="F8F7F6" w:themeFill="accent4" w:themeFillTint="3F"/>
      </w:tcPr>
    </w:tblStylePr>
    <w:tblStylePr w:type="band1Horz">
      <w:tblPr/>
      <w:tcPr>
        <w:tcBorders>
          <w:top w:val="single" w:color="E5E1DC" w:themeColor="accent4" w:sz="8" w:space="0"/>
          <w:left w:val="single" w:color="E5E1DC" w:themeColor="accent4" w:sz="8" w:space="0"/>
          <w:bottom w:val="single" w:color="E5E1DC" w:themeColor="accent4" w:sz="8" w:space="0"/>
          <w:right w:val="single" w:color="E5E1DC" w:themeColor="accent4" w:sz="8" w:space="0"/>
          <w:insideV w:val="single" w:color="E5E1DC" w:themeColor="accent4" w:sz="8" w:space="0"/>
        </w:tcBorders>
        <w:shd w:val="clear" w:color="auto" w:fill="F8F7F6" w:themeFill="accent4" w:themeFillTint="3F"/>
      </w:tcPr>
    </w:tblStylePr>
    <w:tblStylePr w:type="band2Horz">
      <w:tblPr/>
      <w:tcPr>
        <w:tcBorders>
          <w:top w:val="single" w:color="E5E1DC" w:themeColor="accent4" w:sz="8" w:space="0"/>
          <w:left w:val="single" w:color="E5E1DC" w:themeColor="accent4" w:sz="8" w:space="0"/>
          <w:bottom w:val="single" w:color="E5E1DC" w:themeColor="accent4" w:sz="8" w:space="0"/>
          <w:right w:val="single" w:color="E5E1DC" w:themeColor="accent4" w:sz="8" w:space="0"/>
          <w:insideV w:val="single" w:color="E5E1DC" w:themeColor="accent4" w:sz="8" w:space="0"/>
        </w:tcBorders>
      </w:tcPr>
    </w:tblStylePr>
  </w:style>
  <w:style w:type="table" w:styleId="LightGrid-Accent5">
    <w:name w:val="Light Grid Accent 5"/>
    <w:basedOn w:val="TableNormal"/>
    <w:uiPriority w:val="62"/>
    <w:semiHidden/>
    <w:unhideWhenUsed/>
    <w:rsid w:val="00D60C6A"/>
    <w:pPr>
      <w:spacing w:after="0" w:line="240" w:lineRule="auto"/>
    </w:pPr>
    <w:tblPr>
      <w:tblStyleRowBandSize w:val="1"/>
      <w:tblStyleColBandSize w:val="1"/>
      <w:tblBorders>
        <w:top w:val="single" w:color="5F8899" w:themeColor="accent5" w:sz="8" w:space="0"/>
        <w:left w:val="single" w:color="5F8899" w:themeColor="accent5" w:sz="8" w:space="0"/>
        <w:bottom w:val="single" w:color="5F8899" w:themeColor="accent5" w:sz="8" w:space="0"/>
        <w:right w:val="single" w:color="5F8899" w:themeColor="accent5" w:sz="8" w:space="0"/>
        <w:insideH w:val="single" w:color="5F8899" w:themeColor="accent5" w:sz="8" w:space="0"/>
        <w:insideV w:val="single" w:color="5F8899"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8899" w:themeColor="accent5" w:sz="8" w:space="0"/>
          <w:left w:val="single" w:color="5F8899" w:themeColor="accent5" w:sz="8" w:space="0"/>
          <w:bottom w:val="single" w:color="5F8899" w:themeColor="accent5" w:sz="18" w:space="0"/>
          <w:right w:val="single" w:color="5F8899" w:themeColor="accent5" w:sz="8" w:space="0"/>
          <w:insideH w:val="nil"/>
          <w:insideV w:val="single" w:color="5F8899"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8899" w:themeColor="accent5" w:sz="6" w:space="0"/>
          <w:left w:val="single" w:color="5F8899" w:themeColor="accent5" w:sz="8" w:space="0"/>
          <w:bottom w:val="single" w:color="5F8899" w:themeColor="accent5" w:sz="8" w:space="0"/>
          <w:right w:val="single" w:color="5F8899" w:themeColor="accent5" w:sz="8" w:space="0"/>
          <w:insideH w:val="nil"/>
          <w:insideV w:val="single" w:color="5F8899"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8899" w:themeColor="accent5" w:sz="8" w:space="0"/>
          <w:left w:val="single" w:color="5F8899" w:themeColor="accent5" w:sz="8" w:space="0"/>
          <w:bottom w:val="single" w:color="5F8899" w:themeColor="accent5" w:sz="8" w:space="0"/>
          <w:right w:val="single" w:color="5F8899" w:themeColor="accent5" w:sz="8" w:space="0"/>
        </w:tcBorders>
      </w:tcPr>
    </w:tblStylePr>
    <w:tblStylePr w:type="band1Vert">
      <w:tblPr/>
      <w:tcPr>
        <w:tcBorders>
          <w:top w:val="single" w:color="5F8899" w:themeColor="accent5" w:sz="8" w:space="0"/>
          <w:left w:val="single" w:color="5F8899" w:themeColor="accent5" w:sz="8" w:space="0"/>
          <w:bottom w:val="single" w:color="5F8899" w:themeColor="accent5" w:sz="8" w:space="0"/>
          <w:right w:val="single" w:color="5F8899" w:themeColor="accent5" w:sz="8" w:space="0"/>
        </w:tcBorders>
        <w:shd w:val="clear" w:color="auto" w:fill="D6E1E6" w:themeFill="accent5" w:themeFillTint="3F"/>
      </w:tcPr>
    </w:tblStylePr>
    <w:tblStylePr w:type="band1Horz">
      <w:tblPr/>
      <w:tcPr>
        <w:tcBorders>
          <w:top w:val="single" w:color="5F8899" w:themeColor="accent5" w:sz="8" w:space="0"/>
          <w:left w:val="single" w:color="5F8899" w:themeColor="accent5" w:sz="8" w:space="0"/>
          <w:bottom w:val="single" w:color="5F8899" w:themeColor="accent5" w:sz="8" w:space="0"/>
          <w:right w:val="single" w:color="5F8899" w:themeColor="accent5" w:sz="8" w:space="0"/>
          <w:insideV w:val="single" w:color="5F8899" w:themeColor="accent5" w:sz="8" w:space="0"/>
        </w:tcBorders>
        <w:shd w:val="clear" w:color="auto" w:fill="D6E1E6" w:themeFill="accent5" w:themeFillTint="3F"/>
      </w:tcPr>
    </w:tblStylePr>
    <w:tblStylePr w:type="band2Horz">
      <w:tblPr/>
      <w:tcPr>
        <w:tcBorders>
          <w:top w:val="single" w:color="5F8899" w:themeColor="accent5" w:sz="8" w:space="0"/>
          <w:left w:val="single" w:color="5F8899" w:themeColor="accent5" w:sz="8" w:space="0"/>
          <w:bottom w:val="single" w:color="5F8899" w:themeColor="accent5" w:sz="8" w:space="0"/>
          <w:right w:val="single" w:color="5F8899" w:themeColor="accent5" w:sz="8" w:space="0"/>
          <w:insideV w:val="single" w:color="5F8899" w:themeColor="accent5" w:sz="8" w:space="0"/>
        </w:tcBorders>
      </w:tcPr>
    </w:tblStylePr>
  </w:style>
  <w:style w:type="table" w:styleId="LightGrid-Accent6">
    <w:name w:val="Light Grid Accent 6"/>
    <w:basedOn w:val="TableNormal"/>
    <w:uiPriority w:val="62"/>
    <w:semiHidden/>
    <w:unhideWhenUsed/>
    <w:rsid w:val="00D60C6A"/>
    <w:pPr>
      <w:spacing w:after="0" w:line="240" w:lineRule="auto"/>
    </w:pPr>
    <w:tblPr>
      <w:tblStyleRowBandSize w:val="1"/>
      <w:tblStyleColBandSize w:val="1"/>
      <w:tblBorders>
        <w:top w:val="single" w:color="ABDFEA" w:themeColor="accent6" w:sz="8" w:space="0"/>
        <w:left w:val="single" w:color="ABDFEA" w:themeColor="accent6" w:sz="8" w:space="0"/>
        <w:bottom w:val="single" w:color="ABDFEA" w:themeColor="accent6" w:sz="8" w:space="0"/>
        <w:right w:val="single" w:color="ABDFEA" w:themeColor="accent6" w:sz="8" w:space="0"/>
        <w:insideH w:val="single" w:color="ABDFEA" w:themeColor="accent6" w:sz="8" w:space="0"/>
        <w:insideV w:val="single" w:color="ABDFE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BDFEA" w:themeColor="accent6" w:sz="8" w:space="0"/>
          <w:left w:val="single" w:color="ABDFEA" w:themeColor="accent6" w:sz="8" w:space="0"/>
          <w:bottom w:val="single" w:color="ABDFEA" w:themeColor="accent6" w:sz="18" w:space="0"/>
          <w:right w:val="single" w:color="ABDFEA" w:themeColor="accent6" w:sz="8" w:space="0"/>
          <w:insideH w:val="nil"/>
          <w:insideV w:val="single" w:color="ABDFE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BDFEA" w:themeColor="accent6" w:sz="6" w:space="0"/>
          <w:left w:val="single" w:color="ABDFEA" w:themeColor="accent6" w:sz="8" w:space="0"/>
          <w:bottom w:val="single" w:color="ABDFEA" w:themeColor="accent6" w:sz="8" w:space="0"/>
          <w:right w:val="single" w:color="ABDFEA" w:themeColor="accent6" w:sz="8" w:space="0"/>
          <w:insideH w:val="nil"/>
          <w:insideV w:val="single" w:color="ABDFEA"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BDFEA" w:themeColor="accent6" w:sz="8" w:space="0"/>
          <w:left w:val="single" w:color="ABDFEA" w:themeColor="accent6" w:sz="8" w:space="0"/>
          <w:bottom w:val="single" w:color="ABDFEA" w:themeColor="accent6" w:sz="8" w:space="0"/>
          <w:right w:val="single" w:color="ABDFEA" w:themeColor="accent6" w:sz="8" w:space="0"/>
        </w:tcBorders>
      </w:tcPr>
    </w:tblStylePr>
    <w:tblStylePr w:type="band1Vert">
      <w:tblPr/>
      <w:tcPr>
        <w:tcBorders>
          <w:top w:val="single" w:color="ABDFEA" w:themeColor="accent6" w:sz="8" w:space="0"/>
          <w:left w:val="single" w:color="ABDFEA" w:themeColor="accent6" w:sz="8" w:space="0"/>
          <w:bottom w:val="single" w:color="ABDFEA" w:themeColor="accent6" w:sz="8" w:space="0"/>
          <w:right w:val="single" w:color="ABDFEA" w:themeColor="accent6" w:sz="8" w:space="0"/>
        </w:tcBorders>
        <w:shd w:val="clear" w:color="auto" w:fill="EAF7F9" w:themeFill="accent6" w:themeFillTint="3F"/>
      </w:tcPr>
    </w:tblStylePr>
    <w:tblStylePr w:type="band1Horz">
      <w:tblPr/>
      <w:tcPr>
        <w:tcBorders>
          <w:top w:val="single" w:color="ABDFEA" w:themeColor="accent6" w:sz="8" w:space="0"/>
          <w:left w:val="single" w:color="ABDFEA" w:themeColor="accent6" w:sz="8" w:space="0"/>
          <w:bottom w:val="single" w:color="ABDFEA" w:themeColor="accent6" w:sz="8" w:space="0"/>
          <w:right w:val="single" w:color="ABDFEA" w:themeColor="accent6" w:sz="8" w:space="0"/>
          <w:insideV w:val="single" w:color="ABDFEA" w:themeColor="accent6" w:sz="8" w:space="0"/>
        </w:tcBorders>
        <w:shd w:val="clear" w:color="auto" w:fill="EAF7F9" w:themeFill="accent6" w:themeFillTint="3F"/>
      </w:tcPr>
    </w:tblStylePr>
    <w:tblStylePr w:type="band2Horz">
      <w:tblPr/>
      <w:tcPr>
        <w:tcBorders>
          <w:top w:val="single" w:color="ABDFEA" w:themeColor="accent6" w:sz="8" w:space="0"/>
          <w:left w:val="single" w:color="ABDFEA" w:themeColor="accent6" w:sz="8" w:space="0"/>
          <w:bottom w:val="single" w:color="ABDFEA" w:themeColor="accent6" w:sz="8" w:space="0"/>
          <w:right w:val="single" w:color="ABDFEA" w:themeColor="accent6" w:sz="8" w:space="0"/>
          <w:insideV w:val="single" w:color="ABDFEA" w:themeColor="accent6" w:sz="8" w:space="0"/>
        </w:tcBorders>
      </w:tcPr>
    </w:tblStylePr>
  </w:style>
  <w:style w:type="paragraph" w:styleId="MacroText">
    <w:name w:val="macro"/>
    <w:link w:val="MacroTextChar"/>
    <w:uiPriority w:val="99"/>
    <w:semiHidden/>
    <w:unhideWhenUsed/>
    <w:rsid w:val="00D60C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styleId="MacroTextChar" w:customStyle="1">
    <w:name w:val="Macro Text Char"/>
    <w:basedOn w:val="DefaultParagraphFont"/>
    <w:link w:val="MacroText"/>
    <w:uiPriority w:val="99"/>
    <w:semiHidden/>
    <w:rsid w:val="00D60C6A"/>
    <w:rPr>
      <w:rFonts w:ascii="Consolas" w:hAnsi="Consolas"/>
      <w:sz w:val="20"/>
      <w:szCs w:val="20"/>
    </w:rPr>
  </w:style>
  <w:style w:type="paragraph" w:styleId="MessageHeader">
    <w:name w:val="Message Header"/>
    <w:basedOn w:val="Normal"/>
    <w:link w:val="MessageHeaderChar"/>
    <w:uiPriority w:val="99"/>
    <w:semiHidden/>
    <w:unhideWhenUsed/>
    <w:rsid w:val="00D60C6A"/>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60C6A"/>
    <w:rPr>
      <w:rFonts w:asciiTheme="majorHAnsi" w:hAnsiTheme="majorHAnsi" w:eastAsiaTheme="majorEastAsia" w:cstheme="majorBidi"/>
      <w:sz w:val="24"/>
      <w:szCs w:val="24"/>
      <w:shd w:val="pct20" w:color="auto" w:fill="auto"/>
    </w:rPr>
  </w:style>
  <w:style w:type="character" w:styleId="CommentReference">
    <w:name w:val="annotation reference"/>
    <w:basedOn w:val="DefaultParagraphFont"/>
    <w:uiPriority w:val="99"/>
    <w:semiHidden/>
    <w:unhideWhenUsed/>
    <w:rsid w:val="00D60C6A"/>
    <w:rPr>
      <w:sz w:val="16"/>
      <w:szCs w:val="16"/>
    </w:rPr>
  </w:style>
  <w:style w:type="table" w:styleId="MediumList1">
    <w:name w:val="Medium List 1"/>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34947"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334947" w:themeColor="accent1" w:sz="8" w:space="0"/>
        <w:bottom w:val="single" w:color="334947" w:themeColor="accent1" w:sz="8" w:space="0"/>
      </w:tblBorders>
    </w:tblPr>
    <w:tblStylePr w:type="firstRow">
      <w:rPr>
        <w:rFonts w:asciiTheme="majorHAnsi" w:hAnsiTheme="majorHAnsi" w:eastAsiaTheme="majorEastAsia" w:cstheme="majorBidi"/>
      </w:rPr>
      <w:tblPr/>
      <w:tcPr>
        <w:tcBorders>
          <w:top w:val="nil"/>
          <w:bottom w:val="single" w:color="334947" w:themeColor="accent1" w:sz="8" w:space="0"/>
        </w:tcBorders>
      </w:tcPr>
    </w:tblStylePr>
    <w:tblStylePr w:type="lastRow">
      <w:rPr>
        <w:b/>
        <w:bCs/>
        <w:color w:val="334947" w:themeColor="text2"/>
      </w:rPr>
      <w:tblPr/>
      <w:tcPr>
        <w:tcBorders>
          <w:top w:val="single" w:color="334947" w:themeColor="accent1" w:sz="8" w:space="0"/>
          <w:bottom w:val="single" w:color="334947" w:themeColor="accent1" w:sz="8" w:space="0"/>
        </w:tcBorders>
      </w:tcPr>
    </w:tblStylePr>
    <w:tblStylePr w:type="firstCol">
      <w:rPr>
        <w:b/>
        <w:bCs/>
      </w:rPr>
    </w:tblStylePr>
    <w:tblStylePr w:type="lastCol">
      <w:rPr>
        <w:b/>
        <w:bCs/>
      </w:rPr>
      <w:tblPr/>
      <w:tcPr>
        <w:tcBorders>
          <w:top w:val="single" w:color="334947" w:themeColor="accent1" w:sz="8" w:space="0"/>
          <w:bottom w:val="single" w:color="334947" w:themeColor="accent1" w:sz="8" w:space="0"/>
        </w:tcBorders>
      </w:tcPr>
    </w:tblStylePr>
    <w:tblStylePr w:type="band1Vert">
      <w:tblPr/>
      <w:tcPr>
        <w:shd w:val="clear" w:color="auto" w:fill="C6D7D6" w:themeFill="accent1" w:themeFillTint="3F"/>
      </w:tcPr>
    </w:tblStylePr>
    <w:tblStylePr w:type="band1Horz">
      <w:tblPr/>
      <w:tcPr>
        <w:shd w:val="clear" w:color="auto" w:fill="C6D7D6" w:themeFill="accent1" w:themeFillTint="3F"/>
      </w:tcPr>
    </w:tblStylePr>
  </w:style>
  <w:style w:type="table" w:styleId="MediumList1-Accent2">
    <w:name w:val="Medium List 1 Accent 2"/>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EC8450" w:themeColor="accent2" w:sz="8" w:space="0"/>
        <w:bottom w:val="single" w:color="EC8450" w:themeColor="accent2" w:sz="8" w:space="0"/>
      </w:tblBorders>
    </w:tblPr>
    <w:tblStylePr w:type="firstRow">
      <w:rPr>
        <w:rFonts w:asciiTheme="majorHAnsi" w:hAnsiTheme="majorHAnsi" w:eastAsiaTheme="majorEastAsia" w:cstheme="majorBidi"/>
      </w:rPr>
      <w:tblPr/>
      <w:tcPr>
        <w:tcBorders>
          <w:top w:val="nil"/>
          <w:bottom w:val="single" w:color="EC8450" w:themeColor="accent2" w:sz="8" w:space="0"/>
        </w:tcBorders>
      </w:tcPr>
    </w:tblStylePr>
    <w:tblStylePr w:type="lastRow">
      <w:rPr>
        <w:b/>
        <w:bCs/>
        <w:color w:val="334947" w:themeColor="text2"/>
      </w:rPr>
      <w:tblPr/>
      <w:tcPr>
        <w:tcBorders>
          <w:top w:val="single" w:color="EC8450" w:themeColor="accent2" w:sz="8" w:space="0"/>
          <w:bottom w:val="single" w:color="EC8450" w:themeColor="accent2" w:sz="8" w:space="0"/>
        </w:tcBorders>
      </w:tcPr>
    </w:tblStylePr>
    <w:tblStylePr w:type="firstCol">
      <w:rPr>
        <w:b/>
        <w:bCs/>
      </w:rPr>
    </w:tblStylePr>
    <w:tblStylePr w:type="lastCol">
      <w:rPr>
        <w:b/>
        <w:bCs/>
      </w:rPr>
      <w:tblPr/>
      <w:tcPr>
        <w:tcBorders>
          <w:top w:val="single" w:color="EC8450" w:themeColor="accent2" w:sz="8" w:space="0"/>
          <w:bottom w:val="single" w:color="EC8450" w:themeColor="accent2" w:sz="8" w:space="0"/>
        </w:tcBorders>
      </w:tcPr>
    </w:tblStylePr>
    <w:tblStylePr w:type="band1Vert">
      <w:tblPr/>
      <w:tcPr>
        <w:shd w:val="clear" w:color="auto" w:fill="FAE0D3" w:themeFill="accent2" w:themeFillTint="3F"/>
      </w:tcPr>
    </w:tblStylePr>
    <w:tblStylePr w:type="band1Horz">
      <w:tblPr/>
      <w:tcPr>
        <w:shd w:val="clear" w:color="auto" w:fill="FAE0D3" w:themeFill="accent2" w:themeFillTint="3F"/>
      </w:tcPr>
    </w:tblStylePr>
  </w:style>
  <w:style w:type="table" w:styleId="MediumList1-Accent3">
    <w:name w:val="Medium List 1 Accent 3"/>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66C299" w:themeColor="accent3" w:sz="8" w:space="0"/>
        <w:bottom w:val="single" w:color="66C299" w:themeColor="accent3" w:sz="8" w:space="0"/>
      </w:tblBorders>
    </w:tblPr>
    <w:tblStylePr w:type="firstRow">
      <w:rPr>
        <w:rFonts w:asciiTheme="majorHAnsi" w:hAnsiTheme="majorHAnsi" w:eastAsiaTheme="majorEastAsia" w:cstheme="majorBidi"/>
      </w:rPr>
      <w:tblPr/>
      <w:tcPr>
        <w:tcBorders>
          <w:top w:val="nil"/>
          <w:bottom w:val="single" w:color="66C299" w:themeColor="accent3" w:sz="8" w:space="0"/>
        </w:tcBorders>
      </w:tcPr>
    </w:tblStylePr>
    <w:tblStylePr w:type="lastRow">
      <w:rPr>
        <w:b/>
        <w:bCs/>
        <w:color w:val="334947" w:themeColor="text2"/>
      </w:rPr>
      <w:tblPr/>
      <w:tcPr>
        <w:tcBorders>
          <w:top w:val="single" w:color="66C299" w:themeColor="accent3" w:sz="8" w:space="0"/>
          <w:bottom w:val="single" w:color="66C299" w:themeColor="accent3" w:sz="8" w:space="0"/>
        </w:tcBorders>
      </w:tcPr>
    </w:tblStylePr>
    <w:tblStylePr w:type="firstCol">
      <w:rPr>
        <w:b/>
        <w:bCs/>
      </w:rPr>
    </w:tblStylePr>
    <w:tblStylePr w:type="lastCol">
      <w:rPr>
        <w:b/>
        <w:bCs/>
      </w:rPr>
      <w:tblPr/>
      <w:tcPr>
        <w:tcBorders>
          <w:top w:val="single" w:color="66C299" w:themeColor="accent3" w:sz="8" w:space="0"/>
          <w:bottom w:val="single" w:color="66C299" w:themeColor="accent3" w:sz="8" w:space="0"/>
        </w:tcBorders>
      </w:tcPr>
    </w:tblStylePr>
    <w:tblStylePr w:type="band1Vert">
      <w:tblPr/>
      <w:tcPr>
        <w:shd w:val="clear" w:color="auto" w:fill="D9F0E5" w:themeFill="accent3" w:themeFillTint="3F"/>
      </w:tcPr>
    </w:tblStylePr>
    <w:tblStylePr w:type="band1Horz">
      <w:tblPr/>
      <w:tcPr>
        <w:shd w:val="clear" w:color="auto" w:fill="D9F0E5" w:themeFill="accent3" w:themeFillTint="3F"/>
      </w:tcPr>
    </w:tblStylePr>
  </w:style>
  <w:style w:type="table" w:styleId="MediumList1-Accent4">
    <w:name w:val="Medium List 1 Accent 4"/>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E5E1DC" w:themeColor="accent4" w:sz="8" w:space="0"/>
        <w:bottom w:val="single" w:color="E5E1DC" w:themeColor="accent4" w:sz="8" w:space="0"/>
      </w:tblBorders>
    </w:tblPr>
    <w:tblStylePr w:type="firstRow">
      <w:rPr>
        <w:rFonts w:asciiTheme="majorHAnsi" w:hAnsiTheme="majorHAnsi" w:eastAsiaTheme="majorEastAsia" w:cstheme="majorBidi"/>
      </w:rPr>
      <w:tblPr/>
      <w:tcPr>
        <w:tcBorders>
          <w:top w:val="nil"/>
          <w:bottom w:val="single" w:color="E5E1DC" w:themeColor="accent4" w:sz="8" w:space="0"/>
        </w:tcBorders>
      </w:tcPr>
    </w:tblStylePr>
    <w:tblStylePr w:type="lastRow">
      <w:rPr>
        <w:b/>
        <w:bCs/>
        <w:color w:val="334947" w:themeColor="text2"/>
      </w:rPr>
      <w:tblPr/>
      <w:tcPr>
        <w:tcBorders>
          <w:top w:val="single" w:color="E5E1DC" w:themeColor="accent4" w:sz="8" w:space="0"/>
          <w:bottom w:val="single" w:color="E5E1DC" w:themeColor="accent4" w:sz="8" w:space="0"/>
        </w:tcBorders>
      </w:tcPr>
    </w:tblStylePr>
    <w:tblStylePr w:type="firstCol">
      <w:rPr>
        <w:b/>
        <w:bCs/>
      </w:rPr>
    </w:tblStylePr>
    <w:tblStylePr w:type="lastCol">
      <w:rPr>
        <w:b/>
        <w:bCs/>
      </w:rPr>
      <w:tblPr/>
      <w:tcPr>
        <w:tcBorders>
          <w:top w:val="single" w:color="E5E1DC" w:themeColor="accent4" w:sz="8" w:space="0"/>
          <w:bottom w:val="single" w:color="E5E1DC" w:themeColor="accent4" w:sz="8" w:space="0"/>
        </w:tcBorders>
      </w:tcPr>
    </w:tblStylePr>
    <w:tblStylePr w:type="band1Vert">
      <w:tblPr/>
      <w:tcPr>
        <w:shd w:val="clear" w:color="auto" w:fill="F8F7F6" w:themeFill="accent4" w:themeFillTint="3F"/>
      </w:tcPr>
    </w:tblStylePr>
    <w:tblStylePr w:type="band1Horz">
      <w:tblPr/>
      <w:tcPr>
        <w:shd w:val="clear" w:color="auto" w:fill="F8F7F6" w:themeFill="accent4" w:themeFillTint="3F"/>
      </w:tcPr>
    </w:tblStylePr>
  </w:style>
  <w:style w:type="table" w:styleId="MediumList1-Accent5">
    <w:name w:val="Medium List 1 Accent 5"/>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5F8899" w:themeColor="accent5" w:sz="8" w:space="0"/>
        <w:bottom w:val="single" w:color="5F8899" w:themeColor="accent5" w:sz="8" w:space="0"/>
      </w:tblBorders>
    </w:tblPr>
    <w:tblStylePr w:type="firstRow">
      <w:rPr>
        <w:rFonts w:asciiTheme="majorHAnsi" w:hAnsiTheme="majorHAnsi" w:eastAsiaTheme="majorEastAsia" w:cstheme="majorBidi"/>
      </w:rPr>
      <w:tblPr/>
      <w:tcPr>
        <w:tcBorders>
          <w:top w:val="nil"/>
          <w:bottom w:val="single" w:color="5F8899" w:themeColor="accent5" w:sz="8" w:space="0"/>
        </w:tcBorders>
      </w:tcPr>
    </w:tblStylePr>
    <w:tblStylePr w:type="lastRow">
      <w:rPr>
        <w:b/>
        <w:bCs/>
        <w:color w:val="334947" w:themeColor="text2"/>
      </w:rPr>
      <w:tblPr/>
      <w:tcPr>
        <w:tcBorders>
          <w:top w:val="single" w:color="5F8899" w:themeColor="accent5" w:sz="8" w:space="0"/>
          <w:bottom w:val="single" w:color="5F8899" w:themeColor="accent5" w:sz="8" w:space="0"/>
        </w:tcBorders>
      </w:tcPr>
    </w:tblStylePr>
    <w:tblStylePr w:type="firstCol">
      <w:rPr>
        <w:b/>
        <w:bCs/>
      </w:rPr>
    </w:tblStylePr>
    <w:tblStylePr w:type="lastCol">
      <w:rPr>
        <w:b/>
        <w:bCs/>
      </w:rPr>
      <w:tblPr/>
      <w:tcPr>
        <w:tcBorders>
          <w:top w:val="single" w:color="5F8899" w:themeColor="accent5" w:sz="8" w:space="0"/>
          <w:bottom w:val="single" w:color="5F8899" w:themeColor="accent5" w:sz="8" w:space="0"/>
        </w:tcBorders>
      </w:tcPr>
    </w:tblStylePr>
    <w:tblStylePr w:type="band1Vert">
      <w:tblPr/>
      <w:tcPr>
        <w:shd w:val="clear" w:color="auto" w:fill="D6E1E6" w:themeFill="accent5" w:themeFillTint="3F"/>
      </w:tcPr>
    </w:tblStylePr>
    <w:tblStylePr w:type="band1Horz">
      <w:tblPr/>
      <w:tcPr>
        <w:shd w:val="clear" w:color="auto" w:fill="D6E1E6" w:themeFill="accent5" w:themeFillTint="3F"/>
      </w:tcPr>
    </w:tblStylePr>
  </w:style>
  <w:style w:type="table" w:styleId="MediumList1-Accent6">
    <w:name w:val="Medium List 1 Accent 6"/>
    <w:basedOn w:val="TableNormal"/>
    <w:uiPriority w:val="65"/>
    <w:semiHidden/>
    <w:unhideWhenUsed/>
    <w:rsid w:val="00D60C6A"/>
    <w:pPr>
      <w:spacing w:after="0" w:line="240" w:lineRule="auto"/>
    </w:pPr>
    <w:rPr>
      <w:color w:val="000000" w:themeColor="text1"/>
    </w:rPr>
    <w:tblPr>
      <w:tblStyleRowBandSize w:val="1"/>
      <w:tblStyleColBandSize w:val="1"/>
      <w:tblBorders>
        <w:top w:val="single" w:color="ABDFEA" w:themeColor="accent6" w:sz="8" w:space="0"/>
        <w:bottom w:val="single" w:color="ABDFEA" w:themeColor="accent6" w:sz="8" w:space="0"/>
      </w:tblBorders>
    </w:tblPr>
    <w:tblStylePr w:type="firstRow">
      <w:rPr>
        <w:rFonts w:asciiTheme="majorHAnsi" w:hAnsiTheme="majorHAnsi" w:eastAsiaTheme="majorEastAsia" w:cstheme="majorBidi"/>
      </w:rPr>
      <w:tblPr/>
      <w:tcPr>
        <w:tcBorders>
          <w:top w:val="nil"/>
          <w:bottom w:val="single" w:color="ABDFEA" w:themeColor="accent6" w:sz="8" w:space="0"/>
        </w:tcBorders>
      </w:tcPr>
    </w:tblStylePr>
    <w:tblStylePr w:type="lastRow">
      <w:rPr>
        <w:b/>
        <w:bCs/>
        <w:color w:val="334947" w:themeColor="text2"/>
      </w:rPr>
      <w:tblPr/>
      <w:tcPr>
        <w:tcBorders>
          <w:top w:val="single" w:color="ABDFEA" w:themeColor="accent6" w:sz="8" w:space="0"/>
          <w:bottom w:val="single" w:color="ABDFEA" w:themeColor="accent6" w:sz="8" w:space="0"/>
        </w:tcBorders>
      </w:tcPr>
    </w:tblStylePr>
    <w:tblStylePr w:type="firstCol">
      <w:rPr>
        <w:b/>
        <w:bCs/>
      </w:rPr>
    </w:tblStylePr>
    <w:tblStylePr w:type="lastCol">
      <w:rPr>
        <w:b/>
        <w:bCs/>
      </w:rPr>
      <w:tblPr/>
      <w:tcPr>
        <w:tcBorders>
          <w:top w:val="single" w:color="ABDFEA" w:themeColor="accent6" w:sz="8" w:space="0"/>
          <w:bottom w:val="single" w:color="ABDFEA" w:themeColor="accent6" w:sz="8" w:space="0"/>
        </w:tcBorders>
      </w:tcPr>
    </w:tblStylePr>
    <w:tblStylePr w:type="band1Vert">
      <w:tblPr/>
      <w:tcPr>
        <w:shd w:val="clear" w:color="auto" w:fill="EAF7F9" w:themeFill="accent6" w:themeFillTint="3F"/>
      </w:tcPr>
    </w:tblStylePr>
    <w:tblStylePr w:type="band1Horz">
      <w:tblPr/>
      <w:tcPr>
        <w:shd w:val="clear" w:color="auto" w:fill="EAF7F9" w:themeFill="accent6" w:themeFillTint="3F"/>
      </w:tcPr>
    </w:tblStylePr>
  </w:style>
  <w:style w:type="table" w:styleId="MediumList2">
    <w:name w:val="Medium List 2"/>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34947" w:themeColor="accent1" w:sz="8" w:space="0"/>
        <w:left w:val="single" w:color="334947" w:themeColor="accent1" w:sz="8" w:space="0"/>
        <w:bottom w:val="single" w:color="334947" w:themeColor="accent1" w:sz="8" w:space="0"/>
        <w:right w:val="single" w:color="334947" w:themeColor="accent1" w:sz="8" w:space="0"/>
      </w:tblBorders>
    </w:tblPr>
    <w:tblStylePr w:type="firstRow">
      <w:rPr>
        <w:sz w:val="24"/>
        <w:szCs w:val="24"/>
      </w:rPr>
      <w:tblPr/>
      <w:tcPr>
        <w:tcBorders>
          <w:top w:val="nil"/>
          <w:left w:val="nil"/>
          <w:bottom w:val="single" w:color="334947" w:themeColor="accent1" w:sz="24" w:space="0"/>
          <w:right w:val="nil"/>
          <w:insideH w:val="nil"/>
          <w:insideV w:val="nil"/>
        </w:tcBorders>
        <w:shd w:val="clear" w:color="auto" w:fill="FFFFFF" w:themeFill="background1"/>
      </w:tcPr>
    </w:tblStylePr>
    <w:tblStylePr w:type="lastRow">
      <w:tblPr/>
      <w:tcPr>
        <w:tcBorders>
          <w:top w:val="single" w:color="334947"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34947" w:themeColor="accent1" w:sz="8" w:space="0"/>
          <w:insideH w:val="nil"/>
          <w:insideV w:val="nil"/>
        </w:tcBorders>
        <w:shd w:val="clear" w:color="auto" w:fill="FFFFFF" w:themeFill="background1"/>
      </w:tcPr>
    </w:tblStylePr>
    <w:tblStylePr w:type="lastCol">
      <w:tblPr/>
      <w:tcPr>
        <w:tcBorders>
          <w:top w:val="nil"/>
          <w:left w:val="single" w:color="334947"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7D6" w:themeFill="accent1" w:themeFillTint="3F"/>
      </w:tcPr>
    </w:tblStylePr>
    <w:tblStylePr w:type="band1Horz">
      <w:tblPr/>
      <w:tcPr>
        <w:tcBorders>
          <w:top w:val="nil"/>
          <w:bottom w:val="nil"/>
          <w:insideH w:val="nil"/>
          <w:insideV w:val="nil"/>
        </w:tcBorders>
        <w:shd w:val="clear" w:color="auto" w:fill="C6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C8450" w:themeColor="accent2" w:sz="8" w:space="0"/>
        <w:left w:val="single" w:color="EC8450" w:themeColor="accent2" w:sz="8" w:space="0"/>
        <w:bottom w:val="single" w:color="EC8450" w:themeColor="accent2" w:sz="8" w:space="0"/>
        <w:right w:val="single" w:color="EC8450" w:themeColor="accent2" w:sz="8" w:space="0"/>
      </w:tblBorders>
    </w:tblPr>
    <w:tblStylePr w:type="firstRow">
      <w:rPr>
        <w:sz w:val="24"/>
        <w:szCs w:val="24"/>
      </w:rPr>
      <w:tblPr/>
      <w:tcPr>
        <w:tcBorders>
          <w:top w:val="nil"/>
          <w:left w:val="nil"/>
          <w:bottom w:val="single" w:color="EC8450" w:themeColor="accent2" w:sz="24" w:space="0"/>
          <w:right w:val="nil"/>
          <w:insideH w:val="nil"/>
          <w:insideV w:val="nil"/>
        </w:tcBorders>
        <w:shd w:val="clear" w:color="auto" w:fill="FFFFFF" w:themeFill="background1"/>
      </w:tcPr>
    </w:tblStylePr>
    <w:tblStylePr w:type="lastRow">
      <w:tblPr/>
      <w:tcPr>
        <w:tcBorders>
          <w:top w:val="single" w:color="EC8450"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EC8450" w:themeColor="accent2" w:sz="8" w:space="0"/>
          <w:insideH w:val="nil"/>
          <w:insideV w:val="nil"/>
        </w:tcBorders>
        <w:shd w:val="clear" w:color="auto" w:fill="FFFFFF" w:themeFill="background1"/>
      </w:tcPr>
    </w:tblStylePr>
    <w:tblStylePr w:type="lastCol">
      <w:tblPr/>
      <w:tcPr>
        <w:tcBorders>
          <w:top w:val="nil"/>
          <w:left w:val="single" w:color="EC845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D3" w:themeFill="accent2" w:themeFillTint="3F"/>
      </w:tcPr>
    </w:tblStylePr>
    <w:tblStylePr w:type="band1Horz">
      <w:tblPr/>
      <w:tcPr>
        <w:tcBorders>
          <w:top w:val="nil"/>
          <w:bottom w:val="nil"/>
          <w:insideH w:val="nil"/>
          <w:insideV w:val="nil"/>
        </w:tcBorders>
        <w:shd w:val="clear" w:color="auto" w:fill="FAE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6C299" w:themeColor="accent3" w:sz="8" w:space="0"/>
        <w:left w:val="single" w:color="66C299" w:themeColor="accent3" w:sz="8" w:space="0"/>
        <w:bottom w:val="single" w:color="66C299" w:themeColor="accent3" w:sz="8" w:space="0"/>
        <w:right w:val="single" w:color="66C299" w:themeColor="accent3" w:sz="8" w:space="0"/>
      </w:tblBorders>
    </w:tblPr>
    <w:tblStylePr w:type="firstRow">
      <w:rPr>
        <w:sz w:val="24"/>
        <w:szCs w:val="24"/>
      </w:rPr>
      <w:tblPr/>
      <w:tcPr>
        <w:tcBorders>
          <w:top w:val="nil"/>
          <w:left w:val="nil"/>
          <w:bottom w:val="single" w:color="66C299" w:themeColor="accent3" w:sz="24" w:space="0"/>
          <w:right w:val="nil"/>
          <w:insideH w:val="nil"/>
          <w:insideV w:val="nil"/>
        </w:tcBorders>
        <w:shd w:val="clear" w:color="auto" w:fill="FFFFFF" w:themeFill="background1"/>
      </w:tcPr>
    </w:tblStylePr>
    <w:tblStylePr w:type="lastRow">
      <w:tblPr/>
      <w:tcPr>
        <w:tcBorders>
          <w:top w:val="single" w:color="66C29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6C299" w:themeColor="accent3" w:sz="8" w:space="0"/>
          <w:insideH w:val="nil"/>
          <w:insideV w:val="nil"/>
        </w:tcBorders>
        <w:shd w:val="clear" w:color="auto" w:fill="FFFFFF" w:themeFill="background1"/>
      </w:tcPr>
    </w:tblStylePr>
    <w:tblStylePr w:type="lastCol">
      <w:tblPr/>
      <w:tcPr>
        <w:tcBorders>
          <w:top w:val="nil"/>
          <w:left w:val="single" w:color="66C29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0E5" w:themeFill="accent3" w:themeFillTint="3F"/>
      </w:tcPr>
    </w:tblStylePr>
    <w:tblStylePr w:type="band1Horz">
      <w:tblPr/>
      <w:tcPr>
        <w:tcBorders>
          <w:top w:val="nil"/>
          <w:bottom w:val="nil"/>
          <w:insideH w:val="nil"/>
          <w:insideV w:val="nil"/>
        </w:tcBorders>
        <w:shd w:val="clear" w:color="auto" w:fill="D9F0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5E1DC" w:themeColor="accent4" w:sz="8" w:space="0"/>
        <w:left w:val="single" w:color="E5E1DC" w:themeColor="accent4" w:sz="8" w:space="0"/>
        <w:bottom w:val="single" w:color="E5E1DC" w:themeColor="accent4" w:sz="8" w:space="0"/>
        <w:right w:val="single" w:color="E5E1DC" w:themeColor="accent4" w:sz="8" w:space="0"/>
      </w:tblBorders>
    </w:tblPr>
    <w:tblStylePr w:type="firstRow">
      <w:rPr>
        <w:sz w:val="24"/>
        <w:szCs w:val="24"/>
      </w:rPr>
      <w:tblPr/>
      <w:tcPr>
        <w:tcBorders>
          <w:top w:val="nil"/>
          <w:left w:val="nil"/>
          <w:bottom w:val="single" w:color="E5E1DC" w:themeColor="accent4" w:sz="24" w:space="0"/>
          <w:right w:val="nil"/>
          <w:insideH w:val="nil"/>
          <w:insideV w:val="nil"/>
        </w:tcBorders>
        <w:shd w:val="clear" w:color="auto" w:fill="FFFFFF" w:themeFill="background1"/>
      </w:tcPr>
    </w:tblStylePr>
    <w:tblStylePr w:type="lastRow">
      <w:tblPr/>
      <w:tcPr>
        <w:tcBorders>
          <w:top w:val="single" w:color="E5E1DC"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5E1DC" w:themeColor="accent4" w:sz="8" w:space="0"/>
          <w:insideH w:val="nil"/>
          <w:insideV w:val="nil"/>
        </w:tcBorders>
        <w:shd w:val="clear" w:color="auto" w:fill="FFFFFF" w:themeFill="background1"/>
      </w:tcPr>
    </w:tblStylePr>
    <w:tblStylePr w:type="lastCol">
      <w:tblPr/>
      <w:tcPr>
        <w:tcBorders>
          <w:top w:val="nil"/>
          <w:left w:val="single" w:color="E5E1DC"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7F6" w:themeFill="accent4" w:themeFillTint="3F"/>
      </w:tcPr>
    </w:tblStylePr>
    <w:tblStylePr w:type="band1Horz">
      <w:tblPr/>
      <w:tcPr>
        <w:tcBorders>
          <w:top w:val="nil"/>
          <w:bottom w:val="nil"/>
          <w:insideH w:val="nil"/>
          <w:insideV w:val="nil"/>
        </w:tcBorders>
        <w:shd w:val="clear" w:color="auto" w:fill="F8F7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F8899" w:themeColor="accent5" w:sz="8" w:space="0"/>
        <w:left w:val="single" w:color="5F8899" w:themeColor="accent5" w:sz="8" w:space="0"/>
        <w:bottom w:val="single" w:color="5F8899" w:themeColor="accent5" w:sz="8" w:space="0"/>
        <w:right w:val="single" w:color="5F8899" w:themeColor="accent5" w:sz="8" w:space="0"/>
      </w:tblBorders>
    </w:tblPr>
    <w:tblStylePr w:type="firstRow">
      <w:rPr>
        <w:sz w:val="24"/>
        <w:szCs w:val="24"/>
      </w:rPr>
      <w:tblPr/>
      <w:tcPr>
        <w:tcBorders>
          <w:top w:val="nil"/>
          <w:left w:val="nil"/>
          <w:bottom w:val="single" w:color="5F8899" w:themeColor="accent5" w:sz="24" w:space="0"/>
          <w:right w:val="nil"/>
          <w:insideH w:val="nil"/>
          <w:insideV w:val="nil"/>
        </w:tcBorders>
        <w:shd w:val="clear" w:color="auto" w:fill="FFFFFF" w:themeFill="background1"/>
      </w:tcPr>
    </w:tblStylePr>
    <w:tblStylePr w:type="lastRow">
      <w:tblPr/>
      <w:tcPr>
        <w:tcBorders>
          <w:top w:val="single" w:color="5F8899"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8899" w:themeColor="accent5" w:sz="8" w:space="0"/>
          <w:insideH w:val="nil"/>
          <w:insideV w:val="nil"/>
        </w:tcBorders>
        <w:shd w:val="clear" w:color="auto" w:fill="FFFFFF" w:themeFill="background1"/>
      </w:tcPr>
    </w:tblStylePr>
    <w:tblStylePr w:type="lastCol">
      <w:tblPr/>
      <w:tcPr>
        <w:tcBorders>
          <w:top w:val="nil"/>
          <w:left w:val="single" w:color="5F8899"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1E6" w:themeFill="accent5" w:themeFillTint="3F"/>
      </w:tcPr>
    </w:tblStylePr>
    <w:tblStylePr w:type="band1Horz">
      <w:tblPr/>
      <w:tcPr>
        <w:tcBorders>
          <w:top w:val="nil"/>
          <w:bottom w:val="nil"/>
          <w:insideH w:val="nil"/>
          <w:insideV w:val="nil"/>
        </w:tcBorders>
        <w:shd w:val="clear" w:color="auto" w:fill="D6E1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BDFEA" w:themeColor="accent6" w:sz="8" w:space="0"/>
        <w:left w:val="single" w:color="ABDFEA" w:themeColor="accent6" w:sz="8" w:space="0"/>
        <w:bottom w:val="single" w:color="ABDFEA" w:themeColor="accent6" w:sz="8" w:space="0"/>
        <w:right w:val="single" w:color="ABDFEA" w:themeColor="accent6" w:sz="8" w:space="0"/>
      </w:tblBorders>
    </w:tblPr>
    <w:tblStylePr w:type="firstRow">
      <w:rPr>
        <w:sz w:val="24"/>
        <w:szCs w:val="24"/>
      </w:rPr>
      <w:tblPr/>
      <w:tcPr>
        <w:tcBorders>
          <w:top w:val="nil"/>
          <w:left w:val="nil"/>
          <w:bottom w:val="single" w:color="ABDFEA" w:themeColor="accent6" w:sz="24" w:space="0"/>
          <w:right w:val="nil"/>
          <w:insideH w:val="nil"/>
          <w:insideV w:val="nil"/>
        </w:tcBorders>
        <w:shd w:val="clear" w:color="auto" w:fill="FFFFFF" w:themeFill="background1"/>
      </w:tcPr>
    </w:tblStylePr>
    <w:tblStylePr w:type="lastRow">
      <w:tblPr/>
      <w:tcPr>
        <w:tcBorders>
          <w:top w:val="single" w:color="ABDFE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BDFEA" w:themeColor="accent6" w:sz="8" w:space="0"/>
          <w:insideH w:val="nil"/>
          <w:insideV w:val="nil"/>
        </w:tcBorders>
        <w:shd w:val="clear" w:color="auto" w:fill="FFFFFF" w:themeFill="background1"/>
      </w:tcPr>
    </w:tblStylePr>
    <w:tblStylePr w:type="lastCol">
      <w:tblPr/>
      <w:tcPr>
        <w:tcBorders>
          <w:top w:val="nil"/>
          <w:left w:val="single" w:color="ABDFE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7F9" w:themeFill="accent6" w:themeFillTint="3F"/>
      </w:tcPr>
    </w:tblStylePr>
    <w:tblStylePr w:type="band1Horz">
      <w:tblPr/>
      <w:tcPr>
        <w:tcBorders>
          <w:top w:val="nil"/>
          <w:bottom w:val="nil"/>
          <w:insideH w:val="nil"/>
          <w:insideV w:val="nil"/>
        </w:tcBorders>
        <w:shd w:val="clear" w:color="auto" w:fill="EAF7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60C6A"/>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60C6A"/>
    <w:pPr>
      <w:spacing w:after="0" w:line="240" w:lineRule="auto"/>
    </w:pPr>
    <w:tblPr>
      <w:tblStyleRowBandSize w:val="1"/>
      <w:tblStyleColBandSize w:val="1"/>
      <w:tblBorders>
        <w:top w:val="single" w:color="5A817E" w:themeColor="accent1" w:themeTint="BF" w:sz="8" w:space="0"/>
        <w:left w:val="single" w:color="5A817E" w:themeColor="accent1" w:themeTint="BF" w:sz="8" w:space="0"/>
        <w:bottom w:val="single" w:color="5A817E" w:themeColor="accent1" w:themeTint="BF" w:sz="8" w:space="0"/>
        <w:right w:val="single" w:color="5A817E" w:themeColor="accent1" w:themeTint="BF" w:sz="8" w:space="0"/>
        <w:insideH w:val="single" w:color="5A817E" w:themeColor="accent1" w:themeTint="BF" w:sz="8" w:space="0"/>
        <w:insideV w:val="single" w:color="5A817E" w:themeColor="accent1" w:themeTint="BF" w:sz="8" w:space="0"/>
      </w:tblBorders>
    </w:tblPr>
    <w:tcPr>
      <w:shd w:val="clear" w:color="auto" w:fill="C6D7D6" w:themeFill="accent1" w:themeFillTint="3F"/>
    </w:tcPr>
    <w:tblStylePr w:type="firstRow">
      <w:rPr>
        <w:b/>
        <w:bCs/>
      </w:rPr>
    </w:tblStylePr>
    <w:tblStylePr w:type="lastRow">
      <w:rPr>
        <w:b/>
        <w:bCs/>
      </w:rPr>
      <w:tblPr/>
      <w:tcPr>
        <w:tcBorders>
          <w:top w:val="single" w:color="5A817E" w:themeColor="accent1" w:themeTint="BF" w:sz="18" w:space="0"/>
        </w:tcBorders>
      </w:tcPr>
    </w:tblStylePr>
    <w:tblStylePr w:type="firstCol">
      <w:rPr>
        <w:b/>
        <w:bCs/>
      </w:rPr>
    </w:tblStylePr>
    <w:tblStylePr w:type="lastCol">
      <w:rPr>
        <w:b/>
        <w:bCs/>
      </w:rPr>
    </w:tblStylePr>
    <w:tblStylePr w:type="band1Vert">
      <w:tblPr/>
      <w:tcPr>
        <w:shd w:val="clear" w:color="auto" w:fill="8DB0AC" w:themeFill="accent1" w:themeFillTint="7F"/>
      </w:tcPr>
    </w:tblStylePr>
    <w:tblStylePr w:type="band1Horz">
      <w:tblPr/>
      <w:tcPr>
        <w:shd w:val="clear" w:color="auto" w:fill="8DB0AC" w:themeFill="accent1" w:themeFillTint="7F"/>
      </w:tcPr>
    </w:tblStylePr>
  </w:style>
  <w:style w:type="table" w:styleId="MediumGrid1-Accent2">
    <w:name w:val="Medium Grid 1 Accent 2"/>
    <w:basedOn w:val="TableNormal"/>
    <w:uiPriority w:val="67"/>
    <w:semiHidden/>
    <w:unhideWhenUsed/>
    <w:rsid w:val="00D60C6A"/>
    <w:pPr>
      <w:spacing w:after="0" w:line="240" w:lineRule="auto"/>
    </w:pPr>
    <w:tblPr>
      <w:tblStyleRowBandSize w:val="1"/>
      <w:tblStyleColBandSize w:val="1"/>
      <w:tblBorders>
        <w:top w:val="single" w:color="F0A27B" w:themeColor="accent2" w:themeTint="BF" w:sz="8" w:space="0"/>
        <w:left w:val="single" w:color="F0A27B" w:themeColor="accent2" w:themeTint="BF" w:sz="8" w:space="0"/>
        <w:bottom w:val="single" w:color="F0A27B" w:themeColor="accent2" w:themeTint="BF" w:sz="8" w:space="0"/>
        <w:right w:val="single" w:color="F0A27B" w:themeColor="accent2" w:themeTint="BF" w:sz="8" w:space="0"/>
        <w:insideH w:val="single" w:color="F0A27B" w:themeColor="accent2" w:themeTint="BF" w:sz="8" w:space="0"/>
        <w:insideV w:val="single" w:color="F0A27B" w:themeColor="accent2" w:themeTint="BF" w:sz="8" w:space="0"/>
      </w:tblBorders>
    </w:tblPr>
    <w:tcPr>
      <w:shd w:val="clear" w:color="auto" w:fill="FAE0D3" w:themeFill="accent2" w:themeFillTint="3F"/>
    </w:tcPr>
    <w:tblStylePr w:type="firstRow">
      <w:rPr>
        <w:b/>
        <w:bCs/>
      </w:rPr>
    </w:tblStylePr>
    <w:tblStylePr w:type="lastRow">
      <w:rPr>
        <w:b/>
        <w:bCs/>
      </w:rPr>
      <w:tblPr/>
      <w:tcPr>
        <w:tcBorders>
          <w:top w:val="single" w:color="F0A27B" w:themeColor="accent2" w:themeTint="BF" w:sz="18" w:space="0"/>
        </w:tcBorders>
      </w:tcPr>
    </w:tblStylePr>
    <w:tblStylePr w:type="firstCol">
      <w:rPr>
        <w:b/>
        <w:bCs/>
      </w:rPr>
    </w:tblStylePr>
    <w:tblStylePr w:type="lastCol">
      <w:rPr>
        <w:b/>
        <w:bCs/>
      </w:rPr>
    </w:tblStylePr>
    <w:tblStylePr w:type="band1Vert">
      <w:tblPr/>
      <w:tcPr>
        <w:shd w:val="clear" w:color="auto" w:fill="F5C1A7" w:themeFill="accent2" w:themeFillTint="7F"/>
      </w:tcPr>
    </w:tblStylePr>
    <w:tblStylePr w:type="band1Horz">
      <w:tblPr/>
      <w:tcPr>
        <w:shd w:val="clear" w:color="auto" w:fill="F5C1A7" w:themeFill="accent2" w:themeFillTint="7F"/>
      </w:tcPr>
    </w:tblStylePr>
  </w:style>
  <w:style w:type="table" w:styleId="MediumGrid1-Accent3">
    <w:name w:val="Medium Grid 1 Accent 3"/>
    <w:basedOn w:val="TableNormal"/>
    <w:uiPriority w:val="67"/>
    <w:semiHidden/>
    <w:unhideWhenUsed/>
    <w:rsid w:val="00D60C6A"/>
    <w:pPr>
      <w:spacing w:after="0" w:line="240" w:lineRule="auto"/>
    </w:pPr>
    <w:tblPr>
      <w:tblStyleRowBandSize w:val="1"/>
      <w:tblStyleColBandSize w:val="1"/>
      <w:tblBorders>
        <w:top w:val="single" w:color="8CD1B2" w:themeColor="accent3" w:themeTint="BF" w:sz="8" w:space="0"/>
        <w:left w:val="single" w:color="8CD1B2" w:themeColor="accent3" w:themeTint="BF" w:sz="8" w:space="0"/>
        <w:bottom w:val="single" w:color="8CD1B2" w:themeColor="accent3" w:themeTint="BF" w:sz="8" w:space="0"/>
        <w:right w:val="single" w:color="8CD1B2" w:themeColor="accent3" w:themeTint="BF" w:sz="8" w:space="0"/>
        <w:insideH w:val="single" w:color="8CD1B2" w:themeColor="accent3" w:themeTint="BF" w:sz="8" w:space="0"/>
        <w:insideV w:val="single" w:color="8CD1B2" w:themeColor="accent3" w:themeTint="BF" w:sz="8" w:space="0"/>
      </w:tblBorders>
    </w:tblPr>
    <w:tcPr>
      <w:shd w:val="clear" w:color="auto" w:fill="D9F0E5" w:themeFill="accent3" w:themeFillTint="3F"/>
    </w:tcPr>
    <w:tblStylePr w:type="firstRow">
      <w:rPr>
        <w:b/>
        <w:bCs/>
      </w:rPr>
    </w:tblStylePr>
    <w:tblStylePr w:type="lastRow">
      <w:rPr>
        <w:b/>
        <w:bCs/>
      </w:rPr>
      <w:tblPr/>
      <w:tcPr>
        <w:tcBorders>
          <w:top w:val="single" w:color="8CD1B2" w:themeColor="accent3" w:themeTint="BF" w:sz="18" w:space="0"/>
        </w:tcBorders>
      </w:tcPr>
    </w:tblStylePr>
    <w:tblStylePr w:type="firstCol">
      <w:rPr>
        <w:b/>
        <w:bCs/>
      </w:rPr>
    </w:tblStylePr>
    <w:tblStylePr w:type="lastCol">
      <w:rPr>
        <w:b/>
        <w:bCs/>
      </w:rPr>
    </w:tblStylePr>
    <w:tblStylePr w:type="band1Vert">
      <w:tblPr/>
      <w:tcPr>
        <w:shd w:val="clear" w:color="auto" w:fill="B2E0CC" w:themeFill="accent3" w:themeFillTint="7F"/>
      </w:tcPr>
    </w:tblStylePr>
    <w:tblStylePr w:type="band1Horz">
      <w:tblPr/>
      <w:tcPr>
        <w:shd w:val="clear" w:color="auto" w:fill="B2E0CC" w:themeFill="accent3" w:themeFillTint="7F"/>
      </w:tcPr>
    </w:tblStylePr>
  </w:style>
  <w:style w:type="table" w:styleId="MediumGrid1-Accent4">
    <w:name w:val="Medium Grid 1 Accent 4"/>
    <w:basedOn w:val="TableNormal"/>
    <w:uiPriority w:val="67"/>
    <w:semiHidden/>
    <w:unhideWhenUsed/>
    <w:rsid w:val="00D60C6A"/>
    <w:pPr>
      <w:spacing w:after="0" w:line="240" w:lineRule="auto"/>
    </w:pPr>
    <w:tblPr>
      <w:tblStyleRowBandSize w:val="1"/>
      <w:tblStyleColBandSize w:val="1"/>
      <w:tblBorders>
        <w:top w:val="single" w:color="EBE8E4" w:themeColor="accent4" w:themeTint="BF" w:sz="8" w:space="0"/>
        <w:left w:val="single" w:color="EBE8E4" w:themeColor="accent4" w:themeTint="BF" w:sz="8" w:space="0"/>
        <w:bottom w:val="single" w:color="EBE8E4" w:themeColor="accent4" w:themeTint="BF" w:sz="8" w:space="0"/>
        <w:right w:val="single" w:color="EBE8E4" w:themeColor="accent4" w:themeTint="BF" w:sz="8" w:space="0"/>
        <w:insideH w:val="single" w:color="EBE8E4" w:themeColor="accent4" w:themeTint="BF" w:sz="8" w:space="0"/>
        <w:insideV w:val="single" w:color="EBE8E4" w:themeColor="accent4" w:themeTint="BF" w:sz="8" w:space="0"/>
      </w:tblBorders>
    </w:tblPr>
    <w:tcPr>
      <w:shd w:val="clear" w:color="auto" w:fill="F8F7F6" w:themeFill="accent4" w:themeFillTint="3F"/>
    </w:tcPr>
    <w:tblStylePr w:type="firstRow">
      <w:rPr>
        <w:b/>
        <w:bCs/>
      </w:rPr>
    </w:tblStylePr>
    <w:tblStylePr w:type="lastRow">
      <w:rPr>
        <w:b/>
        <w:bCs/>
      </w:rPr>
      <w:tblPr/>
      <w:tcPr>
        <w:tcBorders>
          <w:top w:val="single" w:color="EBE8E4" w:themeColor="accent4" w:themeTint="BF" w:sz="18" w:space="0"/>
        </w:tcBorders>
      </w:tcPr>
    </w:tblStylePr>
    <w:tblStylePr w:type="firstCol">
      <w:rPr>
        <w:b/>
        <w:bCs/>
      </w:rPr>
    </w:tblStylePr>
    <w:tblStylePr w:type="lastCol">
      <w:rPr>
        <w:b/>
        <w:bCs/>
      </w:rPr>
    </w:tblStylePr>
    <w:tblStylePr w:type="band1Vert">
      <w:tblPr/>
      <w:tcPr>
        <w:shd w:val="clear" w:color="auto" w:fill="F2EFED" w:themeFill="accent4" w:themeFillTint="7F"/>
      </w:tcPr>
    </w:tblStylePr>
    <w:tblStylePr w:type="band1Horz">
      <w:tblPr/>
      <w:tcPr>
        <w:shd w:val="clear" w:color="auto" w:fill="F2EFED" w:themeFill="accent4" w:themeFillTint="7F"/>
      </w:tcPr>
    </w:tblStylePr>
  </w:style>
  <w:style w:type="table" w:styleId="MediumGrid1-Accent5">
    <w:name w:val="Medium Grid 1 Accent 5"/>
    <w:basedOn w:val="TableNormal"/>
    <w:uiPriority w:val="67"/>
    <w:semiHidden/>
    <w:unhideWhenUsed/>
    <w:rsid w:val="00D60C6A"/>
    <w:pPr>
      <w:spacing w:after="0" w:line="240" w:lineRule="auto"/>
    </w:pPr>
    <w:tblPr>
      <w:tblStyleRowBandSize w:val="1"/>
      <w:tblStyleColBandSize w:val="1"/>
      <w:tblBorders>
        <w:top w:val="single" w:color="85A6B3" w:themeColor="accent5" w:themeTint="BF" w:sz="8" w:space="0"/>
        <w:left w:val="single" w:color="85A6B3" w:themeColor="accent5" w:themeTint="BF" w:sz="8" w:space="0"/>
        <w:bottom w:val="single" w:color="85A6B3" w:themeColor="accent5" w:themeTint="BF" w:sz="8" w:space="0"/>
        <w:right w:val="single" w:color="85A6B3" w:themeColor="accent5" w:themeTint="BF" w:sz="8" w:space="0"/>
        <w:insideH w:val="single" w:color="85A6B3" w:themeColor="accent5" w:themeTint="BF" w:sz="8" w:space="0"/>
        <w:insideV w:val="single" w:color="85A6B3" w:themeColor="accent5" w:themeTint="BF" w:sz="8" w:space="0"/>
      </w:tblBorders>
    </w:tblPr>
    <w:tcPr>
      <w:shd w:val="clear" w:color="auto" w:fill="D6E1E6" w:themeFill="accent5" w:themeFillTint="3F"/>
    </w:tcPr>
    <w:tblStylePr w:type="firstRow">
      <w:rPr>
        <w:b/>
        <w:bCs/>
      </w:rPr>
    </w:tblStylePr>
    <w:tblStylePr w:type="lastRow">
      <w:rPr>
        <w:b/>
        <w:bCs/>
      </w:rPr>
      <w:tblPr/>
      <w:tcPr>
        <w:tcBorders>
          <w:top w:val="single" w:color="85A6B3" w:themeColor="accent5" w:themeTint="BF" w:sz="18" w:space="0"/>
        </w:tcBorders>
      </w:tcPr>
    </w:tblStylePr>
    <w:tblStylePr w:type="firstCol">
      <w:rPr>
        <w:b/>
        <w:bCs/>
      </w:rPr>
    </w:tblStylePr>
    <w:tblStylePr w:type="lastCol">
      <w:rPr>
        <w:b/>
        <w:bCs/>
      </w:rPr>
    </w:tblStylePr>
    <w:tblStylePr w:type="band1Vert">
      <w:tblPr/>
      <w:tcPr>
        <w:shd w:val="clear" w:color="auto" w:fill="AEC3CD" w:themeFill="accent5" w:themeFillTint="7F"/>
      </w:tcPr>
    </w:tblStylePr>
    <w:tblStylePr w:type="band1Horz">
      <w:tblPr/>
      <w:tcPr>
        <w:shd w:val="clear" w:color="auto" w:fill="AEC3CD" w:themeFill="accent5" w:themeFillTint="7F"/>
      </w:tcPr>
    </w:tblStylePr>
  </w:style>
  <w:style w:type="table" w:styleId="MediumGrid1-Accent6">
    <w:name w:val="Medium Grid 1 Accent 6"/>
    <w:basedOn w:val="TableNormal"/>
    <w:uiPriority w:val="67"/>
    <w:semiHidden/>
    <w:unhideWhenUsed/>
    <w:rsid w:val="00D60C6A"/>
    <w:pPr>
      <w:spacing w:after="0" w:line="240" w:lineRule="auto"/>
    </w:pPr>
    <w:tblPr>
      <w:tblStyleRowBandSize w:val="1"/>
      <w:tblStyleColBandSize w:val="1"/>
      <w:tblBorders>
        <w:top w:val="single" w:color="C0E6EF" w:themeColor="accent6" w:themeTint="BF" w:sz="8" w:space="0"/>
        <w:left w:val="single" w:color="C0E6EF" w:themeColor="accent6" w:themeTint="BF" w:sz="8" w:space="0"/>
        <w:bottom w:val="single" w:color="C0E6EF" w:themeColor="accent6" w:themeTint="BF" w:sz="8" w:space="0"/>
        <w:right w:val="single" w:color="C0E6EF" w:themeColor="accent6" w:themeTint="BF" w:sz="8" w:space="0"/>
        <w:insideH w:val="single" w:color="C0E6EF" w:themeColor="accent6" w:themeTint="BF" w:sz="8" w:space="0"/>
        <w:insideV w:val="single" w:color="C0E6EF" w:themeColor="accent6" w:themeTint="BF" w:sz="8" w:space="0"/>
      </w:tblBorders>
    </w:tblPr>
    <w:tcPr>
      <w:shd w:val="clear" w:color="auto" w:fill="EAF7F9" w:themeFill="accent6" w:themeFillTint="3F"/>
    </w:tcPr>
    <w:tblStylePr w:type="firstRow">
      <w:rPr>
        <w:b/>
        <w:bCs/>
      </w:rPr>
    </w:tblStylePr>
    <w:tblStylePr w:type="lastRow">
      <w:rPr>
        <w:b/>
        <w:bCs/>
      </w:rPr>
      <w:tblPr/>
      <w:tcPr>
        <w:tcBorders>
          <w:top w:val="single" w:color="C0E6EF" w:themeColor="accent6" w:themeTint="BF" w:sz="18" w:space="0"/>
        </w:tcBorders>
      </w:tcPr>
    </w:tblStylePr>
    <w:tblStylePr w:type="firstCol">
      <w:rPr>
        <w:b/>
        <w:bCs/>
      </w:rPr>
    </w:tblStylePr>
    <w:tblStylePr w:type="lastCol">
      <w:rPr>
        <w:b/>
        <w:bCs/>
      </w:rPr>
    </w:tblStylePr>
    <w:tblStylePr w:type="band1Vert">
      <w:tblPr/>
      <w:tcPr>
        <w:shd w:val="clear" w:color="auto" w:fill="D5EFF4" w:themeFill="accent6" w:themeFillTint="7F"/>
      </w:tcPr>
    </w:tblStylePr>
    <w:tblStylePr w:type="band1Horz">
      <w:tblPr/>
      <w:tcPr>
        <w:shd w:val="clear" w:color="auto" w:fill="D5EFF4" w:themeFill="accent6" w:themeFillTint="7F"/>
      </w:tcPr>
    </w:tblStylePr>
  </w:style>
  <w:style w:type="table" w:styleId="MediumGrid2">
    <w:name w:val="Medium Grid 2"/>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334947" w:themeColor="accent1" w:sz="8" w:space="0"/>
        <w:left w:val="single" w:color="334947" w:themeColor="accent1" w:sz="8" w:space="0"/>
        <w:bottom w:val="single" w:color="334947" w:themeColor="accent1" w:sz="8" w:space="0"/>
        <w:right w:val="single" w:color="334947" w:themeColor="accent1" w:sz="8" w:space="0"/>
        <w:insideH w:val="single" w:color="334947" w:themeColor="accent1" w:sz="8" w:space="0"/>
        <w:insideV w:val="single" w:color="334947" w:themeColor="accent1" w:sz="8" w:space="0"/>
      </w:tblBorders>
    </w:tblPr>
    <w:tcPr>
      <w:shd w:val="clear" w:color="auto" w:fill="C6D7D6" w:themeFill="accent1" w:themeFillTint="3F"/>
    </w:tcPr>
    <w:tblStylePr w:type="firstRow">
      <w:rPr>
        <w:b/>
        <w:bCs/>
        <w:color w:val="000000" w:themeColor="text1"/>
      </w:rPr>
      <w:tblPr/>
      <w:tcPr>
        <w:shd w:val="clear" w:color="auto" w:fill="E8EF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DFDE" w:themeFill="accent1" w:themeFillTint="33"/>
      </w:tcPr>
    </w:tblStylePr>
    <w:tblStylePr w:type="band1Vert">
      <w:tblPr/>
      <w:tcPr>
        <w:shd w:val="clear" w:color="auto" w:fill="8DB0AC" w:themeFill="accent1" w:themeFillTint="7F"/>
      </w:tcPr>
    </w:tblStylePr>
    <w:tblStylePr w:type="band1Horz">
      <w:tblPr/>
      <w:tcPr>
        <w:tcBorders>
          <w:insideH w:val="single" w:color="334947" w:themeColor="accent1" w:sz="6" w:space="0"/>
          <w:insideV w:val="single" w:color="334947" w:themeColor="accent1" w:sz="6" w:space="0"/>
        </w:tcBorders>
        <w:shd w:val="clear" w:color="auto" w:fill="8DB0A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C8450" w:themeColor="accent2" w:sz="8" w:space="0"/>
        <w:left w:val="single" w:color="EC8450" w:themeColor="accent2" w:sz="8" w:space="0"/>
        <w:bottom w:val="single" w:color="EC8450" w:themeColor="accent2" w:sz="8" w:space="0"/>
        <w:right w:val="single" w:color="EC8450" w:themeColor="accent2" w:sz="8" w:space="0"/>
        <w:insideH w:val="single" w:color="EC8450" w:themeColor="accent2" w:sz="8" w:space="0"/>
        <w:insideV w:val="single" w:color="EC8450" w:themeColor="accent2" w:sz="8" w:space="0"/>
      </w:tblBorders>
    </w:tblPr>
    <w:tcPr>
      <w:shd w:val="clear" w:color="auto" w:fill="FAE0D3" w:themeFill="accent2" w:themeFillTint="3F"/>
    </w:tcPr>
    <w:tblStylePr w:type="firstRow">
      <w:rPr>
        <w:b/>
        <w:bCs/>
        <w:color w:val="000000" w:themeColor="text1"/>
      </w:rPr>
      <w:tblPr/>
      <w:tcPr>
        <w:shd w:val="clear" w:color="auto" w:fill="FDF2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6DB" w:themeFill="accent2" w:themeFillTint="33"/>
      </w:tcPr>
    </w:tblStylePr>
    <w:tblStylePr w:type="band1Vert">
      <w:tblPr/>
      <w:tcPr>
        <w:shd w:val="clear" w:color="auto" w:fill="F5C1A7" w:themeFill="accent2" w:themeFillTint="7F"/>
      </w:tcPr>
    </w:tblStylePr>
    <w:tblStylePr w:type="band1Horz">
      <w:tblPr/>
      <w:tcPr>
        <w:tcBorders>
          <w:insideH w:val="single" w:color="EC8450" w:themeColor="accent2" w:sz="6" w:space="0"/>
          <w:insideV w:val="single" w:color="EC8450" w:themeColor="accent2" w:sz="6" w:space="0"/>
        </w:tcBorders>
        <w:shd w:val="clear" w:color="auto" w:fill="F5C1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6C299" w:themeColor="accent3" w:sz="8" w:space="0"/>
        <w:left w:val="single" w:color="66C299" w:themeColor="accent3" w:sz="8" w:space="0"/>
        <w:bottom w:val="single" w:color="66C299" w:themeColor="accent3" w:sz="8" w:space="0"/>
        <w:right w:val="single" w:color="66C299" w:themeColor="accent3" w:sz="8" w:space="0"/>
        <w:insideH w:val="single" w:color="66C299" w:themeColor="accent3" w:sz="8" w:space="0"/>
        <w:insideV w:val="single" w:color="66C299" w:themeColor="accent3" w:sz="8" w:space="0"/>
      </w:tblBorders>
    </w:tblPr>
    <w:tcPr>
      <w:shd w:val="clear" w:color="auto" w:fill="D9F0E5" w:themeFill="accent3" w:themeFillTint="3F"/>
    </w:tcPr>
    <w:tblStylePr w:type="firstRow">
      <w:rPr>
        <w:b/>
        <w:bCs/>
        <w:color w:val="000000" w:themeColor="text1"/>
      </w:rPr>
      <w:tblPr/>
      <w:tcPr>
        <w:shd w:val="clear" w:color="auto" w:fill="EFF9F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2EA" w:themeFill="accent3" w:themeFillTint="33"/>
      </w:tcPr>
    </w:tblStylePr>
    <w:tblStylePr w:type="band1Vert">
      <w:tblPr/>
      <w:tcPr>
        <w:shd w:val="clear" w:color="auto" w:fill="B2E0CC" w:themeFill="accent3" w:themeFillTint="7F"/>
      </w:tcPr>
    </w:tblStylePr>
    <w:tblStylePr w:type="band1Horz">
      <w:tblPr/>
      <w:tcPr>
        <w:tcBorders>
          <w:insideH w:val="single" w:color="66C299" w:themeColor="accent3" w:sz="6" w:space="0"/>
          <w:insideV w:val="single" w:color="66C299" w:themeColor="accent3" w:sz="6" w:space="0"/>
        </w:tcBorders>
        <w:shd w:val="clear" w:color="auto" w:fill="B2E0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5E1DC" w:themeColor="accent4" w:sz="8" w:space="0"/>
        <w:left w:val="single" w:color="E5E1DC" w:themeColor="accent4" w:sz="8" w:space="0"/>
        <w:bottom w:val="single" w:color="E5E1DC" w:themeColor="accent4" w:sz="8" w:space="0"/>
        <w:right w:val="single" w:color="E5E1DC" w:themeColor="accent4" w:sz="8" w:space="0"/>
        <w:insideH w:val="single" w:color="E5E1DC" w:themeColor="accent4" w:sz="8" w:space="0"/>
        <w:insideV w:val="single" w:color="E5E1DC" w:themeColor="accent4" w:sz="8" w:space="0"/>
      </w:tblBorders>
    </w:tblPr>
    <w:tcPr>
      <w:shd w:val="clear" w:color="auto" w:fill="F8F7F6" w:themeFill="accent4" w:themeFillTint="3F"/>
    </w:tcPr>
    <w:tblStylePr w:type="firstRow">
      <w:rPr>
        <w:b/>
        <w:bCs/>
        <w:color w:val="000000" w:themeColor="text1"/>
      </w:rPr>
      <w:tblPr/>
      <w:tcPr>
        <w:shd w:val="clear" w:color="auto" w:fill="FCFC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8F7" w:themeFill="accent4" w:themeFillTint="33"/>
      </w:tcPr>
    </w:tblStylePr>
    <w:tblStylePr w:type="band1Vert">
      <w:tblPr/>
      <w:tcPr>
        <w:shd w:val="clear" w:color="auto" w:fill="F2EFED" w:themeFill="accent4" w:themeFillTint="7F"/>
      </w:tcPr>
    </w:tblStylePr>
    <w:tblStylePr w:type="band1Horz">
      <w:tblPr/>
      <w:tcPr>
        <w:tcBorders>
          <w:insideH w:val="single" w:color="E5E1DC" w:themeColor="accent4" w:sz="6" w:space="0"/>
          <w:insideV w:val="single" w:color="E5E1DC" w:themeColor="accent4" w:sz="6" w:space="0"/>
        </w:tcBorders>
        <w:shd w:val="clear" w:color="auto" w:fill="F2E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F8899" w:themeColor="accent5" w:sz="8" w:space="0"/>
        <w:left w:val="single" w:color="5F8899" w:themeColor="accent5" w:sz="8" w:space="0"/>
        <w:bottom w:val="single" w:color="5F8899" w:themeColor="accent5" w:sz="8" w:space="0"/>
        <w:right w:val="single" w:color="5F8899" w:themeColor="accent5" w:sz="8" w:space="0"/>
        <w:insideH w:val="single" w:color="5F8899" w:themeColor="accent5" w:sz="8" w:space="0"/>
        <w:insideV w:val="single" w:color="5F8899" w:themeColor="accent5" w:sz="8" w:space="0"/>
      </w:tblBorders>
    </w:tblPr>
    <w:tcPr>
      <w:shd w:val="clear" w:color="auto" w:fill="D6E1E6" w:themeFill="accent5" w:themeFillTint="3F"/>
    </w:tcPr>
    <w:tblStylePr w:type="firstRow">
      <w:rPr>
        <w:b/>
        <w:bCs/>
        <w:color w:val="000000" w:themeColor="text1"/>
      </w:rPr>
      <w:tblPr/>
      <w:tcPr>
        <w:shd w:val="clear" w:color="auto" w:fill="EEF3F5"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7EA" w:themeFill="accent5" w:themeFillTint="33"/>
      </w:tcPr>
    </w:tblStylePr>
    <w:tblStylePr w:type="band1Vert">
      <w:tblPr/>
      <w:tcPr>
        <w:shd w:val="clear" w:color="auto" w:fill="AEC3CD" w:themeFill="accent5" w:themeFillTint="7F"/>
      </w:tcPr>
    </w:tblStylePr>
    <w:tblStylePr w:type="band1Horz">
      <w:tblPr/>
      <w:tcPr>
        <w:tcBorders>
          <w:insideH w:val="single" w:color="5F8899" w:themeColor="accent5" w:sz="6" w:space="0"/>
          <w:insideV w:val="single" w:color="5F8899" w:themeColor="accent5" w:sz="6" w:space="0"/>
        </w:tcBorders>
        <w:shd w:val="clear" w:color="auto" w:fill="AEC3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60C6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BDFEA" w:themeColor="accent6" w:sz="8" w:space="0"/>
        <w:left w:val="single" w:color="ABDFEA" w:themeColor="accent6" w:sz="8" w:space="0"/>
        <w:bottom w:val="single" w:color="ABDFEA" w:themeColor="accent6" w:sz="8" w:space="0"/>
        <w:right w:val="single" w:color="ABDFEA" w:themeColor="accent6" w:sz="8" w:space="0"/>
        <w:insideH w:val="single" w:color="ABDFEA" w:themeColor="accent6" w:sz="8" w:space="0"/>
        <w:insideV w:val="single" w:color="ABDFEA" w:themeColor="accent6" w:sz="8" w:space="0"/>
      </w:tblBorders>
    </w:tblPr>
    <w:tcPr>
      <w:shd w:val="clear" w:color="auto" w:fill="EAF7F9" w:themeFill="accent6" w:themeFillTint="3F"/>
    </w:tcPr>
    <w:tblStylePr w:type="firstRow">
      <w:rPr>
        <w:b/>
        <w:bCs/>
        <w:color w:val="000000" w:themeColor="text1"/>
      </w:rPr>
      <w:tblPr/>
      <w:tcPr>
        <w:shd w:val="clear" w:color="auto" w:fill="F6FBF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8FA" w:themeFill="accent6" w:themeFillTint="33"/>
      </w:tcPr>
    </w:tblStylePr>
    <w:tblStylePr w:type="band1Vert">
      <w:tblPr/>
      <w:tcPr>
        <w:shd w:val="clear" w:color="auto" w:fill="D5EFF4" w:themeFill="accent6" w:themeFillTint="7F"/>
      </w:tcPr>
    </w:tblStylePr>
    <w:tblStylePr w:type="band1Horz">
      <w:tblPr/>
      <w:tcPr>
        <w:tcBorders>
          <w:insideH w:val="single" w:color="ABDFEA" w:themeColor="accent6" w:sz="6" w:space="0"/>
          <w:insideV w:val="single" w:color="ABDFEA" w:themeColor="accent6" w:sz="6" w:space="0"/>
        </w:tcBorders>
        <w:shd w:val="clear" w:color="auto" w:fill="D5EF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6D7D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34947"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34947"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34947"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34947"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DB0AC"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DB0AC" w:themeFill="accent1" w:themeFillTint="7F"/>
      </w:tcPr>
    </w:tblStylePr>
  </w:style>
  <w:style w:type="table" w:styleId="MediumGrid3-Accent2">
    <w:name w:val="Medium Grid 3 Accent 2"/>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E0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C845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C845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C845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C845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5C1A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5C1A7" w:themeFill="accent2" w:themeFillTint="7F"/>
      </w:tcPr>
    </w:tblStylePr>
  </w:style>
  <w:style w:type="table" w:styleId="MediumGrid3-Accent3">
    <w:name w:val="Medium Grid 3 Accent 3"/>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9F0E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6C29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6C29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6C29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6C29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2E0C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2E0CC" w:themeFill="accent3" w:themeFillTint="7F"/>
      </w:tcPr>
    </w:tblStylePr>
  </w:style>
  <w:style w:type="table" w:styleId="MediumGrid3-Accent4">
    <w:name w:val="Medium Grid 3 Accent 4"/>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7F6"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5E1DC"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5E1DC"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5E1DC"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5E1DC"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EFE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EFED" w:themeFill="accent4" w:themeFillTint="7F"/>
      </w:tcPr>
    </w:tblStylePr>
  </w:style>
  <w:style w:type="table" w:styleId="MediumGrid3-Accent5">
    <w:name w:val="Medium Grid 3 Accent 5"/>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1E6"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8899"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8899"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8899"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8899"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EC3C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EC3CD" w:themeFill="accent5" w:themeFillTint="7F"/>
      </w:tcPr>
    </w:tblStylePr>
  </w:style>
  <w:style w:type="table" w:styleId="MediumGrid3-Accent6">
    <w:name w:val="Medium Grid 3 Accent 6"/>
    <w:basedOn w:val="TableNormal"/>
    <w:uiPriority w:val="69"/>
    <w:semiHidden/>
    <w:unhideWhenUsed/>
    <w:rsid w:val="00D60C6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AF7F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BDFEA"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BDFEA"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BDFEA"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BDFE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5EFF4"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5EFF4" w:themeFill="accent6" w:themeFillTint="7F"/>
      </w:tcPr>
    </w:tblStylePr>
  </w:style>
  <w:style w:type="table" w:styleId="MediumShading1">
    <w:name w:val="Medium Shading 1"/>
    <w:basedOn w:val="TableNormal"/>
    <w:uiPriority w:val="63"/>
    <w:semiHidden/>
    <w:unhideWhenUsed/>
    <w:rsid w:val="00D60C6A"/>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60C6A"/>
    <w:pPr>
      <w:spacing w:after="0" w:line="240" w:lineRule="auto"/>
    </w:pPr>
    <w:tblPr>
      <w:tblStyleRowBandSize w:val="1"/>
      <w:tblStyleColBandSize w:val="1"/>
      <w:tblBorders>
        <w:top w:val="single" w:color="5A817E" w:themeColor="accent1" w:themeTint="BF" w:sz="8" w:space="0"/>
        <w:left w:val="single" w:color="5A817E" w:themeColor="accent1" w:themeTint="BF" w:sz="8" w:space="0"/>
        <w:bottom w:val="single" w:color="5A817E" w:themeColor="accent1" w:themeTint="BF" w:sz="8" w:space="0"/>
        <w:right w:val="single" w:color="5A817E" w:themeColor="accent1" w:themeTint="BF" w:sz="8" w:space="0"/>
        <w:insideH w:val="single" w:color="5A817E" w:themeColor="accent1" w:themeTint="BF" w:sz="8" w:space="0"/>
      </w:tblBorders>
    </w:tblPr>
    <w:tblStylePr w:type="firstRow">
      <w:pPr>
        <w:spacing w:before="0" w:after="0" w:line="240" w:lineRule="auto"/>
      </w:pPr>
      <w:rPr>
        <w:b/>
        <w:bCs/>
        <w:color w:val="FFFFFF" w:themeColor="background1"/>
      </w:rPr>
      <w:tblPr/>
      <w:tcPr>
        <w:tcBorders>
          <w:top w:val="single" w:color="5A817E" w:themeColor="accent1" w:themeTint="BF" w:sz="8" w:space="0"/>
          <w:left w:val="single" w:color="5A817E" w:themeColor="accent1" w:themeTint="BF" w:sz="8" w:space="0"/>
          <w:bottom w:val="single" w:color="5A817E" w:themeColor="accent1" w:themeTint="BF" w:sz="8" w:space="0"/>
          <w:right w:val="single" w:color="5A817E" w:themeColor="accent1" w:themeTint="BF" w:sz="8" w:space="0"/>
          <w:insideH w:val="nil"/>
          <w:insideV w:val="nil"/>
        </w:tcBorders>
        <w:shd w:val="clear" w:color="auto" w:fill="334947" w:themeFill="accent1"/>
      </w:tcPr>
    </w:tblStylePr>
    <w:tblStylePr w:type="lastRow">
      <w:pPr>
        <w:spacing w:before="0" w:after="0" w:line="240" w:lineRule="auto"/>
      </w:pPr>
      <w:rPr>
        <w:b/>
        <w:bCs/>
      </w:rPr>
      <w:tblPr/>
      <w:tcPr>
        <w:tcBorders>
          <w:top w:val="double" w:color="5A817E" w:themeColor="accent1" w:themeTint="BF" w:sz="6" w:space="0"/>
          <w:left w:val="single" w:color="5A817E" w:themeColor="accent1" w:themeTint="BF" w:sz="8" w:space="0"/>
          <w:bottom w:val="single" w:color="5A817E" w:themeColor="accent1" w:themeTint="BF" w:sz="8" w:space="0"/>
          <w:right w:val="single" w:color="5A817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6D7D6" w:themeFill="accent1" w:themeFillTint="3F"/>
      </w:tcPr>
    </w:tblStylePr>
    <w:tblStylePr w:type="band1Horz">
      <w:tblPr/>
      <w:tcPr>
        <w:tcBorders>
          <w:insideH w:val="nil"/>
          <w:insideV w:val="nil"/>
        </w:tcBorders>
        <w:shd w:val="clear" w:color="auto" w:fill="C6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60C6A"/>
    <w:pPr>
      <w:spacing w:after="0" w:line="240" w:lineRule="auto"/>
    </w:pPr>
    <w:tblPr>
      <w:tblStyleRowBandSize w:val="1"/>
      <w:tblStyleColBandSize w:val="1"/>
      <w:tblBorders>
        <w:top w:val="single" w:color="F0A27B" w:themeColor="accent2" w:themeTint="BF" w:sz="8" w:space="0"/>
        <w:left w:val="single" w:color="F0A27B" w:themeColor="accent2" w:themeTint="BF" w:sz="8" w:space="0"/>
        <w:bottom w:val="single" w:color="F0A27B" w:themeColor="accent2" w:themeTint="BF" w:sz="8" w:space="0"/>
        <w:right w:val="single" w:color="F0A27B" w:themeColor="accent2" w:themeTint="BF" w:sz="8" w:space="0"/>
        <w:insideH w:val="single" w:color="F0A27B" w:themeColor="accent2" w:themeTint="BF" w:sz="8" w:space="0"/>
      </w:tblBorders>
    </w:tblPr>
    <w:tblStylePr w:type="firstRow">
      <w:pPr>
        <w:spacing w:before="0" w:after="0" w:line="240" w:lineRule="auto"/>
      </w:pPr>
      <w:rPr>
        <w:b/>
        <w:bCs/>
        <w:color w:val="FFFFFF" w:themeColor="background1"/>
      </w:rPr>
      <w:tblPr/>
      <w:tcPr>
        <w:tcBorders>
          <w:top w:val="single" w:color="F0A27B" w:themeColor="accent2" w:themeTint="BF" w:sz="8" w:space="0"/>
          <w:left w:val="single" w:color="F0A27B" w:themeColor="accent2" w:themeTint="BF" w:sz="8" w:space="0"/>
          <w:bottom w:val="single" w:color="F0A27B" w:themeColor="accent2" w:themeTint="BF" w:sz="8" w:space="0"/>
          <w:right w:val="single" w:color="F0A27B" w:themeColor="accent2" w:themeTint="BF" w:sz="8" w:space="0"/>
          <w:insideH w:val="nil"/>
          <w:insideV w:val="nil"/>
        </w:tcBorders>
        <w:shd w:val="clear" w:color="auto" w:fill="EC8450" w:themeFill="accent2"/>
      </w:tcPr>
    </w:tblStylePr>
    <w:tblStylePr w:type="lastRow">
      <w:pPr>
        <w:spacing w:before="0" w:after="0" w:line="240" w:lineRule="auto"/>
      </w:pPr>
      <w:rPr>
        <w:b/>
        <w:bCs/>
      </w:rPr>
      <w:tblPr/>
      <w:tcPr>
        <w:tcBorders>
          <w:top w:val="double" w:color="F0A27B" w:themeColor="accent2" w:themeTint="BF" w:sz="6" w:space="0"/>
          <w:left w:val="single" w:color="F0A27B" w:themeColor="accent2" w:themeTint="BF" w:sz="8" w:space="0"/>
          <w:bottom w:val="single" w:color="F0A27B" w:themeColor="accent2" w:themeTint="BF" w:sz="8" w:space="0"/>
          <w:right w:val="single" w:color="F0A27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D3" w:themeFill="accent2" w:themeFillTint="3F"/>
      </w:tcPr>
    </w:tblStylePr>
    <w:tblStylePr w:type="band1Horz">
      <w:tblPr/>
      <w:tcPr>
        <w:tcBorders>
          <w:insideH w:val="nil"/>
          <w:insideV w:val="nil"/>
        </w:tcBorders>
        <w:shd w:val="clear" w:color="auto" w:fill="FAE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60C6A"/>
    <w:pPr>
      <w:spacing w:after="0" w:line="240" w:lineRule="auto"/>
    </w:pPr>
    <w:tblPr>
      <w:tblStyleRowBandSize w:val="1"/>
      <w:tblStyleColBandSize w:val="1"/>
      <w:tblBorders>
        <w:top w:val="single" w:color="8CD1B2" w:themeColor="accent3" w:themeTint="BF" w:sz="8" w:space="0"/>
        <w:left w:val="single" w:color="8CD1B2" w:themeColor="accent3" w:themeTint="BF" w:sz="8" w:space="0"/>
        <w:bottom w:val="single" w:color="8CD1B2" w:themeColor="accent3" w:themeTint="BF" w:sz="8" w:space="0"/>
        <w:right w:val="single" w:color="8CD1B2" w:themeColor="accent3" w:themeTint="BF" w:sz="8" w:space="0"/>
        <w:insideH w:val="single" w:color="8CD1B2" w:themeColor="accent3" w:themeTint="BF" w:sz="8" w:space="0"/>
      </w:tblBorders>
    </w:tblPr>
    <w:tblStylePr w:type="firstRow">
      <w:pPr>
        <w:spacing w:before="0" w:after="0" w:line="240" w:lineRule="auto"/>
      </w:pPr>
      <w:rPr>
        <w:b/>
        <w:bCs/>
        <w:color w:val="FFFFFF" w:themeColor="background1"/>
      </w:rPr>
      <w:tblPr/>
      <w:tcPr>
        <w:tcBorders>
          <w:top w:val="single" w:color="8CD1B2" w:themeColor="accent3" w:themeTint="BF" w:sz="8" w:space="0"/>
          <w:left w:val="single" w:color="8CD1B2" w:themeColor="accent3" w:themeTint="BF" w:sz="8" w:space="0"/>
          <w:bottom w:val="single" w:color="8CD1B2" w:themeColor="accent3" w:themeTint="BF" w:sz="8" w:space="0"/>
          <w:right w:val="single" w:color="8CD1B2" w:themeColor="accent3" w:themeTint="BF" w:sz="8" w:space="0"/>
          <w:insideH w:val="nil"/>
          <w:insideV w:val="nil"/>
        </w:tcBorders>
        <w:shd w:val="clear" w:color="auto" w:fill="66C299" w:themeFill="accent3"/>
      </w:tcPr>
    </w:tblStylePr>
    <w:tblStylePr w:type="lastRow">
      <w:pPr>
        <w:spacing w:before="0" w:after="0" w:line="240" w:lineRule="auto"/>
      </w:pPr>
      <w:rPr>
        <w:b/>
        <w:bCs/>
      </w:rPr>
      <w:tblPr/>
      <w:tcPr>
        <w:tcBorders>
          <w:top w:val="double" w:color="8CD1B2" w:themeColor="accent3" w:themeTint="BF" w:sz="6" w:space="0"/>
          <w:left w:val="single" w:color="8CD1B2" w:themeColor="accent3" w:themeTint="BF" w:sz="8" w:space="0"/>
          <w:bottom w:val="single" w:color="8CD1B2" w:themeColor="accent3" w:themeTint="BF" w:sz="8" w:space="0"/>
          <w:right w:val="single" w:color="8CD1B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9F0E5" w:themeFill="accent3" w:themeFillTint="3F"/>
      </w:tcPr>
    </w:tblStylePr>
    <w:tblStylePr w:type="band1Horz">
      <w:tblPr/>
      <w:tcPr>
        <w:tcBorders>
          <w:insideH w:val="nil"/>
          <w:insideV w:val="nil"/>
        </w:tcBorders>
        <w:shd w:val="clear" w:color="auto" w:fill="D9F0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60C6A"/>
    <w:pPr>
      <w:spacing w:after="0" w:line="240" w:lineRule="auto"/>
    </w:pPr>
    <w:tblPr>
      <w:tblStyleRowBandSize w:val="1"/>
      <w:tblStyleColBandSize w:val="1"/>
      <w:tblBorders>
        <w:top w:val="single" w:color="EBE8E4" w:themeColor="accent4" w:themeTint="BF" w:sz="8" w:space="0"/>
        <w:left w:val="single" w:color="EBE8E4" w:themeColor="accent4" w:themeTint="BF" w:sz="8" w:space="0"/>
        <w:bottom w:val="single" w:color="EBE8E4" w:themeColor="accent4" w:themeTint="BF" w:sz="8" w:space="0"/>
        <w:right w:val="single" w:color="EBE8E4" w:themeColor="accent4" w:themeTint="BF" w:sz="8" w:space="0"/>
        <w:insideH w:val="single" w:color="EBE8E4" w:themeColor="accent4" w:themeTint="BF" w:sz="8" w:space="0"/>
      </w:tblBorders>
    </w:tblPr>
    <w:tblStylePr w:type="firstRow">
      <w:pPr>
        <w:spacing w:before="0" w:after="0" w:line="240" w:lineRule="auto"/>
      </w:pPr>
      <w:rPr>
        <w:b/>
        <w:bCs/>
        <w:color w:val="FFFFFF" w:themeColor="background1"/>
      </w:rPr>
      <w:tblPr/>
      <w:tcPr>
        <w:tcBorders>
          <w:top w:val="single" w:color="EBE8E4" w:themeColor="accent4" w:themeTint="BF" w:sz="8" w:space="0"/>
          <w:left w:val="single" w:color="EBE8E4" w:themeColor="accent4" w:themeTint="BF" w:sz="8" w:space="0"/>
          <w:bottom w:val="single" w:color="EBE8E4" w:themeColor="accent4" w:themeTint="BF" w:sz="8" w:space="0"/>
          <w:right w:val="single" w:color="EBE8E4" w:themeColor="accent4" w:themeTint="BF" w:sz="8" w:space="0"/>
          <w:insideH w:val="nil"/>
          <w:insideV w:val="nil"/>
        </w:tcBorders>
        <w:shd w:val="clear" w:color="auto" w:fill="E5E1DC" w:themeFill="accent4"/>
      </w:tcPr>
    </w:tblStylePr>
    <w:tblStylePr w:type="lastRow">
      <w:pPr>
        <w:spacing w:before="0" w:after="0" w:line="240" w:lineRule="auto"/>
      </w:pPr>
      <w:rPr>
        <w:b/>
        <w:bCs/>
      </w:rPr>
      <w:tblPr/>
      <w:tcPr>
        <w:tcBorders>
          <w:top w:val="double" w:color="EBE8E4" w:themeColor="accent4" w:themeTint="BF" w:sz="6" w:space="0"/>
          <w:left w:val="single" w:color="EBE8E4" w:themeColor="accent4" w:themeTint="BF" w:sz="8" w:space="0"/>
          <w:bottom w:val="single" w:color="EBE8E4" w:themeColor="accent4" w:themeTint="BF" w:sz="8" w:space="0"/>
          <w:right w:val="single" w:color="EBE8E4"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8F7F6" w:themeFill="accent4" w:themeFillTint="3F"/>
      </w:tcPr>
    </w:tblStylePr>
    <w:tblStylePr w:type="band1Horz">
      <w:tblPr/>
      <w:tcPr>
        <w:tcBorders>
          <w:insideH w:val="nil"/>
          <w:insideV w:val="nil"/>
        </w:tcBorders>
        <w:shd w:val="clear" w:color="auto" w:fill="F8F7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60C6A"/>
    <w:pPr>
      <w:spacing w:after="0" w:line="240" w:lineRule="auto"/>
    </w:pPr>
    <w:tblPr>
      <w:tblStyleRowBandSize w:val="1"/>
      <w:tblStyleColBandSize w:val="1"/>
      <w:tblBorders>
        <w:top w:val="single" w:color="85A6B3" w:themeColor="accent5" w:themeTint="BF" w:sz="8" w:space="0"/>
        <w:left w:val="single" w:color="85A6B3" w:themeColor="accent5" w:themeTint="BF" w:sz="8" w:space="0"/>
        <w:bottom w:val="single" w:color="85A6B3" w:themeColor="accent5" w:themeTint="BF" w:sz="8" w:space="0"/>
        <w:right w:val="single" w:color="85A6B3" w:themeColor="accent5" w:themeTint="BF" w:sz="8" w:space="0"/>
        <w:insideH w:val="single" w:color="85A6B3" w:themeColor="accent5" w:themeTint="BF" w:sz="8" w:space="0"/>
      </w:tblBorders>
    </w:tblPr>
    <w:tblStylePr w:type="firstRow">
      <w:pPr>
        <w:spacing w:before="0" w:after="0" w:line="240" w:lineRule="auto"/>
      </w:pPr>
      <w:rPr>
        <w:b/>
        <w:bCs/>
        <w:color w:val="FFFFFF" w:themeColor="background1"/>
      </w:rPr>
      <w:tblPr/>
      <w:tcPr>
        <w:tcBorders>
          <w:top w:val="single" w:color="85A6B3" w:themeColor="accent5" w:themeTint="BF" w:sz="8" w:space="0"/>
          <w:left w:val="single" w:color="85A6B3" w:themeColor="accent5" w:themeTint="BF" w:sz="8" w:space="0"/>
          <w:bottom w:val="single" w:color="85A6B3" w:themeColor="accent5" w:themeTint="BF" w:sz="8" w:space="0"/>
          <w:right w:val="single" w:color="85A6B3" w:themeColor="accent5" w:themeTint="BF" w:sz="8" w:space="0"/>
          <w:insideH w:val="nil"/>
          <w:insideV w:val="nil"/>
        </w:tcBorders>
        <w:shd w:val="clear" w:color="auto" w:fill="5F8899" w:themeFill="accent5"/>
      </w:tcPr>
    </w:tblStylePr>
    <w:tblStylePr w:type="lastRow">
      <w:pPr>
        <w:spacing w:before="0" w:after="0" w:line="240" w:lineRule="auto"/>
      </w:pPr>
      <w:rPr>
        <w:b/>
        <w:bCs/>
      </w:rPr>
      <w:tblPr/>
      <w:tcPr>
        <w:tcBorders>
          <w:top w:val="double" w:color="85A6B3" w:themeColor="accent5" w:themeTint="BF" w:sz="6" w:space="0"/>
          <w:left w:val="single" w:color="85A6B3" w:themeColor="accent5" w:themeTint="BF" w:sz="8" w:space="0"/>
          <w:bottom w:val="single" w:color="85A6B3" w:themeColor="accent5" w:themeTint="BF" w:sz="8" w:space="0"/>
          <w:right w:val="single" w:color="85A6B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1E6" w:themeFill="accent5" w:themeFillTint="3F"/>
      </w:tcPr>
    </w:tblStylePr>
    <w:tblStylePr w:type="band1Horz">
      <w:tblPr/>
      <w:tcPr>
        <w:tcBorders>
          <w:insideH w:val="nil"/>
          <w:insideV w:val="nil"/>
        </w:tcBorders>
        <w:shd w:val="clear" w:color="auto" w:fill="D6E1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60C6A"/>
    <w:pPr>
      <w:spacing w:after="0" w:line="240" w:lineRule="auto"/>
    </w:pPr>
    <w:tblPr>
      <w:tblStyleRowBandSize w:val="1"/>
      <w:tblStyleColBandSize w:val="1"/>
      <w:tblBorders>
        <w:top w:val="single" w:color="C0E6EF" w:themeColor="accent6" w:themeTint="BF" w:sz="8" w:space="0"/>
        <w:left w:val="single" w:color="C0E6EF" w:themeColor="accent6" w:themeTint="BF" w:sz="8" w:space="0"/>
        <w:bottom w:val="single" w:color="C0E6EF" w:themeColor="accent6" w:themeTint="BF" w:sz="8" w:space="0"/>
        <w:right w:val="single" w:color="C0E6EF" w:themeColor="accent6" w:themeTint="BF" w:sz="8" w:space="0"/>
        <w:insideH w:val="single" w:color="C0E6EF" w:themeColor="accent6" w:themeTint="BF" w:sz="8" w:space="0"/>
      </w:tblBorders>
    </w:tblPr>
    <w:tblStylePr w:type="firstRow">
      <w:pPr>
        <w:spacing w:before="0" w:after="0" w:line="240" w:lineRule="auto"/>
      </w:pPr>
      <w:rPr>
        <w:b/>
        <w:bCs/>
        <w:color w:val="FFFFFF" w:themeColor="background1"/>
      </w:rPr>
      <w:tblPr/>
      <w:tcPr>
        <w:tcBorders>
          <w:top w:val="single" w:color="C0E6EF" w:themeColor="accent6" w:themeTint="BF" w:sz="8" w:space="0"/>
          <w:left w:val="single" w:color="C0E6EF" w:themeColor="accent6" w:themeTint="BF" w:sz="8" w:space="0"/>
          <w:bottom w:val="single" w:color="C0E6EF" w:themeColor="accent6" w:themeTint="BF" w:sz="8" w:space="0"/>
          <w:right w:val="single" w:color="C0E6EF" w:themeColor="accent6" w:themeTint="BF" w:sz="8" w:space="0"/>
          <w:insideH w:val="nil"/>
          <w:insideV w:val="nil"/>
        </w:tcBorders>
        <w:shd w:val="clear" w:color="auto" w:fill="ABDFEA" w:themeFill="accent6"/>
      </w:tcPr>
    </w:tblStylePr>
    <w:tblStylePr w:type="lastRow">
      <w:pPr>
        <w:spacing w:before="0" w:after="0" w:line="240" w:lineRule="auto"/>
      </w:pPr>
      <w:rPr>
        <w:b/>
        <w:bCs/>
      </w:rPr>
      <w:tblPr/>
      <w:tcPr>
        <w:tcBorders>
          <w:top w:val="double" w:color="C0E6EF" w:themeColor="accent6" w:themeTint="BF" w:sz="6" w:space="0"/>
          <w:left w:val="single" w:color="C0E6EF" w:themeColor="accent6" w:themeTint="BF" w:sz="8" w:space="0"/>
          <w:bottom w:val="single" w:color="C0E6EF" w:themeColor="accent6" w:themeTint="BF" w:sz="8" w:space="0"/>
          <w:right w:val="single" w:color="C0E6E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AF7F9" w:themeFill="accent6" w:themeFillTint="3F"/>
      </w:tcPr>
    </w:tblStylePr>
    <w:tblStylePr w:type="band1Horz">
      <w:tblPr/>
      <w:tcPr>
        <w:tcBorders>
          <w:insideH w:val="nil"/>
          <w:insideV w:val="nil"/>
        </w:tcBorders>
        <w:shd w:val="clear" w:color="auto" w:fill="EAF7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34947"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34947" w:themeFill="accent1"/>
      </w:tcPr>
    </w:tblStylePr>
    <w:tblStylePr w:type="lastCol">
      <w:rPr>
        <w:b/>
        <w:bCs/>
        <w:color w:val="FFFFFF" w:themeColor="background1"/>
      </w:rPr>
      <w:tblPr/>
      <w:tcPr>
        <w:tcBorders>
          <w:left w:val="nil"/>
          <w:right w:val="nil"/>
          <w:insideH w:val="nil"/>
          <w:insideV w:val="nil"/>
        </w:tcBorders>
        <w:shd w:val="clear" w:color="auto" w:fill="3349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C845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C8450" w:themeFill="accent2"/>
      </w:tcPr>
    </w:tblStylePr>
    <w:tblStylePr w:type="lastCol">
      <w:rPr>
        <w:b/>
        <w:bCs/>
        <w:color w:val="FFFFFF" w:themeColor="background1"/>
      </w:rPr>
      <w:tblPr/>
      <w:tcPr>
        <w:tcBorders>
          <w:left w:val="nil"/>
          <w:right w:val="nil"/>
          <w:insideH w:val="nil"/>
          <w:insideV w:val="nil"/>
        </w:tcBorders>
        <w:shd w:val="clear" w:color="auto" w:fill="EC84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6C29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6C299" w:themeFill="accent3"/>
      </w:tcPr>
    </w:tblStylePr>
    <w:tblStylePr w:type="lastCol">
      <w:rPr>
        <w:b/>
        <w:bCs/>
        <w:color w:val="FFFFFF" w:themeColor="background1"/>
      </w:rPr>
      <w:tblPr/>
      <w:tcPr>
        <w:tcBorders>
          <w:left w:val="nil"/>
          <w:right w:val="nil"/>
          <w:insideH w:val="nil"/>
          <w:insideV w:val="nil"/>
        </w:tcBorders>
        <w:shd w:val="clear" w:color="auto" w:fill="66C2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5E1DC"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5E1DC" w:themeFill="accent4"/>
      </w:tcPr>
    </w:tblStylePr>
    <w:tblStylePr w:type="lastCol">
      <w:rPr>
        <w:b/>
        <w:bCs/>
        <w:color w:val="FFFFFF" w:themeColor="background1"/>
      </w:rPr>
      <w:tblPr/>
      <w:tcPr>
        <w:tcBorders>
          <w:left w:val="nil"/>
          <w:right w:val="nil"/>
          <w:insideH w:val="nil"/>
          <w:insideV w:val="nil"/>
        </w:tcBorders>
        <w:shd w:val="clear" w:color="auto" w:fill="E5E1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8899"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8899" w:themeFill="accent5"/>
      </w:tcPr>
    </w:tblStylePr>
    <w:tblStylePr w:type="lastCol">
      <w:rPr>
        <w:b/>
        <w:bCs/>
        <w:color w:val="FFFFFF" w:themeColor="background1"/>
      </w:rPr>
      <w:tblPr/>
      <w:tcPr>
        <w:tcBorders>
          <w:left w:val="nil"/>
          <w:right w:val="nil"/>
          <w:insideH w:val="nil"/>
          <w:insideV w:val="nil"/>
        </w:tcBorders>
        <w:shd w:val="clear" w:color="auto" w:fill="5F889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D60C6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BDFEA"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BDFEA" w:themeFill="accent6"/>
      </w:tcPr>
    </w:tblStylePr>
    <w:tblStylePr w:type="lastCol">
      <w:rPr>
        <w:b/>
        <w:bCs/>
        <w:color w:val="FFFFFF" w:themeColor="background1"/>
      </w:rPr>
      <w:tblPr/>
      <w:tcPr>
        <w:tcBorders>
          <w:left w:val="nil"/>
          <w:right w:val="nil"/>
          <w:insideH w:val="nil"/>
          <w:insideV w:val="nil"/>
        </w:tcBorders>
        <w:shd w:val="clear" w:color="auto" w:fill="ABDF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DarkList">
    <w:name w:val="Dark List"/>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334947"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9242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636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63634" w:themeFill="accent1" w:themeFillShade="BF"/>
      </w:tcPr>
    </w:tblStylePr>
    <w:tblStylePr w:type="band1Vert">
      <w:tblPr/>
      <w:tcPr>
        <w:tcBorders>
          <w:top w:val="nil"/>
          <w:left w:val="nil"/>
          <w:bottom w:val="nil"/>
          <w:right w:val="nil"/>
          <w:insideH w:val="nil"/>
          <w:insideV w:val="nil"/>
        </w:tcBorders>
        <w:shd w:val="clear" w:color="auto" w:fill="263634" w:themeFill="accent1" w:themeFillShade="BF"/>
      </w:tcPr>
    </w:tblStylePr>
    <w:tblStylePr w:type="band1Horz">
      <w:tblPr/>
      <w:tcPr>
        <w:tcBorders>
          <w:top w:val="nil"/>
          <w:left w:val="nil"/>
          <w:bottom w:val="nil"/>
          <w:right w:val="nil"/>
          <w:insideH w:val="nil"/>
          <w:insideV w:val="nil"/>
        </w:tcBorders>
        <w:shd w:val="clear" w:color="auto" w:fill="263634" w:themeFill="accent1" w:themeFillShade="BF"/>
      </w:tcPr>
    </w:tblStylePr>
  </w:style>
  <w:style w:type="table" w:styleId="DarkList-Accent2">
    <w:name w:val="Dark List Accent 2"/>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C845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D390F"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D55617"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D55617" w:themeFill="accent2" w:themeFillShade="BF"/>
      </w:tcPr>
    </w:tblStylePr>
    <w:tblStylePr w:type="band1Vert">
      <w:tblPr/>
      <w:tcPr>
        <w:tcBorders>
          <w:top w:val="nil"/>
          <w:left w:val="nil"/>
          <w:bottom w:val="nil"/>
          <w:right w:val="nil"/>
          <w:insideH w:val="nil"/>
          <w:insideV w:val="nil"/>
        </w:tcBorders>
        <w:shd w:val="clear" w:color="auto" w:fill="D55617" w:themeFill="accent2" w:themeFillShade="BF"/>
      </w:tcPr>
    </w:tblStylePr>
    <w:tblStylePr w:type="band1Horz">
      <w:tblPr/>
      <w:tcPr>
        <w:tcBorders>
          <w:top w:val="nil"/>
          <w:left w:val="nil"/>
          <w:bottom w:val="nil"/>
          <w:right w:val="nil"/>
          <w:insideH w:val="nil"/>
          <w:insideV w:val="nil"/>
        </w:tcBorders>
        <w:shd w:val="clear" w:color="auto" w:fill="D55617" w:themeFill="accent2" w:themeFillShade="BF"/>
      </w:tcPr>
    </w:tblStylePr>
  </w:style>
  <w:style w:type="table" w:styleId="DarkList-Accent3">
    <w:name w:val="Dark List Accent 3"/>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66C29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A694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F9E73"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F9E73" w:themeFill="accent3" w:themeFillShade="BF"/>
      </w:tcPr>
    </w:tblStylePr>
    <w:tblStylePr w:type="band1Vert">
      <w:tblPr/>
      <w:tcPr>
        <w:tcBorders>
          <w:top w:val="nil"/>
          <w:left w:val="nil"/>
          <w:bottom w:val="nil"/>
          <w:right w:val="nil"/>
          <w:insideH w:val="nil"/>
          <w:insideV w:val="nil"/>
        </w:tcBorders>
        <w:shd w:val="clear" w:color="auto" w:fill="3F9E73" w:themeFill="accent3" w:themeFillShade="BF"/>
      </w:tcPr>
    </w:tblStylePr>
    <w:tblStylePr w:type="band1Horz">
      <w:tblPr/>
      <w:tcPr>
        <w:tcBorders>
          <w:top w:val="nil"/>
          <w:left w:val="nil"/>
          <w:bottom w:val="nil"/>
          <w:right w:val="nil"/>
          <w:insideH w:val="nil"/>
          <w:insideV w:val="nil"/>
        </w:tcBorders>
        <w:shd w:val="clear" w:color="auto" w:fill="3F9E73" w:themeFill="accent3" w:themeFillShade="BF"/>
      </w:tcPr>
    </w:tblStylePr>
  </w:style>
  <w:style w:type="table" w:styleId="DarkList-Accent4">
    <w:name w:val="Dark List Accent 4"/>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E5E1DC"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0715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4A99B"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4A99B" w:themeFill="accent4" w:themeFillShade="BF"/>
      </w:tcPr>
    </w:tblStylePr>
    <w:tblStylePr w:type="band1Vert">
      <w:tblPr/>
      <w:tcPr>
        <w:tcBorders>
          <w:top w:val="nil"/>
          <w:left w:val="nil"/>
          <w:bottom w:val="nil"/>
          <w:right w:val="nil"/>
          <w:insideH w:val="nil"/>
          <w:insideV w:val="nil"/>
        </w:tcBorders>
        <w:shd w:val="clear" w:color="auto" w:fill="B4A99B" w:themeFill="accent4" w:themeFillShade="BF"/>
      </w:tcPr>
    </w:tblStylePr>
    <w:tblStylePr w:type="band1Horz">
      <w:tblPr/>
      <w:tcPr>
        <w:tcBorders>
          <w:top w:val="nil"/>
          <w:left w:val="nil"/>
          <w:bottom w:val="nil"/>
          <w:right w:val="nil"/>
          <w:insideH w:val="nil"/>
          <w:insideV w:val="nil"/>
        </w:tcBorders>
        <w:shd w:val="clear" w:color="auto" w:fill="B4A99B" w:themeFill="accent4" w:themeFillShade="BF"/>
      </w:tcPr>
    </w:tblStylePr>
  </w:style>
  <w:style w:type="table" w:styleId="DarkList-Accent5">
    <w:name w:val="Dark List Accent 5"/>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5F8899"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434C"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6572"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6572" w:themeFill="accent5" w:themeFillShade="BF"/>
      </w:tcPr>
    </w:tblStylePr>
    <w:tblStylePr w:type="band1Vert">
      <w:tblPr/>
      <w:tcPr>
        <w:tcBorders>
          <w:top w:val="nil"/>
          <w:left w:val="nil"/>
          <w:bottom w:val="nil"/>
          <w:right w:val="nil"/>
          <w:insideH w:val="nil"/>
          <w:insideV w:val="nil"/>
        </w:tcBorders>
        <w:shd w:val="clear" w:color="auto" w:fill="476572" w:themeFill="accent5" w:themeFillShade="BF"/>
      </w:tcPr>
    </w:tblStylePr>
    <w:tblStylePr w:type="band1Horz">
      <w:tblPr/>
      <w:tcPr>
        <w:tcBorders>
          <w:top w:val="nil"/>
          <w:left w:val="nil"/>
          <w:bottom w:val="nil"/>
          <w:right w:val="nil"/>
          <w:insideH w:val="nil"/>
          <w:insideV w:val="nil"/>
        </w:tcBorders>
        <w:shd w:val="clear" w:color="auto" w:fill="476572" w:themeFill="accent5" w:themeFillShade="BF"/>
      </w:tcPr>
    </w:tblStylePr>
  </w:style>
  <w:style w:type="table" w:styleId="DarkList-Accent6">
    <w:name w:val="Dark List Accent 6"/>
    <w:basedOn w:val="TableNormal"/>
    <w:uiPriority w:val="70"/>
    <w:semiHidden/>
    <w:unhideWhenUsed/>
    <w:rsid w:val="00D60C6A"/>
    <w:pPr>
      <w:spacing w:after="0" w:line="240" w:lineRule="auto"/>
    </w:pPr>
    <w:rPr>
      <w:color w:val="FFFFFF" w:themeColor="background1"/>
    </w:rPr>
    <w:tblPr>
      <w:tblStyleRowBandSize w:val="1"/>
      <w:tblStyleColBandSize w:val="1"/>
    </w:tblPr>
    <w:tcPr>
      <w:shd w:val="clear" w:color="auto" w:fill="ABDFE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88BA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9BFD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9BFD5" w:themeFill="accent6" w:themeFillShade="BF"/>
      </w:tcPr>
    </w:tblStylePr>
    <w:tblStylePr w:type="band1Vert">
      <w:tblPr/>
      <w:tcPr>
        <w:tcBorders>
          <w:top w:val="nil"/>
          <w:left w:val="nil"/>
          <w:bottom w:val="nil"/>
          <w:right w:val="nil"/>
          <w:insideH w:val="nil"/>
          <w:insideV w:val="nil"/>
        </w:tcBorders>
        <w:shd w:val="clear" w:color="auto" w:fill="59BFD5" w:themeFill="accent6" w:themeFillShade="BF"/>
      </w:tcPr>
    </w:tblStylePr>
    <w:tblStylePr w:type="band1Horz">
      <w:tblPr/>
      <w:tcPr>
        <w:tcBorders>
          <w:top w:val="nil"/>
          <w:left w:val="nil"/>
          <w:bottom w:val="nil"/>
          <w:right w:val="nil"/>
          <w:insideH w:val="nil"/>
          <w:insideV w:val="nil"/>
        </w:tcBorders>
        <w:shd w:val="clear" w:color="auto" w:fill="59BFD5" w:themeFill="accent6" w:themeFillShade="BF"/>
      </w:tcPr>
    </w:tblStylePr>
  </w:style>
  <w:style w:type="paragraph" w:styleId="NormalWeb">
    <w:name w:val="Normal (Web)"/>
    <w:basedOn w:val="Normal"/>
    <w:uiPriority w:val="99"/>
    <w:semiHidden/>
    <w:unhideWhenUsed/>
    <w:rsid w:val="00D60C6A"/>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60C6A"/>
    <w:pPr>
      <w:spacing w:after="0" w:line="240" w:lineRule="auto"/>
    </w:pPr>
  </w:style>
  <w:style w:type="character" w:styleId="NoteHeadingChar" w:customStyle="1">
    <w:name w:val="Note Heading Char"/>
    <w:basedOn w:val="DefaultParagraphFont"/>
    <w:link w:val="NoteHeading"/>
    <w:uiPriority w:val="99"/>
    <w:semiHidden/>
    <w:rsid w:val="00D60C6A"/>
  </w:style>
  <w:style w:type="paragraph" w:styleId="ListNumber">
    <w:name w:val="List Number"/>
    <w:basedOn w:val="Normal"/>
    <w:uiPriority w:val="99"/>
    <w:qFormat/>
    <w:rsid w:val="00C17F2E"/>
    <w:pPr>
      <w:numPr>
        <w:numId w:val="4"/>
      </w:numPr>
      <w:tabs>
        <w:tab w:val="left" w:pos="454"/>
      </w:tabs>
      <w:contextualSpacing/>
    </w:pPr>
  </w:style>
  <w:style w:type="paragraph" w:styleId="ListNumber2">
    <w:name w:val="List Number 2"/>
    <w:basedOn w:val="Normal"/>
    <w:uiPriority w:val="99"/>
    <w:semiHidden/>
    <w:unhideWhenUsed/>
    <w:rsid w:val="00D60C6A"/>
    <w:pPr>
      <w:numPr>
        <w:numId w:val="5"/>
      </w:numPr>
      <w:contextualSpacing/>
    </w:pPr>
  </w:style>
  <w:style w:type="paragraph" w:styleId="ListNumber3">
    <w:name w:val="List Number 3"/>
    <w:basedOn w:val="Normal"/>
    <w:uiPriority w:val="99"/>
    <w:semiHidden/>
    <w:unhideWhenUsed/>
    <w:rsid w:val="00D60C6A"/>
    <w:pPr>
      <w:numPr>
        <w:numId w:val="6"/>
      </w:numPr>
      <w:contextualSpacing/>
    </w:pPr>
  </w:style>
  <w:style w:type="paragraph" w:styleId="ListNumber4">
    <w:name w:val="List Number 4"/>
    <w:basedOn w:val="Normal"/>
    <w:uiPriority w:val="99"/>
    <w:semiHidden/>
    <w:unhideWhenUsed/>
    <w:rsid w:val="00D60C6A"/>
    <w:pPr>
      <w:numPr>
        <w:numId w:val="7"/>
      </w:numPr>
      <w:contextualSpacing/>
    </w:pPr>
  </w:style>
  <w:style w:type="paragraph" w:styleId="ListNumber5">
    <w:name w:val="List Number 5"/>
    <w:basedOn w:val="Normal"/>
    <w:uiPriority w:val="99"/>
    <w:semiHidden/>
    <w:unhideWhenUsed/>
    <w:rsid w:val="00D60C6A"/>
    <w:pPr>
      <w:numPr>
        <w:numId w:val="8"/>
      </w:numPr>
      <w:contextualSpacing/>
    </w:pPr>
  </w:style>
  <w:style w:type="character" w:styleId="Mention">
    <w:name w:val="Mention"/>
    <w:basedOn w:val="DefaultParagraphFont"/>
    <w:uiPriority w:val="99"/>
    <w:unhideWhenUsed/>
    <w:rsid w:val="00D60C6A"/>
    <w:rPr>
      <w:color w:val="2B579A"/>
      <w:shd w:val="clear" w:color="auto" w:fill="E1DFDD"/>
    </w:rPr>
  </w:style>
  <w:style w:type="paragraph" w:styleId="TOCHeading">
    <w:name w:val="TOC Heading"/>
    <w:basedOn w:val="Heading1"/>
    <w:next w:val="Normal"/>
    <w:uiPriority w:val="39"/>
    <w:semiHidden/>
    <w:unhideWhenUsed/>
    <w:qFormat/>
    <w:rsid w:val="00D60C6A"/>
    <w:pPr>
      <w:outlineLvl w:val="9"/>
    </w:pPr>
  </w:style>
  <w:style w:type="character" w:styleId="PlaceholderText">
    <w:name w:val="Placeholder Text"/>
    <w:basedOn w:val="DefaultParagraphFont"/>
    <w:uiPriority w:val="99"/>
    <w:rsid w:val="00E02787"/>
    <w:rPr>
      <w:color w:val="000000" w:themeColor="text1"/>
    </w:rPr>
  </w:style>
  <w:style w:type="paragraph" w:styleId="ListBullet">
    <w:name w:val="List Bullet"/>
    <w:basedOn w:val="Normal"/>
    <w:uiPriority w:val="99"/>
    <w:unhideWhenUsed/>
    <w:qFormat/>
    <w:rsid w:val="00771DCA"/>
    <w:pPr>
      <w:numPr>
        <w:numId w:val="9"/>
      </w:numPr>
      <w:contextualSpacing/>
    </w:pPr>
  </w:style>
  <w:style w:type="paragraph" w:styleId="ListBullet2">
    <w:name w:val="List Bullet 2"/>
    <w:basedOn w:val="Normal"/>
    <w:uiPriority w:val="99"/>
    <w:semiHidden/>
    <w:unhideWhenUsed/>
    <w:rsid w:val="00D60C6A"/>
    <w:pPr>
      <w:numPr>
        <w:numId w:val="10"/>
      </w:numPr>
      <w:contextualSpacing/>
    </w:pPr>
  </w:style>
  <w:style w:type="paragraph" w:styleId="ListBullet3">
    <w:name w:val="List Bullet 3"/>
    <w:basedOn w:val="Normal"/>
    <w:uiPriority w:val="99"/>
    <w:semiHidden/>
    <w:unhideWhenUsed/>
    <w:rsid w:val="00D60C6A"/>
    <w:pPr>
      <w:numPr>
        <w:numId w:val="11"/>
      </w:numPr>
      <w:contextualSpacing/>
    </w:pPr>
  </w:style>
  <w:style w:type="paragraph" w:styleId="ListBullet4">
    <w:name w:val="List Bullet 4"/>
    <w:basedOn w:val="Normal"/>
    <w:uiPriority w:val="99"/>
    <w:semiHidden/>
    <w:unhideWhenUsed/>
    <w:rsid w:val="00D60C6A"/>
    <w:pPr>
      <w:numPr>
        <w:numId w:val="12"/>
      </w:numPr>
      <w:contextualSpacing/>
    </w:pPr>
  </w:style>
  <w:style w:type="paragraph" w:styleId="ListBullet5">
    <w:name w:val="List Bullet 5"/>
    <w:basedOn w:val="Normal"/>
    <w:uiPriority w:val="99"/>
    <w:semiHidden/>
    <w:unhideWhenUsed/>
    <w:rsid w:val="00D60C6A"/>
    <w:pPr>
      <w:numPr>
        <w:numId w:val="13"/>
      </w:numPr>
      <w:contextualSpacing/>
    </w:pPr>
  </w:style>
  <w:style w:type="paragraph" w:styleId="PlainText">
    <w:name w:val="Plain Text"/>
    <w:basedOn w:val="Normal"/>
    <w:link w:val="PlainTextChar"/>
    <w:uiPriority w:val="99"/>
    <w:semiHidden/>
    <w:unhideWhenUsed/>
    <w:rsid w:val="00D60C6A"/>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D60C6A"/>
    <w:rPr>
      <w:rFonts w:ascii="Consolas" w:hAnsi="Consolas"/>
      <w:sz w:val="21"/>
      <w:szCs w:val="21"/>
    </w:rPr>
  </w:style>
  <w:style w:type="table" w:styleId="GridTable1Light">
    <w:name w:val="Grid Table 1 Light"/>
    <w:basedOn w:val="TableNormal"/>
    <w:uiPriority w:val="46"/>
    <w:rsid w:val="00D60C6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60C6A"/>
    <w:pPr>
      <w:spacing w:after="0" w:line="240" w:lineRule="auto"/>
    </w:pPr>
    <w:tblPr>
      <w:tblStyleRowBandSize w:val="1"/>
      <w:tblStyleColBandSize w:val="1"/>
      <w:tblBorders>
        <w:top w:val="single" w:color="A3BFBC" w:themeColor="accent1" w:themeTint="66" w:sz="4" w:space="0"/>
        <w:left w:val="single" w:color="A3BFBC" w:themeColor="accent1" w:themeTint="66" w:sz="4" w:space="0"/>
        <w:bottom w:val="single" w:color="A3BFBC" w:themeColor="accent1" w:themeTint="66" w:sz="4" w:space="0"/>
        <w:right w:val="single" w:color="A3BFBC" w:themeColor="accent1" w:themeTint="66" w:sz="4" w:space="0"/>
        <w:insideH w:val="single" w:color="A3BFBC" w:themeColor="accent1" w:themeTint="66" w:sz="4" w:space="0"/>
        <w:insideV w:val="single" w:color="A3BFBC" w:themeColor="accent1" w:themeTint="66" w:sz="4" w:space="0"/>
      </w:tblBorders>
    </w:tblPr>
    <w:tblStylePr w:type="firstRow">
      <w:rPr>
        <w:b/>
        <w:bCs/>
      </w:rPr>
      <w:tblPr/>
      <w:tcPr>
        <w:tcBorders>
          <w:bottom w:val="single" w:color="769F9B" w:themeColor="accent1" w:themeTint="99" w:sz="12" w:space="0"/>
        </w:tcBorders>
      </w:tcPr>
    </w:tblStylePr>
    <w:tblStylePr w:type="lastRow">
      <w:rPr>
        <w:b/>
        <w:bCs/>
      </w:rPr>
      <w:tblPr/>
      <w:tcPr>
        <w:tcBorders>
          <w:top w:val="double" w:color="769F9B"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60C6A"/>
    <w:pPr>
      <w:spacing w:after="0" w:line="240" w:lineRule="auto"/>
    </w:pPr>
    <w:tblPr>
      <w:tblStyleRowBandSize w:val="1"/>
      <w:tblStyleColBandSize w:val="1"/>
      <w:tblBorders>
        <w:top w:val="single" w:color="F7CDB8" w:themeColor="accent2" w:themeTint="66" w:sz="4" w:space="0"/>
        <w:left w:val="single" w:color="F7CDB8" w:themeColor="accent2" w:themeTint="66" w:sz="4" w:space="0"/>
        <w:bottom w:val="single" w:color="F7CDB8" w:themeColor="accent2" w:themeTint="66" w:sz="4" w:space="0"/>
        <w:right w:val="single" w:color="F7CDB8" w:themeColor="accent2" w:themeTint="66" w:sz="4" w:space="0"/>
        <w:insideH w:val="single" w:color="F7CDB8" w:themeColor="accent2" w:themeTint="66" w:sz="4" w:space="0"/>
        <w:insideV w:val="single" w:color="F7CDB8" w:themeColor="accent2" w:themeTint="66" w:sz="4" w:space="0"/>
      </w:tblBorders>
    </w:tblPr>
    <w:tblStylePr w:type="firstRow">
      <w:rPr>
        <w:b/>
        <w:bCs/>
      </w:rPr>
      <w:tblPr/>
      <w:tcPr>
        <w:tcBorders>
          <w:bottom w:val="single" w:color="F3B595" w:themeColor="accent2" w:themeTint="99" w:sz="12" w:space="0"/>
        </w:tcBorders>
      </w:tcPr>
    </w:tblStylePr>
    <w:tblStylePr w:type="lastRow">
      <w:rPr>
        <w:b/>
        <w:bCs/>
      </w:rPr>
      <w:tblPr/>
      <w:tcPr>
        <w:tcBorders>
          <w:top w:val="double" w:color="F3B595"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60C6A"/>
    <w:pPr>
      <w:spacing w:after="0" w:line="240" w:lineRule="auto"/>
    </w:pPr>
    <w:tblPr>
      <w:tblStyleRowBandSize w:val="1"/>
      <w:tblStyleColBandSize w:val="1"/>
      <w:tblBorders>
        <w:top w:val="single" w:color="C1E6D6" w:themeColor="accent3" w:themeTint="66" w:sz="4" w:space="0"/>
        <w:left w:val="single" w:color="C1E6D6" w:themeColor="accent3" w:themeTint="66" w:sz="4" w:space="0"/>
        <w:bottom w:val="single" w:color="C1E6D6" w:themeColor="accent3" w:themeTint="66" w:sz="4" w:space="0"/>
        <w:right w:val="single" w:color="C1E6D6" w:themeColor="accent3" w:themeTint="66" w:sz="4" w:space="0"/>
        <w:insideH w:val="single" w:color="C1E6D6" w:themeColor="accent3" w:themeTint="66" w:sz="4" w:space="0"/>
        <w:insideV w:val="single" w:color="C1E6D6" w:themeColor="accent3" w:themeTint="66" w:sz="4" w:space="0"/>
      </w:tblBorders>
    </w:tblPr>
    <w:tblStylePr w:type="firstRow">
      <w:rPr>
        <w:b/>
        <w:bCs/>
      </w:rPr>
      <w:tblPr/>
      <w:tcPr>
        <w:tcBorders>
          <w:bottom w:val="single" w:color="A3DAC1" w:themeColor="accent3" w:themeTint="99" w:sz="12" w:space="0"/>
        </w:tcBorders>
      </w:tcPr>
    </w:tblStylePr>
    <w:tblStylePr w:type="lastRow">
      <w:rPr>
        <w:b/>
        <w:bCs/>
      </w:rPr>
      <w:tblPr/>
      <w:tcPr>
        <w:tcBorders>
          <w:top w:val="double" w:color="A3DAC1"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60C6A"/>
    <w:pPr>
      <w:spacing w:after="0" w:line="240" w:lineRule="auto"/>
    </w:pPr>
    <w:tblPr>
      <w:tblStyleRowBandSize w:val="1"/>
      <w:tblStyleColBandSize w:val="1"/>
      <w:tblBorders>
        <w:top w:val="single" w:color="F4F2F0" w:themeColor="accent4" w:themeTint="66" w:sz="4" w:space="0"/>
        <w:left w:val="single" w:color="F4F2F0" w:themeColor="accent4" w:themeTint="66" w:sz="4" w:space="0"/>
        <w:bottom w:val="single" w:color="F4F2F0" w:themeColor="accent4" w:themeTint="66" w:sz="4" w:space="0"/>
        <w:right w:val="single" w:color="F4F2F0" w:themeColor="accent4" w:themeTint="66" w:sz="4" w:space="0"/>
        <w:insideH w:val="single" w:color="F4F2F0" w:themeColor="accent4" w:themeTint="66" w:sz="4" w:space="0"/>
        <w:insideV w:val="single" w:color="F4F2F0" w:themeColor="accent4" w:themeTint="66" w:sz="4" w:space="0"/>
      </w:tblBorders>
    </w:tblPr>
    <w:tblStylePr w:type="firstRow">
      <w:rPr>
        <w:b/>
        <w:bCs/>
      </w:rPr>
      <w:tblPr/>
      <w:tcPr>
        <w:tcBorders>
          <w:bottom w:val="single" w:color="EFECE9" w:themeColor="accent4" w:themeTint="99" w:sz="12" w:space="0"/>
        </w:tcBorders>
      </w:tcPr>
    </w:tblStylePr>
    <w:tblStylePr w:type="lastRow">
      <w:rPr>
        <w:b/>
        <w:bCs/>
      </w:rPr>
      <w:tblPr/>
      <w:tcPr>
        <w:tcBorders>
          <w:top w:val="double" w:color="EFECE9"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60C6A"/>
    <w:pPr>
      <w:spacing w:after="0" w:line="240" w:lineRule="auto"/>
    </w:pPr>
    <w:tblPr>
      <w:tblStyleRowBandSize w:val="1"/>
      <w:tblStyleColBandSize w:val="1"/>
      <w:tblBorders>
        <w:top w:val="single" w:color="BECFD6" w:themeColor="accent5" w:themeTint="66" w:sz="4" w:space="0"/>
        <w:left w:val="single" w:color="BECFD6" w:themeColor="accent5" w:themeTint="66" w:sz="4" w:space="0"/>
        <w:bottom w:val="single" w:color="BECFD6" w:themeColor="accent5" w:themeTint="66" w:sz="4" w:space="0"/>
        <w:right w:val="single" w:color="BECFD6" w:themeColor="accent5" w:themeTint="66" w:sz="4" w:space="0"/>
        <w:insideH w:val="single" w:color="BECFD6" w:themeColor="accent5" w:themeTint="66" w:sz="4" w:space="0"/>
        <w:insideV w:val="single" w:color="BECFD6" w:themeColor="accent5" w:themeTint="66" w:sz="4" w:space="0"/>
      </w:tblBorders>
    </w:tblPr>
    <w:tblStylePr w:type="firstRow">
      <w:rPr>
        <w:b/>
        <w:bCs/>
      </w:rPr>
      <w:tblPr/>
      <w:tcPr>
        <w:tcBorders>
          <w:bottom w:val="single" w:color="9DB7C2" w:themeColor="accent5" w:themeTint="99" w:sz="12" w:space="0"/>
        </w:tcBorders>
      </w:tcPr>
    </w:tblStylePr>
    <w:tblStylePr w:type="lastRow">
      <w:rPr>
        <w:b/>
        <w:bCs/>
      </w:rPr>
      <w:tblPr/>
      <w:tcPr>
        <w:tcBorders>
          <w:top w:val="double" w:color="9DB7C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60C6A"/>
    <w:pPr>
      <w:spacing w:after="0" w:line="240" w:lineRule="auto"/>
    </w:pPr>
    <w:tblPr>
      <w:tblStyleRowBandSize w:val="1"/>
      <w:tblStyleColBandSize w:val="1"/>
      <w:tblBorders>
        <w:top w:val="single" w:color="DDF2F6" w:themeColor="accent6" w:themeTint="66" w:sz="4" w:space="0"/>
        <w:left w:val="single" w:color="DDF2F6" w:themeColor="accent6" w:themeTint="66" w:sz="4" w:space="0"/>
        <w:bottom w:val="single" w:color="DDF2F6" w:themeColor="accent6" w:themeTint="66" w:sz="4" w:space="0"/>
        <w:right w:val="single" w:color="DDF2F6" w:themeColor="accent6" w:themeTint="66" w:sz="4" w:space="0"/>
        <w:insideH w:val="single" w:color="DDF2F6" w:themeColor="accent6" w:themeTint="66" w:sz="4" w:space="0"/>
        <w:insideV w:val="single" w:color="DDF2F6" w:themeColor="accent6" w:themeTint="66" w:sz="4" w:space="0"/>
      </w:tblBorders>
    </w:tblPr>
    <w:tblStylePr w:type="firstRow">
      <w:rPr>
        <w:b/>
        <w:bCs/>
      </w:rPr>
      <w:tblPr/>
      <w:tcPr>
        <w:tcBorders>
          <w:bottom w:val="single" w:color="CCEBF2" w:themeColor="accent6" w:themeTint="99" w:sz="12" w:space="0"/>
        </w:tcBorders>
      </w:tcPr>
    </w:tblStylePr>
    <w:tblStylePr w:type="lastRow">
      <w:rPr>
        <w:b/>
        <w:bCs/>
      </w:rPr>
      <w:tblPr/>
      <w:tcPr>
        <w:tcBorders>
          <w:top w:val="double" w:color="CCEBF2"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60C6A"/>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60C6A"/>
    <w:pPr>
      <w:spacing w:after="0" w:line="240" w:lineRule="auto"/>
    </w:pPr>
    <w:tblPr>
      <w:tblStyleRowBandSize w:val="1"/>
      <w:tblStyleColBandSize w:val="1"/>
      <w:tblBorders>
        <w:top w:val="single" w:color="769F9B" w:themeColor="accent1" w:themeTint="99" w:sz="2" w:space="0"/>
        <w:bottom w:val="single" w:color="769F9B" w:themeColor="accent1" w:themeTint="99" w:sz="2" w:space="0"/>
        <w:insideH w:val="single" w:color="769F9B" w:themeColor="accent1" w:themeTint="99" w:sz="2" w:space="0"/>
        <w:insideV w:val="single" w:color="769F9B" w:themeColor="accent1" w:themeTint="99" w:sz="2" w:space="0"/>
      </w:tblBorders>
    </w:tblPr>
    <w:tblStylePr w:type="firstRow">
      <w:rPr>
        <w:b/>
        <w:bCs/>
      </w:rPr>
      <w:tblPr/>
      <w:tcPr>
        <w:tcBorders>
          <w:top w:val="nil"/>
          <w:bottom w:val="single" w:color="769F9B" w:themeColor="accent1" w:themeTint="99" w:sz="12" w:space="0"/>
          <w:insideH w:val="nil"/>
          <w:insideV w:val="nil"/>
        </w:tcBorders>
        <w:shd w:val="clear" w:color="auto" w:fill="FFFFFF" w:themeFill="background1"/>
      </w:tcPr>
    </w:tblStylePr>
    <w:tblStylePr w:type="lastRow">
      <w:rPr>
        <w:b/>
        <w:bCs/>
      </w:rPr>
      <w:tblPr/>
      <w:tcPr>
        <w:tcBorders>
          <w:top w:val="double" w:color="769F9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GridTable2-Accent2">
    <w:name w:val="Grid Table 2 Accent 2"/>
    <w:basedOn w:val="TableNormal"/>
    <w:uiPriority w:val="47"/>
    <w:rsid w:val="00D60C6A"/>
    <w:pPr>
      <w:spacing w:after="0" w:line="240" w:lineRule="auto"/>
    </w:pPr>
    <w:tblPr>
      <w:tblStyleRowBandSize w:val="1"/>
      <w:tblStyleColBandSize w:val="1"/>
      <w:tblBorders>
        <w:top w:val="single" w:color="F3B595" w:themeColor="accent2" w:themeTint="99" w:sz="2" w:space="0"/>
        <w:bottom w:val="single" w:color="F3B595" w:themeColor="accent2" w:themeTint="99" w:sz="2" w:space="0"/>
        <w:insideH w:val="single" w:color="F3B595" w:themeColor="accent2" w:themeTint="99" w:sz="2" w:space="0"/>
        <w:insideV w:val="single" w:color="F3B595" w:themeColor="accent2" w:themeTint="99" w:sz="2" w:space="0"/>
      </w:tblBorders>
    </w:tblPr>
    <w:tblStylePr w:type="firstRow">
      <w:rPr>
        <w:b/>
        <w:bCs/>
      </w:rPr>
      <w:tblPr/>
      <w:tcPr>
        <w:tcBorders>
          <w:top w:val="nil"/>
          <w:bottom w:val="single" w:color="F3B595" w:themeColor="accent2" w:themeTint="99" w:sz="12" w:space="0"/>
          <w:insideH w:val="nil"/>
          <w:insideV w:val="nil"/>
        </w:tcBorders>
        <w:shd w:val="clear" w:color="auto" w:fill="FFFFFF" w:themeFill="background1"/>
      </w:tcPr>
    </w:tblStylePr>
    <w:tblStylePr w:type="lastRow">
      <w:rPr>
        <w:b/>
        <w:bCs/>
      </w:rPr>
      <w:tblPr/>
      <w:tcPr>
        <w:tcBorders>
          <w:top w:val="double" w:color="F3B595"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2-Accent3">
    <w:name w:val="Grid Table 2 Accent 3"/>
    <w:basedOn w:val="TableNormal"/>
    <w:uiPriority w:val="47"/>
    <w:rsid w:val="00D60C6A"/>
    <w:pPr>
      <w:spacing w:after="0" w:line="240" w:lineRule="auto"/>
    </w:pPr>
    <w:tblPr>
      <w:tblStyleRowBandSize w:val="1"/>
      <w:tblStyleColBandSize w:val="1"/>
      <w:tblBorders>
        <w:top w:val="single" w:color="A3DAC1" w:themeColor="accent3" w:themeTint="99" w:sz="2" w:space="0"/>
        <w:bottom w:val="single" w:color="A3DAC1" w:themeColor="accent3" w:themeTint="99" w:sz="2" w:space="0"/>
        <w:insideH w:val="single" w:color="A3DAC1" w:themeColor="accent3" w:themeTint="99" w:sz="2" w:space="0"/>
        <w:insideV w:val="single" w:color="A3DAC1" w:themeColor="accent3" w:themeTint="99" w:sz="2" w:space="0"/>
      </w:tblBorders>
    </w:tblPr>
    <w:tblStylePr w:type="firstRow">
      <w:rPr>
        <w:b/>
        <w:bCs/>
      </w:rPr>
      <w:tblPr/>
      <w:tcPr>
        <w:tcBorders>
          <w:top w:val="nil"/>
          <w:bottom w:val="single" w:color="A3DAC1" w:themeColor="accent3" w:themeTint="99" w:sz="12" w:space="0"/>
          <w:insideH w:val="nil"/>
          <w:insideV w:val="nil"/>
        </w:tcBorders>
        <w:shd w:val="clear" w:color="auto" w:fill="FFFFFF" w:themeFill="background1"/>
      </w:tcPr>
    </w:tblStylePr>
    <w:tblStylePr w:type="lastRow">
      <w:rPr>
        <w:b/>
        <w:bCs/>
      </w:rPr>
      <w:tblPr/>
      <w:tcPr>
        <w:tcBorders>
          <w:top w:val="double" w:color="A3DAC1"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GridTable2-Accent4">
    <w:name w:val="Grid Table 2 Accent 4"/>
    <w:basedOn w:val="TableNormal"/>
    <w:uiPriority w:val="47"/>
    <w:rsid w:val="00D60C6A"/>
    <w:pPr>
      <w:spacing w:after="0" w:line="240" w:lineRule="auto"/>
    </w:pPr>
    <w:tblPr>
      <w:tblStyleRowBandSize w:val="1"/>
      <w:tblStyleColBandSize w:val="1"/>
      <w:tblBorders>
        <w:top w:val="single" w:color="EFECE9" w:themeColor="accent4" w:themeTint="99" w:sz="2" w:space="0"/>
        <w:bottom w:val="single" w:color="EFECE9" w:themeColor="accent4" w:themeTint="99" w:sz="2" w:space="0"/>
        <w:insideH w:val="single" w:color="EFECE9" w:themeColor="accent4" w:themeTint="99" w:sz="2" w:space="0"/>
        <w:insideV w:val="single" w:color="EFECE9" w:themeColor="accent4" w:themeTint="99" w:sz="2" w:space="0"/>
      </w:tblBorders>
    </w:tblPr>
    <w:tblStylePr w:type="firstRow">
      <w:rPr>
        <w:b/>
        <w:bCs/>
      </w:rPr>
      <w:tblPr/>
      <w:tcPr>
        <w:tcBorders>
          <w:top w:val="nil"/>
          <w:bottom w:val="single" w:color="EFECE9" w:themeColor="accent4" w:themeTint="99" w:sz="12" w:space="0"/>
          <w:insideH w:val="nil"/>
          <w:insideV w:val="nil"/>
        </w:tcBorders>
        <w:shd w:val="clear" w:color="auto" w:fill="FFFFFF" w:themeFill="background1"/>
      </w:tcPr>
    </w:tblStylePr>
    <w:tblStylePr w:type="lastRow">
      <w:rPr>
        <w:b/>
        <w:bCs/>
      </w:rPr>
      <w:tblPr/>
      <w:tcPr>
        <w:tcBorders>
          <w:top w:val="double" w:color="EFECE9"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GridTable2-Accent5">
    <w:name w:val="Grid Table 2 Accent 5"/>
    <w:basedOn w:val="TableNormal"/>
    <w:uiPriority w:val="47"/>
    <w:rsid w:val="00D60C6A"/>
    <w:pPr>
      <w:spacing w:after="0" w:line="240" w:lineRule="auto"/>
    </w:pPr>
    <w:tblPr>
      <w:tblStyleRowBandSize w:val="1"/>
      <w:tblStyleColBandSize w:val="1"/>
      <w:tblBorders>
        <w:top w:val="single" w:color="9DB7C2" w:themeColor="accent5" w:themeTint="99" w:sz="2" w:space="0"/>
        <w:bottom w:val="single" w:color="9DB7C2" w:themeColor="accent5" w:themeTint="99" w:sz="2" w:space="0"/>
        <w:insideH w:val="single" w:color="9DB7C2" w:themeColor="accent5" w:themeTint="99" w:sz="2" w:space="0"/>
        <w:insideV w:val="single" w:color="9DB7C2" w:themeColor="accent5" w:themeTint="99" w:sz="2" w:space="0"/>
      </w:tblBorders>
    </w:tblPr>
    <w:tblStylePr w:type="firstRow">
      <w:rPr>
        <w:b/>
        <w:bCs/>
      </w:rPr>
      <w:tblPr/>
      <w:tcPr>
        <w:tcBorders>
          <w:top w:val="nil"/>
          <w:bottom w:val="single" w:color="9DB7C2" w:themeColor="accent5" w:themeTint="99" w:sz="12" w:space="0"/>
          <w:insideH w:val="nil"/>
          <w:insideV w:val="nil"/>
        </w:tcBorders>
        <w:shd w:val="clear" w:color="auto" w:fill="FFFFFF" w:themeFill="background1"/>
      </w:tcPr>
    </w:tblStylePr>
    <w:tblStylePr w:type="lastRow">
      <w:rPr>
        <w:b/>
        <w:bCs/>
      </w:rPr>
      <w:tblPr/>
      <w:tcPr>
        <w:tcBorders>
          <w:top w:val="double" w:color="9DB7C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GridTable2-Accent6">
    <w:name w:val="Grid Table 2 Accent 6"/>
    <w:basedOn w:val="TableNormal"/>
    <w:uiPriority w:val="47"/>
    <w:rsid w:val="00D60C6A"/>
    <w:pPr>
      <w:spacing w:after="0" w:line="240" w:lineRule="auto"/>
    </w:pPr>
    <w:tblPr>
      <w:tblStyleRowBandSize w:val="1"/>
      <w:tblStyleColBandSize w:val="1"/>
      <w:tblBorders>
        <w:top w:val="single" w:color="CCEBF2" w:themeColor="accent6" w:themeTint="99" w:sz="2" w:space="0"/>
        <w:bottom w:val="single" w:color="CCEBF2" w:themeColor="accent6" w:themeTint="99" w:sz="2" w:space="0"/>
        <w:insideH w:val="single" w:color="CCEBF2" w:themeColor="accent6" w:themeTint="99" w:sz="2" w:space="0"/>
        <w:insideV w:val="single" w:color="CCEBF2" w:themeColor="accent6" w:themeTint="99" w:sz="2" w:space="0"/>
      </w:tblBorders>
    </w:tblPr>
    <w:tblStylePr w:type="firstRow">
      <w:rPr>
        <w:b/>
        <w:bCs/>
      </w:rPr>
      <w:tblPr/>
      <w:tcPr>
        <w:tcBorders>
          <w:top w:val="nil"/>
          <w:bottom w:val="single" w:color="CCEBF2" w:themeColor="accent6" w:themeTint="99" w:sz="12" w:space="0"/>
          <w:insideH w:val="nil"/>
          <w:insideV w:val="nil"/>
        </w:tcBorders>
        <w:shd w:val="clear" w:color="auto" w:fill="FFFFFF" w:themeFill="background1"/>
      </w:tcPr>
    </w:tblStylePr>
    <w:tblStylePr w:type="lastRow">
      <w:rPr>
        <w:b/>
        <w:bCs/>
      </w:rPr>
      <w:tblPr/>
      <w:tcPr>
        <w:tcBorders>
          <w:top w:val="double" w:color="CCEBF2"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GridTable3">
    <w:name w:val="Grid Table 3"/>
    <w:basedOn w:val="TableNormal"/>
    <w:uiPriority w:val="48"/>
    <w:rsid w:val="00D60C6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60C6A"/>
    <w:pPr>
      <w:spacing w:after="0" w:line="240" w:lineRule="auto"/>
    </w:pPr>
    <w:tblPr>
      <w:tblStyleRowBandSize w:val="1"/>
      <w:tblStyleColBandSize w:val="1"/>
      <w:tblBorders>
        <w:top w:val="single" w:color="769F9B" w:themeColor="accent1" w:themeTint="99" w:sz="4" w:space="0"/>
        <w:left w:val="single" w:color="769F9B" w:themeColor="accent1" w:themeTint="99" w:sz="4" w:space="0"/>
        <w:bottom w:val="single" w:color="769F9B" w:themeColor="accent1" w:themeTint="99" w:sz="4" w:space="0"/>
        <w:right w:val="single" w:color="769F9B" w:themeColor="accent1" w:themeTint="99" w:sz="4" w:space="0"/>
        <w:insideH w:val="single" w:color="769F9B" w:themeColor="accent1" w:themeTint="99" w:sz="4" w:space="0"/>
        <w:insideV w:val="single" w:color="769F9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FDE" w:themeFill="accent1" w:themeFillTint="33"/>
      </w:tcPr>
    </w:tblStylePr>
    <w:tblStylePr w:type="band1Horz">
      <w:tblPr/>
      <w:tcPr>
        <w:shd w:val="clear" w:color="auto" w:fill="D1DFDE" w:themeFill="accent1" w:themeFillTint="33"/>
      </w:tcPr>
    </w:tblStylePr>
    <w:tblStylePr w:type="neCell">
      <w:tblPr/>
      <w:tcPr>
        <w:tcBorders>
          <w:bottom w:val="single" w:color="769F9B" w:themeColor="accent1" w:themeTint="99" w:sz="4" w:space="0"/>
        </w:tcBorders>
      </w:tcPr>
    </w:tblStylePr>
    <w:tblStylePr w:type="nwCell">
      <w:tblPr/>
      <w:tcPr>
        <w:tcBorders>
          <w:bottom w:val="single" w:color="769F9B" w:themeColor="accent1" w:themeTint="99" w:sz="4" w:space="0"/>
        </w:tcBorders>
      </w:tcPr>
    </w:tblStylePr>
    <w:tblStylePr w:type="seCell">
      <w:tblPr/>
      <w:tcPr>
        <w:tcBorders>
          <w:top w:val="single" w:color="769F9B" w:themeColor="accent1" w:themeTint="99" w:sz="4" w:space="0"/>
        </w:tcBorders>
      </w:tcPr>
    </w:tblStylePr>
    <w:tblStylePr w:type="swCell">
      <w:tblPr/>
      <w:tcPr>
        <w:tcBorders>
          <w:top w:val="single" w:color="769F9B" w:themeColor="accent1" w:themeTint="99" w:sz="4" w:space="0"/>
        </w:tcBorders>
      </w:tcPr>
    </w:tblStylePr>
  </w:style>
  <w:style w:type="table" w:styleId="GridTable3-Accent2">
    <w:name w:val="Grid Table 3 Accent 2"/>
    <w:basedOn w:val="TableNormal"/>
    <w:uiPriority w:val="48"/>
    <w:rsid w:val="00D60C6A"/>
    <w:pPr>
      <w:spacing w:after="0" w:line="240" w:lineRule="auto"/>
    </w:pPr>
    <w:tblPr>
      <w:tblStyleRowBandSize w:val="1"/>
      <w:tblStyleColBandSize w:val="1"/>
      <w:tblBorders>
        <w:top w:val="single" w:color="F3B595" w:themeColor="accent2" w:themeTint="99" w:sz="4" w:space="0"/>
        <w:left w:val="single" w:color="F3B595" w:themeColor="accent2" w:themeTint="99" w:sz="4" w:space="0"/>
        <w:bottom w:val="single" w:color="F3B595" w:themeColor="accent2" w:themeTint="99" w:sz="4" w:space="0"/>
        <w:right w:val="single" w:color="F3B595" w:themeColor="accent2" w:themeTint="99" w:sz="4" w:space="0"/>
        <w:insideH w:val="single" w:color="F3B595" w:themeColor="accent2" w:themeTint="99" w:sz="4" w:space="0"/>
        <w:insideV w:val="single" w:color="F3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3B595" w:themeColor="accent2" w:themeTint="99" w:sz="4" w:space="0"/>
        </w:tcBorders>
      </w:tcPr>
    </w:tblStylePr>
    <w:tblStylePr w:type="nwCell">
      <w:tblPr/>
      <w:tcPr>
        <w:tcBorders>
          <w:bottom w:val="single" w:color="F3B595" w:themeColor="accent2" w:themeTint="99" w:sz="4" w:space="0"/>
        </w:tcBorders>
      </w:tcPr>
    </w:tblStylePr>
    <w:tblStylePr w:type="seCell">
      <w:tblPr/>
      <w:tcPr>
        <w:tcBorders>
          <w:top w:val="single" w:color="F3B595" w:themeColor="accent2" w:themeTint="99" w:sz="4" w:space="0"/>
        </w:tcBorders>
      </w:tcPr>
    </w:tblStylePr>
    <w:tblStylePr w:type="swCell">
      <w:tblPr/>
      <w:tcPr>
        <w:tcBorders>
          <w:top w:val="single" w:color="F3B595" w:themeColor="accent2" w:themeTint="99" w:sz="4" w:space="0"/>
        </w:tcBorders>
      </w:tcPr>
    </w:tblStylePr>
  </w:style>
  <w:style w:type="table" w:styleId="GridTable3-Accent3">
    <w:name w:val="Grid Table 3 Accent 3"/>
    <w:basedOn w:val="TableNormal"/>
    <w:uiPriority w:val="48"/>
    <w:rsid w:val="00D60C6A"/>
    <w:pPr>
      <w:spacing w:after="0" w:line="240" w:lineRule="auto"/>
    </w:pPr>
    <w:tblPr>
      <w:tblStyleRowBandSize w:val="1"/>
      <w:tblStyleColBandSize w:val="1"/>
      <w:tblBorders>
        <w:top w:val="single" w:color="A3DAC1" w:themeColor="accent3" w:themeTint="99" w:sz="4" w:space="0"/>
        <w:left w:val="single" w:color="A3DAC1" w:themeColor="accent3" w:themeTint="99" w:sz="4" w:space="0"/>
        <w:bottom w:val="single" w:color="A3DAC1" w:themeColor="accent3" w:themeTint="99" w:sz="4" w:space="0"/>
        <w:right w:val="single" w:color="A3DAC1" w:themeColor="accent3" w:themeTint="99" w:sz="4" w:space="0"/>
        <w:insideH w:val="single" w:color="A3DAC1" w:themeColor="accent3" w:themeTint="99" w:sz="4" w:space="0"/>
        <w:insideV w:val="single" w:color="A3DAC1"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EA" w:themeFill="accent3" w:themeFillTint="33"/>
      </w:tcPr>
    </w:tblStylePr>
    <w:tblStylePr w:type="band1Horz">
      <w:tblPr/>
      <w:tcPr>
        <w:shd w:val="clear" w:color="auto" w:fill="E0F2EA" w:themeFill="accent3" w:themeFillTint="33"/>
      </w:tcPr>
    </w:tblStylePr>
    <w:tblStylePr w:type="neCell">
      <w:tblPr/>
      <w:tcPr>
        <w:tcBorders>
          <w:bottom w:val="single" w:color="A3DAC1" w:themeColor="accent3" w:themeTint="99" w:sz="4" w:space="0"/>
        </w:tcBorders>
      </w:tcPr>
    </w:tblStylePr>
    <w:tblStylePr w:type="nwCell">
      <w:tblPr/>
      <w:tcPr>
        <w:tcBorders>
          <w:bottom w:val="single" w:color="A3DAC1" w:themeColor="accent3" w:themeTint="99" w:sz="4" w:space="0"/>
        </w:tcBorders>
      </w:tcPr>
    </w:tblStylePr>
    <w:tblStylePr w:type="seCell">
      <w:tblPr/>
      <w:tcPr>
        <w:tcBorders>
          <w:top w:val="single" w:color="A3DAC1" w:themeColor="accent3" w:themeTint="99" w:sz="4" w:space="0"/>
        </w:tcBorders>
      </w:tcPr>
    </w:tblStylePr>
    <w:tblStylePr w:type="swCell">
      <w:tblPr/>
      <w:tcPr>
        <w:tcBorders>
          <w:top w:val="single" w:color="A3DAC1" w:themeColor="accent3" w:themeTint="99" w:sz="4" w:space="0"/>
        </w:tcBorders>
      </w:tcPr>
    </w:tblStylePr>
  </w:style>
  <w:style w:type="table" w:styleId="GridTable3-Accent4">
    <w:name w:val="Grid Table 3 Accent 4"/>
    <w:basedOn w:val="TableNormal"/>
    <w:uiPriority w:val="48"/>
    <w:rsid w:val="00D60C6A"/>
    <w:pPr>
      <w:spacing w:after="0" w:line="240" w:lineRule="auto"/>
    </w:pPr>
    <w:tblPr>
      <w:tblStyleRowBandSize w:val="1"/>
      <w:tblStyleColBandSize w:val="1"/>
      <w:tblBorders>
        <w:top w:val="single" w:color="EFECE9" w:themeColor="accent4" w:themeTint="99" w:sz="4" w:space="0"/>
        <w:left w:val="single" w:color="EFECE9" w:themeColor="accent4" w:themeTint="99" w:sz="4" w:space="0"/>
        <w:bottom w:val="single" w:color="EFECE9" w:themeColor="accent4" w:themeTint="99" w:sz="4" w:space="0"/>
        <w:right w:val="single" w:color="EFECE9" w:themeColor="accent4" w:themeTint="99" w:sz="4" w:space="0"/>
        <w:insideH w:val="single" w:color="EFECE9" w:themeColor="accent4" w:themeTint="99" w:sz="4" w:space="0"/>
        <w:insideV w:val="single" w:color="EFECE9"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4" w:themeFillTint="33"/>
      </w:tcPr>
    </w:tblStylePr>
    <w:tblStylePr w:type="band1Horz">
      <w:tblPr/>
      <w:tcPr>
        <w:shd w:val="clear" w:color="auto" w:fill="F9F8F7" w:themeFill="accent4" w:themeFillTint="33"/>
      </w:tcPr>
    </w:tblStylePr>
    <w:tblStylePr w:type="neCell">
      <w:tblPr/>
      <w:tcPr>
        <w:tcBorders>
          <w:bottom w:val="single" w:color="EFECE9" w:themeColor="accent4" w:themeTint="99" w:sz="4" w:space="0"/>
        </w:tcBorders>
      </w:tcPr>
    </w:tblStylePr>
    <w:tblStylePr w:type="nwCell">
      <w:tblPr/>
      <w:tcPr>
        <w:tcBorders>
          <w:bottom w:val="single" w:color="EFECE9" w:themeColor="accent4" w:themeTint="99" w:sz="4" w:space="0"/>
        </w:tcBorders>
      </w:tcPr>
    </w:tblStylePr>
    <w:tblStylePr w:type="seCell">
      <w:tblPr/>
      <w:tcPr>
        <w:tcBorders>
          <w:top w:val="single" w:color="EFECE9" w:themeColor="accent4" w:themeTint="99" w:sz="4" w:space="0"/>
        </w:tcBorders>
      </w:tcPr>
    </w:tblStylePr>
    <w:tblStylePr w:type="swCell">
      <w:tblPr/>
      <w:tcPr>
        <w:tcBorders>
          <w:top w:val="single" w:color="EFECE9" w:themeColor="accent4" w:themeTint="99" w:sz="4" w:space="0"/>
        </w:tcBorders>
      </w:tcPr>
    </w:tblStylePr>
  </w:style>
  <w:style w:type="table" w:styleId="GridTable3-Accent5">
    <w:name w:val="Grid Table 3 Accent 5"/>
    <w:basedOn w:val="TableNormal"/>
    <w:uiPriority w:val="48"/>
    <w:rsid w:val="00D60C6A"/>
    <w:pPr>
      <w:spacing w:after="0" w:line="240" w:lineRule="auto"/>
    </w:pPr>
    <w:tblPr>
      <w:tblStyleRowBandSize w:val="1"/>
      <w:tblStyleColBandSize w:val="1"/>
      <w:tblBorders>
        <w:top w:val="single" w:color="9DB7C2" w:themeColor="accent5" w:themeTint="99" w:sz="4" w:space="0"/>
        <w:left w:val="single" w:color="9DB7C2" w:themeColor="accent5" w:themeTint="99" w:sz="4" w:space="0"/>
        <w:bottom w:val="single" w:color="9DB7C2" w:themeColor="accent5" w:themeTint="99" w:sz="4" w:space="0"/>
        <w:right w:val="single" w:color="9DB7C2" w:themeColor="accent5" w:themeTint="99" w:sz="4" w:space="0"/>
        <w:insideH w:val="single" w:color="9DB7C2" w:themeColor="accent5" w:themeTint="99" w:sz="4" w:space="0"/>
        <w:insideV w:val="single" w:color="9DB7C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7EA" w:themeFill="accent5" w:themeFillTint="33"/>
      </w:tcPr>
    </w:tblStylePr>
    <w:tblStylePr w:type="band1Horz">
      <w:tblPr/>
      <w:tcPr>
        <w:shd w:val="clear" w:color="auto" w:fill="DEE7EA" w:themeFill="accent5" w:themeFillTint="33"/>
      </w:tcPr>
    </w:tblStylePr>
    <w:tblStylePr w:type="neCell">
      <w:tblPr/>
      <w:tcPr>
        <w:tcBorders>
          <w:bottom w:val="single" w:color="9DB7C2" w:themeColor="accent5" w:themeTint="99" w:sz="4" w:space="0"/>
        </w:tcBorders>
      </w:tcPr>
    </w:tblStylePr>
    <w:tblStylePr w:type="nwCell">
      <w:tblPr/>
      <w:tcPr>
        <w:tcBorders>
          <w:bottom w:val="single" w:color="9DB7C2" w:themeColor="accent5" w:themeTint="99" w:sz="4" w:space="0"/>
        </w:tcBorders>
      </w:tcPr>
    </w:tblStylePr>
    <w:tblStylePr w:type="seCell">
      <w:tblPr/>
      <w:tcPr>
        <w:tcBorders>
          <w:top w:val="single" w:color="9DB7C2" w:themeColor="accent5" w:themeTint="99" w:sz="4" w:space="0"/>
        </w:tcBorders>
      </w:tcPr>
    </w:tblStylePr>
    <w:tblStylePr w:type="swCell">
      <w:tblPr/>
      <w:tcPr>
        <w:tcBorders>
          <w:top w:val="single" w:color="9DB7C2" w:themeColor="accent5" w:themeTint="99" w:sz="4" w:space="0"/>
        </w:tcBorders>
      </w:tcPr>
    </w:tblStylePr>
  </w:style>
  <w:style w:type="table" w:styleId="GridTable3-Accent6">
    <w:name w:val="Grid Table 3 Accent 6"/>
    <w:basedOn w:val="TableNormal"/>
    <w:uiPriority w:val="48"/>
    <w:rsid w:val="00D60C6A"/>
    <w:pPr>
      <w:spacing w:after="0" w:line="240" w:lineRule="auto"/>
    </w:pPr>
    <w:tblPr>
      <w:tblStyleRowBandSize w:val="1"/>
      <w:tblStyleColBandSize w:val="1"/>
      <w:tblBorders>
        <w:top w:val="single" w:color="CCEBF2" w:themeColor="accent6" w:themeTint="99" w:sz="4" w:space="0"/>
        <w:left w:val="single" w:color="CCEBF2" w:themeColor="accent6" w:themeTint="99" w:sz="4" w:space="0"/>
        <w:bottom w:val="single" w:color="CCEBF2" w:themeColor="accent6" w:themeTint="99" w:sz="4" w:space="0"/>
        <w:right w:val="single" w:color="CCEBF2" w:themeColor="accent6" w:themeTint="99" w:sz="4" w:space="0"/>
        <w:insideH w:val="single" w:color="CCEBF2" w:themeColor="accent6" w:themeTint="99" w:sz="4" w:space="0"/>
        <w:insideV w:val="single" w:color="CCEBF2"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A" w:themeFill="accent6" w:themeFillTint="33"/>
      </w:tcPr>
    </w:tblStylePr>
    <w:tblStylePr w:type="band1Horz">
      <w:tblPr/>
      <w:tcPr>
        <w:shd w:val="clear" w:color="auto" w:fill="EEF8FA" w:themeFill="accent6" w:themeFillTint="33"/>
      </w:tcPr>
    </w:tblStylePr>
    <w:tblStylePr w:type="neCell">
      <w:tblPr/>
      <w:tcPr>
        <w:tcBorders>
          <w:bottom w:val="single" w:color="CCEBF2" w:themeColor="accent6" w:themeTint="99" w:sz="4" w:space="0"/>
        </w:tcBorders>
      </w:tcPr>
    </w:tblStylePr>
    <w:tblStylePr w:type="nwCell">
      <w:tblPr/>
      <w:tcPr>
        <w:tcBorders>
          <w:bottom w:val="single" w:color="CCEBF2" w:themeColor="accent6" w:themeTint="99" w:sz="4" w:space="0"/>
        </w:tcBorders>
      </w:tcPr>
    </w:tblStylePr>
    <w:tblStylePr w:type="seCell">
      <w:tblPr/>
      <w:tcPr>
        <w:tcBorders>
          <w:top w:val="single" w:color="CCEBF2" w:themeColor="accent6" w:themeTint="99" w:sz="4" w:space="0"/>
        </w:tcBorders>
      </w:tcPr>
    </w:tblStylePr>
    <w:tblStylePr w:type="swCell">
      <w:tblPr/>
      <w:tcPr>
        <w:tcBorders>
          <w:top w:val="single" w:color="CCEBF2" w:themeColor="accent6" w:themeTint="99" w:sz="4" w:space="0"/>
        </w:tcBorders>
      </w:tcPr>
    </w:tblStylePr>
  </w:style>
  <w:style w:type="table" w:styleId="GridTable4">
    <w:name w:val="Grid Table 4"/>
    <w:basedOn w:val="TableNormal"/>
    <w:uiPriority w:val="49"/>
    <w:rsid w:val="00D60C6A"/>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60C6A"/>
    <w:pPr>
      <w:spacing w:after="0" w:line="240" w:lineRule="auto"/>
    </w:pPr>
    <w:tblPr>
      <w:tblStyleRowBandSize w:val="1"/>
      <w:tblStyleColBandSize w:val="1"/>
      <w:tblBorders>
        <w:top w:val="single" w:color="769F9B" w:themeColor="accent1" w:themeTint="99" w:sz="4" w:space="0"/>
        <w:left w:val="single" w:color="769F9B" w:themeColor="accent1" w:themeTint="99" w:sz="4" w:space="0"/>
        <w:bottom w:val="single" w:color="769F9B" w:themeColor="accent1" w:themeTint="99" w:sz="4" w:space="0"/>
        <w:right w:val="single" w:color="769F9B" w:themeColor="accent1" w:themeTint="99" w:sz="4" w:space="0"/>
        <w:insideH w:val="single" w:color="769F9B" w:themeColor="accent1" w:themeTint="99" w:sz="4" w:space="0"/>
        <w:insideV w:val="single" w:color="769F9B" w:themeColor="accent1" w:themeTint="99" w:sz="4" w:space="0"/>
      </w:tblBorders>
    </w:tblPr>
    <w:tblStylePr w:type="firstRow">
      <w:rPr>
        <w:b/>
        <w:bCs/>
        <w:color w:val="FFFFFF" w:themeColor="background1"/>
      </w:rPr>
      <w:tblPr/>
      <w:tcPr>
        <w:tcBorders>
          <w:top w:val="single" w:color="334947" w:themeColor="accent1" w:sz="4" w:space="0"/>
          <w:left w:val="single" w:color="334947" w:themeColor="accent1" w:sz="4" w:space="0"/>
          <w:bottom w:val="single" w:color="334947" w:themeColor="accent1" w:sz="4" w:space="0"/>
          <w:right w:val="single" w:color="334947" w:themeColor="accent1" w:sz="4" w:space="0"/>
          <w:insideH w:val="nil"/>
          <w:insideV w:val="nil"/>
        </w:tcBorders>
        <w:shd w:val="clear" w:color="auto" w:fill="334947" w:themeFill="accent1"/>
      </w:tcPr>
    </w:tblStylePr>
    <w:tblStylePr w:type="lastRow">
      <w:rPr>
        <w:b/>
        <w:bCs/>
      </w:rPr>
      <w:tblPr/>
      <w:tcPr>
        <w:tcBorders>
          <w:top w:val="double" w:color="334947" w:themeColor="accent1" w:sz="4" w:space="0"/>
        </w:tcBorders>
      </w:tc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GridTable4-Accent2">
    <w:name w:val="Grid Table 4 Accent 2"/>
    <w:basedOn w:val="TableNormal"/>
    <w:uiPriority w:val="49"/>
    <w:rsid w:val="00D60C6A"/>
    <w:pPr>
      <w:spacing w:after="0" w:line="240" w:lineRule="auto"/>
    </w:pPr>
    <w:tblPr>
      <w:tblStyleRowBandSize w:val="1"/>
      <w:tblStyleColBandSize w:val="1"/>
      <w:tblBorders>
        <w:top w:val="single" w:color="F3B595" w:themeColor="accent2" w:themeTint="99" w:sz="4" w:space="0"/>
        <w:left w:val="single" w:color="F3B595" w:themeColor="accent2" w:themeTint="99" w:sz="4" w:space="0"/>
        <w:bottom w:val="single" w:color="F3B595" w:themeColor="accent2" w:themeTint="99" w:sz="4" w:space="0"/>
        <w:right w:val="single" w:color="F3B595" w:themeColor="accent2" w:themeTint="99" w:sz="4" w:space="0"/>
        <w:insideH w:val="single" w:color="F3B595" w:themeColor="accent2" w:themeTint="99" w:sz="4" w:space="0"/>
        <w:insideV w:val="single" w:color="F3B595" w:themeColor="accent2" w:themeTint="99" w:sz="4" w:space="0"/>
      </w:tblBorders>
    </w:tblPr>
    <w:tblStylePr w:type="firstRow">
      <w:rPr>
        <w:b/>
        <w:bCs/>
        <w:color w:val="FFFFFF" w:themeColor="background1"/>
      </w:rPr>
      <w:tblPr/>
      <w:tcPr>
        <w:tcBorders>
          <w:top w:val="single" w:color="EC8450" w:themeColor="accent2" w:sz="4" w:space="0"/>
          <w:left w:val="single" w:color="EC8450" w:themeColor="accent2" w:sz="4" w:space="0"/>
          <w:bottom w:val="single" w:color="EC8450" w:themeColor="accent2" w:sz="4" w:space="0"/>
          <w:right w:val="single" w:color="EC8450" w:themeColor="accent2" w:sz="4" w:space="0"/>
          <w:insideH w:val="nil"/>
          <w:insideV w:val="nil"/>
        </w:tcBorders>
        <w:shd w:val="clear" w:color="auto" w:fill="EC8450" w:themeFill="accent2"/>
      </w:tcPr>
    </w:tblStylePr>
    <w:tblStylePr w:type="lastRow">
      <w:rPr>
        <w:b/>
        <w:bCs/>
      </w:rPr>
      <w:tblPr/>
      <w:tcPr>
        <w:tcBorders>
          <w:top w:val="double" w:color="EC8450" w:themeColor="accent2"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4-Accent3">
    <w:name w:val="Grid Table 4 Accent 3"/>
    <w:basedOn w:val="TableNormal"/>
    <w:uiPriority w:val="49"/>
    <w:rsid w:val="00D60C6A"/>
    <w:pPr>
      <w:spacing w:after="0" w:line="240" w:lineRule="auto"/>
    </w:pPr>
    <w:tblPr>
      <w:tblStyleRowBandSize w:val="1"/>
      <w:tblStyleColBandSize w:val="1"/>
      <w:tblBorders>
        <w:top w:val="single" w:color="A3DAC1" w:themeColor="accent3" w:themeTint="99" w:sz="4" w:space="0"/>
        <w:left w:val="single" w:color="A3DAC1" w:themeColor="accent3" w:themeTint="99" w:sz="4" w:space="0"/>
        <w:bottom w:val="single" w:color="A3DAC1" w:themeColor="accent3" w:themeTint="99" w:sz="4" w:space="0"/>
        <w:right w:val="single" w:color="A3DAC1" w:themeColor="accent3" w:themeTint="99" w:sz="4" w:space="0"/>
        <w:insideH w:val="single" w:color="A3DAC1" w:themeColor="accent3" w:themeTint="99" w:sz="4" w:space="0"/>
        <w:insideV w:val="single" w:color="A3DAC1" w:themeColor="accent3" w:themeTint="99" w:sz="4" w:space="0"/>
      </w:tblBorders>
    </w:tblPr>
    <w:tblStylePr w:type="firstRow">
      <w:rPr>
        <w:b/>
        <w:bCs/>
        <w:color w:val="FFFFFF" w:themeColor="background1"/>
      </w:rPr>
      <w:tblPr/>
      <w:tcPr>
        <w:tcBorders>
          <w:top w:val="single" w:color="66C299" w:themeColor="accent3" w:sz="4" w:space="0"/>
          <w:left w:val="single" w:color="66C299" w:themeColor="accent3" w:sz="4" w:space="0"/>
          <w:bottom w:val="single" w:color="66C299" w:themeColor="accent3" w:sz="4" w:space="0"/>
          <w:right w:val="single" w:color="66C299" w:themeColor="accent3" w:sz="4" w:space="0"/>
          <w:insideH w:val="nil"/>
          <w:insideV w:val="nil"/>
        </w:tcBorders>
        <w:shd w:val="clear" w:color="auto" w:fill="66C299" w:themeFill="accent3"/>
      </w:tcPr>
    </w:tblStylePr>
    <w:tblStylePr w:type="lastRow">
      <w:rPr>
        <w:b/>
        <w:bCs/>
      </w:rPr>
      <w:tblPr/>
      <w:tcPr>
        <w:tcBorders>
          <w:top w:val="double" w:color="66C299" w:themeColor="accent3" w:sz="4" w:space="0"/>
        </w:tcBorders>
      </w:tc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GridTable4-Accent4">
    <w:name w:val="Grid Table 4 Accent 4"/>
    <w:basedOn w:val="TableNormal"/>
    <w:uiPriority w:val="49"/>
    <w:rsid w:val="00D60C6A"/>
    <w:pPr>
      <w:spacing w:after="0" w:line="240" w:lineRule="auto"/>
    </w:pPr>
    <w:tblPr>
      <w:tblStyleRowBandSize w:val="1"/>
      <w:tblStyleColBandSize w:val="1"/>
      <w:tblBorders>
        <w:top w:val="single" w:color="EFECE9" w:themeColor="accent4" w:themeTint="99" w:sz="4" w:space="0"/>
        <w:left w:val="single" w:color="EFECE9" w:themeColor="accent4" w:themeTint="99" w:sz="4" w:space="0"/>
        <w:bottom w:val="single" w:color="EFECE9" w:themeColor="accent4" w:themeTint="99" w:sz="4" w:space="0"/>
        <w:right w:val="single" w:color="EFECE9" w:themeColor="accent4" w:themeTint="99" w:sz="4" w:space="0"/>
        <w:insideH w:val="single" w:color="EFECE9" w:themeColor="accent4" w:themeTint="99" w:sz="4" w:space="0"/>
        <w:insideV w:val="single" w:color="EFECE9" w:themeColor="accent4" w:themeTint="99" w:sz="4" w:space="0"/>
      </w:tblBorders>
    </w:tblPr>
    <w:tblStylePr w:type="firstRow">
      <w:rPr>
        <w:b/>
        <w:bCs/>
        <w:color w:val="FFFFFF" w:themeColor="background1"/>
      </w:rPr>
      <w:tblPr/>
      <w:tcPr>
        <w:tcBorders>
          <w:top w:val="single" w:color="E5E1DC" w:themeColor="accent4" w:sz="4" w:space="0"/>
          <w:left w:val="single" w:color="E5E1DC" w:themeColor="accent4" w:sz="4" w:space="0"/>
          <w:bottom w:val="single" w:color="E5E1DC" w:themeColor="accent4" w:sz="4" w:space="0"/>
          <w:right w:val="single" w:color="E5E1DC" w:themeColor="accent4" w:sz="4" w:space="0"/>
          <w:insideH w:val="nil"/>
          <w:insideV w:val="nil"/>
        </w:tcBorders>
        <w:shd w:val="clear" w:color="auto" w:fill="E5E1DC" w:themeFill="accent4"/>
      </w:tcPr>
    </w:tblStylePr>
    <w:tblStylePr w:type="lastRow">
      <w:rPr>
        <w:b/>
        <w:bCs/>
      </w:rPr>
      <w:tblPr/>
      <w:tcPr>
        <w:tcBorders>
          <w:top w:val="double" w:color="E5E1DC" w:themeColor="accent4" w:sz="4" w:space="0"/>
        </w:tcBorders>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GridTable4-Accent5">
    <w:name w:val="Grid Table 4 Accent 5"/>
    <w:basedOn w:val="TableNormal"/>
    <w:uiPriority w:val="49"/>
    <w:rsid w:val="00D60C6A"/>
    <w:pPr>
      <w:spacing w:after="0" w:line="240" w:lineRule="auto"/>
    </w:pPr>
    <w:tblPr>
      <w:tblStyleRowBandSize w:val="1"/>
      <w:tblStyleColBandSize w:val="1"/>
      <w:tblBorders>
        <w:top w:val="single" w:color="9DB7C2" w:themeColor="accent5" w:themeTint="99" w:sz="4" w:space="0"/>
        <w:left w:val="single" w:color="9DB7C2" w:themeColor="accent5" w:themeTint="99" w:sz="4" w:space="0"/>
        <w:bottom w:val="single" w:color="9DB7C2" w:themeColor="accent5" w:themeTint="99" w:sz="4" w:space="0"/>
        <w:right w:val="single" w:color="9DB7C2" w:themeColor="accent5" w:themeTint="99" w:sz="4" w:space="0"/>
        <w:insideH w:val="single" w:color="9DB7C2" w:themeColor="accent5" w:themeTint="99" w:sz="4" w:space="0"/>
        <w:insideV w:val="single" w:color="9DB7C2" w:themeColor="accent5" w:themeTint="99" w:sz="4" w:space="0"/>
      </w:tblBorders>
    </w:tblPr>
    <w:tblStylePr w:type="firstRow">
      <w:rPr>
        <w:b/>
        <w:bCs/>
        <w:color w:val="FFFFFF" w:themeColor="background1"/>
      </w:rPr>
      <w:tblPr/>
      <w:tcPr>
        <w:tcBorders>
          <w:top w:val="single" w:color="5F8899" w:themeColor="accent5" w:sz="4" w:space="0"/>
          <w:left w:val="single" w:color="5F8899" w:themeColor="accent5" w:sz="4" w:space="0"/>
          <w:bottom w:val="single" w:color="5F8899" w:themeColor="accent5" w:sz="4" w:space="0"/>
          <w:right w:val="single" w:color="5F8899" w:themeColor="accent5" w:sz="4" w:space="0"/>
          <w:insideH w:val="nil"/>
          <w:insideV w:val="nil"/>
        </w:tcBorders>
        <w:shd w:val="clear" w:color="auto" w:fill="5F8899" w:themeFill="accent5"/>
      </w:tcPr>
    </w:tblStylePr>
    <w:tblStylePr w:type="lastRow">
      <w:rPr>
        <w:b/>
        <w:bCs/>
      </w:rPr>
      <w:tblPr/>
      <w:tcPr>
        <w:tcBorders>
          <w:top w:val="double" w:color="5F8899" w:themeColor="accent5" w:sz="4" w:space="0"/>
        </w:tcBorders>
      </w:tc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GridTable4-Accent6">
    <w:name w:val="Grid Table 4 Accent 6"/>
    <w:basedOn w:val="TableNormal"/>
    <w:uiPriority w:val="49"/>
    <w:rsid w:val="00D60C6A"/>
    <w:pPr>
      <w:spacing w:after="0" w:line="240" w:lineRule="auto"/>
    </w:pPr>
    <w:tblPr>
      <w:tblStyleRowBandSize w:val="1"/>
      <w:tblStyleColBandSize w:val="1"/>
      <w:tblBorders>
        <w:top w:val="single" w:color="CCEBF2" w:themeColor="accent6" w:themeTint="99" w:sz="4" w:space="0"/>
        <w:left w:val="single" w:color="CCEBF2" w:themeColor="accent6" w:themeTint="99" w:sz="4" w:space="0"/>
        <w:bottom w:val="single" w:color="CCEBF2" w:themeColor="accent6" w:themeTint="99" w:sz="4" w:space="0"/>
        <w:right w:val="single" w:color="CCEBF2" w:themeColor="accent6" w:themeTint="99" w:sz="4" w:space="0"/>
        <w:insideH w:val="single" w:color="CCEBF2" w:themeColor="accent6" w:themeTint="99" w:sz="4" w:space="0"/>
        <w:insideV w:val="single" w:color="CCEBF2" w:themeColor="accent6" w:themeTint="99" w:sz="4" w:space="0"/>
      </w:tblBorders>
    </w:tblPr>
    <w:tblStylePr w:type="firstRow">
      <w:rPr>
        <w:b/>
        <w:bCs/>
        <w:color w:val="FFFFFF" w:themeColor="background1"/>
      </w:rPr>
      <w:tblPr/>
      <w:tcPr>
        <w:tcBorders>
          <w:top w:val="single" w:color="ABDFEA" w:themeColor="accent6" w:sz="4" w:space="0"/>
          <w:left w:val="single" w:color="ABDFEA" w:themeColor="accent6" w:sz="4" w:space="0"/>
          <w:bottom w:val="single" w:color="ABDFEA" w:themeColor="accent6" w:sz="4" w:space="0"/>
          <w:right w:val="single" w:color="ABDFEA" w:themeColor="accent6" w:sz="4" w:space="0"/>
          <w:insideH w:val="nil"/>
          <w:insideV w:val="nil"/>
        </w:tcBorders>
        <w:shd w:val="clear" w:color="auto" w:fill="ABDFEA" w:themeFill="accent6"/>
      </w:tcPr>
    </w:tblStylePr>
    <w:tblStylePr w:type="lastRow">
      <w:rPr>
        <w:b/>
        <w:bCs/>
      </w:rPr>
      <w:tblPr/>
      <w:tcPr>
        <w:tcBorders>
          <w:top w:val="double" w:color="ABDFEA" w:themeColor="accent6" w:sz="4" w:space="0"/>
        </w:tcBorders>
      </w:tc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GridTable5Dark">
    <w:name w:val="Grid Table 5 Dark"/>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1DFD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3494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3494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3494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34947" w:themeFill="accent1"/>
      </w:tcPr>
    </w:tblStylePr>
    <w:tblStylePr w:type="band1Vert">
      <w:tblPr/>
      <w:tcPr>
        <w:shd w:val="clear" w:color="auto" w:fill="A3BFBC" w:themeFill="accent1" w:themeFillTint="66"/>
      </w:tcPr>
    </w:tblStylePr>
    <w:tblStylePr w:type="band1Horz">
      <w:tblPr/>
      <w:tcPr>
        <w:shd w:val="clear" w:color="auto" w:fill="A3BFBC" w:themeFill="accent1" w:themeFillTint="66"/>
      </w:tcPr>
    </w:tblStylePr>
  </w:style>
  <w:style w:type="table" w:styleId="GridTable5Dark-Accent2">
    <w:name w:val="Grid Table 5 Dark Accent 2"/>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6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C845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C845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C845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C8450" w:themeFill="accent2"/>
      </w:tcPr>
    </w:tblStylePr>
    <w:tblStylePr w:type="band1Vert">
      <w:tblPr/>
      <w:tcPr>
        <w:shd w:val="clear" w:color="auto" w:fill="F7CDB8" w:themeFill="accent2" w:themeFillTint="66"/>
      </w:tcPr>
    </w:tblStylePr>
    <w:tblStylePr w:type="band1Horz">
      <w:tblPr/>
      <w:tcPr>
        <w:shd w:val="clear" w:color="auto" w:fill="F7CDB8" w:themeFill="accent2" w:themeFillTint="66"/>
      </w:tcPr>
    </w:tblStylePr>
  </w:style>
  <w:style w:type="table" w:styleId="GridTable5Dark-Accent3">
    <w:name w:val="Grid Table 5 Dark Accent 3"/>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0F2EA"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6C29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6C29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6C29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6C299" w:themeFill="accent3"/>
      </w:tcPr>
    </w:tblStylePr>
    <w:tblStylePr w:type="band1Vert">
      <w:tblPr/>
      <w:tcPr>
        <w:shd w:val="clear" w:color="auto" w:fill="C1E6D6" w:themeFill="accent3" w:themeFillTint="66"/>
      </w:tcPr>
    </w:tblStylePr>
    <w:tblStylePr w:type="band1Horz">
      <w:tblPr/>
      <w:tcPr>
        <w:shd w:val="clear" w:color="auto" w:fill="C1E6D6" w:themeFill="accent3" w:themeFillTint="66"/>
      </w:tcPr>
    </w:tblStylePr>
  </w:style>
  <w:style w:type="table" w:styleId="GridTable5Dark-Accent4">
    <w:name w:val="Grid Table 5 Dark Accent 4"/>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9F8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E1DC"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E1DC"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E1DC"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E1DC" w:themeFill="accent4"/>
      </w:tcPr>
    </w:tblStylePr>
    <w:tblStylePr w:type="band1Vert">
      <w:tblPr/>
      <w:tcPr>
        <w:shd w:val="clear" w:color="auto" w:fill="F4F2F0" w:themeFill="accent4" w:themeFillTint="66"/>
      </w:tcPr>
    </w:tblStylePr>
    <w:tblStylePr w:type="band1Horz">
      <w:tblPr/>
      <w:tcPr>
        <w:shd w:val="clear" w:color="auto" w:fill="F4F2F0" w:themeFill="accent4" w:themeFillTint="66"/>
      </w:tcPr>
    </w:tblStylePr>
  </w:style>
  <w:style w:type="table" w:styleId="GridTable5Dark-Accent5">
    <w:name w:val="Grid Table 5 Dark Accent 5"/>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7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8899"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8899"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8899"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8899" w:themeFill="accent5"/>
      </w:tcPr>
    </w:tblStylePr>
    <w:tblStylePr w:type="band1Vert">
      <w:tblPr/>
      <w:tcPr>
        <w:shd w:val="clear" w:color="auto" w:fill="BECFD6" w:themeFill="accent5" w:themeFillTint="66"/>
      </w:tcPr>
    </w:tblStylePr>
    <w:tblStylePr w:type="band1Horz">
      <w:tblPr/>
      <w:tcPr>
        <w:shd w:val="clear" w:color="auto" w:fill="BECFD6" w:themeFill="accent5" w:themeFillTint="66"/>
      </w:tcPr>
    </w:tblStylePr>
  </w:style>
  <w:style w:type="table" w:styleId="GridTable5Dark-Accent6">
    <w:name w:val="Grid Table 5 Dark Accent 6"/>
    <w:basedOn w:val="TableNormal"/>
    <w:uiPriority w:val="50"/>
    <w:rsid w:val="00D60C6A"/>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EF8FA"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BDFEA"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BDFEA"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BDFEA"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BDFEA" w:themeFill="accent6"/>
      </w:tcPr>
    </w:tblStylePr>
    <w:tblStylePr w:type="band1Vert">
      <w:tblPr/>
      <w:tcPr>
        <w:shd w:val="clear" w:color="auto" w:fill="DDF2F6" w:themeFill="accent6" w:themeFillTint="66"/>
      </w:tcPr>
    </w:tblStylePr>
    <w:tblStylePr w:type="band1Horz">
      <w:tblPr/>
      <w:tcPr>
        <w:shd w:val="clear" w:color="auto" w:fill="DDF2F6" w:themeFill="accent6" w:themeFillTint="66"/>
      </w:tcPr>
    </w:tblStylePr>
  </w:style>
  <w:style w:type="table" w:styleId="GridTable6Colorful">
    <w:name w:val="Grid Table 6 Colorful"/>
    <w:basedOn w:val="TableNormal"/>
    <w:uiPriority w:val="51"/>
    <w:rsid w:val="00D60C6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60C6A"/>
    <w:pPr>
      <w:spacing w:after="0" w:line="240" w:lineRule="auto"/>
    </w:pPr>
    <w:rPr>
      <w:color w:val="263634" w:themeColor="accent1" w:themeShade="BF"/>
    </w:rPr>
    <w:tblPr>
      <w:tblStyleRowBandSize w:val="1"/>
      <w:tblStyleColBandSize w:val="1"/>
      <w:tblBorders>
        <w:top w:val="single" w:color="769F9B" w:themeColor="accent1" w:themeTint="99" w:sz="4" w:space="0"/>
        <w:left w:val="single" w:color="769F9B" w:themeColor="accent1" w:themeTint="99" w:sz="4" w:space="0"/>
        <w:bottom w:val="single" w:color="769F9B" w:themeColor="accent1" w:themeTint="99" w:sz="4" w:space="0"/>
        <w:right w:val="single" w:color="769F9B" w:themeColor="accent1" w:themeTint="99" w:sz="4" w:space="0"/>
        <w:insideH w:val="single" w:color="769F9B" w:themeColor="accent1" w:themeTint="99" w:sz="4" w:space="0"/>
        <w:insideV w:val="single" w:color="769F9B" w:themeColor="accent1" w:themeTint="99" w:sz="4" w:space="0"/>
      </w:tblBorders>
    </w:tblPr>
    <w:tblStylePr w:type="firstRow">
      <w:rPr>
        <w:b/>
        <w:bCs/>
      </w:rPr>
      <w:tblPr/>
      <w:tcPr>
        <w:tcBorders>
          <w:bottom w:val="single" w:color="769F9B" w:themeColor="accent1" w:themeTint="99" w:sz="12" w:space="0"/>
        </w:tcBorders>
      </w:tcPr>
    </w:tblStylePr>
    <w:tblStylePr w:type="lastRow">
      <w:rPr>
        <w:b/>
        <w:bCs/>
      </w:rPr>
      <w:tblPr/>
      <w:tcPr>
        <w:tcBorders>
          <w:top w:val="double" w:color="769F9B" w:themeColor="accent1" w:themeTint="99" w:sz="4" w:space="0"/>
        </w:tcBorders>
      </w:tcPr>
    </w:tblStylePr>
    <w:tblStylePr w:type="firstCol">
      <w:rPr>
        <w:b/>
        <w:bCs/>
      </w:rPr>
    </w:tblStylePr>
    <w:tblStylePr w:type="lastCol">
      <w:rPr>
        <w:b/>
        <w:bCs/>
      </w:rPr>
    </w:tblStylePr>
    <w:tblStylePr w:type="band1Vert">
      <w:tblPr/>
      <w:tcPr>
        <w:shd w:val="clear" w:color="auto" w:fill="D1DFDE" w:themeFill="accent1" w:themeFillTint="33"/>
      </w:tcPr>
    </w:tblStylePr>
    <w:tblStylePr w:type="band1Horz">
      <w:tblPr/>
      <w:tcPr>
        <w:shd w:val="clear" w:color="auto" w:fill="D1DFDE" w:themeFill="accent1" w:themeFillTint="33"/>
      </w:tcPr>
    </w:tblStylePr>
  </w:style>
  <w:style w:type="table" w:styleId="GridTable6Colorful-Accent2">
    <w:name w:val="Grid Table 6 Colorful Accent 2"/>
    <w:basedOn w:val="TableNormal"/>
    <w:uiPriority w:val="51"/>
    <w:rsid w:val="00D60C6A"/>
    <w:pPr>
      <w:spacing w:after="0" w:line="240" w:lineRule="auto"/>
    </w:pPr>
    <w:rPr>
      <w:color w:val="D55617" w:themeColor="accent2" w:themeShade="BF"/>
    </w:rPr>
    <w:tblPr>
      <w:tblStyleRowBandSize w:val="1"/>
      <w:tblStyleColBandSize w:val="1"/>
      <w:tblBorders>
        <w:top w:val="single" w:color="F3B595" w:themeColor="accent2" w:themeTint="99" w:sz="4" w:space="0"/>
        <w:left w:val="single" w:color="F3B595" w:themeColor="accent2" w:themeTint="99" w:sz="4" w:space="0"/>
        <w:bottom w:val="single" w:color="F3B595" w:themeColor="accent2" w:themeTint="99" w:sz="4" w:space="0"/>
        <w:right w:val="single" w:color="F3B595" w:themeColor="accent2" w:themeTint="99" w:sz="4" w:space="0"/>
        <w:insideH w:val="single" w:color="F3B595" w:themeColor="accent2" w:themeTint="99" w:sz="4" w:space="0"/>
        <w:insideV w:val="single" w:color="F3B595" w:themeColor="accent2" w:themeTint="99" w:sz="4" w:space="0"/>
      </w:tblBorders>
    </w:tblPr>
    <w:tblStylePr w:type="firstRow">
      <w:rPr>
        <w:b/>
        <w:bCs/>
      </w:rPr>
      <w:tblPr/>
      <w:tcPr>
        <w:tcBorders>
          <w:bottom w:val="single" w:color="F3B595" w:themeColor="accent2" w:themeTint="99" w:sz="12" w:space="0"/>
        </w:tcBorders>
      </w:tcPr>
    </w:tblStylePr>
    <w:tblStylePr w:type="lastRow">
      <w:rPr>
        <w:b/>
        <w:bCs/>
      </w:rPr>
      <w:tblPr/>
      <w:tcPr>
        <w:tcBorders>
          <w:top w:val="double" w:color="F3B595" w:themeColor="accent2" w:themeTint="99" w:sz="4" w:space="0"/>
        </w:tcBorders>
      </w:tcPr>
    </w:tblStylePr>
    <w:tblStylePr w:type="firstCol">
      <w:rPr>
        <w:b/>
        <w:bCs/>
      </w:rPr>
    </w:tblStylePr>
    <w:tblStylePr w:type="lastCol">
      <w:rPr>
        <w:b/>
        <w:bCs/>
      </w:rPr>
    </w:tblStylePr>
    <w:tblStylePr w:type="band1Vert">
      <w:tblPr/>
      <w:tcPr>
        <w:shd w:val="clear" w:color="auto" w:fill="FBE6DB" w:themeFill="accent2" w:themeFillTint="33"/>
      </w:tcPr>
    </w:tblStylePr>
    <w:tblStylePr w:type="band1Horz">
      <w:tblPr/>
      <w:tcPr>
        <w:shd w:val="clear" w:color="auto" w:fill="FBE6DB" w:themeFill="accent2" w:themeFillTint="33"/>
      </w:tcPr>
    </w:tblStylePr>
  </w:style>
  <w:style w:type="table" w:styleId="GridTable6Colorful-Accent3">
    <w:name w:val="Grid Table 6 Colorful Accent 3"/>
    <w:basedOn w:val="TableNormal"/>
    <w:uiPriority w:val="51"/>
    <w:rsid w:val="00D60C6A"/>
    <w:pPr>
      <w:spacing w:after="0" w:line="240" w:lineRule="auto"/>
    </w:pPr>
    <w:rPr>
      <w:color w:val="3F9E73" w:themeColor="accent3" w:themeShade="BF"/>
    </w:rPr>
    <w:tblPr>
      <w:tblStyleRowBandSize w:val="1"/>
      <w:tblStyleColBandSize w:val="1"/>
      <w:tblBorders>
        <w:top w:val="single" w:color="A3DAC1" w:themeColor="accent3" w:themeTint="99" w:sz="4" w:space="0"/>
        <w:left w:val="single" w:color="A3DAC1" w:themeColor="accent3" w:themeTint="99" w:sz="4" w:space="0"/>
        <w:bottom w:val="single" w:color="A3DAC1" w:themeColor="accent3" w:themeTint="99" w:sz="4" w:space="0"/>
        <w:right w:val="single" w:color="A3DAC1" w:themeColor="accent3" w:themeTint="99" w:sz="4" w:space="0"/>
        <w:insideH w:val="single" w:color="A3DAC1" w:themeColor="accent3" w:themeTint="99" w:sz="4" w:space="0"/>
        <w:insideV w:val="single" w:color="A3DAC1" w:themeColor="accent3" w:themeTint="99" w:sz="4" w:space="0"/>
      </w:tblBorders>
    </w:tblPr>
    <w:tblStylePr w:type="firstRow">
      <w:rPr>
        <w:b/>
        <w:bCs/>
      </w:rPr>
      <w:tblPr/>
      <w:tcPr>
        <w:tcBorders>
          <w:bottom w:val="single" w:color="A3DAC1" w:themeColor="accent3" w:themeTint="99" w:sz="12" w:space="0"/>
        </w:tcBorders>
      </w:tcPr>
    </w:tblStylePr>
    <w:tblStylePr w:type="lastRow">
      <w:rPr>
        <w:b/>
        <w:bCs/>
      </w:rPr>
      <w:tblPr/>
      <w:tcPr>
        <w:tcBorders>
          <w:top w:val="double" w:color="A3DAC1" w:themeColor="accent3" w:themeTint="99" w:sz="4" w:space="0"/>
        </w:tcBorders>
      </w:tcPr>
    </w:tblStylePr>
    <w:tblStylePr w:type="firstCol">
      <w:rPr>
        <w:b/>
        <w:bCs/>
      </w:rPr>
    </w:tblStylePr>
    <w:tblStylePr w:type="lastCol">
      <w:rPr>
        <w:b/>
        <w:bCs/>
      </w:rPr>
    </w:tblStylePr>
    <w:tblStylePr w:type="band1Vert">
      <w:tblPr/>
      <w:tcPr>
        <w:shd w:val="clear" w:color="auto" w:fill="E0F2EA" w:themeFill="accent3" w:themeFillTint="33"/>
      </w:tcPr>
    </w:tblStylePr>
    <w:tblStylePr w:type="band1Horz">
      <w:tblPr/>
      <w:tcPr>
        <w:shd w:val="clear" w:color="auto" w:fill="E0F2EA" w:themeFill="accent3" w:themeFillTint="33"/>
      </w:tcPr>
    </w:tblStylePr>
  </w:style>
  <w:style w:type="table" w:styleId="GridTable6Colorful-Accent4">
    <w:name w:val="Grid Table 6 Colorful Accent 4"/>
    <w:basedOn w:val="TableNormal"/>
    <w:uiPriority w:val="51"/>
    <w:rsid w:val="00D60C6A"/>
    <w:pPr>
      <w:spacing w:after="0" w:line="240" w:lineRule="auto"/>
    </w:pPr>
    <w:rPr>
      <w:color w:val="B4A99B" w:themeColor="accent4" w:themeShade="BF"/>
    </w:rPr>
    <w:tblPr>
      <w:tblStyleRowBandSize w:val="1"/>
      <w:tblStyleColBandSize w:val="1"/>
      <w:tblBorders>
        <w:top w:val="single" w:color="EFECE9" w:themeColor="accent4" w:themeTint="99" w:sz="4" w:space="0"/>
        <w:left w:val="single" w:color="EFECE9" w:themeColor="accent4" w:themeTint="99" w:sz="4" w:space="0"/>
        <w:bottom w:val="single" w:color="EFECE9" w:themeColor="accent4" w:themeTint="99" w:sz="4" w:space="0"/>
        <w:right w:val="single" w:color="EFECE9" w:themeColor="accent4" w:themeTint="99" w:sz="4" w:space="0"/>
        <w:insideH w:val="single" w:color="EFECE9" w:themeColor="accent4" w:themeTint="99" w:sz="4" w:space="0"/>
        <w:insideV w:val="single" w:color="EFECE9" w:themeColor="accent4" w:themeTint="99" w:sz="4" w:space="0"/>
      </w:tblBorders>
    </w:tblPr>
    <w:tblStylePr w:type="firstRow">
      <w:rPr>
        <w:b/>
        <w:bCs/>
      </w:rPr>
      <w:tblPr/>
      <w:tcPr>
        <w:tcBorders>
          <w:bottom w:val="single" w:color="EFECE9" w:themeColor="accent4" w:themeTint="99" w:sz="12" w:space="0"/>
        </w:tcBorders>
      </w:tcPr>
    </w:tblStylePr>
    <w:tblStylePr w:type="lastRow">
      <w:rPr>
        <w:b/>
        <w:bCs/>
      </w:rPr>
      <w:tblPr/>
      <w:tcPr>
        <w:tcBorders>
          <w:top w:val="double" w:color="EFECE9" w:themeColor="accent4" w:themeTint="99" w:sz="4" w:space="0"/>
        </w:tcBorders>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table" w:styleId="GridTable6Colorful-Accent5">
    <w:name w:val="Grid Table 6 Colorful Accent 5"/>
    <w:basedOn w:val="TableNormal"/>
    <w:uiPriority w:val="51"/>
    <w:rsid w:val="00D60C6A"/>
    <w:pPr>
      <w:spacing w:after="0" w:line="240" w:lineRule="auto"/>
    </w:pPr>
    <w:rPr>
      <w:color w:val="476572" w:themeColor="accent5" w:themeShade="BF"/>
    </w:rPr>
    <w:tblPr>
      <w:tblStyleRowBandSize w:val="1"/>
      <w:tblStyleColBandSize w:val="1"/>
      <w:tblBorders>
        <w:top w:val="single" w:color="9DB7C2" w:themeColor="accent5" w:themeTint="99" w:sz="4" w:space="0"/>
        <w:left w:val="single" w:color="9DB7C2" w:themeColor="accent5" w:themeTint="99" w:sz="4" w:space="0"/>
        <w:bottom w:val="single" w:color="9DB7C2" w:themeColor="accent5" w:themeTint="99" w:sz="4" w:space="0"/>
        <w:right w:val="single" w:color="9DB7C2" w:themeColor="accent5" w:themeTint="99" w:sz="4" w:space="0"/>
        <w:insideH w:val="single" w:color="9DB7C2" w:themeColor="accent5" w:themeTint="99" w:sz="4" w:space="0"/>
        <w:insideV w:val="single" w:color="9DB7C2" w:themeColor="accent5" w:themeTint="99" w:sz="4" w:space="0"/>
      </w:tblBorders>
    </w:tblPr>
    <w:tblStylePr w:type="firstRow">
      <w:rPr>
        <w:b/>
        <w:bCs/>
      </w:rPr>
      <w:tblPr/>
      <w:tcPr>
        <w:tcBorders>
          <w:bottom w:val="single" w:color="9DB7C2" w:themeColor="accent5" w:themeTint="99" w:sz="12" w:space="0"/>
        </w:tcBorders>
      </w:tcPr>
    </w:tblStylePr>
    <w:tblStylePr w:type="lastRow">
      <w:rPr>
        <w:b/>
        <w:bCs/>
      </w:rPr>
      <w:tblPr/>
      <w:tcPr>
        <w:tcBorders>
          <w:top w:val="double" w:color="9DB7C2" w:themeColor="accent5" w:themeTint="99" w:sz="4" w:space="0"/>
        </w:tcBorders>
      </w:tcPr>
    </w:tblStylePr>
    <w:tblStylePr w:type="firstCol">
      <w:rPr>
        <w:b/>
        <w:bCs/>
      </w:rPr>
    </w:tblStylePr>
    <w:tblStylePr w:type="lastCol">
      <w:rPr>
        <w:b/>
        <w:bCs/>
      </w:rPr>
    </w:tblStylePr>
    <w:tblStylePr w:type="band1Vert">
      <w:tblPr/>
      <w:tcPr>
        <w:shd w:val="clear" w:color="auto" w:fill="DEE7EA" w:themeFill="accent5" w:themeFillTint="33"/>
      </w:tcPr>
    </w:tblStylePr>
    <w:tblStylePr w:type="band1Horz">
      <w:tblPr/>
      <w:tcPr>
        <w:shd w:val="clear" w:color="auto" w:fill="DEE7EA" w:themeFill="accent5" w:themeFillTint="33"/>
      </w:tcPr>
    </w:tblStylePr>
  </w:style>
  <w:style w:type="table" w:styleId="GridTable6Colorful-Accent6">
    <w:name w:val="Grid Table 6 Colorful Accent 6"/>
    <w:basedOn w:val="TableNormal"/>
    <w:uiPriority w:val="51"/>
    <w:rsid w:val="00D60C6A"/>
    <w:pPr>
      <w:spacing w:after="0" w:line="240" w:lineRule="auto"/>
    </w:pPr>
    <w:rPr>
      <w:color w:val="59BFD5" w:themeColor="accent6" w:themeShade="BF"/>
    </w:rPr>
    <w:tblPr>
      <w:tblStyleRowBandSize w:val="1"/>
      <w:tblStyleColBandSize w:val="1"/>
      <w:tblBorders>
        <w:top w:val="single" w:color="CCEBF2" w:themeColor="accent6" w:themeTint="99" w:sz="4" w:space="0"/>
        <w:left w:val="single" w:color="CCEBF2" w:themeColor="accent6" w:themeTint="99" w:sz="4" w:space="0"/>
        <w:bottom w:val="single" w:color="CCEBF2" w:themeColor="accent6" w:themeTint="99" w:sz="4" w:space="0"/>
        <w:right w:val="single" w:color="CCEBF2" w:themeColor="accent6" w:themeTint="99" w:sz="4" w:space="0"/>
        <w:insideH w:val="single" w:color="CCEBF2" w:themeColor="accent6" w:themeTint="99" w:sz="4" w:space="0"/>
        <w:insideV w:val="single" w:color="CCEBF2" w:themeColor="accent6" w:themeTint="99" w:sz="4" w:space="0"/>
      </w:tblBorders>
    </w:tblPr>
    <w:tblStylePr w:type="firstRow">
      <w:rPr>
        <w:b/>
        <w:bCs/>
      </w:rPr>
      <w:tblPr/>
      <w:tcPr>
        <w:tcBorders>
          <w:bottom w:val="single" w:color="CCEBF2" w:themeColor="accent6" w:themeTint="99" w:sz="12" w:space="0"/>
        </w:tcBorders>
      </w:tcPr>
    </w:tblStylePr>
    <w:tblStylePr w:type="lastRow">
      <w:rPr>
        <w:b/>
        <w:bCs/>
      </w:rPr>
      <w:tblPr/>
      <w:tcPr>
        <w:tcBorders>
          <w:top w:val="double" w:color="CCEBF2" w:themeColor="accent6" w:themeTint="99" w:sz="4" w:space="0"/>
        </w:tcBorders>
      </w:tcPr>
    </w:tblStylePr>
    <w:tblStylePr w:type="firstCol">
      <w:rPr>
        <w:b/>
        <w:bCs/>
      </w:rPr>
    </w:tblStylePr>
    <w:tblStylePr w:type="lastCol">
      <w:rPr>
        <w:b/>
        <w:bCs/>
      </w:rPr>
    </w:tblStylePr>
    <w:tblStylePr w:type="band1Vert">
      <w:tblPr/>
      <w:tcPr>
        <w:shd w:val="clear" w:color="auto" w:fill="EEF8FA" w:themeFill="accent6" w:themeFillTint="33"/>
      </w:tcPr>
    </w:tblStylePr>
    <w:tblStylePr w:type="band1Horz">
      <w:tblPr/>
      <w:tcPr>
        <w:shd w:val="clear" w:color="auto" w:fill="EEF8FA" w:themeFill="accent6" w:themeFillTint="33"/>
      </w:tcPr>
    </w:tblStylePr>
  </w:style>
  <w:style w:type="table" w:styleId="GridTable7Colorful">
    <w:name w:val="Grid Table 7 Colorful"/>
    <w:basedOn w:val="TableNormal"/>
    <w:uiPriority w:val="52"/>
    <w:rsid w:val="00D60C6A"/>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60C6A"/>
    <w:pPr>
      <w:spacing w:after="0" w:line="240" w:lineRule="auto"/>
    </w:pPr>
    <w:rPr>
      <w:color w:val="263634" w:themeColor="accent1" w:themeShade="BF"/>
    </w:rPr>
    <w:tblPr>
      <w:tblStyleRowBandSize w:val="1"/>
      <w:tblStyleColBandSize w:val="1"/>
      <w:tblBorders>
        <w:top w:val="single" w:color="769F9B" w:themeColor="accent1" w:themeTint="99" w:sz="4" w:space="0"/>
        <w:left w:val="single" w:color="769F9B" w:themeColor="accent1" w:themeTint="99" w:sz="4" w:space="0"/>
        <w:bottom w:val="single" w:color="769F9B" w:themeColor="accent1" w:themeTint="99" w:sz="4" w:space="0"/>
        <w:right w:val="single" w:color="769F9B" w:themeColor="accent1" w:themeTint="99" w:sz="4" w:space="0"/>
        <w:insideH w:val="single" w:color="769F9B" w:themeColor="accent1" w:themeTint="99" w:sz="4" w:space="0"/>
        <w:insideV w:val="single" w:color="769F9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FDE" w:themeFill="accent1" w:themeFillTint="33"/>
      </w:tcPr>
    </w:tblStylePr>
    <w:tblStylePr w:type="band1Horz">
      <w:tblPr/>
      <w:tcPr>
        <w:shd w:val="clear" w:color="auto" w:fill="D1DFDE" w:themeFill="accent1" w:themeFillTint="33"/>
      </w:tcPr>
    </w:tblStylePr>
    <w:tblStylePr w:type="neCell">
      <w:tblPr/>
      <w:tcPr>
        <w:tcBorders>
          <w:bottom w:val="single" w:color="769F9B" w:themeColor="accent1" w:themeTint="99" w:sz="4" w:space="0"/>
        </w:tcBorders>
      </w:tcPr>
    </w:tblStylePr>
    <w:tblStylePr w:type="nwCell">
      <w:tblPr/>
      <w:tcPr>
        <w:tcBorders>
          <w:bottom w:val="single" w:color="769F9B" w:themeColor="accent1" w:themeTint="99" w:sz="4" w:space="0"/>
        </w:tcBorders>
      </w:tcPr>
    </w:tblStylePr>
    <w:tblStylePr w:type="seCell">
      <w:tblPr/>
      <w:tcPr>
        <w:tcBorders>
          <w:top w:val="single" w:color="769F9B" w:themeColor="accent1" w:themeTint="99" w:sz="4" w:space="0"/>
        </w:tcBorders>
      </w:tcPr>
    </w:tblStylePr>
    <w:tblStylePr w:type="swCell">
      <w:tblPr/>
      <w:tcPr>
        <w:tcBorders>
          <w:top w:val="single" w:color="769F9B" w:themeColor="accent1" w:themeTint="99" w:sz="4" w:space="0"/>
        </w:tcBorders>
      </w:tcPr>
    </w:tblStylePr>
  </w:style>
  <w:style w:type="table" w:styleId="GridTable7Colorful-Accent2">
    <w:name w:val="Grid Table 7 Colorful Accent 2"/>
    <w:basedOn w:val="TableNormal"/>
    <w:uiPriority w:val="52"/>
    <w:rsid w:val="00D60C6A"/>
    <w:pPr>
      <w:spacing w:after="0" w:line="240" w:lineRule="auto"/>
    </w:pPr>
    <w:rPr>
      <w:color w:val="D55617" w:themeColor="accent2" w:themeShade="BF"/>
    </w:rPr>
    <w:tblPr>
      <w:tblStyleRowBandSize w:val="1"/>
      <w:tblStyleColBandSize w:val="1"/>
      <w:tblBorders>
        <w:top w:val="single" w:color="F3B595" w:themeColor="accent2" w:themeTint="99" w:sz="4" w:space="0"/>
        <w:left w:val="single" w:color="F3B595" w:themeColor="accent2" w:themeTint="99" w:sz="4" w:space="0"/>
        <w:bottom w:val="single" w:color="F3B595" w:themeColor="accent2" w:themeTint="99" w:sz="4" w:space="0"/>
        <w:right w:val="single" w:color="F3B595" w:themeColor="accent2" w:themeTint="99" w:sz="4" w:space="0"/>
        <w:insideH w:val="single" w:color="F3B595" w:themeColor="accent2" w:themeTint="99" w:sz="4" w:space="0"/>
        <w:insideV w:val="single" w:color="F3B595"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6DB" w:themeFill="accent2" w:themeFillTint="33"/>
      </w:tcPr>
    </w:tblStylePr>
    <w:tblStylePr w:type="band1Horz">
      <w:tblPr/>
      <w:tcPr>
        <w:shd w:val="clear" w:color="auto" w:fill="FBE6DB" w:themeFill="accent2" w:themeFillTint="33"/>
      </w:tcPr>
    </w:tblStylePr>
    <w:tblStylePr w:type="neCell">
      <w:tblPr/>
      <w:tcPr>
        <w:tcBorders>
          <w:bottom w:val="single" w:color="F3B595" w:themeColor="accent2" w:themeTint="99" w:sz="4" w:space="0"/>
        </w:tcBorders>
      </w:tcPr>
    </w:tblStylePr>
    <w:tblStylePr w:type="nwCell">
      <w:tblPr/>
      <w:tcPr>
        <w:tcBorders>
          <w:bottom w:val="single" w:color="F3B595" w:themeColor="accent2" w:themeTint="99" w:sz="4" w:space="0"/>
        </w:tcBorders>
      </w:tcPr>
    </w:tblStylePr>
    <w:tblStylePr w:type="seCell">
      <w:tblPr/>
      <w:tcPr>
        <w:tcBorders>
          <w:top w:val="single" w:color="F3B595" w:themeColor="accent2" w:themeTint="99" w:sz="4" w:space="0"/>
        </w:tcBorders>
      </w:tcPr>
    </w:tblStylePr>
    <w:tblStylePr w:type="swCell">
      <w:tblPr/>
      <w:tcPr>
        <w:tcBorders>
          <w:top w:val="single" w:color="F3B595" w:themeColor="accent2" w:themeTint="99" w:sz="4" w:space="0"/>
        </w:tcBorders>
      </w:tcPr>
    </w:tblStylePr>
  </w:style>
  <w:style w:type="table" w:styleId="GridTable7Colorful-Accent3">
    <w:name w:val="Grid Table 7 Colorful Accent 3"/>
    <w:basedOn w:val="TableNormal"/>
    <w:uiPriority w:val="52"/>
    <w:rsid w:val="00D60C6A"/>
    <w:pPr>
      <w:spacing w:after="0" w:line="240" w:lineRule="auto"/>
    </w:pPr>
    <w:rPr>
      <w:color w:val="3F9E73" w:themeColor="accent3" w:themeShade="BF"/>
    </w:rPr>
    <w:tblPr>
      <w:tblStyleRowBandSize w:val="1"/>
      <w:tblStyleColBandSize w:val="1"/>
      <w:tblBorders>
        <w:top w:val="single" w:color="A3DAC1" w:themeColor="accent3" w:themeTint="99" w:sz="4" w:space="0"/>
        <w:left w:val="single" w:color="A3DAC1" w:themeColor="accent3" w:themeTint="99" w:sz="4" w:space="0"/>
        <w:bottom w:val="single" w:color="A3DAC1" w:themeColor="accent3" w:themeTint="99" w:sz="4" w:space="0"/>
        <w:right w:val="single" w:color="A3DAC1" w:themeColor="accent3" w:themeTint="99" w:sz="4" w:space="0"/>
        <w:insideH w:val="single" w:color="A3DAC1" w:themeColor="accent3" w:themeTint="99" w:sz="4" w:space="0"/>
        <w:insideV w:val="single" w:color="A3DAC1"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EA" w:themeFill="accent3" w:themeFillTint="33"/>
      </w:tcPr>
    </w:tblStylePr>
    <w:tblStylePr w:type="band1Horz">
      <w:tblPr/>
      <w:tcPr>
        <w:shd w:val="clear" w:color="auto" w:fill="E0F2EA" w:themeFill="accent3" w:themeFillTint="33"/>
      </w:tcPr>
    </w:tblStylePr>
    <w:tblStylePr w:type="neCell">
      <w:tblPr/>
      <w:tcPr>
        <w:tcBorders>
          <w:bottom w:val="single" w:color="A3DAC1" w:themeColor="accent3" w:themeTint="99" w:sz="4" w:space="0"/>
        </w:tcBorders>
      </w:tcPr>
    </w:tblStylePr>
    <w:tblStylePr w:type="nwCell">
      <w:tblPr/>
      <w:tcPr>
        <w:tcBorders>
          <w:bottom w:val="single" w:color="A3DAC1" w:themeColor="accent3" w:themeTint="99" w:sz="4" w:space="0"/>
        </w:tcBorders>
      </w:tcPr>
    </w:tblStylePr>
    <w:tblStylePr w:type="seCell">
      <w:tblPr/>
      <w:tcPr>
        <w:tcBorders>
          <w:top w:val="single" w:color="A3DAC1" w:themeColor="accent3" w:themeTint="99" w:sz="4" w:space="0"/>
        </w:tcBorders>
      </w:tcPr>
    </w:tblStylePr>
    <w:tblStylePr w:type="swCell">
      <w:tblPr/>
      <w:tcPr>
        <w:tcBorders>
          <w:top w:val="single" w:color="A3DAC1" w:themeColor="accent3" w:themeTint="99" w:sz="4" w:space="0"/>
        </w:tcBorders>
      </w:tcPr>
    </w:tblStylePr>
  </w:style>
  <w:style w:type="table" w:styleId="GridTable7Colorful-Accent4">
    <w:name w:val="Grid Table 7 Colorful Accent 4"/>
    <w:basedOn w:val="TableNormal"/>
    <w:uiPriority w:val="52"/>
    <w:rsid w:val="00D60C6A"/>
    <w:pPr>
      <w:spacing w:after="0" w:line="240" w:lineRule="auto"/>
    </w:pPr>
    <w:rPr>
      <w:color w:val="B4A99B" w:themeColor="accent4" w:themeShade="BF"/>
    </w:rPr>
    <w:tblPr>
      <w:tblStyleRowBandSize w:val="1"/>
      <w:tblStyleColBandSize w:val="1"/>
      <w:tblBorders>
        <w:top w:val="single" w:color="EFECE9" w:themeColor="accent4" w:themeTint="99" w:sz="4" w:space="0"/>
        <w:left w:val="single" w:color="EFECE9" w:themeColor="accent4" w:themeTint="99" w:sz="4" w:space="0"/>
        <w:bottom w:val="single" w:color="EFECE9" w:themeColor="accent4" w:themeTint="99" w:sz="4" w:space="0"/>
        <w:right w:val="single" w:color="EFECE9" w:themeColor="accent4" w:themeTint="99" w:sz="4" w:space="0"/>
        <w:insideH w:val="single" w:color="EFECE9" w:themeColor="accent4" w:themeTint="99" w:sz="4" w:space="0"/>
        <w:insideV w:val="single" w:color="EFECE9"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4" w:themeFillTint="33"/>
      </w:tcPr>
    </w:tblStylePr>
    <w:tblStylePr w:type="band1Horz">
      <w:tblPr/>
      <w:tcPr>
        <w:shd w:val="clear" w:color="auto" w:fill="F9F8F7" w:themeFill="accent4" w:themeFillTint="33"/>
      </w:tcPr>
    </w:tblStylePr>
    <w:tblStylePr w:type="neCell">
      <w:tblPr/>
      <w:tcPr>
        <w:tcBorders>
          <w:bottom w:val="single" w:color="EFECE9" w:themeColor="accent4" w:themeTint="99" w:sz="4" w:space="0"/>
        </w:tcBorders>
      </w:tcPr>
    </w:tblStylePr>
    <w:tblStylePr w:type="nwCell">
      <w:tblPr/>
      <w:tcPr>
        <w:tcBorders>
          <w:bottom w:val="single" w:color="EFECE9" w:themeColor="accent4" w:themeTint="99" w:sz="4" w:space="0"/>
        </w:tcBorders>
      </w:tcPr>
    </w:tblStylePr>
    <w:tblStylePr w:type="seCell">
      <w:tblPr/>
      <w:tcPr>
        <w:tcBorders>
          <w:top w:val="single" w:color="EFECE9" w:themeColor="accent4" w:themeTint="99" w:sz="4" w:space="0"/>
        </w:tcBorders>
      </w:tcPr>
    </w:tblStylePr>
    <w:tblStylePr w:type="swCell">
      <w:tblPr/>
      <w:tcPr>
        <w:tcBorders>
          <w:top w:val="single" w:color="EFECE9" w:themeColor="accent4" w:themeTint="99" w:sz="4" w:space="0"/>
        </w:tcBorders>
      </w:tcPr>
    </w:tblStylePr>
  </w:style>
  <w:style w:type="table" w:styleId="GridTable7Colorful-Accent5">
    <w:name w:val="Grid Table 7 Colorful Accent 5"/>
    <w:basedOn w:val="TableNormal"/>
    <w:uiPriority w:val="52"/>
    <w:rsid w:val="00D60C6A"/>
    <w:pPr>
      <w:spacing w:after="0" w:line="240" w:lineRule="auto"/>
    </w:pPr>
    <w:rPr>
      <w:color w:val="476572" w:themeColor="accent5" w:themeShade="BF"/>
    </w:rPr>
    <w:tblPr>
      <w:tblStyleRowBandSize w:val="1"/>
      <w:tblStyleColBandSize w:val="1"/>
      <w:tblBorders>
        <w:top w:val="single" w:color="9DB7C2" w:themeColor="accent5" w:themeTint="99" w:sz="4" w:space="0"/>
        <w:left w:val="single" w:color="9DB7C2" w:themeColor="accent5" w:themeTint="99" w:sz="4" w:space="0"/>
        <w:bottom w:val="single" w:color="9DB7C2" w:themeColor="accent5" w:themeTint="99" w:sz="4" w:space="0"/>
        <w:right w:val="single" w:color="9DB7C2" w:themeColor="accent5" w:themeTint="99" w:sz="4" w:space="0"/>
        <w:insideH w:val="single" w:color="9DB7C2" w:themeColor="accent5" w:themeTint="99" w:sz="4" w:space="0"/>
        <w:insideV w:val="single" w:color="9DB7C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7EA" w:themeFill="accent5" w:themeFillTint="33"/>
      </w:tcPr>
    </w:tblStylePr>
    <w:tblStylePr w:type="band1Horz">
      <w:tblPr/>
      <w:tcPr>
        <w:shd w:val="clear" w:color="auto" w:fill="DEE7EA" w:themeFill="accent5" w:themeFillTint="33"/>
      </w:tcPr>
    </w:tblStylePr>
    <w:tblStylePr w:type="neCell">
      <w:tblPr/>
      <w:tcPr>
        <w:tcBorders>
          <w:bottom w:val="single" w:color="9DB7C2" w:themeColor="accent5" w:themeTint="99" w:sz="4" w:space="0"/>
        </w:tcBorders>
      </w:tcPr>
    </w:tblStylePr>
    <w:tblStylePr w:type="nwCell">
      <w:tblPr/>
      <w:tcPr>
        <w:tcBorders>
          <w:bottom w:val="single" w:color="9DB7C2" w:themeColor="accent5" w:themeTint="99" w:sz="4" w:space="0"/>
        </w:tcBorders>
      </w:tcPr>
    </w:tblStylePr>
    <w:tblStylePr w:type="seCell">
      <w:tblPr/>
      <w:tcPr>
        <w:tcBorders>
          <w:top w:val="single" w:color="9DB7C2" w:themeColor="accent5" w:themeTint="99" w:sz="4" w:space="0"/>
        </w:tcBorders>
      </w:tcPr>
    </w:tblStylePr>
    <w:tblStylePr w:type="swCell">
      <w:tblPr/>
      <w:tcPr>
        <w:tcBorders>
          <w:top w:val="single" w:color="9DB7C2" w:themeColor="accent5" w:themeTint="99" w:sz="4" w:space="0"/>
        </w:tcBorders>
      </w:tcPr>
    </w:tblStylePr>
  </w:style>
  <w:style w:type="table" w:styleId="GridTable7Colorful-Accent6">
    <w:name w:val="Grid Table 7 Colorful Accent 6"/>
    <w:basedOn w:val="TableNormal"/>
    <w:uiPriority w:val="52"/>
    <w:rsid w:val="00D60C6A"/>
    <w:pPr>
      <w:spacing w:after="0" w:line="240" w:lineRule="auto"/>
    </w:pPr>
    <w:rPr>
      <w:color w:val="59BFD5" w:themeColor="accent6" w:themeShade="BF"/>
    </w:rPr>
    <w:tblPr>
      <w:tblStyleRowBandSize w:val="1"/>
      <w:tblStyleColBandSize w:val="1"/>
      <w:tblBorders>
        <w:top w:val="single" w:color="CCEBF2" w:themeColor="accent6" w:themeTint="99" w:sz="4" w:space="0"/>
        <w:left w:val="single" w:color="CCEBF2" w:themeColor="accent6" w:themeTint="99" w:sz="4" w:space="0"/>
        <w:bottom w:val="single" w:color="CCEBF2" w:themeColor="accent6" w:themeTint="99" w:sz="4" w:space="0"/>
        <w:right w:val="single" w:color="CCEBF2" w:themeColor="accent6" w:themeTint="99" w:sz="4" w:space="0"/>
        <w:insideH w:val="single" w:color="CCEBF2" w:themeColor="accent6" w:themeTint="99" w:sz="4" w:space="0"/>
        <w:insideV w:val="single" w:color="CCEBF2"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A" w:themeFill="accent6" w:themeFillTint="33"/>
      </w:tcPr>
    </w:tblStylePr>
    <w:tblStylePr w:type="band1Horz">
      <w:tblPr/>
      <w:tcPr>
        <w:shd w:val="clear" w:color="auto" w:fill="EEF8FA" w:themeFill="accent6" w:themeFillTint="33"/>
      </w:tcPr>
    </w:tblStylePr>
    <w:tblStylePr w:type="neCell">
      <w:tblPr/>
      <w:tcPr>
        <w:tcBorders>
          <w:bottom w:val="single" w:color="CCEBF2" w:themeColor="accent6" w:themeTint="99" w:sz="4" w:space="0"/>
        </w:tcBorders>
      </w:tcPr>
    </w:tblStylePr>
    <w:tblStylePr w:type="nwCell">
      <w:tblPr/>
      <w:tcPr>
        <w:tcBorders>
          <w:bottom w:val="single" w:color="CCEBF2" w:themeColor="accent6" w:themeTint="99" w:sz="4" w:space="0"/>
        </w:tcBorders>
      </w:tcPr>
    </w:tblStylePr>
    <w:tblStylePr w:type="seCell">
      <w:tblPr/>
      <w:tcPr>
        <w:tcBorders>
          <w:top w:val="single" w:color="CCEBF2" w:themeColor="accent6" w:themeTint="99" w:sz="4" w:space="0"/>
        </w:tcBorders>
      </w:tcPr>
    </w:tblStylePr>
    <w:tblStylePr w:type="swCell">
      <w:tblPr/>
      <w:tcPr>
        <w:tcBorders>
          <w:top w:val="single" w:color="CCEBF2" w:themeColor="accent6" w:themeTint="99" w:sz="4" w:space="0"/>
        </w:tcBorders>
      </w:tcPr>
    </w:tblStylePr>
  </w:style>
  <w:style w:type="table" w:styleId="TableGridLight">
    <w:name w:val="Grid Table Light"/>
    <w:basedOn w:val="TableNormal"/>
    <w:uiPriority w:val="40"/>
    <w:rsid w:val="00D60C6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PageNumber">
    <w:name w:val="page number"/>
    <w:basedOn w:val="DefaultParagraphFont"/>
    <w:uiPriority w:val="99"/>
    <w:semiHidden/>
    <w:unhideWhenUsed/>
    <w:rsid w:val="00D60C6A"/>
  </w:style>
  <w:style w:type="paragraph" w:styleId="Quote">
    <w:name w:val="Quote"/>
    <w:basedOn w:val="Normal"/>
    <w:next w:val="Normal"/>
    <w:link w:val="QuoteChar"/>
    <w:uiPriority w:val="29"/>
    <w:semiHidden/>
    <w:qFormat/>
    <w:rsid w:val="00D60C6A"/>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3F2A9D"/>
    <w:rPr>
      <w:i/>
      <w:iCs/>
      <w:color w:val="404040" w:themeColor="text1" w:themeTint="BF"/>
    </w:rPr>
  </w:style>
  <w:style w:type="character" w:styleId="EndnoteReference">
    <w:name w:val="endnote reference"/>
    <w:basedOn w:val="DefaultParagraphFont"/>
    <w:uiPriority w:val="99"/>
    <w:semiHidden/>
    <w:unhideWhenUsed/>
    <w:rsid w:val="00D60C6A"/>
    <w:rPr>
      <w:vertAlign w:val="superscript"/>
    </w:rPr>
  </w:style>
  <w:style w:type="paragraph" w:styleId="EndnoteText">
    <w:name w:val="endnote text"/>
    <w:basedOn w:val="Normal"/>
    <w:link w:val="EndnoteTextChar"/>
    <w:uiPriority w:val="99"/>
    <w:semiHidden/>
    <w:unhideWhenUsed/>
    <w:rsid w:val="00D60C6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D60C6A"/>
    <w:rPr>
      <w:sz w:val="20"/>
      <w:szCs w:val="20"/>
    </w:rPr>
  </w:style>
  <w:style w:type="character" w:styleId="SmartHyperlink">
    <w:name w:val="Smart Hyperlink"/>
    <w:basedOn w:val="DefaultParagraphFont"/>
    <w:uiPriority w:val="99"/>
    <w:semiHidden/>
    <w:unhideWhenUsed/>
    <w:rsid w:val="00D60C6A"/>
    <w:rPr>
      <w:u w:val="dotted"/>
    </w:rPr>
  </w:style>
  <w:style w:type="character" w:styleId="SmartLink">
    <w:name w:val="Smart Link"/>
    <w:basedOn w:val="DefaultParagraphFont"/>
    <w:uiPriority w:val="99"/>
    <w:semiHidden/>
    <w:unhideWhenUsed/>
    <w:rsid w:val="00D60C6A"/>
    <w:rPr>
      <w:color w:val="0000FF"/>
      <w:u w:val="single"/>
      <w:shd w:val="clear" w:color="auto" w:fill="F3F2F1"/>
    </w:rPr>
  </w:style>
  <w:style w:type="character" w:styleId="Strong">
    <w:name w:val="Strong"/>
    <w:basedOn w:val="DefaultParagraphFont"/>
    <w:uiPriority w:val="22"/>
    <w:qFormat/>
    <w:rsid w:val="00D92DD5"/>
    <w:rPr>
      <w:b/>
      <w:bCs/>
      <w:color w:val="000000" w:themeColor="text1"/>
    </w:rPr>
  </w:style>
  <w:style w:type="character" w:styleId="IntenseReference">
    <w:name w:val="Intense Reference"/>
    <w:basedOn w:val="DefaultParagraphFont"/>
    <w:uiPriority w:val="32"/>
    <w:semiHidden/>
    <w:qFormat/>
    <w:rsid w:val="00D60C6A"/>
    <w:rPr>
      <w:b/>
      <w:bCs/>
      <w:smallCaps/>
      <w:color w:val="334947" w:themeColor="accent1"/>
      <w:spacing w:val="5"/>
    </w:rPr>
  </w:style>
  <w:style w:type="character" w:styleId="IntenseEmphasis">
    <w:name w:val="Intense Emphasis"/>
    <w:basedOn w:val="DefaultParagraphFont"/>
    <w:uiPriority w:val="21"/>
    <w:semiHidden/>
    <w:qFormat/>
    <w:rsid w:val="00D60C6A"/>
    <w:rPr>
      <w:i/>
      <w:iCs/>
      <w:color w:val="334947" w:themeColor="accent1"/>
    </w:rPr>
  </w:style>
  <w:style w:type="paragraph" w:styleId="IntenseQuote">
    <w:name w:val="Intense Quote"/>
    <w:basedOn w:val="Normal"/>
    <w:next w:val="Normal"/>
    <w:link w:val="IntenseQuoteChar"/>
    <w:uiPriority w:val="30"/>
    <w:semiHidden/>
    <w:qFormat/>
    <w:rsid w:val="00D60C6A"/>
    <w:pPr>
      <w:pBdr>
        <w:top w:val="single" w:color="334947" w:themeColor="accent1" w:sz="4" w:space="10"/>
        <w:bottom w:val="single" w:color="334947" w:themeColor="accent1" w:sz="4" w:space="10"/>
      </w:pBdr>
      <w:spacing w:before="360" w:after="360"/>
      <w:ind w:left="864" w:right="864"/>
      <w:jc w:val="center"/>
    </w:pPr>
    <w:rPr>
      <w:i/>
      <w:iCs/>
      <w:color w:val="334947" w:themeColor="accent1"/>
    </w:rPr>
  </w:style>
  <w:style w:type="character" w:styleId="IntenseQuoteChar" w:customStyle="1">
    <w:name w:val="Intense Quote Char"/>
    <w:basedOn w:val="DefaultParagraphFont"/>
    <w:link w:val="IntenseQuote"/>
    <w:uiPriority w:val="30"/>
    <w:semiHidden/>
    <w:rsid w:val="003F2A9D"/>
    <w:rPr>
      <w:i/>
      <w:iCs/>
      <w:color w:val="334947" w:themeColor="accent1"/>
    </w:rPr>
  </w:style>
  <w:style w:type="paragraph" w:styleId="IndexHeading">
    <w:name w:val="index heading"/>
    <w:basedOn w:val="Normal"/>
    <w:next w:val="Index1"/>
    <w:uiPriority w:val="99"/>
    <w:semiHidden/>
    <w:unhideWhenUsed/>
    <w:rsid w:val="00D60C6A"/>
    <w:rPr>
      <w:rFonts w:asciiTheme="majorHAnsi" w:hAnsiTheme="majorHAnsi" w:eastAsiaTheme="majorEastAsia" w:cstheme="majorBidi"/>
      <w:b/>
      <w:bCs/>
    </w:rPr>
  </w:style>
  <w:style w:type="character" w:styleId="SubtleReference">
    <w:name w:val="Subtle Reference"/>
    <w:basedOn w:val="DefaultParagraphFont"/>
    <w:uiPriority w:val="31"/>
    <w:semiHidden/>
    <w:qFormat/>
    <w:rsid w:val="00D60C6A"/>
    <w:rPr>
      <w:smallCaps/>
      <w:color w:val="5A5A5A" w:themeColor="text1" w:themeTint="A5"/>
    </w:rPr>
  </w:style>
  <w:style w:type="character" w:styleId="SubtleEmphasis">
    <w:name w:val="Subtle Emphasis"/>
    <w:basedOn w:val="DefaultParagraphFont"/>
    <w:uiPriority w:val="19"/>
    <w:semiHidden/>
    <w:qFormat/>
    <w:rsid w:val="00D60C6A"/>
    <w:rPr>
      <w:i/>
      <w:iCs/>
      <w:color w:val="404040" w:themeColor="text1" w:themeTint="BF"/>
    </w:rPr>
  </w:style>
  <w:style w:type="table" w:styleId="Table3Deffects1">
    <w:name w:val="Table 3D effects 1"/>
    <w:basedOn w:val="TableNormal"/>
    <w:uiPriority w:val="99"/>
    <w:semiHidden/>
    <w:unhideWhenUsed/>
    <w:rsid w:val="00D60C6A"/>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60C6A"/>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60C6A"/>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Elegant">
    <w:name w:val="Table Elegant"/>
    <w:basedOn w:val="TableNormal"/>
    <w:uiPriority w:val="99"/>
    <w:semiHidden/>
    <w:unhideWhenUsed/>
    <w:rsid w:val="00D60C6A"/>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60C6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60C6A"/>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60C6A"/>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uiPriority w:val="99"/>
    <w:semiHidden/>
    <w:unhideWhenUsed/>
    <w:rsid w:val="00D60C6A"/>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60C6A"/>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60C6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60C6A"/>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ntemporary">
    <w:name w:val="Table Contemporary"/>
    <w:basedOn w:val="TableNormal"/>
    <w:uiPriority w:val="99"/>
    <w:semiHidden/>
    <w:unhideWhenUsed/>
    <w:rsid w:val="00D60C6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60C6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60C6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Web1">
    <w:name w:val="Table Web 1"/>
    <w:basedOn w:val="TableNormal"/>
    <w:uiPriority w:val="99"/>
    <w:semiHidden/>
    <w:unhideWhenUsed/>
    <w:rsid w:val="00D60C6A"/>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60C6A"/>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60C6A"/>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60C6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60C6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60C6A"/>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60C6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60C6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Columns1">
    <w:name w:val="Table Columns 1"/>
    <w:basedOn w:val="TableNormal"/>
    <w:uiPriority w:val="99"/>
    <w:semiHidden/>
    <w:unhideWhenUsed/>
    <w:rsid w:val="00D60C6A"/>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60C6A"/>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60C6A"/>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60C6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60C6A"/>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6277A"/>
    <w:pPr>
      <w:spacing w:after="0"/>
    </w:pPr>
    <w:tblPr>
      <w:tblBorders>
        <w:top w:val="single" w:color="334947" w:themeColor="text2" w:sz="4" w:space="0"/>
        <w:left w:val="single" w:color="334947" w:themeColor="text2" w:sz="4" w:space="0"/>
        <w:bottom w:val="single" w:color="334947" w:themeColor="text2" w:sz="4" w:space="0"/>
        <w:right w:val="single" w:color="334947" w:themeColor="text2" w:sz="4" w:space="0"/>
        <w:insideH w:val="single" w:color="334947" w:themeColor="text2" w:sz="4" w:space="0"/>
        <w:insideV w:val="single" w:color="334947" w:themeColor="text2" w:sz="4" w:space="0"/>
      </w:tblBorders>
    </w:tblPr>
  </w:style>
  <w:style w:type="table" w:styleId="TableGrid1">
    <w:name w:val="Table Grid 1"/>
    <w:basedOn w:val="TableNormal"/>
    <w:uiPriority w:val="99"/>
    <w:semiHidden/>
    <w:unhideWhenUsed/>
    <w:rsid w:val="00D60C6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60C6A"/>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60C6A"/>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60C6A"/>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60C6A"/>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60C6A"/>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60C6A"/>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60C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272C60"/>
    <w:pPr>
      <w:keepNext/>
      <w:keepLines/>
      <w:spacing w:after="800" w:line="259" w:lineRule="auto"/>
      <w:outlineLvl w:val="0"/>
    </w:pPr>
    <w:rPr>
      <w:rFonts w:asciiTheme="majorHAnsi" w:hAnsiTheme="majorHAnsi" w:eastAsiaTheme="majorEastAsia" w:cstheme="majorBidi"/>
      <w:b/>
      <w:sz w:val="48"/>
      <w:szCs w:val="32"/>
    </w:rPr>
  </w:style>
  <w:style w:type="character" w:styleId="TitleChar" w:customStyle="1">
    <w:name w:val="Title Char"/>
    <w:basedOn w:val="DefaultParagraphFont"/>
    <w:link w:val="Title"/>
    <w:uiPriority w:val="10"/>
    <w:rsid w:val="00272C60"/>
    <w:rPr>
      <w:rFonts w:asciiTheme="majorHAnsi" w:hAnsiTheme="majorHAnsi" w:eastAsiaTheme="majorEastAsia" w:cstheme="majorBidi"/>
      <w:b/>
      <w:color w:val="000000" w:themeColor="text1"/>
      <w:sz w:val="48"/>
      <w:szCs w:val="32"/>
    </w:rPr>
  </w:style>
  <w:style w:type="character" w:styleId="UnresolvedMention">
    <w:name w:val="Unresolved Mention"/>
    <w:basedOn w:val="DefaultParagraphFont"/>
    <w:uiPriority w:val="99"/>
    <w:semiHidden/>
    <w:unhideWhenUsed/>
    <w:rsid w:val="00D60C6A"/>
    <w:rPr>
      <w:color w:val="605E5C"/>
      <w:shd w:val="clear" w:color="auto" w:fill="E1DFDD"/>
    </w:rPr>
  </w:style>
  <w:style w:type="paragraph" w:styleId="Signature">
    <w:name w:val="Signature"/>
    <w:basedOn w:val="Normal"/>
    <w:link w:val="SignatureChar"/>
    <w:uiPriority w:val="99"/>
    <w:semiHidden/>
    <w:unhideWhenUsed/>
    <w:rsid w:val="00D60C6A"/>
    <w:pPr>
      <w:spacing w:after="0" w:line="240" w:lineRule="auto"/>
      <w:ind w:left="4252"/>
    </w:pPr>
  </w:style>
  <w:style w:type="character" w:styleId="SignatureChar" w:customStyle="1">
    <w:name w:val="Signature Char"/>
    <w:basedOn w:val="DefaultParagraphFont"/>
    <w:link w:val="Signature"/>
    <w:uiPriority w:val="99"/>
    <w:semiHidden/>
    <w:rsid w:val="00D60C6A"/>
  </w:style>
  <w:style w:type="paragraph" w:styleId="Subtitle">
    <w:name w:val="Subtitle"/>
    <w:basedOn w:val="Normal"/>
    <w:next w:val="Normal"/>
    <w:link w:val="SubtitleChar"/>
    <w:uiPriority w:val="11"/>
    <w:rsid w:val="00D60C6A"/>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D60C6A"/>
    <w:rPr>
      <w:color w:val="5A5A5A" w:themeColor="text1" w:themeTint="A5"/>
      <w:spacing w:val="15"/>
    </w:rPr>
  </w:style>
  <w:style w:type="character" w:styleId="Emphasis">
    <w:name w:val="Emphasis"/>
    <w:basedOn w:val="DefaultParagraphFont"/>
    <w:uiPriority w:val="20"/>
    <w:semiHidden/>
    <w:qFormat/>
    <w:rsid w:val="00D60C6A"/>
    <w:rPr>
      <w:i/>
      <w:iCs/>
    </w:rPr>
  </w:style>
  <w:style w:type="paragraph" w:styleId="NormalIndent">
    <w:name w:val="Normal Indent"/>
    <w:basedOn w:val="Normal"/>
    <w:uiPriority w:val="99"/>
    <w:semiHidden/>
    <w:unhideWhenUsed/>
    <w:rsid w:val="00D60C6A"/>
    <w:pPr>
      <w:ind w:left="708"/>
    </w:pPr>
  </w:style>
  <w:style w:type="table" w:styleId="PlainTable1">
    <w:name w:val="Plain Table 1"/>
    <w:basedOn w:val="TableNormal"/>
    <w:uiPriority w:val="41"/>
    <w:rsid w:val="00D60C6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60C6A"/>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60C6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60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60C6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fotekst" w:customStyle="1">
    <w:name w:val="Infotekst"/>
    <w:basedOn w:val="Normal"/>
    <w:link w:val="InfotekstTegn"/>
    <w:rsid w:val="004E3FC9"/>
    <w:pPr>
      <w:spacing w:after="0" w:line="264" w:lineRule="auto"/>
    </w:pPr>
    <w:rPr>
      <w:sz w:val="15"/>
      <w:lang w:val="nn-NO"/>
    </w:rPr>
  </w:style>
  <w:style w:type="character" w:styleId="InfotekstTegn" w:customStyle="1">
    <w:name w:val="Infotekst Tegn"/>
    <w:basedOn w:val="FooterChar"/>
    <w:link w:val="Infotekst"/>
    <w:rsid w:val="004E3FC9"/>
    <w:rPr>
      <w:color w:val="334947" w:themeColor="text2"/>
      <w:sz w:val="15"/>
      <w:lang w:val="nn-NO"/>
    </w:rPr>
  </w:style>
  <w:style w:type="paragraph" w:styleId="Revision">
    <w:name w:val="Revision"/>
    <w:hidden/>
    <w:uiPriority w:val="99"/>
    <w:semiHidden/>
    <w:rsid w:val="005D367A"/>
    <w:pPr>
      <w:spacing w:after="0" w:line="240" w:lineRule="auto"/>
    </w:pPr>
    <w:rPr>
      <w:color w:val="000000" w:themeColor="text1"/>
    </w:rPr>
  </w:style>
  <w:style w:type="character" w:styleId="ui-provider" w:customStyle="1">
    <w:name w:val="ui-provider"/>
    <w:basedOn w:val="DefaultParagraphFont"/>
    <w:rsid w:val="00453E2C"/>
  </w:style>
  <w:style w:type="character" w:styleId="cf01" w:customStyle="1">
    <w:name w:val="cf01"/>
    <w:basedOn w:val="DefaultParagraphFont"/>
    <w:rsid w:val="006E2106"/>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564358">
      <w:bodyDiv w:val="1"/>
      <w:marLeft w:val="0"/>
      <w:marRight w:val="0"/>
      <w:marTop w:val="0"/>
      <w:marBottom w:val="0"/>
      <w:divBdr>
        <w:top w:val="none" w:sz="0" w:space="0" w:color="auto"/>
        <w:left w:val="none" w:sz="0" w:space="0" w:color="auto"/>
        <w:bottom w:val="none" w:sz="0" w:space="0" w:color="auto"/>
        <w:right w:val="none" w:sz="0" w:space="0" w:color="auto"/>
      </w:divBdr>
    </w:div>
    <w:div w:id="20148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egvesen.no/om-oss/presse/aktuelt/2022/12/planlegger-hurtiglading-for-tungbiler/" TargetMode="External" Id="rId18" /><Relationship Type="http://schemas.openxmlformats.org/officeDocument/2006/relationships/customXml" Target="ink/ink1.xml" Id="rId26" /><Relationship Type="http://schemas.openxmlformats.org/officeDocument/2006/relationships/hyperlink" Target="https://vegkart.atlas.vegvesen.no/"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https://www.enova.no/om-enova/drift/smb-definisjonen-og-definisjonen-av-bedrifter-i-okonomiske-vanskeligheter/" TargetMode="External" Id="rId12" /><Relationship Type="http://schemas.openxmlformats.org/officeDocument/2006/relationships/hyperlink" Target="https://www.vegvesen.no/trafikkinformasjon/langs-veien/soknad-om-avkjorsel/send-inn-soknad-om-avkjorsel/" TargetMode="External" Id="rId17" /><Relationship Type="http://schemas.openxmlformats.org/officeDocument/2006/relationships/image" Target="media/image3.png"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s://vegkart.atlas.vegvesen.no/" TargetMode="External" Id="rId20" /><Relationship Type="http://schemas.openxmlformats.org/officeDocument/2006/relationships/image" Target="media/image20.png"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2.png" Id="rId24" /><Relationship Type="http://schemas.openxmlformats.org/officeDocument/2006/relationships/header" Target="header2.xml" Id="rId32" /><Relationship Type="http://schemas.openxmlformats.org/officeDocument/2006/relationships/theme" Target="theme/theme1.xml" Id="rId37"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image" Target="media/image1.png" Id="rId23" /><Relationship Type="http://schemas.openxmlformats.org/officeDocument/2006/relationships/customXml" Target="ink/ink2.xml" Id="rId28" /><Relationship Type="http://schemas.openxmlformats.org/officeDocument/2006/relationships/glossaryDocument" Target="glossary/document.xml" Id="rId36" /><Relationship Type="http://schemas.openxmlformats.org/officeDocument/2006/relationships/footnotes" Target="footnotes.xml" Id="rId10" /><Relationship Type="http://schemas.openxmlformats.org/officeDocument/2006/relationships/hyperlink" Target="https://www.regjeringen.no/contentassets/087954c97c8e47b7b2a733e350a25b4a/2022/statsbudsjettet-for-2022-supplerende-tildelingsbrev-nr.-21-oppfolging-av-nasjonal-ladestrategi-l2240787.pdf"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hyperlink" Target="https://kartkatalog.geonorge.no/metadata/fkb-groennstruktur/86d6201a-4e0b-4f61-a1dc-c94164cfd160?search=gr%C3%B8nnstrukt" TargetMode="External" Id="rId22" /><Relationship Type="http://schemas.openxmlformats.org/officeDocument/2006/relationships/image" Target="media/image21.png" Id="rId27" /><Relationship Type="http://schemas.openxmlformats.org/officeDocument/2006/relationships/header" Target="header1.xml" Id="rId30" /><Relationship Type="http://schemas.microsoft.com/office/2011/relationships/people" Target="people.xml" Id="rId35" /><Relationship Type="http://schemas.openxmlformats.org/officeDocument/2006/relationships/settings" Target="setting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ovasf.sharepoint.com/sites/OfficeMaler/Maler/Enova_Notatmal_og_Lederm&#248;te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6EC7B43C994578B067BAACD8D46D09"/>
        <w:category>
          <w:name w:val="Generelt"/>
          <w:gallery w:val="placeholder"/>
        </w:category>
        <w:types>
          <w:type w:val="bbPlcHdr"/>
        </w:types>
        <w:behaviors>
          <w:behavior w:val="content"/>
        </w:behaviors>
        <w:guid w:val="{A42C8701-33E4-44E5-91C9-B02ED44237D4}"/>
      </w:docPartPr>
      <w:docPartBody>
        <w:p w:rsidR="00901632" w:rsidRDefault="006310E9">
          <w:pPr>
            <w:pStyle w:val="3A6EC7B43C994578B067BAACD8D46D09"/>
          </w:pPr>
          <w:r w:rsidRPr="00572D36">
            <w:rPr>
              <w:rStyle w:val="PlaceholderTex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32"/>
    <w:rsid w:val="000658D1"/>
    <w:rsid w:val="000B1CF9"/>
    <w:rsid w:val="000C7E1B"/>
    <w:rsid w:val="001130B9"/>
    <w:rsid w:val="001367A3"/>
    <w:rsid w:val="00165163"/>
    <w:rsid w:val="001E503F"/>
    <w:rsid w:val="0030118C"/>
    <w:rsid w:val="00324874"/>
    <w:rsid w:val="00395712"/>
    <w:rsid w:val="00420F3D"/>
    <w:rsid w:val="004B1564"/>
    <w:rsid w:val="004C1411"/>
    <w:rsid w:val="005145C1"/>
    <w:rsid w:val="00553FD2"/>
    <w:rsid w:val="00626A7A"/>
    <w:rsid w:val="006310E9"/>
    <w:rsid w:val="00666C71"/>
    <w:rsid w:val="006772A6"/>
    <w:rsid w:val="006D559A"/>
    <w:rsid w:val="00804AA0"/>
    <w:rsid w:val="00870A5B"/>
    <w:rsid w:val="00901632"/>
    <w:rsid w:val="00A804D4"/>
    <w:rsid w:val="00A86957"/>
    <w:rsid w:val="00A91213"/>
    <w:rsid w:val="00AB367F"/>
    <w:rsid w:val="00AC271F"/>
    <w:rsid w:val="00AF148E"/>
    <w:rsid w:val="00CB0C0D"/>
    <w:rsid w:val="00CB5458"/>
    <w:rsid w:val="00CE3DF7"/>
    <w:rsid w:val="00CE59A0"/>
    <w:rsid w:val="00D32699"/>
    <w:rsid w:val="00DA16D6"/>
    <w:rsid w:val="00DD6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00000" w:themeColor="text1"/>
    </w:rPr>
  </w:style>
  <w:style w:type="paragraph" w:customStyle="1" w:styleId="3A6EC7B43C994578B067BAACD8D46D09">
    <w:name w:val="3A6EC7B43C994578B067BAACD8D46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09:52:25.50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9T09:53:08.482"/>
    </inkml:context>
    <inkml:brush xml:id="br0">
      <inkml:brushProperty name="width" value="0.3" units="cm"/>
      <inkml:brushProperty name="height" value="0.6" units="cm"/>
      <inkml:brushProperty name="color" value="#00F9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ema">
  <a:themeElements>
    <a:clrScheme name="Enova">
      <a:dk1>
        <a:sysClr val="windowText" lastClr="000000"/>
      </a:dk1>
      <a:lt1>
        <a:sysClr val="window" lastClr="FFFFFF"/>
      </a:lt1>
      <a:dk2>
        <a:srgbClr val="334947"/>
      </a:dk2>
      <a:lt2>
        <a:srgbClr val="E5E1DC"/>
      </a:lt2>
      <a:accent1>
        <a:srgbClr val="334947"/>
      </a:accent1>
      <a:accent2>
        <a:srgbClr val="EC8450"/>
      </a:accent2>
      <a:accent3>
        <a:srgbClr val="66C299"/>
      </a:accent3>
      <a:accent4>
        <a:srgbClr val="E5E1DC"/>
      </a:accent4>
      <a:accent5>
        <a:srgbClr val="5F8899"/>
      </a:accent5>
      <a:accent6>
        <a:srgbClr val="ABDFEA"/>
      </a:accent6>
      <a:hlink>
        <a:srgbClr val="0563C1"/>
      </a:hlink>
      <a:folHlink>
        <a:srgbClr val="954F72"/>
      </a:folHlink>
    </a:clrScheme>
    <a:fontScheme name="Enov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468CA6CD24CC4B9AEC601E343D5A15" ma:contentTypeVersion="14" ma:contentTypeDescription="Opprett et nytt dokument." ma:contentTypeScope="" ma:versionID="d65b45ebfeb02acd1865a70732f494d8">
  <xsd:schema xmlns:xsd="http://www.w3.org/2001/XMLSchema" xmlns:xs="http://www.w3.org/2001/XMLSchema" xmlns:p="http://schemas.microsoft.com/office/2006/metadata/properties" xmlns:ns2="4a039a84-332e-4190-8133-fe5fd89ab119" xmlns:ns3="28ed49ac-8c81-40b0-a924-7bbd61120c37" targetNamespace="http://schemas.microsoft.com/office/2006/metadata/properties" ma:root="true" ma:fieldsID="c83f6ecdf7a84f463e4686724563ec88" ns2:_="" ns3:_="">
    <xsd:import namespace="4a039a84-332e-4190-8133-fe5fd89ab119"/>
    <xsd:import namespace="28ed49ac-8c81-40b0-a924-7bbd61120c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39a84-332e-4190-8133-fe5fd89ab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4a9cb451-a5cc-4161-8184-4f4f334f6a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d49ac-8c81-40b0-a924-7bbd61120c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3f9d32-4e1c-4747-84ca-9efff36029f3}" ma:internalName="TaxCatchAll" ma:showField="CatchAllData" ma:web="28ed49ac-8c81-40b0-a924-7bbd61120c3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8ed49ac-8c81-40b0-a924-7bbd61120c37">
      <UserInfo>
        <DisplayName/>
        <AccountId xsi:nil="true"/>
        <AccountType/>
      </UserInfo>
    </SharedWithUsers>
    <lcf76f155ced4ddcb4097134ff3c332f xmlns="4a039a84-332e-4190-8133-fe5fd89ab119">
      <Terms xmlns="http://schemas.microsoft.com/office/infopath/2007/PartnerControls"/>
    </lcf76f155ced4ddcb4097134ff3c332f>
    <TaxCatchAll xmlns="28ed49ac-8c81-40b0-a924-7bbd61120c3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DCB1D-8A9C-4517-86C9-146D093AD9C1}">
  <ds:schemaRefs/>
</ds:datastoreItem>
</file>

<file path=customXml/itemProps2.xml><?xml version="1.0" encoding="utf-8"?>
<ds:datastoreItem xmlns:ds="http://schemas.openxmlformats.org/officeDocument/2006/customXml" ds:itemID="{1A0EDF5D-1DB1-4DC8-8951-DA94DCA98C54}">
  <ds:schemaRefs>
    <ds:schemaRef ds:uri="http://schemas.microsoft.com/sharepoint/v3/contenttype/forms"/>
  </ds:schemaRefs>
</ds:datastoreItem>
</file>

<file path=customXml/itemProps3.xml><?xml version="1.0" encoding="utf-8"?>
<ds:datastoreItem xmlns:ds="http://schemas.openxmlformats.org/officeDocument/2006/customXml" ds:itemID="{3B4AF75D-DEB7-41E6-A47A-C16DBE7C2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39a84-332e-4190-8133-fe5fd89ab119"/>
    <ds:schemaRef ds:uri="28ed49ac-8c81-40b0-a924-7bbd6112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1E290-A820-4D2E-9987-109BC56E2A10}">
  <ds:schemaRefs>
    <ds:schemaRef ds:uri="http://schemas.microsoft.com/office/2006/metadata/properties"/>
    <ds:schemaRef ds:uri="http://schemas.microsoft.com/office/infopath/2007/PartnerControls"/>
    <ds:schemaRef ds:uri="3854b443-9f5a-451e-bffe-bbe5819ab453"/>
    <ds:schemaRef ds:uri="28ed49ac-8c81-40b0-a924-7bbd61120c37"/>
    <ds:schemaRef ds:uri="4a039a84-332e-4190-8133-fe5fd89ab119"/>
  </ds:schemaRefs>
</ds:datastoreItem>
</file>

<file path=customXml/itemProps5.xml><?xml version="1.0" encoding="utf-8"?>
<ds:datastoreItem xmlns:ds="http://schemas.openxmlformats.org/officeDocument/2006/customXml" ds:itemID="{58AA5591-FE87-46F5-B3B4-575DC0957B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Enova_Notatmal_og_Ledermøtemal.dotx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Karoline Grøv</dc:creator>
  <keywords/>
  <dc:description/>
  <lastModifiedBy>Carl-Erik B. Kullmann</lastModifiedBy>
  <revision>592</revision>
  <dcterms:created xsi:type="dcterms:W3CDTF">2023-11-06T20:57:00.0000000Z</dcterms:created>
  <dcterms:modified xsi:type="dcterms:W3CDTF">2025-02-07T14:14:55.8000348Z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0x010100BC468CA6CD24CC4B9AEC601E343D5A15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292200</vt:r8>
  </property>
</Properties>
</file>