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Default="00037AD7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694C9921" w14:textId="21166CA3" w:rsidR="007B2429" w:rsidRDefault="007B2429" w:rsidP="007B2429">
            <w:pPr>
              <w:rPr>
                <w:rFonts w:ascii="Helvetica" w:hAnsi="Helvetica" w:cs="Times New Roman (Body CS)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Smoke alarms have been installed adjacent to all bedrooms and any other storey not containing bedr</w:t>
            </w:r>
            <w:r w:rsidR="003716A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o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oms, and interconnected where there is more than one alarm, in accordance with 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AS3786 – 2014 </w:t>
            </w:r>
            <w:r w:rsidRPr="00FE3760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“Smoke alarms”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and in accor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d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ance with 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Part 3.7.5 </w:t>
            </w:r>
            <w:r w:rsidR="00FE3760" w:rsidRPr="00FE3760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</w:t>
            </w:r>
            <w:r w:rsidR="0002763C" w:rsidRPr="00FE3760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S</w:t>
            </w:r>
            <w:r w:rsidRPr="00FE3760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moke alarm</w:t>
            </w:r>
            <w:r w:rsidR="00FE3760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s”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of the NCC 2019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696FBA18" w14:textId="77777777" w:rsidR="003B196C" w:rsidRDefault="003B196C" w:rsidP="007B2429">
            <w:pPr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C3E9" w14:textId="77777777" w:rsidR="00580C62" w:rsidRDefault="00580C62" w:rsidP="008C4BEE">
      <w:r>
        <w:separator/>
      </w:r>
    </w:p>
  </w:endnote>
  <w:endnote w:type="continuationSeparator" w:id="0">
    <w:p w14:paraId="5D2747D3" w14:textId="77777777" w:rsidR="00580C62" w:rsidRDefault="00580C62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36484256" w:rsidR="004E67EC" w:rsidRPr="004E67EC" w:rsidRDefault="004E67EC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 w:rsidRPr="004E67EC">
      <w:rPr>
        <w:rFonts w:ascii="Helvetica" w:hAnsi="Helvetica"/>
        <w:sz w:val="16"/>
        <w:szCs w:val="16"/>
      </w:rPr>
      <w:t>Smoke Alarm</w:t>
    </w:r>
    <w:r w:rsidR="0002763C">
      <w:rPr>
        <w:rFonts w:ascii="Helvetica" w:hAnsi="Helvetica"/>
        <w:sz w:val="16"/>
        <w:szCs w:val="16"/>
      </w:rPr>
      <w:t>s</w:t>
    </w:r>
    <w:r w:rsidR="005A356C">
      <w:rPr>
        <w:rFonts w:ascii="Helvetica" w:hAnsi="Helvetica"/>
        <w:sz w:val="16"/>
        <w:szCs w:val="16"/>
      </w:rPr>
      <w:t xml:space="preserve"> Class 1A</w:t>
    </w:r>
    <w:r w:rsidRPr="004E67EC">
      <w:rPr>
        <w:rFonts w:ascii="Helvetica" w:hAnsi="Helvetica"/>
        <w:sz w:val="16"/>
        <w:szCs w:val="16"/>
      </w:rPr>
      <w:br/>
      <w:t xml:space="preserve">Revision – </w:t>
    </w:r>
    <w:r w:rsidR="005A356C">
      <w:rPr>
        <w:rFonts w:ascii="Helvetica" w:hAnsi="Helvetica"/>
        <w:sz w:val="16"/>
        <w:szCs w:val="16"/>
      </w:rPr>
      <w:t>20</w:t>
    </w:r>
    <w:r w:rsidR="009E7AB5">
      <w:rPr>
        <w:rFonts w:ascii="Helvetica" w:hAnsi="Helvetica"/>
        <w:sz w:val="16"/>
        <w:szCs w:val="16"/>
      </w:rPr>
      <w:t xml:space="preserve"> </w:t>
    </w:r>
    <w:r w:rsidR="005A356C">
      <w:rPr>
        <w:rFonts w:ascii="Helvetica" w:hAnsi="Helvetica"/>
        <w:sz w:val="16"/>
        <w:szCs w:val="16"/>
      </w:rPr>
      <w:t>June</w:t>
    </w:r>
    <w:r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4FF9" w14:textId="77777777" w:rsidR="00580C62" w:rsidRDefault="00580C62" w:rsidP="008C4BEE">
      <w:r>
        <w:separator/>
      </w:r>
    </w:p>
  </w:footnote>
  <w:footnote w:type="continuationSeparator" w:id="0">
    <w:p w14:paraId="4879992E" w14:textId="77777777" w:rsidR="00580C62" w:rsidRDefault="00580C62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3FEB" w14:textId="77777777" w:rsidR="00C14175" w:rsidRDefault="00C14175">
    <w:pPr>
      <w:pStyle w:val="Header"/>
      <w:rPr>
        <w:rFonts w:ascii="Helvetica" w:hAnsi="Helvetica"/>
        <w:b/>
        <w:bCs/>
        <w:sz w:val="28"/>
        <w:szCs w:val="28"/>
      </w:rPr>
    </w:pPr>
  </w:p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3FE29684" w:rsidR="00195F00" w:rsidRPr="003716A5" w:rsidRDefault="00195F00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 w:rsidRPr="003716A5">
      <w:rPr>
        <w:rFonts w:ascii="Helvetica" w:hAnsi="Helvetica"/>
        <w:b/>
        <w:bCs/>
        <w:color w:val="000000" w:themeColor="text1"/>
        <w:sz w:val="28"/>
        <w:szCs w:val="28"/>
      </w:rPr>
      <w:t>SMOKE ALARMS</w:t>
    </w:r>
    <w:r w:rsidR="00FE3760">
      <w:rPr>
        <w:rFonts w:ascii="Helvetica" w:hAnsi="Helvetica"/>
        <w:b/>
        <w:bCs/>
        <w:color w:val="000000" w:themeColor="text1"/>
        <w:sz w:val="28"/>
        <w:szCs w:val="28"/>
      </w:rPr>
      <w:t xml:space="preserve"> </w:t>
    </w:r>
    <w:r w:rsidR="005A356C">
      <w:rPr>
        <w:rFonts w:ascii="Helvetica" w:hAnsi="Helvetica"/>
        <w:b/>
        <w:bCs/>
        <w:color w:val="000000" w:themeColor="text1"/>
        <w:sz w:val="28"/>
        <w:szCs w:val="28"/>
      </w:rPr>
      <w:t xml:space="preserve">Class 1A </w:t>
    </w:r>
    <w:r w:rsidR="00FE3760">
      <w:rPr>
        <w:rFonts w:ascii="Helvetica" w:hAnsi="Helvetica"/>
        <w:b/>
        <w:bCs/>
        <w:color w:val="000000" w:themeColor="text1"/>
        <w:sz w:val="28"/>
        <w:szCs w:val="28"/>
      </w:rPr>
      <w:t xml:space="preserve">– </w:t>
    </w:r>
    <w:r w:rsidR="005A356C">
      <w:rPr>
        <w:rFonts w:ascii="Helvetica" w:hAnsi="Helvetica"/>
        <w:b/>
        <w:bCs/>
        <w:color w:val="000000" w:themeColor="text1"/>
        <w:sz w:val="28"/>
        <w:szCs w:val="28"/>
      </w:rPr>
      <w:br/>
    </w:r>
    <w:r w:rsidR="00FE3760"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2763C"/>
    <w:rsid w:val="00037AD7"/>
    <w:rsid w:val="00054E95"/>
    <w:rsid w:val="0006630B"/>
    <w:rsid w:val="000A438F"/>
    <w:rsid w:val="001912E9"/>
    <w:rsid w:val="00195F00"/>
    <w:rsid w:val="00274240"/>
    <w:rsid w:val="002E09D6"/>
    <w:rsid w:val="002E664C"/>
    <w:rsid w:val="003716A5"/>
    <w:rsid w:val="003B196C"/>
    <w:rsid w:val="00400C6C"/>
    <w:rsid w:val="0040650D"/>
    <w:rsid w:val="00456635"/>
    <w:rsid w:val="0048161B"/>
    <w:rsid w:val="004B78F9"/>
    <w:rsid w:val="004E67EC"/>
    <w:rsid w:val="005378A3"/>
    <w:rsid w:val="00580C62"/>
    <w:rsid w:val="005A356C"/>
    <w:rsid w:val="006F3759"/>
    <w:rsid w:val="007209CC"/>
    <w:rsid w:val="0072198F"/>
    <w:rsid w:val="007A724C"/>
    <w:rsid w:val="007B2429"/>
    <w:rsid w:val="00844D14"/>
    <w:rsid w:val="008C4BEE"/>
    <w:rsid w:val="009065E4"/>
    <w:rsid w:val="009079C7"/>
    <w:rsid w:val="009112AE"/>
    <w:rsid w:val="0093080F"/>
    <w:rsid w:val="009E7AB5"/>
    <w:rsid w:val="00A00082"/>
    <w:rsid w:val="00A51B9B"/>
    <w:rsid w:val="00B02670"/>
    <w:rsid w:val="00B17D09"/>
    <w:rsid w:val="00B3489B"/>
    <w:rsid w:val="00B525CF"/>
    <w:rsid w:val="00B75AA1"/>
    <w:rsid w:val="00BD4749"/>
    <w:rsid w:val="00C14175"/>
    <w:rsid w:val="00C53EBA"/>
    <w:rsid w:val="00C737F3"/>
    <w:rsid w:val="00CF1E3C"/>
    <w:rsid w:val="00DB7E80"/>
    <w:rsid w:val="00DD43F7"/>
    <w:rsid w:val="00E5269B"/>
    <w:rsid w:val="00E95135"/>
    <w:rsid w:val="00F75643"/>
    <w:rsid w:val="00F96B32"/>
    <w:rsid w:val="00F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E4274A-3952-49F0-9B1D-01998AA27CF2}"/>
</file>

<file path=customXml/itemProps2.xml><?xml version="1.0" encoding="utf-8"?>
<ds:datastoreItem xmlns:ds="http://schemas.openxmlformats.org/officeDocument/2006/customXml" ds:itemID="{0C661EA3-1C47-4F49-9DB4-F038C323A955}"/>
</file>

<file path=customXml/itemProps3.xml><?xml version="1.0" encoding="utf-8"?>
<ds:datastoreItem xmlns:ds="http://schemas.openxmlformats.org/officeDocument/2006/customXml" ds:itemID="{BA5FEBDB-2D53-4986-8B5A-E0BE47C1D0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2</cp:revision>
  <cp:lastPrinted>2022-04-26T02:09:00Z</cp:lastPrinted>
  <dcterms:created xsi:type="dcterms:W3CDTF">2022-06-20T02:31:00Z</dcterms:created>
  <dcterms:modified xsi:type="dcterms:W3CDTF">2022-06-20T02:31:00Z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