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E0F37" w14:textId="2F04C181" w:rsidR="00682ECB" w:rsidRPr="007F6D82" w:rsidRDefault="00D90A91" w:rsidP="00F05F09">
      <w:pPr>
        <w:pStyle w:val="Heading1"/>
        <w:spacing w:before="120"/>
        <w:rPr>
          <w:rFonts w:ascii="Open Sans ExtraBold" w:hAnsi="Open Sans ExtraBold" w:cs="Open Sans ExtraBold"/>
          <w:color w:val="371376"/>
          <w:sz w:val="44"/>
          <w:szCs w:val="44"/>
        </w:rPr>
      </w:pPr>
      <w:r w:rsidRPr="005016D5">
        <w:rPr>
          <w:noProof/>
        </w:rPr>
        <mc:AlternateContent>
          <mc:Choice Requires="wps">
            <w:drawing>
              <wp:anchor distT="4294967294" distB="4294967294" distL="114300" distR="114300" simplePos="0" relativeHeight="251661312" behindDoc="0" locked="0" layoutInCell="1" allowOverlap="1" wp14:anchorId="1E84D657" wp14:editId="7663895C">
                <wp:simplePos x="0" y="0"/>
                <wp:positionH relativeFrom="page">
                  <wp:posOffset>725170</wp:posOffset>
                </wp:positionH>
                <wp:positionV relativeFrom="page">
                  <wp:posOffset>2061308</wp:posOffset>
                </wp:positionV>
                <wp:extent cx="710757" cy="0"/>
                <wp:effectExtent l="0" t="0" r="0" b="0"/>
                <wp:wrapNone/>
                <wp:docPr id="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ln>
                          <a:solidFill>
                            <a:srgbClr val="C8194B"/>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9" style="position:absolute;flip:y;z-index:25166131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o:spid="_x0000_s1026" strokecolor="#c8194b" from="57.1pt,162.3pt" to="113.05pt,162.3pt" w14:anchorId="03C288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">
                <o:lock v:ext="edit" shapetype="f"/>
                <w10:wrap anchorx="page" anchory="page"/>
              </v:line>
            </w:pict>
          </mc:Fallback>
        </mc:AlternateContent>
      </w:r>
      <w:r w:rsidR="00682ECB" w:rsidRPr="00682ECB">
        <w:rPr>
          <w:rFonts w:ascii="Open Sans ExtraBold" w:hAnsi="Open Sans ExtraBold" w:cs="Open Sans ExtraBold"/>
          <w:color w:val="371376"/>
          <w:sz w:val="56"/>
          <w:szCs w:val="56"/>
        </w:rPr>
        <w:t>Scheme of work</w:t>
      </w:r>
      <w:r w:rsidR="00B05754">
        <w:rPr>
          <w:rFonts w:ascii="Open Sans ExtraBold" w:hAnsi="Open Sans ExtraBold" w:cs="Open Sans ExtraBold"/>
          <w:color w:val="371376"/>
          <w:sz w:val="56"/>
          <w:szCs w:val="56"/>
        </w:rPr>
        <w:t>: Two year</w:t>
      </w:r>
    </w:p>
    <w:p w14:paraId="5C5B44A2" w14:textId="06C42D26" w:rsidR="00682ECB" w:rsidRPr="00682ECB" w:rsidRDefault="00682ECB" w:rsidP="00682ECB"/>
    <w:p w14:paraId="04F5CA49" w14:textId="2BC852DB" w:rsidR="00BD7D3B" w:rsidRPr="00682ECB" w:rsidRDefault="00BD7D3B" w:rsidP="00314484">
      <w:pPr>
        <w:pStyle w:val="AQASectionTitle1"/>
        <w:spacing w:before="0"/>
        <w:rPr>
          <w:rFonts w:ascii="Open Sans Medium" w:hAnsi="Open Sans Medium" w:cs="Open Sans Medium"/>
          <w:color w:val="371376"/>
          <w:sz w:val="36"/>
          <w:szCs w:val="36"/>
        </w:rPr>
      </w:pPr>
      <w:r w:rsidRPr="00682ECB">
        <w:rPr>
          <w:rFonts w:ascii="Open Sans Medium" w:hAnsi="Open Sans Medium" w:cs="Open Sans Medium"/>
          <w:color w:val="371376"/>
          <w:sz w:val="36"/>
          <w:szCs w:val="36"/>
        </w:rPr>
        <w:t>Introduction</w:t>
      </w:r>
    </w:p>
    <w:p w14:paraId="2D9A5386" w14:textId="079A7456" w:rsidR="00BD7D3B" w:rsidRPr="00005647" w:rsidRDefault="00BD7D3B" w:rsidP="00BC7E2A">
      <w:pPr>
        <w:spacing w:before="0" w:after="0"/>
        <w:rPr>
          <w:rFonts w:ascii="Open Sans" w:hAnsi="Open Sans" w:cs="Open Sans"/>
        </w:rPr>
      </w:pPr>
      <w:r w:rsidRPr="00005647">
        <w:rPr>
          <w:rFonts w:ascii="Open Sans" w:hAnsi="Open Sans" w:cs="Open Sans"/>
        </w:rPr>
        <w:t xml:space="preserve">This </w:t>
      </w:r>
      <w:r w:rsidR="00BC7E2A">
        <w:rPr>
          <w:rFonts w:ascii="Open Sans" w:hAnsi="Open Sans" w:cs="Open Sans"/>
        </w:rPr>
        <w:t>scheme of work</w:t>
      </w:r>
      <w:r w:rsidRPr="00005647">
        <w:rPr>
          <w:rFonts w:ascii="Open Sans" w:hAnsi="Open Sans" w:cs="Open Sans"/>
        </w:rPr>
        <w:t xml:space="preserve"> offers a route through </w:t>
      </w:r>
      <w:r w:rsidRPr="004C2162">
        <w:rPr>
          <w:rFonts w:ascii="Open Sans" w:hAnsi="Open Sans" w:cs="Open Sans"/>
        </w:rPr>
        <w:t>the</w:t>
      </w:r>
      <w:r w:rsidR="009D787B" w:rsidRPr="004C2162">
        <w:rPr>
          <w:rFonts w:ascii="Open Sans" w:hAnsi="Open Sans" w:cs="Open Sans"/>
        </w:rPr>
        <w:t xml:space="preserve"> </w:t>
      </w:r>
      <w:hyperlink r:id="rId11" w:history="1">
        <w:r w:rsidR="0081597F" w:rsidRPr="00BC7E2A">
          <w:rPr>
            <w:rStyle w:val="Hyperlink"/>
            <w:rFonts w:ascii="Open Sans" w:hAnsi="Open Sans" w:cs="Open Sans"/>
          </w:rPr>
          <w:t xml:space="preserve">GCSE </w:t>
        </w:r>
        <w:r w:rsidR="004C2162" w:rsidRPr="00BC7E2A">
          <w:rPr>
            <w:rStyle w:val="Hyperlink"/>
            <w:rFonts w:ascii="Open Sans" w:hAnsi="Open Sans" w:cs="Open Sans"/>
          </w:rPr>
          <w:t xml:space="preserve">Media Studies (8572) </w:t>
        </w:r>
        <w:r w:rsidR="0071028D" w:rsidRPr="00BC7E2A">
          <w:rPr>
            <w:rStyle w:val="Hyperlink"/>
            <w:rFonts w:ascii="Open Sans" w:hAnsi="Open Sans" w:cs="Open Sans"/>
          </w:rPr>
          <w:t>specification</w:t>
        </w:r>
      </w:hyperlink>
      <w:r w:rsidRPr="004C2162">
        <w:rPr>
          <w:rFonts w:ascii="Open Sans" w:hAnsi="Open Sans" w:cs="Open Sans"/>
        </w:rPr>
        <w:t>.</w:t>
      </w:r>
      <w:r w:rsidRPr="00005647">
        <w:rPr>
          <w:rFonts w:ascii="Open Sans" w:hAnsi="Open Sans" w:cs="Open Sans"/>
        </w:rPr>
        <w:t xml:space="preserve"> </w:t>
      </w:r>
    </w:p>
    <w:p w14:paraId="46DB181C" w14:textId="1AE4326D" w:rsidR="00BD7D3B" w:rsidRDefault="00BD7D3B" w:rsidP="00BC7E2A">
      <w:pPr>
        <w:spacing w:before="0" w:after="0"/>
        <w:rPr>
          <w:rFonts w:ascii="Open Sans" w:hAnsi="Open Sans" w:cs="Open Sans"/>
        </w:rPr>
      </w:pPr>
      <w:bookmarkStart w:id="0" w:name="_Hlk112054653"/>
      <w:r w:rsidRPr="00005647">
        <w:rPr>
          <w:rFonts w:ascii="Open Sans" w:hAnsi="Open Sans" w:cs="Open Sans"/>
        </w:rPr>
        <w:t xml:space="preserve">It covers the specification in a logical order and suggests possible teaching and learning activities for each section of the specification. </w:t>
      </w:r>
    </w:p>
    <w:p w14:paraId="5294C5D4" w14:textId="77777777" w:rsidR="00BC7E2A" w:rsidRPr="00005647" w:rsidRDefault="00BC7E2A" w:rsidP="00BC7E2A">
      <w:pPr>
        <w:spacing w:before="0" w:after="0"/>
        <w:rPr>
          <w:rFonts w:ascii="Open Sans" w:hAnsi="Open Sans" w:cs="Open Sans"/>
        </w:rPr>
      </w:pPr>
    </w:p>
    <w:bookmarkEnd w:id="0"/>
    <w:p w14:paraId="0333ABC8" w14:textId="6CD3BAFE" w:rsidR="00BD7D3B" w:rsidRPr="00005647" w:rsidRDefault="00BD7D3B" w:rsidP="00BC7E2A">
      <w:pPr>
        <w:spacing w:before="0" w:after="0"/>
        <w:rPr>
          <w:rFonts w:ascii="Open Sans" w:hAnsi="Open Sans" w:cs="Open Sans"/>
        </w:rPr>
      </w:pPr>
      <w:r w:rsidRPr="00005647">
        <w:rPr>
          <w:rFonts w:ascii="Open Sans" w:hAnsi="Open Sans" w:cs="Open Sans"/>
        </w:rPr>
        <w:t xml:space="preserve">The specification references are shown at the start of each section, whilst the learning outcomes indicate what most </w:t>
      </w:r>
      <w:r w:rsidR="00BC7E2A">
        <w:rPr>
          <w:rFonts w:ascii="Open Sans" w:hAnsi="Open Sans" w:cs="Open Sans"/>
        </w:rPr>
        <w:t>learner</w:t>
      </w:r>
      <w:r w:rsidRPr="00005647">
        <w:rPr>
          <w:rFonts w:ascii="Open Sans" w:hAnsi="Open Sans" w:cs="Open Sans"/>
        </w:rPr>
        <w:t>s should be able to achieve after the work is completed.</w:t>
      </w:r>
    </w:p>
    <w:p w14:paraId="78BC467C" w14:textId="149EAD7E" w:rsidR="00BD7D3B" w:rsidRDefault="00BD7D3B" w:rsidP="00BC7E2A">
      <w:pPr>
        <w:spacing w:before="0" w:after="0"/>
        <w:rPr>
          <w:rFonts w:ascii="Open Sans" w:hAnsi="Open Sans" w:cs="Open Sans"/>
        </w:rPr>
      </w:pPr>
      <w:bookmarkStart w:id="1" w:name="_Hlk112059459"/>
      <w:r w:rsidRPr="00005647">
        <w:rPr>
          <w:rFonts w:ascii="Open Sans" w:hAnsi="Open Sans" w:cs="Open Sans"/>
        </w:rPr>
        <w:t>Timing</w:t>
      </w:r>
      <w:r w:rsidR="004932DF" w:rsidRPr="00005647">
        <w:rPr>
          <w:rFonts w:ascii="Open Sans" w:hAnsi="Open Sans" w:cs="Open Sans"/>
        </w:rPr>
        <w:t>s</w:t>
      </w:r>
      <w:r w:rsidRPr="00005647">
        <w:rPr>
          <w:rFonts w:ascii="Open Sans" w:hAnsi="Open Sans" w:cs="Open Sans"/>
        </w:rPr>
        <w:t xml:space="preserve"> have been suggested but are approximate. Teachers should select activities appropriate to their </w:t>
      </w:r>
      <w:r w:rsidR="00BC7E2A">
        <w:rPr>
          <w:rFonts w:ascii="Open Sans" w:hAnsi="Open Sans" w:cs="Open Sans"/>
        </w:rPr>
        <w:t>learner</w:t>
      </w:r>
      <w:r w:rsidRPr="00005647">
        <w:rPr>
          <w:rFonts w:ascii="Open Sans" w:hAnsi="Open Sans" w:cs="Open Sans"/>
        </w:rPr>
        <w:t>s and the curriculum time available.</w:t>
      </w:r>
    </w:p>
    <w:p w14:paraId="5B58D30D" w14:textId="77777777" w:rsidR="00BC7E2A" w:rsidRPr="00005647" w:rsidRDefault="00BC7E2A" w:rsidP="00BC7E2A">
      <w:pPr>
        <w:spacing w:before="0" w:after="0"/>
        <w:rPr>
          <w:rFonts w:ascii="Open Sans" w:hAnsi="Open Sans" w:cs="Open Sans"/>
        </w:rPr>
      </w:pPr>
    </w:p>
    <w:p w14:paraId="224EAF20" w14:textId="22867CA2" w:rsidR="00BD7D3B" w:rsidRDefault="00BD7D3B" w:rsidP="00BC7E2A">
      <w:pPr>
        <w:spacing w:before="0" w:after="0"/>
        <w:rPr>
          <w:rFonts w:ascii="Open Sans" w:hAnsi="Open Sans" w:cs="Open Sans"/>
        </w:rPr>
      </w:pPr>
      <w:bookmarkStart w:id="2" w:name="_Hlk112059345"/>
      <w:bookmarkEnd w:id="1"/>
      <w:r w:rsidRPr="00005647">
        <w:rPr>
          <w:rFonts w:ascii="Open Sans" w:hAnsi="Open Sans" w:cs="Open Sans"/>
        </w:rPr>
        <w:t xml:space="preserve">The order is by no means prescriptive and there are many alternative ways in which the content could be organised. </w:t>
      </w:r>
    </w:p>
    <w:p w14:paraId="30DD051A" w14:textId="77777777" w:rsidR="00BC7E2A" w:rsidRPr="00005647" w:rsidRDefault="00BC7E2A" w:rsidP="00BC7E2A">
      <w:pPr>
        <w:spacing w:before="0" w:after="0"/>
        <w:rPr>
          <w:rFonts w:ascii="Open Sans" w:hAnsi="Open Sans" w:cs="Open Sans"/>
        </w:rPr>
      </w:pPr>
    </w:p>
    <w:bookmarkEnd w:id="2"/>
    <w:p w14:paraId="45F652F5" w14:textId="10609235" w:rsidR="00144C2C" w:rsidRPr="00005647" w:rsidRDefault="00144C2C" w:rsidP="00BC7E2A">
      <w:pPr>
        <w:spacing w:before="0" w:after="0"/>
        <w:rPr>
          <w:rFonts w:ascii="Open Sans" w:hAnsi="Open Sans" w:cs="Open Sans"/>
        </w:rPr>
      </w:pPr>
      <w:r w:rsidRPr="00005647">
        <w:rPr>
          <w:rFonts w:ascii="Open Sans" w:hAnsi="Open Sans" w:cs="Open Sans"/>
        </w:rPr>
        <w:t xml:space="preserve">The resources indicate </w:t>
      </w:r>
      <w:r w:rsidR="009052AF" w:rsidRPr="00005647">
        <w:rPr>
          <w:rFonts w:ascii="Open Sans" w:hAnsi="Open Sans" w:cs="Open Sans"/>
        </w:rPr>
        <w:t xml:space="preserve">those </w:t>
      </w:r>
      <w:r w:rsidRPr="00005647">
        <w:rPr>
          <w:rFonts w:ascii="Open Sans" w:hAnsi="Open Sans" w:cs="Open Sans"/>
        </w:rPr>
        <w:t xml:space="preserve">resources commonly available to schools, and other references that may be helpful. Resources are only given in </w:t>
      </w:r>
      <w:proofErr w:type="gramStart"/>
      <w:r w:rsidRPr="00005647">
        <w:rPr>
          <w:rFonts w:ascii="Open Sans" w:hAnsi="Open Sans" w:cs="Open Sans"/>
        </w:rPr>
        <w:t>brief</w:t>
      </w:r>
      <w:proofErr w:type="gramEnd"/>
      <w:r w:rsidRPr="00005647">
        <w:rPr>
          <w:rFonts w:ascii="Open Sans" w:hAnsi="Open Sans" w:cs="Open Sans"/>
        </w:rPr>
        <w:t xml:space="preserve"> and risk assessments should be carried out.</w:t>
      </w:r>
    </w:p>
    <w:p w14:paraId="0F8035BB" w14:textId="77777777" w:rsidR="00D7739D" w:rsidRPr="00682ECB" w:rsidRDefault="00D7739D" w:rsidP="00D7739D">
      <w:pPr>
        <w:pStyle w:val="AQASectionTitle1"/>
        <w:rPr>
          <w:rFonts w:ascii="Open Sans Medium" w:hAnsi="Open Sans Medium" w:cs="Open Sans Medium"/>
          <w:color w:val="371376"/>
          <w:sz w:val="36"/>
          <w:szCs w:val="36"/>
        </w:rPr>
      </w:pPr>
      <w:r w:rsidRPr="00682ECB">
        <w:rPr>
          <w:rFonts w:ascii="Open Sans Medium" w:hAnsi="Open Sans Medium" w:cs="Open Sans Medium"/>
          <w:color w:val="371376"/>
          <w:sz w:val="36"/>
          <w:szCs w:val="36"/>
        </w:rPr>
        <w:t>Assumed coverage</w:t>
      </w:r>
    </w:p>
    <w:p w14:paraId="449A00DA" w14:textId="777EB0E9" w:rsidR="00D7739D" w:rsidRPr="004C2162" w:rsidRDefault="004C2162" w:rsidP="00314484">
      <w:pPr>
        <w:spacing w:before="0"/>
        <w:rPr>
          <w:rFonts w:ascii="Open Sans" w:hAnsi="Open Sans" w:cs="Open Sans"/>
        </w:rPr>
      </w:pPr>
      <w:r w:rsidRPr="004C2162">
        <w:rPr>
          <w:rFonts w:ascii="Open Sans" w:hAnsi="Open Sans" w:cs="Open Sans"/>
        </w:rPr>
        <w:t>3 hours per week</w:t>
      </w:r>
      <w:r w:rsidR="00B05754">
        <w:rPr>
          <w:rFonts w:ascii="Open Sans" w:hAnsi="Open Sans" w:cs="Open Sans"/>
        </w:rPr>
        <w:t>.</w:t>
      </w:r>
    </w:p>
    <w:p w14:paraId="0A01474E" w14:textId="237679B7" w:rsidR="00B05754" w:rsidRPr="00B05754" w:rsidRDefault="00B05754" w:rsidP="14FFEED9">
      <w:pPr>
        <w:spacing w:before="4920" w:after="0" w:line="259" w:lineRule="auto"/>
      </w:pPr>
      <w:r w:rsidRPr="14FFEED9">
        <w:rPr>
          <w:rFonts w:ascii="Open Sans" w:hAnsi="Open Sans" w:cs="Open Sans"/>
        </w:rPr>
        <w:t xml:space="preserve">Version </w:t>
      </w:r>
      <w:r w:rsidR="00F05F09" w:rsidRPr="14FFEED9">
        <w:rPr>
          <w:rFonts w:ascii="Open Sans" w:hAnsi="Open Sans" w:cs="Open Sans"/>
        </w:rPr>
        <w:t>1</w:t>
      </w:r>
      <w:r w:rsidR="00314484" w:rsidRPr="14FFEED9">
        <w:rPr>
          <w:rFonts w:ascii="Open Sans" w:hAnsi="Open Sans" w:cs="Open Sans"/>
        </w:rPr>
        <w:t>.</w:t>
      </w:r>
      <w:r w:rsidR="0A675873" w:rsidRPr="14FFEED9">
        <w:rPr>
          <w:rFonts w:ascii="Open Sans" w:hAnsi="Open Sans" w:cs="Open Sans"/>
        </w:rPr>
        <w:t>2</w:t>
      </w:r>
    </w:p>
    <w:p w14:paraId="7AA1471F" w14:textId="2A5C61F9" w:rsidR="00BD7D3B" w:rsidRPr="00005647" w:rsidRDefault="67813DAB" w:rsidP="6482A485">
      <w:pPr>
        <w:spacing w:before="0" w:after="0" w:line="259" w:lineRule="auto"/>
        <w:rPr>
          <w:rFonts w:ascii="Open Sans" w:eastAsiaTheme="majorEastAsia" w:hAnsi="Open Sans" w:cs="Open Sans"/>
          <w:b/>
          <w:bCs/>
          <w:color w:val="412878"/>
          <w:sz w:val="32"/>
          <w:szCs w:val="32"/>
        </w:rPr>
      </w:pPr>
      <w:r w:rsidRPr="6482A485">
        <w:rPr>
          <w:rFonts w:ascii="Open Sans" w:hAnsi="Open Sans" w:cs="Open Sans"/>
        </w:rPr>
        <w:t>September 2026</w:t>
      </w:r>
      <w:r w:rsidR="00F05F09" w:rsidRPr="6482A485">
        <w:rPr>
          <w:rFonts w:ascii="Open Sans" w:hAnsi="Open Sans" w:cs="Open Sans"/>
        </w:rPr>
        <w:br w:type="page"/>
      </w:r>
    </w:p>
    <w:p w14:paraId="54FA2D0B" w14:textId="2D8BB245" w:rsidR="00941B9B" w:rsidRPr="004A1562" w:rsidRDefault="00941B9B" w:rsidP="004A1562">
      <w:pPr>
        <w:spacing w:before="0" w:after="0"/>
        <w:rPr>
          <w:rFonts w:ascii="Open Sans Medium" w:eastAsiaTheme="majorEastAsia" w:hAnsi="Open Sans Medium" w:cs="Open Sans Medium"/>
          <w:b/>
          <w:bCs/>
          <w:color w:val="371376"/>
          <w:sz w:val="36"/>
          <w:szCs w:val="36"/>
        </w:rPr>
      </w:pPr>
      <w:r w:rsidRPr="004A1562">
        <w:rPr>
          <w:rFonts w:ascii="Open Sans Medium" w:hAnsi="Open Sans Medium" w:cs="Open Sans Medium"/>
          <w:b/>
          <w:bCs/>
          <w:color w:val="371376"/>
          <w:sz w:val="36"/>
          <w:szCs w:val="36"/>
        </w:rPr>
        <w:lastRenderedPageBreak/>
        <w:t xml:space="preserve">Contents </w:t>
      </w:r>
    </w:p>
    <w:p w14:paraId="207D36FD" w14:textId="7F52DFF7" w:rsidR="004A1562" w:rsidRDefault="00941B9B" w:rsidP="004A1562">
      <w:pPr>
        <w:spacing w:before="0" w:after="0"/>
        <w:rPr>
          <w:rFonts w:ascii="Open Sans" w:hAnsi="Open Sans" w:cs="Open Sans"/>
        </w:rPr>
      </w:pPr>
      <w:r w:rsidRPr="00005647">
        <w:rPr>
          <w:rFonts w:ascii="Open Sans" w:hAnsi="Open Sans" w:cs="Open Sans"/>
        </w:rPr>
        <w:t>You can use the title links to jump directly to the different sections of this scheme of work</w:t>
      </w:r>
      <w:r w:rsidR="007E2EE4">
        <w:rPr>
          <w:rFonts w:ascii="Open Sans" w:hAnsi="Open Sans" w:cs="Open Sans"/>
        </w:rPr>
        <w:t>.</w:t>
      </w:r>
      <w:r w:rsidR="00614733" w:rsidRPr="00005647">
        <w:rPr>
          <w:rFonts w:ascii="Open Sans" w:hAnsi="Open Sans" w:cs="Open Sans"/>
        </w:rPr>
        <w:t xml:space="preserve"> (Use Ctrl and click to follow the link)</w:t>
      </w:r>
      <w:r w:rsidR="00F05F09">
        <w:rPr>
          <w:rFonts w:ascii="Open Sans" w:hAnsi="Open Sans" w:cs="Open Sans"/>
        </w:rPr>
        <w:t>.</w:t>
      </w:r>
    </w:p>
    <w:p w14:paraId="07B2D261" w14:textId="77777777" w:rsidR="004A1562" w:rsidRPr="004A1562" w:rsidRDefault="004A1562" w:rsidP="004A1562">
      <w:pPr>
        <w:spacing w:before="0" w:after="0"/>
        <w:rPr>
          <w:rFonts w:ascii="Open Sans" w:hAnsi="Open Sans" w:cs="Open Sans"/>
        </w:rPr>
      </w:pPr>
    </w:p>
    <w:tbl>
      <w:tblPr>
        <w:tblStyle w:val="LightList-Accent1"/>
        <w:tblW w:w="5000" w:type="pct"/>
        <w:tblLook w:val="06A0" w:firstRow="1" w:lastRow="0" w:firstColumn="1" w:lastColumn="0" w:noHBand="1" w:noVBand="1"/>
      </w:tblPr>
      <w:tblGrid>
        <w:gridCol w:w="8163"/>
        <w:gridCol w:w="1465"/>
      </w:tblGrid>
      <w:tr w:rsidR="004A1562" w14:paraId="0E580254" w14:textId="77777777" w:rsidTr="00F05F0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7EB343D9" w14:textId="77777777" w:rsidR="004A1562" w:rsidRPr="00E304D7" w:rsidRDefault="004A1562" w:rsidP="004A1562">
            <w:pPr>
              <w:rPr>
                <w:rFonts w:ascii="Open Sans" w:hAnsi="Open Sans" w:cs="Open Sans"/>
                <w:color w:val="FFFFFF"/>
              </w:rPr>
            </w:pPr>
            <w:r>
              <w:rPr>
                <w:rFonts w:ascii="Open Sans" w:hAnsi="Open Sans" w:cs="Open Sans"/>
                <w:color w:val="FFFFFF"/>
              </w:rPr>
              <w:t>Section</w:t>
            </w:r>
          </w:p>
        </w:tc>
        <w:tc>
          <w:tcPr>
            <w:tcW w:w="761" w:type="pct"/>
            <w:shd w:val="clear" w:color="auto" w:fill="371376"/>
          </w:tcPr>
          <w:p w14:paraId="3E3EE806" w14:textId="77777777" w:rsidR="004A1562" w:rsidRPr="00C22460" w:rsidRDefault="004A1562" w:rsidP="004A1562">
            <w:pPr>
              <w:cnfStyle w:val="100000000000" w:firstRow="1" w:lastRow="0" w:firstColumn="0" w:lastColumn="0" w:oddVBand="0" w:evenVBand="0" w:oddHBand="0" w:evenHBand="0" w:firstRowFirstColumn="0" w:firstRowLastColumn="0" w:lastRowFirstColumn="0" w:lastRowLastColumn="0"/>
              <w:rPr>
                <w:rFonts w:ascii="Open Sans" w:hAnsi="Open Sans" w:cs="Open Sans"/>
                <w:color w:val="FFFFFF"/>
              </w:rPr>
            </w:pPr>
            <w:r w:rsidRPr="00C22460">
              <w:rPr>
                <w:rFonts w:ascii="Open Sans" w:hAnsi="Open Sans" w:cs="Open Sans"/>
                <w:color w:val="FFFFFF"/>
              </w:rPr>
              <w:t>Page</w:t>
            </w:r>
          </w:p>
        </w:tc>
      </w:tr>
      <w:tr w:rsidR="004A1562" w14:paraId="41A07C4A"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615E0351" w14:textId="64690B90" w:rsidR="004A1562" w:rsidRPr="00AF6C7E" w:rsidRDefault="004A1562" w:rsidP="004A1562">
            <w:pPr>
              <w:rPr>
                <w:rFonts w:ascii="Open Sans" w:hAnsi="Open Sans" w:cs="Open Sans"/>
                <w:b/>
                <w:bCs w:val="0"/>
              </w:rPr>
            </w:pPr>
            <w:r w:rsidRPr="00AF6C7E">
              <w:rPr>
                <w:rFonts w:ascii="Open Sans" w:hAnsi="Open Sans" w:cs="Open Sans"/>
                <w:b/>
                <w:bCs w:val="0"/>
              </w:rPr>
              <w:fldChar w:fldCharType="begin"/>
            </w:r>
            <w:r w:rsidRPr="00AF6C7E">
              <w:rPr>
                <w:rFonts w:ascii="Open Sans" w:hAnsi="Open Sans" w:cs="Open Sans"/>
                <w:b/>
                <w:bCs w:val="0"/>
              </w:rPr>
              <w:instrText>HYPERLINK \l "yr10"</w:instrText>
            </w:r>
            <w:r w:rsidRPr="00AF6C7E">
              <w:rPr>
                <w:rFonts w:ascii="Open Sans" w:hAnsi="Open Sans" w:cs="Open Sans"/>
                <w:b/>
                <w:bCs w:val="0"/>
              </w:rPr>
            </w:r>
            <w:r w:rsidRPr="00AF6C7E">
              <w:rPr>
                <w:rFonts w:ascii="Open Sans" w:hAnsi="Open Sans" w:cs="Open Sans"/>
                <w:b/>
                <w:bCs w:val="0"/>
              </w:rPr>
              <w:fldChar w:fldCharType="separate"/>
            </w:r>
            <w:r w:rsidRPr="00AF6C7E">
              <w:rPr>
                <w:rStyle w:val="Hyperlink"/>
                <w:rFonts w:ascii="Open Sans" w:hAnsi="Open Sans" w:cs="Open Sans"/>
                <w:b/>
                <w:bCs w:val="0"/>
              </w:rPr>
              <w:t xml:space="preserve">Year 10 </w:t>
            </w:r>
            <w:r w:rsidRPr="00AF6C7E">
              <w:rPr>
                <w:rFonts w:ascii="Open Sans" w:hAnsi="Open Sans" w:cs="Open Sans"/>
                <w:b/>
                <w:bCs w:val="0"/>
              </w:rPr>
              <w:fldChar w:fldCharType="end"/>
            </w:r>
          </w:p>
        </w:tc>
        <w:tc>
          <w:tcPr>
            <w:tcW w:w="761" w:type="pct"/>
            <w:vAlign w:val="center"/>
          </w:tcPr>
          <w:p w14:paraId="6EB21A1B" w14:textId="5BA7DDD8" w:rsidR="004A1562" w:rsidRPr="00933FF1"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w:t>
            </w:r>
          </w:p>
        </w:tc>
      </w:tr>
      <w:tr w:rsidR="004A1562" w14:paraId="355FD4FF"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44CCEDBC" w14:textId="4B571912" w:rsidR="004A1562" w:rsidRPr="00AF6C7E" w:rsidRDefault="000758A3" w:rsidP="004A1562">
            <w:pPr>
              <w:rPr>
                <w:rFonts w:ascii="Open Sans" w:hAnsi="Open Sans" w:cs="Open Sans"/>
              </w:rPr>
            </w:pPr>
            <w:hyperlink w:anchor="overviewterm1" w:history="1">
              <w:r w:rsidRPr="00AF6C7E">
                <w:rPr>
                  <w:rStyle w:val="Hyperlink"/>
                  <w:rFonts w:ascii="Open Sans" w:hAnsi="Open Sans" w:cs="Open Sans"/>
                  <w:bCs w:val="0"/>
                </w:rPr>
                <w:t>Overview of term one</w:t>
              </w:r>
            </w:hyperlink>
            <w:r w:rsidRPr="00AF6C7E">
              <w:rPr>
                <w:rFonts w:ascii="Open Sans" w:hAnsi="Open Sans" w:cs="Open Sans"/>
                <w:bCs w:val="0"/>
              </w:rPr>
              <w:t xml:space="preserve"> (Weeks 1 to 7)</w:t>
            </w:r>
          </w:p>
        </w:tc>
        <w:tc>
          <w:tcPr>
            <w:tcW w:w="761" w:type="pct"/>
            <w:vAlign w:val="center"/>
          </w:tcPr>
          <w:p w14:paraId="04C930BF" w14:textId="7CB9981B" w:rsidR="004A1562" w:rsidRPr="00933FF1"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3</w:t>
            </w:r>
          </w:p>
        </w:tc>
      </w:tr>
      <w:tr w:rsidR="004A1562" w14:paraId="479382FC"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387B0AA9" w14:textId="7D4689AE" w:rsidR="004A1562" w:rsidRPr="00AF6C7E" w:rsidRDefault="000758A3" w:rsidP="004A1562">
            <w:pPr>
              <w:rPr>
                <w:rFonts w:ascii="Open Sans" w:hAnsi="Open Sans" w:cs="Open Sans"/>
              </w:rPr>
            </w:pPr>
            <w:hyperlink w:anchor="O_term_1" w:history="1">
              <w:r w:rsidRPr="00AF6C7E">
                <w:rPr>
                  <w:rStyle w:val="Hyperlink"/>
                  <w:rFonts w:ascii="Open Sans" w:hAnsi="Open Sans" w:cs="Open Sans"/>
                  <w:bCs w:val="0"/>
                </w:rPr>
                <w:t>Overview of term one</w:t>
              </w:r>
            </w:hyperlink>
            <w:r w:rsidRPr="00AF6C7E">
              <w:rPr>
                <w:rFonts w:ascii="Open Sans" w:hAnsi="Open Sans" w:cs="Open Sans"/>
                <w:bCs w:val="0"/>
              </w:rPr>
              <w:t xml:space="preserve"> (Weeks 8 to 15)</w:t>
            </w:r>
          </w:p>
        </w:tc>
        <w:tc>
          <w:tcPr>
            <w:tcW w:w="761" w:type="pct"/>
            <w:vAlign w:val="center"/>
          </w:tcPr>
          <w:p w14:paraId="6354CEEF" w14:textId="4D545063" w:rsidR="004A1562" w:rsidRPr="00933FF1" w:rsidRDefault="004A1562"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w:t>
            </w:r>
          </w:p>
        </w:tc>
      </w:tr>
      <w:tr w:rsidR="004A1562" w14:paraId="76016F92"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1F0BFEDA" w14:textId="2F507248" w:rsidR="004A1562" w:rsidRPr="00AF6C7E" w:rsidRDefault="004A1562" w:rsidP="004A1562">
            <w:pPr>
              <w:rPr>
                <w:rFonts w:ascii="Open Sans" w:hAnsi="Open Sans" w:cs="Open Sans"/>
                <w:bCs w:val="0"/>
                <w:color w:val="auto"/>
              </w:rPr>
            </w:pPr>
            <w:hyperlink w:anchor="O_term_2" w:history="1">
              <w:r w:rsidRPr="00AF6C7E">
                <w:rPr>
                  <w:rStyle w:val="Hyperlink"/>
                  <w:rFonts w:ascii="Open Sans" w:hAnsi="Open Sans" w:cs="Open Sans"/>
                  <w:bCs w:val="0"/>
                </w:rPr>
                <w:t xml:space="preserve">Overview of term </w:t>
              </w:r>
              <w:r w:rsidR="000758A3" w:rsidRPr="00AF6C7E">
                <w:rPr>
                  <w:rStyle w:val="Hyperlink"/>
                  <w:rFonts w:ascii="Open Sans" w:hAnsi="Open Sans" w:cs="Open Sans"/>
                  <w:bCs w:val="0"/>
                </w:rPr>
                <w:t>t</w:t>
              </w:r>
              <w:r w:rsidR="000758A3" w:rsidRPr="00AF6C7E">
                <w:rPr>
                  <w:rStyle w:val="Hyperlink"/>
                  <w:rFonts w:ascii="Open Sans" w:hAnsi="Open Sans" w:cs="Open Sans"/>
                </w:rPr>
                <w:t>wo</w:t>
              </w:r>
            </w:hyperlink>
          </w:p>
        </w:tc>
        <w:tc>
          <w:tcPr>
            <w:tcW w:w="761" w:type="pct"/>
            <w:vAlign w:val="center"/>
          </w:tcPr>
          <w:p w14:paraId="2A3CB53B" w14:textId="4F762130" w:rsidR="004A1562"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8</w:t>
            </w:r>
          </w:p>
        </w:tc>
      </w:tr>
      <w:tr w:rsidR="004A1562" w14:paraId="55EA5BCE"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76695F94" w14:textId="1D399B66" w:rsidR="004A1562" w:rsidRPr="00AF6C7E" w:rsidRDefault="000758A3" w:rsidP="004A1562">
            <w:pPr>
              <w:rPr>
                <w:rFonts w:ascii="Open Sans" w:hAnsi="Open Sans" w:cs="Open Sans"/>
                <w:bCs w:val="0"/>
                <w:color w:val="auto"/>
              </w:rPr>
            </w:pPr>
            <w:hyperlink w:anchor="O_term_3" w:history="1">
              <w:r w:rsidRPr="00AF6C7E">
                <w:rPr>
                  <w:rStyle w:val="Hyperlink"/>
                  <w:rFonts w:ascii="Open Sans" w:hAnsi="Open Sans" w:cs="Open Sans"/>
                  <w:bCs w:val="0"/>
                </w:rPr>
                <w:t>Overview of term three</w:t>
              </w:r>
            </w:hyperlink>
          </w:p>
        </w:tc>
        <w:tc>
          <w:tcPr>
            <w:tcW w:w="761" w:type="pct"/>
            <w:vAlign w:val="center"/>
          </w:tcPr>
          <w:p w14:paraId="4384BA42" w14:textId="4FF2491E" w:rsidR="004A1562"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12</w:t>
            </w:r>
          </w:p>
        </w:tc>
      </w:tr>
      <w:tr w:rsidR="004A1562" w14:paraId="00164C40"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0ADD2687" w14:textId="5B0EAEF6" w:rsidR="004A1562" w:rsidRPr="00AF6C7E" w:rsidRDefault="000758A3" w:rsidP="004A1562">
            <w:pPr>
              <w:rPr>
                <w:rFonts w:ascii="Open Sans" w:hAnsi="Open Sans" w:cs="Open Sans"/>
                <w:b/>
                <w:bCs w:val="0"/>
                <w:color w:val="auto"/>
              </w:rPr>
            </w:pPr>
            <w:r w:rsidRPr="00AF6C7E">
              <w:rPr>
                <w:rFonts w:ascii="Open Sans" w:hAnsi="Open Sans" w:cs="Open Sans"/>
                <w:b/>
                <w:bCs w:val="0"/>
              </w:rPr>
              <w:fldChar w:fldCharType="begin"/>
            </w:r>
            <w:r w:rsidRPr="00AF6C7E">
              <w:rPr>
                <w:rFonts w:ascii="Open Sans" w:hAnsi="Open Sans" w:cs="Open Sans"/>
                <w:b/>
                <w:bCs w:val="0"/>
              </w:rPr>
              <w:instrText>HYPERLINK \l "y11"</w:instrText>
            </w:r>
            <w:r w:rsidRPr="00AF6C7E">
              <w:rPr>
                <w:rFonts w:ascii="Open Sans" w:hAnsi="Open Sans" w:cs="Open Sans"/>
                <w:b/>
                <w:bCs w:val="0"/>
              </w:rPr>
            </w:r>
            <w:r w:rsidRPr="00AF6C7E">
              <w:rPr>
                <w:rFonts w:ascii="Open Sans" w:hAnsi="Open Sans" w:cs="Open Sans"/>
                <w:b/>
                <w:bCs w:val="0"/>
              </w:rPr>
              <w:fldChar w:fldCharType="separate"/>
            </w:r>
            <w:r w:rsidRPr="00AF6C7E">
              <w:rPr>
                <w:rStyle w:val="Hyperlink"/>
                <w:rFonts w:ascii="Open Sans" w:hAnsi="Open Sans" w:cs="Open Sans"/>
                <w:b/>
                <w:bCs w:val="0"/>
              </w:rPr>
              <w:t>Year 11</w:t>
            </w:r>
            <w:r w:rsidRPr="00AF6C7E">
              <w:rPr>
                <w:rFonts w:ascii="Open Sans" w:hAnsi="Open Sans" w:cs="Open Sans"/>
                <w:b/>
                <w:bCs w:val="0"/>
              </w:rPr>
              <w:fldChar w:fldCharType="end"/>
            </w:r>
          </w:p>
        </w:tc>
        <w:tc>
          <w:tcPr>
            <w:tcW w:w="761" w:type="pct"/>
            <w:vAlign w:val="center"/>
          </w:tcPr>
          <w:p w14:paraId="611BBC5E" w14:textId="3954EE24" w:rsidR="004A1562"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14</w:t>
            </w:r>
          </w:p>
        </w:tc>
      </w:tr>
      <w:tr w:rsidR="004A1562" w14:paraId="22F6DC93"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6A42FCAD" w14:textId="340C0F1B" w:rsidR="004A1562" w:rsidRPr="00AF6C7E" w:rsidRDefault="000758A3" w:rsidP="004A1562">
            <w:pPr>
              <w:rPr>
                <w:rFonts w:ascii="Open Sans" w:hAnsi="Open Sans" w:cs="Open Sans"/>
                <w:bCs w:val="0"/>
                <w:color w:val="auto"/>
              </w:rPr>
            </w:pPr>
            <w:hyperlink w:anchor="y11term1" w:history="1">
              <w:r w:rsidRPr="00AF6C7E">
                <w:rPr>
                  <w:rStyle w:val="Hyperlink"/>
                  <w:rFonts w:ascii="Open Sans" w:hAnsi="Open Sans" w:cs="Open Sans"/>
                  <w:bCs w:val="0"/>
                </w:rPr>
                <w:t>Overview of term one</w:t>
              </w:r>
            </w:hyperlink>
          </w:p>
        </w:tc>
        <w:tc>
          <w:tcPr>
            <w:tcW w:w="761" w:type="pct"/>
            <w:vAlign w:val="center"/>
          </w:tcPr>
          <w:p w14:paraId="26E464AC" w14:textId="17B17DB4" w:rsidR="004A1562"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14</w:t>
            </w:r>
          </w:p>
        </w:tc>
      </w:tr>
      <w:tr w:rsidR="004A1562" w14:paraId="72FB04CA"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14352060" w14:textId="29F3EF44" w:rsidR="004A1562" w:rsidRPr="00AF6C7E" w:rsidRDefault="000758A3" w:rsidP="004A1562">
            <w:pPr>
              <w:rPr>
                <w:rFonts w:ascii="Open Sans" w:hAnsi="Open Sans" w:cs="Open Sans"/>
                <w:bCs w:val="0"/>
                <w:color w:val="auto"/>
              </w:rPr>
            </w:pPr>
            <w:hyperlink w:anchor="y11term2" w:history="1">
              <w:r w:rsidRPr="00AF6C7E">
                <w:rPr>
                  <w:rStyle w:val="Hyperlink"/>
                  <w:rFonts w:ascii="Open Sans" w:hAnsi="Open Sans" w:cs="Open Sans"/>
                  <w:bCs w:val="0"/>
                </w:rPr>
                <w:t>Overview of term two</w:t>
              </w:r>
            </w:hyperlink>
          </w:p>
        </w:tc>
        <w:tc>
          <w:tcPr>
            <w:tcW w:w="761" w:type="pct"/>
            <w:vAlign w:val="center"/>
          </w:tcPr>
          <w:p w14:paraId="5527CD47" w14:textId="06606F91" w:rsidR="004A1562"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17</w:t>
            </w:r>
          </w:p>
        </w:tc>
      </w:tr>
      <w:tr w:rsidR="004A1562" w14:paraId="257A5E5E" w14:textId="77777777" w:rsidTr="004A1562">
        <w:tc>
          <w:tcPr>
            <w:cnfStyle w:val="001000000000" w:firstRow="0" w:lastRow="0" w:firstColumn="1" w:lastColumn="0" w:oddVBand="0" w:evenVBand="0" w:oddHBand="0" w:evenHBand="0" w:firstRowFirstColumn="0" w:firstRowLastColumn="0" w:lastRowFirstColumn="0" w:lastRowLastColumn="0"/>
            <w:tcW w:w="4239" w:type="pct"/>
            <w:vAlign w:val="center"/>
          </w:tcPr>
          <w:p w14:paraId="57BEB651" w14:textId="19D2E8E7" w:rsidR="004A1562" w:rsidRPr="00AF6C7E" w:rsidRDefault="007857AD" w:rsidP="004A1562">
            <w:pPr>
              <w:rPr>
                <w:rFonts w:ascii="Open Sans" w:hAnsi="Open Sans" w:cs="Open Sans"/>
                <w:bCs w:val="0"/>
                <w:color w:val="auto"/>
              </w:rPr>
            </w:pPr>
            <w:hyperlink w:anchor="O_term3yr11" w:history="1">
              <w:r w:rsidRPr="00AF6C7E">
                <w:rPr>
                  <w:rStyle w:val="Hyperlink"/>
                  <w:rFonts w:ascii="Open Sans" w:hAnsi="Open Sans" w:cs="Open Sans"/>
                  <w:bCs w:val="0"/>
                </w:rPr>
                <w:t>Overview of term three</w:t>
              </w:r>
            </w:hyperlink>
          </w:p>
        </w:tc>
        <w:tc>
          <w:tcPr>
            <w:tcW w:w="761" w:type="pct"/>
            <w:vAlign w:val="center"/>
          </w:tcPr>
          <w:p w14:paraId="4A652647" w14:textId="27AC6955" w:rsidR="004A1562" w:rsidRDefault="00992D17" w:rsidP="004A1562">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20</w:t>
            </w:r>
          </w:p>
        </w:tc>
      </w:tr>
    </w:tbl>
    <w:p w14:paraId="721B37B5" w14:textId="77777777" w:rsidR="004A1562" w:rsidRDefault="004A1562" w:rsidP="00484B32">
      <w:pPr>
        <w:spacing w:before="0" w:after="0"/>
        <w:rPr>
          <w:rFonts w:ascii="Open Sans" w:hAnsi="Open Sans" w:cs="Open Sans"/>
        </w:rPr>
      </w:pPr>
    </w:p>
    <w:p w14:paraId="120F1EEB" w14:textId="77777777" w:rsidR="004A1562" w:rsidRDefault="004A1562">
      <w:pPr>
        <w:spacing w:before="0" w:after="0"/>
        <w:rPr>
          <w:rFonts w:ascii="Open Sans Medium" w:eastAsiaTheme="majorEastAsia" w:hAnsi="Open Sans Medium" w:cs="Open Sans Medium"/>
          <w:b/>
          <w:bCs/>
          <w:color w:val="412878"/>
          <w:sz w:val="36"/>
          <w:szCs w:val="36"/>
        </w:rPr>
      </w:pPr>
      <w:r>
        <w:rPr>
          <w:rFonts w:ascii="Open Sans Medium" w:hAnsi="Open Sans Medium" w:cs="Open Sans Medium"/>
          <w:sz w:val="36"/>
          <w:szCs w:val="36"/>
        </w:rPr>
        <w:br w:type="page"/>
      </w:r>
    </w:p>
    <w:p w14:paraId="7E7D7789" w14:textId="6342BB0F" w:rsidR="00EE7C53" w:rsidRPr="00314484" w:rsidRDefault="00373C77" w:rsidP="00326078">
      <w:pPr>
        <w:pStyle w:val="AQASectionTitle2"/>
        <w:rPr>
          <w:rFonts w:ascii="Open Sans Medium" w:hAnsi="Open Sans Medium" w:cs="Open Sans Medium"/>
          <w:sz w:val="36"/>
          <w:szCs w:val="36"/>
        </w:rPr>
      </w:pPr>
      <w:bookmarkStart w:id="3" w:name="yr10"/>
      <w:r w:rsidRPr="00314484">
        <w:rPr>
          <w:rFonts w:ascii="Open Sans Medium" w:hAnsi="Open Sans Medium" w:cs="Open Sans Medium"/>
          <w:sz w:val="36"/>
          <w:szCs w:val="36"/>
        </w:rPr>
        <w:lastRenderedPageBreak/>
        <w:t>Y</w:t>
      </w:r>
      <w:r w:rsidR="00EE7C53" w:rsidRPr="00314484">
        <w:rPr>
          <w:rFonts w:ascii="Open Sans Medium" w:hAnsi="Open Sans Medium" w:cs="Open Sans Medium"/>
          <w:sz w:val="36"/>
          <w:szCs w:val="36"/>
        </w:rPr>
        <w:t>ear 10</w:t>
      </w:r>
    </w:p>
    <w:p w14:paraId="4DEDCF19" w14:textId="77777777" w:rsidR="00B05754" w:rsidRDefault="00326078" w:rsidP="00B05754">
      <w:pPr>
        <w:pStyle w:val="AQASectionTitle2"/>
        <w:rPr>
          <w:rFonts w:ascii="Open Sans Medium" w:hAnsi="Open Sans Medium" w:cs="Open Sans Medium"/>
          <w:sz w:val="32"/>
          <w:szCs w:val="36"/>
        </w:rPr>
      </w:pPr>
      <w:bookmarkStart w:id="4" w:name="overviewterm1"/>
      <w:bookmarkEnd w:id="3"/>
      <w:r w:rsidRPr="00B05754">
        <w:rPr>
          <w:rFonts w:ascii="Open Sans Medium" w:hAnsi="Open Sans Medium" w:cs="Open Sans Medium"/>
          <w:sz w:val="32"/>
          <w:szCs w:val="36"/>
        </w:rPr>
        <w:t>Overview for term one</w:t>
      </w:r>
    </w:p>
    <w:bookmarkEnd w:id="4"/>
    <w:p w14:paraId="6DD2FD97" w14:textId="1BAED5FE" w:rsidR="00326078" w:rsidRDefault="00326078" w:rsidP="00793C73">
      <w:pPr>
        <w:pStyle w:val="AQASectionTitle2"/>
        <w:spacing w:before="0"/>
        <w:rPr>
          <w:rFonts w:ascii="Open Sans" w:hAnsi="Open Sans" w:cs="Open Sans"/>
          <w:b w:val="0"/>
          <w:bCs w:val="0"/>
          <w:color w:val="auto"/>
          <w:sz w:val="22"/>
          <w:szCs w:val="22"/>
        </w:rPr>
      </w:pPr>
      <w:r w:rsidRPr="00B05754">
        <w:rPr>
          <w:rFonts w:ascii="Open Sans" w:hAnsi="Open Sans" w:cs="Open Sans"/>
          <w:b w:val="0"/>
          <w:bCs w:val="0"/>
          <w:color w:val="auto"/>
          <w:sz w:val="22"/>
          <w:szCs w:val="22"/>
        </w:rPr>
        <w:t>Approximately 7 weeks</w:t>
      </w:r>
      <w:r w:rsidR="00E46A7C">
        <w:rPr>
          <w:rFonts w:ascii="Open Sans" w:hAnsi="Open Sans" w:cs="Open Sans"/>
          <w:b w:val="0"/>
          <w:bCs w:val="0"/>
          <w:color w:val="auto"/>
          <w:sz w:val="22"/>
          <w:szCs w:val="22"/>
        </w:rPr>
        <w:t>.</w:t>
      </w:r>
    </w:p>
    <w:p w14:paraId="7956F847" w14:textId="77777777" w:rsidR="00793C73" w:rsidRPr="00793C73" w:rsidRDefault="00793C73" w:rsidP="00793C73">
      <w:pPr>
        <w:spacing w:before="0" w:after="0"/>
      </w:pPr>
    </w:p>
    <w:p w14:paraId="4325CD58" w14:textId="77777777" w:rsidR="001D48A0" w:rsidRDefault="001D48A0" w:rsidP="00793C73">
      <w:pPr>
        <w:pStyle w:val="Heading2"/>
        <w:spacing w:before="0" w:after="0"/>
        <w:rPr>
          <w:rFonts w:ascii="Open Sans" w:hAnsi="Open Sans" w:cs="Open Sans"/>
          <w:b w:val="0"/>
          <w:bCs w:val="0"/>
          <w:color w:val="auto"/>
          <w:sz w:val="22"/>
          <w:szCs w:val="22"/>
        </w:rPr>
      </w:pPr>
      <w:r w:rsidRPr="001D48A0">
        <w:rPr>
          <w:rFonts w:ascii="Open Sans" w:hAnsi="Open Sans" w:cs="Open Sans"/>
          <w:b w:val="0"/>
          <w:bCs w:val="0"/>
          <w:color w:val="auto"/>
          <w:sz w:val="22"/>
          <w:szCs w:val="22"/>
        </w:rPr>
        <w:t>Introduction to all four areas of the theoretical framework, through analysis and short-term practical projects, followed by a practical project on Music CD covers, focusing on Media language and Media representations.</w:t>
      </w:r>
    </w:p>
    <w:p w14:paraId="20949B46" w14:textId="77777777" w:rsidR="00793C73" w:rsidRPr="00793C73" w:rsidRDefault="00793C73" w:rsidP="00793C73"/>
    <w:p w14:paraId="211F228E" w14:textId="27527EE2" w:rsidR="00A349CD" w:rsidRPr="00B05754" w:rsidRDefault="00A349CD" w:rsidP="00793C73">
      <w:pPr>
        <w:pStyle w:val="AQASectionTitle2"/>
        <w:spacing w:before="0"/>
        <w:rPr>
          <w:rFonts w:ascii="Open Sans Medium" w:hAnsi="Open Sans Medium" w:cs="Open Sans Medium"/>
          <w:sz w:val="32"/>
          <w:szCs w:val="36"/>
        </w:rPr>
      </w:pPr>
      <w:bookmarkStart w:id="5" w:name="w1_2"/>
      <w:bookmarkEnd w:id="5"/>
      <w:r w:rsidRPr="00B05754">
        <w:rPr>
          <w:rFonts w:ascii="Open Sans Medium" w:hAnsi="Open Sans Medium" w:cs="Open Sans Medium"/>
          <w:sz w:val="32"/>
          <w:szCs w:val="36"/>
        </w:rPr>
        <w:t>Week</w:t>
      </w:r>
      <w:r w:rsidR="00693135">
        <w:rPr>
          <w:rFonts w:ascii="Open Sans Medium" w:hAnsi="Open Sans Medium" w:cs="Open Sans Medium"/>
          <w:sz w:val="32"/>
          <w:szCs w:val="36"/>
        </w:rPr>
        <w:t>s</w:t>
      </w:r>
      <w:r w:rsidRPr="00B05754">
        <w:rPr>
          <w:rFonts w:ascii="Open Sans Medium" w:hAnsi="Open Sans Medium" w:cs="Open Sans Medium"/>
          <w:sz w:val="32"/>
          <w:szCs w:val="36"/>
        </w:rPr>
        <w:t xml:space="preserve"> 1</w:t>
      </w:r>
      <w:r w:rsidR="001D48A0" w:rsidRPr="00B05754">
        <w:rPr>
          <w:rFonts w:ascii="Open Sans Medium" w:hAnsi="Open Sans Medium" w:cs="Open Sans Medium"/>
          <w:sz w:val="32"/>
          <w:szCs w:val="36"/>
        </w:rPr>
        <w:t xml:space="preserve"> </w:t>
      </w:r>
      <w:r w:rsidR="00693135">
        <w:rPr>
          <w:rFonts w:ascii="Open Sans Medium" w:hAnsi="Open Sans Medium" w:cs="Open Sans Medium"/>
          <w:sz w:val="32"/>
          <w:szCs w:val="36"/>
        </w:rPr>
        <w:t>and</w:t>
      </w:r>
      <w:r w:rsidR="001D48A0" w:rsidRPr="00B05754">
        <w:rPr>
          <w:rFonts w:ascii="Open Sans Medium" w:hAnsi="Open Sans Medium" w:cs="Open Sans Medium"/>
          <w:sz w:val="32"/>
          <w:szCs w:val="36"/>
        </w:rPr>
        <w:t xml:space="preserve"> 2</w:t>
      </w:r>
    </w:p>
    <w:p w14:paraId="2200B872" w14:textId="3E9CD188" w:rsidR="00326078" w:rsidRPr="00B05754" w:rsidRDefault="00326078" w:rsidP="00B05754">
      <w:pPr>
        <w:pStyle w:val="AQASectionTitle2"/>
        <w:rPr>
          <w:rFonts w:ascii="Open Sans Medium" w:hAnsi="Open Sans Medium" w:cs="Open Sans Medium"/>
        </w:rPr>
      </w:pPr>
      <w:r w:rsidRPr="00B05754">
        <w:rPr>
          <w:rFonts w:ascii="Open Sans Medium" w:hAnsi="Open Sans Medium" w:cs="Open Sans Medium"/>
        </w:rPr>
        <w:t>Specification reference</w:t>
      </w:r>
    </w:p>
    <w:p w14:paraId="04AA519D" w14:textId="71BE692C" w:rsidR="001D48A0" w:rsidRPr="00BC7E2A" w:rsidRDefault="001D48A0" w:rsidP="00BC7E2A">
      <w:pPr>
        <w:pStyle w:val="ListParagraph"/>
        <w:numPr>
          <w:ilvl w:val="0"/>
          <w:numId w:val="23"/>
        </w:numPr>
        <w:rPr>
          <w:rFonts w:ascii="Open Sans" w:hAnsi="Open Sans" w:cs="Open Sans"/>
          <w:lang w:val="en-US"/>
        </w:rPr>
      </w:pPr>
      <w:r w:rsidRPr="001D48A0">
        <w:rPr>
          <w:rFonts w:ascii="Open Sans" w:hAnsi="Open Sans" w:cs="Open Sans"/>
          <w:lang w:val="en-US"/>
        </w:rPr>
        <w:t>Media language:</w:t>
      </w:r>
      <w:r w:rsidR="00BC7E2A">
        <w:rPr>
          <w:rFonts w:ascii="Open Sans" w:hAnsi="Open Sans" w:cs="Open Sans"/>
          <w:lang w:val="en-US"/>
        </w:rPr>
        <w:t xml:space="preserve"> </w:t>
      </w:r>
      <w:r w:rsidR="00BC7E2A">
        <w:rPr>
          <w:rFonts w:ascii="Open Sans" w:hAnsi="Open Sans" w:cs="Open Sans"/>
        </w:rPr>
        <w:t>f</w:t>
      </w:r>
      <w:r w:rsidRPr="00BC7E2A">
        <w:rPr>
          <w:rFonts w:ascii="Open Sans" w:hAnsi="Open Sans" w:cs="Open Sans"/>
        </w:rPr>
        <w:t xml:space="preserve">orms of media language </w:t>
      </w:r>
    </w:p>
    <w:p w14:paraId="1509B646" w14:textId="77777777" w:rsidR="001D48A0" w:rsidRPr="001D48A0" w:rsidRDefault="001D48A0" w:rsidP="00CA006F">
      <w:pPr>
        <w:pStyle w:val="ListParagraph"/>
        <w:numPr>
          <w:ilvl w:val="0"/>
          <w:numId w:val="23"/>
        </w:numPr>
        <w:rPr>
          <w:rFonts w:ascii="Open Sans" w:hAnsi="Open Sans" w:cs="Open Sans"/>
          <w:lang w:val="en-US"/>
        </w:rPr>
      </w:pPr>
      <w:r w:rsidRPr="001D48A0">
        <w:rPr>
          <w:rFonts w:ascii="Open Sans" w:hAnsi="Open Sans" w:cs="Open Sans"/>
          <w:lang w:val="en-US"/>
        </w:rPr>
        <w:t>Media representations:</w:t>
      </w:r>
    </w:p>
    <w:p w14:paraId="30A264C9" w14:textId="53971C12" w:rsidR="001D48A0" w:rsidRPr="001D48A0" w:rsidRDefault="00BC7E2A" w:rsidP="00BC7E2A">
      <w:pPr>
        <w:pStyle w:val="ListParagraph"/>
        <w:numPr>
          <w:ilvl w:val="1"/>
          <w:numId w:val="23"/>
        </w:numPr>
        <w:ind w:left="1077" w:hanging="357"/>
        <w:rPr>
          <w:rFonts w:ascii="Open Sans" w:hAnsi="Open Sans" w:cs="Open Sans"/>
          <w:lang w:val="en-US"/>
        </w:rPr>
      </w:pPr>
      <w:r>
        <w:rPr>
          <w:rFonts w:ascii="Open Sans" w:hAnsi="Open Sans" w:cs="Open Sans"/>
          <w:lang w:val="en-US"/>
        </w:rPr>
        <w:t>r</w:t>
      </w:r>
      <w:r w:rsidR="001D48A0" w:rsidRPr="001D48A0">
        <w:rPr>
          <w:rFonts w:ascii="Open Sans" w:hAnsi="Open Sans" w:cs="Open Sans"/>
          <w:lang w:val="en-US"/>
        </w:rPr>
        <w:t>e-presentation</w:t>
      </w:r>
    </w:p>
    <w:p w14:paraId="10B0A7C9" w14:textId="0FFCDB5C" w:rsidR="00326078" w:rsidRDefault="00BC7E2A" w:rsidP="00793C73">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s</w:t>
      </w:r>
      <w:r w:rsidR="001D48A0" w:rsidRPr="001D48A0">
        <w:rPr>
          <w:rFonts w:ascii="Open Sans" w:hAnsi="Open Sans" w:cs="Open Sans"/>
          <w:lang w:val="en-US"/>
        </w:rPr>
        <w:t>tereotypes</w:t>
      </w:r>
      <w:r>
        <w:rPr>
          <w:rFonts w:ascii="Open Sans" w:hAnsi="Open Sans" w:cs="Open Sans"/>
          <w:lang w:val="en-US"/>
        </w:rPr>
        <w:t>.</w:t>
      </w:r>
    </w:p>
    <w:p w14:paraId="5587EA75" w14:textId="77777777" w:rsidR="00793C73" w:rsidRPr="00793C73" w:rsidRDefault="00793C73" w:rsidP="00793C73">
      <w:pPr>
        <w:spacing w:before="0" w:after="0"/>
        <w:ind w:left="720"/>
        <w:rPr>
          <w:rFonts w:ascii="Open Sans" w:hAnsi="Open Sans" w:cs="Open Sans"/>
        </w:rPr>
      </w:pPr>
    </w:p>
    <w:p w14:paraId="6421909A" w14:textId="77777777" w:rsidR="00326078" w:rsidRPr="00B05754" w:rsidRDefault="00326078" w:rsidP="00793C73">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44725C42" w14:textId="74B1A693" w:rsidR="001D48A0" w:rsidRPr="001D48A0" w:rsidRDefault="001D48A0" w:rsidP="001D48A0">
      <w:pPr>
        <w:pStyle w:val="ListParagraph"/>
        <w:numPr>
          <w:ilvl w:val="0"/>
          <w:numId w:val="19"/>
        </w:numPr>
        <w:spacing w:after="0"/>
        <w:rPr>
          <w:rFonts w:ascii="Open Sans" w:hAnsi="Open Sans" w:cs="Open Sans"/>
          <w:color w:val="auto"/>
        </w:rPr>
      </w:pPr>
      <w:r w:rsidRPr="001D48A0">
        <w:rPr>
          <w:rFonts w:ascii="Open Sans" w:hAnsi="Open Sans" w:cs="Open Sans"/>
          <w:color w:val="auto"/>
        </w:rPr>
        <w:t>Media language and representation</w:t>
      </w:r>
      <w:r w:rsidR="00BC7E2A">
        <w:rPr>
          <w:rFonts w:ascii="Open Sans" w:hAnsi="Open Sans" w:cs="Open Sans"/>
          <w:color w:val="auto"/>
        </w:rPr>
        <w:t>:</w:t>
      </w:r>
    </w:p>
    <w:p w14:paraId="724A27B7" w14:textId="0A72D600" w:rsidR="001D48A0" w:rsidRPr="001D48A0" w:rsidRDefault="00BC7E2A" w:rsidP="001D48A0">
      <w:pPr>
        <w:pStyle w:val="ListParagraph"/>
        <w:numPr>
          <w:ilvl w:val="1"/>
          <w:numId w:val="19"/>
        </w:numPr>
        <w:rPr>
          <w:rFonts w:ascii="Open Sans" w:hAnsi="Open Sans" w:cs="Open Sans"/>
          <w:color w:val="auto"/>
        </w:rPr>
      </w:pPr>
      <w:r>
        <w:rPr>
          <w:rFonts w:ascii="Open Sans" w:hAnsi="Open Sans" w:cs="Open Sans"/>
          <w:color w:val="auto"/>
        </w:rPr>
        <w:t>b</w:t>
      </w:r>
      <w:r w:rsidR="001D48A0" w:rsidRPr="001D48A0">
        <w:rPr>
          <w:rFonts w:ascii="Open Sans" w:hAnsi="Open Sans" w:cs="Open Sans"/>
          <w:color w:val="auto"/>
        </w:rPr>
        <w:t>asic media language terminology in use in a music video – shot sizes, camera angles, edits</w:t>
      </w:r>
    </w:p>
    <w:p w14:paraId="0B2A1A30" w14:textId="7833DE74" w:rsidR="001D48A0" w:rsidRPr="001D48A0" w:rsidRDefault="00BC7E2A" w:rsidP="001D48A0">
      <w:pPr>
        <w:pStyle w:val="ListParagraph"/>
        <w:numPr>
          <w:ilvl w:val="1"/>
          <w:numId w:val="19"/>
        </w:numPr>
        <w:rPr>
          <w:rFonts w:ascii="Open Sans" w:hAnsi="Open Sans" w:cs="Open Sans"/>
          <w:color w:val="auto"/>
        </w:rPr>
      </w:pPr>
      <w:r>
        <w:rPr>
          <w:rFonts w:ascii="Open Sans" w:hAnsi="Open Sans" w:cs="Open Sans"/>
          <w:color w:val="auto"/>
        </w:rPr>
        <w:t>r</w:t>
      </w:r>
      <w:r w:rsidR="001D48A0" w:rsidRPr="001D48A0">
        <w:rPr>
          <w:rFonts w:ascii="Open Sans" w:hAnsi="Open Sans" w:cs="Open Sans"/>
          <w:color w:val="auto"/>
        </w:rPr>
        <w:t>epresentation as ‘re-presentation or reality’: How these media language elements and visual codes (</w:t>
      </w:r>
      <w:r>
        <w:rPr>
          <w:rFonts w:ascii="Open Sans" w:hAnsi="Open Sans" w:cs="Open Sans"/>
          <w:color w:val="auto"/>
        </w:rPr>
        <w:t>e.g.</w:t>
      </w:r>
      <w:r w:rsidR="001D48A0" w:rsidRPr="001D48A0">
        <w:rPr>
          <w:rFonts w:ascii="Open Sans" w:hAnsi="Open Sans" w:cs="Open Sans"/>
          <w:color w:val="auto"/>
        </w:rPr>
        <w:t xml:space="preserve"> colour, basic aspects of mise-en-scène) have been selected to represent the artist in the music video in specific ways. Stereotypes and how they become established.</w:t>
      </w:r>
    </w:p>
    <w:p w14:paraId="76B541D4" w14:textId="5F8F0B3A" w:rsidR="00326078" w:rsidRPr="00BC7E2A" w:rsidRDefault="001D48A0" w:rsidP="00BC7E2A">
      <w:pPr>
        <w:pStyle w:val="ListParagraph"/>
        <w:numPr>
          <w:ilvl w:val="0"/>
          <w:numId w:val="19"/>
        </w:numPr>
        <w:rPr>
          <w:rFonts w:ascii="Open Sans" w:hAnsi="Open Sans" w:cs="Open Sans"/>
          <w:color w:val="auto"/>
        </w:rPr>
      </w:pPr>
      <w:r w:rsidRPr="001D48A0">
        <w:rPr>
          <w:rFonts w:ascii="Open Sans" w:hAnsi="Open Sans" w:cs="Open Sans"/>
          <w:color w:val="auto"/>
        </w:rPr>
        <w:t>Practical response:</w:t>
      </w:r>
      <w:r w:rsidR="00BC7E2A">
        <w:rPr>
          <w:rFonts w:ascii="Open Sans" w:hAnsi="Open Sans" w:cs="Open Sans"/>
          <w:color w:val="auto"/>
        </w:rPr>
        <w:t xml:space="preserve"> </w:t>
      </w:r>
      <w:r w:rsidRPr="00BC7E2A">
        <w:rPr>
          <w:rFonts w:ascii="Open Sans" w:hAnsi="Open Sans" w:cs="Open Sans"/>
          <w:color w:val="auto"/>
        </w:rPr>
        <w:t>Storyboard a 20-second video advert for the launch of a new album by the same music artist.</w:t>
      </w:r>
    </w:p>
    <w:p w14:paraId="5DD72704" w14:textId="027053EA" w:rsidR="00A349CD" w:rsidRDefault="00326078">
      <w:pPr>
        <w:spacing w:before="0" w:after="0"/>
        <w:rPr>
          <w:rFonts w:ascii="Open Sans" w:hAnsi="Open Sans" w:cs="Open Sans"/>
          <w:color w:val="371376"/>
        </w:rPr>
      </w:pPr>
      <w:r>
        <w:rPr>
          <w:rFonts w:ascii="Open Sans" w:hAnsi="Open Sans" w:cs="Open Sans"/>
          <w:color w:val="371376"/>
        </w:rPr>
        <w:br w:type="page"/>
      </w:r>
    </w:p>
    <w:p w14:paraId="44CAD572" w14:textId="1374014A" w:rsidR="00A349CD" w:rsidRPr="00314484" w:rsidRDefault="00A349CD" w:rsidP="00B05754">
      <w:pPr>
        <w:pStyle w:val="AQASectionTitle2"/>
        <w:rPr>
          <w:rFonts w:ascii="Open Sans Medium" w:hAnsi="Open Sans Medium" w:cs="Open Sans Medium"/>
          <w:sz w:val="36"/>
          <w:szCs w:val="36"/>
        </w:rPr>
      </w:pPr>
      <w:bookmarkStart w:id="6" w:name="w3_4"/>
      <w:bookmarkEnd w:id="6"/>
      <w:r w:rsidRPr="00314484">
        <w:rPr>
          <w:rFonts w:ascii="Open Sans Medium" w:hAnsi="Open Sans Medium" w:cs="Open Sans Medium"/>
          <w:sz w:val="36"/>
          <w:szCs w:val="36"/>
        </w:rPr>
        <w:lastRenderedPageBreak/>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w:t>
      </w:r>
      <w:r w:rsidR="001D48A0" w:rsidRPr="00314484">
        <w:rPr>
          <w:rFonts w:ascii="Open Sans Medium" w:hAnsi="Open Sans Medium" w:cs="Open Sans Medium"/>
          <w:sz w:val="36"/>
          <w:szCs w:val="36"/>
        </w:rPr>
        <w:t xml:space="preserve"> 3 </w:t>
      </w:r>
      <w:r w:rsidR="00693135" w:rsidRPr="00314484">
        <w:rPr>
          <w:rFonts w:ascii="Open Sans Medium" w:hAnsi="Open Sans Medium" w:cs="Open Sans Medium"/>
          <w:sz w:val="36"/>
          <w:szCs w:val="36"/>
        </w:rPr>
        <w:t>and</w:t>
      </w:r>
      <w:r w:rsidR="001D48A0" w:rsidRPr="00314484">
        <w:rPr>
          <w:rFonts w:ascii="Open Sans Medium" w:hAnsi="Open Sans Medium" w:cs="Open Sans Medium"/>
          <w:sz w:val="36"/>
          <w:szCs w:val="36"/>
        </w:rPr>
        <w:t xml:space="preserve"> 4</w:t>
      </w:r>
    </w:p>
    <w:p w14:paraId="346B5A98" w14:textId="77777777" w:rsidR="00A349CD" w:rsidRPr="00314484" w:rsidRDefault="00A349CD" w:rsidP="00314484">
      <w:pPr>
        <w:pStyle w:val="Heading2"/>
        <w:spacing w:after="0"/>
        <w:rPr>
          <w:rFonts w:ascii="Open Sans Medium" w:hAnsi="Open Sans Medium" w:cs="Open Sans Medium"/>
          <w:color w:val="371376"/>
          <w:sz w:val="28"/>
          <w:szCs w:val="28"/>
        </w:rPr>
      </w:pPr>
      <w:r w:rsidRPr="00314484">
        <w:rPr>
          <w:rFonts w:ascii="Open Sans Medium" w:hAnsi="Open Sans Medium" w:cs="Open Sans Medium"/>
          <w:color w:val="371376"/>
          <w:sz w:val="28"/>
          <w:szCs w:val="28"/>
        </w:rPr>
        <w:t>Specification reference</w:t>
      </w:r>
    </w:p>
    <w:p w14:paraId="627EC344" w14:textId="37FAEAEB" w:rsidR="001D48A0" w:rsidRPr="00BC7E2A" w:rsidRDefault="001D48A0" w:rsidP="00BC7E2A">
      <w:pPr>
        <w:pStyle w:val="ListParagraph"/>
        <w:numPr>
          <w:ilvl w:val="0"/>
          <w:numId w:val="23"/>
        </w:numPr>
        <w:spacing w:after="0"/>
        <w:rPr>
          <w:rFonts w:ascii="Open Sans" w:hAnsi="Open Sans" w:cs="Open Sans"/>
          <w:lang w:val="en-US"/>
        </w:rPr>
      </w:pPr>
      <w:r w:rsidRPr="001D48A0">
        <w:rPr>
          <w:rFonts w:ascii="Open Sans" w:hAnsi="Open Sans" w:cs="Open Sans"/>
          <w:lang w:val="en-US"/>
        </w:rPr>
        <w:t>Media representations:</w:t>
      </w:r>
      <w:r w:rsidR="00BC7E2A">
        <w:rPr>
          <w:rFonts w:ascii="Open Sans" w:hAnsi="Open Sans" w:cs="Open Sans"/>
          <w:lang w:val="en-US"/>
        </w:rPr>
        <w:t xml:space="preserve"> </w:t>
      </w:r>
      <w:r w:rsidRPr="00BC7E2A">
        <w:rPr>
          <w:rFonts w:ascii="Open Sans" w:hAnsi="Open Sans" w:cs="Open Sans"/>
        </w:rPr>
        <w:t>Choice of media producers</w:t>
      </w:r>
    </w:p>
    <w:p w14:paraId="58EBF567" w14:textId="5B758445" w:rsidR="00A349CD" w:rsidRPr="00BC7E2A" w:rsidRDefault="001D48A0" w:rsidP="00BC7E2A">
      <w:pPr>
        <w:pStyle w:val="ListParagraph"/>
        <w:numPr>
          <w:ilvl w:val="0"/>
          <w:numId w:val="23"/>
        </w:numPr>
        <w:rPr>
          <w:rFonts w:ascii="Open Sans" w:hAnsi="Open Sans" w:cs="Open Sans"/>
          <w:lang w:val="en-US"/>
        </w:rPr>
      </w:pPr>
      <w:r w:rsidRPr="001D48A0">
        <w:rPr>
          <w:rFonts w:ascii="Open Sans" w:hAnsi="Open Sans" w:cs="Open Sans"/>
          <w:lang w:val="en-US"/>
        </w:rPr>
        <w:t>Media language:</w:t>
      </w:r>
      <w:r w:rsidR="00BC7E2A">
        <w:rPr>
          <w:rFonts w:ascii="Open Sans" w:hAnsi="Open Sans" w:cs="Open Sans"/>
          <w:lang w:val="en-US"/>
        </w:rPr>
        <w:t xml:space="preserve"> </w:t>
      </w:r>
      <w:r w:rsidRPr="00BC7E2A">
        <w:rPr>
          <w:rFonts w:ascii="Open Sans" w:hAnsi="Open Sans" w:cs="Open Sans"/>
        </w:rPr>
        <w:t xml:space="preserve">Codes and conventions </w:t>
      </w:r>
    </w:p>
    <w:p w14:paraId="6F325605" w14:textId="77777777" w:rsidR="00A349CD" w:rsidRPr="00314484" w:rsidRDefault="00A349CD" w:rsidP="00A349CD">
      <w:pPr>
        <w:pStyle w:val="AQASectionTitle3"/>
        <w:rPr>
          <w:rFonts w:ascii="Open Sans Medium" w:hAnsi="Open Sans Medium" w:cs="Open Sans Medium"/>
          <w:color w:val="371376"/>
          <w:sz w:val="28"/>
          <w:szCs w:val="28"/>
        </w:rPr>
      </w:pPr>
      <w:r w:rsidRPr="00314484">
        <w:rPr>
          <w:rFonts w:ascii="Open Sans Medium" w:hAnsi="Open Sans Medium" w:cs="Open Sans Medium"/>
          <w:color w:val="371376"/>
          <w:sz w:val="28"/>
          <w:szCs w:val="28"/>
        </w:rPr>
        <w:t>Specification content</w:t>
      </w:r>
    </w:p>
    <w:p w14:paraId="6CA91D72" w14:textId="21B9C8FA" w:rsidR="001D48A0" w:rsidRPr="001D48A0" w:rsidRDefault="001D48A0" w:rsidP="001D48A0">
      <w:pPr>
        <w:pStyle w:val="ListParagraph"/>
        <w:numPr>
          <w:ilvl w:val="0"/>
          <w:numId w:val="19"/>
        </w:numPr>
        <w:spacing w:after="0"/>
        <w:rPr>
          <w:rFonts w:ascii="Open Sans" w:hAnsi="Open Sans" w:cs="Open Sans"/>
          <w:color w:val="auto"/>
          <w:lang w:val="en-US"/>
        </w:rPr>
      </w:pPr>
      <w:r w:rsidRPr="001D48A0">
        <w:rPr>
          <w:rFonts w:ascii="Open Sans" w:hAnsi="Open Sans" w:cs="Open Sans"/>
          <w:color w:val="auto"/>
          <w:lang w:val="en-US"/>
        </w:rPr>
        <w:t>Introduction to industries and audiences:</w:t>
      </w:r>
    </w:p>
    <w:p w14:paraId="3AFC1E2A" w14:textId="091773E7" w:rsidR="001D48A0" w:rsidRPr="001D48A0" w:rsidRDefault="00BC7E2A" w:rsidP="001D48A0">
      <w:pPr>
        <w:pStyle w:val="ListParagraph"/>
        <w:numPr>
          <w:ilvl w:val="1"/>
          <w:numId w:val="19"/>
        </w:numPr>
        <w:rPr>
          <w:rFonts w:ascii="Open Sans" w:hAnsi="Open Sans" w:cs="Open Sans"/>
          <w:color w:val="auto"/>
          <w:lang w:val="en-US"/>
        </w:rPr>
      </w:pPr>
      <w:r>
        <w:rPr>
          <w:rFonts w:ascii="Open Sans" w:hAnsi="Open Sans" w:cs="Open Sans"/>
          <w:color w:val="auto"/>
          <w:lang w:val="en-US"/>
        </w:rPr>
        <w:t>l</w:t>
      </w:r>
      <w:r w:rsidR="001D48A0" w:rsidRPr="001D48A0">
        <w:rPr>
          <w:rFonts w:ascii="Open Sans" w:hAnsi="Open Sans" w:cs="Open Sans"/>
          <w:color w:val="auto"/>
          <w:lang w:val="en-US"/>
        </w:rPr>
        <w:t>inear models of communication (sender, message, and receiver) and how different audiences (receivers) might interpret the music video analysed previously</w:t>
      </w:r>
    </w:p>
    <w:p w14:paraId="18FC1987" w14:textId="43EFF1DA" w:rsidR="001D48A0" w:rsidRPr="001D48A0" w:rsidRDefault="00BC7E2A" w:rsidP="001D48A0">
      <w:pPr>
        <w:pStyle w:val="ListParagraph"/>
        <w:numPr>
          <w:ilvl w:val="1"/>
          <w:numId w:val="19"/>
        </w:numPr>
        <w:rPr>
          <w:rFonts w:ascii="Open Sans" w:hAnsi="Open Sans" w:cs="Open Sans"/>
          <w:color w:val="auto"/>
          <w:lang w:val="en-US"/>
        </w:rPr>
      </w:pPr>
      <w:r>
        <w:rPr>
          <w:rFonts w:ascii="Open Sans" w:hAnsi="Open Sans" w:cs="Open Sans"/>
          <w:color w:val="auto"/>
          <w:lang w:val="en-US"/>
        </w:rPr>
        <w:t>t</w:t>
      </w:r>
      <w:r w:rsidR="001D48A0" w:rsidRPr="001D48A0">
        <w:rPr>
          <w:rFonts w:ascii="Open Sans" w:hAnsi="Open Sans" w:cs="Open Sans"/>
          <w:color w:val="auto"/>
          <w:lang w:val="en-US"/>
        </w:rPr>
        <w:t>he music industry as a commercial industry; with independent and major companies, targeting niche and mass audiences and looking at finance involved in the music industry (potential budgets and incomes). Could mention piracy and threats to the profitability of the music industry.</w:t>
      </w:r>
    </w:p>
    <w:p w14:paraId="2D491AD1" w14:textId="237F6E7C" w:rsidR="001D48A0" w:rsidRPr="00BC7E2A" w:rsidRDefault="001D48A0" w:rsidP="00BC7E2A">
      <w:pPr>
        <w:pStyle w:val="ListParagraph"/>
        <w:numPr>
          <w:ilvl w:val="0"/>
          <w:numId w:val="19"/>
        </w:numPr>
        <w:rPr>
          <w:rFonts w:ascii="Open Sans" w:hAnsi="Open Sans" w:cs="Open Sans"/>
          <w:color w:val="auto"/>
          <w:lang w:val="en-US"/>
        </w:rPr>
      </w:pPr>
      <w:r w:rsidRPr="001D48A0">
        <w:rPr>
          <w:rFonts w:ascii="Open Sans" w:hAnsi="Open Sans" w:cs="Open Sans"/>
          <w:color w:val="auto"/>
          <w:lang w:val="en-US"/>
        </w:rPr>
        <w:t>Practical response:</w:t>
      </w:r>
      <w:r w:rsidR="00BC7E2A">
        <w:rPr>
          <w:rFonts w:ascii="Open Sans" w:hAnsi="Open Sans" w:cs="Open Sans"/>
          <w:color w:val="auto"/>
          <w:lang w:val="en-US"/>
        </w:rPr>
        <w:t xml:space="preserve"> D</w:t>
      </w:r>
      <w:r w:rsidRPr="00BC7E2A">
        <w:rPr>
          <w:rFonts w:ascii="Open Sans" w:hAnsi="Open Sans" w:cs="Open Sans"/>
          <w:color w:val="auto"/>
        </w:rPr>
        <w:t>esign a poster or home page of a website re-positioning a current artist for a new audience.</w:t>
      </w:r>
    </w:p>
    <w:p w14:paraId="791AE357" w14:textId="31D490B8" w:rsidR="00A349CD" w:rsidRPr="00326078" w:rsidRDefault="001D48A0" w:rsidP="001D48A0">
      <w:pPr>
        <w:pStyle w:val="ListParagraph"/>
        <w:numPr>
          <w:ilvl w:val="0"/>
          <w:numId w:val="19"/>
        </w:numPr>
        <w:spacing w:after="0"/>
        <w:rPr>
          <w:rFonts w:ascii="Open Sans" w:hAnsi="Open Sans" w:cs="Open Sans"/>
          <w:color w:val="auto"/>
        </w:rPr>
      </w:pPr>
      <w:r w:rsidRPr="001D48A0">
        <w:rPr>
          <w:rFonts w:ascii="Open Sans" w:hAnsi="Open Sans" w:cs="Open Sans"/>
          <w:color w:val="auto"/>
          <w:lang w:val="en-US"/>
        </w:rPr>
        <w:t xml:space="preserve">Intro to using technology – could provide all </w:t>
      </w:r>
      <w:r w:rsidR="00BC7E2A">
        <w:rPr>
          <w:rFonts w:ascii="Open Sans" w:hAnsi="Open Sans" w:cs="Open Sans"/>
          <w:color w:val="auto"/>
          <w:lang w:val="en-US"/>
        </w:rPr>
        <w:t>learner</w:t>
      </w:r>
      <w:r w:rsidRPr="001D48A0">
        <w:rPr>
          <w:rFonts w:ascii="Open Sans" w:hAnsi="Open Sans" w:cs="Open Sans"/>
          <w:color w:val="auto"/>
          <w:lang w:val="en-US"/>
        </w:rPr>
        <w:t>s with a choice of three contrasting digital images of the same artist, and demonstrate how to add text, choose font sizes, style and colours and position elements on the page.</w:t>
      </w:r>
    </w:p>
    <w:p w14:paraId="01658B96" w14:textId="175306B8" w:rsidR="00A349CD" w:rsidRDefault="00A349CD" w:rsidP="00BC7E2A">
      <w:pPr>
        <w:spacing w:before="0" w:after="0"/>
        <w:rPr>
          <w:rFonts w:ascii="Open Sans" w:eastAsiaTheme="majorEastAsia" w:hAnsi="Open Sans" w:cs="Open Sans"/>
          <w:b/>
          <w:bCs/>
          <w:color w:val="371376"/>
          <w:sz w:val="24"/>
          <w:szCs w:val="24"/>
        </w:rPr>
      </w:pPr>
    </w:p>
    <w:p w14:paraId="4DAC7D25" w14:textId="3C35261A" w:rsidR="001D48A0" w:rsidRPr="00314484" w:rsidRDefault="001D48A0" w:rsidP="00BC7E2A">
      <w:pPr>
        <w:pStyle w:val="AQASectionTitle2"/>
        <w:spacing w:before="0"/>
        <w:rPr>
          <w:rFonts w:ascii="Open Sans Medium" w:hAnsi="Open Sans Medium" w:cs="Open Sans Medium"/>
          <w:sz w:val="36"/>
          <w:szCs w:val="36"/>
        </w:rPr>
      </w:pPr>
      <w:bookmarkStart w:id="7" w:name="w5_7"/>
      <w:bookmarkEnd w:id="7"/>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w:t>
      </w:r>
      <w:r w:rsidR="00AB0F63" w:rsidRPr="00314484">
        <w:rPr>
          <w:rFonts w:ascii="Open Sans Medium" w:hAnsi="Open Sans Medium" w:cs="Open Sans Medium"/>
          <w:sz w:val="36"/>
          <w:szCs w:val="36"/>
        </w:rPr>
        <w:t xml:space="preserve">5 </w:t>
      </w:r>
      <w:r w:rsidR="00693135" w:rsidRPr="00314484">
        <w:rPr>
          <w:rFonts w:ascii="Open Sans Medium" w:hAnsi="Open Sans Medium" w:cs="Open Sans Medium"/>
          <w:sz w:val="36"/>
          <w:szCs w:val="36"/>
        </w:rPr>
        <w:t>to</w:t>
      </w:r>
      <w:r w:rsidR="00AB0F63" w:rsidRPr="00314484">
        <w:rPr>
          <w:rFonts w:ascii="Open Sans Medium" w:hAnsi="Open Sans Medium" w:cs="Open Sans Medium"/>
          <w:sz w:val="36"/>
          <w:szCs w:val="36"/>
        </w:rPr>
        <w:t xml:space="preserve"> 7</w:t>
      </w:r>
    </w:p>
    <w:p w14:paraId="6D49D6D2" w14:textId="77777777" w:rsidR="001D48A0" w:rsidRPr="00B05754" w:rsidRDefault="001D48A0"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23F8D642" w14:textId="5631FD82" w:rsidR="00AB0F63" w:rsidRPr="00BC7E2A" w:rsidRDefault="00AB0F63" w:rsidP="00BC7E2A">
      <w:pPr>
        <w:pStyle w:val="ListParagraph"/>
        <w:numPr>
          <w:ilvl w:val="0"/>
          <w:numId w:val="23"/>
        </w:numPr>
        <w:rPr>
          <w:rFonts w:ascii="Open Sans" w:hAnsi="Open Sans" w:cs="Open Sans"/>
          <w:lang w:val="en-US"/>
        </w:rPr>
      </w:pPr>
      <w:r w:rsidRPr="00AB0F63">
        <w:rPr>
          <w:rFonts w:ascii="Open Sans" w:hAnsi="Open Sans" w:cs="Open Sans"/>
          <w:lang w:val="en-US"/>
        </w:rPr>
        <w:t>Media representations:</w:t>
      </w:r>
      <w:r w:rsidR="00BC7E2A">
        <w:rPr>
          <w:rFonts w:ascii="Open Sans" w:hAnsi="Open Sans" w:cs="Open Sans"/>
          <w:lang w:val="en-US"/>
        </w:rPr>
        <w:t xml:space="preserve"> </w:t>
      </w:r>
      <w:r w:rsidRPr="00BC7E2A">
        <w:rPr>
          <w:rFonts w:ascii="Open Sans" w:hAnsi="Open Sans" w:cs="Open Sans"/>
        </w:rPr>
        <w:t>Stereotypes</w:t>
      </w:r>
    </w:p>
    <w:p w14:paraId="44C32316" w14:textId="5BD4F7A0" w:rsidR="001D48A0" w:rsidRPr="00BC7E2A" w:rsidRDefault="00AB0F63" w:rsidP="00BC7E2A">
      <w:pPr>
        <w:pStyle w:val="ListParagraph"/>
        <w:numPr>
          <w:ilvl w:val="0"/>
          <w:numId w:val="23"/>
        </w:numPr>
        <w:rPr>
          <w:rFonts w:ascii="Open Sans" w:hAnsi="Open Sans" w:cs="Open Sans"/>
          <w:lang w:val="en-US"/>
        </w:rPr>
      </w:pPr>
      <w:r w:rsidRPr="00AB0F63">
        <w:rPr>
          <w:rFonts w:ascii="Open Sans" w:hAnsi="Open Sans" w:cs="Open Sans"/>
          <w:lang w:val="en-US"/>
        </w:rPr>
        <w:t>Media language:</w:t>
      </w:r>
      <w:r w:rsidR="00BC7E2A">
        <w:rPr>
          <w:rFonts w:ascii="Open Sans" w:hAnsi="Open Sans" w:cs="Open Sans"/>
          <w:lang w:val="en-US"/>
        </w:rPr>
        <w:t xml:space="preserve"> </w:t>
      </w:r>
      <w:r w:rsidRPr="00BC7E2A">
        <w:rPr>
          <w:rFonts w:ascii="Open Sans" w:hAnsi="Open Sans" w:cs="Open Sans"/>
        </w:rPr>
        <w:t>Forms of Media Language</w:t>
      </w:r>
    </w:p>
    <w:p w14:paraId="0D25D2F2" w14:textId="77777777" w:rsidR="001D48A0" w:rsidRPr="00B05754" w:rsidRDefault="001D48A0" w:rsidP="001D48A0">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317637B4" w14:textId="1410A612" w:rsidR="00AB0F63" w:rsidRPr="00AB0F63" w:rsidRDefault="00AB0F63" w:rsidP="00AB0F63">
      <w:pPr>
        <w:pStyle w:val="ListParagraph"/>
        <w:numPr>
          <w:ilvl w:val="0"/>
          <w:numId w:val="19"/>
        </w:numPr>
        <w:spacing w:after="0"/>
        <w:rPr>
          <w:rFonts w:ascii="Open Sans" w:hAnsi="Open Sans" w:cs="Open Sans"/>
          <w:color w:val="auto"/>
          <w:lang w:val="en-US"/>
        </w:rPr>
      </w:pPr>
      <w:r w:rsidRPr="00AB0F63">
        <w:rPr>
          <w:rFonts w:ascii="Open Sans" w:hAnsi="Open Sans" w:cs="Open Sans"/>
          <w:color w:val="auto"/>
          <w:lang w:val="en-US"/>
        </w:rPr>
        <w:t>Music CD covers – analysis and production:</w:t>
      </w:r>
    </w:p>
    <w:p w14:paraId="1F43C730" w14:textId="5BC4B802" w:rsidR="00AB0F63" w:rsidRPr="00AB0F63" w:rsidRDefault="00BC7E2A" w:rsidP="00AB0F63">
      <w:pPr>
        <w:pStyle w:val="ListParagraph"/>
        <w:numPr>
          <w:ilvl w:val="1"/>
          <w:numId w:val="19"/>
        </w:numPr>
        <w:rPr>
          <w:rFonts w:ascii="Open Sans" w:hAnsi="Open Sans" w:cs="Open Sans"/>
          <w:color w:val="auto"/>
          <w:lang w:val="en-US"/>
        </w:rPr>
      </w:pPr>
      <w:r>
        <w:rPr>
          <w:rFonts w:ascii="Open Sans" w:hAnsi="Open Sans" w:cs="Open Sans"/>
          <w:color w:val="auto"/>
          <w:lang w:val="en-US"/>
        </w:rPr>
        <w:t>u</w:t>
      </w:r>
      <w:r w:rsidR="00AB0F63" w:rsidRPr="00AB0F63">
        <w:rPr>
          <w:rFonts w:ascii="Open Sans" w:hAnsi="Open Sans" w:cs="Open Sans"/>
          <w:color w:val="auto"/>
          <w:lang w:val="en-US"/>
        </w:rPr>
        <w:t>se a range of CD covers; look at the whole set to establish conventions. Why are these conventions used? Use of images that embody stereotypes, and the problems and usefulness of these</w:t>
      </w:r>
    </w:p>
    <w:p w14:paraId="063D4B44" w14:textId="17E2D59F" w:rsidR="00AB0F63" w:rsidRPr="00AB0F63" w:rsidRDefault="00BC7E2A" w:rsidP="00AB0F63">
      <w:pPr>
        <w:pStyle w:val="ListParagraph"/>
        <w:numPr>
          <w:ilvl w:val="1"/>
          <w:numId w:val="19"/>
        </w:numPr>
        <w:rPr>
          <w:rFonts w:ascii="Open Sans" w:hAnsi="Open Sans" w:cs="Open Sans"/>
          <w:color w:val="auto"/>
          <w:lang w:val="en-US"/>
        </w:rPr>
      </w:pPr>
      <w:r>
        <w:rPr>
          <w:rFonts w:ascii="Open Sans" w:hAnsi="Open Sans" w:cs="Open Sans"/>
          <w:color w:val="auto"/>
          <w:lang w:val="en-US"/>
        </w:rPr>
        <w:t>a</w:t>
      </w:r>
      <w:r w:rsidR="00AB0F63" w:rsidRPr="00AB0F63">
        <w:rPr>
          <w:rFonts w:ascii="Open Sans" w:hAnsi="Open Sans" w:cs="Open Sans"/>
          <w:color w:val="auto"/>
          <w:lang w:val="en-US"/>
        </w:rPr>
        <w:t xml:space="preserve">nalyse a CD cover together as a class, </w:t>
      </w:r>
      <w:r>
        <w:rPr>
          <w:rFonts w:ascii="Open Sans" w:hAnsi="Open Sans" w:cs="Open Sans"/>
          <w:color w:val="auto"/>
          <w:lang w:val="en-US"/>
        </w:rPr>
        <w:t>learner</w:t>
      </w:r>
      <w:r w:rsidR="00AB0F63" w:rsidRPr="00AB0F63">
        <w:rPr>
          <w:rFonts w:ascii="Open Sans" w:hAnsi="Open Sans" w:cs="Open Sans"/>
          <w:color w:val="auto"/>
          <w:lang w:val="en-US"/>
        </w:rPr>
        <w:t>s to extend the analysis individually. Introduce terms connotation and denotation</w:t>
      </w:r>
    </w:p>
    <w:p w14:paraId="7F1A3A1E" w14:textId="18CE6358" w:rsidR="001D48A0" w:rsidRPr="00326078" w:rsidRDefault="00BC7E2A" w:rsidP="00AB0F63">
      <w:pPr>
        <w:pStyle w:val="ListParagraph"/>
        <w:numPr>
          <w:ilvl w:val="1"/>
          <w:numId w:val="19"/>
        </w:numPr>
        <w:spacing w:after="0"/>
        <w:rPr>
          <w:rFonts w:ascii="Open Sans" w:hAnsi="Open Sans" w:cs="Open Sans"/>
          <w:color w:val="auto"/>
        </w:rPr>
      </w:pPr>
      <w:r>
        <w:rPr>
          <w:rFonts w:ascii="Open Sans" w:hAnsi="Open Sans" w:cs="Open Sans"/>
          <w:color w:val="auto"/>
          <w:lang w:val="en-US"/>
        </w:rPr>
        <w:t>c</w:t>
      </w:r>
      <w:r w:rsidR="00AB0F63" w:rsidRPr="00AB0F63">
        <w:rPr>
          <w:rFonts w:ascii="Open Sans" w:hAnsi="Open Sans" w:cs="Open Sans"/>
          <w:color w:val="auto"/>
          <w:lang w:val="en-US"/>
        </w:rPr>
        <w:t>reate a new CD cover for an already established artist. Can use found images for this task but must consider the potential representations within the chosen image.</w:t>
      </w:r>
    </w:p>
    <w:p w14:paraId="160FB635" w14:textId="2C34978C" w:rsidR="001D48A0" w:rsidRDefault="001D48A0">
      <w:pPr>
        <w:spacing w:before="0" w:after="0"/>
        <w:rPr>
          <w:rFonts w:ascii="Open Sans" w:hAnsi="Open Sans" w:cs="Open Sans"/>
          <w:color w:val="371376"/>
        </w:rPr>
      </w:pPr>
      <w:r>
        <w:rPr>
          <w:rFonts w:ascii="Open Sans" w:hAnsi="Open Sans" w:cs="Open Sans"/>
          <w:color w:val="371376"/>
        </w:rPr>
        <w:br w:type="page"/>
      </w:r>
    </w:p>
    <w:p w14:paraId="6EBB23F9" w14:textId="55AE253F" w:rsidR="001D48A0" w:rsidRPr="00314484" w:rsidRDefault="00AB0F63" w:rsidP="00AB0F63">
      <w:pPr>
        <w:spacing w:before="0" w:after="0"/>
        <w:rPr>
          <w:rFonts w:ascii="Open Sans" w:hAnsi="Open Sans" w:cs="Open Sans"/>
        </w:rPr>
      </w:pPr>
      <w:bookmarkStart w:id="8" w:name="O_term_1"/>
      <w:r w:rsidRPr="00314484">
        <w:rPr>
          <w:rFonts w:ascii="Open Sans Medium" w:hAnsi="Open Sans Medium" w:cs="Open Sans Medium"/>
          <w:b/>
          <w:bCs/>
          <w:color w:val="371376"/>
          <w:sz w:val="36"/>
          <w:szCs w:val="36"/>
        </w:rPr>
        <w:lastRenderedPageBreak/>
        <w:t>Overview for term one</w:t>
      </w:r>
      <w:r w:rsidRPr="00314484">
        <w:rPr>
          <w:rFonts w:ascii="Open Sans" w:hAnsi="Open Sans" w:cs="Open Sans"/>
        </w:rPr>
        <w:t xml:space="preserve"> </w:t>
      </w:r>
    </w:p>
    <w:bookmarkEnd w:id="8"/>
    <w:p w14:paraId="73073A65" w14:textId="7319EB05" w:rsidR="00AB0F63" w:rsidRDefault="00AB0F63" w:rsidP="00793C73">
      <w:pPr>
        <w:spacing w:before="0" w:after="0"/>
        <w:rPr>
          <w:rFonts w:ascii="Open Sans" w:hAnsi="Open Sans" w:cs="Open Sans"/>
        </w:rPr>
      </w:pPr>
      <w:r w:rsidRPr="00B05754">
        <w:rPr>
          <w:rFonts w:ascii="Open Sans" w:hAnsi="Open Sans" w:cs="Open Sans"/>
        </w:rPr>
        <w:t>Approximately 8 weeks</w:t>
      </w:r>
      <w:r w:rsidR="00281616">
        <w:rPr>
          <w:rFonts w:ascii="Open Sans" w:hAnsi="Open Sans" w:cs="Open Sans"/>
        </w:rPr>
        <w:t>.</w:t>
      </w:r>
    </w:p>
    <w:p w14:paraId="143D5C72" w14:textId="77777777" w:rsidR="00793C73" w:rsidRPr="00B05754" w:rsidRDefault="00793C73" w:rsidP="00793C73">
      <w:pPr>
        <w:spacing w:before="0" w:after="0"/>
        <w:rPr>
          <w:rFonts w:ascii="Open Sans" w:hAnsi="Open Sans" w:cs="Open Sans"/>
        </w:rPr>
      </w:pPr>
    </w:p>
    <w:p w14:paraId="69C4540C" w14:textId="0AEFCDE1" w:rsidR="00AB0F63" w:rsidRDefault="00AB0F63" w:rsidP="00793C73">
      <w:pPr>
        <w:spacing w:before="0" w:after="0"/>
        <w:rPr>
          <w:rFonts w:ascii="Open Sans" w:hAnsi="Open Sans" w:cs="Open Sans"/>
        </w:rPr>
      </w:pPr>
      <w:r w:rsidRPr="00AB0F63">
        <w:rPr>
          <w:rFonts w:ascii="Open Sans" w:hAnsi="Open Sans" w:cs="Open Sans"/>
        </w:rPr>
        <w:t xml:space="preserve">Study Advertising and marketing CSPs (Close study products) and other print marketing products. Start mock NEA project, using sample Brief Five: Print adverts for watches, to develop </w:t>
      </w:r>
      <w:r w:rsidR="00BC7E2A">
        <w:rPr>
          <w:rFonts w:ascii="Open Sans" w:hAnsi="Open Sans" w:cs="Open Sans"/>
        </w:rPr>
        <w:t>learner</w:t>
      </w:r>
      <w:r w:rsidRPr="00AB0F63">
        <w:rPr>
          <w:rFonts w:ascii="Open Sans" w:hAnsi="Open Sans" w:cs="Open Sans"/>
        </w:rPr>
        <w:t>s’ technical skills and to introduce the overall approach to NEA. Will also help to consolidate learning about advertising and marketing by engaging with it through practical work.</w:t>
      </w:r>
    </w:p>
    <w:p w14:paraId="39B2337F" w14:textId="77777777" w:rsidR="00793C73" w:rsidRPr="00AB0F63" w:rsidRDefault="00793C73" w:rsidP="00793C73">
      <w:pPr>
        <w:spacing w:before="0" w:after="0"/>
        <w:rPr>
          <w:rFonts w:ascii="Open Sans" w:hAnsi="Open Sans" w:cs="Open Sans"/>
        </w:rPr>
      </w:pPr>
    </w:p>
    <w:p w14:paraId="7C33482B" w14:textId="436AB326" w:rsidR="00AB0F63" w:rsidRPr="00AB0F63" w:rsidRDefault="00AB0F63" w:rsidP="00793C73">
      <w:pPr>
        <w:spacing w:before="0" w:after="0"/>
        <w:rPr>
          <w:rFonts w:ascii="Open Sans" w:hAnsi="Open Sans" w:cs="Open Sans"/>
        </w:rPr>
      </w:pPr>
      <w:r w:rsidRPr="00AB0F63">
        <w:rPr>
          <w:rFonts w:ascii="Open Sans" w:hAnsi="Open Sans" w:cs="Open Sans"/>
        </w:rPr>
        <w:t>CSPs Advertising and marketing (targeted, focusing on Media language and Media representations)</w:t>
      </w:r>
      <w:r>
        <w:rPr>
          <w:rFonts w:ascii="Open Sans" w:hAnsi="Open Sans" w:cs="Open Sans"/>
        </w:rPr>
        <w:t>.</w:t>
      </w:r>
    </w:p>
    <w:p w14:paraId="095D3839" w14:textId="77777777" w:rsidR="00314484" w:rsidRPr="00BC7E2A" w:rsidRDefault="00314484" w:rsidP="00BC7E2A">
      <w:pPr>
        <w:pStyle w:val="AQASectionTitle2"/>
        <w:spacing w:before="0"/>
        <w:rPr>
          <w:rFonts w:ascii="Open Sans Medium" w:hAnsi="Open Sans Medium" w:cs="Open Sans Medium"/>
          <w:sz w:val="22"/>
          <w:szCs w:val="22"/>
        </w:rPr>
      </w:pPr>
    </w:p>
    <w:p w14:paraId="0E03361C" w14:textId="67357883" w:rsidR="00AB0F63" w:rsidRPr="00314484" w:rsidRDefault="00AB0F63" w:rsidP="00BC7E2A">
      <w:pPr>
        <w:pStyle w:val="AQASectionTitle2"/>
        <w:spacing w:before="0"/>
        <w:rPr>
          <w:rFonts w:ascii="Open Sans Medium" w:hAnsi="Open Sans Medium" w:cs="Open Sans Medium"/>
          <w:sz w:val="36"/>
          <w:szCs w:val="36"/>
        </w:rPr>
      </w:pPr>
      <w:bookmarkStart w:id="9" w:name="w8_11"/>
      <w:bookmarkEnd w:id="9"/>
      <w:r w:rsidRPr="00314484">
        <w:rPr>
          <w:rFonts w:ascii="Open Sans Medium" w:hAnsi="Open Sans Medium" w:cs="Open Sans Medium"/>
          <w:sz w:val="36"/>
          <w:szCs w:val="36"/>
        </w:rPr>
        <w:t xml:space="preserve">Weeks 8 </w:t>
      </w:r>
      <w:r w:rsidR="00693135" w:rsidRPr="00314484">
        <w:rPr>
          <w:rFonts w:ascii="Open Sans Medium" w:hAnsi="Open Sans Medium" w:cs="Open Sans Medium"/>
          <w:sz w:val="36"/>
          <w:szCs w:val="36"/>
        </w:rPr>
        <w:t>to</w:t>
      </w:r>
      <w:r w:rsidRPr="00314484">
        <w:rPr>
          <w:rFonts w:ascii="Open Sans Medium" w:hAnsi="Open Sans Medium" w:cs="Open Sans Medium"/>
          <w:sz w:val="36"/>
          <w:szCs w:val="36"/>
        </w:rPr>
        <w:t xml:space="preserve"> 11</w:t>
      </w:r>
    </w:p>
    <w:p w14:paraId="27D6D564" w14:textId="1BE3D230" w:rsidR="001D48A0" w:rsidRPr="00B05754" w:rsidRDefault="001D48A0"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389497E4" w14:textId="6AC8F7B7" w:rsidR="004F4B6C" w:rsidRPr="004F4B6C" w:rsidRDefault="004F4B6C" w:rsidP="00CA006F">
      <w:pPr>
        <w:pStyle w:val="ListParagraph"/>
        <w:numPr>
          <w:ilvl w:val="0"/>
          <w:numId w:val="23"/>
        </w:numPr>
        <w:rPr>
          <w:rFonts w:ascii="Open Sans" w:hAnsi="Open Sans" w:cs="Open Sans"/>
          <w:lang w:val="en-US"/>
        </w:rPr>
      </w:pPr>
      <w:r w:rsidRPr="004F4B6C">
        <w:rPr>
          <w:rFonts w:ascii="Open Sans" w:hAnsi="Open Sans" w:cs="Open Sans"/>
          <w:lang w:val="en-US"/>
        </w:rPr>
        <w:t>Media language:</w:t>
      </w:r>
    </w:p>
    <w:p w14:paraId="3793E450" w14:textId="10B2FCF1" w:rsidR="004F4B6C" w:rsidRPr="004F4B6C" w:rsidRDefault="00BC7E2A" w:rsidP="00CA006F">
      <w:pPr>
        <w:pStyle w:val="ListParagraph"/>
        <w:numPr>
          <w:ilvl w:val="1"/>
          <w:numId w:val="23"/>
        </w:numPr>
        <w:rPr>
          <w:rFonts w:ascii="Open Sans" w:hAnsi="Open Sans" w:cs="Open Sans"/>
          <w:lang w:val="en-US"/>
        </w:rPr>
      </w:pPr>
      <w:r>
        <w:rPr>
          <w:rFonts w:ascii="Open Sans" w:hAnsi="Open Sans" w:cs="Open Sans"/>
          <w:lang w:val="en-US"/>
        </w:rPr>
        <w:t>f</w:t>
      </w:r>
      <w:r w:rsidR="004F4B6C" w:rsidRPr="004F4B6C">
        <w:rPr>
          <w:rFonts w:ascii="Open Sans" w:hAnsi="Open Sans" w:cs="Open Sans"/>
          <w:lang w:val="en-US"/>
        </w:rPr>
        <w:t xml:space="preserve">orms of media language </w:t>
      </w:r>
    </w:p>
    <w:p w14:paraId="3FAAACC6" w14:textId="7E86512B" w:rsidR="004F4B6C" w:rsidRPr="004F4B6C" w:rsidRDefault="00BC7E2A" w:rsidP="00CA006F">
      <w:pPr>
        <w:pStyle w:val="ListParagraph"/>
        <w:numPr>
          <w:ilvl w:val="1"/>
          <w:numId w:val="23"/>
        </w:numPr>
        <w:rPr>
          <w:rFonts w:ascii="Open Sans" w:hAnsi="Open Sans" w:cs="Open Sans"/>
          <w:lang w:val="en-US"/>
        </w:rPr>
      </w:pPr>
      <w:r>
        <w:rPr>
          <w:rFonts w:ascii="Open Sans" w:hAnsi="Open Sans" w:cs="Open Sans"/>
          <w:lang w:val="en-US"/>
        </w:rPr>
        <w:t>t</w:t>
      </w:r>
      <w:r w:rsidR="004F4B6C" w:rsidRPr="004F4B6C">
        <w:rPr>
          <w:rFonts w:ascii="Open Sans" w:hAnsi="Open Sans" w:cs="Open Sans"/>
          <w:lang w:val="en-US"/>
        </w:rPr>
        <w:t xml:space="preserve">heories of narrative </w:t>
      </w:r>
    </w:p>
    <w:p w14:paraId="1D3A9E84" w14:textId="740B4B00" w:rsidR="004F4B6C" w:rsidRPr="004F4B6C" w:rsidRDefault="00BC7E2A" w:rsidP="00CA006F">
      <w:pPr>
        <w:pStyle w:val="ListParagraph"/>
        <w:numPr>
          <w:ilvl w:val="1"/>
          <w:numId w:val="23"/>
        </w:numPr>
        <w:rPr>
          <w:rFonts w:ascii="Open Sans" w:hAnsi="Open Sans" w:cs="Open Sans"/>
          <w:lang w:val="en-US"/>
        </w:rPr>
      </w:pPr>
      <w:r>
        <w:rPr>
          <w:rFonts w:ascii="Open Sans" w:hAnsi="Open Sans" w:cs="Open Sans"/>
          <w:lang w:val="en-US"/>
        </w:rPr>
        <w:t>t</w:t>
      </w:r>
      <w:r w:rsidR="004F4B6C" w:rsidRPr="004F4B6C">
        <w:rPr>
          <w:rFonts w:ascii="Open Sans" w:hAnsi="Open Sans" w:cs="Open Sans"/>
          <w:lang w:val="en-US"/>
        </w:rPr>
        <w:t>echnology and media products</w:t>
      </w:r>
      <w:r>
        <w:rPr>
          <w:rFonts w:ascii="Open Sans" w:hAnsi="Open Sans" w:cs="Open Sans"/>
          <w:lang w:val="en-US"/>
        </w:rPr>
        <w:t>.</w:t>
      </w:r>
    </w:p>
    <w:p w14:paraId="6CDFDF2E" w14:textId="77777777" w:rsidR="004F4B6C" w:rsidRPr="004F4B6C" w:rsidRDefault="004F4B6C" w:rsidP="00CA006F">
      <w:pPr>
        <w:pStyle w:val="ListParagraph"/>
        <w:numPr>
          <w:ilvl w:val="0"/>
          <w:numId w:val="23"/>
        </w:numPr>
        <w:rPr>
          <w:rFonts w:ascii="Open Sans" w:hAnsi="Open Sans" w:cs="Open Sans"/>
          <w:lang w:val="en-US"/>
        </w:rPr>
      </w:pPr>
      <w:r w:rsidRPr="004F4B6C">
        <w:rPr>
          <w:rFonts w:ascii="Open Sans" w:hAnsi="Open Sans" w:cs="Open Sans"/>
          <w:lang w:val="en-US"/>
        </w:rPr>
        <w:t>Media representations:</w:t>
      </w:r>
    </w:p>
    <w:p w14:paraId="6381CE83" w14:textId="42B77A55" w:rsidR="004F4B6C" w:rsidRPr="004F4B6C" w:rsidRDefault="00BC7E2A" w:rsidP="00CA006F">
      <w:pPr>
        <w:pStyle w:val="ListParagraph"/>
        <w:numPr>
          <w:ilvl w:val="1"/>
          <w:numId w:val="23"/>
        </w:numPr>
        <w:rPr>
          <w:rFonts w:ascii="Open Sans" w:hAnsi="Open Sans" w:cs="Open Sans"/>
          <w:lang w:val="en-US"/>
        </w:rPr>
      </w:pPr>
      <w:r>
        <w:rPr>
          <w:rFonts w:ascii="Open Sans" w:hAnsi="Open Sans" w:cs="Open Sans"/>
          <w:lang w:val="en-US"/>
        </w:rPr>
        <w:t>c</w:t>
      </w:r>
      <w:r w:rsidR="004F4B6C" w:rsidRPr="004F4B6C">
        <w:rPr>
          <w:rFonts w:ascii="Open Sans" w:hAnsi="Open Sans" w:cs="Open Sans"/>
          <w:lang w:val="en-US"/>
        </w:rPr>
        <w:t xml:space="preserve">hoice of media producers </w:t>
      </w:r>
    </w:p>
    <w:p w14:paraId="05DC5986" w14:textId="1E261D84" w:rsidR="004F4B6C" w:rsidRPr="004F4B6C" w:rsidRDefault="00BC7E2A" w:rsidP="00CA006F">
      <w:pPr>
        <w:pStyle w:val="ListParagraph"/>
        <w:numPr>
          <w:ilvl w:val="1"/>
          <w:numId w:val="23"/>
        </w:numPr>
        <w:rPr>
          <w:rFonts w:ascii="Open Sans" w:hAnsi="Open Sans" w:cs="Open Sans"/>
          <w:lang w:val="en-US"/>
        </w:rPr>
      </w:pPr>
      <w:r>
        <w:rPr>
          <w:rFonts w:ascii="Open Sans" w:hAnsi="Open Sans" w:cs="Open Sans"/>
          <w:lang w:val="en-US"/>
        </w:rPr>
        <w:t>r</w:t>
      </w:r>
      <w:r w:rsidR="004F4B6C" w:rsidRPr="004F4B6C">
        <w:rPr>
          <w:rFonts w:ascii="Open Sans" w:hAnsi="Open Sans" w:cs="Open Sans"/>
          <w:lang w:val="en-US"/>
        </w:rPr>
        <w:t xml:space="preserve">epresentations of reality </w:t>
      </w:r>
    </w:p>
    <w:p w14:paraId="71632CAA" w14:textId="3D89DEB7" w:rsidR="004F4B6C" w:rsidRPr="004F4B6C" w:rsidRDefault="00BC7E2A" w:rsidP="00CA006F">
      <w:pPr>
        <w:pStyle w:val="ListParagraph"/>
        <w:numPr>
          <w:ilvl w:val="1"/>
          <w:numId w:val="23"/>
        </w:numPr>
        <w:rPr>
          <w:rFonts w:ascii="Open Sans" w:hAnsi="Open Sans" w:cs="Open Sans"/>
          <w:lang w:val="en-US"/>
        </w:rPr>
      </w:pPr>
      <w:r>
        <w:rPr>
          <w:rFonts w:ascii="Open Sans" w:hAnsi="Open Sans" w:cs="Open Sans"/>
          <w:lang w:val="en-US"/>
        </w:rPr>
        <w:t>s</w:t>
      </w:r>
      <w:r w:rsidR="004F4B6C" w:rsidRPr="004F4B6C">
        <w:rPr>
          <w:rFonts w:ascii="Open Sans" w:hAnsi="Open Sans" w:cs="Open Sans"/>
          <w:lang w:val="en-US"/>
        </w:rPr>
        <w:t xml:space="preserve">tereotypes </w:t>
      </w:r>
      <w:r w:rsidR="004F4B6C" w:rsidRPr="004F4B6C">
        <w:rPr>
          <w:rFonts w:ascii="Open Sans" w:hAnsi="Open Sans" w:cs="Open Sans"/>
          <w:lang w:val="en-US"/>
        </w:rPr>
        <w:softHyphen/>
      </w:r>
    </w:p>
    <w:p w14:paraId="77C514EC" w14:textId="7E002751" w:rsidR="001D48A0" w:rsidRDefault="00BC7E2A" w:rsidP="00BC7E2A">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r</w:t>
      </w:r>
      <w:r w:rsidR="004F4B6C" w:rsidRPr="004F4B6C">
        <w:rPr>
          <w:rFonts w:ascii="Open Sans" w:hAnsi="Open Sans" w:cs="Open Sans"/>
          <w:lang w:val="en-US"/>
        </w:rPr>
        <w:t>eflection of contexts</w:t>
      </w:r>
      <w:r>
        <w:rPr>
          <w:rFonts w:ascii="Open Sans" w:hAnsi="Open Sans" w:cs="Open Sans"/>
          <w:lang w:val="en-US"/>
        </w:rPr>
        <w:t>.</w:t>
      </w:r>
    </w:p>
    <w:p w14:paraId="3D17EB39" w14:textId="77777777" w:rsidR="00BC7E2A" w:rsidRPr="004F4B6C" w:rsidRDefault="00BC7E2A" w:rsidP="00BC7E2A">
      <w:pPr>
        <w:pStyle w:val="ListParagraph"/>
        <w:spacing w:after="0"/>
        <w:ind w:left="1077"/>
        <w:rPr>
          <w:rFonts w:ascii="Open Sans" w:hAnsi="Open Sans" w:cs="Open Sans"/>
          <w:lang w:val="en-US"/>
        </w:rPr>
      </w:pPr>
    </w:p>
    <w:p w14:paraId="5EC09965" w14:textId="77777777" w:rsidR="001D48A0" w:rsidRPr="00B05754" w:rsidRDefault="001D48A0" w:rsidP="00BC7E2A">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632DE073" w14:textId="3747CF46" w:rsidR="004F4B6C" w:rsidRPr="004F4B6C" w:rsidRDefault="004F4B6C" w:rsidP="004F4B6C">
      <w:pPr>
        <w:pStyle w:val="ListParagraph"/>
        <w:numPr>
          <w:ilvl w:val="0"/>
          <w:numId w:val="19"/>
        </w:numPr>
        <w:spacing w:after="0"/>
        <w:rPr>
          <w:rFonts w:ascii="Open Sans" w:hAnsi="Open Sans" w:cs="Open Sans"/>
          <w:color w:val="auto"/>
          <w:lang w:val="en-US"/>
        </w:rPr>
      </w:pPr>
      <w:r w:rsidRPr="004F4B6C">
        <w:rPr>
          <w:rFonts w:ascii="Open Sans" w:hAnsi="Open Sans" w:cs="Open Sans"/>
          <w:color w:val="auto"/>
          <w:lang w:val="en-US"/>
        </w:rPr>
        <w:t>Advertising and marketing:</w:t>
      </w:r>
    </w:p>
    <w:p w14:paraId="7208758A" w14:textId="148F9D54" w:rsidR="004F4B6C" w:rsidRPr="004F4B6C" w:rsidRDefault="004F4B6C" w:rsidP="004F4B6C">
      <w:pPr>
        <w:pStyle w:val="ListParagraph"/>
        <w:numPr>
          <w:ilvl w:val="1"/>
          <w:numId w:val="19"/>
        </w:numPr>
        <w:rPr>
          <w:rFonts w:ascii="Open Sans" w:hAnsi="Open Sans" w:cs="Open Sans"/>
          <w:color w:val="auto"/>
          <w:lang w:val="en-US"/>
        </w:rPr>
      </w:pPr>
      <w:r w:rsidRPr="004F4B6C">
        <w:rPr>
          <w:rFonts w:ascii="Open Sans" w:hAnsi="Open Sans" w:cs="Open Sans"/>
          <w:color w:val="auto"/>
          <w:lang w:val="en-US"/>
        </w:rPr>
        <w:t>CSPs Advertising and marketing (targeted, focusing on media language and media representations)</w:t>
      </w:r>
    </w:p>
    <w:p w14:paraId="49922033" w14:textId="77777777" w:rsidR="004F4B6C" w:rsidRPr="004F4B6C" w:rsidRDefault="004F4B6C" w:rsidP="004F4B6C">
      <w:pPr>
        <w:pStyle w:val="ListParagraph"/>
        <w:numPr>
          <w:ilvl w:val="1"/>
          <w:numId w:val="19"/>
        </w:numPr>
        <w:rPr>
          <w:rFonts w:ascii="Open Sans" w:hAnsi="Open Sans" w:cs="Open Sans"/>
          <w:color w:val="auto"/>
        </w:rPr>
      </w:pPr>
      <w:r w:rsidRPr="004F4B6C">
        <w:rPr>
          <w:rFonts w:ascii="Open Sans" w:hAnsi="Open Sans" w:cs="Open Sans"/>
          <w:color w:val="auto"/>
        </w:rPr>
        <w:t xml:space="preserve">television advertisement for Galaxy </w:t>
      </w:r>
    </w:p>
    <w:p w14:paraId="05EA221E" w14:textId="77777777" w:rsidR="004F4B6C" w:rsidRPr="004F4B6C" w:rsidRDefault="004F4B6C" w:rsidP="004F4B6C">
      <w:pPr>
        <w:pStyle w:val="ListParagraph"/>
        <w:numPr>
          <w:ilvl w:val="1"/>
          <w:numId w:val="19"/>
        </w:numPr>
        <w:rPr>
          <w:rFonts w:ascii="Open Sans" w:hAnsi="Open Sans" w:cs="Open Sans"/>
          <w:color w:val="auto"/>
        </w:rPr>
      </w:pPr>
      <w:r w:rsidRPr="004F4B6C">
        <w:rPr>
          <w:rFonts w:ascii="Open Sans" w:hAnsi="Open Sans" w:cs="Open Sans"/>
          <w:color w:val="auto"/>
        </w:rPr>
        <w:t xml:space="preserve">NHS Blood and Transplant online campaign video </w:t>
      </w:r>
    </w:p>
    <w:p w14:paraId="5AF47936" w14:textId="7D516976" w:rsidR="004F4B6C" w:rsidRPr="004F4B6C" w:rsidRDefault="004F4B6C" w:rsidP="004F4B6C">
      <w:pPr>
        <w:pStyle w:val="ListParagraph"/>
        <w:numPr>
          <w:ilvl w:val="1"/>
          <w:numId w:val="19"/>
        </w:numPr>
        <w:rPr>
          <w:rFonts w:ascii="Open Sans" w:hAnsi="Open Sans" w:cs="Open Sans"/>
          <w:color w:val="auto"/>
        </w:rPr>
      </w:pPr>
      <w:r w:rsidRPr="004F4B6C">
        <w:rPr>
          <w:rFonts w:ascii="Open Sans" w:hAnsi="Open Sans" w:cs="Open Sans"/>
          <w:color w:val="auto"/>
        </w:rPr>
        <w:t xml:space="preserve">OMO Print advert from </w:t>
      </w:r>
      <w:r w:rsidRPr="004F4B6C">
        <w:rPr>
          <w:rFonts w:ascii="Open Sans" w:hAnsi="Open Sans" w:cs="Open Sans"/>
          <w:i/>
          <w:color w:val="auto"/>
        </w:rPr>
        <w:t>Woman’s Own</w:t>
      </w:r>
      <w:r w:rsidRPr="004F4B6C">
        <w:rPr>
          <w:rFonts w:ascii="Open Sans" w:hAnsi="Open Sans" w:cs="Open Sans"/>
          <w:color w:val="auto"/>
        </w:rPr>
        <w:t xml:space="preserve"> magazine.</w:t>
      </w:r>
    </w:p>
    <w:p w14:paraId="3CD912E5" w14:textId="688D3E2C" w:rsidR="004F4B6C" w:rsidRPr="004F4B6C" w:rsidRDefault="004F4B6C" w:rsidP="004F4B6C">
      <w:pPr>
        <w:pStyle w:val="ListParagraph"/>
        <w:numPr>
          <w:ilvl w:val="0"/>
          <w:numId w:val="19"/>
        </w:numPr>
        <w:rPr>
          <w:rFonts w:ascii="Open Sans" w:hAnsi="Open Sans" w:cs="Open Sans"/>
          <w:color w:val="auto"/>
          <w:lang w:val="en-US"/>
        </w:rPr>
      </w:pPr>
      <w:r w:rsidRPr="004F4B6C">
        <w:rPr>
          <w:rFonts w:ascii="Open Sans" w:hAnsi="Open Sans" w:cs="Open Sans"/>
          <w:color w:val="auto"/>
          <w:lang w:val="en-US"/>
        </w:rPr>
        <w:t>Introduce terms code, anchorage, sign, icon and symbol.</w:t>
      </w:r>
    </w:p>
    <w:p w14:paraId="6FB0E394" w14:textId="2BE9D313" w:rsidR="004F4B6C" w:rsidRPr="004F4B6C" w:rsidRDefault="004F4B6C" w:rsidP="004F4B6C">
      <w:pPr>
        <w:pStyle w:val="ListParagraph"/>
        <w:numPr>
          <w:ilvl w:val="0"/>
          <w:numId w:val="19"/>
        </w:numPr>
        <w:rPr>
          <w:rFonts w:ascii="Open Sans" w:hAnsi="Open Sans" w:cs="Open Sans"/>
          <w:color w:val="auto"/>
          <w:lang w:val="en-US"/>
        </w:rPr>
      </w:pPr>
      <w:r w:rsidRPr="004F4B6C">
        <w:rPr>
          <w:rFonts w:ascii="Open Sans" w:hAnsi="Open Sans" w:cs="Open Sans"/>
          <w:color w:val="auto"/>
          <w:lang w:val="en-US"/>
        </w:rPr>
        <w:t>Look at the three CSPs in order, as well as other advertising and marketing products, analysing how media language creates meanings and giving a brief introduction to how developments in technology impact on content.</w:t>
      </w:r>
    </w:p>
    <w:p w14:paraId="55A21588" w14:textId="17253ECA" w:rsidR="004F4B6C" w:rsidRPr="004F4B6C" w:rsidRDefault="004F4B6C" w:rsidP="004F4B6C">
      <w:pPr>
        <w:pStyle w:val="ListParagraph"/>
        <w:numPr>
          <w:ilvl w:val="0"/>
          <w:numId w:val="19"/>
        </w:numPr>
        <w:rPr>
          <w:rFonts w:ascii="Open Sans" w:hAnsi="Open Sans" w:cs="Open Sans"/>
          <w:color w:val="auto"/>
          <w:lang w:val="en-US"/>
        </w:rPr>
      </w:pPr>
      <w:r w:rsidRPr="004F4B6C">
        <w:rPr>
          <w:rFonts w:ascii="Open Sans" w:hAnsi="Open Sans" w:cs="Open Sans"/>
          <w:color w:val="auto"/>
          <w:lang w:val="en-US"/>
        </w:rPr>
        <w:t>Analyse representation and use of stereotypes.</w:t>
      </w:r>
    </w:p>
    <w:p w14:paraId="7518B548" w14:textId="5501B993" w:rsidR="004F4B6C" w:rsidRPr="004F4B6C" w:rsidRDefault="004F4B6C" w:rsidP="004F4B6C">
      <w:pPr>
        <w:pStyle w:val="ListParagraph"/>
        <w:numPr>
          <w:ilvl w:val="0"/>
          <w:numId w:val="19"/>
        </w:numPr>
        <w:rPr>
          <w:rFonts w:ascii="Open Sans" w:hAnsi="Open Sans" w:cs="Open Sans"/>
          <w:color w:val="auto"/>
          <w:lang w:val="en-US"/>
        </w:rPr>
      </w:pPr>
      <w:r w:rsidRPr="004F4B6C">
        <w:rPr>
          <w:rFonts w:ascii="Open Sans" w:hAnsi="Open Sans" w:cs="Open Sans"/>
          <w:color w:val="auto"/>
          <w:lang w:val="en-US"/>
        </w:rPr>
        <w:t>Set each CSP within its context.</w:t>
      </w:r>
    </w:p>
    <w:p w14:paraId="1DC994AE" w14:textId="4FEF7B06" w:rsidR="001D48A0" w:rsidRPr="00326078" w:rsidRDefault="004F4B6C" w:rsidP="004F4B6C">
      <w:pPr>
        <w:pStyle w:val="ListParagraph"/>
        <w:numPr>
          <w:ilvl w:val="0"/>
          <w:numId w:val="19"/>
        </w:numPr>
        <w:spacing w:after="0"/>
        <w:rPr>
          <w:rFonts w:ascii="Open Sans" w:hAnsi="Open Sans" w:cs="Open Sans"/>
          <w:color w:val="auto"/>
        </w:rPr>
      </w:pPr>
      <w:r w:rsidRPr="004F4B6C">
        <w:rPr>
          <w:rFonts w:ascii="Open Sans" w:hAnsi="Open Sans" w:cs="Open Sans"/>
          <w:color w:val="auto"/>
          <w:lang w:val="en-US"/>
        </w:rPr>
        <w:t>Use notes in CSP booklet.</w:t>
      </w:r>
    </w:p>
    <w:p w14:paraId="3B34E4DD" w14:textId="59599AA5" w:rsidR="001D48A0" w:rsidRDefault="001D48A0">
      <w:pPr>
        <w:spacing w:before="0" w:after="0"/>
        <w:rPr>
          <w:rFonts w:ascii="Open Sans" w:hAnsi="Open Sans" w:cs="Open Sans"/>
          <w:color w:val="371376"/>
        </w:rPr>
      </w:pPr>
      <w:r>
        <w:rPr>
          <w:rFonts w:ascii="Open Sans" w:hAnsi="Open Sans" w:cs="Open Sans"/>
          <w:color w:val="371376"/>
        </w:rPr>
        <w:br w:type="page"/>
      </w:r>
    </w:p>
    <w:p w14:paraId="460A4D64" w14:textId="155A0408" w:rsidR="00F85B8F" w:rsidRPr="00314484" w:rsidRDefault="00F85B8F" w:rsidP="00B05754">
      <w:pPr>
        <w:pStyle w:val="AQASectionTitle2"/>
        <w:rPr>
          <w:rFonts w:ascii="Open Sans Medium" w:hAnsi="Open Sans Medium" w:cs="Open Sans Medium"/>
          <w:sz w:val="36"/>
          <w:szCs w:val="36"/>
        </w:rPr>
      </w:pPr>
      <w:bookmarkStart w:id="10" w:name="w12"/>
      <w:bookmarkEnd w:id="10"/>
      <w:r w:rsidRPr="00314484">
        <w:rPr>
          <w:rFonts w:ascii="Open Sans Medium" w:hAnsi="Open Sans Medium" w:cs="Open Sans Medium"/>
          <w:sz w:val="36"/>
          <w:szCs w:val="36"/>
        </w:rPr>
        <w:lastRenderedPageBreak/>
        <w:t>Week 12</w:t>
      </w:r>
    </w:p>
    <w:p w14:paraId="1447C49B" w14:textId="77777777" w:rsidR="00F85B8F" w:rsidRPr="00B05754" w:rsidRDefault="00F85B8F"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204E2888"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language:</w:t>
      </w:r>
    </w:p>
    <w:p w14:paraId="7175A20D"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 xml:space="preserve">Forms of media language </w:t>
      </w:r>
    </w:p>
    <w:p w14:paraId="48D6B2DA"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 xml:space="preserve">Theories of narrative </w:t>
      </w:r>
    </w:p>
    <w:p w14:paraId="6F981ED9"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Technology and media products</w:t>
      </w:r>
    </w:p>
    <w:p w14:paraId="39E459E0"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representations:</w:t>
      </w:r>
    </w:p>
    <w:p w14:paraId="0858C7B6"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 xml:space="preserve">Choice of media producers </w:t>
      </w:r>
    </w:p>
    <w:p w14:paraId="50F242B8"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 xml:space="preserve">Representations of reality </w:t>
      </w:r>
    </w:p>
    <w:p w14:paraId="78F6701F"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 xml:space="preserve">Stereotypes </w:t>
      </w:r>
      <w:r w:rsidRPr="004F4B6C">
        <w:rPr>
          <w:rFonts w:ascii="Open Sans" w:hAnsi="Open Sans" w:cs="Open Sans"/>
          <w:lang w:val="en-US"/>
        </w:rPr>
        <w:softHyphen/>
      </w:r>
    </w:p>
    <w:p w14:paraId="213848F4" w14:textId="77777777" w:rsidR="00F85B8F" w:rsidRPr="004F4B6C" w:rsidRDefault="00F85B8F" w:rsidP="00CA006F">
      <w:pPr>
        <w:pStyle w:val="ListParagraph"/>
        <w:numPr>
          <w:ilvl w:val="1"/>
          <w:numId w:val="23"/>
        </w:numPr>
        <w:rPr>
          <w:rFonts w:ascii="Open Sans" w:hAnsi="Open Sans" w:cs="Open Sans"/>
          <w:lang w:val="en-US"/>
        </w:rPr>
      </w:pPr>
      <w:r w:rsidRPr="004F4B6C">
        <w:rPr>
          <w:rFonts w:ascii="Open Sans" w:hAnsi="Open Sans" w:cs="Open Sans"/>
          <w:lang w:val="en-US"/>
        </w:rPr>
        <w:t xml:space="preserve">Reflection of contexts </w:t>
      </w:r>
    </w:p>
    <w:p w14:paraId="07537D81" w14:textId="77777777" w:rsidR="00F85B8F" w:rsidRPr="00B05754" w:rsidRDefault="00F85B8F" w:rsidP="00F85B8F">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29026E92" w14:textId="631ABEA5" w:rsidR="00F85B8F" w:rsidRPr="00693135" w:rsidRDefault="00F85B8F" w:rsidP="00693135">
      <w:pPr>
        <w:spacing w:before="0"/>
        <w:rPr>
          <w:rFonts w:ascii="Open Sans" w:hAnsi="Open Sans" w:cs="Open Sans"/>
          <w:color w:val="auto"/>
        </w:rPr>
      </w:pPr>
      <w:r w:rsidRPr="00693135">
        <w:rPr>
          <w:rFonts w:ascii="Open Sans" w:hAnsi="Open Sans" w:cs="Open Sans"/>
          <w:color w:val="auto"/>
        </w:rPr>
        <w:t>Plan adverts and write statement of intent.</w:t>
      </w:r>
    </w:p>
    <w:p w14:paraId="510067DA" w14:textId="77777777" w:rsidR="00314484" w:rsidRPr="00793C73" w:rsidRDefault="00314484" w:rsidP="00793C73">
      <w:pPr>
        <w:pStyle w:val="AQASectionTitle2"/>
        <w:spacing w:before="0"/>
        <w:rPr>
          <w:rFonts w:ascii="Open Sans Medium" w:hAnsi="Open Sans Medium" w:cs="Open Sans Medium"/>
          <w:sz w:val="22"/>
          <w:szCs w:val="22"/>
        </w:rPr>
      </w:pPr>
    </w:p>
    <w:p w14:paraId="10F8AF59" w14:textId="1EF25054" w:rsidR="00F85B8F" w:rsidRPr="00314484" w:rsidRDefault="00F85B8F" w:rsidP="00793C73">
      <w:pPr>
        <w:pStyle w:val="AQASectionTitle2"/>
        <w:spacing w:before="0"/>
        <w:rPr>
          <w:rFonts w:ascii="Open Sans Medium" w:hAnsi="Open Sans Medium" w:cs="Open Sans Medium"/>
          <w:sz w:val="36"/>
          <w:szCs w:val="36"/>
        </w:rPr>
      </w:pPr>
      <w:bookmarkStart w:id="11" w:name="w13"/>
      <w:bookmarkEnd w:id="11"/>
      <w:r w:rsidRPr="00314484">
        <w:rPr>
          <w:rFonts w:ascii="Open Sans Medium" w:hAnsi="Open Sans Medium" w:cs="Open Sans Medium"/>
          <w:sz w:val="36"/>
          <w:szCs w:val="36"/>
        </w:rPr>
        <w:t>Week 13</w:t>
      </w:r>
    </w:p>
    <w:p w14:paraId="2F6B9EFB" w14:textId="77777777" w:rsidR="00F85B8F" w:rsidRPr="00B05754" w:rsidRDefault="00F85B8F"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4EBEDF1F"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language:</w:t>
      </w:r>
    </w:p>
    <w:p w14:paraId="0B827D3C" w14:textId="2A1A6C3C"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f</w:t>
      </w:r>
      <w:r w:rsidR="00F85B8F" w:rsidRPr="004F4B6C">
        <w:rPr>
          <w:rFonts w:ascii="Open Sans" w:hAnsi="Open Sans" w:cs="Open Sans"/>
          <w:lang w:val="en-US"/>
        </w:rPr>
        <w:t xml:space="preserve">orms of media language </w:t>
      </w:r>
    </w:p>
    <w:p w14:paraId="280B1986" w14:textId="4FA7FD5E"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t</w:t>
      </w:r>
      <w:r w:rsidR="00F85B8F" w:rsidRPr="004F4B6C">
        <w:rPr>
          <w:rFonts w:ascii="Open Sans" w:hAnsi="Open Sans" w:cs="Open Sans"/>
          <w:lang w:val="en-US"/>
        </w:rPr>
        <w:t xml:space="preserve">heories of narrative </w:t>
      </w:r>
    </w:p>
    <w:p w14:paraId="4CDF0265" w14:textId="4309028C"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t</w:t>
      </w:r>
      <w:r w:rsidR="00F85B8F" w:rsidRPr="004F4B6C">
        <w:rPr>
          <w:rFonts w:ascii="Open Sans" w:hAnsi="Open Sans" w:cs="Open Sans"/>
          <w:lang w:val="en-US"/>
        </w:rPr>
        <w:t>echnology and media products</w:t>
      </w:r>
      <w:r>
        <w:rPr>
          <w:rFonts w:ascii="Open Sans" w:hAnsi="Open Sans" w:cs="Open Sans"/>
          <w:lang w:val="en-US"/>
        </w:rPr>
        <w:t>.</w:t>
      </w:r>
    </w:p>
    <w:p w14:paraId="226BB8EE"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representations:</w:t>
      </w:r>
    </w:p>
    <w:p w14:paraId="19A24CF1" w14:textId="43D7CACB"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c</w:t>
      </w:r>
      <w:r w:rsidR="00F85B8F" w:rsidRPr="004F4B6C">
        <w:rPr>
          <w:rFonts w:ascii="Open Sans" w:hAnsi="Open Sans" w:cs="Open Sans"/>
          <w:lang w:val="en-US"/>
        </w:rPr>
        <w:t xml:space="preserve">hoice of media producers </w:t>
      </w:r>
    </w:p>
    <w:p w14:paraId="026E8229" w14:textId="2F5E660A"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r</w:t>
      </w:r>
      <w:r w:rsidR="00F85B8F" w:rsidRPr="004F4B6C">
        <w:rPr>
          <w:rFonts w:ascii="Open Sans" w:hAnsi="Open Sans" w:cs="Open Sans"/>
          <w:lang w:val="en-US"/>
        </w:rPr>
        <w:t xml:space="preserve">epresentations of reality </w:t>
      </w:r>
    </w:p>
    <w:p w14:paraId="648412BE" w14:textId="092EAA37"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s</w:t>
      </w:r>
      <w:r w:rsidR="00F85B8F" w:rsidRPr="004F4B6C">
        <w:rPr>
          <w:rFonts w:ascii="Open Sans" w:hAnsi="Open Sans" w:cs="Open Sans"/>
          <w:lang w:val="en-US"/>
        </w:rPr>
        <w:t xml:space="preserve">tereotypes </w:t>
      </w:r>
      <w:r w:rsidR="00F85B8F" w:rsidRPr="004F4B6C">
        <w:rPr>
          <w:rFonts w:ascii="Open Sans" w:hAnsi="Open Sans" w:cs="Open Sans"/>
          <w:lang w:val="en-US"/>
        </w:rPr>
        <w:softHyphen/>
      </w:r>
    </w:p>
    <w:p w14:paraId="39CFF78A" w14:textId="7F11888D" w:rsidR="00F85B8F" w:rsidRDefault="00793C73" w:rsidP="00793C73">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r</w:t>
      </w:r>
      <w:r w:rsidR="00F85B8F" w:rsidRPr="004F4B6C">
        <w:rPr>
          <w:rFonts w:ascii="Open Sans" w:hAnsi="Open Sans" w:cs="Open Sans"/>
          <w:lang w:val="en-US"/>
        </w:rPr>
        <w:t>eflection of contexts</w:t>
      </w:r>
      <w:r>
        <w:rPr>
          <w:rFonts w:ascii="Open Sans" w:hAnsi="Open Sans" w:cs="Open Sans"/>
          <w:lang w:val="en-US"/>
        </w:rPr>
        <w:t>.</w:t>
      </w:r>
    </w:p>
    <w:p w14:paraId="17F96496" w14:textId="77777777" w:rsidR="00793C73" w:rsidRPr="004F4B6C" w:rsidRDefault="00793C73" w:rsidP="00793C73">
      <w:pPr>
        <w:pStyle w:val="ListParagraph"/>
        <w:spacing w:after="0"/>
        <w:ind w:left="1077"/>
        <w:rPr>
          <w:rFonts w:ascii="Open Sans" w:hAnsi="Open Sans" w:cs="Open Sans"/>
          <w:lang w:val="en-US"/>
        </w:rPr>
      </w:pPr>
    </w:p>
    <w:p w14:paraId="7A5844EB" w14:textId="77777777" w:rsidR="00F85B8F" w:rsidRPr="00B05754" w:rsidRDefault="00F85B8F" w:rsidP="00793C73">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2758D8C5" w14:textId="5699BDFF" w:rsidR="00F85B8F" w:rsidRPr="00693135" w:rsidRDefault="00F85B8F" w:rsidP="00693135">
      <w:pPr>
        <w:spacing w:before="0"/>
        <w:rPr>
          <w:rFonts w:ascii="Open Sans" w:hAnsi="Open Sans" w:cs="Open Sans"/>
          <w:color w:val="auto"/>
        </w:rPr>
      </w:pPr>
      <w:r w:rsidRPr="00693135">
        <w:rPr>
          <w:rFonts w:ascii="Open Sans" w:hAnsi="Open Sans" w:cs="Open Sans"/>
          <w:color w:val="auto"/>
        </w:rPr>
        <w:t>Take photographs for adverts, 3 x narrative photographs, pack/product shots.</w:t>
      </w:r>
    </w:p>
    <w:p w14:paraId="6077E3AD" w14:textId="77777777" w:rsidR="00B05754" w:rsidRDefault="00B05754">
      <w:pPr>
        <w:spacing w:before="0" w:after="0"/>
        <w:rPr>
          <w:rFonts w:ascii="Open Sans Medium" w:eastAsiaTheme="majorEastAsia" w:hAnsi="Open Sans Medium" w:cs="Open Sans Medium"/>
          <w:b/>
          <w:bCs/>
          <w:color w:val="412878"/>
          <w:sz w:val="32"/>
          <w:szCs w:val="36"/>
        </w:rPr>
      </w:pPr>
      <w:r>
        <w:rPr>
          <w:rFonts w:ascii="Open Sans Medium" w:hAnsi="Open Sans Medium" w:cs="Open Sans Medium"/>
          <w:sz w:val="32"/>
          <w:szCs w:val="36"/>
        </w:rPr>
        <w:br w:type="page"/>
      </w:r>
    </w:p>
    <w:p w14:paraId="21BE270D" w14:textId="594FAB9F" w:rsidR="00F85B8F" w:rsidRPr="00314484" w:rsidRDefault="00F85B8F" w:rsidP="00B05754">
      <w:pPr>
        <w:pStyle w:val="AQASectionTitle2"/>
        <w:rPr>
          <w:rFonts w:ascii="Open Sans Medium" w:hAnsi="Open Sans Medium" w:cs="Open Sans Medium"/>
          <w:sz w:val="36"/>
          <w:szCs w:val="36"/>
        </w:rPr>
      </w:pPr>
      <w:bookmarkStart w:id="12" w:name="w14"/>
      <w:bookmarkEnd w:id="12"/>
      <w:r w:rsidRPr="00314484">
        <w:rPr>
          <w:rFonts w:ascii="Open Sans Medium" w:hAnsi="Open Sans Medium" w:cs="Open Sans Medium"/>
          <w:sz w:val="36"/>
          <w:szCs w:val="36"/>
        </w:rPr>
        <w:lastRenderedPageBreak/>
        <w:t>Week 14</w:t>
      </w:r>
    </w:p>
    <w:p w14:paraId="16ECE1C3" w14:textId="77777777" w:rsidR="00F85B8F" w:rsidRPr="00B05754" w:rsidRDefault="00F85B8F"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89DA69F"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language:</w:t>
      </w:r>
    </w:p>
    <w:p w14:paraId="730DDEC0" w14:textId="4C4D1F76"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f</w:t>
      </w:r>
      <w:r w:rsidR="00F85B8F" w:rsidRPr="004F4B6C">
        <w:rPr>
          <w:rFonts w:ascii="Open Sans" w:hAnsi="Open Sans" w:cs="Open Sans"/>
          <w:lang w:val="en-US"/>
        </w:rPr>
        <w:t xml:space="preserve">orms of media language </w:t>
      </w:r>
    </w:p>
    <w:p w14:paraId="76276668" w14:textId="74F146AB"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t</w:t>
      </w:r>
      <w:r w:rsidR="00F85B8F" w:rsidRPr="004F4B6C">
        <w:rPr>
          <w:rFonts w:ascii="Open Sans" w:hAnsi="Open Sans" w:cs="Open Sans"/>
          <w:lang w:val="en-US"/>
        </w:rPr>
        <w:t xml:space="preserve">heories of narrative </w:t>
      </w:r>
    </w:p>
    <w:p w14:paraId="60908AF5" w14:textId="5A7E9CDF"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t</w:t>
      </w:r>
      <w:r w:rsidR="00F85B8F" w:rsidRPr="004F4B6C">
        <w:rPr>
          <w:rFonts w:ascii="Open Sans" w:hAnsi="Open Sans" w:cs="Open Sans"/>
          <w:lang w:val="en-US"/>
        </w:rPr>
        <w:t>echnology and media products</w:t>
      </w:r>
      <w:r>
        <w:rPr>
          <w:rFonts w:ascii="Open Sans" w:hAnsi="Open Sans" w:cs="Open Sans"/>
          <w:lang w:val="en-US"/>
        </w:rPr>
        <w:t>.</w:t>
      </w:r>
    </w:p>
    <w:p w14:paraId="242FB77E"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representations:</w:t>
      </w:r>
    </w:p>
    <w:p w14:paraId="559F121F" w14:textId="432A328F"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c</w:t>
      </w:r>
      <w:r w:rsidR="00F85B8F" w:rsidRPr="004F4B6C">
        <w:rPr>
          <w:rFonts w:ascii="Open Sans" w:hAnsi="Open Sans" w:cs="Open Sans"/>
          <w:lang w:val="en-US"/>
        </w:rPr>
        <w:t xml:space="preserve">hoice of media producers </w:t>
      </w:r>
    </w:p>
    <w:p w14:paraId="528715B0" w14:textId="3C9076F0"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r</w:t>
      </w:r>
      <w:r w:rsidR="00F85B8F" w:rsidRPr="004F4B6C">
        <w:rPr>
          <w:rFonts w:ascii="Open Sans" w:hAnsi="Open Sans" w:cs="Open Sans"/>
          <w:lang w:val="en-US"/>
        </w:rPr>
        <w:t xml:space="preserve">epresentations of reality </w:t>
      </w:r>
    </w:p>
    <w:p w14:paraId="2357E664" w14:textId="777786F0"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s</w:t>
      </w:r>
      <w:r w:rsidR="00F85B8F" w:rsidRPr="004F4B6C">
        <w:rPr>
          <w:rFonts w:ascii="Open Sans" w:hAnsi="Open Sans" w:cs="Open Sans"/>
          <w:lang w:val="en-US"/>
        </w:rPr>
        <w:t xml:space="preserve">tereotypes </w:t>
      </w:r>
      <w:r w:rsidR="00F85B8F" w:rsidRPr="004F4B6C">
        <w:rPr>
          <w:rFonts w:ascii="Open Sans" w:hAnsi="Open Sans" w:cs="Open Sans"/>
          <w:lang w:val="en-US"/>
        </w:rPr>
        <w:softHyphen/>
      </w:r>
    </w:p>
    <w:p w14:paraId="7E2E61EA" w14:textId="3FF6A418" w:rsidR="00F85B8F" w:rsidRDefault="00793C73" w:rsidP="00793C73">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r</w:t>
      </w:r>
      <w:r w:rsidR="00F85B8F" w:rsidRPr="004F4B6C">
        <w:rPr>
          <w:rFonts w:ascii="Open Sans" w:hAnsi="Open Sans" w:cs="Open Sans"/>
          <w:lang w:val="en-US"/>
        </w:rPr>
        <w:t>eflection of contexts</w:t>
      </w:r>
      <w:r>
        <w:rPr>
          <w:rFonts w:ascii="Open Sans" w:hAnsi="Open Sans" w:cs="Open Sans"/>
          <w:lang w:val="en-US"/>
        </w:rPr>
        <w:t>.</w:t>
      </w:r>
    </w:p>
    <w:p w14:paraId="1BCC928B" w14:textId="77777777" w:rsidR="00793C73" w:rsidRPr="004F4B6C" w:rsidRDefault="00793C73" w:rsidP="00793C73">
      <w:pPr>
        <w:pStyle w:val="ListParagraph"/>
        <w:spacing w:after="0"/>
        <w:ind w:left="1077"/>
        <w:rPr>
          <w:rFonts w:ascii="Open Sans" w:hAnsi="Open Sans" w:cs="Open Sans"/>
          <w:lang w:val="en-US"/>
        </w:rPr>
      </w:pPr>
    </w:p>
    <w:p w14:paraId="546F5B2C" w14:textId="77777777" w:rsidR="00F85B8F" w:rsidRPr="00005647" w:rsidRDefault="00F85B8F" w:rsidP="00793C73">
      <w:pPr>
        <w:pStyle w:val="AQASectionTitle3"/>
        <w:spacing w:before="0"/>
        <w:rPr>
          <w:rFonts w:ascii="Open Sans" w:hAnsi="Open Sans" w:cs="Open Sans"/>
          <w:color w:val="371376"/>
        </w:rPr>
      </w:pPr>
      <w:r w:rsidRPr="00B05754">
        <w:rPr>
          <w:rFonts w:ascii="Open Sans Medium" w:hAnsi="Open Sans Medium" w:cs="Open Sans Medium"/>
          <w:sz w:val="28"/>
          <w:szCs w:val="32"/>
        </w:rPr>
        <w:t>Specification content</w:t>
      </w:r>
    </w:p>
    <w:p w14:paraId="4F0988EA" w14:textId="0FF622A1" w:rsidR="00F85B8F" w:rsidRPr="00693135" w:rsidRDefault="00F85B8F" w:rsidP="00693135">
      <w:pPr>
        <w:spacing w:before="0" w:after="0"/>
        <w:rPr>
          <w:rFonts w:ascii="Open Sans" w:hAnsi="Open Sans" w:cs="Open Sans"/>
          <w:color w:val="auto"/>
        </w:rPr>
      </w:pPr>
      <w:r w:rsidRPr="00693135">
        <w:rPr>
          <w:rFonts w:ascii="Open Sans" w:hAnsi="Open Sans" w:cs="Open Sans"/>
          <w:color w:val="auto"/>
        </w:rPr>
        <w:t>Create first advert.</w:t>
      </w:r>
    </w:p>
    <w:p w14:paraId="7CF04113" w14:textId="77777777" w:rsidR="00314484" w:rsidRPr="00793C73" w:rsidRDefault="00314484" w:rsidP="00793C73">
      <w:pPr>
        <w:pStyle w:val="AQASectionTitle2"/>
        <w:spacing w:before="0"/>
        <w:rPr>
          <w:rFonts w:ascii="Open Sans Medium" w:hAnsi="Open Sans Medium" w:cs="Open Sans Medium"/>
          <w:sz w:val="22"/>
          <w:szCs w:val="22"/>
        </w:rPr>
      </w:pPr>
    </w:p>
    <w:p w14:paraId="2F0E79E2" w14:textId="179CFF06" w:rsidR="00F85B8F" w:rsidRPr="00314484" w:rsidRDefault="00F85B8F" w:rsidP="00793C73">
      <w:pPr>
        <w:pStyle w:val="AQASectionTitle2"/>
        <w:spacing w:before="0"/>
        <w:rPr>
          <w:rFonts w:ascii="Open Sans Medium" w:hAnsi="Open Sans Medium" w:cs="Open Sans Medium"/>
          <w:sz w:val="36"/>
          <w:szCs w:val="36"/>
        </w:rPr>
      </w:pPr>
      <w:bookmarkStart w:id="13" w:name="w15"/>
      <w:bookmarkEnd w:id="13"/>
      <w:r w:rsidRPr="00314484">
        <w:rPr>
          <w:rFonts w:ascii="Open Sans Medium" w:hAnsi="Open Sans Medium" w:cs="Open Sans Medium"/>
          <w:sz w:val="36"/>
          <w:szCs w:val="36"/>
        </w:rPr>
        <w:t>Week 1</w:t>
      </w:r>
      <w:r w:rsidR="00770C37" w:rsidRPr="00314484">
        <w:rPr>
          <w:rFonts w:ascii="Open Sans Medium" w:hAnsi="Open Sans Medium" w:cs="Open Sans Medium"/>
          <w:sz w:val="36"/>
          <w:szCs w:val="36"/>
        </w:rPr>
        <w:t>5</w:t>
      </w:r>
    </w:p>
    <w:p w14:paraId="5966A6F2" w14:textId="77777777" w:rsidR="00F85B8F" w:rsidRPr="00B05754" w:rsidRDefault="00F85B8F"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521F7591"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language:</w:t>
      </w:r>
    </w:p>
    <w:p w14:paraId="1BEE2BD9" w14:textId="5CC6346E"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f</w:t>
      </w:r>
      <w:r w:rsidR="00F85B8F" w:rsidRPr="004F4B6C">
        <w:rPr>
          <w:rFonts w:ascii="Open Sans" w:hAnsi="Open Sans" w:cs="Open Sans"/>
          <w:lang w:val="en-US"/>
        </w:rPr>
        <w:t xml:space="preserve">orms of media language </w:t>
      </w:r>
    </w:p>
    <w:p w14:paraId="1B14D417" w14:textId="48E70E76"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t</w:t>
      </w:r>
      <w:r w:rsidR="00F85B8F" w:rsidRPr="004F4B6C">
        <w:rPr>
          <w:rFonts w:ascii="Open Sans" w:hAnsi="Open Sans" w:cs="Open Sans"/>
          <w:lang w:val="en-US"/>
        </w:rPr>
        <w:t xml:space="preserve">heories of narrative </w:t>
      </w:r>
    </w:p>
    <w:p w14:paraId="091928F0" w14:textId="09A780AA"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t</w:t>
      </w:r>
      <w:r w:rsidR="00F85B8F" w:rsidRPr="004F4B6C">
        <w:rPr>
          <w:rFonts w:ascii="Open Sans" w:hAnsi="Open Sans" w:cs="Open Sans"/>
          <w:lang w:val="en-US"/>
        </w:rPr>
        <w:t>echnology and media products</w:t>
      </w:r>
      <w:r>
        <w:rPr>
          <w:rFonts w:ascii="Open Sans" w:hAnsi="Open Sans" w:cs="Open Sans"/>
          <w:lang w:val="en-US"/>
        </w:rPr>
        <w:t>.</w:t>
      </w:r>
    </w:p>
    <w:p w14:paraId="2544239B" w14:textId="77777777" w:rsidR="00F85B8F" w:rsidRPr="004F4B6C" w:rsidRDefault="00F85B8F" w:rsidP="00CA006F">
      <w:pPr>
        <w:pStyle w:val="ListParagraph"/>
        <w:numPr>
          <w:ilvl w:val="0"/>
          <w:numId w:val="23"/>
        </w:numPr>
        <w:rPr>
          <w:rFonts w:ascii="Open Sans" w:hAnsi="Open Sans" w:cs="Open Sans"/>
          <w:lang w:val="en-US"/>
        </w:rPr>
      </w:pPr>
      <w:r w:rsidRPr="004F4B6C">
        <w:rPr>
          <w:rFonts w:ascii="Open Sans" w:hAnsi="Open Sans" w:cs="Open Sans"/>
          <w:lang w:val="en-US"/>
        </w:rPr>
        <w:t>Media representations:</w:t>
      </w:r>
    </w:p>
    <w:p w14:paraId="4216AF6D" w14:textId="62AB1130"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c</w:t>
      </w:r>
      <w:r w:rsidR="00F85B8F" w:rsidRPr="004F4B6C">
        <w:rPr>
          <w:rFonts w:ascii="Open Sans" w:hAnsi="Open Sans" w:cs="Open Sans"/>
          <w:lang w:val="en-US"/>
        </w:rPr>
        <w:t xml:space="preserve">hoice of media producers </w:t>
      </w:r>
    </w:p>
    <w:p w14:paraId="7B54B253" w14:textId="61A4A202"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r</w:t>
      </w:r>
      <w:r w:rsidR="00F85B8F" w:rsidRPr="004F4B6C">
        <w:rPr>
          <w:rFonts w:ascii="Open Sans" w:hAnsi="Open Sans" w:cs="Open Sans"/>
          <w:lang w:val="en-US"/>
        </w:rPr>
        <w:t xml:space="preserve">epresentations of reality </w:t>
      </w:r>
    </w:p>
    <w:p w14:paraId="7B4A1029" w14:textId="7B8F111D" w:rsidR="00F85B8F" w:rsidRPr="004F4B6C" w:rsidRDefault="00793C73" w:rsidP="00CA006F">
      <w:pPr>
        <w:pStyle w:val="ListParagraph"/>
        <w:numPr>
          <w:ilvl w:val="1"/>
          <w:numId w:val="23"/>
        </w:numPr>
        <w:rPr>
          <w:rFonts w:ascii="Open Sans" w:hAnsi="Open Sans" w:cs="Open Sans"/>
          <w:lang w:val="en-US"/>
        </w:rPr>
      </w:pPr>
      <w:r>
        <w:rPr>
          <w:rFonts w:ascii="Open Sans" w:hAnsi="Open Sans" w:cs="Open Sans"/>
          <w:lang w:val="en-US"/>
        </w:rPr>
        <w:t>s</w:t>
      </w:r>
      <w:r w:rsidR="00F85B8F" w:rsidRPr="004F4B6C">
        <w:rPr>
          <w:rFonts w:ascii="Open Sans" w:hAnsi="Open Sans" w:cs="Open Sans"/>
          <w:lang w:val="en-US"/>
        </w:rPr>
        <w:t xml:space="preserve">tereotypes </w:t>
      </w:r>
      <w:r w:rsidR="00F85B8F" w:rsidRPr="004F4B6C">
        <w:rPr>
          <w:rFonts w:ascii="Open Sans" w:hAnsi="Open Sans" w:cs="Open Sans"/>
          <w:lang w:val="en-US"/>
        </w:rPr>
        <w:softHyphen/>
      </w:r>
    </w:p>
    <w:p w14:paraId="635AF864" w14:textId="0457144A" w:rsidR="00F85B8F" w:rsidRDefault="00793C73" w:rsidP="00793C73">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r</w:t>
      </w:r>
      <w:r w:rsidR="00F85B8F" w:rsidRPr="004F4B6C">
        <w:rPr>
          <w:rFonts w:ascii="Open Sans" w:hAnsi="Open Sans" w:cs="Open Sans"/>
          <w:lang w:val="en-US"/>
        </w:rPr>
        <w:t>eflection of contexts</w:t>
      </w:r>
      <w:r>
        <w:rPr>
          <w:rFonts w:ascii="Open Sans" w:hAnsi="Open Sans" w:cs="Open Sans"/>
          <w:lang w:val="en-US"/>
        </w:rPr>
        <w:t>.</w:t>
      </w:r>
    </w:p>
    <w:p w14:paraId="53F8111F" w14:textId="77777777" w:rsidR="00793C73" w:rsidRPr="004F4B6C" w:rsidRDefault="00793C73" w:rsidP="00793C73">
      <w:pPr>
        <w:pStyle w:val="ListParagraph"/>
        <w:spacing w:after="0"/>
        <w:ind w:left="1077"/>
        <w:rPr>
          <w:rFonts w:ascii="Open Sans" w:hAnsi="Open Sans" w:cs="Open Sans"/>
          <w:lang w:val="en-US"/>
        </w:rPr>
      </w:pPr>
    </w:p>
    <w:p w14:paraId="33F80C24" w14:textId="77777777" w:rsidR="00F85B8F" w:rsidRPr="00B05754" w:rsidRDefault="00F85B8F" w:rsidP="00793C73">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05E3C9A5" w14:textId="77777777" w:rsidR="00770C37" w:rsidRPr="00693135" w:rsidRDefault="00F85B8F" w:rsidP="00693135">
      <w:pPr>
        <w:spacing w:before="0" w:after="0"/>
        <w:rPr>
          <w:rFonts w:ascii="Open Sans" w:hAnsi="Open Sans" w:cs="Open Sans"/>
          <w:color w:val="371376"/>
        </w:rPr>
      </w:pPr>
      <w:r w:rsidRPr="00693135">
        <w:rPr>
          <w:rFonts w:ascii="Open Sans" w:hAnsi="Open Sans" w:cs="Open Sans"/>
          <w:color w:val="auto"/>
        </w:rPr>
        <w:t>Create second and third advert.</w:t>
      </w:r>
    </w:p>
    <w:p w14:paraId="460D7C78" w14:textId="77777777" w:rsidR="00770C37" w:rsidRDefault="00770C37">
      <w:pPr>
        <w:spacing w:before="0" w:after="0"/>
        <w:rPr>
          <w:rFonts w:ascii="Open Sans" w:eastAsia="Times New Roman" w:hAnsi="Open Sans" w:cs="Open Sans"/>
          <w:color w:val="371376"/>
          <w:lang w:val="en-GB" w:eastAsia="en-GB"/>
        </w:rPr>
      </w:pPr>
      <w:r>
        <w:rPr>
          <w:rFonts w:ascii="Open Sans" w:hAnsi="Open Sans" w:cs="Open Sans"/>
          <w:color w:val="371376"/>
        </w:rPr>
        <w:br w:type="page"/>
      </w:r>
    </w:p>
    <w:p w14:paraId="70ABF3B0" w14:textId="066BE00B" w:rsidR="00F85B8F" w:rsidRPr="00314484" w:rsidRDefault="00F85B8F" w:rsidP="00770C37">
      <w:pPr>
        <w:spacing w:after="0"/>
        <w:rPr>
          <w:rFonts w:ascii="Open Sans" w:eastAsiaTheme="majorEastAsia" w:hAnsi="Open Sans" w:cs="Open Sans"/>
          <w:color w:val="auto"/>
          <w:sz w:val="36"/>
          <w:szCs w:val="36"/>
        </w:rPr>
      </w:pPr>
      <w:bookmarkStart w:id="14" w:name="O_term_2"/>
      <w:r w:rsidRPr="00314484">
        <w:rPr>
          <w:rFonts w:ascii="Open Sans Medium" w:hAnsi="Open Sans Medium" w:cs="Open Sans Medium"/>
          <w:b/>
          <w:bCs/>
          <w:color w:val="371376"/>
          <w:sz w:val="36"/>
          <w:szCs w:val="36"/>
        </w:rPr>
        <w:lastRenderedPageBreak/>
        <w:t xml:space="preserve">Overview </w:t>
      </w:r>
      <w:r w:rsidR="00770C37" w:rsidRPr="00314484">
        <w:rPr>
          <w:rFonts w:ascii="Open Sans Medium" w:hAnsi="Open Sans Medium" w:cs="Open Sans Medium"/>
          <w:b/>
          <w:bCs/>
          <w:color w:val="371376"/>
          <w:sz w:val="36"/>
          <w:szCs w:val="36"/>
        </w:rPr>
        <w:t>of</w:t>
      </w:r>
      <w:r w:rsidRPr="00314484">
        <w:rPr>
          <w:rFonts w:ascii="Open Sans Medium" w:hAnsi="Open Sans Medium" w:cs="Open Sans Medium"/>
          <w:b/>
          <w:bCs/>
          <w:color w:val="371376"/>
          <w:sz w:val="36"/>
          <w:szCs w:val="36"/>
        </w:rPr>
        <w:t xml:space="preserve"> term two</w:t>
      </w:r>
      <w:r w:rsidRPr="00314484">
        <w:rPr>
          <w:rFonts w:ascii="Open Sans" w:eastAsiaTheme="majorEastAsia" w:hAnsi="Open Sans" w:cs="Open Sans"/>
          <w:color w:val="auto"/>
          <w:sz w:val="36"/>
          <w:szCs w:val="36"/>
        </w:rPr>
        <w:t xml:space="preserve"> </w:t>
      </w:r>
    </w:p>
    <w:bookmarkEnd w:id="14"/>
    <w:p w14:paraId="0FB09A1B" w14:textId="6A55152D" w:rsidR="00F85B8F" w:rsidRDefault="00F85B8F" w:rsidP="00793C73">
      <w:pPr>
        <w:spacing w:before="0" w:after="0"/>
        <w:rPr>
          <w:rFonts w:ascii="Open Sans" w:eastAsiaTheme="majorEastAsia" w:hAnsi="Open Sans" w:cs="Open Sans"/>
          <w:color w:val="auto"/>
        </w:rPr>
      </w:pPr>
      <w:r w:rsidRPr="00693135">
        <w:rPr>
          <w:rFonts w:ascii="Open Sans" w:eastAsiaTheme="majorEastAsia" w:hAnsi="Open Sans" w:cs="Open Sans"/>
          <w:color w:val="auto"/>
        </w:rPr>
        <w:t>Approximately 12 weeks</w:t>
      </w:r>
      <w:r w:rsidR="007E2EE4">
        <w:rPr>
          <w:rFonts w:ascii="Open Sans" w:eastAsiaTheme="majorEastAsia" w:hAnsi="Open Sans" w:cs="Open Sans"/>
          <w:color w:val="auto"/>
        </w:rPr>
        <w:t>.</w:t>
      </w:r>
    </w:p>
    <w:p w14:paraId="64549572" w14:textId="77777777" w:rsidR="00793C73" w:rsidRPr="00693135" w:rsidRDefault="00793C73" w:rsidP="00793C73">
      <w:pPr>
        <w:spacing w:before="0" w:after="0"/>
        <w:rPr>
          <w:rFonts w:ascii="Open Sans" w:eastAsiaTheme="majorEastAsia" w:hAnsi="Open Sans" w:cs="Open Sans"/>
          <w:color w:val="auto"/>
        </w:rPr>
      </w:pPr>
    </w:p>
    <w:p w14:paraId="62656A40" w14:textId="77777777" w:rsidR="00F85B8F" w:rsidRDefault="00F85B8F" w:rsidP="00793C73">
      <w:pPr>
        <w:pStyle w:val="Heading2"/>
        <w:spacing w:before="0" w:after="0"/>
        <w:rPr>
          <w:rFonts w:ascii="Open Sans" w:hAnsi="Open Sans" w:cs="Open Sans"/>
          <w:b w:val="0"/>
          <w:bCs w:val="0"/>
          <w:color w:val="auto"/>
          <w:sz w:val="22"/>
          <w:szCs w:val="22"/>
        </w:rPr>
      </w:pPr>
      <w:r w:rsidRPr="00F85B8F">
        <w:rPr>
          <w:rFonts w:ascii="Open Sans" w:hAnsi="Open Sans" w:cs="Open Sans"/>
          <w:b w:val="0"/>
          <w:bCs w:val="0"/>
          <w:color w:val="auto"/>
          <w:sz w:val="22"/>
          <w:szCs w:val="22"/>
        </w:rPr>
        <w:t xml:space="preserve">Study CSPs in pairs and threes, with other relevant media products, ensuring that those related to the NEA to be undertaken at the start of year 11 are covered. </w:t>
      </w:r>
    </w:p>
    <w:p w14:paraId="69FA47AD" w14:textId="77777777" w:rsidR="00793C73" w:rsidRPr="00793C73" w:rsidRDefault="00793C73" w:rsidP="00793C73">
      <w:pPr>
        <w:spacing w:before="0" w:after="0"/>
      </w:pPr>
    </w:p>
    <w:p w14:paraId="67AA0C43" w14:textId="121EA741" w:rsidR="00F85B8F" w:rsidRDefault="00F85B8F" w:rsidP="00793C73">
      <w:pPr>
        <w:pStyle w:val="Heading2"/>
        <w:spacing w:before="0" w:after="0"/>
        <w:rPr>
          <w:rFonts w:ascii="Open Sans" w:hAnsi="Open Sans" w:cs="Open Sans"/>
          <w:b w:val="0"/>
          <w:bCs w:val="0"/>
          <w:color w:val="auto"/>
          <w:sz w:val="22"/>
          <w:szCs w:val="22"/>
        </w:rPr>
      </w:pPr>
      <w:r w:rsidRPr="00F85B8F">
        <w:rPr>
          <w:rFonts w:ascii="Open Sans" w:hAnsi="Open Sans" w:cs="Open Sans"/>
          <w:b w:val="0"/>
          <w:bCs w:val="0"/>
          <w:color w:val="auto"/>
          <w:sz w:val="22"/>
          <w:szCs w:val="22"/>
        </w:rPr>
        <w:t xml:space="preserve">For each group of products, cover analysis, knowledge and practical skills, plus using other related products. </w:t>
      </w:r>
      <w:r w:rsidR="00BC7E2A">
        <w:rPr>
          <w:rFonts w:ascii="Open Sans" w:hAnsi="Open Sans" w:cs="Open Sans"/>
          <w:b w:val="0"/>
          <w:bCs w:val="0"/>
          <w:color w:val="auto"/>
          <w:sz w:val="22"/>
          <w:szCs w:val="22"/>
        </w:rPr>
        <w:t>Learner</w:t>
      </w:r>
      <w:r w:rsidR="00793C73">
        <w:rPr>
          <w:rFonts w:ascii="Open Sans" w:hAnsi="Open Sans" w:cs="Open Sans"/>
          <w:b w:val="0"/>
          <w:bCs w:val="0"/>
          <w:color w:val="auto"/>
          <w:sz w:val="22"/>
          <w:szCs w:val="22"/>
        </w:rPr>
        <w:t>s</w:t>
      </w:r>
      <w:r w:rsidRPr="00F85B8F">
        <w:rPr>
          <w:rFonts w:ascii="Open Sans" w:hAnsi="Open Sans" w:cs="Open Sans"/>
          <w:b w:val="0"/>
          <w:bCs w:val="0"/>
          <w:color w:val="auto"/>
          <w:sz w:val="22"/>
          <w:szCs w:val="22"/>
        </w:rPr>
        <w:t xml:space="preserve"> should be gaining practice in unseen analysis, using print, printed website, video and audio clips. </w:t>
      </w:r>
      <w:r w:rsidR="00BC7E2A">
        <w:rPr>
          <w:rFonts w:ascii="Open Sans" w:hAnsi="Open Sans" w:cs="Open Sans"/>
          <w:b w:val="0"/>
          <w:bCs w:val="0"/>
          <w:color w:val="auto"/>
          <w:sz w:val="22"/>
          <w:szCs w:val="22"/>
        </w:rPr>
        <w:t>Learner</w:t>
      </w:r>
      <w:r w:rsidRPr="00F85B8F">
        <w:rPr>
          <w:rFonts w:ascii="Open Sans" w:hAnsi="Open Sans" w:cs="Open Sans"/>
          <w:b w:val="0"/>
          <w:bCs w:val="0"/>
          <w:color w:val="auto"/>
          <w:sz w:val="22"/>
          <w:szCs w:val="22"/>
        </w:rPr>
        <w:t>s should be having regular quick quizzes to test recall of terminology and subject content.</w:t>
      </w:r>
    </w:p>
    <w:p w14:paraId="47B3DB0F" w14:textId="77777777" w:rsidR="00793C73" w:rsidRPr="00793C73" w:rsidRDefault="00793C73" w:rsidP="00793C73">
      <w:pPr>
        <w:spacing w:before="0" w:after="0"/>
      </w:pPr>
    </w:p>
    <w:p w14:paraId="01A55F94" w14:textId="651CE11F" w:rsidR="00F85B8F" w:rsidRPr="00F85B8F" w:rsidRDefault="00F85B8F" w:rsidP="00C30070">
      <w:pPr>
        <w:pStyle w:val="Heading2"/>
        <w:numPr>
          <w:ilvl w:val="0"/>
          <w:numId w:val="25"/>
        </w:numPr>
        <w:spacing w:before="0" w:after="0"/>
        <w:rPr>
          <w:rFonts w:ascii="Open Sans" w:hAnsi="Open Sans" w:cs="Open Sans"/>
          <w:b w:val="0"/>
          <w:bCs w:val="0"/>
          <w:color w:val="auto"/>
          <w:sz w:val="22"/>
          <w:szCs w:val="22"/>
        </w:rPr>
      </w:pPr>
      <w:r w:rsidRPr="00F85B8F">
        <w:rPr>
          <w:rFonts w:ascii="Open Sans" w:hAnsi="Open Sans" w:cs="Open Sans"/>
          <w:b w:val="0"/>
          <w:bCs w:val="0"/>
          <w:color w:val="auto"/>
          <w:sz w:val="22"/>
          <w:szCs w:val="22"/>
        </w:rPr>
        <w:t>CSPs Film industry (targeted, focusing on Media industries)</w:t>
      </w:r>
      <w:r w:rsidR="00693135">
        <w:rPr>
          <w:rFonts w:ascii="Open Sans" w:hAnsi="Open Sans" w:cs="Open Sans"/>
          <w:b w:val="0"/>
          <w:bCs w:val="0"/>
          <w:color w:val="auto"/>
          <w:sz w:val="22"/>
          <w:szCs w:val="22"/>
        </w:rPr>
        <w:t>.</w:t>
      </w:r>
    </w:p>
    <w:p w14:paraId="40506032" w14:textId="1FF55282" w:rsidR="00F85B8F" w:rsidRPr="00F85B8F" w:rsidRDefault="00F85B8F" w:rsidP="00C30070">
      <w:pPr>
        <w:pStyle w:val="Heading2"/>
        <w:numPr>
          <w:ilvl w:val="0"/>
          <w:numId w:val="25"/>
        </w:numPr>
        <w:spacing w:before="0" w:after="0"/>
        <w:rPr>
          <w:rFonts w:ascii="Open Sans" w:hAnsi="Open Sans" w:cs="Open Sans"/>
          <w:b w:val="0"/>
          <w:bCs w:val="0"/>
          <w:color w:val="auto"/>
          <w:sz w:val="22"/>
          <w:szCs w:val="22"/>
        </w:rPr>
      </w:pPr>
      <w:r w:rsidRPr="00F85B8F">
        <w:rPr>
          <w:rFonts w:ascii="Open Sans" w:hAnsi="Open Sans" w:cs="Open Sans"/>
          <w:b w:val="0"/>
          <w:bCs w:val="0"/>
          <w:color w:val="auto"/>
          <w:sz w:val="22"/>
          <w:szCs w:val="22"/>
        </w:rPr>
        <w:t>CSPs Music videos (targeted, focusing on Media audiences and Media industries)</w:t>
      </w:r>
      <w:r w:rsidR="00693135">
        <w:rPr>
          <w:rFonts w:ascii="Open Sans" w:hAnsi="Open Sans" w:cs="Open Sans"/>
          <w:b w:val="0"/>
          <w:bCs w:val="0"/>
          <w:color w:val="auto"/>
          <w:sz w:val="22"/>
          <w:szCs w:val="22"/>
        </w:rPr>
        <w:t>.</w:t>
      </w:r>
    </w:p>
    <w:p w14:paraId="6687372E" w14:textId="216B07EA" w:rsidR="00F85B8F" w:rsidRPr="00F85B8F" w:rsidRDefault="00F85B8F" w:rsidP="00C30070">
      <w:pPr>
        <w:pStyle w:val="Heading2"/>
        <w:numPr>
          <w:ilvl w:val="0"/>
          <w:numId w:val="25"/>
        </w:numPr>
        <w:spacing w:before="0" w:after="0"/>
        <w:rPr>
          <w:rFonts w:ascii="Open Sans" w:hAnsi="Open Sans" w:cs="Open Sans"/>
          <w:b w:val="0"/>
          <w:bCs w:val="0"/>
          <w:color w:val="auto"/>
          <w:sz w:val="22"/>
          <w:szCs w:val="22"/>
        </w:rPr>
      </w:pPr>
      <w:r w:rsidRPr="00F85B8F">
        <w:rPr>
          <w:rFonts w:ascii="Open Sans" w:hAnsi="Open Sans" w:cs="Open Sans"/>
          <w:b w:val="0"/>
          <w:bCs w:val="0"/>
          <w:color w:val="auto"/>
          <w:sz w:val="22"/>
          <w:szCs w:val="22"/>
        </w:rPr>
        <w:t>CSPs Radio (targeted, focusing on Media industries and Media audiences)</w:t>
      </w:r>
      <w:r w:rsidR="00693135">
        <w:rPr>
          <w:rFonts w:ascii="Open Sans" w:hAnsi="Open Sans" w:cs="Open Sans"/>
          <w:b w:val="0"/>
          <w:bCs w:val="0"/>
          <w:color w:val="auto"/>
          <w:sz w:val="22"/>
          <w:szCs w:val="22"/>
        </w:rPr>
        <w:t>.</w:t>
      </w:r>
    </w:p>
    <w:p w14:paraId="0D601C8F" w14:textId="77777777" w:rsidR="00314484" w:rsidRPr="00C30070" w:rsidRDefault="00314484" w:rsidP="00C30070">
      <w:pPr>
        <w:pStyle w:val="AQASectionTitle2"/>
        <w:spacing w:before="0"/>
        <w:rPr>
          <w:rFonts w:ascii="Open Sans Medium" w:hAnsi="Open Sans Medium" w:cs="Open Sans Medium"/>
          <w:sz w:val="22"/>
          <w:szCs w:val="22"/>
        </w:rPr>
      </w:pPr>
    </w:p>
    <w:p w14:paraId="4A4885EA" w14:textId="58429522" w:rsidR="00F85B8F" w:rsidRPr="00314484" w:rsidRDefault="00F85B8F" w:rsidP="00C30070">
      <w:pPr>
        <w:pStyle w:val="AQASectionTitle2"/>
        <w:spacing w:before="0"/>
        <w:rPr>
          <w:rFonts w:ascii="Open Sans Medium" w:hAnsi="Open Sans Medium" w:cs="Open Sans Medium"/>
          <w:sz w:val="36"/>
          <w:szCs w:val="36"/>
        </w:rPr>
      </w:pPr>
      <w:bookmarkStart w:id="15" w:name="t2_w1"/>
      <w:bookmarkEnd w:id="15"/>
      <w:r w:rsidRPr="00314484">
        <w:rPr>
          <w:rFonts w:ascii="Open Sans Medium" w:hAnsi="Open Sans Medium" w:cs="Open Sans Medium"/>
          <w:sz w:val="36"/>
          <w:szCs w:val="36"/>
        </w:rPr>
        <w:t>Week 1</w:t>
      </w:r>
    </w:p>
    <w:p w14:paraId="5B462D16" w14:textId="77777777" w:rsidR="00F85B8F" w:rsidRPr="00B05754" w:rsidRDefault="00F85B8F"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5A910DB" w14:textId="1AB2BAE5" w:rsidR="00F85B8F" w:rsidRPr="00C30070" w:rsidRDefault="00F85B8F" w:rsidP="00C30070">
      <w:pPr>
        <w:pStyle w:val="ListParagraph"/>
        <w:numPr>
          <w:ilvl w:val="0"/>
          <w:numId w:val="23"/>
        </w:numPr>
        <w:rPr>
          <w:rFonts w:ascii="Open Sans" w:hAnsi="Open Sans" w:cs="Open Sans"/>
        </w:rPr>
      </w:pPr>
      <w:r w:rsidRPr="00F85B8F">
        <w:rPr>
          <w:rFonts w:ascii="Open Sans" w:hAnsi="Open Sans" w:cs="Open Sans"/>
        </w:rPr>
        <w:t>Media language:</w:t>
      </w:r>
      <w:r w:rsidR="00C30070">
        <w:rPr>
          <w:rFonts w:ascii="Open Sans" w:hAnsi="Open Sans" w:cs="Open Sans"/>
        </w:rPr>
        <w:t xml:space="preserve"> </w:t>
      </w:r>
      <w:r w:rsidRPr="00C30070">
        <w:rPr>
          <w:rFonts w:ascii="Open Sans" w:hAnsi="Open Sans" w:cs="Open Sans"/>
        </w:rPr>
        <w:t>Choice of media language</w:t>
      </w:r>
    </w:p>
    <w:p w14:paraId="2E3C7EFC" w14:textId="51F450BF" w:rsidR="00F85B8F" w:rsidRPr="00C30070" w:rsidRDefault="00F85B8F" w:rsidP="00C30070">
      <w:pPr>
        <w:pStyle w:val="ListParagraph"/>
        <w:numPr>
          <w:ilvl w:val="0"/>
          <w:numId w:val="23"/>
        </w:numPr>
        <w:rPr>
          <w:rFonts w:ascii="Open Sans" w:hAnsi="Open Sans" w:cs="Open Sans"/>
        </w:rPr>
      </w:pPr>
      <w:r w:rsidRPr="00F85B8F">
        <w:rPr>
          <w:rFonts w:ascii="Open Sans" w:hAnsi="Open Sans" w:cs="Open Sans"/>
        </w:rPr>
        <w:t>Media representations:</w:t>
      </w:r>
      <w:r w:rsidR="00C30070">
        <w:rPr>
          <w:rFonts w:ascii="Open Sans" w:hAnsi="Open Sans" w:cs="Open Sans"/>
        </w:rPr>
        <w:t xml:space="preserve"> </w:t>
      </w:r>
      <w:r w:rsidRPr="00C30070">
        <w:rPr>
          <w:rFonts w:ascii="Open Sans" w:hAnsi="Open Sans" w:cs="Open Sans"/>
        </w:rPr>
        <w:t>Re-presentation</w:t>
      </w:r>
    </w:p>
    <w:p w14:paraId="4A03F6A5" w14:textId="77777777" w:rsidR="00F85B8F" w:rsidRPr="00B05754" w:rsidRDefault="00F85B8F" w:rsidP="00F85B8F">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635F7FAD" w14:textId="2690278A" w:rsidR="00314484" w:rsidRDefault="00BC7E2A" w:rsidP="00C30070">
      <w:pPr>
        <w:spacing w:before="0" w:after="0"/>
        <w:rPr>
          <w:rFonts w:ascii="Open Sans" w:hAnsi="Open Sans" w:cs="Open Sans"/>
          <w:color w:val="auto"/>
        </w:rPr>
      </w:pPr>
      <w:r>
        <w:rPr>
          <w:rFonts w:ascii="Open Sans" w:hAnsi="Open Sans" w:cs="Open Sans"/>
          <w:color w:val="auto"/>
        </w:rPr>
        <w:t>Learner</w:t>
      </w:r>
      <w:r w:rsidR="00F85B8F" w:rsidRPr="00693135">
        <w:rPr>
          <w:rFonts w:ascii="Open Sans" w:hAnsi="Open Sans" w:cs="Open Sans"/>
          <w:color w:val="auto"/>
        </w:rPr>
        <w:t>s review adverts, identify areas for improvements.</w:t>
      </w:r>
    </w:p>
    <w:p w14:paraId="3A3370DC" w14:textId="77777777" w:rsidR="00C30070" w:rsidRPr="00C30070" w:rsidRDefault="00C30070" w:rsidP="00C30070">
      <w:pPr>
        <w:spacing w:before="0" w:after="0"/>
        <w:rPr>
          <w:rFonts w:ascii="Open Sans" w:hAnsi="Open Sans" w:cs="Open Sans"/>
          <w:color w:val="auto"/>
        </w:rPr>
      </w:pPr>
    </w:p>
    <w:p w14:paraId="3EF795AB" w14:textId="3B34604F" w:rsidR="00251E3E" w:rsidRPr="00314484" w:rsidRDefault="00251E3E" w:rsidP="00C30070">
      <w:pPr>
        <w:pStyle w:val="AQASectionTitle2"/>
        <w:spacing w:before="0"/>
        <w:rPr>
          <w:rFonts w:ascii="Open Sans Medium" w:hAnsi="Open Sans Medium" w:cs="Open Sans Medium"/>
          <w:sz w:val="36"/>
          <w:szCs w:val="36"/>
        </w:rPr>
      </w:pPr>
      <w:bookmarkStart w:id="16" w:name="t2_w2"/>
      <w:bookmarkEnd w:id="16"/>
      <w:r w:rsidRPr="00314484">
        <w:rPr>
          <w:rFonts w:ascii="Open Sans Medium" w:hAnsi="Open Sans Medium" w:cs="Open Sans Medium"/>
          <w:sz w:val="36"/>
          <w:szCs w:val="36"/>
        </w:rPr>
        <w:t>Week 2</w:t>
      </w:r>
    </w:p>
    <w:p w14:paraId="3B359D0F" w14:textId="77777777" w:rsidR="00251E3E" w:rsidRPr="00B05754" w:rsidRDefault="00251E3E"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61906AF6" w14:textId="04D450B4" w:rsidR="00251E3E" w:rsidRPr="00C30070" w:rsidRDefault="00251E3E" w:rsidP="00C30070">
      <w:pPr>
        <w:pStyle w:val="ListParagraph"/>
        <w:numPr>
          <w:ilvl w:val="0"/>
          <w:numId w:val="23"/>
        </w:numPr>
        <w:rPr>
          <w:rFonts w:ascii="Open Sans" w:hAnsi="Open Sans" w:cs="Open Sans"/>
        </w:rPr>
      </w:pPr>
      <w:r w:rsidRPr="00F85B8F">
        <w:rPr>
          <w:rFonts w:ascii="Open Sans" w:hAnsi="Open Sans" w:cs="Open Sans"/>
        </w:rPr>
        <w:t>Media language:</w:t>
      </w:r>
      <w:r w:rsidR="00C30070">
        <w:rPr>
          <w:rFonts w:ascii="Open Sans" w:hAnsi="Open Sans" w:cs="Open Sans"/>
        </w:rPr>
        <w:t xml:space="preserve"> </w:t>
      </w:r>
      <w:r w:rsidRPr="00C30070">
        <w:rPr>
          <w:rFonts w:ascii="Open Sans" w:hAnsi="Open Sans" w:cs="Open Sans"/>
        </w:rPr>
        <w:t>Choice of media language</w:t>
      </w:r>
    </w:p>
    <w:p w14:paraId="2BC859DE" w14:textId="12892A94" w:rsidR="00251E3E" w:rsidRDefault="00251E3E" w:rsidP="00C30070">
      <w:pPr>
        <w:pStyle w:val="ListParagraph"/>
        <w:numPr>
          <w:ilvl w:val="0"/>
          <w:numId w:val="23"/>
        </w:numPr>
        <w:spacing w:after="0"/>
        <w:ind w:left="357" w:hanging="357"/>
        <w:rPr>
          <w:rFonts w:ascii="Open Sans" w:hAnsi="Open Sans" w:cs="Open Sans"/>
        </w:rPr>
      </w:pPr>
      <w:r w:rsidRPr="00F85B8F">
        <w:rPr>
          <w:rFonts w:ascii="Open Sans" w:hAnsi="Open Sans" w:cs="Open Sans"/>
        </w:rPr>
        <w:t>Media representations:</w:t>
      </w:r>
      <w:r w:rsidR="00C30070">
        <w:rPr>
          <w:rFonts w:ascii="Open Sans" w:hAnsi="Open Sans" w:cs="Open Sans"/>
        </w:rPr>
        <w:t xml:space="preserve"> </w:t>
      </w:r>
      <w:r w:rsidRPr="00C30070">
        <w:rPr>
          <w:rFonts w:ascii="Open Sans" w:hAnsi="Open Sans" w:cs="Open Sans"/>
        </w:rPr>
        <w:t>Re-presentation</w:t>
      </w:r>
    </w:p>
    <w:p w14:paraId="5E6257DB" w14:textId="77777777" w:rsidR="00C30070" w:rsidRPr="00C30070" w:rsidRDefault="00C30070" w:rsidP="00C30070">
      <w:pPr>
        <w:pStyle w:val="ListParagraph"/>
        <w:spacing w:after="0"/>
        <w:ind w:left="357"/>
        <w:rPr>
          <w:rFonts w:ascii="Open Sans" w:hAnsi="Open Sans" w:cs="Open Sans"/>
        </w:rPr>
      </w:pPr>
    </w:p>
    <w:p w14:paraId="402C6434" w14:textId="77777777" w:rsidR="00251E3E" w:rsidRPr="00B05754" w:rsidRDefault="00251E3E" w:rsidP="00C30070">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020CEE78" w14:textId="0D938365" w:rsidR="00251E3E" w:rsidRPr="00693135" w:rsidRDefault="00251E3E" w:rsidP="00693135">
      <w:pPr>
        <w:spacing w:before="0" w:after="0"/>
        <w:rPr>
          <w:rFonts w:ascii="Open Sans" w:hAnsi="Open Sans" w:cs="Open Sans"/>
          <w:color w:val="auto"/>
        </w:rPr>
      </w:pPr>
      <w:r w:rsidRPr="00693135">
        <w:rPr>
          <w:rFonts w:ascii="Open Sans" w:hAnsi="Open Sans" w:cs="Open Sans"/>
          <w:color w:val="auto"/>
        </w:rPr>
        <w:t>Make improvements to all three adverts.</w:t>
      </w:r>
    </w:p>
    <w:p w14:paraId="0C0E792B" w14:textId="77777777" w:rsidR="00251E3E" w:rsidRDefault="00251E3E" w:rsidP="00F85B8F">
      <w:pPr>
        <w:spacing w:before="0" w:after="0"/>
        <w:rPr>
          <w:rFonts w:ascii="Open Sans" w:hAnsi="Open Sans" w:cs="Open Sans"/>
          <w:color w:val="371376"/>
        </w:rPr>
      </w:pPr>
    </w:p>
    <w:p w14:paraId="3454F85A" w14:textId="028FAA12" w:rsidR="00251E3E" w:rsidRDefault="00251E3E">
      <w:pPr>
        <w:spacing w:before="0" w:after="0"/>
        <w:rPr>
          <w:rFonts w:ascii="Open Sans" w:hAnsi="Open Sans" w:cs="Open Sans"/>
          <w:color w:val="371376"/>
        </w:rPr>
      </w:pPr>
      <w:r>
        <w:rPr>
          <w:rFonts w:ascii="Open Sans" w:hAnsi="Open Sans" w:cs="Open Sans"/>
          <w:color w:val="371376"/>
        </w:rPr>
        <w:br w:type="page"/>
      </w:r>
    </w:p>
    <w:p w14:paraId="3AC86BC3" w14:textId="5CFA7E6A" w:rsidR="00251E3E" w:rsidRPr="00314484" w:rsidRDefault="00251E3E" w:rsidP="00B05754">
      <w:pPr>
        <w:pStyle w:val="AQASectionTitle2"/>
        <w:rPr>
          <w:rFonts w:ascii="Open Sans Medium" w:hAnsi="Open Sans Medium" w:cs="Open Sans Medium"/>
          <w:sz w:val="36"/>
          <w:szCs w:val="36"/>
        </w:rPr>
      </w:pPr>
      <w:bookmarkStart w:id="17" w:name="t2_w3"/>
      <w:bookmarkEnd w:id="17"/>
      <w:r w:rsidRPr="00314484">
        <w:rPr>
          <w:rFonts w:ascii="Open Sans Medium" w:hAnsi="Open Sans Medium" w:cs="Open Sans Medium"/>
          <w:sz w:val="36"/>
          <w:szCs w:val="36"/>
        </w:rPr>
        <w:lastRenderedPageBreak/>
        <w:t>Week 3</w:t>
      </w:r>
    </w:p>
    <w:p w14:paraId="35DAF43A" w14:textId="77777777" w:rsidR="00251E3E" w:rsidRPr="00B05754" w:rsidRDefault="00251E3E"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F55D4C7" w14:textId="27AA5BC4" w:rsidR="00251E3E" w:rsidRPr="00C30070" w:rsidRDefault="00251E3E" w:rsidP="00C30070">
      <w:pPr>
        <w:pStyle w:val="ListParagraph"/>
        <w:numPr>
          <w:ilvl w:val="0"/>
          <w:numId w:val="23"/>
        </w:numPr>
        <w:rPr>
          <w:rFonts w:ascii="Open Sans" w:hAnsi="Open Sans" w:cs="Open Sans"/>
        </w:rPr>
      </w:pPr>
      <w:r w:rsidRPr="00F85B8F">
        <w:rPr>
          <w:rFonts w:ascii="Open Sans" w:hAnsi="Open Sans" w:cs="Open Sans"/>
        </w:rPr>
        <w:t>Media language:</w:t>
      </w:r>
      <w:r w:rsidR="00C30070">
        <w:rPr>
          <w:rFonts w:ascii="Open Sans" w:hAnsi="Open Sans" w:cs="Open Sans"/>
        </w:rPr>
        <w:t xml:space="preserve"> </w:t>
      </w:r>
      <w:r w:rsidRPr="00C30070">
        <w:rPr>
          <w:rFonts w:ascii="Open Sans" w:hAnsi="Open Sans" w:cs="Open Sans"/>
        </w:rPr>
        <w:t>Choice of media language</w:t>
      </w:r>
    </w:p>
    <w:p w14:paraId="6D6D3A4C" w14:textId="5A688AED" w:rsidR="00251E3E" w:rsidRPr="00C30070" w:rsidRDefault="00251E3E" w:rsidP="00C30070">
      <w:pPr>
        <w:pStyle w:val="ListParagraph"/>
        <w:numPr>
          <w:ilvl w:val="0"/>
          <w:numId w:val="23"/>
        </w:numPr>
        <w:rPr>
          <w:rFonts w:ascii="Open Sans" w:hAnsi="Open Sans" w:cs="Open Sans"/>
        </w:rPr>
      </w:pPr>
      <w:r w:rsidRPr="00F85B8F">
        <w:rPr>
          <w:rFonts w:ascii="Open Sans" w:hAnsi="Open Sans" w:cs="Open Sans"/>
        </w:rPr>
        <w:t>Media representations:</w:t>
      </w:r>
      <w:r w:rsidR="00C30070">
        <w:rPr>
          <w:rFonts w:ascii="Open Sans" w:hAnsi="Open Sans" w:cs="Open Sans"/>
        </w:rPr>
        <w:t xml:space="preserve"> </w:t>
      </w:r>
      <w:r w:rsidRPr="00C30070">
        <w:rPr>
          <w:rFonts w:ascii="Open Sans" w:hAnsi="Open Sans" w:cs="Open Sans"/>
        </w:rPr>
        <w:t>Re-presentation</w:t>
      </w:r>
    </w:p>
    <w:p w14:paraId="12625DEA" w14:textId="77777777" w:rsidR="00251E3E" w:rsidRPr="00B05754" w:rsidRDefault="00251E3E" w:rsidP="00251E3E">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1C0E43DC" w14:textId="20179475" w:rsidR="00251E3E" w:rsidRPr="00251E3E" w:rsidRDefault="00251E3E" w:rsidP="00251E3E">
      <w:pPr>
        <w:pStyle w:val="ListParagraph"/>
        <w:numPr>
          <w:ilvl w:val="0"/>
          <w:numId w:val="19"/>
        </w:numPr>
        <w:spacing w:after="0"/>
        <w:rPr>
          <w:rFonts w:ascii="Open Sans" w:hAnsi="Open Sans" w:cs="Open Sans"/>
          <w:color w:val="auto"/>
        </w:rPr>
      </w:pPr>
      <w:r w:rsidRPr="00251E3E">
        <w:rPr>
          <w:rFonts w:ascii="Open Sans" w:hAnsi="Open Sans" w:cs="Open Sans"/>
          <w:color w:val="auto"/>
        </w:rPr>
        <w:t xml:space="preserve">Return to CSPs and revise understanding in the light of </w:t>
      </w:r>
      <w:r w:rsidR="00BC7E2A">
        <w:rPr>
          <w:rFonts w:ascii="Open Sans" w:hAnsi="Open Sans" w:cs="Open Sans"/>
          <w:color w:val="auto"/>
        </w:rPr>
        <w:t>learner</w:t>
      </w:r>
      <w:r w:rsidRPr="00251E3E">
        <w:rPr>
          <w:rFonts w:ascii="Open Sans" w:hAnsi="Open Sans" w:cs="Open Sans"/>
          <w:color w:val="auto"/>
        </w:rPr>
        <w:t xml:space="preserve">s’ own understanding as media creators. </w:t>
      </w:r>
    </w:p>
    <w:p w14:paraId="62B9877D" w14:textId="4547C7B6" w:rsidR="00251E3E" w:rsidRDefault="00251E3E" w:rsidP="00251E3E">
      <w:pPr>
        <w:pStyle w:val="ListParagraph"/>
        <w:numPr>
          <w:ilvl w:val="0"/>
          <w:numId w:val="19"/>
        </w:numPr>
        <w:spacing w:after="0"/>
        <w:rPr>
          <w:rFonts w:ascii="Open Sans" w:hAnsi="Open Sans" w:cs="Open Sans"/>
          <w:color w:val="auto"/>
          <w:lang w:val="en-US"/>
        </w:rPr>
      </w:pPr>
      <w:r w:rsidRPr="00251E3E">
        <w:rPr>
          <w:rFonts w:ascii="Open Sans" w:hAnsi="Open Sans" w:cs="Open Sans"/>
          <w:color w:val="auto"/>
          <w:lang w:val="en-US"/>
        </w:rPr>
        <w:t>Discuss selection, exclusion and combining of media language elements to conform to codes and create meanings.</w:t>
      </w:r>
    </w:p>
    <w:p w14:paraId="06A5D9D4" w14:textId="77777777" w:rsidR="00314484" w:rsidRPr="00C30070" w:rsidRDefault="00314484" w:rsidP="00C30070">
      <w:pPr>
        <w:pStyle w:val="AQASectionTitle2"/>
        <w:spacing w:before="0"/>
        <w:rPr>
          <w:rFonts w:ascii="Open Sans Medium" w:hAnsi="Open Sans Medium" w:cs="Open Sans Medium"/>
          <w:sz w:val="22"/>
          <w:szCs w:val="22"/>
        </w:rPr>
      </w:pPr>
    </w:p>
    <w:p w14:paraId="5513E4B0" w14:textId="61B20CE7" w:rsidR="00251E3E" w:rsidRPr="00314484" w:rsidRDefault="00251E3E" w:rsidP="00C30070">
      <w:pPr>
        <w:pStyle w:val="AQASectionTitle2"/>
        <w:spacing w:before="0"/>
        <w:rPr>
          <w:rFonts w:ascii="Open Sans" w:hAnsi="Open Sans" w:cs="Open Sans"/>
          <w:color w:val="371376"/>
          <w:sz w:val="36"/>
          <w:szCs w:val="36"/>
        </w:rPr>
      </w:pPr>
      <w:bookmarkStart w:id="18" w:name="t2_w4_5"/>
      <w:bookmarkEnd w:id="18"/>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4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5</w:t>
      </w:r>
    </w:p>
    <w:p w14:paraId="5DD9A1D0" w14:textId="77777777" w:rsidR="00C30070" w:rsidRPr="00C30070" w:rsidRDefault="00C30070" w:rsidP="00C30070">
      <w:pPr>
        <w:pStyle w:val="AQASectionTitle3"/>
        <w:spacing w:before="0"/>
        <w:rPr>
          <w:rFonts w:ascii="Open Sans Medium" w:hAnsi="Open Sans Medium" w:cs="Open Sans Medium"/>
          <w:sz w:val="22"/>
          <w:szCs w:val="22"/>
        </w:rPr>
      </w:pPr>
    </w:p>
    <w:p w14:paraId="77392334" w14:textId="7B0DDCB9" w:rsidR="00251E3E" w:rsidRPr="00B05754" w:rsidRDefault="00251E3E" w:rsidP="00C30070">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D87664E" w14:textId="19DE3F9E" w:rsidR="00251E3E" w:rsidRPr="00251E3E" w:rsidRDefault="00251E3E" w:rsidP="00CA006F">
      <w:pPr>
        <w:pStyle w:val="ListParagraph"/>
        <w:numPr>
          <w:ilvl w:val="0"/>
          <w:numId w:val="23"/>
        </w:numPr>
        <w:rPr>
          <w:rFonts w:ascii="Open Sans" w:hAnsi="Open Sans" w:cs="Open Sans"/>
          <w:lang w:val="en-US"/>
        </w:rPr>
      </w:pPr>
      <w:r w:rsidRPr="00251E3E">
        <w:rPr>
          <w:rFonts w:ascii="Open Sans" w:hAnsi="Open Sans" w:cs="Open Sans"/>
          <w:lang w:val="en-US"/>
        </w:rPr>
        <w:t xml:space="preserve">Media industries </w:t>
      </w:r>
    </w:p>
    <w:p w14:paraId="6E6C8AE9" w14:textId="77777777" w:rsidR="00251E3E" w:rsidRPr="00251E3E" w:rsidRDefault="00251E3E" w:rsidP="00CA006F">
      <w:pPr>
        <w:pStyle w:val="ListParagraph"/>
        <w:numPr>
          <w:ilvl w:val="0"/>
          <w:numId w:val="23"/>
        </w:numPr>
        <w:rPr>
          <w:rFonts w:ascii="Open Sans" w:hAnsi="Open Sans" w:cs="Open Sans"/>
          <w:lang w:val="en-US"/>
        </w:rPr>
      </w:pPr>
      <w:r w:rsidRPr="00251E3E">
        <w:rPr>
          <w:rFonts w:ascii="Open Sans" w:hAnsi="Open Sans" w:cs="Open Sans"/>
          <w:lang w:val="en-US"/>
        </w:rPr>
        <w:t>Ownership</w:t>
      </w:r>
    </w:p>
    <w:p w14:paraId="5519FEE9" w14:textId="77777777" w:rsidR="00251E3E" w:rsidRPr="00251E3E" w:rsidRDefault="00251E3E" w:rsidP="00CA006F">
      <w:pPr>
        <w:pStyle w:val="ListParagraph"/>
        <w:numPr>
          <w:ilvl w:val="0"/>
          <w:numId w:val="23"/>
        </w:numPr>
        <w:rPr>
          <w:rFonts w:ascii="Open Sans" w:hAnsi="Open Sans" w:cs="Open Sans"/>
          <w:lang w:val="en-US"/>
        </w:rPr>
      </w:pPr>
      <w:r w:rsidRPr="00251E3E">
        <w:rPr>
          <w:rFonts w:ascii="Open Sans" w:hAnsi="Open Sans" w:cs="Open Sans"/>
          <w:lang w:val="en-US"/>
        </w:rPr>
        <w:t>Commercial industries</w:t>
      </w:r>
    </w:p>
    <w:p w14:paraId="660877FA" w14:textId="4D6C9AA0" w:rsidR="00251E3E" w:rsidRPr="00251E3E" w:rsidRDefault="00251E3E" w:rsidP="00C30070">
      <w:pPr>
        <w:pStyle w:val="ListParagraph"/>
        <w:numPr>
          <w:ilvl w:val="0"/>
          <w:numId w:val="23"/>
        </w:numPr>
        <w:spacing w:after="0"/>
        <w:ind w:left="357" w:hanging="357"/>
        <w:rPr>
          <w:rFonts w:ascii="Open Sans" w:hAnsi="Open Sans" w:cs="Open Sans"/>
          <w:lang w:val="en-US"/>
        </w:rPr>
      </w:pPr>
      <w:r w:rsidRPr="00251E3E">
        <w:rPr>
          <w:rFonts w:ascii="Open Sans" w:hAnsi="Open Sans" w:cs="Open Sans"/>
          <w:lang w:val="en-US"/>
        </w:rPr>
        <w:t>Regulation</w:t>
      </w:r>
    </w:p>
    <w:p w14:paraId="1862BDA8" w14:textId="77777777" w:rsidR="00C30070" w:rsidRPr="00C30070" w:rsidRDefault="00C30070" w:rsidP="00C30070">
      <w:pPr>
        <w:pStyle w:val="AQASectionTitle3"/>
        <w:spacing w:before="0"/>
        <w:rPr>
          <w:rFonts w:ascii="Open Sans Medium" w:hAnsi="Open Sans Medium" w:cs="Open Sans Medium"/>
          <w:sz w:val="22"/>
          <w:szCs w:val="22"/>
        </w:rPr>
      </w:pPr>
    </w:p>
    <w:p w14:paraId="69D25937" w14:textId="4AB838AA" w:rsidR="00251E3E" w:rsidRPr="00B05754" w:rsidRDefault="00251E3E" w:rsidP="00C30070">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47BFB018" w14:textId="7E70AE2D" w:rsidR="00251E3E" w:rsidRPr="00251E3E" w:rsidRDefault="00251E3E" w:rsidP="00251E3E">
      <w:pPr>
        <w:pStyle w:val="ListParagraph"/>
        <w:numPr>
          <w:ilvl w:val="0"/>
          <w:numId w:val="19"/>
        </w:numPr>
        <w:spacing w:after="0"/>
        <w:rPr>
          <w:rFonts w:ascii="Open Sans" w:hAnsi="Open Sans" w:cs="Open Sans"/>
          <w:color w:val="auto"/>
          <w:lang w:val="en-US"/>
        </w:rPr>
      </w:pPr>
      <w:r w:rsidRPr="00251E3E">
        <w:rPr>
          <w:rFonts w:ascii="Open Sans" w:hAnsi="Open Sans" w:cs="Open Sans"/>
          <w:color w:val="auto"/>
          <w:lang w:val="en-US"/>
        </w:rPr>
        <w:t>The film industry</w:t>
      </w:r>
      <w:r w:rsidR="00C30070">
        <w:rPr>
          <w:rFonts w:ascii="Open Sans" w:hAnsi="Open Sans" w:cs="Open Sans"/>
          <w:color w:val="auto"/>
          <w:lang w:val="en-US"/>
        </w:rPr>
        <w:t>.</w:t>
      </w:r>
    </w:p>
    <w:p w14:paraId="1FD3518D" w14:textId="77777777" w:rsidR="00251E3E" w:rsidRPr="00251E3E" w:rsidRDefault="00251E3E" w:rsidP="00251E3E">
      <w:pPr>
        <w:pStyle w:val="ListParagraph"/>
        <w:numPr>
          <w:ilvl w:val="0"/>
          <w:numId w:val="19"/>
        </w:numPr>
        <w:rPr>
          <w:rFonts w:ascii="Open Sans" w:hAnsi="Open Sans" w:cs="Open Sans"/>
          <w:color w:val="auto"/>
          <w:lang w:val="en-US"/>
        </w:rPr>
      </w:pPr>
      <w:r w:rsidRPr="00251E3E">
        <w:rPr>
          <w:rFonts w:ascii="Open Sans" w:hAnsi="Open Sans" w:cs="Open Sans"/>
          <w:color w:val="auto"/>
          <w:lang w:val="en-US"/>
        </w:rPr>
        <w:t>CSPs Film industry (targeted, focusing on media industries):</w:t>
      </w:r>
    </w:p>
    <w:p w14:paraId="08EC56FB" w14:textId="77777777" w:rsidR="00251E3E" w:rsidRPr="00251E3E" w:rsidRDefault="00251E3E" w:rsidP="00251E3E">
      <w:pPr>
        <w:pStyle w:val="ListParagraph"/>
        <w:numPr>
          <w:ilvl w:val="1"/>
          <w:numId w:val="19"/>
        </w:numPr>
        <w:rPr>
          <w:rFonts w:ascii="Open Sans" w:hAnsi="Open Sans" w:cs="Open Sans"/>
          <w:i/>
          <w:color w:val="auto"/>
        </w:rPr>
      </w:pPr>
      <w:r w:rsidRPr="00251E3E">
        <w:rPr>
          <w:rFonts w:ascii="Open Sans" w:hAnsi="Open Sans" w:cs="Open Sans"/>
          <w:i/>
          <w:color w:val="auto"/>
        </w:rPr>
        <w:t>Black Widow</w:t>
      </w:r>
    </w:p>
    <w:p w14:paraId="1D7FC25E" w14:textId="1A2E15F6" w:rsidR="00251E3E" w:rsidRPr="00251E3E" w:rsidRDefault="00251E3E" w:rsidP="00251E3E">
      <w:pPr>
        <w:pStyle w:val="ListParagraph"/>
        <w:numPr>
          <w:ilvl w:val="1"/>
          <w:numId w:val="19"/>
        </w:numPr>
        <w:rPr>
          <w:rFonts w:ascii="Open Sans" w:hAnsi="Open Sans" w:cs="Open Sans"/>
          <w:i/>
          <w:color w:val="auto"/>
        </w:rPr>
      </w:pPr>
      <w:r w:rsidRPr="00251E3E">
        <w:rPr>
          <w:rFonts w:ascii="Open Sans" w:hAnsi="Open Sans" w:cs="Open Sans"/>
          <w:i/>
          <w:color w:val="auto"/>
        </w:rPr>
        <w:t>I, Daniel Blake.</w:t>
      </w:r>
    </w:p>
    <w:p w14:paraId="495055C2" w14:textId="77777777" w:rsidR="00251E3E" w:rsidRPr="00251E3E" w:rsidRDefault="00251E3E" w:rsidP="00251E3E">
      <w:pPr>
        <w:pStyle w:val="ListParagraph"/>
        <w:numPr>
          <w:ilvl w:val="0"/>
          <w:numId w:val="19"/>
        </w:numPr>
        <w:rPr>
          <w:rFonts w:ascii="Open Sans" w:hAnsi="Open Sans" w:cs="Open Sans"/>
          <w:color w:val="auto"/>
          <w:lang w:val="en-US"/>
        </w:rPr>
      </w:pPr>
      <w:r w:rsidRPr="00251E3E">
        <w:rPr>
          <w:rFonts w:ascii="Open Sans" w:hAnsi="Open Sans" w:cs="Open Sans"/>
          <w:color w:val="auto"/>
          <w:lang w:val="en-US"/>
        </w:rPr>
        <w:t>Set each CSP within its context.</w:t>
      </w:r>
    </w:p>
    <w:p w14:paraId="29F6C380" w14:textId="77777777" w:rsidR="00251E3E" w:rsidRPr="00251E3E" w:rsidRDefault="00251E3E" w:rsidP="00251E3E">
      <w:pPr>
        <w:pStyle w:val="ListParagraph"/>
        <w:numPr>
          <w:ilvl w:val="0"/>
          <w:numId w:val="19"/>
        </w:numPr>
        <w:rPr>
          <w:rFonts w:ascii="Open Sans" w:hAnsi="Open Sans" w:cs="Open Sans"/>
          <w:color w:val="auto"/>
          <w:lang w:val="en-US"/>
        </w:rPr>
      </w:pPr>
      <w:r w:rsidRPr="00251E3E">
        <w:rPr>
          <w:rFonts w:ascii="Open Sans" w:hAnsi="Open Sans" w:cs="Open Sans"/>
          <w:color w:val="auto"/>
          <w:lang w:val="en-US"/>
        </w:rPr>
        <w:t>Focusing on the industry, not on the content of the films themselves.</w:t>
      </w:r>
    </w:p>
    <w:p w14:paraId="7AB6DF09" w14:textId="77777777" w:rsidR="00251E3E" w:rsidRPr="00251E3E" w:rsidRDefault="00251E3E" w:rsidP="00251E3E">
      <w:pPr>
        <w:pStyle w:val="ListParagraph"/>
        <w:numPr>
          <w:ilvl w:val="0"/>
          <w:numId w:val="19"/>
        </w:numPr>
        <w:rPr>
          <w:rFonts w:ascii="Open Sans" w:hAnsi="Open Sans" w:cs="Open Sans"/>
          <w:color w:val="auto"/>
          <w:lang w:val="en-US"/>
        </w:rPr>
      </w:pPr>
      <w:r w:rsidRPr="00251E3E">
        <w:rPr>
          <w:rFonts w:ascii="Open Sans" w:hAnsi="Open Sans" w:cs="Open Sans"/>
          <w:color w:val="auto"/>
          <w:lang w:val="en-US"/>
        </w:rPr>
        <w:t>Use notes in CSP booklet to help devise specific learning activities.</w:t>
      </w:r>
    </w:p>
    <w:p w14:paraId="617A8824" w14:textId="52C59C92" w:rsidR="00251E3E" w:rsidRPr="00C30070" w:rsidRDefault="00251E3E" w:rsidP="00C30070">
      <w:pPr>
        <w:pStyle w:val="ListParagraph"/>
        <w:numPr>
          <w:ilvl w:val="0"/>
          <w:numId w:val="19"/>
        </w:numPr>
        <w:rPr>
          <w:rFonts w:ascii="Open Sans" w:hAnsi="Open Sans" w:cs="Open Sans"/>
          <w:color w:val="auto"/>
          <w:lang w:val="en-US"/>
        </w:rPr>
      </w:pPr>
      <w:r w:rsidRPr="00251E3E">
        <w:rPr>
          <w:rFonts w:ascii="Open Sans" w:hAnsi="Open Sans" w:cs="Open Sans"/>
          <w:color w:val="auto"/>
          <w:lang w:val="en-US"/>
        </w:rPr>
        <w:t>Practical activities:</w:t>
      </w:r>
      <w:r w:rsidR="00C30070">
        <w:rPr>
          <w:rFonts w:ascii="Open Sans" w:hAnsi="Open Sans" w:cs="Open Sans"/>
          <w:color w:val="auto"/>
          <w:lang w:val="en-US"/>
        </w:rPr>
        <w:t xml:space="preserve"> </w:t>
      </w:r>
      <w:r w:rsidRPr="00C30070">
        <w:rPr>
          <w:rFonts w:ascii="Open Sans" w:hAnsi="Open Sans" w:cs="Open Sans"/>
          <w:color w:val="auto"/>
        </w:rPr>
        <w:t xml:space="preserve">Create a timeline of marketing activities for the re-launch of </w:t>
      </w:r>
      <w:r w:rsidRPr="00C30070">
        <w:rPr>
          <w:rFonts w:ascii="Open Sans" w:hAnsi="Open Sans" w:cs="Open Sans"/>
          <w:i/>
          <w:color w:val="auto"/>
        </w:rPr>
        <w:t xml:space="preserve">I, Daniel Blake </w:t>
      </w:r>
      <w:r w:rsidRPr="00C30070">
        <w:rPr>
          <w:rFonts w:ascii="Open Sans" w:hAnsi="Open Sans" w:cs="Open Sans"/>
          <w:color w:val="auto"/>
        </w:rPr>
        <w:t>to maximise its audience in the UK. There is no limit to the budget this time round.</w:t>
      </w:r>
    </w:p>
    <w:p w14:paraId="5D8E9810" w14:textId="75A4654D" w:rsidR="00251E3E" w:rsidRDefault="00251E3E">
      <w:pPr>
        <w:spacing w:before="0" w:after="0"/>
        <w:rPr>
          <w:rFonts w:ascii="Open Sans" w:hAnsi="Open Sans" w:cs="Open Sans"/>
          <w:color w:val="371376"/>
        </w:rPr>
      </w:pPr>
      <w:r>
        <w:rPr>
          <w:rFonts w:ascii="Open Sans" w:hAnsi="Open Sans" w:cs="Open Sans"/>
          <w:color w:val="371376"/>
        </w:rPr>
        <w:br w:type="page"/>
      </w:r>
    </w:p>
    <w:p w14:paraId="78A0ADDF" w14:textId="40AAA20C" w:rsidR="001D48A0" w:rsidRPr="00314484" w:rsidRDefault="001D48A0" w:rsidP="00B05754">
      <w:pPr>
        <w:pStyle w:val="AQASectionTitle2"/>
        <w:rPr>
          <w:rFonts w:ascii="Open Sans Medium" w:hAnsi="Open Sans Medium" w:cs="Open Sans Medium"/>
          <w:sz w:val="36"/>
          <w:szCs w:val="36"/>
        </w:rPr>
      </w:pPr>
      <w:bookmarkStart w:id="19" w:name="t2_w6_8"/>
      <w:bookmarkEnd w:id="19"/>
      <w:r w:rsidRPr="00314484">
        <w:rPr>
          <w:rFonts w:ascii="Open Sans Medium" w:hAnsi="Open Sans Medium" w:cs="Open Sans Medium"/>
          <w:sz w:val="36"/>
          <w:szCs w:val="36"/>
        </w:rPr>
        <w:lastRenderedPageBreak/>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w:t>
      </w:r>
      <w:r w:rsidR="00D976C3" w:rsidRPr="00314484">
        <w:rPr>
          <w:rFonts w:ascii="Open Sans Medium" w:hAnsi="Open Sans Medium" w:cs="Open Sans Medium"/>
          <w:sz w:val="36"/>
          <w:szCs w:val="36"/>
        </w:rPr>
        <w:t xml:space="preserve">6 </w:t>
      </w:r>
      <w:r w:rsidR="00693135" w:rsidRPr="00314484">
        <w:rPr>
          <w:rFonts w:ascii="Open Sans Medium" w:hAnsi="Open Sans Medium" w:cs="Open Sans Medium"/>
          <w:sz w:val="36"/>
          <w:szCs w:val="36"/>
        </w:rPr>
        <w:t>to</w:t>
      </w:r>
      <w:r w:rsidR="00D976C3" w:rsidRPr="00314484">
        <w:rPr>
          <w:rFonts w:ascii="Open Sans Medium" w:hAnsi="Open Sans Medium" w:cs="Open Sans Medium"/>
          <w:sz w:val="36"/>
          <w:szCs w:val="36"/>
        </w:rPr>
        <w:t xml:space="preserve"> 8</w:t>
      </w:r>
    </w:p>
    <w:p w14:paraId="473B4B68" w14:textId="77777777" w:rsidR="001D48A0" w:rsidRPr="00B05754" w:rsidRDefault="001D48A0"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3FF5EC0E" w14:textId="77777777" w:rsidR="00D976C3" w:rsidRPr="00D976C3" w:rsidRDefault="001D48A0" w:rsidP="00CA006F">
      <w:pPr>
        <w:pStyle w:val="ListParagraph"/>
        <w:numPr>
          <w:ilvl w:val="0"/>
          <w:numId w:val="23"/>
        </w:numPr>
        <w:rPr>
          <w:rFonts w:ascii="Open Sans" w:hAnsi="Open Sans" w:cs="Open Sans"/>
          <w:lang w:val="en-US"/>
        </w:rPr>
      </w:pPr>
      <w:r>
        <w:rPr>
          <w:rFonts w:ascii="Open Sans" w:hAnsi="Open Sans" w:cs="Open Sans"/>
        </w:rPr>
        <w:t xml:space="preserve"> </w:t>
      </w:r>
      <w:r w:rsidR="00D976C3" w:rsidRPr="00D976C3">
        <w:rPr>
          <w:rFonts w:ascii="Open Sans" w:hAnsi="Open Sans" w:cs="Open Sans"/>
          <w:lang w:val="en-US"/>
        </w:rPr>
        <w:t>Media industries:</w:t>
      </w:r>
    </w:p>
    <w:p w14:paraId="586DAE8D" w14:textId="63963917" w:rsidR="00D976C3" w:rsidRPr="00D976C3" w:rsidRDefault="00C30070" w:rsidP="00CA006F">
      <w:pPr>
        <w:pStyle w:val="ListParagraph"/>
        <w:numPr>
          <w:ilvl w:val="1"/>
          <w:numId w:val="23"/>
        </w:numPr>
        <w:rPr>
          <w:rFonts w:ascii="Open Sans" w:hAnsi="Open Sans" w:cs="Open Sans"/>
          <w:lang w:val="en-US"/>
        </w:rPr>
      </w:pPr>
      <w:r>
        <w:rPr>
          <w:rFonts w:ascii="Open Sans" w:hAnsi="Open Sans" w:cs="Open Sans"/>
          <w:lang w:val="en-US"/>
        </w:rPr>
        <w:t>t</w:t>
      </w:r>
      <w:r w:rsidR="00D976C3" w:rsidRPr="00D976C3">
        <w:rPr>
          <w:rFonts w:ascii="Open Sans" w:hAnsi="Open Sans" w:cs="Open Sans"/>
          <w:lang w:val="en-US"/>
        </w:rPr>
        <w:t xml:space="preserve">he nature of media production </w:t>
      </w:r>
    </w:p>
    <w:p w14:paraId="02CE2C6C" w14:textId="3C96D847" w:rsidR="00D976C3" w:rsidRPr="00D976C3" w:rsidRDefault="00234BB1" w:rsidP="00CA006F">
      <w:pPr>
        <w:pStyle w:val="ListParagraph"/>
        <w:numPr>
          <w:ilvl w:val="1"/>
          <w:numId w:val="23"/>
        </w:numPr>
        <w:rPr>
          <w:rFonts w:ascii="Open Sans" w:hAnsi="Open Sans" w:cs="Open Sans"/>
          <w:lang w:val="en-US"/>
        </w:rPr>
      </w:pPr>
      <w:r>
        <w:rPr>
          <w:rFonts w:ascii="Open Sans" w:hAnsi="Open Sans" w:cs="Open Sans"/>
          <w:lang w:val="en-US"/>
        </w:rPr>
        <w:t>p</w:t>
      </w:r>
      <w:r w:rsidR="00D976C3" w:rsidRPr="00D976C3">
        <w:rPr>
          <w:rFonts w:ascii="Open Sans" w:hAnsi="Open Sans" w:cs="Open Sans"/>
          <w:lang w:val="en-US"/>
        </w:rPr>
        <w:t>roduction processes</w:t>
      </w:r>
    </w:p>
    <w:p w14:paraId="79D43D37" w14:textId="3FBB5268" w:rsidR="00D976C3" w:rsidRPr="00D976C3" w:rsidRDefault="00234BB1" w:rsidP="00CA006F">
      <w:pPr>
        <w:pStyle w:val="ListParagraph"/>
        <w:numPr>
          <w:ilvl w:val="1"/>
          <w:numId w:val="23"/>
        </w:numPr>
        <w:rPr>
          <w:rFonts w:ascii="Open Sans" w:hAnsi="Open Sans" w:cs="Open Sans"/>
          <w:lang w:val="en-US"/>
        </w:rPr>
      </w:pPr>
      <w:r>
        <w:rPr>
          <w:rFonts w:ascii="Open Sans" w:hAnsi="Open Sans" w:cs="Open Sans"/>
          <w:lang w:val="en-US"/>
        </w:rPr>
        <w:t>r</w:t>
      </w:r>
      <w:r w:rsidR="00D976C3" w:rsidRPr="00D976C3">
        <w:rPr>
          <w:rFonts w:ascii="Open Sans" w:hAnsi="Open Sans" w:cs="Open Sans"/>
          <w:lang w:val="en-US"/>
        </w:rPr>
        <w:t>egulation</w:t>
      </w:r>
      <w:r>
        <w:rPr>
          <w:rFonts w:ascii="Open Sans" w:hAnsi="Open Sans" w:cs="Open Sans"/>
          <w:lang w:val="en-US"/>
        </w:rPr>
        <w:t>.</w:t>
      </w:r>
    </w:p>
    <w:p w14:paraId="5E3D5B58" w14:textId="77777777" w:rsidR="00D976C3" w:rsidRPr="00D976C3" w:rsidRDefault="00D976C3" w:rsidP="00CA006F">
      <w:pPr>
        <w:pStyle w:val="ListParagraph"/>
        <w:numPr>
          <w:ilvl w:val="0"/>
          <w:numId w:val="23"/>
        </w:numPr>
        <w:rPr>
          <w:rFonts w:ascii="Open Sans" w:hAnsi="Open Sans" w:cs="Open Sans"/>
          <w:lang w:val="en-US"/>
        </w:rPr>
      </w:pPr>
      <w:r w:rsidRPr="00D976C3">
        <w:rPr>
          <w:rFonts w:ascii="Open Sans" w:hAnsi="Open Sans" w:cs="Open Sans"/>
          <w:lang w:val="en-US"/>
        </w:rPr>
        <w:t>Media audiences:</w:t>
      </w:r>
    </w:p>
    <w:p w14:paraId="72E61C40" w14:textId="328E9384" w:rsidR="00D976C3" w:rsidRPr="00D976C3" w:rsidRDefault="00234BB1" w:rsidP="00CA006F">
      <w:pPr>
        <w:pStyle w:val="ListParagraph"/>
        <w:numPr>
          <w:ilvl w:val="1"/>
          <w:numId w:val="23"/>
        </w:numPr>
        <w:rPr>
          <w:rFonts w:ascii="Open Sans" w:hAnsi="Open Sans" w:cs="Open Sans"/>
          <w:lang w:val="en-US"/>
        </w:rPr>
      </w:pPr>
      <w:r>
        <w:rPr>
          <w:rFonts w:ascii="Open Sans" w:hAnsi="Open Sans" w:cs="Open Sans"/>
          <w:lang w:val="en-US"/>
        </w:rPr>
        <w:t>r</w:t>
      </w:r>
      <w:r w:rsidR="00D976C3" w:rsidRPr="00D976C3">
        <w:rPr>
          <w:rFonts w:ascii="Open Sans" w:hAnsi="Open Sans" w:cs="Open Sans"/>
          <w:lang w:val="en-US"/>
        </w:rPr>
        <w:t>ange of audiences</w:t>
      </w:r>
    </w:p>
    <w:p w14:paraId="00D6C8ED" w14:textId="6F7564A4" w:rsidR="00D976C3" w:rsidRPr="00D976C3" w:rsidRDefault="00234BB1" w:rsidP="00CA006F">
      <w:pPr>
        <w:pStyle w:val="ListParagraph"/>
        <w:numPr>
          <w:ilvl w:val="1"/>
          <w:numId w:val="23"/>
        </w:numPr>
        <w:rPr>
          <w:rFonts w:ascii="Open Sans" w:hAnsi="Open Sans" w:cs="Open Sans"/>
          <w:lang w:val="en-US"/>
        </w:rPr>
      </w:pPr>
      <w:r>
        <w:rPr>
          <w:rFonts w:ascii="Open Sans" w:hAnsi="Open Sans" w:cs="Open Sans"/>
          <w:lang w:val="en-US"/>
        </w:rPr>
        <w:t>t</w:t>
      </w:r>
      <w:r w:rsidR="00D976C3" w:rsidRPr="00D976C3">
        <w:rPr>
          <w:rFonts w:ascii="Open Sans" w:hAnsi="Open Sans" w:cs="Open Sans"/>
          <w:lang w:val="en-US"/>
        </w:rPr>
        <w:t>argeting</w:t>
      </w:r>
    </w:p>
    <w:p w14:paraId="4AE6E15F" w14:textId="51DCE0DB" w:rsidR="00D976C3" w:rsidRPr="00D976C3" w:rsidRDefault="00234BB1" w:rsidP="00CA006F">
      <w:pPr>
        <w:pStyle w:val="ListParagraph"/>
        <w:numPr>
          <w:ilvl w:val="1"/>
          <w:numId w:val="23"/>
        </w:numPr>
        <w:rPr>
          <w:rFonts w:ascii="Open Sans" w:hAnsi="Open Sans" w:cs="Open Sans"/>
          <w:lang w:val="en-US"/>
        </w:rPr>
      </w:pPr>
      <w:r>
        <w:rPr>
          <w:rFonts w:ascii="Open Sans" w:hAnsi="Open Sans" w:cs="Open Sans"/>
          <w:lang w:val="en-US"/>
        </w:rPr>
        <w:t>i</w:t>
      </w:r>
      <w:r w:rsidR="00D976C3" w:rsidRPr="00D976C3">
        <w:rPr>
          <w:rFonts w:ascii="Open Sans" w:hAnsi="Open Sans" w:cs="Open Sans"/>
          <w:lang w:val="en-US"/>
        </w:rPr>
        <w:t xml:space="preserve">nterpretations </w:t>
      </w:r>
    </w:p>
    <w:p w14:paraId="1660D8F9" w14:textId="3B652845" w:rsidR="00D976C3" w:rsidRPr="00D976C3" w:rsidRDefault="00234BB1" w:rsidP="00CA006F">
      <w:pPr>
        <w:pStyle w:val="ListParagraph"/>
        <w:numPr>
          <w:ilvl w:val="1"/>
          <w:numId w:val="23"/>
        </w:numPr>
        <w:rPr>
          <w:rFonts w:ascii="Open Sans" w:hAnsi="Open Sans" w:cs="Open Sans"/>
          <w:lang w:val="en-US"/>
        </w:rPr>
      </w:pPr>
      <w:r>
        <w:rPr>
          <w:rFonts w:ascii="Open Sans" w:hAnsi="Open Sans" w:cs="Open Sans"/>
          <w:lang w:val="en-US"/>
        </w:rPr>
        <w:t>m</w:t>
      </w:r>
      <w:r w:rsidR="00D976C3" w:rsidRPr="00D976C3">
        <w:rPr>
          <w:rFonts w:ascii="Open Sans" w:hAnsi="Open Sans" w:cs="Open Sans"/>
          <w:lang w:val="en-US"/>
        </w:rPr>
        <w:t xml:space="preserve">edia practices </w:t>
      </w:r>
    </w:p>
    <w:p w14:paraId="48C8B750" w14:textId="03C0C765" w:rsidR="001D48A0" w:rsidRPr="00234BB1" w:rsidRDefault="00234BB1" w:rsidP="00234BB1">
      <w:pPr>
        <w:pStyle w:val="ListParagraph"/>
        <w:numPr>
          <w:ilvl w:val="1"/>
          <w:numId w:val="23"/>
        </w:numPr>
        <w:spacing w:after="0"/>
        <w:ind w:left="1077" w:hanging="357"/>
        <w:rPr>
          <w:rFonts w:ascii="Open Sans" w:hAnsi="Open Sans" w:cs="Open Sans"/>
          <w:b/>
          <w:lang w:val="en-US"/>
        </w:rPr>
      </w:pPr>
      <w:r>
        <w:rPr>
          <w:rFonts w:ascii="Open Sans" w:hAnsi="Open Sans" w:cs="Open Sans"/>
          <w:lang w:val="en-US"/>
        </w:rPr>
        <w:t>a</w:t>
      </w:r>
      <w:r w:rsidR="00D976C3" w:rsidRPr="00D976C3">
        <w:rPr>
          <w:rFonts w:ascii="Open Sans" w:hAnsi="Open Sans" w:cs="Open Sans"/>
          <w:lang w:val="en-US"/>
        </w:rPr>
        <w:t xml:space="preserve">udience </w:t>
      </w:r>
      <w:r>
        <w:rPr>
          <w:rFonts w:ascii="Open Sans" w:hAnsi="Open Sans" w:cs="Open Sans"/>
          <w:lang w:val="en-US"/>
        </w:rPr>
        <w:t>r</w:t>
      </w:r>
      <w:r w:rsidR="00D976C3" w:rsidRPr="00D976C3">
        <w:rPr>
          <w:rFonts w:ascii="Open Sans" w:hAnsi="Open Sans" w:cs="Open Sans"/>
          <w:lang w:val="en-US"/>
        </w:rPr>
        <w:t>esponses</w:t>
      </w:r>
      <w:r>
        <w:rPr>
          <w:rFonts w:ascii="Open Sans" w:hAnsi="Open Sans" w:cs="Open Sans"/>
          <w:lang w:val="en-US"/>
        </w:rPr>
        <w:t>.</w:t>
      </w:r>
    </w:p>
    <w:p w14:paraId="7E78F3B0" w14:textId="77777777" w:rsidR="00234BB1" w:rsidRPr="00D976C3" w:rsidRDefault="00234BB1" w:rsidP="00234BB1">
      <w:pPr>
        <w:pStyle w:val="ListParagraph"/>
        <w:spacing w:after="0"/>
        <w:ind w:left="1077"/>
        <w:rPr>
          <w:rFonts w:ascii="Open Sans" w:hAnsi="Open Sans" w:cs="Open Sans"/>
          <w:b/>
          <w:lang w:val="en-US"/>
        </w:rPr>
      </w:pPr>
    </w:p>
    <w:p w14:paraId="572D4C6E" w14:textId="77777777" w:rsidR="001D48A0" w:rsidRPr="00B05754" w:rsidRDefault="001D48A0" w:rsidP="00234BB1">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748DBA8A" w14:textId="6BD93E5A" w:rsidR="00D976C3" w:rsidRPr="00D976C3" w:rsidRDefault="00D976C3" w:rsidP="00D976C3">
      <w:pPr>
        <w:pStyle w:val="ListParagraph"/>
        <w:numPr>
          <w:ilvl w:val="0"/>
          <w:numId w:val="19"/>
        </w:numPr>
        <w:spacing w:after="0"/>
        <w:rPr>
          <w:rFonts w:ascii="Open Sans" w:hAnsi="Open Sans" w:cs="Open Sans"/>
          <w:color w:val="auto"/>
          <w:lang w:val="en-US"/>
        </w:rPr>
      </w:pPr>
      <w:r w:rsidRPr="00D976C3">
        <w:rPr>
          <w:rFonts w:ascii="Open Sans" w:hAnsi="Open Sans" w:cs="Open Sans"/>
          <w:color w:val="auto"/>
          <w:lang w:val="en-US"/>
        </w:rPr>
        <w:t>Music videos</w:t>
      </w:r>
    </w:p>
    <w:p w14:paraId="7C3A4008" w14:textId="77777777" w:rsidR="00D976C3" w:rsidRPr="00D976C3" w:rsidRDefault="00D976C3" w:rsidP="00D976C3">
      <w:pPr>
        <w:pStyle w:val="ListParagraph"/>
        <w:numPr>
          <w:ilvl w:val="0"/>
          <w:numId w:val="19"/>
        </w:numPr>
        <w:rPr>
          <w:rFonts w:ascii="Open Sans" w:hAnsi="Open Sans" w:cs="Open Sans"/>
          <w:color w:val="auto"/>
          <w:lang w:val="en-US"/>
        </w:rPr>
      </w:pPr>
      <w:r w:rsidRPr="00D976C3">
        <w:rPr>
          <w:rFonts w:ascii="Open Sans" w:hAnsi="Open Sans" w:cs="Open Sans"/>
          <w:color w:val="auto"/>
          <w:lang w:val="en-US"/>
        </w:rPr>
        <w:t>CSPs Music videos (targeted, focusing on Media Audiences and Media Industries):</w:t>
      </w:r>
    </w:p>
    <w:p w14:paraId="61B77581" w14:textId="35572954" w:rsidR="00D976C3" w:rsidRPr="00D976C3" w:rsidRDefault="00D976C3" w:rsidP="00D976C3">
      <w:pPr>
        <w:pStyle w:val="ListParagraph"/>
        <w:numPr>
          <w:ilvl w:val="1"/>
          <w:numId w:val="19"/>
        </w:numPr>
        <w:rPr>
          <w:rFonts w:ascii="Open Sans" w:hAnsi="Open Sans" w:cs="Open Sans"/>
          <w:color w:val="auto"/>
        </w:rPr>
      </w:pPr>
      <w:r w:rsidRPr="00D976C3">
        <w:rPr>
          <w:rFonts w:ascii="Open Sans" w:hAnsi="Open Sans" w:cs="Open Sans"/>
          <w:color w:val="auto"/>
        </w:rPr>
        <w:t xml:space="preserve">Arctic Monkeys </w:t>
      </w:r>
      <w:r w:rsidR="00234BB1">
        <w:rPr>
          <w:rFonts w:ascii="Open Sans" w:hAnsi="Open Sans" w:cs="Open Sans"/>
          <w:color w:val="auto"/>
        </w:rPr>
        <w:t>–</w:t>
      </w:r>
      <w:r w:rsidRPr="00D976C3">
        <w:rPr>
          <w:rFonts w:ascii="Open Sans" w:hAnsi="Open Sans" w:cs="Open Sans"/>
          <w:color w:val="auto"/>
        </w:rPr>
        <w:t xml:space="preserve"> </w:t>
      </w:r>
      <w:r w:rsidRPr="00D976C3">
        <w:rPr>
          <w:rFonts w:ascii="Open Sans" w:hAnsi="Open Sans" w:cs="Open Sans"/>
          <w:i/>
          <w:color w:val="auto"/>
        </w:rPr>
        <w:t>I bet you look good on the dancefloor</w:t>
      </w:r>
    </w:p>
    <w:p w14:paraId="358DB63B" w14:textId="4AC48CB1" w:rsidR="00D976C3" w:rsidRPr="00D976C3" w:rsidRDefault="00D976C3" w:rsidP="00D976C3">
      <w:pPr>
        <w:pStyle w:val="ListParagraph"/>
        <w:numPr>
          <w:ilvl w:val="1"/>
          <w:numId w:val="19"/>
        </w:numPr>
        <w:rPr>
          <w:rFonts w:ascii="Open Sans" w:hAnsi="Open Sans" w:cs="Open Sans"/>
          <w:color w:val="auto"/>
        </w:rPr>
      </w:pPr>
      <w:r w:rsidRPr="00D976C3">
        <w:rPr>
          <w:rFonts w:ascii="Open Sans" w:hAnsi="Open Sans" w:cs="Open Sans"/>
          <w:color w:val="auto"/>
        </w:rPr>
        <w:t xml:space="preserve">Blackpink – </w:t>
      </w:r>
      <w:r w:rsidRPr="00D976C3">
        <w:rPr>
          <w:rFonts w:ascii="Open Sans" w:hAnsi="Open Sans" w:cs="Open Sans"/>
          <w:i/>
          <w:color w:val="auto"/>
        </w:rPr>
        <w:t>How you like that</w:t>
      </w:r>
      <w:r w:rsidRPr="00D976C3">
        <w:rPr>
          <w:rFonts w:ascii="Open Sans" w:hAnsi="Open Sans" w:cs="Open Sans"/>
          <w:color w:val="auto"/>
        </w:rPr>
        <w:t>.</w:t>
      </w:r>
    </w:p>
    <w:p w14:paraId="1F50C892" w14:textId="671478B9" w:rsidR="00D976C3" w:rsidRPr="00D976C3" w:rsidRDefault="00D976C3" w:rsidP="00D976C3">
      <w:pPr>
        <w:pStyle w:val="ListParagraph"/>
        <w:numPr>
          <w:ilvl w:val="0"/>
          <w:numId w:val="19"/>
        </w:numPr>
        <w:rPr>
          <w:rFonts w:ascii="Open Sans" w:hAnsi="Open Sans" w:cs="Open Sans"/>
          <w:color w:val="auto"/>
          <w:lang w:val="en-US"/>
        </w:rPr>
      </w:pPr>
      <w:r w:rsidRPr="00D976C3">
        <w:rPr>
          <w:rFonts w:ascii="Open Sans" w:hAnsi="Open Sans" w:cs="Open Sans"/>
          <w:color w:val="auto"/>
          <w:lang w:val="en-US"/>
        </w:rPr>
        <w:t>Set each CSP within its context.</w:t>
      </w:r>
    </w:p>
    <w:p w14:paraId="0CCE4DD5" w14:textId="1F5776D0" w:rsidR="00D976C3" w:rsidRPr="00D976C3" w:rsidRDefault="00D976C3" w:rsidP="00D976C3">
      <w:pPr>
        <w:pStyle w:val="ListParagraph"/>
        <w:numPr>
          <w:ilvl w:val="0"/>
          <w:numId w:val="19"/>
        </w:numPr>
        <w:rPr>
          <w:rFonts w:ascii="Open Sans" w:hAnsi="Open Sans" w:cs="Open Sans"/>
          <w:color w:val="auto"/>
          <w:lang w:val="en-US"/>
        </w:rPr>
      </w:pPr>
      <w:r w:rsidRPr="00D976C3">
        <w:rPr>
          <w:rFonts w:ascii="Open Sans" w:hAnsi="Open Sans" w:cs="Open Sans"/>
          <w:color w:val="auto"/>
          <w:lang w:val="en-US"/>
        </w:rPr>
        <w:t>Focusing on the industry and audiences.</w:t>
      </w:r>
    </w:p>
    <w:p w14:paraId="6AF7EF3A" w14:textId="7C690260" w:rsidR="00D976C3" w:rsidRPr="00D976C3" w:rsidRDefault="00D976C3" w:rsidP="00D976C3">
      <w:pPr>
        <w:pStyle w:val="ListParagraph"/>
        <w:numPr>
          <w:ilvl w:val="0"/>
          <w:numId w:val="19"/>
        </w:numPr>
        <w:rPr>
          <w:rFonts w:ascii="Open Sans" w:hAnsi="Open Sans" w:cs="Open Sans"/>
          <w:color w:val="auto"/>
          <w:lang w:val="en-US"/>
        </w:rPr>
      </w:pPr>
      <w:r w:rsidRPr="00D976C3">
        <w:rPr>
          <w:rFonts w:ascii="Open Sans" w:hAnsi="Open Sans" w:cs="Open Sans"/>
          <w:color w:val="auto"/>
          <w:lang w:val="en-US"/>
        </w:rPr>
        <w:t>Use notes in CSP booklet to help devise specific learning activities.</w:t>
      </w:r>
    </w:p>
    <w:p w14:paraId="44A17224" w14:textId="77777777" w:rsidR="00D976C3" w:rsidRPr="00D976C3" w:rsidRDefault="00D976C3" w:rsidP="00D976C3">
      <w:pPr>
        <w:pStyle w:val="ListParagraph"/>
        <w:numPr>
          <w:ilvl w:val="0"/>
          <w:numId w:val="19"/>
        </w:numPr>
        <w:rPr>
          <w:rFonts w:ascii="Open Sans" w:hAnsi="Open Sans" w:cs="Open Sans"/>
          <w:color w:val="auto"/>
          <w:lang w:val="en-US"/>
        </w:rPr>
      </w:pPr>
      <w:r w:rsidRPr="00D976C3">
        <w:rPr>
          <w:rFonts w:ascii="Open Sans" w:hAnsi="Open Sans" w:cs="Open Sans"/>
          <w:color w:val="auto"/>
          <w:lang w:val="en-US"/>
        </w:rPr>
        <w:t>Practical activities:</w:t>
      </w:r>
    </w:p>
    <w:p w14:paraId="00A4A27A" w14:textId="77777777" w:rsidR="00D976C3" w:rsidRPr="00D976C3" w:rsidRDefault="00D976C3" w:rsidP="00D976C3">
      <w:pPr>
        <w:pStyle w:val="ListParagraph"/>
        <w:numPr>
          <w:ilvl w:val="1"/>
          <w:numId w:val="19"/>
        </w:numPr>
        <w:rPr>
          <w:rFonts w:ascii="Open Sans" w:hAnsi="Open Sans" w:cs="Open Sans"/>
          <w:color w:val="auto"/>
        </w:rPr>
      </w:pPr>
      <w:r w:rsidRPr="00D976C3">
        <w:rPr>
          <w:rFonts w:ascii="Open Sans" w:hAnsi="Open Sans" w:cs="Open Sans"/>
          <w:color w:val="auto"/>
        </w:rPr>
        <w:t xml:space="preserve">devise the marketing plan for the single launch for one of these videos. How would you use each of the available media platforms to reach your target audience? </w:t>
      </w:r>
    </w:p>
    <w:p w14:paraId="46F9DC2A" w14:textId="77777777" w:rsidR="00D976C3" w:rsidRPr="00D976C3" w:rsidRDefault="00D976C3" w:rsidP="00D976C3">
      <w:pPr>
        <w:pStyle w:val="ListParagraph"/>
        <w:numPr>
          <w:ilvl w:val="1"/>
          <w:numId w:val="19"/>
        </w:numPr>
        <w:rPr>
          <w:rFonts w:ascii="Open Sans" w:hAnsi="Open Sans" w:cs="Open Sans"/>
          <w:color w:val="auto"/>
        </w:rPr>
      </w:pPr>
      <w:r w:rsidRPr="00D976C3">
        <w:rPr>
          <w:rFonts w:ascii="Open Sans" w:hAnsi="Open Sans" w:cs="Open Sans"/>
          <w:color w:val="auto"/>
        </w:rPr>
        <w:t>plan the website home page for the day before, or the day of the launch</w:t>
      </w:r>
    </w:p>
    <w:p w14:paraId="7FDA0607" w14:textId="7A8019C9" w:rsidR="001D48A0" w:rsidRPr="00326078" w:rsidRDefault="00D976C3" w:rsidP="00D976C3">
      <w:pPr>
        <w:pStyle w:val="ListParagraph"/>
        <w:numPr>
          <w:ilvl w:val="1"/>
          <w:numId w:val="19"/>
        </w:numPr>
        <w:spacing w:after="0"/>
        <w:rPr>
          <w:rFonts w:ascii="Open Sans" w:hAnsi="Open Sans" w:cs="Open Sans"/>
          <w:color w:val="auto"/>
        </w:rPr>
      </w:pPr>
      <w:r w:rsidRPr="00D976C3">
        <w:rPr>
          <w:rFonts w:ascii="Open Sans" w:hAnsi="Open Sans" w:cs="Open Sans"/>
          <w:color w:val="auto"/>
          <w:lang w:val="en-US"/>
        </w:rPr>
        <w:t>write the posts for the band’s official social media channels in the five days prior to the release of the single.</w:t>
      </w:r>
    </w:p>
    <w:p w14:paraId="78DAB00C" w14:textId="6A263439" w:rsidR="001D48A0" w:rsidRDefault="001D48A0">
      <w:pPr>
        <w:spacing w:before="0" w:after="0"/>
        <w:rPr>
          <w:rFonts w:ascii="Open Sans" w:hAnsi="Open Sans" w:cs="Open Sans"/>
          <w:color w:val="371376"/>
        </w:rPr>
      </w:pPr>
      <w:r>
        <w:rPr>
          <w:rFonts w:ascii="Open Sans" w:hAnsi="Open Sans" w:cs="Open Sans"/>
          <w:color w:val="371376"/>
        </w:rPr>
        <w:br w:type="page"/>
      </w:r>
    </w:p>
    <w:p w14:paraId="7CCAB359" w14:textId="71BE3586" w:rsidR="001D48A0" w:rsidRPr="00314484" w:rsidRDefault="001D48A0" w:rsidP="00B05754">
      <w:pPr>
        <w:pStyle w:val="AQASectionTitle2"/>
        <w:rPr>
          <w:rFonts w:ascii="Open Sans Medium" w:hAnsi="Open Sans Medium" w:cs="Open Sans Medium"/>
          <w:sz w:val="36"/>
          <w:szCs w:val="36"/>
        </w:rPr>
      </w:pPr>
      <w:bookmarkStart w:id="20" w:name="t2_w9_12"/>
      <w:bookmarkStart w:id="21" w:name="a"/>
      <w:bookmarkEnd w:id="20"/>
      <w:bookmarkEnd w:id="21"/>
      <w:r w:rsidRPr="00314484">
        <w:rPr>
          <w:rFonts w:ascii="Open Sans Medium" w:hAnsi="Open Sans Medium" w:cs="Open Sans Medium"/>
          <w:sz w:val="36"/>
          <w:szCs w:val="36"/>
        </w:rPr>
        <w:lastRenderedPageBreak/>
        <w:t>Week</w:t>
      </w:r>
      <w:r w:rsidR="00693135" w:rsidRPr="00314484">
        <w:rPr>
          <w:rFonts w:ascii="Open Sans Medium" w:hAnsi="Open Sans Medium" w:cs="Open Sans Medium"/>
          <w:sz w:val="36"/>
          <w:szCs w:val="36"/>
        </w:rPr>
        <w:t>s</w:t>
      </w:r>
      <w:r w:rsidR="00E833BF" w:rsidRPr="00314484">
        <w:rPr>
          <w:rFonts w:ascii="Open Sans Medium" w:hAnsi="Open Sans Medium" w:cs="Open Sans Medium"/>
          <w:sz w:val="36"/>
          <w:szCs w:val="36"/>
        </w:rPr>
        <w:t xml:space="preserve"> 9 </w:t>
      </w:r>
      <w:r w:rsidR="00693135" w:rsidRPr="00314484">
        <w:rPr>
          <w:rFonts w:ascii="Open Sans Medium" w:hAnsi="Open Sans Medium" w:cs="Open Sans Medium"/>
          <w:sz w:val="36"/>
          <w:szCs w:val="36"/>
        </w:rPr>
        <w:t>to</w:t>
      </w:r>
      <w:r w:rsidR="00E833BF" w:rsidRPr="00314484">
        <w:rPr>
          <w:rFonts w:ascii="Open Sans Medium" w:hAnsi="Open Sans Medium" w:cs="Open Sans Medium"/>
          <w:sz w:val="36"/>
          <w:szCs w:val="36"/>
        </w:rPr>
        <w:t xml:space="preserve"> 12</w:t>
      </w:r>
    </w:p>
    <w:p w14:paraId="074F57B2" w14:textId="77777777" w:rsidR="001D48A0" w:rsidRPr="00B05754" w:rsidRDefault="001D48A0"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7BBD3762" w14:textId="15238494" w:rsidR="00AD2A31" w:rsidRPr="00AD2A31" w:rsidRDefault="00AD2A31" w:rsidP="00CA006F">
      <w:pPr>
        <w:pStyle w:val="ListParagraph"/>
        <w:numPr>
          <w:ilvl w:val="0"/>
          <w:numId w:val="23"/>
        </w:numPr>
        <w:rPr>
          <w:rFonts w:ascii="Open Sans" w:hAnsi="Open Sans" w:cs="Open Sans"/>
          <w:lang w:val="en-US"/>
        </w:rPr>
      </w:pPr>
      <w:r w:rsidRPr="00AD2A31">
        <w:rPr>
          <w:rFonts w:ascii="Open Sans" w:hAnsi="Open Sans" w:cs="Open Sans"/>
          <w:lang w:val="en-US"/>
        </w:rPr>
        <w:t>Radio</w:t>
      </w:r>
    </w:p>
    <w:p w14:paraId="25029959" w14:textId="77777777" w:rsidR="00AD2A31" w:rsidRPr="00AD2A31" w:rsidRDefault="00AD2A31" w:rsidP="00CA006F">
      <w:pPr>
        <w:pStyle w:val="ListParagraph"/>
        <w:numPr>
          <w:ilvl w:val="0"/>
          <w:numId w:val="23"/>
        </w:numPr>
        <w:rPr>
          <w:rFonts w:ascii="Open Sans" w:hAnsi="Open Sans" w:cs="Open Sans"/>
          <w:lang w:val="en-US"/>
        </w:rPr>
      </w:pPr>
      <w:r w:rsidRPr="00AD2A31">
        <w:rPr>
          <w:rFonts w:ascii="Open Sans" w:hAnsi="Open Sans" w:cs="Open Sans"/>
          <w:lang w:val="en-US"/>
        </w:rPr>
        <w:t>Media Industries:</w:t>
      </w:r>
    </w:p>
    <w:p w14:paraId="6FC1B0CA" w14:textId="30AA0027"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p</w:t>
      </w:r>
      <w:r w:rsidR="00AD2A31" w:rsidRPr="00AD2A31">
        <w:rPr>
          <w:rFonts w:ascii="Open Sans" w:hAnsi="Open Sans" w:cs="Open Sans"/>
          <w:lang w:val="en-US"/>
        </w:rPr>
        <w:t>roduction processes</w:t>
      </w:r>
    </w:p>
    <w:p w14:paraId="74A81DD4" w14:textId="6BC40AAB"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w</w:t>
      </w:r>
      <w:r w:rsidR="00AD2A31" w:rsidRPr="00AD2A31">
        <w:rPr>
          <w:rFonts w:ascii="Open Sans" w:hAnsi="Open Sans" w:cs="Open Sans"/>
          <w:lang w:val="en-US"/>
        </w:rPr>
        <w:t xml:space="preserve">orking practices in media industries. </w:t>
      </w:r>
    </w:p>
    <w:p w14:paraId="708D564F" w14:textId="5BFB7468"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f</w:t>
      </w:r>
      <w:r w:rsidR="00AD2A31" w:rsidRPr="00AD2A31">
        <w:rPr>
          <w:rFonts w:ascii="Open Sans" w:hAnsi="Open Sans" w:cs="Open Sans"/>
          <w:lang w:val="en-US"/>
        </w:rPr>
        <w:t xml:space="preserve">unding models </w:t>
      </w:r>
    </w:p>
    <w:p w14:paraId="7934FE1F" w14:textId="1FCEE141"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r</w:t>
      </w:r>
      <w:r w:rsidR="00AD2A31" w:rsidRPr="00AD2A31">
        <w:rPr>
          <w:rFonts w:ascii="Open Sans" w:hAnsi="Open Sans" w:cs="Open Sans"/>
          <w:lang w:val="en-US"/>
        </w:rPr>
        <w:t>egulation</w:t>
      </w:r>
    </w:p>
    <w:p w14:paraId="58AEA26E" w14:textId="58AD96D7"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d</w:t>
      </w:r>
      <w:r w:rsidR="00AD2A31" w:rsidRPr="00AD2A31">
        <w:rPr>
          <w:rFonts w:ascii="Open Sans" w:hAnsi="Open Sans" w:cs="Open Sans"/>
          <w:lang w:val="en-US"/>
        </w:rPr>
        <w:t>igital technologies</w:t>
      </w:r>
      <w:r>
        <w:rPr>
          <w:rFonts w:ascii="Open Sans" w:hAnsi="Open Sans" w:cs="Open Sans"/>
          <w:lang w:val="en-US"/>
        </w:rPr>
        <w:t>.</w:t>
      </w:r>
    </w:p>
    <w:p w14:paraId="3E9A283C" w14:textId="77777777" w:rsidR="00AD2A31" w:rsidRPr="00AD2A31" w:rsidRDefault="00AD2A31" w:rsidP="00CA006F">
      <w:pPr>
        <w:pStyle w:val="ListParagraph"/>
        <w:numPr>
          <w:ilvl w:val="0"/>
          <w:numId w:val="23"/>
        </w:numPr>
        <w:rPr>
          <w:rFonts w:ascii="Open Sans" w:hAnsi="Open Sans" w:cs="Open Sans"/>
          <w:lang w:val="en-US"/>
        </w:rPr>
      </w:pPr>
      <w:r w:rsidRPr="00AD2A31">
        <w:rPr>
          <w:rFonts w:ascii="Open Sans" w:hAnsi="Open Sans" w:cs="Open Sans"/>
          <w:lang w:val="en-US"/>
        </w:rPr>
        <w:t>Media audiences:</w:t>
      </w:r>
    </w:p>
    <w:p w14:paraId="3B0655AC" w14:textId="608EA103"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t</w:t>
      </w:r>
      <w:r w:rsidR="00AD2A31" w:rsidRPr="00AD2A31">
        <w:rPr>
          <w:rFonts w:ascii="Open Sans" w:hAnsi="Open Sans" w:cs="Open Sans"/>
          <w:lang w:val="en-US"/>
        </w:rPr>
        <w:t>heoretical perspectives on audiences –</w:t>
      </w:r>
    </w:p>
    <w:p w14:paraId="7D117315" w14:textId="24D2F960"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r</w:t>
      </w:r>
      <w:r w:rsidR="00AD2A31" w:rsidRPr="00AD2A31">
        <w:rPr>
          <w:rFonts w:ascii="Open Sans" w:hAnsi="Open Sans" w:cs="Open Sans"/>
          <w:lang w:val="en-US"/>
        </w:rPr>
        <w:t>ange of audiences</w:t>
      </w:r>
    </w:p>
    <w:p w14:paraId="2178F766" w14:textId="6ECEE969"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t</w:t>
      </w:r>
      <w:r w:rsidR="00AD2A31" w:rsidRPr="00AD2A31">
        <w:rPr>
          <w:rFonts w:ascii="Open Sans" w:hAnsi="Open Sans" w:cs="Open Sans"/>
          <w:lang w:val="en-US"/>
        </w:rPr>
        <w:t xml:space="preserve">argeting </w:t>
      </w:r>
    </w:p>
    <w:p w14:paraId="38B7C6D1" w14:textId="52A45CCD" w:rsidR="00AD2A31" w:rsidRPr="00AD2A31" w:rsidRDefault="00234BB1" w:rsidP="00CA006F">
      <w:pPr>
        <w:pStyle w:val="ListParagraph"/>
        <w:numPr>
          <w:ilvl w:val="1"/>
          <w:numId w:val="23"/>
        </w:numPr>
        <w:rPr>
          <w:rFonts w:ascii="Open Sans" w:hAnsi="Open Sans" w:cs="Open Sans"/>
          <w:lang w:val="en-US"/>
        </w:rPr>
      </w:pPr>
      <w:r>
        <w:rPr>
          <w:rFonts w:ascii="Open Sans" w:hAnsi="Open Sans" w:cs="Open Sans"/>
          <w:lang w:val="en-US"/>
        </w:rPr>
        <w:t>c</w:t>
      </w:r>
      <w:r w:rsidR="00AD2A31" w:rsidRPr="00AD2A31">
        <w:rPr>
          <w:rFonts w:ascii="Open Sans" w:hAnsi="Open Sans" w:cs="Open Sans"/>
          <w:lang w:val="en-US"/>
        </w:rPr>
        <w:t xml:space="preserve">ategorisation </w:t>
      </w:r>
    </w:p>
    <w:p w14:paraId="09E3EC9B" w14:textId="745DBF2C" w:rsidR="001D48A0" w:rsidRDefault="00234BB1" w:rsidP="00234BB1">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m</w:t>
      </w:r>
      <w:r w:rsidR="00AD2A31" w:rsidRPr="00AD2A31">
        <w:rPr>
          <w:rFonts w:ascii="Open Sans" w:hAnsi="Open Sans" w:cs="Open Sans"/>
          <w:lang w:val="en-US"/>
        </w:rPr>
        <w:t>edia technologies</w:t>
      </w:r>
      <w:r>
        <w:rPr>
          <w:rFonts w:ascii="Open Sans" w:hAnsi="Open Sans" w:cs="Open Sans"/>
          <w:lang w:val="en-US"/>
        </w:rPr>
        <w:t>.</w:t>
      </w:r>
    </w:p>
    <w:p w14:paraId="1A014160" w14:textId="77777777" w:rsidR="00234BB1" w:rsidRPr="00326078" w:rsidRDefault="00234BB1" w:rsidP="00234BB1">
      <w:pPr>
        <w:pStyle w:val="ListParagraph"/>
        <w:spacing w:after="0"/>
        <w:ind w:left="1077"/>
        <w:rPr>
          <w:rFonts w:ascii="Open Sans" w:hAnsi="Open Sans" w:cs="Open Sans"/>
          <w:lang w:val="en-US"/>
        </w:rPr>
      </w:pPr>
    </w:p>
    <w:p w14:paraId="07F8BED8" w14:textId="77777777" w:rsidR="001D48A0" w:rsidRPr="00B05754" w:rsidRDefault="001D48A0" w:rsidP="00234BB1">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1AA4A320" w14:textId="75D9AFD9" w:rsidR="00AD2A31" w:rsidRPr="00AD2A31" w:rsidRDefault="00AD2A31" w:rsidP="00AD2A31">
      <w:pPr>
        <w:pStyle w:val="ListParagraph"/>
        <w:numPr>
          <w:ilvl w:val="0"/>
          <w:numId w:val="19"/>
        </w:numPr>
        <w:spacing w:after="0"/>
        <w:rPr>
          <w:rFonts w:ascii="Open Sans" w:hAnsi="Open Sans" w:cs="Open Sans"/>
          <w:color w:val="auto"/>
        </w:rPr>
      </w:pPr>
      <w:r w:rsidRPr="00AD2A31">
        <w:rPr>
          <w:rFonts w:ascii="Open Sans" w:hAnsi="Open Sans" w:cs="Open Sans"/>
          <w:color w:val="auto"/>
        </w:rPr>
        <w:t>Radio</w:t>
      </w:r>
    </w:p>
    <w:p w14:paraId="3912BBA5" w14:textId="77777777" w:rsidR="00AD2A31" w:rsidRPr="00AD2A31" w:rsidRDefault="00AD2A31" w:rsidP="00AD2A31">
      <w:pPr>
        <w:pStyle w:val="ListParagraph"/>
        <w:numPr>
          <w:ilvl w:val="0"/>
          <w:numId w:val="19"/>
        </w:numPr>
        <w:rPr>
          <w:rFonts w:ascii="Open Sans" w:hAnsi="Open Sans" w:cs="Open Sans"/>
          <w:color w:val="auto"/>
        </w:rPr>
      </w:pPr>
      <w:r w:rsidRPr="00AD2A31">
        <w:rPr>
          <w:rFonts w:ascii="Open Sans" w:hAnsi="Open Sans" w:cs="Open Sans"/>
          <w:color w:val="auto"/>
        </w:rPr>
        <w:t>CSPs Radio (targeted, focusing on media Industries and media audiences):</w:t>
      </w:r>
    </w:p>
    <w:p w14:paraId="1EB58B8D" w14:textId="514DC86F" w:rsidR="00AD2A31" w:rsidRPr="00AD2A31" w:rsidRDefault="00234BB1" w:rsidP="00AD2A31">
      <w:pPr>
        <w:pStyle w:val="ListParagraph"/>
        <w:numPr>
          <w:ilvl w:val="1"/>
          <w:numId w:val="19"/>
        </w:numPr>
        <w:rPr>
          <w:rFonts w:ascii="Open Sans" w:hAnsi="Open Sans" w:cs="Open Sans"/>
          <w:color w:val="auto"/>
        </w:rPr>
      </w:pPr>
      <w:r>
        <w:rPr>
          <w:rFonts w:ascii="Open Sans" w:hAnsi="Open Sans" w:cs="Open Sans"/>
          <w:color w:val="auto"/>
        </w:rPr>
        <w:t>r</w:t>
      </w:r>
      <w:r w:rsidR="00AD2A31" w:rsidRPr="00AD2A31">
        <w:rPr>
          <w:rFonts w:ascii="Open Sans" w:hAnsi="Open Sans" w:cs="Open Sans"/>
          <w:color w:val="auto"/>
        </w:rPr>
        <w:t>adio 1 Launch Day, Tony Blackburn</w:t>
      </w:r>
    </w:p>
    <w:p w14:paraId="554C491D" w14:textId="05867F57" w:rsidR="00AD2A31" w:rsidRPr="00AD2A31" w:rsidRDefault="00AD2A31" w:rsidP="00AD2A31">
      <w:pPr>
        <w:pStyle w:val="ListParagraph"/>
        <w:numPr>
          <w:ilvl w:val="1"/>
          <w:numId w:val="19"/>
        </w:numPr>
        <w:rPr>
          <w:rFonts w:ascii="Open Sans" w:hAnsi="Open Sans" w:cs="Open Sans"/>
          <w:color w:val="auto"/>
        </w:rPr>
      </w:pPr>
      <w:r w:rsidRPr="00AD2A31">
        <w:rPr>
          <w:rFonts w:ascii="Open Sans" w:hAnsi="Open Sans" w:cs="Open Sans"/>
          <w:color w:val="auto"/>
        </w:rPr>
        <w:t>KISS Radio, Kiss Breakfast.</w:t>
      </w:r>
    </w:p>
    <w:p w14:paraId="3EA4FA27" w14:textId="7D322026" w:rsidR="00AD2A31" w:rsidRPr="00AD2A31" w:rsidRDefault="00AD2A31" w:rsidP="00AD2A31">
      <w:pPr>
        <w:pStyle w:val="ListParagraph"/>
        <w:numPr>
          <w:ilvl w:val="0"/>
          <w:numId w:val="19"/>
        </w:numPr>
        <w:rPr>
          <w:rFonts w:ascii="Open Sans" w:hAnsi="Open Sans" w:cs="Open Sans"/>
          <w:color w:val="auto"/>
        </w:rPr>
      </w:pPr>
      <w:r w:rsidRPr="00AD2A31">
        <w:rPr>
          <w:rFonts w:ascii="Open Sans" w:hAnsi="Open Sans" w:cs="Open Sans"/>
          <w:color w:val="auto"/>
        </w:rPr>
        <w:t>Set each CSP within its context.</w:t>
      </w:r>
    </w:p>
    <w:p w14:paraId="38331FD9" w14:textId="2B34F4EC" w:rsidR="00AD2A31" w:rsidRPr="00AD2A31" w:rsidRDefault="00AD2A31" w:rsidP="00AD2A31">
      <w:pPr>
        <w:pStyle w:val="ListParagraph"/>
        <w:numPr>
          <w:ilvl w:val="0"/>
          <w:numId w:val="19"/>
        </w:numPr>
        <w:rPr>
          <w:rFonts w:ascii="Open Sans" w:hAnsi="Open Sans" w:cs="Open Sans"/>
          <w:color w:val="auto"/>
        </w:rPr>
      </w:pPr>
      <w:r w:rsidRPr="00AD2A31">
        <w:rPr>
          <w:rFonts w:ascii="Open Sans" w:hAnsi="Open Sans" w:cs="Open Sans"/>
          <w:color w:val="auto"/>
        </w:rPr>
        <w:t>Use notes in CSP booklet to help devise specific learning activities.</w:t>
      </w:r>
    </w:p>
    <w:p w14:paraId="56AE6E4F" w14:textId="1D9CB9C4" w:rsidR="001D48A0" w:rsidRPr="00234BB1" w:rsidRDefault="00AD2A31" w:rsidP="00234BB1">
      <w:pPr>
        <w:pStyle w:val="ListParagraph"/>
        <w:numPr>
          <w:ilvl w:val="0"/>
          <w:numId w:val="19"/>
        </w:numPr>
        <w:rPr>
          <w:rFonts w:ascii="Open Sans" w:hAnsi="Open Sans" w:cs="Open Sans"/>
          <w:color w:val="auto"/>
        </w:rPr>
      </w:pPr>
      <w:r w:rsidRPr="00AD2A31">
        <w:rPr>
          <w:rFonts w:ascii="Open Sans" w:hAnsi="Open Sans" w:cs="Open Sans"/>
          <w:color w:val="auto"/>
        </w:rPr>
        <w:t>Practical activities:</w:t>
      </w:r>
      <w:r w:rsidR="00234BB1">
        <w:rPr>
          <w:rFonts w:ascii="Open Sans" w:hAnsi="Open Sans" w:cs="Open Sans"/>
          <w:color w:val="auto"/>
        </w:rPr>
        <w:t xml:space="preserve"> </w:t>
      </w:r>
      <w:r w:rsidRPr="00234BB1">
        <w:rPr>
          <w:rFonts w:ascii="Open Sans" w:hAnsi="Open Sans" w:cs="Open Sans"/>
          <w:color w:val="auto"/>
        </w:rPr>
        <w:t>Decide on a gap in the radio market (</w:t>
      </w:r>
      <w:r w:rsidR="00BC7E2A" w:rsidRPr="00234BB1">
        <w:rPr>
          <w:rFonts w:ascii="Open Sans" w:hAnsi="Open Sans" w:cs="Open Sans"/>
          <w:color w:val="auto"/>
        </w:rPr>
        <w:t>e.g.</w:t>
      </w:r>
      <w:r w:rsidRPr="00234BB1">
        <w:rPr>
          <w:rFonts w:ascii="Open Sans" w:hAnsi="Open Sans" w:cs="Open Sans"/>
          <w:color w:val="auto"/>
        </w:rPr>
        <w:t xml:space="preserve"> jazz music for a youth audience) and devise the launch for an online station that would plug that gap.  </w:t>
      </w:r>
      <w:r w:rsidR="001D48A0" w:rsidRPr="00234BB1">
        <w:rPr>
          <w:rFonts w:ascii="Open Sans" w:hAnsi="Open Sans" w:cs="Open Sans"/>
          <w:color w:val="371376"/>
        </w:rPr>
        <w:br w:type="page"/>
      </w:r>
    </w:p>
    <w:p w14:paraId="1C694E5E" w14:textId="54D3AB36" w:rsidR="005C7C8F" w:rsidRPr="00314484" w:rsidRDefault="005C7C8F" w:rsidP="005C7C8F">
      <w:pPr>
        <w:spacing w:before="0" w:after="0"/>
        <w:rPr>
          <w:rFonts w:ascii="Open Sans Medium" w:hAnsi="Open Sans Medium" w:cs="Open Sans Medium"/>
          <w:b/>
          <w:bCs/>
          <w:color w:val="371376"/>
          <w:sz w:val="36"/>
          <w:szCs w:val="36"/>
        </w:rPr>
      </w:pPr>
      <w:bookmarkStart w:id="22" w:name="O_term_3"/>
      <w:bookmarkStart w:id="23" w:name="b"/>
      <w:bookmarkEnd w:id="22"/>
      <w:bookmarkEnd w:id="23"/>
      <w:r w:rsidRPr="00314484">
        <w:rPr>
          <w:rFonts w:ascii="Open Sans Medium" w:hAnsi="Open Sans Medium" w:cs="Open Sans Medium"/>
          <w:b/>
          <w:bCs/>
          <w:color w:val="371376"/>
          <w:sz w:val="36"/>
          <w:szCs w:val="36"/>
        </w:rPr>
        <w:lastRenderedPageBreak/>
        <w:t xml:space="preserve">Overview </w:t>
      </w:r>
      <w:r w:rsidR="00770C37" w:rsidRPr="00314484">
        <w:rPr>
          <w:rFonts w:ascii="Open Sans Medium" w:hAnsi="Open Sans Medium" w:cs="Open Sans Medium"/>
          <w:b/>
          <w:bCs/>
          <w:color w:val="371376"/>
          <w:sz w:val="36"/>
          <w:szCs w:val="36"/>
        </w:rPr>
        <w:t>of</w:t>
      </w:r>
      <w:r w:rsidRPr="00314484">
        <w:rPr>
          <w:rFonts w:ascii="Open Sans Medium" w:hAnsi="Open Sans Medium" w:cs="Open Sans Medium"/>
          <w:b/>
          <w:bCs/>
          <w:color w:val="371376"/>
          <w:sz w:val="36"/>
          <w:szCs w:val="36"/>
        </w:rPr>
        <w:t xml:space="preserve"> term three </w:t>
      </w:r>
    </w:p>
    <w:p w14:paraId="0EF027DF" w14:textId="537AE7D0" w:rsidR="005C7C8F" w:rsidRDefault="005C7C8F" w:rsidP="00234BB1">
      <w:pPr>
        <w:spacing w:before="0" w:after="0"/>
        <w:rPr>
          <w:rFonts w:ascii="Open Sans" w:eastAsiaTheme="majorEastAsia" w:hAnsi="Open Sans" w:cs="Open Sans"/>
          <w:color w:val="auto"/>
        </w:rPr>
      </w:pPr>
      <w:r w:rsidRPr="00B05754">
        <w:rPr>
          <w:rFonts w:ascii="Open Sans" w:eastAsiaTheme="majorEastAsia" w:hAnsi="Open Sans" w:cs="Open Sans"/>
          <w:color w:val="auto"/>
        </w:rPr>
        <w:t>Approximately 12 weeks</w:t>
      </w:r>
      <w:r w:rsidR="007E2EE4">
        <w:rPr>
          <w:rFonts w:ascii="Open Sans" w:eastAsiaTheme="majorEastAsia" w:hAnsi="Open Sans" w:cs="Open Sans"/>
          <w:color w:val="auto"/>
        </w:rPr>
        <w:t>.</w:t>
      </w:r>
    </w:p>
    <w:p w14:paraId="02C1A02A" w14:textId="77777777" w:rsidR="00234BB1" w:rsidRPr="00B05754" w:rsidRDefault="00234BB1" w:rsidP="00234BB1">
      <w:pPr>
        <w:spacing w:before="0" w:after="0"/>
        <w:rPr>
          <w:rFonts w:ascii="Open Sans" w:eastAsiaTheme="majorEastAsia" w:hAnsi="Open Sans" w:cs="Open Sans"/>
          <w:color w:val="auto"/>
        </w:rPr>
      </w:pPr>
    </w:p>
    <w:p w14:paraId="03CD9E21" w14:textId="77777777" w:rsidR="005C7C8F" w:rsidRPr="005C7C8F" w:rsidRDefault="005C7C8F" w:rsidP="00234BB1">
      <w:pPr>
        <w:pStyle w:val="Heading2"/>
        <w:spacing w:before="0" w:after="0"/>
        <w:rPr>
          <w:rFonts w:ascii="Open Sans" w:hAnsi="Open Sans" w:cs="Open Sans"/>
          <w:b w:val="0"/>
          <w:bCs w:val="0"/>
          <w:color w:val="auto"/>
          <w:sz w:val="22"/>
          <w:szCs w:val="22"/>
        </w:rPr>
      </w:pPr>
      <w:r w:rsidRPr="005C7C8F">
        <w:rPr>
          <w:rFonts w:ascii="Open Sans" w:hAnsi="Open Sans" w:cs="Open Sans"/>
          <w:b w:val="0"/>
          <w:bCs w:val="0"/>
          <w:color w:val="auto"/>
          <w:sz w:val="22"/>
          <w:szCs w:val="22"/>
        </w:rPr>
        <w:t xml:space="preserve">Study CSPs in pairs and threes, with other relevant media products, ensuring that those related to the NEA to be undertaken at the start of year 11 are covered. </w:t>
      </w:r>
    </w:p>
    <w:p w14:paraId="0237FD88" w14:textId="77777777" w:rsidR="005C7C8F" w:rsidRDefault="005C7C8F" w:rsidP="00234BB1">
      <w:pPr>
        <w:pStyle w:val="Heading2"/>
        <w:spacing w:before="0" w:after="0"/>
        <w:rPr>
          <w:rFonts w:ascii="Open Sans" w:hAnsi="Open Sans" w:cs="Open Sans"/>
          <w:b w:val="0"/>
          <w:bCs w:val="0"/>
          <w:color w:val="auto"/>
          <w:sz w:val="22"/>
          <w:szCs w:val="22"/>
        </w:rPr>
      </w:pPr>
      <w:r w:rsidRPr="005C7C8F">
        <w:rPr>
          <w:rFonts w:ascii="Open Sans" w:hAnsi="Open Sans" w:cs="Open Sans"/>
          <w:b w:val="0"/>
          <w:bCs w:val="0"/>
          <w:color w:val="auto"/>
          <w:sz w:val="22"/>
          <w:szCs w:val="22"/>
        </w:rPr>
        <w:t>For each group of products, cover analysis, knowledge and practical skills, plus using other related products.</w:t>
      </w:r>
    </w:p>
    <w:p w14:paraId="3D29A3A8" w14:textId="77777777" w:rsidR="00234BB1" w:rsidRPr="00234BB1" w:rsidRDefault="00234BB1" w:rsidP="00234BB1">
      <w:pPr>
        <w:spacing w:before="0" w:after="0"/>
      </w:pPr>
    </w:p>
    <w:p w14:paraId="3905FDF5" w14:textId="01783A47" w:rsidR="005C7C8F" w:rsidRDefault="00BC7E2A" w:rsidP="00234BB1">
      <w:pPr>
        <w:pStyle w:val="Heading2"/>
        <w:spacing w:before="0" w:after="0"/>
        <w:rPr>
          <w:rFonts w:ascii="Open Sans" w:hAnsi="Open Sans" w:cs="Open Sans"/>
          <w:b w:val="0"/>
          <w:bCs w:val="0"/>
          <w:color w:val="auto"/>
          <w:sz w:val="22"/>
          <w:szCs w:val="22"/>
        </w:rPr>
      </w:pPr>
      <w:r>
        <w:rPr>
          <w:rFonts w:ascii="Open Sans" w:hAnsi="Open Sans" w:cs="Open Sans"/>
          <w:b w:val="0"/>
          <w:bCs w:val="0"/>
          <w:color w:val="auto"/>
          <w:sz w:val="22"/>
          <w:szCs w:val="22"/>
        </w:rPr>
        <w:t>Learner</w:t>
      </w:r>
      <w:r w:rsidR="00234BB1">
        <w:rPr>
          <w:rFonts w:ascii="Open Sans" w:hAnsi="Open Sans" w:cs="Open Sans"/>
          <w:b w:val="0"/>
          <w:bCs w:val="0"/>
          <w:color w:val="auto"/>
          <w:sz w:val="22"/>
          <w:szCs w:val="22"/>
        </w:rPr>
        <w:t>s</w:t>
      </w:r>
      <w:r w:rsidR="005C7C8F" w:rsidRPr="005C7C8F">
        <w:rPr>
          <w:rFonts w:ascii="Open Sans" w:hAnsi="Open Sans" w:cs="Open Sans"/>
          <w:b w:val="0"/>
          <w:bCs w:val="0"/>
          <w:color w:val="auto"/>
          <w:sz w:val="22"/>
          <w:szCs w:val="22"/>
        </w:rPr>
        <w:t xml:space="preserve"> should be gaining practice in unseen analysis, including analysing video and audio clips.</w:t>
      </w:r>
    </w:p>
    <w:p w14:paraId="685A1725" w14:textId="77777777" w:rsidR="00234BB1" w:rsidRPr="00234BB1" w:rsidRDefault="00234BB1" w:rsidP="009B1709">
      <w:pPr>
        <w:spacing w:before="0" w:after="0"/>
      </w:pPr>
    </w:p>
    <w:p w14:paraId="35EC78A6" w14:textId="77777777" w:rsidR="005C7C8F" w:rsidRPr="005C7C8F" w:rsidRDefault="005C7C8F" w:rsidP="00234BB1">
      <w:pPr>
        <w:pStyle w:val="Heading2"/>
        <w:numPr>
          <w:ilvl w:val="0"/>
          <w:numId w:val="26"/>
        </w:numPr>
        <w:spacing w:before="0" w:after="0"/>
        <w:rPr>
          <w:rFonts w:ascii="Open Sans" w:hAnsi="Open Sans" w:cs="Open Sans"/>
          <w:b w:val="0"/>
          <w:bCs w:val="0"/>
          <w:color w:val="auto"/>
          <w:sz w:val="22"/>
          <w:szCs w:val="22"/>
        </w:rPr>
      </w:pPr>
      <w:r w:rsidRPr="005C7C8F">
        <w:rPr>
          <w:rFonts w:ascii="Open Sans" w:hAnsi="Open Sans" w:cs="Open Sans"/>
          <w:b w:val="0"/>
          <w:bCs w:val="0"/>
          <w:color w:val="auto"/>
          <w:sz w:val="22"/>
          <w:szCs w:val="22"/>
        </w:rPr>
        <w:t>CSPs Online, social and participatory media (in-depth, all four areas of the theoretical framework).</w:t>
      </w:r>
    </w:p>
    <w:p w14:paraId="4BDD3E36" w14:textId="77777777" w:rsidR="005C7C8F" w:rsidRPr="005C7C8F" w:rsidRDefault="005C7C8F" w:rsidP="00234BB1">
      <w:pPr>
        <w:pStyle w:val="Heading2"/>
        <w:numPr>
          <w:ilvl w:val="0"/>
          <w:numId w:val="26"/>
        </w:numPr>
        <w:spacing w:before="0" w:after="0"/>
        <w:rPr>
          <w:rFonts w:ascii="Open Sans" w:hAnsi="Open Sans" w:cs="Open Sans"/>
          <w:b w:val="0"/>
          <w:bCs w:val="0"/>
          <w:color w:val="auto"/>
          <w:sz w:val="22"/>
          <w:szCs w:val="22"/>
        </w:rPr>
      </w:pPr>
      <w:r w:rsidRPr="005C7C8F">
        <w:rPr>
          <w:rFonts w:ascii="Open Sans" w:hAnsi="Open Sans" w:cs="Open Sans"/>
          <w:b w:val="0"/>
          <w:bCs w:val="0"/>
          <w:color w:val="auto"/>
          <w:sz w:val="22"/>
          <w:szCs w:val="22"/>
        </w:rPr>
        <w:t>CSPs Magazines (targeted, focusing on media language and representations).</w:t>
      </w:r>
    </w:p>
    <w:p w14:paraId="05B4C26E" w14:textId="1D098CDD" w:rsidR="00E40A59" w:rsidRPr="00234BB1" w:rsidRDefault="00E40A59">
      <w:pPr>
        <w:spacing w:before="0" w:after="0"/>
        <w:rPr>
          <w:rFonts w:ascii="Open Sans" w:eastAsiaTheme="majorEastAsia" w:hAnsi="Open Sans" w:cs="Open Sans"/>
          <w:b/>
          <w:bCs/>
          <w:color w:val="371376"/>
        </w:rPr>
      </w:pPr>
    </w:p>
    <w:p w14:paraId="688F83A4" w14:textId="27ACD981" w:rsidR="005C7C8F" w:rsidRPr="00314484" w:rsidRDefault="005C7C8F" w:rsidP="00234BB1">
      <w:pPr>
        <w:pStyle w:val="AQASectionTitle2"/>
        <w:spacing w:before="0"/>
        <w:rPr>
          <w:rFonts w:ascii="Open Sans Medium" w:hAnsi="Open Sans Medium" w:cs="Open Sans Medium"/>
          <w:sz w:val="36"/>
          <w:szCs w:val="36"/>
        </w:rPr>
      </w:pPr>
      <w:bookmarkStart w:id="24" w:name="t3_w1_8"/>
      <w:bookmarkEnd w:id="24"/>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1 </w:t>
      </w:r>
      <w:r w:rsidR="00693135" w:rsidRPr="00314484">
        <w:rPr>
          <w:rFonts w:ascii="Open Sans Medium" w:hAnsi="Open Sans Medium" w:cs="Open Sans Medium"/>
          <w:sz w:val="36"/>
          <w:szCs w:val="36"/>
        </w:rPr>
        <w:t>to</w:t>
      </w:r>
      <w:r w:rsidRPr="00314484">
        <w:rPr>
          <w:rFonts w:ascii="Open Sans Medium" w:hAnsi="Open Sans Medium" w:cs="Open Sans Medium"/>
          <w:sz w:val="36"/>
          <w:szCs w:val="36"/>
        </w:rPr>
        <w:t xml:space="preserve"> 8</w:t>
      </w:r>
    </w:p>
    <w:p w14:paraId="64BA137A" w14:textId="77777777" w:rsidR="005C7C8F" w:rsidRPr="00B05754" w:rsidRDefault="005C7C8F"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3C3173E" w14:textId="77777777" w:rsidR="00E40A59" w:rsidRPr="00E40A59" w:rsidRDefault="00E40A59" w:rsidP="00CA006F">
      <w:pPr>
        <w:pStyle w:val="ListParagraph"/>
        <w:numPr>
          <w:ilvl w:val="0"/>
          <w:numId w:val="23"/>
        </w:numPr>
        <w:rPr>
          <w:rFonts w:ascii="Open Sans" w:hAnsi="Open Sans" w:cs="Open Sans"/>
          <w:lang w:val="en-US"/>
        </w:rPr>
      </w:pPr>
      <w:r>
        <w:rPr>
          <w:rFonts w:ascii="Open Sans" w:hAnsi="Open Sans" w:cs="Open Sans"/>
        </w:rPr>
        <w:t xml:space="preserve"> </w:t>
      </w:r>
      <w:r w:rsidRPr="00E40A59">
        <w:rPr>
          <w:rFonts w:ascii="Open Sans" w:hAnsi="Open Sans" w:cs="Open Sans"/>
          <w:lang w:val="en-US"/>
        </w:rPr>
        <w:t>Media language:</w:t>
      </w:r>
    </w:p>
    <w:p w14:paraId="3E5F6BBB" w14:textId="604B724D"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t</w:t>
      </w:r>
      <w:r w:rsidR="00E40A59" w:rsidRPr="00E40A59">
        <w:rPr>
          <w:rFonts w:ascii="Open Sans" w:hAnsi="Open Sans" w:cs="Open Sans"/>
          <w:lang w:val="en-US"/>
        </w:rPr>
        <w:t>heories of narrative</w:t>
      </w:r>
    </w:p>
    <w:p w14:paraId="6DB4C657" w14:textId="6E59F3A5"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t</w:t>
      </w:r>
      <w:r w:rsidR="00E40A59" w:rsidRPr="00E40A59">
        <w:rPr>
          <w:rFonts w:ascii="Open Sans" w:hAnsi="Open Sans" w:cs="Open Sans"/>
          <w:lang w:val="en-US"/>
        </w:rPr>
        <w:t xml:space="preserve">echnology and media products </w:t>
      </w:r>
    </w:p>
    <w:p w14:paraId="1F184B5E" w14:textId="07DEE297"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c</w:t>
      </w:r>
      <w:r w:rsidR="00E40A59" w:rsidRPr="00E40A59">
        <w:rPr>
          <w:rFonts w:ascii="Open Sans" w:hAnsi="Open Sans" w:cs="Open Sans"/>
          <w:lang w:val="en-US"/>
        </w:rPr>
        <w:t>odes and conventions</w:t>
      </w:r>
      <w:r>
        <w:rPr>
          <w:rFonts w:ascii="Open Sans" w:hAnsi="Open Sans" w:cs="Open Sans"/>
          <w:lang w:val="en-US"/>
        </w:rPr>
        <w:t>.</w:t>
      </w:r>
    </w:p>
    <w:p w14:paraId="021029D2" w14:textId="77777777" w:rsidR="00E40A59" w:rsidRPr="00E40A59" w:rsidRDefault="00E40A59" w:rsidP="00CA006F">
      <w:pPr>
        <w:pStyle w:val="ListParagraph"/>
        <w:numPr>
          <w:ilvl w:val="0"/>
          <w:numId w:val="23"/>
        </w:numPr>
        <w:rPr>
          <w:rFonts w:ascii="Open Sans" w:hAnsi="Open Sans" w:cs="Open Sans"/>
          <w:lang w:val="en-US"/>
        </w:rPr>
      </w:pPr>
      <w:r w:rsidRPr="00E40A59">
        <w:rPr>
          <w:rFonts w:ascii="Open Sans" w:hAnsi="Open Sans" w:cs="Open Sans"/>
          <w:lang w:val="en-US"/>
        </w:rPr>
        <w:t>Media representations:</w:t>
      </w:r>
    </w:p>
    <w:p w14:paraId="41211A81" w14:textId="0F3D792C"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r</w:t>
      </w:r>
      <w:r w:rsidR="00E40A59" w:rsidRPr="00E40A59">
        <w:rPr>
          <w:rFonts w:ascii="Open Sans" w:hAnsi="Open Sans" w:cs="Open Sans"/>
          <w:lang w:val="en-US"/>
        </w:rPr>
        <w:t xml:space="preserve">e-presentation </w:t>
      </w:r>
    </w:p>
    <w:p w14:paraId="2E02B011" w14:textId="71EF5D1A"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t</w:t>
      </w:r>
      <w:r w:rsidR="00E40A59" w:rsidRPr="00E40A59">
        <w:rPr>
          <w:rFonts w:ascii="Open Sans" w:hAnsi="Open Sans" w:cs="Open Sans"/>
          <w:lang w:val="en-US"/>
        </w:rPr>
        <w:t xml:space="preserve">heoretical perspectives on gender </w:t>
      </w:r>
    </w:p>
    <w:p w14:paraId="3829478E" w14:textId="7F508589"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v</w:t>
      </w:r>
      <w:r w:rsidR="00E40A59" w:rsidRPr="00E40A59">
        <w:rPr>
          <w:rFonts w:ascii="Open Sans" w:hAnsi="Open Sans" w:cs="Open Sans"/>
          <w:lang w:val="en-US"/>
        </w:rPr>
        <w:t xml:space="preserve">iewpoints </w:t>
      </w:r>
    </w:p>
    <w:p w14:paraId="10B0351F" w14:textId="323CEE09"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s</w:t>
      </w:r>
      <w:r w:rsidR="00E40A59" w:rsidRPr="00E40A59">
        <w:rPr>
          <w:rFonts w:ascii="Open Sans" w:hAnsi="Open Sans" w:cs="Open Sans"/>
          <w:lang w:val="en-US"/>
        </w:rPr>
        <w:t>ocial, cultural and political significance</w:t>
      </w:r>
      <w:r>
        <w:rPr>
          <w:rFonts w:ascii="Open Sans" w:hAnsi="Open Sans" w:cs="Open Sans"/>
          <w:lang w:val="en-US"/>
        </w:rPr>
        <w:t>.</w:t>
      </w:r>
    </w:p>
    <w:p w14:paraId="52F2928B" w14:textId="77777777" w:rsidR="00E40A59" w:rsidRPr="00E40A59" w:rsidRDefault="00E40A59" w:rsidP="00CA006F">
      <w:pPr>
        <w:pStyle w:val="ListParagraph"/>
        <w:numPr>
          <w:ilvl w:val="0"/>
          <w:numId w:val="23"/>
        </w:numPr>
        <w:rPr>
          <w:rFonts w:ascii="Open Sans" w:hAnsi="Open Sans" w:cs="Open Sans"/>
          <w:lang w:val="en-US"/>
        </w:rPr>
      </w:pPr>
      <w:r w:rsidRPr="00E40A59">
        <w:rPr>
          <w:rFonts w:ascii="Open Sans" w:hAnsi="Open Sans" w:cs="Open Sans"/>
          <w:lang w:val="en-US"/>
        </w:rPr>
        <w:t>Media Industries:</w:t>
      </w:r>
    </w:p>
    <w:p w14:paraId="3EECC5BF" w14:textId="0927B68E"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c</w:t>
      </w:r>
      <w:r w:rsidR="00E40A59" w:rsidRPr="00E40A59">
        <w:rPr>
          <w:rFonts w:ascii="Open Sans" w:hAnsi="Open Sans" w:cs="Open Sans"/>
          <w:lang w:val="en-US"/>
        </w:rPr>
        <w:t xml:space="preserve">onvergence </w:t>
      </w:r>
    </w:p>
    <w:p w14:paraId="1C6B15C4" w14:textId="4F5D33A7"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c</w:t>
      </w:r>
      <w:r w:rsidR="00E40A59" w:rsidRPr="00E40A59">
        <w:rPr>
          <w:rFonts w:ascii="Open Sans" w:hAnsi="Open Sans" w:cs="Open Sans"/>
          <w:lang w:val="en-US"/>
        </w:rPr>
        <w:t xml:space="preserve">ommercial industries </w:t>
      </w:r>
    </w:p>
    <w:p w14:paraId="460E1993" w14:textId="288416DB"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d</w:t>
      </w:r>
      <w:r w:rsidR="00E40A59" w:rsidRPr="00E40A59">
        <w:rPr>
          <w:rFonts w:ascii="Open Sans" w:hAnsi="Open Sans" w:cs="Open Sans"/>
          <w:lang w:val="en-US"/>
        </w:rPr>
        <w:t>igital technologies</w:t>
      </w:r>
      <w:r>
        <w:rPr>
          <w:rFonts w:ascii="Open Sans" w:hAnsi="Open Sans" w:cs="Open Sans"/>
          <w:lang w:val="en-US"/>
        </w:rPr>
        <w:t>.</w:t>
      </w:r>
    </w:p>
    <w:p w14:paraId="25F7FDF6" w14:textId="77777777" w:rsidR="00E40A59" w:rsidRPr="00E40A59" w:rsidRDefault="00E40A59" w:rsidP="00CA006F">
      <w:pPr>
        <w:pStyle w:val="ListParagraph"/>
        <w:numPr>
          <w:ilvl w:val="0"/>
          <w:numId w:val="23"/>
        </w:numPr>
        <w:rPr>
          <w:rFonts w:ascii="Open Sans" w:hAnsi="Open Sans" w:cs="Open Sans"/>
          <w:lang w:val="en-US"/>
        </w:rPr>
      </w:pPr>
      <w:r w:rsidRPr="00E40A59">
        <w:rPr>
          <w:rFonts w:ascii="Open Sans" w:hAnsi="Open Sans" w:cs="Open Sans"/>
          <w:lang w:val="en-US"/>
        </w:rPr>
        <w:t>Media Audiences:</w:t>
      </w:r>
    </w:p>
    <w:p w14:paraId="35D68CE0" w14:textId="7D7EDCF3" w:rsidR="00E40A59" w:rsidRPr="00E40A59" w:rsidRDefault="009B1709" w:rsidP="00CA006F">
      <w:pPr>
        <w:pStyle w:val="ListParagraph"/>
        <w:numPr>
          <w:ilvl w:val="1"/>
          <w:numId w:val="23"/>
        </w:numPr>
        <w:rPr>
          <w:rFonts w:ascii="Open Sans" w:hAnsi="Open Sans" w:cs="Open Sans"/>
          <w:lang w:val="en-US"/>
        </w:rPr>
      </w:pPr>
      <w:r>
        <w:rPr>
          <w:rFonts w:ascii="Open Sans" w:hAnsi="Open Sans" w:cs="Open Sans"/>
          <w:lang w:val="en-US"/>
        </w:rPr>
        <w:t>t</w:t>
      </w:r>
      <w:r w:rsidR="00E40A59" w:rsidRPr="00E40A59">
        <w:rPr>
          <w:rFonts w:ascii="Open Sans" w:hAnsi="Open Sans" w:cs="Open Sans"/>
          <w:lang w:val="en-US"/>
        </w:rPr>
        <w:t xml:space="preserve">argeting </w:t>
      </w:r>
    </w:p>
    <w:p w14:paraId="33221039" w14:textId="7CC86372" w:rsidR="005C7C8F" w:rsidRPr="009B1709" w:rsidRDefault="009B1709" w:rsidP="009B1709">
      <w:pPr>
        <w:pStyle w:val="ListParagraph"/>
        <w:numPr>
          <w:ilvl w:val="1"/>
          <w:numId w:val="23"/>
        </w:numPr>
        <w:spacing w:after="0"/>
        <w:rPr>
          <w:rFonts w:ascii="Open Sans" w:hAnsi="Open Sans" w:cs="Open Sans"/>
        </w:rPr>
      </w:pPr>
      <w:r>
        <w:rPr>
          <w:rFonts w:ascii="Open Sans" w:hAnsi="Open Sans" w:cs="Open Sans"/>
          <w:lang w:val="en-US"/>
        </w:rPr>
        <w:t>m</w:t>
      </w:r>
      <w:r w:rsidR="00E40A59" w:rsidRPr="00E40A59">
        <w:rPr>
          <w:rFonts w:ascii="Open Sans" w:hAnsi="Open Sans" w:cs="Open Sans"/>
          <w:lang w:val="en-US"/>
        </w:rPr>
        <w:t>edia practices</w:t>
      </w:r>
      <w:r>
        <w:rPr>
          <w:rFonts w:ascii="Open Sans" w:hAnsi="Open Sans" w:cs="Open Sans"/>
          <w:lang w:val="en-US"/>
        </w:rPr>
        <w:t>.</w:t>
      </w:r>
    </w:p>
    <w:p w14:paraId="7C1F9620" w14:textId="77777777" w:rsidR="009B1709" w:rsidRPr="00F85B8F" w:rsidRDefault="009B1709" w:rsidP="009B1709">
      <w:pPr>
        <w:pStyle w:val="ListParagraph"/>
        <w:spacing w:after="0"/>
        <w:ind w:left="1080"/>
        <w:rPr>
          <w:rFonts w:ascii="Open Sans" w:hAnsi="Open Sans" w:cs="Open Sans"/>
        </w:rPr>
      </w:pPr>
    </w:p>
    <w:p w14:paraId="44EB8037" w14:textId="77777777" w:rsidR="009B1709" w:rsidRDefault="009B1709">
      <w:pPr>
        <w:spacing w:before="0" w:after="0"/>
        <w:rPr>
          <w:rFonts w:ascii="Open Sans Medium" w:eastAsiaTheme="majorEastAsia" w:hAnsi="Open Sans Medium" w:cs="Open Sans Medium"/>
          <w:b/>
          <w:bCs/>
          <w:color w:val="412878"/>
          <w:sz w:val="28"/>
          <w:szCs w:val="32"/>
        </w:rPr>
      </w:pPr>
      <w:r>
        <w:rPr>
          <w:rFonts w:ascii="Open Sans Medium" w:hAnsi="Open Sans Medium" w:cs="Open Sans Medium"/>
          <w:sz w:val="28"/>
          <w:szCs w:val="32"/>
        </w:rPr>
        <w:br w:type="page"/>
      </w:r>
    </w:p>
    <w:p w14:paraId="3CD52842" w14:textId="62CF4734" w:rsidR="005C7C8F" w:rsidRPr="00B05754" w:rsidRDefault="005C7C8F" w:rsidP="009B1709">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lastRenderedPageBreak/>
        <w:t>Specification content</w:t>
      </w:r>
    </w:p>
    <w:p w14:paraId="510D5BF3" w14:textId="0EA1E20F" w:rsidR="00E40A59" w:rsidRPr="00E40A59" w:rsidRDefault="00E40A59" w:rsidP="00E40A59">
      <w:pPr>
        <w:pStyle w:val="ListParagraph"/>
        <w:numPr>
          <w:ilvl w:val="0"/>
          <w:numId w:val="19"/>
        </w:numPr>
        <w:spacing w:after="0"/>
        <w:rPr>
          <w:rFonts w:ascii="Open Sans" w:hAnsi="Open Sans" w:cs="Open Sans"/>
          <w:color w:val="auto"/>
          <w:lang w:val="en-US"/>
        </w:rPr>
      </w:pPr>
      <w:r w:rsidRPr="00E40A59">
        <w:rPr>
          <w:rFonts w:ascii="Open Sans" w:hAnsi="Open Sans" w:cs="Open Sans"/>
          <w:color w:val="auto"/>
          <w:lang w:val="en-US"/>
        </w:rPr>
        <w:t>Online, social and participatory media</w:t>
      </w:r>
    </w:p>
    <w:p w14:paraId="088D615B" w14:textId="77777777" w:rsidR="00E40A59" w:rsidRPr="00E40A59" w:rsidRDefault="00E40A59" w:rsidP="00E40A59">
      <w:pPr>
        <w:pStyle w:val="ListParagraph"/>
        <w:numPr>
          <w:ilvl w:val="0"/>
          <w:numId w:val="19"/>
        </w:numPr>
        <w:rPr>
          <w:rFonts w:ascii="Open Sans" w:hAnsi="Open Sans" w:cs="Open Sans"/>
          <w:color w:val="auto"/>
          <w:lang w:val="en-US"/>
        </w:rPr>
      </w:pPr>
      <w:r w:rsidRPr="00E40A59">
        <w:rPr>
          <w:rFonts w:ascii="Open Sans" w:hAnsi="Open Sans" w:cs="Open Sans"/>
          <w:color w:val="auto"/>
          <w:lang w:val="en-US"/>
        </w:rPr>
        <w:t>CSPs Online, social and participatory media (in-depth, all four areas of the theoretical framework):</w:t>
      </w:r>
    </w:p>
    <w:p w14:paraId="32DC9F00" w14:textId="77777777" w:rsidR="00E40A59" w:rsidRPr="00E40A59" w:rsidRDefault="00E40A59" w:rsidP="00E40A59">
      <w:pPr>
        <w:pStyle w:val="ListParagraph"/>
        <w:numPr>
          <w:ilvl w:val="1"/>
          <w:numId w:val="19"/>
        </w:numPr>
        <w:rPr>
          <w:rFonts w:ascii="Open Sans" w:hAnsi="Open Sans" w:cs="Open Sans"/>
          <w:color w:val="auto"/>
        </w:rPr>
      </w:pPr>
      <w:r w:rsidRPr="00E40A59">
        <w:rPr>
          <w:rFonts w:ascii="Open Sans" w:hAnsi="Open Sans" w:cs="Open Sans"/>
          <w:color w:val="auto"/>
        </w:rPr>
        <w:t>Marcus Rashford – online presence</w:t>
      </w:r>
    </w:p>
    <w:p w14:paraId="4A556D16" w14:textId="77777777" w:rsidR="007B5BF2" w:rsidRDefault="00E40A59" w:rsidP="00D23354">
      <w:pPr>
        <w:pStyle w:val="ListParagraph"/>
        <w:numPr>
          <w:ilvl w:val="1"/>
          <w:numId w:val="19"/>
        </w:numPr>
        <w:rPr>
          <w:rFonts w:ascii="Open Sans" w:hAnsi="Open Sans" w:cs="Open Sans"/>
          <w:color w:val="auto"/>
        </w:rPr>
      </w:pPr>
      <w:r w:rsidRPr="007B5BF2">
        <w:rPr>
          <w:rFonts w:ascii="Open Sans" w:hAnsi="Open Sans" w:cs="Open Sans"/>
          <w:color w:val="auto"/>
        </w:rPr>
        <w:t>Kim Kardashian</w:t>
      </w:r>
      <w:r w:rsidR="007B5BF2" w:rsidRPr="007B5BF2">
        <w:rPr>
          <w:rFonts w:ascii="Open Sans" w:hAnsi="Open Sans" w:cs="Open Sans"/>
          <w:color w:val="auto"/>
        </w:rPr>
        <w:t xml:space="preserve"> – online presence</w:t>
      </w:r>
    </w:p>
    <w:p w14:paraId="66856709" w14:textId="0709D524" w:rsidR="007B5BF2" w:rsidRPr="007B5BF2" w:rsidRDefault="06E9338D" w:rsidP="00D23354">
      <w:pPr>
        <w:pStyle w:val="ListParagraph"/>
        <w:numPr>
          <w:ilvl w:val="1"/>
          <w:numId w:val="19"/>
        </w:numPr>
        <w:rPr>
          <w:rFonts w:ascii="Open Sans" w:hAnsi="Open Sans" w:cs="Open Sans"/>
          <w:color w:val="auto"/>
        </w:rPr>
      </w:pPr>
      <w:r w:rsidRPr="44D31FAF">
        <w:rPr>
          <w:rFonts w:ascii="Open Sans" w:hAnsi="Open Sans" w:cs="Open Sans"/>
          <w:color w:val="auto"/>
        </w:rPr>
        <w:t>Lego Fortnite</w:t>
      </w:r>
    </w:p>
    <w:p w14:paraId="2646144D" w14:textId="2D142287" w:rsidR="00E40A59" w:rsidRPr="00E40A59" w:rsidRDefault="00E40A59" w:rsidP="00E40A59">
      <w:pPr>
        <w:pStyle w:val="ListParagraph"/>
        <w:numPr>
          <w:ilvl w:val="1"/>
          <w:numId w:val="19"/>
        </w:numPr>
        <w:rPr>
          <w:rFonts w:ascii="Open Sans" w:hAnsi="Open Sans" w:cs="Open Sans"/>
          <w:color w:val="auto"/>
        </w:rPr>
      </w:pPr>
      <w:r w:rsidRPr="00E40A59">
        <w:rPr>
          <w:rFonts w:ascii="Open Sans" w:hAnsi="Open Sans" w:cs="Open Sans"/>
          <w:color w:val="auto"/>
        </w:rPr>
        <w:t>Lara Croft Go.</w:t>
      </w:r>
    </w:p>
    <w:p w14:paraId="45252386" w14:textId="357B3089" w:rsidR="00E40A59" w:rsidRPr="00E40A59" w:rsidRDefault="00E40A59" w:rsidP="00E40A59">
      <w:pPr>
        <w:pStyle w:val="ListParagraph"/>
        <w:numPr>
          <w:ilvl w:val="0"/>
          <w:numId w:val="19"/>
        </w:numPr>
        <w:rPr>
          <w:rFonts w:ascii="Open Sans" w:hAnsi="Open Sans" w:cs="Open Sans"/>
          <w:color w:val="auto"/>
          <w:lang w:val="en-US"/>
        </w:rPr>
      </w:pPr>
      <w:r w:rsidRPr="00E40A59">
        <w:rPr>
          <w:rFonts w:ascii="Open Sans" w:hAnsi="Open Sans" w:cs="Open Sans"/>
          <w:color w:val="auto"/>
          <w:lang w:val="en-US"/>
        </w:rPr>
        <w:t>Set each CSP within its context.</w:t>
      </w:r>
    </w:p>
    <w:p w14:paraId="296DE7E1" w14:textId="66B668EA" w:rsidR="00E40A59" w:rsidRPr="00E40A59" w:rsidRDefault="00E40A59" w:rsidP="00E40A59">
      <w:pPr>
        <w:pStyle w:val="ListParagraph"/>
        <w:numPr>
          <w:ilvl w:val="0"/>
          <w:numId w:val="19"/>
        </w:numPr>
        <w:rPr>
          <w:rFonts w:ascii="Open Sans" w:hAnsi="Open Sans" w:cs="Open Sans"/>
          <w:color w:val="auto"/>
          <w:lang w:val="en-US"/>
        </w:rPr>
      </w:pPr>
      <w:r w:rsidRPr="00E40A59">
        <w:rPr>
          <w:rFonts w:ascii="Open Sans" w:hAnsi="Open Sans" w:cs="Open Sans"/>
          <w:color w:val="auto"/>
          <w:lang w:val="en-US"/>
        </w:rPr>
        <w:t>Use notes in CSP booklet to help devise specific learning activities.</w:t>
      </w:r>
    </w:p>
    <w:p w14:paraId="78657CA6" w14:textId="77777777" w:rsidR="00E40A59" w:rsidRPr="00E40A59" w:rsidRDefault="00E40A59" w:rsidP="00E40A59">
      <w:pPr>
        <w:pStyle w:val="ListParagraph"/>
        <w:numPr>
          <w:ilvl w:val="0"/>
          <w:numId w:val="19"/>
        </w:numPr>
        <w:rPr>
          <w:rFonts w:ascii="Open Sans" w:hAnsi="Open Sans" w:cs="Open Sans"/>
          <w:color w:val="auto"/>
          <w:lang w:val="en-US"/>
        </w:rPr>
      </w:pPr>
      <w:r w:rsidRPr="00E40A59">
        <w:rPr>
          <w:rFonts w:ascii="Open Sans" w:hAnsi="Open Sans" w:cs="Open Sans"/>
          <w:color w:val="auto"/>
          <w:lang w:val="en-US"/>
        </w:rPr>
        <w:t>Practical activities:</w:t>
      </w:r>
    </w:p>
    <w:p w14:paraId="686BEB4E" w14:textId="77777777" w:rsidR="00E40A59" w:rsidRPr="00E40A59" w:rsidRDefault="00E40A59" w:rsidP="00E40A59">
      <w:pPr>
        <w:pStyle w:val="ListParagraph"/>
        <w:numPr>
          <w:ilvl w:val="1"/>
          <w:numId w:val="19"/>
        </w:numPr>
        <w:rPr>
          <w:rFonts w:ascii="Open Sans" w:hAnsi="Open Sans" w:cs="Open Sans"/>
          <w:color w:val="auto"/>
        </w:rPr>
      </w:pPr>
      <w:r w:rsidRPr="00E40A59">
        <w:rPr>
          <w:rFonts w:ascii="Open Sans" w:hAnsi="Open Sans" w:cs="Open Sans"/>
          <w:color w:val="auto"/>
        </w:rPr>
        <w:t xml:space="preserve">plan your own social media influencer persona: What would you post about? What would your USP be? How could you create a brand that would make money? </w:t>
      </w:r>
    </w:p>
    <w:p w14:paraId="0F2F0B0C" w14:textId="287E1DD7" w:rsidR="00E40A59" w:rsidRPr="00E40A59" w:rsidRDefault="00E40A59" w:rsidP="00E40A59">
      <w:pPr>
        <w:pStyle w:val="ListParagraph"/>
        <w:numPr>
          <w:ilvl w:val="1"/>
          <w:numId w:val="19"/>
        </w:numPr>
        <w:rPr>
          <w:rFonts w:ascii="Open Sans" w:hAnsi="Open Sans" w:cs="Open Sans"/>
          <w:color w:val="auto"/>
        </w:rPr>
      </w:pPr>
      <w:r w:rsidRPr="00E40A59">
        <w:rPr>
          <w:rFonts w:ascii="Open Sans" w:hAnsi="Open Sans" w:cs="Open Sans"/>
          <w:color w:val="auto"/>
        </w:rPr>
        <w:t>devise your representation – where would you be photographed/filmed? What would you wear? How would you present yourself to camera?</w:t>
      </w:r>
    </w:p>
    <w:p w14:paraId="587645BD" w14:textId="1AC77A91" w:rsidR="005C7C8F" w:rsidRPr="00F85B8F" w:rsidRDefault="00E40A59" w:rsidP="00E40A59">
      <w:pPr>
        <w:pStyle w:val="ListParagraph"/>
        <w:numPr>
          <w:ilvl w:val="1"/>
          <w:numId w:val="19"/>
        </w:numPr>
        <w:spacing w:after="0"/>
        <w:rPr>
          <w:rFonts w:ascii="Open Sans" w:hAnsi="Open Sans" w:cs="Open Sans"/>
          <w:color w:val="auto"/>
        </w:rPr>
      </w:pPr>
      <w:r w:rsidRPr="00E40A59">
        <w:rPr>
          <w:rFonts w:ascii="Open Sans" w:hAnsi="Open Sans" w:cs="Open Sans"/>
          <w:color w:val="auto"/>
          <w:lang w:val="en-US"/>
        </w:rPr>
        <w:t>design your brand logo.</w:t>
      </w:r>
    </w:p>
    <w:p w14:paraId="3E1C9DA7" w14:textId="19A28E28" w:rsidR="001D48A0" w:rsidRDefault="001D48A0">
      <w:pPr>
        <w:spacing w:before="0" w:after="0"/>
        <w:rPr>
          <w:rFonts w:ascii="Open Sans" w:hAnsi="Open Sans" w:cs="Open Sans"/>
          <w:color w:val="371376"/>
        </w:rPr>
      </w:pPr>
    </w:p>
    <w:p w14:paraId="1C7F4922" w14:textId="1702A203" w:rsidR="001D48A0" w:rsidRPr="00314484" w:rsidRDefault="001D48A0" w:rsidP="009B1709">
      <w:pPr>
        <w:pStyle w:val="AQASectionTitle2"/>
        <w:spacing w:before="0"/>
        <w:rPr>
          <w:rFonts w:ascii="Open Sans Medium" w:hAnsi="Open Sans Medium" w:cs="Open Sans Medium"/>
          <w:sz w:val="36"/>
          <w:szCs w:val="36"/>
        </w:rPr>
      </w:pPr>
      <w:bookmarkStart w:id="25" w:name="t3_w9_12"/>
      <w:bookmarkEnd w:id="25"/>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w:t>
      </w:r>
      <w:r w:rsidR="00EE7C53" w:rsidRPr="00314484">
        <w:rPr>
          <w:rFonts w:ascii="Open Sans Medium" w:hAnsi="Open Sans Medium" w:cs="Open Sans Medium"/>
          <w:sz w:val="36"/>
          <w:szCs w:val="36"/>
        </w:rPr>
        <w:t xml:space="preserve">9 </w:t>
      </w:r>
      <w:r w:rsidR="00693135" w:rsidRPr="00314484">
        <w:rPr>
          <w:rFonts w:ascii="Open Sans Medium" w:hAnsi="Open Sans Medium" w:cs="Open Sans Medium"/>
          <w:sz w:val="36"/>
          <w:szCs w:val="36"/>
        </w:rPr>
        <w:t>to</w:t>
      </w:r>
      <w:r w:rsidR="00EE7C53" w:rsidRPr="00314484">
        <w:rPr>
          <w:rFonts w:ascii="Open Sans Medium" w:hAnsi="Open Sans Medium" w:cs="Open Sans Medium"/>
          <w:sz w:val="36"/>
          <w:szCs w:val="36"/>
        </w:rPr>
        <w:t xml:space="preserve"> 12</w:t>
      </w:r>
    </w:p>
    <w:p w14:paraId="17BEEF26" w14:textId="77777777" w:rsidR="009B1709" w:rsidRPr="009B1709" w:rsidRDefault="009B1709" w:rsidP="009B1709">
      <w:pPr>
        <w:pStyle w:val="AQASectionTitle3"/>
        <w:spacing w:before="0"/>
        <w:rPr>
          <w:rFonts w:ascii="Open Sans Medium" w:hAnsi="Open Sans Medium" w:cs="Open Sans Medium"/>
          <w:sz w:val="22"/>
          <w:szCs w:val="22"/>
        </w:rPr>
      </w:pPr>
    </w:p>
    <w:p w14:paraId="5A256462" w14:textId="14D703F1" w:rsidR="001D48A0" w:rsidRPr="00B05754" w:rsidRDefault="001D48A0" w:rsidP="009B1709">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73CBBC4" w14:textId="3B758657" w:rsidR="00EE7C53" w:rsidRPr="00EE7C53" w:rsidRDefault="00EE7C53" w:rsidP="00CA006F">
      <w:pPr>
        <w:pStyle w:val="ListParagraph"/>
        <w:numPr>
          <w:ilvl w:val="0"/>
          <w:numId w:val="23"/>
        </w:numPr>
        <w:rPr>
          <w:rFonts w:ascii="Open Sans" w:hAnsi="Open Sans" w:cs="Open Sans"/>
          <w:lang w:val="en-US"/>
        </w:rPr>
      </w:pPr>
      <w:r w:rsidRPr="00EE7C53">
        <w:rPr>
          <w:rFonts w:ascii="Open Sans" w:hAnsi="Open Sans" w:cs="Open Sans"/>
          <w:lang w:val="en-US"/>
        </w:rPr>
        <w:t>Media Languages:</w:t>
      </w:r>
    </w:p>
    <w:p w14:paraId="0FFC05F4" w14:textId="35C9FB73" w:rsidR="00EE7C53" w:rsidRPr="00EE7C53" w:rsidRDefault="009B1709" w:rsidP="00CA006F">
      <w:pPr>
        <w:pStyle w:val="ListParagraph"/>
        <w:numPr>
          <w:ilvl w:val="1"/>
          <w:numId w:val="23"/>
        </w:numPr>
        <w:rPr>
          <w:rFonts w:ascii="Open Sans" w:hAnsi="Open Sans" w:cs="Open Sans"/>
          <w:lang w:val="en-US"/>
        </w:rPr>
      </w:pPr>
      <w:r>
        <w:rPr>
          <w:rFonts w:ascii="Open Sans" w:hAnsi="Open Sans" w:cs="Open Sans"/>
          <w:lang w:val="en-US"/>
        </w:rPr>
        <w:t>c</w:t>
      </w:r>
      <w:r w:rsidR="00EE7C53" w:rsidRPr="00EE7C53">
        <w:rPr>
          <w:rFonts w:ascii="Open Sans" w:hAnsi="Open Sans" w:cs="Open Sans"/>
          <w:lang w:val="en-US"/>
        </w:rPr>
        <w:t xml:space="preserve">odes and conventions </w:t>
      </w:r>
    </w:p>
    <w:p w14:paraId="246EE843" w14:textId="62EE74AD" w:rsidR="00EE7C53" w:rsidRPr="00EE7C53" w:rsidRDefault="009B1709" w:rsidP="00CA006F">
      <w:pPr>
        <w:pStyle w:val="ListParagraph"/>
        <w:numPr>
          <w:ilvl w:val="1"/>
          <w:numId w:val="23"/>
        </w:numPr>
        <w:rPr>
          <w:rFonts w:ascii="Open Sans" w:hAnsi="Open Sans" w:cs="Open Sans"/>
          <w:lang w:val="en-US"/>
        </w:rPr>
      </w:pPr>
      <w:r>
        <w:rPr>
          <w:rFonts w:ascii="Open Sans" w:hAnsi="Open Sans" w:cs="Open Sans"/>
          <w:lang w:val="en-US"/>
        </w:rPr>
        <w:t>t</w:t>
      </w:r>
      <w:r w:rsidR="00EE7C53" w:rsidRPr="00EE7C53">
        <w:rPr>
          <w:rFonts w:ascii="Open Sans" w:hAnsi="Open Sans" w:cs="Open Sans"/>
          <w:lang w:val="en-US"/>
        </w:rPr>
        <w:t>heoretical perspectives on genre</w:t>
      </w:r>
      <w:r>
        <w:rPr>
          <w:rFonts w:ascii="Open Sans" w:hAnsi="Open Sans" w:cs="Open Sans"/>
          <w:lang w:val="en-US"/>
        </w:rPr>
        <w:t>.</w:t>
      </w:r>
    </w:p>
    <w:p w14:paraId="4DD10F8E" w14:textId="3D006B7E" w:rsidR="00EE7C53" w:rsidRPr="00EE7C53" w:rsidRDefault="00EE7C53" w:rsidP="00CA006F">
      <w:pPr>
        <w:pStyle w:val="ListParagraph"/>
        <w:numPr>
          <w:ilvl w:val="0"/>
          <w:numId w:val="23"/>
        </w:numPr>
        <w:rPr>
          <w:rFonts w:ascii="Open Sans" w:hAnsi="Open Sans" w:cs="Open Sans"/>
          <w:lang w:val="en-US"/>
        </w:rPr>
      </w:pPr>
      <w:r w:rsidRPr="00EE7C53">
        <w:rPr>
          <w:rFonts w:ascii="Open Sans" w:hAnsi="Open Sans" w:cs="Open Sans"/>
          <w:lang w:val="en-US"/>
        </w:rPr>
        <w:t xml:space="preserve">Media </w:t>
      </w:r>
      <w:r w:rsidR="009B1709">
        <w:rPr>
          <w:rFonts w:ascii="Open Sans" w:hAnsi="Open Sans" w:cs="Open Sans"/>
          <w:lang w:val="en-US"/>
        </w:rPr>
        <w:t>r</w:t>
      </w:r>
      <w:r w:rsidRPr="00EE7C53">
        <w:rPr>
          <w:rFonts w:ascii="Open Sans" w:hAnsi="Open Sans" w:cs="Open Sans"/>
          <w:lang w:val="en-US"/>
        </w:rPr>
        <w:t>epresentations:</w:t>
      </w:r>
    </w:p>
    <w:p w14:paraId="684EA3C8" w14:textId="019A6FCA" w:rsidR="00EE7C53" w:rsidRPr="00EE7C53" w:rsidRDefault="009B1709" w:rsidP="00CA006F">
      <w:pPr>
        <w:pStyle w:val="ListParagraph"/>
        <w:numPr>
          <w:ilvl w:val="1"/>
          <w:numId w:val="23"/>
        </w:numPr>
        <w:rPr>
          <w:rFonts w:ascii="Open Sans" w:hAnsi="Open Sans" w:cs="Open Sans"/>
          <w:lang w:val="en-US"/>
        </w:rPr>
      </w:pPr>
      <w:r>
        <w:rPr>
          <w:rFonts w:ascii="Open Sans" w:hAnsi="Open Sans" w:cs="Open Sans"/>
          <w:lang w:val="en-US"/>
        </w:rPr>
        <w:t>r</w:t>
      </w:r>
      <w:r w:rsidR="00EE7C53" w:rsidRPr="00EE7C53">
        <w:rPr>
          <w:rFonts w:ascii="Open Sans" w:hAnsi="Open Sans" w:cs="Open Sans"/>
          <w:lang w:val="en-US"/>
        </w:rPr>
        <w:t xml:space="preserve">e-presentation </w:t>
      </w:r>
    </w:p>
    <w:p w14:paraId="6788E4EE" w14:textId="7326F913" w:rsidR="001D48A0" w:rsidRDefault="009B1709" w:rsidP="009B1709">
      <w:pPr>
        <w:pStyle w:val="ListParagraph"/>
        <w:numPr>
          <w:ilvl w:val="1"/>
          <w:numId w:val="23"/>
        </w:numPr>
        <w:spacing w:after="0"/>
        <w:ind w:left="1077" w:hanging="357"/>
        <w:rPr>
          <w:rFonts w:ascii="Open Sans" w:hAnsi="Open Sans" w:cs="Open Sans"/>
          <w:lang w:val="en-US"/>
        </w:rPr>
      </w:pPr>
      <w:r>
        <w:rPr>
          <w:rFonts w:ascii="Open Sans" w:hAnsi="Open Sans" w:cs="Open Sans"/>
          <w:lang w:val="en-US"/>
        </w:rPr>
        <w:t>r</w:t>
      </w:r>
      <w:r w:rsidR="00EE7C53" w:rsidRPr="00EE7C53">
        <w:rPr>
          <w:rFonts w:ascii="Open Sans" w:hAnsi="Open Sans" w:cs="Open Sans"/>
          <w:lang w:val="en-US"/>
        </w:rPr>
        <w:t>eflection of contexts</w:t>
      </w:r>
      <w:r>
        <w:rPr>
          <w:rFonts w:ascii="Open Sans" w:hAnsi="Open Sans" w:cs="Open Sans"/>
          <w:lang w:val="en-US"/>
        </w:rPr>
        <w:t>.</w:t>
      </w:r>
    </w:p>
    <w:p w14:paraId="287D4BD6" w14:textId="77777777" w:rsidR="009B1709" w:rsidRPr="00EE7C53" w:rsidRDefault="009B1709" w:rsidP="009B1709">
      <w:pPr>
        <w:pStyle w:val="ListParagraph"/>
        <w:spacing w:after="0"/>
        <w:ind w:left="1077"/>
        <w:rPr>
          <w:rFonts w:ascii="Open Sans" w:hAnsi="Open Sans" w:cs="Open Sans"/>
          <w:lang w:val="en-US"/>
        </w:rPr>
      </w:pPr>
    </w:p>
    <w:p w14:paraId="09C37CCB" w14:textId="77777777" w:rsidR="001D48A0" w:rsidRPr="00B05754" w:rsidRDefault="001D48A0" w:rsidP="009B1709">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7225B160" w14:textId="77777777" w:rsidR="00EE7C53" w:rsidRPr="00EE7C53" w:rsidRDefault="001D48A0" w:rsidP="00EE7C53">
      <w:pPr>
        <w:pStyle w:val="ListParagraph"/>
        <w:numPr>
          <w:ilvl w:val="0"/>
          <w:numId w:val="19"/>
        </w:numPr>
        <w:spacing w:after="0"/>
        <w:rPr>
          <w:rFonts w:ascii="Open Sans" w:hAnsi="Open Sans" w:cs="Open Sans"/>
          <w:color w:val="auto"/>
          <w:lang w:val="en-US"/>
        </w:rPr>
      </w:pPr>
      <w:r>
        <w:rPr>
          <w:rFonts w:ascii="Open Sans" w:hAnsi="Open Sans" w:cs="Open Sans"/>
          <w:color w:val="auto"/>
        </w:rPr>
        <w:t xml:space="preserve"> </w:t>
      </w:r>
      <w:r w:rsidR="00EE7C53" w:rsidRPr="00EE7C53">
        <w:rPr>
          <w:rFonts w:ascii="Open Sans" w:hAnsi="Open Sans" w:cs="Open Sans"/>
          <w:color w:val="auto"/>
          <w:lang w:val="en-US"/>
        </w:rPr>
        <w:t>CSPs Magazines (targeted, focusing on Media language and representations):</w:t>
      </w:r>
    </w:p>
    <w:p w14:paraId="2B12ACB5" w14:textId="77777777" w:rsidR="00EE7C53" w:rsidRPr="00EE7C53" w:rsidRDefault="00EE7C53" w:rsidP="00EE7C53">
      <w:pPr>
        <w:pStyle w:val="ListParagraph"/>
        <w:numPr>
          <w:ilvl w:val="1"/>
          <w:numId w:val="19"/>
        </w:numPr>
        <w:rPr>
          <w:rFonts w:ascii="Open Sans" w:hAnsi="Open Sans" w:cs="Open Sans"/>
          <w:color w:val="auto"/>
        </w:rPr>
      </w:pPr>
      <w:r w:rsidRPr="00EE7C53">
        <w:rPr>
          <w:rFonts w:ascii="Open Sans" w:hAnsi="Open Sans" w:cs="Open Sans"/>
          <w:i/>
          <w:color w:val="auto"/>
        </w:rPr>
        <w:t>Tatler</w:t>
      </w:r>
      <w:r w:rsidRPr="00EE7C53">
        <w:rPr>
          <w:rFonts w:ascii="Open Sans" w:hAnsi="Open Sans" w:cs="Open Sans"/>
          <w:color w:val="auto"/>
        </w:rPr>
        <w:t xml:space="preserve">, January 2021 </w:t>
      </w:r>
    </w:p>
    <w:p w14:paraId="5410B33D" w14:textId="484B2368" w:rsidR="00EE7C53" w:rsidRPr="00EE7C53" w:rsidRDefault="00EE7C53" w:rsidP="00EE7C53">
      <w:pPr>
        <w:pStyle w:val="ListParagraph"/>
        <w:numPr>
          <w:ilvl w:val="1"/>
          <w:numId w:val="19"/>
        </w:numPr>
        <w:rPr>
          <w:rFonts w:ascii="Open Sans" w:hAnsi="Open Sans" w:cs="Open Sans"/>
          <w:color w:val="auto"/>
        </w:rPr>
      </w:pPr>
      <w:r w:rsidRPr="00EE7C53">
        <w:rPr>
          <w:rFonts w:ascii="Open Sans" w:hAnsi="Open Sans" w:cs="Open Sans"/>
          <w:i/>
          <w:color w:val="auto"/>
        </w:rPr>
        <w:t>Heat</w:t>
      </w:r>
      <w:r w:rsidRPr="00EE7C53">
        <w:rPr>
          <w:rFonts w:ascii="Open Sans" w:hAnsi="Open Sans" w:cs="Open Sans"/>
          <w:color w:val="auto"/>
        </w:rPr>
        <w:t>, 21-27 November, 2020.</w:t>
      </w:r>
    </w:p>
    <w:p w14:paraId="1840DFD4" w14:textId="57EB9FE0" w:rsidR="00EE7C53" w:rsidRPr="00EE7C53" w:rsidRDefault="00EE7C53" w:rsidP="00EE7C53">
      <w:pPr>
        <w:pStyle w:val="ListParagraph"/>
        <w:numPr>
          <w:ilvl w:val="0"/>
          <w:numId w:val="19"/>
        </w:numPr>
        <w:rPr>
          <w:rFonts w:ascii="Open Sans" w:hAnsi="Open Sans" w:cs="Open Sans"/>
          <w:color w:val="auto"/>
          <w:lang w:val="en-US"/>
        </w:rPr>
      </w:pPr>
      <w:r w:rsidRPr="00EE7C53">
        <w:rPr>
          <w:rFonts w:ascii="Open Sans" w:hAnsi="Open Sans" w:cs="Open Sans"/>
          <w:color w:val="auto"/>
          <w:lang w:val="en-US"/>
        </w:rPr>
        <w:t>Set each CSP within its context.</w:t>
      </w:r>
    </w:p>
    <w:p w14:paraId="6841390F" w14:textId="1E8B3310" w:rsidR="00EE7C53" w:rsidRPr="00EE7C53" w:rsidRDefault="00EE7C53" w:rsidP="00EE7C53">
      <w:pPr>
        <w:pStyle w:val="ListParagraph"/>
        <w:numPr>
          <w:ilvl w:val="0"/>
          <w:numId w:val="19"/>
        </w:numPr>
        <w:rPr>
          <w:rFonts w:ascii="Open Sans" w:hAnsi="Open Sans" w:cs="Open Sans"/>
          <w:color w:val="auto"/>
          <w:lang w:val="en-US"/>
        </w:rPr>
      </w:pPr>
      <w:r w:rsidRPr="00EE7C53">
        <w:rPr>
          <w:rFonts w:ascii="Open Sans" w:hAnsi="Open Sans" w:cs="Open Sans"/>
          <w:color w:val="auto"/>
          <w:lang w:val="en-US"/>
        </w:rPr>
        <w:t>Use notes in CSP booklet to help devise specific learning activities.</w:t>
      </w:r>
    </w:p>
    <w:p w14:paraId="2B9734AA" w14:textId="61D9D903" w:rsidR="001D48A0" w:rsidRPr="009B1709" w:rsidRDefault="00EE7C53" w:rsidP="009B1709">
      <w:pPr>
        <w:pStyle w:val="ListParagraph"/>
        <w:numPr>
          <w:ilvl w:val="0"/>
          <w:numId w:val="19"/>
        </w:numPr>
        <w:rPr>
          <w:rFonts w:ascii="Open Sans" w:hAnsi="Open Sans" w:cs="Open Sans"/>
          <w:color w:val="auto"/>
          <w:lang w:val="en-US"/>
        </w:rPr>
      </w:pPr>
      <w:r w:rsidRPr="00EE7C53">
        <w:rPr>
          <w:rFonts w:ascii="Open Sans" w:hAnsi="Open Sans" w:cs="Open Sans"/>
          <w:color w:val="auto"/>
          <w:lang w:val="en-US"/>
        </w:rPr>
        <w:t>Practical activities:</w:t>
      </w:r>
      <w:r w:rsidR="009B1709">
        <w:rPr>
          <w:rFonts w:ascii="Open Sans" w:hAnsi="Open Sans" w:cs="Open Sans"/>
          <w:color w:val="auto"/>
          <w:lang w:val="en-US"/>
        </w:rPr>
        <w:t xml:space="preserve"> </w:t>
      </w:r>
      <w:r w:rsidRPr="009B1709">
        <w:rPr>
          <w:rFonts w:ascii="Open Sans" w:hAnsi="Open Sans" w:cs="Open Sans"/>
          <w:color w:val="auto"/>
        </w:rPr>
        <w:t>Using the stories and people on the front page of one magazine, re-design it for the audience of the other magazine.</w:t>
      </w:r>
    </w:p>
    <w:p w14:paraId="4D3F9D38" w14:textId="62CC2B15" w:rsidR="001D48A0" w:rsidRDefault="001D48A0">
      <w:pPr>
        <w:spacing w:before="0" w:after="0"/>
        <w:rPr>
          <w:rFonts w:ascii="Open Sans" w:hAnsi="Open Sans" w:cs="Open Sans"/>
          <w:color w:val="371376"/>
        </w:rPr>
      </w:pPr>
      <w:r>
        <w:rPr>
          <w:rFonts w:ascii="Open Sans" w:hAnsi="Open Sans" w:cs="Open Sans"/>
          <w:color w:val="371376"/>
        </w:rPr>
        <w:br w:type="page"/>
      </w:r>
    </w:p>
    <w:p w14:paraId="6A21C3F4" w14:textId="4ADEDBEF" w:rsidR="00EE7C53" w:rsidRPr="00314484" w:rsidRDefault="00EE7C53" w:rsidP="00EE7C53">
      <w:pPr>
        <w:pStyle w:val="AQASectionTitle2"/>
        <w:rPr>
          <w:rFonts w:ascii="Open Sans Medium" w:hAnsi="Open Sans Medium" w:cs="Open Sans Medium"/>
          <w:sz w:val="36"/>
          <w:szCs w:val="36"/>
        </w:rPr>
      </w:pPr>
      <w:bookmarkStart w:id="26" w:name="y11"/>
      <w:r w:rsidRPr="00314484">
        <w:rPr>
          <w:rFonts w:ascii="Open Sans Medium" w:hAnsi="Open Sans Medium" w:cs="Open Sans Medium"/>
          <w:sz w:val="36"/>
          <w:szCs w:val="36"/>
        </w:rPr>
        <w:lastRenderedPageBreak/>
        <w:t>Year 11</w:t>
      </w:r>
    </w:p>
    <w:p w14:paraId="2C674A53" w14:textId="74E2D038" w:rsidR="00EE7C53" w:rsidRPr="00314484" w:rsidRDefault="00EE7C53" w:rsidP="00EE7C53">
      <w:pPr>
        <w:pStyle w:val="AQASectionTitle2"/>
        <w:rPr>
          <w:rFonts w:ascii="Open Sans Medium" w:hAnsi="Open Sans Medium" w:cs="Open Sans Medium"/>
          <w:color w:val="548DD4" w:themeColor="text2" w:themeTint="99"/>
          <w:sz w:val="36"/>
          <w:szCs w:val="36"/>
        </w:rPr>
      </w:pPr>
      <w:bookmarkStart w:id="27" w:name="y11term1"/>
      <w:bookmarkEnd w:id="26"/>
      <w:r w:rsidRPr="00314484">
        <w:rPr>
          <w:rFonts w:ascii="Open Sans Medium" w:hAnsi="Open Sans Medium" w:cs="Open Sans Medium"/>
          <w:sz w:val="36"/>
          <w:szCs w:val="36"/>
        </w:rPr>
        <w:t xml:space="preserve">Overview </w:t>
      </w:r>
      <w:r w:rsidR="00770C37" w:rsidRPr="00314484">
        <w:rPr>
          <w:rFonts w:ascii="Open Sans Medium" w:hAnsi="Open Sans Medium" w:cs="Open Sans Medium"/>
          <w:sz w:val="36"/>
          <w:szCs w:val="36"/>
        </w:rPr>
        <w:t>of</w:t>
      </w:r>
      <w:r w:rsidRPr="00314484">
        <w:rPr>
          <w:rFonts w:ascii="Open Sans Medium" w:hAnsi="Open Sans Medium" w:cs="Open Sans Medium"/>
          <w:sz w:val="36"/>
          <w:szCs w:val="36"/>
        </w:rPr>
        <w:t xml:space="preserve"> term one </w:t>
      </w:r>
    </w:p>
    <w:bookmarkEnd w:id="27"/>
    <w:p w14:paraId="119B0E19" w14:textId="3CA709B6" w:rsidR="00EE7C53" w:rsidRDefault="00EE7C53" w:rsidP="009B1709">
      <w:pPr>
        <w:pStyle w:val="AQASectionTitle3"/>
        <w:spacing w:before="0"/>
        <w:rPr>
          <w:rFonts w:ascii="Open Sans" w:hAnsi="Open Sans" w:cs="Open Sans"/>
          <w:b w:val="0"/>
          <w:bCs w:val="0"/>
          <w:color w:val="auto"/>
          <w:sz w:val="22"/>
          <w:szCs w:val="22"/>
        </w:rPr>
      </w:pPr>
      <w:r w:rsidRPr="00B05754">
        <w:rPr>
          <w:rFonts w:ascii="Open Sans" w:hAnsi="Open Sans" w:cs="Open Sans"/>
          <w:b w:val="0"/>
          <w:bCs w:val="0"/>
          <w:color w:val="auto"/>
          <w:sz w:val="22"/>
          <w:szCs w:val="22"/>
        </w:rPr>
        <w:t>Approximately 15 weeks</w:t>
      </w:r>
      <w:r w:rsidR="00281616">
        <w:rPr>
          <w:rFonts w:ascii="Open Sans" w:hAnsi="Open Sans" w:cs="Open Sans"/>
          <w:b w:val="0"/>
          <w:bCs w:val="0"/>
          <w:color w:val="auto"/>
          <w:sz w:val="22"/>
          <w:szCs w:val="22"/>
        </w:rPr>
        <w:t>.</w:t>
      </w:r>
    </w:p>
    <w:p w14:paraId="1E4CA877" w14:textId="77777777" w:rsidR="009B1709" w:rsidRPr="009B1709" w:rsidRDefault="009B1709" w:rsidP="009B1709">
      <w:pPr>
        <w:spacing w:before="0" w:after="0"/>
      </w:pPr>
    </w:p>
    <w:p w14:paraId="299D7DB0" w14:textId="2A32FDDD" w:rsidR="00AE2752" w:rsidRDefault="00EE7C53" w:rsidP="009B1709">
      <w:pPr>
        <w:pStyle w:val="Heading2"/>
        <w:spacing w:before="0" w:after="0"/>
        <w:rPr>
          <w:rFonts w:ascii="Open Sans" w:hAnsi="Open Sans" w:cs="Open Sans"/>
          <w:b w:val="0"/>
          <w:bCs w:val="0"/>
          <w:color w:val="auto"/>
          <w:sz w:val="22"/>
          <w:szCs w:val="22"/>
        </w:rPr>
      </w:pPr>
      <w:r w:rsidRPr="00EE7C53">
        <w:rPr>
          <w:rFonts w:ascii="Open Sans" w:hAnsi="Open Sans" w:cs="Open Sans"/>
          <w:b w:val="0"/>
          <w:bCs w:val="0"/>
          <w:color w:val="auto"/>
          <w:sz w:val="22"/>
          <w:szCs w:val="22"/>
        </w:rPr>
        <w:t xml:space="preserve">NEA project, </w:t>
      </w:r>
      <w:r w:rsidR="00BC7E2A">
        <w:rPr>
          <w:rFonts w:ascii="Open Sans" w:hAnsi="Open Sans" w:cs="Open Sans"/>
          <w:b w:val="0"/>
          <w:bCs w:val="0"/>
          <w:color w:val="auto"/>
          <w:sz w:val="22"/>
          <w:szCs w:val="22"/>
        </w:rPr>
        <w:t>e.g.</w:t>
      </w:r>
      <w:r w:rsidRPr="00EE7C53">
        <w:rPr>
          <w:rFonts w:ascii="Open Sans" w:hAnsi="Open Sans" w:cs="Open Sans"/>
          <w:b w:val="0"/>
          <w:bCs w:val="0"/>
          <w:color w:val="auto"/>
          <w:sz w:val="22"/>
          <w:szCs w:val="22"/>
        </w:rPr>
        <w:t xml:space="preserve"> Brief Three: Magazine Design from the sample briefs – briefs change annually but will be related to the CSPs. </w:t>
      </w:r>
    </w:p>
    <w:p w14:paraId="3E173B8F" w14:textId="77777777" w:rsidR="009B1709" w:rsidRPr="009B1709" w:rsidRDefault="009B1709" w:rsidP="009B1709">
      <w:pPr>
        <w:spacing w:before="0" w:after="0"/>
      </w:pPr>
    </w:p>
    <w:p w14:paraId="3511C6DB" w14:textId="77777777" w:rsidR="00AE2752" w:rsidRDefault="00EE7C53" w:rsidP="009B1709">
      <w:pPr>
        <w:pStyle w:val="Heading2"/>
        <w:spacing w:before="0" w:after="0"/>
        <w:rPr>
          <w:rFonts w:ascii="Open Sans" w:hAnsi="Open Sans" w:cs="Open Sans"/>
          <w:b w:val="0"/>
          <w:bCs w:val="0"/>
          <w:color w:val="auto"/>
          <w:sz w:val="22"/>
          <w:szCs w:val="22"/>
        </w:rPr>
      </w:pPr>
      <w:r w:rsidRPr="00EE7C53">
        <w:rPr>
          <w:rFonts w:ascii="Open Sans" w:hAnsi="Open Sans" w:cs="Open Sans"/>
          <w:b w:val="0"/>
          <w:bCs w:val="0"/>
          <w:color w:val="auto"/>
          <w:sz w:val="22"/>
          <w:szCs w:val="22"/>
        </w:rPr>
        <w:t xml:space="preserve">The physical creation of the products should take approximately 30 hours. </w:t>
      </w:r>
    </w:p>
    <w:p w14:paraId="3B56F920" w14:textId="77777777" w:rsidR="00FE1478" w:rsidRPr="00FE1478" w:rsidRDefault="00FE1478" w:rsidP="00FE1478">
      <w:pPr>
        <w:spacing w:before="0" w:after="0"/>
      </w:pPr>
    </w:p>
    <w:p w14:paraId="7D71F940" w14:textId="43B3B8D5" w:rsidR="00AE2752" w:rsidRDefault="00EE7C53" w:rsidP="009B1709">
      <w:pPr>
        <w:pStyle w:val="Heading2"/>
        <w:spacing w:before="0" w:after="0"/>
        <w:rPr>
          <w:rFonts w:ascii="Open Sans" w:hAnsi="Open Sans" w:cs="Open Sans"/>
          <w:b w:val="0"/>
          <w:bCs w:val="0"/>
          <w:color w:val="auto"/>
          <w:sz w:val="22"/>
          <w:szCs w:val="22"/>
        </w:rPr>
      </w:pPr>
      <w:r w:rsidRPr="00EE7C53">
        <w:rPr>
          <w:rFonts w:ascii="Open Sans" w:hAnsi="Open Sans" w:cs="Open Sans"/>
          <w:b w:val="0"/>
          <w:bCs w:val="0"/>
          <w:color w:val="auto"/>
          <w:sz w:val="22"/>
          <w:szCs w:val="22"/>
        </w:rPr>
        <w:t xml:space="preserve">Planning does not have to be submitted, beyond the statement of intent, but time obviously </w:t>
      </w:r>
      <w:proofErr w:type="gramStart"/>
      <w:r w:rsidRPr="00EE7C53">
        <w:rPr>
          <w:rFonts w:ascii="Open Sans" w:hAnsi="Open Sans" w:cs="Open Sans"/>
          <w:b w:val="0"/>
          <w:bCs w:val="0"/>
          <w:color w:val="auto"/>
          <w:sz w:val="22"/>
          <w:szCs w:val="22"/>
        </w:rPr>
        <w:t>has to</w:t>
      </w:r>
      <w:proofErr w:type="gramEnd"/>
      <w:r w:rsidRPr="00EE7C53">
        <w:rPr>
          <w:rFonts w:ascii="Open Sans" w:hAnsi="Open Sans" w:cs="Open Sans"/>
          <w:b w:val="0"/>
          <w:bCs w:val="0"/>
          <w:color w:val="auto"/>
          <w:sz w:val="22"/>
          <w:szCs w:val="22"/>
        </w:rPr>
        <w:t xml:space="preserve"> be given for planning, so that </w:t>
      </w:r>
      <w:r w:rsidR="00BC7E2A">
        <w:rPr>
          <w:rFonts w:ascii="Open Sans" w:hAnsi="Open Sans" w:cs="Open Sans"/>
          <w:b w:val="0"/>
          <w:bCs w:val="0"/>
          <w:color w:val="auto"/>
          <w:sz w:val="22"/>
          <w:szCs w:val="22"/>
        </w:rPr>
        <w:t>learner</w:t>
      </w:r>
      <w:r w:rsidRPr="00EE7C53">
        <w:rPr>
          <w:rFonts w:ascii="Open Sans" w:hAnsi="Open Sans" w:cs="Open Sans"/>
          <w:b w:val="0"/>
          <w:bCs w:val="0"/>
          <w:color w:val="auto"/>
          <w:sz w:val="22"/>
          <w:szCs w:val="22"/>
        </w:rPr>
        <w:t xml:space="preserve">s can make the best product possible. </w:t>
      </w:r>
    </w:p>
    <w:p w14:paraId="67980EE9" w14:textId="77777777" w:rsidR="00FE1478" w:rsidRPr="00FE1478" w:rsidRDefault="00FE1478" w:rsidP="00FE1478">
      <w:pPr>
        <w:spacing w:before="0" w:after="0"/>
      </w:pPr>
    </w:p>
    <w:p w14:paraId="216DE6D9" w14:textId="3B9EE0A4" w:rsidR="00EE7C53" w:rsidRDefault="00EE7C53" w:rsidP="009B1709">
      <w:pPr>
        <w:pStyle w:val="Heading2"/>
        <w:spacing w:before="0" w:after="0"/>
        <w:rPr>
          <w:rFonts w:ascii="Open Sans" w:hAnsi="Open Sans" w:cs="Open Sans"/>
          <w:b w:val="0"/>
          <w:bCs w:val="0"/>
          <w:color w:val="auto"/>
          <w:sz w:val="22"/>
          <w:szCs w:val="22"/>
        </w:rPr>
      </w:pPr>
      <w:r w:rsidRPr="00EE7C53">
        <w:rPr>
          <w:rFonts w:ascii="Open Sans" w:hAnsi="Open Sans" w:cs="Open Sans"/>
          <w:b w:val="0"/>
          <w:bCs w:val="0"/>
          <w:color w:val="auto"/>
          <w:sz w:val="22"/>
          <w:szCs w:val="22"/>
        </w:rPr>
        <w:t xml:space="preserve">Refreshing the relevant CSPs, planning, the NEA itself, and allowing time for ‘catch-up’ for </w:t>
      </w:r>
      <w:r w:rsidR="00BC7E2A">
        <w:rPr>
          <w:rFonts w:ascii="Open Sans" w:hAnsi="Open Sans" w:cs="Open Sans"/>
          <w:b w:val="0"/>
          <w:bCs w:val="0"/>
          <w:color w:val="auto"/>
          <w:sz w:val="22"/>
          <w:szCs w:val="22"/>
        </w:rPr>
        <w:t>learner</w:t>
      </w:r>
      <w:r w:rsidRPr="00EE7C53">
        <w:rPr>
          <w:rFonts w:ascii="Open Sans" w:hAnsi="Open Sans" w:cs="Open Sans"/>
          <w:b w:val="0"/>
          <w:bCs w:val="0"/>
          <w:color w:val="auto"/>
          <w:sz w:val="22"/>
          <w:szCs w:val="22"/>
        </w:rPr>
        <w:t>s missing lessons (due to mocks etc) will take most of this term. Practical work done here will help to consolidate learning about the relevant CSPs.</w:t>
      </w:r>
    </w:p>
    <w:p w14:paraId="072EAEE1" w14:textId="77777777" w:rsidR="00FE1478" w:rsidRPr="00FE1478" w:rsidRDefault="00FE1478" w:rsidP="00FE1478">
      <w:pPr>
        <w:spacing w:before="0" w:after="0"/>
      </w:pPr>
    </w:p>
    <w:p w14:paraId="20E792EE" w14:textId="23A260AD" w:rsidR="00EE7C53" w:rsidRPr="00314484" w:rsidRDefault="00EE7C53" w:rsidP="00FE1478">
      <w:pPr>
        <w:pStyle w:val="AQASectionTitle2"/>
        <w:spacing w:before="0"/>
        <w:rPr>
          <w:rFonts w:ascii="Open Sans Medium" w:hAnsi="Open Sans Medium" w:cs="Open Sans Medium"/>
          <w:sz w:val="36"/>
          <w:szCs w:val="36"/>
        </w:rPr>
      </w:pPr>
      <w:bookmarkStart w:id="28" w:name="y11_1_3"/>
      <w:bookmarkEnd w:id="28"/>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1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3</w:t>
      </w:r>
    </w:p>
    <w:p w14:paraId="6EFC86A8" w14:textId="77777777" w:rsidR="00EE7C53" w:rsidRPr="00B05754" w:rsidRDefault="00EE7C53" w:rsidP="00EE7C53">
      <w:pPr>
        <w:pStyle w:val="Heading2"/>
        <w:rPr>
          <w:rFonts w:ascii="Open Sans Medium" w:hAnsi="Open Sans Medium" w:cs="Open Sans Medium"/>
          <w:color w:val="412878"/>
          <w:sz w:val="28"/>
          <w:szCs w:val="32"/>
        </w:rPr>
      </w:pPr>
      <w:r w:rsidRPr="00B05754">
        <w:rPr>
          <w:rFonts w:ascii="Open Sans Medium" w:hAnsi="Open Sans Medium" w:cs="Open Sans Medium"/>
          <w:color w:val="412878"/>
          <w:sz w:val="28"/>
          <w:szCs w:val="32"/>
        </w:rPr>
        <w:t>Specification reference</w:t>
      </w:r>
    </w:p>
    <w:p w14:paraId="0CC9CC49" w14:textId="3D1436B6" w:rsidR="00EE7C53" w:rsidRPr="00EE7C53" w:rsidRDefault="00EE7C53" w:rsidP="00FE1478">
      <w:pPr>
        <w:pStyle w:val="ListParagraph"/>
        <w:numPr>
          <w:ilvl w:val="0"/>
          <w:numId w:val="23"/>
        </w:numPr>
        <w:spacing w:after="0"/>
        <w:ind w:left="357" w:hanging="357"/>
        <w:rPr>
          <w:rFonts w:ascii="Open Sans" w:hAnsi="Open Sans" w:cs="Open Sans"/>
        </w:rPr>
      </w:pPr>
      <w:r w:rsidRPr="00EE7C53">
        <w:rPr>
          <w:rFonts w:ascii="Open Sans" w:hAnsi="Open Sans" w:cs="Open Sans"/>
        </w:rPr>
        <w:t xml:space="preserve">Media language </w:t>
      </w:r>
    </w:p>
    <w:p w14:paraId="68C6BED5" w14:textId="6411BCE1" w:rsidR="00EE7C53" w:rsidRPr="00EE7C53" w:rsidRDefault="00EE7C53" w:rsidP="00FE1478">
      <w:pPr>
        <w:pStyle w:val="ListParagraph"/>
        <w:numPr>
          <w:ilvl w:val="0"/>
          <w:numId w:val="23"/>
        </w:numPr>
        <w:spacing w:after="0"/>
        <w:ind w:left="357" w:hanging="357"/>
        <w:rPr>
          <w:rFonts w:ascii="Open Sans" w:hAnsi="Open Sans" w:cs="Open Sans"/>
        </w:rPr>
      </w:pPr>
      <w:r w:rsidRPr="00EE7C53">
        <w:rPr>
          <w:rFonts w:ascii="Open Sans" w:hAnsi="Open Sans" w:cs="Open Sans"/>
        </w:rPr>
        <w:t xml:space="preserve">Media representations </w:t>
      </w:r>
    </w:p>
    <w:p w14:paraId="75D7EE02"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77D2B691" w14:textId="689FA5AA" w:rsidR="00EE7C53" w:rsidRDefault="00EE7C53" w:rsidP="00AE2752">
      <w:pPr>
        <w:spacing w:before="0" w:after="0"/>
        <w:rPr>
          <w:rFonts w:ascii="Open Sans" w:hAnsi="Open Sans" w:cs="Open Sans"/>
          <w:color w:val="auto"/>
        </w:rPr>
      </w:pPr>
      <w:r w:rsidRPr="00AE2752">
        <w:rPr>
          <w:rFonts w:ascii="Open Sans" w:hAnsi="Open Sans" w:cs="Open Sans"/>
          <w:color w:val="auto"/>
        </w:rPr>
        <w:t>Revise Magazine CSPs, other magazines and look at online vloggers/social media influencers.</w:t>
      </w:r>
    </w:p>
    <w:p w14:paraId="659D8892" w14:textId="77777777" w:rsidR="00FE1478" w:rsidRPr="00AE2752" w:rsidRDefault="00FE1478" w:rsidP="00AE2752">
      <w:pPr>
        <w:spacing w:before="0" w:after="0"/>
        <w:rPr>
          <w:rFonts w:ascii="Open Sans" w:hAnsi="Open Sans" w:cs="Open Sans"/>
          <w:color w:val="auto"/>
        </w:rPr>
      </w:pPr>
    </w:p>
    <w:p w14:paraId="3D11ACD0" w14:textId="2D20F791" w:rsidR="00EE7C53" w:rsidRPr="00314484" w:rsidRDefault="00EE7C53" w:rsidP="00FE1478">
      <w:pPr>
        <w:pStyle w:val="AQASectionTitle2"/>
        <w:spacing w:before="0"/>
        <w:rPr>
          <w:rFonts w:ascii="Open Sans Medium" w:hAnsi="Open Sans Medium" w:cs="Open Sans Medium"/>
          <w:sz w:val="36"/>
          <w:szCs w:val="36"/>
        </w:rPr>
      </w:pPr>
      <w:bookmarkStart w:id="29" w:name="y11_4_5"/>
      <w:bookmarkEnd w:id="29"/>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4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5</w:t>
      </w:r>
    </w:p>
    <w:p w14:paraId="6A1F8EA9" w14:textId="77777777" w:rsidR="00EE7C53" w:rsidRPr="00B05754" w:rsidRDefault="00EE7C53"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57B0E733"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38A26865"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498BAE80"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0EB24D1A" w14:textId="2319C512" w:rsidR="00EE7C53" w:rsidRPr="00AE2752" w:rsidRDefault="00EE7C53" w:rsidP="00AE2752">
      <w:pPr>
        <w:spacing w:before="0" w:after="0"/>
        <w:rPr>
          <w:rFonts w:ascii="Open Sans" w:hAnsi="Open Sans" w:cs="Open Sans"/>
          <w:color w:val="auto"/>
        </w:rPr>
      </w:pPr>
      <w:r w:rsidRPr="00AE2752">
        <w:rPr>
          <w:rFonts w:ascii="Open Sans" w:hAnsi="Open Sans" w:cs="Open Sans"/>
          <w:color w:val="auto"/>
        </w:rPr>
        <w:t>Plan magazines and write statement of intent</w:t>
      </w:r>
      <w:r w:rsidR="00281616">
        <w:rPr>
          <w:rFonts w:ascii="Open Sans" w:hAnsi="Open Sans" w:cs="Open Sans"/>
          <w:color w:val="auto"/>
        </w:rPr>
        <w:t>.</w:t>
      </w:r>
    </w:p>
    <w:p w14:paraId="29730849" w14:textId="77777777" w:rsidR="00EE7C53" w:rsidRPr="00EE7C53" w:rsidRDefault="00EE7C53" w:rsidP="00EE7C53">
      <w:pPr>
        <w:spacing w:after="0"/>
        <w:rPr>
          <w:rFonts w:ascii="Open Sans" w:hAnsi="Open Sans" w:cs="Open Sans"/>
          <w:color w:val="auto"/>
        </w:rPr>
      </w:pPr>
    </w:p>
    <w:p w14:paraId="58B8EE8E" w14:textId="0941E957" w:rsidR="00EE7C53" w:rsidRDefault="00EE7C53">
      <w:pPr>
        <w:spacing w:before="0" w:after="0"/>
        <w:rPr>
          <w:rFonts w:ascii="Open Sans" w:hAnsi="Open Sans" w:cs="Open Sans"/>
          <w:color w:val="371376"/>
          <w:sz w:val="28"/>
          <w:szCs w:val="28"/>
        </w:rPr>
      </w:pPr>
      <w:r>
        <w:rPr>
          <w:rFonts w:ascii="Open Sans" w:hAnsi="Open Sans" w:cs="Open Sans"/>
          <w:color w:val="371376"/>
          <w:sz w:val="28"/>
          <w:szCs w:val="28"/>
        </w:rPr>
        <w:br w:type="page"/>
      </w:r>
    </w:p>
    <w:p w14:paraId="07EC6BF2" w14:textId="16F5B526" w:rsidR="00EE7C53" w:rsidRPr="00314484" w:rsidRDefault="00EE7C53" w:rsidP="00B05754">
      <w:pPr>
        <w:pStyle w:val="AQASectionTitle2"/>
        <w:rPr>
          <w:rFonts w:ascii="Open Sans Medium" w:hAnsi="Open Sans Medium" w:cs="Open Sans Medium"/>
          <w:sz w:val="36"/>
          <w:szCs w:val="36"/>
        </w:rPr>
      </w:pPr>
      <w:bookmarkStart w:id="30" w:name="y11_6"/>
      <w:bookmarkEnd w:id="30"/>
      <w:r w:rsidRPr="00314484">
        <w:rPr>
          <w:rFonts w:ascii="Open Sans Medium" w:hAnsi="Open Sans Medium" w:cs="Open Sans Medium"/>
          <w:sz w:val="36"/>
          <w:szCs w:val="36"/>
        </w:rPr>
        <w:lastRenderedPageBreak/>
        <w:t>Week 6</w:t>
      </w:r>
    </w:p>
    <w:p w14:paraId="13F5DAE3" w14:textId="77777777" w:rsidR="00EE7C53" w:rsidRPr="00B05754" w:rsidRDefault="00EE7C53"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59DB043D"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423E86D4"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73C757B7"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417D0C7A" w14:textId="59DDB4FB" w:rsidR="00EE7C53" w:rsidRPr="00AE2752" w:rsidRDefault="00EE7C53" w:rsidP="00AE2752">
      <w:pPr>
        <w:spacing w:before="0" w:after="0"/>
        <w:rPr>
          <w:rFonts w:ascii="Open Sans" w:hAnsi="Open Sans" w:cs="Open Sans"/>
          <w:color w:val="auto"/>
        </w:rPr>
      </w:pPr>
      <w:r w:rsidRPr="00AE2752">
        <w:rPr>
          <w:rFonts w:ascii="Open Sans" w:hAnsi="Open Sans" w:cs="Open Sans"/>
          <w:color w:val="auto"/>
        </w:rPr>
        <w:t>Take photographs for magazines.</w:t>
      </w:r>
    </w:p>
    <w:p w14:paraId="40A152A5" w14:textId="6BCAB474" w:rsidR="00EE7C53" w:rsidRPr="00FE1478" w:rsidRDefault="00EE7C53">
      <w:pPr>
        <w:spacing w:before="0" w:after="0"/>
        <w:rPr>
          <w:rFonts w:ascii="Open Sans" w:eastAsiaTheme="majorEastAsia" w:hAnsi="Open Sans" w:cs="Open Sans"/>
          <w:b/>
          <w:bCs/>
          <w:color w:val="371376"/>
        </w:rPr>
      </w:pPr>
    </w:p>
    <w:p w14:paraId="341E4523" w14:textId="30E54ED1" w:rsidR="00EE7C53" w:rsidRPr="00314484" w:rsidRDefault="00EE7C53" w:rsidP="00FE1478">
      <w:pPr>
        <w:pStyle w:val="AQASectionTitle2"/>
        <w:spacing w:before="0"/>
        <w:rPr>
          <w:rFonts w:ascii="Open Sans Medium" w:hAnsi="Open Sans Medium" w:cs="Open Sans Medium"/>
          <w:sz w:val="36"/>
          <w:szCs w:val="36"/>
        </w:rPr>
      </w:pPr>
      <w:bookmarkStart w:id="31" w:name="y11_7_8"/>
      <w:bookmarkEnd w:id="31"/>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7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8</w:t>
      </w:r>
    </w:p>
    <w:p w14:paraId="084F1C25" w14:textId="77777777" w:rsidR="00EE7C53" w:rsidRPr="00B05754" w:rsidRDefault="00EE7C53"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5DF77568"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795FF8EF"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71DDE713"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68F6C6A6" w14:textId="78199CB4" w:rsidR="00EE7C53" w:rsidRPr="00AE2752" w:rsidRDefault="00EE7C53" w:rsidP="00AE2752">
      <w:pPr>
        <w:spacing w:before="0" w:after="0"/>
        <w:rPr>
          <w:rFonts w:ascii="Open Sans" w:hAnsi="Open Sans" w:cs="Open Sans"/>
          <w:color w:val="auto"/>
        </w:rPr>
      </w:pPr>
      <w:r w:rsidRPr="00AE2752">
        <w:rPr>
          <w:rFonts w:ascii="Open Sans" w:hAnsi="Open Sans" w:cs="Open Sans"/>
          <w:color w:val="auto"/>
        </w:rPr>
        <w:t>Create front cover.</w:t>
      </w:r>
    </w:p>
    <w:p w14:paraId="5BA06A63" w14:textId="04480508" w:rsidR="00EE7C53" w:rsidRPr="00FE1478" w:rsidRDefault="00EE7C53">
      <w:pPr>
        <w:spacing w:before="0" w:after="0"/>
        <w:rPr>
          <w:rFonts w:ascii="Open Sans" w:eastAsiaTheme="majorEastAsia" w:hAnsi="Open Sans" w:cs="Open Sans"/>
          <w:b/>
          <w:bCs/>
          <w:color w:val="371376"/>
        </w:rPr>
      </w:pPr>
    </w:p>
    <w:p w14:paraId="413EC82F" w14:textId="4616388A" w:rsidR="00EE7C53" w:rsidRPr="00314484" w:rsidRDefault="00EE7C53" w:rsidP="00FE1478">
      <w:pPr>
        <w:pStyle w:val="AQASectionTitle2"/>
        <w:spacing w:before="0"/>
        <w:rPr>
          <w:rFonts w:ascii="Open Sans Medium" w:hAnsi="Open Sans Medium" w:cs="Open Sans Medium"/>
          <w:sz w:val="36"/>
          <w:szCs w:val="36"/>
        </w:rPr>
      </w:pPr>
      <w:bookmarkStart w:id="32" w:name="y11_w9_10"/>
      <w:bookmarkEnd w:id="32"/>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9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10</w:t>
      </w:r>
    </w:p>
    <w:p w14:paraId="20927F6E" w14:textId="77777777" w:rsidR="00EE7C53" w:rsidRPr="00B05754" w:rsidRDefault="00EE7C53"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2F2F55F6"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46017E48"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425667AC"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07D41152" w14:textId="48FDA60F" w:rsidR="00EE7C53" w:rsidRPr="00AE2752" w:rsidRDefault="00EE7C53" w:rsidP="00AE2752">
      <w:pPr>
        <w:spacing w:before="0" w:after="0"/>
        <w:rPr>
          <w:rFonts w:ascii="Open Sans" w:hAnsi="Open Sans" w:cs="Open Sans"/>
          <w:color w:val="auto"/>
        </w:rPr>
      </w:pPr>
      <w:r w:rsidRPr="00AE2752">
        <w:rPr>
          <w:rFonts w:ascii="Open Sans" w:hAnsi="Open Sans" w:cs="Open Sans"/>
          <w:color w:val="auto"/>
        </w:rPr>
        <w:t>Write copy.</w:t>
      </w:r>
    </w:p>
    <w:p w14:paraId="6B413FF0" w14:textId="7D6ACD6F" w:rsidR="00EE7C53" w:rsidRPr="00FE1478" w:rsidRDefault="00EE7C53">
      <w:pPr>
        <w:spacing w:before="0" w:after="0"/>
        <w:rPr>
          <w:rFonts w:ascii="Open Sans" w:eastAsiaTheme="majorEastAsia" w:hAnsi="Open Sans" w:cs="Open Sans"/>
          <w:b/>
          <w:bCs/>
          <w:color w:val="371376"/>
        </w:rPr>
      </w:pPr>
    </w:p>
    <w:p w14:paraId="37DD6FFA" w14:textId="4FCC0B73" w:rsidR="00EE7C53" w:rsidRPr="00314484" w:rsidRDefault="00EE7C53" w:rsidP="00FE1478">
      <w:pPr>
        <w:pStyle w:val="AQASectionTitle2"/>
        <w:spacing w:before="0"/>
        <w:rPr>
          <w:rFonts w:ascii="Open Sans Medium" w:hAnsi="Open Sans Medium" w:cs="Open Sans Medium"/>
          <w:sz w:val="36"/>
          <w:szCs w:val="36"/>
        </w:rPr>
      </w:pPr>
      <w:bookmarkStart w:id="33" w:name="y11_w11_12"/>
      <w:bookmarkEnd w:id="33"/>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11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12</w:t>
      </w:r>
    </w:p>
    <w:p w14:paraId="451D94C0" w14:textId="77777777" w:rsidR="00EE7C53" w:rsidRPr="00B05754" w:rsidRDefault="00EE7C53"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1AE055CE"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2B488153"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17961D8E"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74F8803D" w14:textId="7E1669C7" w:rsidR="00EE7C53" w:rsidRPr="00AE2752" w:rsidRDefault="00EE7C53" w:rsidP="00AE2752">
      <w:pPr>
        <w:spacing w:before="0" w:after="0"/>
        <w:rPr>
          <w:rFonts w:ascii="Open Sans" w:hAnsi="Open Sans" w:cs="Open Sans"/>
          <w:color w:val="auto"/>
        </w:rPr>
      </w:pPr>
      <w:r w:rsidRPr="00AE2752">
        <w:rPr>
          <w:rFonts w:ascii="Open Sans" w:hAnsi="Open Sans" w:cs="Open Sans"/>
          <w:color w:val="auto"/>
        </w:rPr>
        <w:t>Create double page spread.</w:t>
      </w:r>
    </w:p>
    <w:p w14:paraId="534BCE2F" w14:textId="1E31B320" w:rsidR="00EE7C53" w:rsidRPr="00FE1478" w:rsidRDefault="00EE7C53">
      <w:pPr>
        <w:spacing w:before="0" w:after="0"/>
        <w:rPr>
          <w:rFonts w:ascii="Open Sans" w:eastAsiaTheme="majorEastAsia" w:hAnsi="Open Sans" w:cs="Open Sans"/>
          <w:b/>
          <w:bCs/>
          <w:color w:val="371376"/>
        </w:rPr>
      </w:pPr>
    </w:p>
    <w:p w14:paraId="457C228C" w14:textId="77777777" w:rsidR="00FE1478" w:rsidRDefault="00FE1478">
      <w:pPr>
        <w:spacing w:before="0" w:after="0"/>
        <w:rPr>
          <w:rFonts w:ascii="Open Sans Medium" w:eastAsiaTheme="majorEastAsia" w:hAnsi="Open Sans Medium" w:cs="Open Sans Medium"/>
          <w:b/>
          <w:bCs/>
          <w:color w:val="412878"/>
          <w:sz w:val="36"/>
          <w:szCs w:val="36"/>
        </w:rPr>
      </w:pPr>
      <w:bookmarkStart w:id="34" w:name="y11_w13"/>
      <w:bookmarkEnd w:id="34"/>
      <w:r>
        <w:rPr>
          <w:rFonts w:ascii="Open Sans Medium" w:hAnsi="Open Sans Medium" w:cs="Open Sans Medium"/>
          <w:sz w:val="36"/>
          <w:szCs w:val="36"/>
        </w:rPr>
        <w:br w:type="page"/>
      </w:r>
    </w:p>
    <w:p w14:paraId="7BDA0BF8" w14:textId="783C89B7" w:rsidR="00EE7C53" w:rsidRPr="00314484" w:rsidRDefault="00EE7C53" w:rsidP="00FE1478">
      <w:pPr>
        <w:pStyle w:val="AQASectionTitle2"/>
        <w:spacing w:before="0"/>
        <w:rPr>
          <w:rFonts w:ascii="Open Sans Medium" w:hAnsi="Open Sans Medium" w:cs="Open Sans Medium"/>
          <w:sz w:val="36"/>
          <w:szCs w:val="36"/>
        </w:rPr>
      </w:pPr>
      <w:r w:rsidRPr="00314484">
        <w:rPr>
          <w:rFonts w:ascii="Open Sans Medium" w:hAnsi="Open Sans Medium" w:cs="Open Sans Medium"/>
          <w:sz w:val="36"/>
          <w:szCs w:val="36"/>
        </w:rPr>
        <w:lastRenderedPageBreak/>
        <w:t>Week 13</w:t>
      </w:r>
    </w:p>
    <w:p w14:paraId="770A1D28" w14:textId="77777777" w:rsidR="00EE7C53" w:rsidRPr="00B05754" w:rsidRDefault="00EE7C53" w:rsidP="00B05754">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5A0D6F4E"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5073F334"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0B45F300"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73B18220" w14:textId="75D11CE7" w:rsidR="00EE7C53" w:rsidRPr="00AE2752" w:rsidRDefault="003779D9" w:rsidP="00AE2752">
      <w:pPr>
        <w:spacing w:before="0" w:after="0"/>
        <w:rPr>
          <w:rFonts w:ascii="Open Sans" w:eastAsia="Times New Roman" w:hAnsi="Open Sans" w:cs="Open Sans"/>
          <w:color w:val="auto"/>
        </w:rPr>
      </w:pPr>
      <w:r>
        <w:rPr>
          <w:rFonts w:ascii="Open Sans" w:hAnsi="Open Sans" w:cs="Open Sans"/>
          <w:color w:val="auto"/>
        </w:rPr>
        <w:t>Learner</w:t>
      </w:r>
      <w:r w:rsidRPr="00AE2752">
        <w:rPr>
          <w:rFonts w:ascii="Open Sans" w:hAnsi="Open Sans" w:cs="Open Sans"/>
          <w:color w:val="auto"/>
        </w:rPr>
        <w:t>s</w:t>
      </w:r>
      <w:r w:rsidR="00EE7C53" w:rsidRPr="00AE2752">
        <w:rPr>
          <w:rFonts w:ascii="Open Sans" w:hAnsi="Open Sans" w:cs="Open Sans"/>
          <w:color w:val="auto"/>
        </w:rPr>
        <w:t xml:space="preserve"> review magazines, identify areas for improvements.</w:t>
      </w:r>
    </w:p>
    <w:p w14:paraId="4A83A71E" w14:textId="77197A6F" w:rsidR="00EE7C53" w:rsidRPr="00FE1478" w:rsidRDefault="00EE7C53">
      <w:pPr>
        <w:spacing w:before="0" w:after="0"/>
        <w:rPr>
          <w:rFonts w:ascii="Open Sans" w:eastAsiaTheme="majorEastAsia" w:hAnsi="Open Sans" w:cs="Open Sans"/>
          <w:b/>
          <w:bCs/>
          <w:color w:val="371376"/>
        </w:rPr>
      </w:pPr>
    </w:p>
    <w:p w14:paraId="581AF16B" w14:textId="479EEB07" w:rsidR="00EE7C53" w:rsidRPr="00314484" w:rsidRDefault="00EE7C53" w:rsidP="00FE1478">
      <w:pPr>
        <w:pStyle w:val="AQASectionTitle2"/>
        <w:spacing w:before="0"/>
        <w:rPr>
          <w:rFonts w:ascii="Open Sans Medium" w:hAnsi="Open Sans Medium" w:cs="Open Sans Medium"/>
          <w:sz w:val="36"/>
          <w:szCs w:val="36"/>
        </w:rPr>
      </w:pPr>
      <w:bookmarkStart w:id="35" w:name="y11_w14_15"/>
      <w:bookmarkEnd w:id="35"/>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14 </w:t>
      </w:r>
      <w:r w:rsidR="00693135" w:rsidRPr="00314484">
        <w:rPr>
          <w:rFonts w:ascii="Open Sans Medium" w:hAnsi="Open Sans Medium" w:cs="Open Sans Medium"/>
          <w:sz w:val="36"/>
          <w:szCs w:val="36"/>
        </w:rPr>
        <w:t>and</w:t>
      </w:r>
      <w:r w:rsidRPr="00314484">
        <w:rPr>
          <w:rFonts w:ascii="Open Sans Medium" w:hAnsi="Open Sans Medium" w:cs="Open Sans Medium"/>
          <w:sz w:val="36"/>
          <w:szCs w:val="36"/>
        </w:rPr>
        <w:t xml:space="preserve"> 15</w:t>
      </w:r>
    </w:p>
    <w:p w14:paraId="2B393674" w14:textId="77777777" w:rsidR="00FE1478" w:rsidRPr="00FE1478" w:rsidRDefault="00FE1478" w:rsidP="00FE1478">
      <w:pPr>
        <w:pStyle w:val="AQASectionTitle3"/>
        <w:spacing w:before="0"/>
        <w:rPr>
          <w:rFonts w:ascii="Open Sans Medium" w:hAnsi="Open Sans Medium" w:cs="Open Sans Medium"/>
          <w:sz w:val="22"/>
          <w:szCs w:val="22"/>
        </w:rPr>
      </w:pPr>
    </w:p>
    <w:p w14:paraId="1CAC7DA6" w14:textId="2CB4B2B9" w:rsidR="00EE7C53" w:rsidRPr="00B05754" w:rsidRDefault="00EE7C53" w:rsidP="00FE1478">
      <w:pPr>
        <w:pStyle w:val="AQASectionTitle3"/>
        <w:spacing w:before="0"/>
        <w:rPr>
          <w:rFonts w:ascii="Open Sans Medium" w:hAnsi="Open Sans Medium" w:cs="Open Sans Medium"/>
          <w:sz w:val="28"/>
          <w:szCs w:val="32"/>
        </w:rPr>
      </w:pPr>
      <w:r w:rsidRPr="00B05754">
        <w:rPr>
          <w:rFonts w:ascii="Open Sans Medium" w:hAnsi="Open Sans Medium" w:cs="Open Sans Medium"/>
          <w:sz w:val="28"/>
          <w:szCs w:val="32"/>
        </w:rPr>
        <w:t>Specification reference</w:t>
      </w:r>
    </w:p>
    <w:p w14:paraId="205D12BD"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language </w:t>
      </w:r>
    </w:p>
    <w:p w14:paraId="2DA49070" w14:textId="77777777" w:rsidR="00EE7C53" w:rsidRPr="00EE7C53" w:rsidRDefault="00EE7C53" w:rsidP="00CA006F">
      <w:pPr>
        <w:pStyle w:val="ListParagraph"/>
        <w:numPr>
          <w:ilvl w:val="0"/>
          <w:numId w:val="23"/>
        </w:numPr>
        <w:rPr>
          <w:rFonts w:ascii="Open Sans" w:hAnsi="Open Sans" w:cs="Open Sans"/>
        </w:rPr>
      </w:pPr>
      <w:r w:rsidRPr="00EE7C53">
        <w:rPr>
          <w:rFonts w:ascii="Open Sans" w:hAnsi="Open Sans" w:cs="Open Sans"/>
        </w:rPr>
        <w:t xml:space="preserve">Media representations </w:t>
      </w:r>
    </w:p>
    <w:p w14:paraId="1D45DFDF" w14:textId="77777777" w:rsidR="00EE7C53" w:rsidRPr="00B05754" w:rsidRDefault="00EE7C53" w:rsidP="00EE7C53">
      <w:pPr>
        <w:pStyle w:val="AQASectionTitle3"/>
        <w:rPr>
          <w:rFonts w:ascii="Open Sans Medium" w:hAnsi="Open Sans Medium" w:cs="Open Sans Medium"/>
          <w:sz w:val="28"/>
          <w:szCs w:val="32"/>
        </w:rPr>
      </w:pPr>
      <w:r w:rsidRPr="00B05754">
        <w:rPr>
          <w:rFonts w:ascii="Open Sans Medium" w:hAnsi="Open Sans Medium" w:cs="Open Sans Medium"/>
          <w:sz w:val="28"/>
          <w:szCs w:val="32"/>
        </w:rPr>
        <w:t>Specification content</w:t>
      </w:r>
    </w:p>
    <w:p w14:paraId="1CAA36EB" w14:textId="27FD0C32" w:rsidR="00EE7C53" w:rsidRPr="00AE2752" w:rsidRDefault="00EE7C53" w:rsidP="00AE2752">
      <w:pPr>
        <w:spacing w:before="0" w:after="0"/>
        <w:rPr>
          <w:rFonts w:ascii="Open Sans" w:hAnsi="Open Sans" w:cs="Open Sans"/>
          <w:color w:val="auto"/>
        </w:rPr>
      </w:pPr>
      <w:r w:rsidRPr="00AE2752">
        <w:rPr>
          <w:rFonts w:ascii="Open Sans" w:hAnsi="Open Sans" w:cs="Open Sans"/>
          <w:color w:val="auto"/>
        </w:rPr>
        <w:t>Make improvements to all three pages.</w:t>
      </w:r>
    </w:p>
    <w:p w14:paraId="533FF806" w14:textId="2F58DAF8" w:rsidR="00EE7C53" w:rsidRDefault="00EE7C53">
      <w:pPr>
        <w:spacing w:before="0" w:after="0"/>
        <w:rPr>
          <w:rFonts w:ascii="Open Sans" w:eastAsiaTheme="majorEastAsia" w:hAnsi="Open Sans" w:cs="Open Sans"/>
          <w:b/>
          <w:bCs/>
          <w:color w:val="371376"/>
          <w:sz w:val="28"/>
          <w:szCs w:val="28"/>
        </w:rPr>
      </w:pPr>
      <w:r>
        <w:rPr>
          <w:rFonts w:ascii="Open Sans" w:eastAsiaTheme="majorEastAsia" w:hAnsi="Open Sans" w:cs="Open Sans"/>
          <w:b/>
          <w:bCs/>
          <w:color w:val="371376"/>
          <w:sz w:val="28"/>
          <w:szCs w:val="28"/>
        </w:rPr>
        <w:br w:type="page"/>
      </w:r>
    </w:p>
    <w:p w14:paraId="352052DF" w14:textId="77777777" w:rsidR="00EE7C53" w:rsidRPr="00314484" w:rsidRDefault="00EE7C53" w:rsidP="00EE7C53">
      <w:pPr>
        <w:pStyle w:val="AQASectionTitle2"/>
        <w:rPr>
          <w:rFonts w:ascii="Open Sans Medium" w:hAnsi="Open Sans Medium" w:cs="Open Sans Medium"/>
          <w:sz w:val="36"/>
          <w:szCs w:val="36"/>
        </w:rPr>
      </w:pPr>
      <w:bookmarkStart w:id="36" w:name="yr11_term2"/>
      <w:bookmarkEnd w:id="36"/>
      <w:r w:rsidRPr="00314484">
        <w:rPr>
          <w:rFonts w:ascii="Open Sans Medium" w:hAnsi="Open Sans Medium" w:cs="Open Sans Medium"/>
          <w:sz w:val="36"/>
          <w:szCs w:val="36"/>
        </w:rPr>
        <w:lastRenderedPageBreak/>
        <w:t>Year 11</w:t>
      </w:r>
    </w:p>
    <w:p w14:paraId="34180B41" w14:textId="46E7BBC5" w:rsidR="00EE7C53" w:rsidRPr="00314484" w:rsidRDefault="00EE7C53" w:rsidP="00EE7C53">
      <w:pPr>
        <w:pStyle w:val="AQASectionTitle2"/>
        <w:rPr>
          <w:rFonts w:ascii="Open Sans Medium" w:hAnsi="Open Sans Medium" w:cs="Open Sans Medium"/>
          <w:color w:val="548DD4" w:themeColor="text2" w:themeTint="99"/>
          <w:sz w:val="36"/>
          <w:szCs w:val="36"/>
        </w:rPr>
      </w:pPr>
      <w:bookmarkStart w:id="37" w:name="y11term2"/>
      <w:r w:rsidRPr="00314484">
        <w:rPr>
          <w:rFonts w:ascii="Open Sans Medium" w:hAnsi="Open Sans Medium" w:cs="Open Sans Medium"/>
          <w:sz w:val="36"/>
          <w:szCs w:val="36"/>
        </w:rPr>
        <w:t xml:space="preserve">Overview </w:t>
      </w:r>
      <w:r w:rsidR="00770C37" w:rsidRPr="00314484">
        <w:rPr>
          <w:rFonts w:ascii="Open Sans Medium" w:hAnsi="Open Sans Medium" w:cs="Open Sans Medium"/>
          <w:sz w:val="36"/>
          <w:szCs w:val="36"/>
        </w:rPr>
        <w:t>of</w:t>
      </w:r>
      <w:r w:rsidRPr="00314484">
        <w:rPr>
          <w:rFonts w:ascii="Open Sans Medium" w:hAnsi="Open Sans Medium" w:cs="Open Sans Medium"/>
          <w:sz w:val="36"/>
          <w:szCs w:val="36"/>
        </w:rPr>
        <w:t xml:space="preserve"> term two </w:t>
      </w:r>
    </w:p>
    <w:bookmarkEnd w:id="37"/>
    <w:p w14:paraId="19749914" w14:textId="6154E084" w:rsidR="00EE7C53" w:rsidRPr="00B05754" w:rsidRDefault="00EE7C53" w:rsidP="00FE1478">
      <w:pPr>
        <w:pStyle w:val="AQASectionTitle3"/>
        <w:spacing w:before="0"/>
        <w:rPr>
          <w:rFonts w:ascii="Open Sans" w:hAnsi="Open Sans" w:cs="Open Sans"/>
          <w:b w:val="0"/>
          <w:bCs w:val="0"/>
          <w:color w:val="auto"/>
          <w:sz w:val="22"/>
          <w:szCs w:val="22"/>
        </w:rPr>
      </w:pPr>
      <w:r w:rsidRPr="00B05754">
        <w:rPr>
          <w:rFonts w:ascii="Open Sans" w:hAnsi="Open Sans" w:cs="Open Sans"/>
          <w:b w:val="0"/>
          <w:bCs w:val="0"/>
          <w:color w:val="auto"/>
          <w:sz w:val="22"/>
          <w:szCs w:val="22"/>
        </w:rPr>
        <w:t>Approximately 12 weeks</w:t>
      </w:r>
      <w:r w:rsidR="00281616">
        <w:rPr>
          <w:rFonts w:ascii="Open Sans" w:hAnsi="Open Sans" w:cs="Open Sans"/>
          <w:b w:val="0"/>
          <w:bCs w:val="0"/>
          <w:color w:val="auto"/>
          <w:sz w:val="22"/>
          <w:szCs w:val="22"/>
        </w:rPr>
        <w:t>.</w:t>
      </w:r>
    </w:p>
    <w:p w14:paraId="5E2624E6" w14:textId="77777777" w:rsidR="00B05754" w:rsidRDefault="00B05754" w:rsidP="00FE1478">
      <w:pPr>
        <w:spacing w:before="0" w:after="0"/>
        <w:rPr>
          <w:rFonts w:ascii="Open Sans" w:hAnsi="Open Sans" w:cs="Open Sans"/>
        </w:rPr>
      </w:pPr>
    </w:p>
    <w:p w14:paraId="57F97A55" w14:textId="5CE4AE2C" w:rsidR="00406C05" w:rsidRDefault="00BC7E2A" w:rsidP="00FE1478">
      <w:pPr>
        <w:spacing w:before="0" w:after="0"/>
        <w:rPr>
          <w:rFonts w:ascii="Open Sans" w:hAnsi="Open Sans" w:cs="Open Sans"/>
        </w:rPr>
      </w:pPr>
      <w:r>
        <w:rPr>
          <w:rFonts w:ascii="Open Sans" w:hAnsi="Open Sans" w:cs="Open Sans"/>
        </w:rPr>
        <w:t>Learner</w:t>
      </w:r>
      <w:r w:rsidR="00406C05" w:rsidRPr="00406C05">
        <w:rPr>
          <w:rFonts w:ascii="Open Sans" w:hAnsi="Open Sans" w:cs="Open Sans"/>
        </w:rPr>
        <w:t>s need to study the remaining CSPs, and continue to develop their analytical skills, including of unseen video clips. They should also study other related products.</w:t>
      </w:r>
    </w:p>
    <w:p w14:paraId="52AB22E4" w14:textId="77777777" w:rsidR="00FE1478" w:rsidRPr="00406C05" w:rsidRDefault="00FE1478" w:rsidP="00FE1478">
      <w:pPr>
        <w:spacing w:before="0" w:after="0"/>
        <w:rPr>
          <w:rFonts w:ascii="Open Sans" w:hAnsi="Open Sans" w:cs="Open Sans"/>
        </w:rPr>
      </w:pPr>
    </w:p>
    <w:p w14:paraId="18D6E69F" w14:textId="5259A845" w:rsidR="00406C05" w:rsidRDefault="00406C05" w:rsidP="00FE1478">
      <w:pPr>
        <w:spacing w:before="0" w:after="0"/>
        <w:rPr>
          <w:rFonts w:ascii="Open Sans" w:hAnsi="Open Sans" w:cs="Open Sans"/>
        </w:rPr>
      </w:pPr>
      <w:r w:rsidRPr="00406C05">
        <w:rPr>
          <w:rFonts w:ascii="Open Sans" w:hAnsi="Open Sans" w:cs="Open Sans"/>
        </w:rPr>
        <w:t xml:space="preserve">They will need time before the exam to revisit learning from </w:t>
      </w:r>
      <w:r w:rsidR="003779D9">
        <w:rPr>
          <w:rFonts w:ascii="Open Sans" w:hAnsi="Open Sans" w:cs="Open Sans"/>
        </w:rPr>
        <w:t>Y</w:t>
      </w:r>
      <w:r w:rsidRPr="00406C05">
        <w:rPr>
          <w:rFonts w:ascii="Open Sans" w:hAnsi="Open Sans" w:cs="Open Sans"/>
        </w:rPr>
        <w:t xml:space="preserve">ear </w:t>
      </w:r>
      <w:proofErr w:type="gramStart"/>
      <w:r w:rsidRPr="00406C05">
        <w:rPr>
          <w:rFonts w:ascii="Open Sans" w:hAnsi="Open Sans" w:cs="Open Sans"/>
        </w:rPr>
        <w:t>10 in particular</w:t>
      </w:r>
      <w:proofErr w:type="gramEnd"/>
      <w:r w:rsidRPr="00406C05">
        <w:rPr>
          <w:rFonts w:ascii="Open Sans" w:hAnsi="Open Sans" w:cs="Open Sans"/>
        </w:rPr>
        <w:t>.</w:t>
      </w:r>
    </w:p>
    <w:p w14:paraId="1513CEBE" w14:textId="77777777" w:rsidR="00FE1478" w:rsidRPr="00406C05" w:rsidRDefault="00FE1478" w:rsidP="00FE1478">
      <w:pPr>
        <w:spacing w:before="0" w:after="0"/>
        <w:rPr>
          <w:rFonts w:ascii="Open Sans" w:hAnsi="Open Sans" w:cs="Open Sans"/>
        </w:rPr>
      </w:pPr>
    </w:p>
    <w:p w14:paraId="075A3024" w14:textId="33EF147C" w:rsidR="00406C05" w:rsidRPr="00FE1478" w:rsidRDefault="00406C05" w:rsidP="00FE1478">
      <w:pPr>
        <w:pStyle w:val="ListParagraph"/>
        <w:numPr>
          <w:ilvl w:val="0"/>
          <w:numId w:val="27"/>
        </w:numPr>
        <w:spacing w:after="0"/>
        <w:rPr>
          <w:rFonts w:ascii="Open Sans" w:hAnsi="Open Sans" w:cs="Open Sans"/>
        </w:rPr>
      </w:pPr>
      <w:r w:rsidRPr="00FE1478">
        <w:rPr>
          <w:rFonts w:ascii="Open Sans" w:hAnsi="Open Sans" w:cs="Open Sans"/>
        </w:rPr>
        <w:t>CSPs Newspapers (in-depth, all four areas of the theoretical framework)</w:t>
      </w:r>
      <w:r w:rsidR="00FE1478" w:rsidRPr="00FE1478">
        <w:rPr>
          <w:rFonts w:ascii="Open Sans" w:hAnsi="Open Sans" w:cs="Open Sans"/>
        </w:rPr>
        <w:t>.</w:t>
      </w:r>
    </w:p>
    <w:p w14:paraId="29F58868" w14:textId="0975D147" w:rsidR="00406C05" w:rsidRPr="00FE1478" w:rsidRDefault="00406C05" w:rsidP="00FE1478">
      <w:pPr>
        <w:pStyle w:val="ListParagraph"/>
        <w:numPr>
          <w:ilvl w:val="0"/>
          <w:numId w:val="27"/>
        </w:numPr>
        <w:spacing w:after="0"/>
        <w:rPr>
          <w:rFonts w:ascii="Open Sans" w:hAnsi="Open Sans" w:cs="Open Sans"/>
        </w:rPr>
      </w:pPr>
      <w:r w:rsidRPr="00FE1478">
        <w:rPr>
          <w:rFonts w:ascii="Open Sans" w:hAnsi="Open Sans" w:cs="Open Sans"/>
        </w:rPr>
        <w:t>CSPs Television (in-depth, all four areas of the theoretical framework)</w:t>
      </w:r>
      <w:r w:rsidR="00FE1478" w:rsidRPr="00FE1478">
        <w:rPr>
          <w:rFonts w:ascii="Open Sans" w:hAnsi="Open Sans" w:cs="Open Sans"/>
        </w:rPr>
        <w:t>.</w:t>
      </w:r>
    </w:p>
    <w:p w14:paraId="3F5B72FC" w14:textId="77777777" w:rsidR="00FE1478" w:rsidRPr="00406C05" w:rsidRDefault="00FE1478" w:rsidP="00406C05">
      <w:pPr>
        <w:spacing w:before="0" w:after="0"/>
        <w:rPr>
          <w:rFonts w:ascii="Open Sans" w:hAnsi="Open Sans" w:cs="Open Sans"/>
        </w:rPr>
      </w:pPr>
    </w:p>
    <w:p w14:paraId="7D9ECC1F" w14:textId="649AA307" w:rsidR="00EE7C53" w:rsidRPr="00314484" w:rsidRDefault="00EE7C53" w:rsidP="00FE1478">
      <w:pPr>
        <w:pStyle w:val="AQASectionTitle2"/>
        <w:spacing w:before="0"/>
        <w:rPr>
          <w:rFonts w:ascii="Open Sans Medium" w:hAnsi="Open Sans Medium" w:cs="Open Sans Medium"/>
          <w:sz w:val="36"/>
          <w:szCs w:val="36"/>
        </w:rPr>
      </w:pPr>
      <w:bookmarkStart w:id="38" w:name="y11_term2_1_5"/>
      <w:bookmarkStart w:id="39" w:name="yr11_w1_5"/>
      <w:bookmarkEnd w:id="38"/>
      <w:bookmarkEnd w:id="39"/>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1 </w:t>
      </w:r>
      <w:r w:rsidR="00693135" w:rsidRPr="00314484">
        <w:rPr>
          <w:rFonts w:ascii="Open Sans Medium" w:hAnsi="Open Sans Medium" w:cs="Open Sans Medium"/>
          <w:sz w:val="36"/>
          <w:szCs w:val="36"/>
        </w:rPr>
        <w:t>to</w:t>
      </w:r>
      <w:r w:rsidRPr="00314484">
        <w:rPr>
          <w:rFonts w:ascii="Open Sans Medium" w:hAnsi="Open Sans Medium" w:cs="Open Sans Medium"/>
          <w:sz w:val="36"/>
          <w:szCs w:val="36"/>
        </w:rPr>
        <w:t xml:space="preserve"> </w:t>
      </w:r>
      <w:r w:rsidR="00406C05" w:rsidRPr="00314484">
        <w:rPr>
          <w:rFonts w:ascii="Open Sans Medium" w:hAnsi="Open Sans Medium" w:cs="Open Sans Medium"/>
          <w:sz w:val="36"/>
          <w:szCs w:val="36"/>
        </w:rPr>
        <w:t>5</w:t>
      </w:r>
    </w:p>
    <w:p w14:paraId="60274644" w14:textId="77777777" w:rsidR="00FE1478" w:rsidRPr="00FE1478" w:rsidRDefault="00FE1478" w:rsidP="00FE1478">
      <w:pPr>
        <w:pStyle w:val="AQASectionTitle2"/>
        <w:spacing w:before="0"/>
        <w:rPr>
          <w:rFonts w:ascii="Open Sans Medium" w:hAnsi="Open Sans Medium" w:cs="Open Sans Medium"/>
          <w:sz w:val="22"/>
          <w:szCs w:val="22"/>
        </w:rPr>
      </w:pPr>
    </w:p>
    <w:p w14:paraId="5009C2F6" w14:textId="54DDE857" w:rsidR="00EE7C53" w:rsidRPr="00B05754" w:rsidRDefault="00EE7C53" w:rsidP="00FE1478">
      <w:pPr>
        <w:pStyle w:val="AQASectionTitle2"/>
        <w:spacing w:before="0"/>
        <w:rPr>
          <w:rFonts w:ascii="Open Sans Medium" w:hAnsi="Open Sans Medium" w:cs="Open Sans Medium"/>
        </w:rPr>
      </w:pPr>
      <w:r w:rsidRPr="00B05754">
        <w:rPr>
          <w:rFonts w:ascii="Open Sans Medium" w:hAnsi="Open Sans Medium" w:cs="Open Sans Medium"/>
        </w:rPr>
        <w:t>Specification reference</w:t>
      </w:r>
    </w:p>
    <w:p w14:paraId="45E362C3" w14:textId="77777777" w:rsidR="00406C05" w:rsidRPr="00406C05" w:rsidRDefault="00406C05" w:rsidP="00CA006F">
      <w:pPr>
        <w:pStyle w:val="ListParagraph"/>
        <w:numPr>
          <w:ilvl w:val="0"/>
          <w:numId w:val="23"/>
        </w:numPr>
        <w:rPr>
          <w:rFonts w:ascii="Open Sans" w:hAnsi="Open Sans" w:cs="Open Sans"/>
          <w:lang w:val="en-US"/>
        </w:rPr>
      </w:pPr>
      <w:r>
        <w:rPr>
          <w:rFonts w:ascii="Open Sans" w:hAnsi="Open Sans" w:cs="Open Sans"/>
        </w:rPr>
        <w:t xml:space="preserve"> </w:t>
      </w:r>
      <w:r w:rsidRPr="00406C05">
        <w:rPr>
          <w:rFonts w:ascii="Open Sans" w:hAnsi="Open Sans" w:cs="Open Sans"/>
          <w:lang w:val="en-US"/>
        </w:rPr>
        <w:t>Media language:</w:t>
      </w:r>
    </w:p>
    <w:p w14:paraId="3F50A5C9" w14:textId="7D5BC0EE"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f</w:t>
      </w:r>
      <w:r w:rsidR="00406C05" w:rsidRPr="00406C05">
        <w:rPr>
          <w:rFonts w:ascii="Open Sans" w:hAnsi="Open Sans" w:cs="Open Sans"/>
          <w:lang w:val="en-US"/>
        </w:rPr>
        <w:t xml:space="preserve">orms of media language </w:t>
      </w:r>
    </w:p>
    <w:p w14:paraId="13F4ECC9" w14:textId="1DE298A1"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406C05" w:rsidRPr="00406C05">
        <w:rPr>
          <w:rFonts w:ascii="Open Sans" w:hAnsi="Open Sans" w:cs="Open Sans"/>
          <w:lang w:val="en-US"/>
        </w:rPr>
        <w:t>hoice of media language</w:t>
      </w:r>
    </w:p>
    <w:p w14:paraId="65A5B858" w14:textId="2E86E9CE"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406C05" w:rsidRPr="00406C05">
        <w:rPr>
          <w:rFonts w:ascii="Open Sans" w:hAnsi="Open Sans" w:cs="Open Sans"/>
          <w:lang w:val="en-US"/>
        </w:rPr>
        <w:t>odes and conventions</w:t>
      </w:r>
      <w:r>
        <w:rPr>
          <w:rFonts w:ascii="Open Sans" w:hAnsi="Open Sans" w:cs="Open Sans"/>
          <w:lang w:val="en-US"/>
        </w:rPr>
        <w:t>.</w:t>
      </w:r>
    </w:p>
    <w:p w14:paraId="219DE4CF" w14:textId="77777777" w:rsidR="00406C05" w:rsidRPr="00406C05" w:rsidRDefault="00406C05" w:rsidP="00CA006F">
      <w:pPr>
        <w:pStyle w:val="ListParagraph"/>
        <w:numPr>
          <w:ilvl w:val="0"/>
          <w:numId w:val="23"/>
        </w:numPr>
        <w:rPr>
          <w:rFonts w:ascii="Open Sans" w:hAnsi="Open Sans" w:cs="Open Sans"/>
          <w:lang w:val="en-US"/>
        </w:rPr>
      </w:pPr>
      <w:r w:rsidRPr="00406C05">
        <w:rPr>
          <w:rFonts w:ascii="Open Sans" w:hAnsi="Open Sans" w:cs="Open Sans"/>
          <w:lang w:val="en-US"/>
        </w:rPr>
        <w:t>Media representations:</w:t>
      </w:r>
    </w:p>
    <w:p w14:paraId="415F8EB3" w14:textId="6D1D0C1E"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406C05" w:rsidRPr="00406C05">
        <w:rPr>
          <w:rFonts w:ascii="Open Sans" w:hAnsi="Open Sans" w:cs="Open Sans"/>
          <w:lang w:val="en-US"/>
        </w:rPr>
        <w:t>e-presentation</w:t>
      </w:r>
    </w:p>
    <w:p w14:paraId="09F23708" w14:textId="176C8EC0"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406C05" w:rsidRPr="00406C05">
        <w:rPr>
          <w:rFonts w:ascii="Open Sans" w:hAnsi="Open Sans" w:cs="Open Sans"/>
          <w:lang w:val="en-US"/>
        </w:rPr>
        <w:t xml:space="preserve">hoice of media producers </w:t>
      </w:r>
    </w:p>
    <w:p w14:paraId="2C35E4C1" w14:textId="1C08976D"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406C05" w:rsidRPr="00406C05">
        <w:rPr>
          <w:rFonts w:ascii="Open Sans" w:hAnsi="Open Sans" w:cs="Open Sans"/>
          <w:lang w:val="en-US"/>
        </w:rPr>
        <w:t xml:space="preserve">epresentations of reality </w:t>
      </w:r>
    </w:p>
    <w:p w14:paraId="2A959875" w14:textId="4961C519"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m</w:t>
      </w:r>
      <w:r w:rsidR="00406C05" w:rsidRPr="00406C05">
        <w:rPr>
          <w:rFonts w:ascii="Open Sans" w:hAnsi="Open Sans" w:cs="Open Sans"/>
          <w:lang w:val="en-US"/>
        </w:rPr>
        <w:t xml:space="preserve">isrepresentation </w:t>
      </w:r>
    </w:p>
    <w:p w14:paraId="480679E6" w14:textId="2CFC3FEB"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v</w:t>
      </w:r>
      <w:r w:rsidR="00406C05" w:rsidRPr="00406C05">
        <w:rPr>
          <w:rFonts w:ascii="Open Sans" w:hAnsi="Open Sans" w:cs="Open Sans"/>
          <w:lang w:val="en-US"/>
        </w:rPr>
        <w:t>iewpoints</w:t>
      </w:r>
    </w:p>
    <w:p w14:paraId="1D859950" w14:textId="6E2C9C87"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s</w:t>
      </w:r>
      <w:r w:rsidR="00406C05" w:rsidRPr="00406C05">
        <w:rPr>
          <w:rFonts w:ascii="Open Sans" w:hAnsi="Open Sans" w:cs="Open Sans"/>
          <w:lang w:val="en-US"/>
        </w:rPr>
        <w:t>ocial, cultural and political significance</w:t>
      </w:r>
      <w:r>
        <w:rPr>
          <w:rFonts w:ascii="Open Sans" w:hAnsi="Open Sans" w:cs="Open Sans"/>
          <w:lang w:val="en-US"/>
        </w:rPr>
        <w:t>.</w:t>
      </w:r>
    </w:p>
    <w:p w14:paraId="29575786" w14:textId="77777777" w:rsidR="00406C05" w:rsidRPr="00406C05" w:rsidRDefault="00406C05" w:rsidP="00CA006F">
      <w:pPr>
        <w:pStyle w:val="ListParagraph"/>
        <w:numPr>
          <w:ilvl w:val="0"/>
          <w:numId w:val="23"/>
        </w:numPr>
        <w:rPr>
          <w:rFonts w:ascii="Open Sans" w:hAnsi="Open Sans" w:cs="Open Sans"/>
          <w:lang w:val="en-US"/>
        </w:rPr>
      </w:pPr>
      <w:r w:rsidRPr="00406C05">
        <w:rPr>
          <w:rFonts w:ascii="Open Sans" w:hAnsi="Open Sans" w:cs="Open Sans"/>
          <w:lang w:val="en-US"/>
        </w:rPr>
        <w:t>Media industries:</w:t>
      </w:r>
    </w:p>
    <w:p w14:paraId="16C571C5" w14:textId="35E7129F"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o</w:t>
      </w:r>
      <w:r w:rsidR="00406C05" w:rsidRPr="00406C05">
        <w:rPr>
          <w:rFonts w:ascii="Open Sans" w:hAnsi="Open Sans" w:cs="Open Sans"/>
          <w:lang w:val="en-US"/>
        </w:rPr>
        <w:t xml:space="preserve">wnership </w:t>
      </w:r>
    </w:p>
    <w:p w14:paraId="2FAA4DFC" w14:textId="413DC7BB"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406C05" w:rsidRPr="00406C05">
        <w:rPr>
          <w:rFonts w:ascii="Open Sans" w:hAnsi="Open Sans" w:cs="Open Sans"/>
          <w:lang w:val="en-US"/>
        </w:rPr>
        <w:t>onvergence</w:t>
      </w:r>
    </w:p>
    <w:p w14:paraId="1A9882EC" w14:textId="580436AA"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406C05" w:rsidRPr="00406C05">
        <w:rPr>
          <w:rFonts w:ascii="Open Sans" w:hAnsi="Open Sans" w:cs="Open Sans"/>
          <w:lang w:val="en-US"/>
        </w:rPr>
        <w:t>egulation</w:t>
      </w:r>
      <w:r>
        <w:rPr>
          <w:rFonts w:ascii="Open Sans" w:hAnsi="Open Sans" w:cs="Open Sans"/>
          <w:lang w:val="en-US"/>
        </w:rPr>
        <w:t>.</w:t>
      </w:r>
    </w:p>
    <w:p w14:paraId="67E3674E" w14:textId="77777777" w:rsidR="00406C05" w:rsidRPr="00406C05" w:rsidRDefault="00406C05" w:rsidP="00CA006F">
      <w:pPr>
        <w:pStyle w:val="ListParagraph"/>
        <w:numPr>
          <w:ilvl w:val="0"/>
          <w:numId w:val="23"/>
        </w:numPr>
        <w:rPr>
          <w:rFonts w:ascii="Open Sans" w:hAnsi="Open Sans" w:cs="Open Sans"/>
          <w:lang w:val="en-US"/>
        </w:rPr>
      </w:pPr>
      <w:r w:rsidRPr="00406C05">
        <w:rPr>
          <w:rFonts w:ascii="Open Sans" w:hAnsi="Open Sans" w:cs="Open Sans"/>
          <w:lang w:val="en-US"/>
        </w:rPr>
        <w:t>Media audiences:</w:t>
      </w:r>
    </w:p>
    <w:p w14:paraId="19FF17CB" w14:textId="2AA7FF95" w:rsidR="00406C05" w:rsidRPr="00406C05" w:rsidRDefault="00FE1478" w:rsidP="00CA006F">
      <w:pPr>
        <w:pStyle w:val="ListParagraph"/>
        <w:numPr>
          <w:ilvl w:val="1"/>
          <w:numId w:val="23"/>
        </w:numPr>
        <w:rPr>
          <w:rFonts w:ascii="Open Sans" w:hAnsi="Open Sans" w:cs="Open Sans"/>
          <w:lang w:val="en-US"/>
        </w:rPr>
      </w:pPr>
      <w:r>
        <w:rPr>
          <w:rFonts w:ascii="Open Sans" w:hAnsi="Open Sans" w:cs="Open Sans"/>
          <w:lang w:val="en-US"/>
        </w:rPr>
        <w:t>t</w:t>
      </w:r>
      <w:r w:rsidR="00406C05" w:rsidRPr="00406C05">
        <w:rPr>
          <w:rFonts w:ascii="Open Sans" w:hAnsi="Open Sans" w:cs="Open Sans"/>
          <w:lang w:val="en-US"/>
        </w:rPr>
        <w:t>heoretical perspectives on audiences</w:t>
      </w:r>
    </w:p>
    <w:p w14:paraId="299E73FE" w14:textId="72B82F75" w:rsidR="00EE7C53" w:rsidRPr="00FE1478" w:rsidRDefault="00FE1478" w:rsidP="00FE1478">
      <w:pPr>
        <w:pStyle w:val="ListParagraph"/>
        <w:numPr>
          <w:ilvl w:val="1"/>
          <w:numId w:val="23"/>
        </w:numPr>
        <w:spacing w:after="0"/>
        <w:ind w:left="1077" w:hanging="357"/>
        <w:rPr>
          <w:rFonts w:ascii="Open Sans" w:hAnsi="Open Sans" w:cs="Open Sans"/>
        </w:rPr>
      </w:pPr>
      <w:r>
        <w:rPr>
          <w:rFonts w:ascii="Open Sans" w:hAnsi="Open Sans" w:cs="Open Sans"/>
          <w:lang w:val="en-US"/>
        </w:rPr>
        <w:t>s</w:t>
      </w:r>
      <w:r w:rsidR="00406C05" w:rsidRPr="00406C05">
        <w:rPr>
          <w:rFonts w:ascii="Open Sans" w:hAnsi="Open Sans" w:cs="Open Sans"/>
          <w:lang w:val="en-US"/>
        </w:rPr>
        <w:t>ocial, cultural and political significance</w:t>
      </w:r>
      <w:r w:rsidR="00B05754">
        <w:rPr>
          <w:rFonts w:ascii="Open Sans" w:hAnsi="Open Sans" w:cs="Open Sans"/>
          <w:lang w:val="en-US"/>
        </w:rPr>
        <w:t>.</w:t>
      </w:r>
    </w:p>
    <w:p w14:paraId="2013152C" w14:textId="77777777" w:rsidR="00FE1478" w:rsidRPr="00406C05" w:rsidRDefault="00FE1478" w:rsidP="00FE1478">
      <w:pPr>
        <w:pStyle w:val="ListParagraph"/>
        <w:spacing w:after="0"/>
        <w:ind w:left="1077"/>
        <w:rPr>
          <w:rFonts w:ascii="Open Sans" w:hAnsi="Open Sans" w:cs="Open Sans"/>
        </w:rPr>
      </w:pPr>
    </w:p>
    <w:p w14:paraId="3EA27DD5" w14:textId="77777777" w:rsidR="00FE1478" w:rsidRDefault="00FE1478">
      <w:pPr>
        <w:spacing w:before="0" w:after="0"/>
        <w:rPr>
          <w:rFonts w:ascii="Open Sans Medium" w:eastAsiaTheme="majorEastAsia" w:hAnsi="Open Sans Medium" w:cs="Open Sans Medium"/>
          <w:b/>
          <w:bCs/>
          <w:color w:val="412878"/>
          <w:sz w:val="28"/>
          <w:szCs w:val="32"/>
        </w:rPr>
      </w:pPr>
      <w:r>
        <w:rPr>
          <w:rFonts w:ascii="Open Sans Medium" w:hAnsi="Open Sans Medium" w:cs="Open Sans Medium"/>
        </w:rPr>
        <w:br w:type="page"/>
      </w:r>
    </w:p>
    <w:p w14:paraId="3ED4A8DF" w14:textId="171FEBB7" w:rsidR="00EE7C53" w:rsidRPr="00B05754" w:rsidRDefault="00EE7C53" w:rsidP="00FE1478">
      <w:pPr>
        <w:pStyle w:val="AQASectionTitle2"/>
        <w:spacing w:before="0"/>
        <w:rPr>
          <w:rFonts w:ascii="Open Sans Medium" w:hAnsi="Open Sans Medium" w:cs="Open Sans Medium"/>
        </w:rPr>
      </w:pPr>
      <w:r w:rsidRPr="00B05754">
        <w:rPr>
          <w:rFonts w:ascii="Open Sans Medium" w:hAnsi="Open Sans Medium" w:cs="Open Sans Medium"/>
        </w:rPr>
        <w:lastRenderedPageBreak/>
        <w:t>Specification content</w:t>
      </w:r>
    </w:p>
    <w:p w14:paraId="143028A7" w14:textId="77777777" w:rsidR="00406C05" w:rsidRPr="00406C05" w:rsidRDefault="00406C05" w:rsidP="00406C05">
      <w:pPr>
        <w:pStyle w:val="ListParagraph"/>
        <w:numPr>
          <w:ilvl w:val="0"/>
          <w:numId w:val="19"/>
        </w:numPr>
        <w:spacing w:after="0"/>
        <w:rPr>
          <w:rFonts w:ascii="Open Sans" w:hAnsi="Open Sans" w:cs="Open Sans"/>
          <w:color w:val="auto"/>
        </w:rPr>
      </w:pPr>
      <w:r>
        <w:rPr>
          <w:rFonts w:ascii="Open Sans" w:hAnsi="Open Sans" w:cs="Open Sans"/>
          <w:color w:val="auto"/>
          <w:lang w:val="en-US"/>
        </w:rPr>
        <w:t xml:space="preserve"> </w:t>
      </w:r>
      <w:r w:rsidRPr="00406C05">
        <w:rPr>
          <w:rFonts w:ascii="Open Sans" w:hAnsi="Open Sans" w:cs="Open Sans"/>
          <w:color w:val="auto"/>
        </w:rPr>
        <w:t>CSPs Newspapers (in-depth, all four areas of the theoretical framework):</w:t>
      </w:r>
    </w:p>
    <w:p w14:paraId="16943F13" w14:textId="77777777" w:rsidR="00406C05" w:rsidRPr="00406C05" w:rsidRDefault="00406C05" w:rsidP="00406C05">
      <w:pPr>
        <w:pStyle w:val="ListParagraph"/>
        <w:numPr>
          <w:ilvl w:val="1"/>
          <w:numId w:val="19"/>
        </w:numPr>
        <w:rPr>
          <w:rFonts w:ascii="Open Sans" w:hAnsi="Open Sans" w:cs="Open Sans"/>
          <w:color w:val="auto"/>
        </w:rPr>
      </w:pPr>
      <w:r w:rsidRPr="00406C05">
        <w:rPr>
          <w:rFonts w:ascii="Open Sans" w:hAnsi="Open Sans" w:cs="Open Sans"/>
          <w:i/>
          <w:color w:val="auto"/>
        </w:rPr>
        <w:t>The Daily Mirror</w:t>
      </w:r>
      <w:r w:rsidRPr="00406C05">
        <w:rPr>
          <w:rFonts w:ascii="Open Sans" w:hAnsi="Open Sans" w:cs="Open Sans"/>
          <w:color w:val="auto"/>
        </w:rPr>
        <w:t>, Friday 5 March 2021</w:t>
      </w:r>
    </w:p>
    <w:p w14:paraId="6E65D768" w14:textId="0C211E87" w:rsidR="00406C05" w:rsidRPr="00406C05" w:rsidRDefault="00406C05" w:rsidP="00406C05">
      <w:pPr>
        <w:pStyle w:val="ListParagraph"/>
        <w:numPr>
          <w:ilvl w:val="1"/>
          <w:numId w:val="19"/>
        </w:numPr>
        <w:rPr>
          <w:rFonts w:ascii="Open Sans" w:hAnsi="Open Sans" w:cs="Open Sans"/>
          <w:color w:val="auto"/>
        </w:rPr>
      </w:pPr>
      <w:r w:rsidRPr="00406C05">
        <w:rPr>
          <w:rFonts w:ascii="Open Sans" w:hAnsi="Open Sans" w:cs="Open Sans"/>
          <w:i/>
          <w:color w:val="auto"/>
        </w:rPr>
        <w:t>The Times</w:t>
      </w:r>
      <w:r w:rsidRPr="00406C05">
        <w:rPr>
          <w:rFonts w:ascii="Open Sans" w:hAnsi="Open Sans" w:cs="Open Sans"/>
          <w:color w:val="auto"/>
        </w:rPr>
        <w:t>, Friday 5 March 2021.</w:t>
      </w:r>
    </w:p>
    <w:p w14:paraId="7558B3D9" w14:textId="47CF0CFE" w:rsidR="00406C05" w:rsidRPr="00406C05" w:rsidRDefault="00406C05" w:rsidP="00406C05">
      <w:pPr>
        <w:pStyle w:val="ListParagraph"/>
        <w:numPr>
          <w:ilvl w:val="0"/>
          <w:numId w:val="19"/>
        </w:numPr>
        <w:rPr>
          <w:rFonts w:ascii="Open Sans" w:hAnsi="Open Sans" w:cs="Open Sans"/>
          <w:color w:val="auto"/>
        </w:rPr>
      </w:pPr>
      <w:r w:rsidRPr="00406C05">
        <w:rPr>
          <w:rFonts w:ascii="Open Sans" w:hAnsi="Open Sans" w:cs="Open Sans"/>
          <w:color w:val="auto"/>
        </w:rPr>
        <w:t>Set each CSP within its context.</w:t>
      </w:r>
    </w:p>
    <w:p w14:paraId="67383191" w14:textId="11E618E3" w:rsidR="00406C05" w:rsidRPr="00406C05" w:rsidRDefault="00406C05" w:rsidP="00406C05">
      <w:pPr>
        <w:pStyle w:val="ListParagraph"/>
        <w:numPr>
          <w:ilvl w:val="0"/>
          <w:numId w:val="19"/>
        </w:numPr>
        <w:rPr>
          <w:rFonts w:ascii="Open Sans" w:hAnsi="Open Sans" w:cs="Open Sans"/>
          <w:color w:val="auto"/>
        </w:rPr>
      </w:pPr>
      <w:r w:rsidRPr="00406C05">
        <w:rPr>
          <w:rFonts w:ascii="Open Sans" w:hAnsi="Open Sans" w:cs="Open Sans"/>
          <w:color w:val="auto"/>
        </w:rPr>
        <w:t>Use notes in CSP booklet to help devise specific learning activities.</w:t>
      </w:r>
    </w:p>
    <w:p w14:paraId="71D26389" w14:textId="77777777" w:rsidR="00406C05" w:rsidRPr="00406C05" w:rsidRDefault="00406C05" w:rsidP="00406C05">
      <w:pPr>
        <w:pStyle w:val="ListParagraph"/>
        <w:numPr>
          <w:ilvl w:val="0"/>
          <w:numId w:val="19"/>
        </w:numPr>
        <w:rPr>
          <w:rFonts w:ascii="Open Sans" w:hAnsi="Open Sans" w:cs="Open Sans"/>
          <w:color w:val="auto"/>
        </w:rPr>
      </w:pPr>
      <w:r w:rsidRPr="00406C05">
        <w:rPr>
          <w:rFonts w:ascii="Open Sans" w:hAnsi="Open Sans" w:cs="Open Sans"/>
          <w:color w:val="auto"/>
        </w:rPr>
        <w:t>Practical activities:</w:t>
      </w:r>
    </w:p>
    <w:p w14:paraId="2F417322" w14:textId="77777777" w:rsidR="00406C05" w:rsidRPr="00406C05" w:rsidRDefault="00406C05" w:rsidP="00406C05">
      <w:pPr>
        <w:pStyle w:val="ListParagraph"/>
        <w:numPr>
          <w:ilvl w:val="1"/>
          <w:numId w:val="19"/>
        </w:numPr>
        <w:rPr>
          <w:rFonts w:ascii="Open Sans" w:hAnsi="Open Sans" w:cs="Open Sans"/>
          <w:color w:val="auto"/>
        </w:rPr>
      </w:pPr>
      <w:r w:rsidRPr="00406C05">
        <w:rPr>
          <w:rFonts w:ascii="Open Sans" w:hAnsi="Open Sans" w:cs="Open Sans"/>
          <w:color w:val="auto"/>
        </w:rPr>
        <w:t>look at today’s news on BBC, and layout the front pages for the</w:t>
      </w:r>
      <w:r w:rsidRPr="00406C05">
        <w:rPr>
          <w:rFonts w:ascii="Open Sans" w:hAnsi="Open Sans" w:cs="Open Sans"/>
          <w:i/>
          <w:color w:val="auto"/>
        </w:rPr>
        <w:t xml:space="preserve"> Daily Mirror</w:t>
      </w:r>
      <w:r w:rsidRPr="00406C05">
        <w:rPr>
          <w:rFonts w:ascii="Open Sans" w:hAnsi="Open Sans" w:cs="Open Sans"/>
          <w:color w:val="auto"/>
        </w:rPr>
        <w:t xml:space="preserve"> and </w:t>
      </w:r>
      <w:r w:rsidRPr="00406C05">
        <w:rPr>
          <w:rFonts w:ascii="Open Sans" w:hAnsi="Open Sans" w:cs="Open Sans"/>
          <w:i/>
          <w:color w:val="auto"/>
        </w:rPr>
        <w:t>The Times</w:t>
      </w:r>
      <w:r w:rsidRPr="00406C05">
        <w:rPr>
          <w:rFonts w:ascii="Open Sans" w:hAnsi="Open Sans" w:cs="Open Sans"/>
          <w:color w:val="auto"/>
        </w:rPr>
        <w:t xml:space="preserve"> – will need to engage with news values as well as layout and other conventions</w:t>
      </w:r>
    </w:p>
    <w:p w14:paraId="3FAE942E" w14:textId="68225ED8" w:rsidR="00406C05" w:rsidRPr="00C94ABE" w:rsidRDefault="00406C05" w:rsidP="00FE1478">
      <w:pPr>
        <w:pStyle w:val="ListParagraph"/>
        <w:numPr>
          <w:ilvl w:val="1"/>
          <w:numId w:val="19"/>
        </w:numPr>
        <w:spacing w:after="0"/>
        <w:ind w:left="1077" w:hanging="357"/>
        <w:rPr>
          <w:rFonts w:ascii="Open Sans" w:hAnsi="Open Sans" w:cs="Open Sans"/>
          <w:color w:val="auto"/>
        </w:rPr>
      </w:pPr>
      <w:r w:rsidRPr="00406C05">
        <w:rPr>
          <w:rFonts w:ascii="Open Sans" w:hAnsi="Open Sans" w:cs="Open Sans"/>
          <w:color w:val="auto"/>
        </w:rPr>
        <w:t xml:space="preserve">choose a story from today’s news about a minority group, or an individual from a minority group, and prepare coverage of the story for the </w:t>
      </w:r>
      <w:r w:rsidRPr="00406C05">
        <w:rPr>
          <w:rFonts w:ascii="Open Sans" w:hAnsi="Open Sans" w:cs="Open Sans"/>
          <w:i/>
          <w:color w:val="auto"/>
        </w:rPr>
        <w:t>Daily Mirror</w:t>
      </w:r>
      <w:r w:rsidRPr="00406C05">
        <w:rPr>
          <w:rFonts w:ascii="Open Sans" w:hAnsi="Open Sans" w:cs="Open Sans"/>
          <w:color w:val="auto"/>
        </w:rPr>
        <w:t xml:space="preserve"> and </w:t>
      </w:r>
      <w:r w:rsidRPr="00406C05">
        <w:rPr>
          <w:rFonts w:ascii="Open Sans" w:hAnsi="Open Sans" w:cs="Open Sans"/>
          <w:i/>
          <w:color w:val="auto"/>
        </w:rPr>
        <w:t>The Times</w:t>
      </w:r>
      <w:r w:rsidRPr="00406C05">
        <w:rPr>
          <w:rFonts w:ascii="Open Sans" w:hAnsi="Open Sans" w:cs="Open Sans"/>
          <w:color w:val="auto"/>
        </w:rPr>
        <w:t xml:space="preserve"> – take suitable photographs (using stand-ins) and write copy. </w:t>
      </w:r>
    </w:p>
    <w:p w14:paraId="58D7570E" w14:textId="77777777" w:rsidR="00314484" w:rsidRPr="00FE1478" w:rsidRDefault="00314484" w:rsidP="00FE1478">
      <w:pPr>
        <w:pStyle w:val="AQASectionTitle2"/>
        <w:spacing w:before="0"/>
        <w:rPr>
          <w:rFonts w:ascii="Open Sans Medium" w:hAnsi="Open Sans Medium" w:cs="Open Sans Medium"/>
          <w:sz w:val="22"/>
          <w:szCs w:val="22"/>
        </w:rPr>
      </w:pPr>
    </w:p>
    <w:p w14:paraId="35701543" w14:textId="44D92117" w:rsidR="001D48A0" w:rsidRPr="00314484" w:rsidRDefault="001D48A0" w:rsidP="00FE1478">
      <w:pPr>
        <w:pStyle w:val="AQASectionTitle2"/>
        <w:spacing w:before="0"/>
        <w:rPr>
          <w:rFonts w:ascii="Open Sans Medium" w:hAnsi="Open Sans Medium" w:cs="Open Sans Medium"/>
          <w:sz w:val="36"/>
          <w:szCs w:val="36"/>
        </w:rPr>
      </w:pPr>
      <w:bookmarkStart w:id="40" w:name="y11_term2_w6_10"/>
      <w:bookmarkStart w:id="41" w:name="y11_term3_w6_10"/>
      <w:bookmarkEnd w:id="40"/>
      <w:bookmarkEnd w:id="41"/>
      <w:r w:rsidRPr="00314484">
        <w:rPr>
          <w:rFonts w:ascii="Open Sans Medium" w:hAnsi="Open Sans Medium" w:cs="Open Sans Medium"/>
          <w:sz w:val="36"/>
          <w:szCs w:val="36"/>
        </w:rPr>
        <w:t>Week</w:t>
      </w:r>
      <w:r w:rsidR="00693135" w:rsidRPr="00314484">
        <w:rPr>
          <w:rFonts w:ascii="Open Sans Medium" w:hAnsi="Open Sans Medium" w:cs="Open Sans Medium"/>
          <w:sz w:val="36"/>
          <w:szCs w:val="36"/>
        </w:rPr>
        <w:t>s</w:t>
      </w:r>
      <w:r w:rsidRPr="00314484">
        <w:rPr>
          <w:rFonts w:ascii="Open Sans Medium" w:hAnsi="Open Sans Medium" w:cs="Open Sans Medium"/>
          <w:sz w:val="36"/>
          <w:szCs w:val="36"/>
        </w:rPr>
        <w:t xml:space="preserve"> </w:t>
      </w:r>
      <w:r w:rsidR="00CC5CC5" w:rsidRPr="00314484">
        <w:rPr>
          <w:rFonts w:ascii="Open Sans Medium" w:hAnsi="Open Sans Medium" w:cs="Open Sans Medium"/>
          <w:sz w:val="36"/>
          <w:szCs w:val="36"/>
        </w:rPr>
        <w:t xml:space="preserve">6 </w:t>
      </w:r>
      <w:r w:rsidR="00693135" w:rsidRPr="00314484">
        <w:rPr>
          <w:rFonts w:ascii="Open Sans Medium" w:hAnsi="Open Sans Medium" w:cs="Open Sans Medium"/>
          <w:sz w:val="36"/>
          <w:szCs w:val="36"/>
        </w:rPr>
        <w:t>to</w:t>
      </w:r>
      <w:r w:rsidR="00CC5CC5" w:rsidRPr="00314484">
        <w:rPr>
          <w:rFonts w:ascii="Open Sans Medium" w:hAnsi="Open Sans Medium" w:cs="Open Sans Medium"/>
          <w:sz w:val="36"/>
          <w:szCs w:val="36"/>
        </w:rPr>
        <w:t xml:space="preserve"> 10</w:t>
      </w:r>
    </w:p>
    <w:p w14:paraId="27EC87BA" w14:textId="77777777" w:rsidR="001D48A0" w:rsidRPr="00B05754" w:rsidRDefault="001D48A0" w:rsidP="00B05754">
      <w:pPr>
        <w:pStyle w:val="AQASectionTitle2"/>
        <w:rPr>
          <w:rFonts w:ascii="Open Sans Medium" w:hAnsi="Open Sans Medium" w:cs="Open Sans Medium"/>
        </w:rPr>
      </w:pPr>
      <w:r w:rsidRPr="00B05754">
        <w:rPr>
          <w:rFonts w:ascii="Open Sans Medium" w:hAnsi="Open Sans Medium" w:cs="Open Sans Medium"/>
        </w:rPr>
        <w:t>Specification reference</w:t>
      </w:r>
    </w:p>
    <w:p w14:paraId="5431C9B9" w14:textId="77777777" w:rsidR="00CC5CC5" w:rsidRPr="00CC5CC5" w:rsidRDefault="001D48A0" w:rsidP="00CA006F">
      <w:pPr>
        <w:pStyle w:val="ListParagraph"/>
        <w:numPr>
          <w:ilvl w:val="0"/>
          <w:numId w:val="23"/>
        </w:numPr>
        <w:rPr>
          <w:rFonts w:ascii="Open Sans" w:hAnsi="Open Sans" w:cs="Open Sans"/>
          <w:lang w:val="en-US"/>
        </w:rPr>
      </w:pPr>
      <w:r>
        <w:rPr>
          <w:rFonts w:ascii="Open Sans" w:hAnsi="Open Sans" w:cs="Open Sans"/>
        </w:rPr>
        <w:t xml:space="preserve"> </w:t>
      </w:r>
      <w:r w:rsidR="00CC5CC5" w:rsidRPr="00CC5CC5">
        <w:rPr>
          <w:rFonts w:ascii="Open Sans" w:hAnsi="Open Sans" w:cs="Open Sans"/>
          <w:lang w:val="en-US"/>
        </w:rPr>
        <w:t>Media language:</w:t>
      </w:r>
    </w:p>
    <w:p w14:paraId="1514B26D" w14:textId="5BD8104F"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t</w:t>
      </w:r>
      <w:r w:rsidR="00CC5CC5" w:rsidRPr="00CC5CC5">
        <w:rPr>
          <w:rFonts w:ascii="Open Sans" w:hAnsi="Open Sans" w:cs="Open Sans"/>
          <w:lang w:val="en-US"/>
        </w:rPr>
        <w:t>heories of narrative</w:t>
      </w:r>
    </w:p>
    <w:p w14:paraId="560DB3F9" w14:textId="2D5AA38E"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t</w:t>
      </w:r>
      <w:r w:rsidR="00CC5CC5" w:rsidRPr="00CC5CC5">
        <w:rPr>
          <w:rFonts w:ascii="Open Sans" w:hAnsi="Open Sans" w:cs="Open Sans"/>
          <w:lang w:val="en-US"/>
        </w:rPr>
        <w:t xml:space="preserve">echnology and media products </w:t>
      </w:r>
    </w:p>
    <w:p w14:paraId="2945247B" w14:textId="3E2CB87A"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CC5CC5" w:rsidRPr="00CC5CC5">
        <w:rPr>
          <w:rFonts w:ascii="Open Sans" w:hAnsi="Open Sans" w:cs="Open Sans"/>
          <w:lang w:val="en-US"/>
        </w:rPr>
        <w:t>odes and conventions</w:t>
      </w:r>
      <w:r>
        <w:rPr>
          <w:rFonts w:ascii="Open Sans" w:hAnsi="Open Sans" w:cs="Open Sans"/>
          <w:lang w:val="en-US"/>
        </w:rPr>
        <w:t>.</w:t>
      </w:r>
    </w:p>
    <w:p w14:paraId="5C955567" w14:textId="77777777" w:rsidR="00CC5CC5" w:rsidRPr="00CC5CC5" w:rsidRDefault="00CC5CC5" w:rsidP="00CA006F">
      <w:pPr>
        <w:pStyle w:val="ListParagraph"/>
        <w:numPr>
          <w:ilvl w:val="0"/>
          <w:numId w:val="23"/>
        </w:numPr>
        <w:rPr>
          <w:rFonts w:ascii="Open Sans" w:hAnsi="Open Sans" w:cs="Open Sans"/>
          <w:lang w:val="en-US"/>
        </w:rPr>
      </w:pPr>
      <w:r w:rsidRPr="00CC5CC5">
        <w:rPr>
          <w:rFonts w:ascii="Open Sans" w:hAnsi="Open Sans" w:cs="Open Sans"/>
          <w:lang w:val="en-US"/>
        </w:rPr>
        <w:t>Media representations:</w:t>
      </w:r>
    </w:p>
    <w:p w14:paraId="67FA3EA3" w14:textId="300CB7F5"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CC5CC5" w:rsidRPr="00CC5CC5">
        <w:rPr>
          <w:rFonts w:ascii="Open Sans" w:hAnsi="Open Sans" w:cs="Open Sans"/>
          <w:lang w:val="en-US"/>
        </w:rPr>
        <w:t xml:space="preserve">epresentations of reality  </w:t>
      </w:r>
    </w:p>
    <w:p w14:paraId="0641D47A" w14:textId="7C54DE45"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s</w:t>
      </w:r>
      <w:r w:rsidR="00CC5CC5" w:rsidRPr="00CC5CC5">
        <w:rPr>
          <w:rFonts w:ascii="Open Sans" w:hAnsi="Open Sans" w:cs="Open Sans"/>
          <w:lang w:val="en-US"/>
        </w:rPr>
        <w:t xml:space="preserve">tereotypes </w:t>
      </w:r>
    </w:p>
    <w:p w14:paraId="3C8ED60B" w14:textId="2F31B204"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CC5CC5" w:rsidRPr="00CC5CC5">
        <w:rPr>
          <w:rFonts w:ascii="Open Sans" w:hAnsi="Open Sans" w:cs="Open Sans"/>
          <w:lang w:val="en-US"/>
        </w:rPr>
        <w:t>eflection of contexts</w:t>
      </w:r>
      <w:r>
        <w:rPr>
          <w:rFonts w:ascii="Open Sans" w:hAnsi="Open Sans" w:cs="Open Sans"/>
          <w:lang w:val="en-US"/>
        </w:rPr>
        <w:t>.</w:t>
      </w:r>
    </w:p>
    <w:p w14:paraId="4EB630F2" w14:textId="77777777" w:rsidR="00CC5CC5" w:rsidRPr="00CC5CC5" w:rsidRDefault="00CC5CC5" w:rsidP="00CA006F">
      <w:pPr>
        <w:pStyle w:val="ListParagraph"/>
        <w:numPr>
          <w:ilvl w:val="0"/>
          <w:numId w:val="23"/>
        </w:numPr>
        <w:rPr>
          <w:rFonts w:ascii="Open Sans" w:hAnsi="Open Sans" w:cs="Open Sans"/>
          <w:lang w:val="en-US"/>
        </w:rPr>
      </w:pPr>
      <w:r w:rsidRPr="00CC5CC5">
        <w:rPr>
          <w:rFonts w:ascii="Open Sans" w:hAnsi="Open Sans" w:cs="Open Sans"/>
          <w:lang w:val="en-US"/>
        </w:rPr>
        <w:t>Media industries:</w:t>
      </w:r>
    </w:p>
    <w:p w14:paraId="3E80A2A9" w14:textId="76F7E065"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CC5CC5" w:rsidRPr="00CC5CC5">
        <w:rPr>
          <w:rFonts w:ascii="Open Sans" w:hAnsi="Open Sans" w:cs="Open Sans"/>
          <w:lang w:val="en-US"/>
        </w:rPr>
        <w:t xml:space="preserve">onvergence </w:t>
      </w:r>
    </w:p>
    <w:p w14:paraId="67ECF2B3" w14:textId="2836569A"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f</w:t>
      </w:r>
      <w:r w:rsidR="00CC5CC5" w:rsidRPr="00CC5CC5">
        <w:rPr>
          <w:rFonts w:ascii="Open Sans" w:hAnsi="Open Sans" w:cs="Open Sans"/>
          <w:lang w:val="en-US"/>
        </w:rPr>
        <w:t>unding models</w:t>
      </w:r>
    </w:p>
    <w:p w14:paraId="77AD30F0" w14:textId="2069E43A" w:rsidR="00CC5CC5"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CC5CC5" w:rsidRPr="00CC5CC5">
        <w:rPr>
          <w:rFonts w:ascii="Open Sans" w:hAnsi="Open Sans" w:cs="Open Sans"/>
          <w:lang w:val="en-US"/>
        </w:rPr>
        <w:t>egulation</w:t>
      </w:r>
      <w:r>
        <w:rPr>
          <w:rFonts w:ascii="Open Sans" w:hAnsi="Open Sans" w:cs="Open Sans"/>
          <w:lang w:val="en-US"/>
        </w:rPr>
        <w:t>.</w:t>
      </w:r>
    </w:p>
    <w:p w14:paraId="381FC2FD" w14:textId="540B3EB9" w:rsidR="001D48A0" w:rsidRPr="00FE1478" w:rsidRDefault="00CC5CC5" w:rsidP="00FE1478">
      <w:pPr>
        <w:pStyle w:val="ListParagraph"/>
        <w:numPr>
          <w:ilvl w:val="0"/>
          <w:numId w:val="23"/>
        </w:numPr>
        <w:rPr>
          <w:rFonts w:ascii="Open Sans" w:hAnsi="Open Sans" w:cs="Open Sans"/>
          <w:lang w:val="en-US"/>
        </w:rPr>
      </w:pPr>
      <w:r w:rsidRPr="00CC5CC5">
        <w:rPr>
          <w:rFonts w:ascii="Open Sans" w:hAnsi="Open Sans" w:cs="Open Sans"/>
          <w:lang w:val="en-US"/>
        </w:rPr>
        <w:t>Media audiences:</w:t>
      </w:r>
      <w:r w:rsidR="00FE1478">
        <w:rPr>
          <w:rFonts w:ascii="Open Sans" w:hAnsi="Open Sans" w:cs="Open Sans"/>
          <w:lang w:val="en-US"/>
        </w:rPr>
        <w:t xml:space="preserve"> </w:t>
      </w:r>
      <w:r w:rsidRPr="00FE1478">
        <w:rPr>
          <w:rFonts w:ascii="Open Sans" w:hAnsi="Open Sans" w:cs="Open Sans"/>
        </w:rPr>
        <w:t>Audience responses</w:t>
      </w:r>
    </w:p>
    <w:p w14:paraId="35882446" w14:textId="77777777" w:rsidR="001D48A0" w:rsidRPr="00B05754" w:rsidRDefault="001D48A0" w:rsidP="00B05754">
      <w:pPr>
        <w:pStyle w:val="AQASectionTitle2"/>
        <w:rPr>
          <w:rFonts w:ascii="Open Sans Medium" w:hAnsi="Open Sans Medium" w:cs="Open Sans Medium"/>
        </w:rPr>
      </w:pPr>
      <w:r w:rsidRPr="00B05754">
        <w:rPr>
          <w:rFonts w:ascii="Open Sans Medium" w:hAnsi="Open Sans Medium" w:cs="Open Sans Medium"/>
        </w:rPr>
        <w:t>Specification content</w:t>
      </w:r>
    </w:p>
    <w:p w14:paraId="7BA5A712" w14:textId="77777777" w:rsidR="00CC5CC5" w:rsidRPr="00CC5CC5" w:rsidRDefault="001D48A0" w:rsidP="00CC5CC5">
      <w:pPr>
        <w:pStyle w:val="ListParagraph"/>
        <w:numPr>
          <w:ilvl w:val="0"/>
          <w:numId w:val="19"/>
        </w:numPr>
        <w:spacing w:after="0"/>
        <w:rPr>
          <w:rFonts w:ascii="Open Sans" w:hAnsi="Open Sans" w:cs="Open Sans"/>
          <w:color w:val="auto"/>
          <w:lang w:val="en-US"/>
        </w:rPr>
      </w:pPr>
      <w:r>
        <w:rPr>
          <w:rFonts w:ascii="Open Sans" w:hAnsi="Open Sans" w:cs="Open Sans"/>
          <w:color w:val="auto"/>
        </w:rPr>
        <w:t xml:space="preserve"> </w:t>
      </w:r>
      <w:r w:rsidR="00CC5CC5" w:rsidRPr="00CC5CC5">
        <w:rPr>
          <w:rFonts w:ascii="Open Sans" w:hAnsi="Open Sans" w:cs="Open Sans"/>
          <w:color w:val="auto"/>
          <w:lang w:val="en-US"/>
        </w:rPr>
        <w:t xml:space="preserve">CSPs Television (in-depth, all four areas of the theoretical framework): </w:t>
      </w:r>
    </w:p>
    <w:p w14:paraId="1D076157" w14:textId="77777777" w:rsidR="00CC5CC5" w:rsidRPr="00CC5CC5" w:rsidRDefault="00CC5CC5" w:rsidP="00CC5CC5">
      <w:pPr>
        <w:pStyle w:val="ListParagraph"/>
        <w:numPr>
          <w:ilvl w:val="1"/>
          <w:numId w:val="19"/>
        </w:numPr>
        <w:rPr>
          <w:rFonts w:ascii="Open Sans" w:hAnsi="Open Sans" w:cs="Open Sans"/>
          <w:color w:val="auto"/>
        </w:rPr>
      </w:pPr>
      <w:r w:rsidRPr="00CC5CC5">
        <w:rPr>
          <w:rFonts w:ascii="Open Sans" w:hAnsi="Open Sans" w:cs="Open Sans"/>
          <w:i/>
          <w:color w:val="auto"/>
        </w:rPr>
        <w:t>His Dark Materials</w:t>
      </w:r>
      <w:r w:rsidRPr="00CC5CC5">
        <w:rPr>
          <w:rFonts w:ascii="Open Sans" w:hAnsi="Open Sans" w:cs="Open Sans"/>
          <w:color w:val="auto"/>
        </w:rPr>
        <w:t>, Series 2, Episode 1 –</w:t>
      </w:r>
      <w:r w:rsidRPr="00CC5CC5">
        <w:rPr>
          <w:rFonts w:ascii="Open Sans" w:hAnsi="Open Sans" w:cs="Open Sans"/>
          <w:i/>
          <w:color w:val="auto"/>
        </w:rPr>
        <w:t xml:space="preserve"> The City of Magpies</w:t>
      </w:r>
    </w:p>
    <w:p w14:paraId="64CB27AD" w14:textId="143F66C1" w:rsidR="00CC5CC5" w:rsidRPr="00CC5CC5" w:rsidRDefault="00CC5CC5" w:rsidP="00CC5CC5">
      <w:pPr>
        <w:pStyle w:val="ListParagraph"/>
        <w:numPr>
          <w:ilvl w:val="1"/>
          <w:numId w:val="19"/>
        </w:numPr>
        <w:rPr>
          <w:rFonts w:ascii="Open Sans" w:hAnsi="Open Sans" w:cs="Open Sans"/>
          <w:color w:val="auto"/>
        </w:rPr>
      </w:pPr>
      <w:r w:rsidRPr="00CC5CC5">
        <w:rPr>
          <w:rFonts w:ascii="Open Sans" w:hAnsi="Open Sans" w:cs="Open Sans"/>
          <w:i/>
          <w:color w:val="auto"/>
        </w:rPr>
        <w:t>Dr Who</w:t>
      </w:r>
      <w:r w:rsidRPr="00CC5CC5">
        <w:rPr>
          <w:rFonts w:ascii="Open Sans" w:hAnsi="Open Sans" w:cs="Open Sans"/>
          <w:color w:val="auto"/>
        </w:rPr>
        <w:t xml:space="preserve">, Episode 1 – </w:t>
      </w:r>
      <w:r w:rsidRPr="00CC5CC5">
        <w:rPr>
          <w:rFonts w:ascii="Open Sans" w:hAnsi="Open Sans" w:cs="Open Sans"/>
          <w:i/>
          <w:color w:val="auto"/>
        </w:rPr>
        <w:t>An unearthly child.</w:t>
      </w:r>
    </w:p>
    <w:p w14:paraId="60BDF3EF" w14:textId="77777777" w:rsidR="00CC5CC5" w:rsidRPr="00CC5CC5" w:rsidRDefault="00CC5CC5" w:rsidP="00CC5CC5">
      <w:pPr>
        <w:pStyle w:val="ListParagraph"/>
        <w:numPr>
          <w:ilvl w:val="0"/>
          <w:numId w:val="19"/>
        </w:numPr>
        <w:rPr>
          <w:rFonts w:ascii="Open Sans" w:hAnsi="Open Sans" w:cs="Open Sans"/>
          <w:color w:val="auto"/>
          <w:lang w:val="en-US"/>
        </w:rPr>
      </w:pPr>
      <w:r w:rsidRPr="00CC5CC5">
        <w:rPr>
          <w:rFonts w:ascii="Open Sans" w:hAnsi="Open Sans" w:cs="Open Sans"/>
          <w:color w:val="auto"/>
          <w:lang w:val="en-US"/>
        </w:rPr>
        <w:t>Set each CSP within its context.</w:t>
      </w:r>
    </w:p>
    <w:p w14:paraId="34F6A8C8" w14:textId="706DEC4F" w:rsidR="00CC5CC5" w:rsidRPr="00CC5CC5" w:rsidRDefault="00CC5CC5" w:rsidP="00CC5CC5">
      <w:pPr>
        <w:pStyle w:val="ListParagraph"/>
        <w:numPr>
          <w:ilvl w:val="0"/>
          <w:numId w:val="19"/>
        </w:numPr>
        <w:rPr>
          <w:rFonts w:ascii="Open Sans" w:hAnsi="Open Sans" w:cs="Open Sans"/>
          <w:color w:val="auto"/>
          <w:lang w:val="en-US"/>
        </w:rPr>
      </w:pPr>
      <w:r w:rsidRPr="00CC5CC5">
        <w:rPr>
          <w:rFonts w:ascii="Open Sans" w:hAnsi="Open Sans" w:cs="Open Sans"/>
          <w:color w:val="auto"/>
          <w:lang w:val="en-US"/>
        </w:rPr>
        <w:t>Use notes in CSP booklet to help devise specific learning activities.</w:t>
      </w:r>
    </w:p>
    <w:p w14:paraId="75B5DA31" w14:textId="77777777" w:rsidR="00CC5CC5" w:rsidRPr="00CC5CC5" w:rsidRDefault="00CC5CC5" w:rsidP="00CC5CC5">
      <w:pPr>
        <w:pStyle w:val="ListParagraph"/>
        <w:numPr>
          <w:ilvl w:val="0"/>
          <w:numId w:val="19"/>
        </w:numPr>
        <w:rPr>
          <w:rFonts w:ascii="Open Sans" w:hAnsi="Open Sans" w:cs="Open Sans"/>
          <w:color w:val="auto"/>
          <w:lang w:val="en-US"/>
        </w:rPr>
      </w:pPr>
      <w:r w:rsidRPr="00CC5CC5">
        <w:rPr>
          <w:rFonts w:ascii="Open Sans" w:hAnsi="Open Sans" w:cs="Open Sans"/>
          <w:color w:val="auto"/>
          <w:lang w:val="en-US"/>
        </w:rPr>
        <w:t xml:space="preserve">Practical activities: </w:t>
      </w:r>
    </w:p>
    <w:p w14:paraId="5C808C53" w14:textId="77777777" w:rsidR="00CC5CC5" w:rsidRPr="00CC5CC5" w:rsidRDefault="00CC5CC5" w:rsidP="00CC5CC5">
      <w:pPr>
        <w:pStyle w:val="ListParagraph"/>
        <w:numPr>
          <w:ilvl w:val="1"/>
          <w:numId w:val="19"/>
        </w:numPr>
        <w:rPr>
          <w:rFonts w:ascii="Open Sans" w:hAnsi="Open Sans" w:cs="Open Sans"/>
          <w:color w:val="auto"/>
        </w:rPr>
      </w:pPr>
      <w:r w:rsidRPr="00CC5CC5">
        <w:rPr>
          <w:rFonts w:ascii="Open Sans" w:hAnsi="Open Sans" w:cs="Open Sans"/>
          <w:color w:val="auto"/>
        </w:rPr>
        <w:t>devise a plot line for a new episode, show how this uses narrative devices and fits with narrative theories</w:t>
      </w:r>
    </w:p>
    <w:p w14:paraId="42E46C65" w14:textId="6789A4FE" w:rsidR="001D48A0" w:rsidRPr="00CC5CC5" w:rsidRDefault="00CC5CC5" w:rsidP="00CC5CC5">
      <w:pPr>
        <w:pStyle w:val="ListParagraph"/>
        <w:numPr>
          <w:ilvl w:val="1"/>
          <w:numId w:val="19"/>
        </w:numPr>
        <w:rPr>
          <w:rFonts w:ascii="Open Sans" w:hAnsi="Open Sans" w:cs="Open Sans"/>
          <w:color w:val="auto"/>
        </w:rPr>
      </w:pPr>
      <w:r w:rsidRPr="00CC5CC5">
        <w:rPr>
          <w:rFonts w:ascii="Open Sans" w:hAnsi="Open Sans" w:cs="Open Sans"/>
          <w:color w:val="auto"/>
        </w:rPr>
        <w:t>devise a human-seeming character that defies stereotypes relating to gender, sexuality, ethnicity and/or age.</w:t>
      </w:r>
    </w:p>
    <w:p w14:paraId="4D9DAFDA" w14:textId="501F25CC" w:rsidR="001D48A0" w:rsidRDefault="001D48A0">
      <w:pPr>
        <w:spacing w:before="0" w:after="0"/>
        <w:rPr>
          <w:rFonts w:ascii="Open Sans" w:hAnsi="Open Sans" w:cs="Open Sans"/>
          <w:color w:val="371376"/>
        </w:rPr>
      </w:pPr>
      <w:r>
        <w:rPr>
          <w:rFonts w:ascii="Open Sans" w:hAnsi="Open Sans" w:cs="Open Sans"/>
          <w:color w:val="371376"/>
        </w:rPr>
        <w:br w:type="page"/>
      </w:r>
    </w:p>
    <w:p w14:paraId="5550C3E5" w14:textId="77537B4A" w:rsidR="00B53E2D" w:rsidRPr="00314484" w:rsidRDefault="00B53E2D" w:rsidP="00B05754">
      <w:pPr>
        <w:pStyle w:val="AQASectionTitle2"/>
        <w:rPr>
          <w:rFonts w:ascii="Open Sans Medium" w:hAnsi="Open Sans Medium" w:cs="Open Sans Medium"/>
          <w:sz w:val="36"/>
          <w:szCs w:val="36"/>
        </w:rPr>
      </w:pPr>
      <w:bookmarkStart w:id="42" w:name="y11_term2_w11"/>
      <w:bookmarkStart w:id="43" w:name="yr11_term3_w11"/>
      <w:bookmarkEnd w:id="42"/>
      <w:bookmarkEnd w:id="43"/>
      <w:r w:rsidRPr="00314484">
        <w:rPr>
          <w:rFonts w:ascii="Open Sans Medium" w:hAnsi="Open Sans Medium" w:cs="Open Sans Medium"/>
          <w:sz w:val="36"/>
          <w:szCs w:val="36"/>
        </w:rPr>
        <w:lastRenderedPageBreak/>
        <w:t>Week 11</w:t>
      </w:r>
    </w:p>
    <w:p w14:paraId="1678155D" w14:textId="77777777" w:rsidR="00B53E2D" w:rsidRPr="00B05754" w:rsidRDefault="00B53E2D" w:rsidP="00B05754">
      <w:pPr>
        <w:pStyle w:val="AQASectionTitle2"/>
        <w:rPr>
          <w:rFonts w:ascii="Open Sans Medium" w:hAnsi="Open Sans Medium" w:cs="Open Sans Medium"/>
        </w:rPr>
      </w:pPr>
      <w:r w:rsidRPr="00B05754">
        <w:rPr>
          <w:rFonts w:ascii="Open Sans Medium" w:hAnsi="Open Sans Medium" w:cs="Open Sans Medium"/>
        </w:rPr>
        <w:t>Specification reference</w:t>
      </w:r>
    </w:p>
    <w:p w14:paraId="17D85D37" w14:textId="70B066AB" w:rsidR="00B53E2D" w:rsidRPr="00CC5CC5" w:rsidRDefault="00B53E2D" w:rsidP="00CA006F">
      <w:pPr>
        <w:pStyle w:val="ListParagraph"/>
        <w:numPr>
          <w:ilvl w:val="0"/>
          <w:numId w:val="23"/>
        </w:numPr>
        <w:rPr>
          <w:rFonts w:ascii="Open Sans" w:hAnsi="Open Sans" w:cs="Open Sans"/>
          <w:lang w:val="en-US"/>
        </w:rPr>
      </w:pPr>
      <w:r w:rsidRPr="00CC5CC5">
        <w:rPr>
          <w:rFonts w:ascii="Open Sans" w:hAnsi="Open Sans" w:cs="Open Sans"/>
          <w:lang w:val="en-US"/>
        </w:rPr>
        <w:t>Media language:</w:t>
      </w:r>
    </w:p>
    <w:p w14:paraId="627CC4F2" w14:textId="2C5C5D7D"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t</w:t>
      </w:r>
      <w:r w:rsidR="00B53E2D" w:rsidRPr="00CC5CC5">
        <w:rPr>
          <w:rFonts w:ascii="Open Sans" w:hAnsi="Open Sans" w:cs="Open Sans"/>
          <w:lang w:val="en-US"/>
        </w:rPr>
        <w:t>heories of narrative</w:t>
      </w:r>
    </w:p>
    <w:p w14:paraId="679C5A11" w14:textId="0CFE38E2"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t</w:t>
      </w:r>
      <w:r w:rsidR="00B53E2D" w:rsidRPr="00CC5CC5">
        <w:rPr>
          <w:rFonts w:ascii="Open Sans" w:hAnsi="Open Sans" w:cs="Open Sans"/>
          <w:lang w:val="en-US"/>
        </w:rPr>
        <w:t xml:space="preserve">echnology and media products </w:t>
      </w:r>
    </w:p>
    <w:p w14:paraId="74383C6D" w14:textId="4AD366A9"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B53E2D" w:rsidRPr="00CC5CC5">
        <w:rPr>
          <w:rFonts w:ascii="Open Sans" w:hAnsi="Open Sans" w:cs="Open Sans"/>
          <w:lang w:val="en-US"/>
        </w:rPr>
        <w:t>odes and conventions</w:t>
      </w:r>
      <w:r>
        <w:rPr>
          <w:rFonts w:ascii="Open Sans" w:hAnsi="Open Sans" w:cs="Open Sans"/>
          <w:lang w:val="en-US"/>
        </w:rPr>
        <w:t>.</w:t>
      </w:r>
    </w:p>
    <w:p w14:paraId="2C732446" w14:textId="77777777" w:rsidR="00B53E2D" w:rsidRPr="00CC5CC5" w:rsidRDefault="00B53E2D" w:rsidP="00CA006F">
      <w:pPr>
        <w:pStyle w:val="ListParagraph"/>
        <w:numPr>
          <w:ilvl w:val="0"/>
          <w:numId w:val="23"/>
        </w:numPr>
        <w:rPr>
          <w:rFonts w:ascii="Open Sans" w:hAnsi="Open Sans" w:cs="Open Sans"/>
          <w:lang w:val="en-US"/>
        </w:rPr>
      </w:pPr>
      <w:r w:rsidRPr="00CC5CC5">
        <w:rPr>
          <w:rFonts w:ascii="Open Sans" w:hAnsi="Open Sans" w:cs="Open Sans"/>
          <w:lang w:val="en-US"/>
        </w:rPr>
        <w:t>Media representations:</w:t>
      </w:r>
    </w:p>
    <w:p w14:paraId="584362E0" w14:textId="10D3E87D"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B53E2D" w:rsidRPr="00CC5CC5">
        <w:rPr>
          <w:rFonts w:ascii="Open Sans" w:hAnsi="Open Sans" w:cs="Open Sans"/>
          <w:lang w:val="en-US"/>
        </w:rPr>
        <w:t xml:space="preserve">epresentations of reality  </w:t>
      </w:r>
    </w:p>
    <w:p w14:paraId="2C351639" w14:textId="5F04863E"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s</w:t>
      </w:r>
      <w:r w:rsidR="00B53E2D" w:rsidRPr="00CC5CC5">
        <w:rPr>
          <w:rFonts w:ascii="Open Sans" w:hAnsi="Open Sans" w:cs="Open Sans"/>
          <w:lang w:val="en-US"/>
        </w:rPr>
        <w:t xml:space="preserve">tereotypes </w:t>
      </w:r>
    </w:p>
    <w:p w14:paraId="0BA2634D" w14:textId="51736241"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B53E2D" w:rsidRPr="00CC5CC5">
        <w:rPr>
          <w:rFonts w:ascii="Open Sans" w:hAnsi="Open Sans" w:cs="Open Sans"/>
          <w:lang w:val="en-US"/>
        </w:rPr>
        <w:t>eflection of contexts</w:t>
      </w:r>
      <w:r>
        <w:rPr>
          <w:rFonts w:ascii="Open Sans" w:hAnsi="Open Sans" w:cs="Open Sans"/>
          <w:lang w:val="en-US"/>
        </w:rPr>
        <w:t>.</w:t>
      </w:r>
    </w:p>
    <w:p w14:paraId="6FC8253C" w14:textId="77777777" w:rsidR="00B53E2D" w:rsidRPr="00CC5CC5" w:rsidRDefault="00B53E2D" w:rsidP="00CA006F">
      <w:pPr>
        <w:pStyle w:val="ListParagraph"/>
        <w:numPr>
          <w:ilvl w:val="0"/>
          <w:numId w:val="23"/>
        </w:numPr>
        <w:rPr>
          <w:rFonts w:ascii="Open Sans" w:hAnsi="Open Sans" w:cs="Open Sans"/>
          <w:lang w:val="en-US"/>
        </w:rPr>
      </w:pPr>
      <w:r w:rsidRPr="00CC5CC5">
        <w:rPr>
          <w:rFonts w:ascii="Open Sans" w:hAnsi="Open Sans" w:cs="Open Sans"/>
          <w:lang w:val="en-US"/>
        </w:rPr>
        <w:t>Media industries:</w:t>
      </w:r>
    </w:p>
    <w:p w14:paraId="6C496BB3" w14:textId="0FAEA9CC"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c</w:t>
      </w:r>
      <w:r w:rsidR="00B53E2D" w:rsidRPr="00CC5CC5">
        <w:rPr>
          <w:rFonts w:ascii="Open Sans" w:hAnsi="Open Sans" w:cs="Open Sans"/>
          <w:lang w:val="en-US"/>
        </w:rPr>
        <w:t xml:space="preserve">onvergence </w:t>
      </w:r>
    </w:p>
    <w:p w14:paraId="57B5AA70" w14:textId="3F3D96F5"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f</w:t>
      </w:r>
      <w:r w:rsidR="00B53E2D" w:rsidRPr="00CC5CC5">
        <w:rPr>
          <w:rFonts w:ascii="Open Sans" w:hAnsi="Open Sans" w:cs="Open Sans"/>
          <w:lang w:val="en-US"/>
        </w:rPr>
        <w:t>unding models</w:t>
      </w:r>
    </w:p>
    <w:p w14:paraId="6F5860A1" w14:textId="297CB812" w:rsidR="00B53E2D" w:rsidRPr="00CC5CC5" w:rsidRDefault="00FE1478" w:rsidP="00CA006F">
      <w:pPr>
        <w:pStyle w:val="ListParagraph"/>
        <w:numPr>
          <w:ilvl w:val="1"/>
          <w:numId w:val="23"/>
        </w:numPr>
        <w:rPr>
          <w:rFonts w:ascii="Open Sans" w:hAnsi="Open Sans" w:cs="Open Sans"/>
          <w:lang w:val="en-US"/>
        </w:rPr>
      </w:pPr>
      <w:r>
        <w:rPr>
          <w:rFonts w:ascii="Open Sans" w:hAnsi="Open Sans" w:cs="Open Sans"/>
          <w:lang w:val="en-US"/>
        </w:rPr>
        <w:t>r</w:t>
      </w:r>
      <w:r w:rsidR="00B53E2D" w:rsidRPr="00CC5CC5">
        <w:rPr>
          <w:rFonts w:ascii="Open Sans" w:hAnsi="Open Sans" w:cs="Open Sans"/>
          <w:lang w:val="en-US"/>
        </w:rPr>
        <w:t>egulation</w:t>
      </w:r>
      <w:r>
        <w:rPr>
          <w:rFonts w:ascii="Open Sans" w:hAnsi="Open Sans" w:cs="Open Sans"/>
          <w:lang w:val="en-US"/>
        </w:rPr>
        <w:t>.</w:t>
      </w:r>
    </w:p>
    <w:p w14:paraId="41DEA3B5" w14:textId="1DDA5528" w:rsidR="00B53E2D" w:rsidRPr="00FE1478" w:rsidRDefault="00B53E2D" w:rsidP="00FE1478">
      <w:pPr>
        <w:pStyle w:val="ListParagraph"/>
        <w:numPr>
          <w:ilvl w:val="0"/>
          <w:numId w:val="23"/>
        </w:numPr>
        <w:rPr>
          <w:rFonts w:ascii="Open Sans" w:hAnsi="Open Sans" w:cs="Open Sans"/>
          <w:lang w:val="en-US"/>
        </w:rPr>
      </w:pPr>
      <w:r w:rsidRPr="00CC5CC5">
        <w:rPr>
          <w:rFonts w:ascii="Open Sans" w:hAnsi="Open Sans" w:cs="Open Sans"/>
          <w:lang w:val="en-US"/>
        </w:rPr>
        <w:t>Media audiences:</w:t>
      </w:r>
      <w:r w:rsidR="00FE1478">
        <w:rPr>
          <w:rFonts w:ascii="Open Sans" w:hAnsi="Open Sans" w:cs="Open Sans"/>
          <w:lang w:val="en-US"/>
        </w:rPr>
        <w:t xml:space="preserve"> A</w:t>
      </w:r>
      <w:r w:rsidRPr="00FE1478">
        <w:rPr>
          <w:rFonts w:ascii="Open Sans" w:hAnsi="Open Sans" w:cs="Open Sans"/>
        </w:rPr>
        <w:t>udience responses</w:t>
      </w:r>
    </w:p>
    <w:p w14:paraId="153B1F70" w14:textId="77777777" w:rsidR="00B53E2D" w:rsidRPr="00B05754" w:rsidRDefault="00B53E2D" w:rsidP="00B05754">
      <w:pPr>
        <w:pStyle w:val="AQASectionTitle2"/>
        <w:rPr>
          <w:rFonts w:ascii="Open Sans Medium" w:hAnsi="Open Sans Medium" w:cs="Open Sans Medium"/>
        </w:rPr>
      </w:pPr>
      <w:r w:rsidRPr="00B05754">
        <w:rPr>
          <w:rFonts w:ascii="Open Sans Medium" w:hAnsi="Open Sans Medium" w:cs="Open Sans Medium"/>
        </w:rPr>
        <w:t>Specification content</w:t>
      </w:r>
    </w:p>
    <w:p w14:paraId="1831C682" w14:textId="4B21F492" w:rsidR="00B53E2D" w:rsidRDefault="00B53E2D" w:rsidP="00AE2752">
      <w:pPr>
        <w:spacing w:before="0" w:after="0"/>
        <w:rPr>
          <w:rFonts w:ascii="Open Sans" w:hAnsi="Open Sans" w:cs="Open Sans"/>
          <w:color w:val="auto"/>
        </w:rPr>
      </w:pPr>
      <w:r w:rsidRPr="00AE2752">
        <w:rPr>
          <w:rFonts w:ascii="Open Sans" w:hAnsi="Open Sans" w:cs="Open Sans"/>
          <w:color w:val="auto"/>
        </w:rPr>
        <w:t>Revision of advertising and marketing, and magazines.</w:t>
      </w:r>
    </w:p>
    <w:p w14:paraId="43C9703B" w14:textId="77777777" w:rsidR="00FE1478" w:rsidRPr="00AE2752" w:rsidRDefault="00FE1478" w:rsidP="00AE2752">
      <w:pPr>
        <w:spacing w:before="0" w:after="0"/>
        <w:rPr>
          <w:rFonts w:ascii="Open Sans" w:hAnsi="Open Sans" w:cs="Open Sans"/>
          <w:color w:val="auto"/>
        </w:rPr>
      </w:pPr>
    </w:p>
    <w:p w14:paraId="097FA697" w14:textId="58339CE9" w:rsidR="00B53E2D" w:rsidRPr="00314484" w:rsidRDefault="00B53E2D" w:rsidP="00FE1478">
      <w:pPr>
        <w:pStyle w:val="AQASectionTitle2"/>
        <w:spacing w:before="0"/>
        <w:rPr>
          <w:rFonts w:ascii="Open Sans Medium" w:hAnsi="Open Sans Medium" w:cs="Open Sans Medium"/>
          <w:sz w:val="36"/>
          <w:szCs w:val="36"/>
        </w:rPr>
      </w:pPr>
      <w:bookmarkStart w:id="44" w:name="y11_term2_w12"/>
      <w:bookmarkStart w:id="45" w:name="y11_term3_w12"/>
      <w:bookmarkEnd w:id="44"/>
      <w:bookmarkEnd w:id="45"/>
      <w:r w:rsidRPr="00314484">
        <w:rPr>
          <w:rFonts w:ascii="Open Sans Medium" w:hAnsi="Open Sans Medium" w:cs="Open Sans Medium"/>
          <w:sz w:val="36"/>
          <w:szCs w:val="36"/>
        </w:rPr>
        <w:t>Week 12</w:t>
      </w:r>
    </w:p>
    <w:p w14:paraId="0126924D" w14:textId="77777777" w:rsidR="00B53E2D" w:rsidRPr="00B05754" w:rsidRDefault="00B53E2D" w:rsidP="00B05754">
      <w:pPr>
        <w:pStyle w:val="AQASectionTitle2"/>
        <w:rPr>
          <w:rFonts w:ascii="Open Sans Medium" w:hAnsi="Open Sans Medium" w:cs="Open Sans Medium"/>
        </w:rPr>
      </w:pPr>
      <w:r w:rsidRPr="00B05754">
        <w:rPr>
          <w:rFonts w:ascii="Open Sans Medium" w:hAnsi="Open Sans Medium" w:cs="Open Sans Medium"/>
        </w:rPr>
        <w:t>Specification reference</w:t>
      </w:r>
    </w:p>
    <w:p w14:paraId="3FC7443A" w14:textId="7A5C89DE" w:rsidR="00B53E2D" w:rsidRPr="00CC5CC5" w:rsidRDefault="00B53E2D" w:rsidP="00CA006F">
      <w:pPr>
        <w:pStyle w:val="ListParagraph"/>
        <w:numPr>
          <w:ilvl w:val="0"/>
          <w:numId w:val="23"/>
        </w:numPr>
        <w:rPr>
          <w:rFonts w:ascii="Open Sans" w:hAnsi="Open Sans" w:cs="Open Sans"/>
          <w:lang w:val="en-US"/>
        </w:rPr>
      </w:pPr>
      <w:r w:rsidRPr="00CC5CC5">
        <w:rPr>
          <w:rFonts w:ascii="Open Sans" w:hAnsi="Open Sans" w:cs="Open Sans"/>
          <w:lang w:val="en-US"/>
        </w:rPr>
        <w:t>Media language:</w:t>
      </w:r>
    </w:p>
    <w:p w14:paraId="5A913E03" w14:textId="31FFCA6D"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t</w:t>
      </w:r>
      <w:r w:rsidR="00B53E2D" w:rsidRPr="00CC5CC5">
        <w:rPr>
          <w:rFonts w:ascii="Open Sans" w:hAnsi="Open Sans" w:cs="Open Sans"/>
          <w:lang w:val="en-US"/>
        </w:rPr>
        <w:t>heories of narrative</w:t>
      </w:r>
    </w:p>
    <w:p w14:paraId="1104CF56" w14:textId="16538DC6"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t</w:t>
      </w:r>
      <w:r w:rsidR="00B53E2D" w:rsidRPr="00CC5CC5">
        <w:rPr>
          <w:rFonts w:ascii="Open Sans" w:hAnsi="Open Sans" w:cs="Open Sans"/>
          <w:lang w:val="en-US"/>
        </w:rPr>
        <w:t xml:space="preserve">echnology and media products </w:t>
      </w:r>
    </w:p>
    <w:p w14:paraId="0092CC58" w14:textId="3DCE3A7B"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c</w:t>
      </w:r>
      <w:r w:rsidR="00B53E2D" w:rsidRPr="00CC5CC5">
        <w:rPr>
          <w:rFonts w:ascii="Open Sans" w:hAnsi="Open Sans" w:cs="Open Sans"/>
          <w:lang w:val="en-US"/>
        </w:rPr>
        <w:t>odes and conventions</w:t>
      </w:r>
      <w:r>
        <w:rPr>
          <w:rFonts w:ascii="Open Sans" w:hAnsi="Open Sans" w:cs="Open Sans"/>
          <w:lang w:val="en-US"/>
        </w:rPr>
        <w:t>.</w:t>
      </w:r>
    </w:p>
    <w:p w14:paraId="1AB604FE" w14:textId="77777777" w:rsidR="00B53E2D" w:rsidRPr="00CC5CC5" w:rsidRDefault="00B53E2D" w:rsidP="00CA006F">
      <w:pPr>
        <w:pStyle w:val="ListParagraph"/>
        <w:numPr>
          <w:ilvl w:val="0"/>
          <w:numId w:val="23"/>
        </w:numPr>
        <w:rPr>
          <w:rFonts w:ascii="Open Sans" w:hAnsi="Open Sans" w:cs="Open Sans"/>
          <w:lang w:val="en-US"/>
        </w:rPr>
      </w:pPr>
      <w:r w:rsidRPr="00CC5CC5">
        <w:rPr>
          <w:rFonts w:ascii="Open Sans" w:hAnsi="Open Sans" w:cs="Open Sans"/>
          <w:lang w:val="en-US"/>
        </w:rPr>
        <w:t>Media representations:</w:t>
      </w:r>
    </w:p>
    <w:p w14:paraId="53EA4084" w14:textId="26170D6F"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r</w:t>
      </w:r>
      <w:r w:rsidR="00B53E2D" w:rsidRPr="00CC5CC5">
        <w:rPr>
          <w:rFonts w:ascii="Open Sans" w:hAnsi="Open Sans" w:cs="Open Sans"/>
          <w:lang w:val="en-US"/>
        </w:rPr>
        <w:t xml:space="preserve">epresentations of reality  </w:t>
      </w:r>
    </w:p>
    <w:p w14:paraId="5CB9EECA" w14:textId="72009F2A"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s</w:t>
      </w:r>
      <w:r w:rsidR="00B53E2D" w:rsidRPr="00CC5CC5">
        <w:rPr>
          <w:rFonts w:ascii="Open Sans" w:hAnsi="Open Sans" w:cs="Open Sans"/>
          <w:lang w:val="en-US"/>
        </w:rPr>
        <w:t xml:space="preserve">tereotypes </w:t>
      </w:r>
    </w:p>
    <w:p w14:paraId="640AB404" w14:textId="0A066629"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r</w:t>
      </w:r>
      <w:r w:rsidR="00B53E2D" w:rsidRPr="00CC5CC5">
        <w:rPr>
          <w:rFonts w:ascii="Open Sans" w:hAnsi="Open Sans" w:cs="Open Sans"/>
          <w:lang w:val="en-US"/>
        </w:rPr>
        <w:t>eflection of contexts</w:t>
      </w:r>
      <w:r>
        <w:rPr>
          <w:rFonts w:ascii="Open Sans" w:hAnsi="Open Sans" w:cs="Open Sans"/>
          <w:lang w:val="en-US"/>
        </w:rPr>
        <w:t>.</w:t>
      </w:r>
      <w:r w:rsidR="00B53E2D" w:rsidRPr="00CC5CC5">
        <w:rPr>
          <w:rFonts w:ascii="Open Sans" w:hAnsi="Open Sans" w:cs="Open Sans"/>
          <w:lang w:val="en-US"/>
        </w:rPr>
        <w:t xml:space="preserve"> </w:t>
      </w:r>
    </w:p>
    <w:p w14:paraId="09A8E83B" w14:textId="77777777" w:rsidR="00B53E2D" w:rsidRPr="00CC5CC5" w:rsidRDefault="00B53E2D" w:rsidP="00CA006F">
      <w:pPr>
        <w:pStyle w:val="ListParagraph"/>
        <w:numPr>
          <w:ilvl w:val="0"/>
          <w:numId w:val="23"/>
        </w:numPr>
        <w:rPr>
          <w:rFonts w:ascii="Open Sans" w:hAnsi="Open Sans" w:cs="Open Sans"/>
          <w:lang w:val="en-US"/>
        </w:rPr>
      </w:pPr>
      <w:r w:rsidRPr="00CC5CC5">
        <w:rPr>
          <w:rFonts w:ascii="Open Sans" w:hAnsi="Open Sans" w:cs="Open Sans"/>
          <w:lang w:val="en-US"/>
        </w:rPr>
        <w:t>Media industries:</w:t>
      </w:r>
    </w:p>
    <w:p w14:paraId="2FE1CCB1" w14:textId="6D7A71A6"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c</w:t>
      </w:r>
      <w:r w:rsidR="00B53E2D" w:rsidRPr="00CC5CC5">
        <w:rPr>
          <w:rFonts w:ascii="Open Sans" w:hAnsi="Open Sans" w:cs="Open Sans"/>
          <w:lang w:val="en-US"/>
        </w:rPr>
        <w:t xml:space="preserve">onvergence </w:t>
      </w:r>
    </w:p>
    <w:p w14:paraId="0476710E" w14:textId="3FA9F1DF"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f</w:t>
      </w:r>
      <w:r w:rsidR="00B53E2D" w:rsidRPr="00CC5CC5">
        <w:rPr>
          <w:rFonts w:ascii="Open Sans" w:hAnsi="Open Sans" w:cs="Open Sans"/>
          <w:lang w:val="en-US"/>
        </w:rPr>
        <w:t>unding models</w:t>
      </w:r>
    </w:p>
    <w:p w14:paraId="4EDBD5E4" w14:textId="3DAA6E29" w:rsidR="00B53E2D" w:rsidRPr="00CC5CC5" w:rsidRDefault="009301E4" w:rsidP="00CA006F">
      <w:pPr>
        <w:pStyle w:val="ListParagraph"/>
        <w:numPr>
          <w:ilvl w:val="1"/>
          <w:numId w:val="23"/>
        </w:numPr>
        <w:rPr>
          <w:rFonts w:ascii="Open Sans" w:hAnsi="Open Sans" w:cs="Open Sans"/>
          <w:lang w:val="en-US"/>
        </w:rPr>
      </w:pPr>
      <w:r>
        <w:rPr>
          <w:rFonts w:ascii="Open Sans" w:hAnsi="Open Sans" w:cs="Open Sans"/>
          <w:lang w:val="en-US"/>
        </w:rPr>
        <w:t>r</w:t>
      </w:r>
      <w:r w:rsidR="00B53E2D" w:rsidRPr="00CC5CC5">
        <w:rPr>
          <w:rFonts w:ascii="Open Sans" w:hAnsi="Open Sans" w:cs="Open Sans"/>
          <w:lang w:val="en-US"/>
        </w:rPr>
        <w:t>egulation</w:t>
      </w:r>
      <w:r>
        <w:rPr>
          <w:rFonts w:ascii="Open Sans" w:hAnsi="Open Sans" w:cs="Open Sans"/>
          <w:lang w:val="en-US"/>
        </w:rPr>
        <w:t>.</w:t>
      </w:r>
    </w:p>
    <w:p w14:paraId="17076A4C" w14:textId="1BD7B4CA" w:rsidR="00B53E2D" w:rsidRPr="009301E4" w:rsidRDefault="00B53E2D" w:rsidP="009301E4">
      <w:pPr>
        <w:pStyle w:val="ListParagraph"/>
        <w:numPr>
          <w:ilvl w:val="0"/>
          <w:numId w:val="23"/>
        </w:numPr>
        <w:rPr>
          <w:rFonts w:ascii="Open Sans" w:hAnsi="Open Sans" w:cs="Open Sans"/>
          <w:lang w:val="en-US"/>
        </w:rPr>
      </w:pPr>
      <w:r w:rsidRPr="00CC5CC5">
        <w:rPr>
          <w:rFonts w:ascii="Open Sans" w:hAnsi="Open Sans" w:cs="Open Sans"/>
          <w:lang w:val="en-US"/>
        </w:rPr>
        <w:t>Media audiences:</w:t>
      </w:r>
      <w:r w:rsidR="009301E4">
        <w:rPr>
          <w:rFonts w:ascii="Open Sans" w:hAnsi="Open Sans" w:cs="Open Sans"/>
          <w:lang w:val="en-US"/>
        </w:rPr>
        <w:t xml:space="preserve"> </w:t>
      </w:r>
      <w:r w:rsidRPr="009301E4">
        <w:rPr>
          <w:rFonts w:ascii="Open Sans" w:hAnsi="Open Sans" w:cs="Open Sans"/>
        </w:rPr>
        <w:t>Audience responses</w:t>
      </w:r>
    </w:p>
    <w:p w14:paraId="1285A17B" w14:textId="77777777" w:rsidR="00B53E2D" w:rsidRPr="00B05754" w:rsidRDefault="00B53E2D" w:rsidP="00B05754">
      <w:pPr>
        <w:pStyle w:val="AQASectionTitle2"/>
        <w:rPr>
          <w:rFonts w:ascii="Open Sans Medium" w:hAnsi="Open Sans Medium" w:cs="Open Sans Medium"/>
        </w:rPr>
      </w:pPr>
      <w:r w:rsidRPr="00B05754">
        <w:rPr>
          <w:rFonts w:ascii="Open Sans Medium" w:hAnsi="Open Sans Medium" w:cs="Open Sans Medium"/>
        </w:rPr>
        <w:t>Specification content</w:t>
      </w:r>
    </w:p>
    <w:p w14:paraId="21544071" w14:textId="77777777" w:rsidR="00AE2752" w:rsidRDefault="00B53E2D" w:rsidP="00AE2752">
      <w:pPr>
        <w:spacing w:before="0" w:after="0"/>
        <w:rPr>
          <w:rFonts w:ascii="Open Sans" w:hAnsi="Open Sans" w:cs="Open Sans"/>
          <w:color w:val="auto"/>
        </w:rPr>
        <w:sectPr w:rsidR="00AE2752" w:rsidSect="00333A3F">
          <w:headerReference w:type="default" r:id="rId12"/>
          <w:footerReference w:type="default" r:id="rId13"/>
          <w:headerReference w:type="first" r:id="rId14"/>
          <w:footerReference w:type="first" r:id="rId15"/>
          <w:pgSz w:w="11906" w:h="16838"/>
          <w:pgMar w:top="1134" w:right="1134" w:bottom="1134" w:left="1134" w:header="850" w:footer="170" w:gutter="0"/>
          <w:cols w:space="708"/>
          <w:titlePg/>
          <w:docGrid w:linePitch="360"/>
        </w:sectPr>
      </w:pPr>
      <w:r w:rsidRPr="00AE2752">
        <w:rPr>
          <w:rFonts w:ascii="Open Sans" w:hAnsi="Open Sans" w:cs="Open Sans"/>
          <w:color w:val="auto"/>
        </w:rPr>
        <w:t>Revision of film industry.</w:t>
      </w:r>
    </w:p>
    <w:p w14:paraId="7A9D4D67" w14:textId="66DDF136" w:rsidR="00024462" w:rsidRPr="00314484" w:rsidRDefault="00024462" w:rsidP="009301E4">
      <w:pPr>
        <w:pStyle w:val="AQASectionTitle2"/>
        <w:spacing w:before="0"/>
        <w:rPr>
          <w:rFonts w:ascii="Open Sans Medium" w:hAnsi="Open Sans Medium" w:cs="Open Sans Medium"/>
          <w:sz w:val="36"/>
          <w:szCs w:val="36"/>
        </w:rPr>
      </w:pPr>
      <w:bookmarkStart w:id="50" w:name="O_term3"/>
      <w:bookmarkStart w:id="51" w:name="O_term3yr11"/>
      <w:bookmarkEnd w:id="50"/>
      <w:r w:rsidRPr="00314484">
        <w:rPr>
          <w:rFonts w:ascii="Open Sans Medium" w:hAnsi="Open Sans Medium" w:cs="Open Sans Medium"/>
          <w:sz w:val="36"/>
          <w:szCs w:val="36"/>
        </w:rPr>
        <w:lastRenderedPageBreak/>
        <w:t xml:space="preserve">Overview </w:t>
      </w:r>
      <w:r w:rsidR="00770C37" w:rsidRPr="00314484">
        <w:rPr>
          <w:rFonts w:ascii="Open Sans Medium" w:hAnsi="Open Sans Medium" w:cs="Open Sans Medium"/>
          <w:sz w:val="36"/>
          <w:szCs w:val="36"/>
        </w:rPr>
        <w:t>of</w:t>
      </w:r>
      <w:r w:rsidRPr="00314484">
        <w:rPr>
          <w:rFonts w:ascii="Open Sans Medium" w:hAnsi="Open Sans Medium" w:cs="Open Sans Medium"/>
          <w:sz w:val="36"/>
          <w:szCs w:val="36"/>
        </w:rPr>
        <w:t xml:space="preserve"> term three</w:t>
      </w:r>
    </w:p>
    <w:bookmarkEnd w:id="51"/>
    <w:p w14:paraId="7FAF6C10" w14:textId="7957CFDE" w:rsidR="00024462" w:rsidRPr="00693135" w:rsidRDefault="00024462" w:rsidP="009301E4">
      <w:pPr>
        <w:pStyle w:val="AQASectionTitle3"/>
        <w:spacing w:before="0"/>
        <w:rPr>
          <w:rFonts w:ascii="Open Sans" w:eastAsiaTheme="minorEastAsia" w:hAnsi="Open Sans" w:cs="Open Sans"/>
          <w:b w:val="0"/>
          <w:bCs w:val="0"/>
          <w:color w:val="000000" w:themeColor="text1"/>
          <w:sz w:val="22"/>
          <w:szCs w:val="22"/>
        </w:rPr>
      </w:pPr>
      <w:r w:rsidRPr="00693135">
        <w:rPr>
          <w:rFonts w:ascii="Open Sans" w:eastAsiaTheme="minorEastAsia" w:hAnsi="Open Sans" w:cs="Open Sans"/>
          <w:b w:val="0"/>
          <w:bCs w:val="0"/>
          <w:color w:val="000000" w:themeColor="text1"/>
          <w:sz w:val="22"/>
          <w:szCs w:val="22"/>
        </w:rPr>
        <w:t>Approximately 3 weeks prior to exams</w:t>
      </w:r>
      <w:r w:rsidR="00281616">
        <w:rPr>
          <w:rFonts w:ascii="Open Sans" w:eastAsiaTheme="minorEastAsia" w:hAnsi="Open Sans" w:cs="Open Sans"/>
          <w:b w:val="0"/>
          <w:bCs w:val="0"/>
          <w:color w:val="000000" w:themeColor="text1"/>
          <w:sz w:val="22"/>
          <w:szCs w:val="22"/>
        </w:rPr>
        <w:t>.</w:t>
      </w:r>
    </w:p>
    <w:p w14:paraId="76AD4B44" w14:textId="77777777" w:rsidR="00024462" w:rsidRDefault="00024462" w:rsidP="009301E4">
      <w:pPr>
        <w:spacing w:before="0" w:after="0"/>
        <w:rPr>
          <w:rFonts w:ascii="Open Sans" w:hAnsi="Open Sans" w:cs="Open Sans"/>
        </w:rPr>
      </w:pPr>
      <w:r w:rsidRPr="00024462">
        <w:rPr>
          <w:rFonts w:ascii="Open Sans" w:hAnsi="Open Sans" w:cs="Open Sans"/>
        </w:rPr>
        <w:t>Revision of the four areas of the theoretical framework, plus each of the CSPs.</w:t>
      </w:r>
    </w:p>
    <w:p w14:paraId="0BF3ABBE" w14:textId="77777777" w:rsidR="009301E4" w:rsidRPr="00024462" w:rsidRDefault="009301E4" w:rsidP="009301E4">
      <w:pPr>
        <w:spacing w:before="0" w:after="0"/>
        <w:rPr>
          <w:rFonts w:ascii="Open Sans" w:hAnsi="Open Sans" w:cs="Open Sans"/>
        </w:rPr>
      </w:pPr>
    </w:p>
    <w:p w14:paraId="6AF3C178" w14:textId="16D91F85" w:rsidR="00024462" w:rsidRPr="00314484" w:rsidRDefault="00024462" w:rsidP="009301E4">
      <w:pPr>
        <w:pStyle w:val="AQASectionTitle2"/>
        <w:spacing w:before="0"/>
        <w:rPr>
          <w:rFonts w:ascii="Open Sans Medium" w:hAnsi="Open Sans Medium" w:cs="Open Sans Medium"/>
          <w:sz w:val="36"/>
          <w:szCs w:val="36"/>
        </w:rPr>
      </w:pPr>
      <w:bookmarkStart w:id="52" w:name="Yr11_term3_w1"/>
      <w:bookmarkEnd w:id="52"/>
      <w:r w:rsidRPr="00314484">
        <w:rPr>
          <w:rFonts w:ascii="Open Sans Medium" w:hAnsi="Open Sans Medium" w:cs="Open Sans Medium"/>
          <w:sz w:val="36"/>
          <w:szCs w:val="36"/>
        </w:rPr>
        <w:t>Week 1</w:t>
      </w:r>
    </w:p>
    <w:p w14:paraId="24521128" w14:textId="1AEE5EFF" w:rsidR="00024462" w:rsidRPr="00B05754" w:rsidRDefault="00024462" w:rsidP="00B05754">
      <w:pPr>
        <w:pStyle w:val="AQASectionTitle2"/>
        <w:rPr>
          <w:rFonts w:ascii="Open Sans Medium" w:hAnsi="Open Sans Medium" w:cs="Open Sans Medium"/>
        </w:rPr>
      </w:pPr>
      <w:r w:rsidRPr="00B05754">
        <w:rPr>
          <w:rFonts w:ascii="Open Sans Medium" w:hAnsi="Open Sans Medium" w:cs="Open Sans Medium"/>
        </w:rPr>
        <w:t>Specification content</w:t>
      </w:r>
    </w:p>
    <w:p w14:paraId="2560F877" w14:textId="629AC6C3" w:rsidR="00B53E2D" w:rsidRPr="00AE2752" w:rsidRDefault="00024462" w:rsidP="00AE2752">
      <w:pPr>
        <w:spacing w:before="0"/>
        <w:rPr>
          <w:rFonts w:ascii="Open Sans" w:hAnsi="Open Sans" w:cs="Open Sans"/>
        </w:rPr>
      </w:pPr>
      <w:r w:rsidRPr="00AE2752">
        <w:rPr>
          <w:rFonts w:ascii="Open Sans" w:hAnsi="Open Sans" w:cs="Open Sans"/>
        </w:rPr>
        <w:t>Revision of music industry and radio.</w:t>
      </w:r>
    </w:p>
    <w:p w14:paraId="5AEB76C2" w14:textId="4F420515" w:rsidR="00024462" w:rsidRPr="00314484" w:rsidRDefault="00024462" w:rsidP="00B05754">
      <w:pPr>
        <w:pStyle w:val="AQASectionTitle2"/>
        <w:rPr>
          <w:rFonts w:ascii="Open Sans Medium" w:hAnsi="Open Sans Medium" w:cs="Open Sans Medium"/>
          <w:sz w:val="36"/>
          <w:szCs w:val="36"/>
        </w:rPr>
      </w:pPr>
      <w:bookmarkStart w:id="53" w:name="Yr11_term3_w2"/>
      <w:bookmarkEnd w:id="53"/>
      <w:r w:rsidRPr="00314484">
        <w:rPr>
          <w:rFonts w:ascii="Open Sans Medium" w:hAnsi="Open Sans Medium" w:cs="Open Sans Medium"/>
          <w:sz w:val="36"/>
          <w:szCs w:val="36"/>
        </w:rPr>
        <w:t>Week 2</w:t>
      </w:r>
    </w:p>
    <w:p w14:paraId="1637DC73" w14:textId="77777777" w:rsidR="00024462" w:rsidRPr="00B05754" w:rsidRDefault="00024462" w:rsidP="00B05754">
      <w:pPr>
        <w:pStyle w:val="AQASectionTitle2"/>
        <w:rPr>
          <w:rFonts w:ascii="Open Sans Medium" w:hAnsi="Open Sans Medium" w:cs="Open Sans Medium"/>
        </w:rPr>
      </w:pPr>
      <w:r w:rsidRPr="00B05754">
        <w:rPr>
          <w:rFonts w:ascii="Open Sans Medium" w:hAnsi="Open Sans Medium" w:cs="Open Sans Medium"/>
        </w:rPr>
        <w:t>Specification content</w:t>
      </w:r>
    </w:p>
    <w:p w14:paraId="7810F7CC" w14:textId="2CCF80CB" w:rsidR="00024462" w:rsidRPr="00AE2752" w:rsidRDefault="00024462" w:rsidP="00AE2752">
      <w:pPr>
        <w:spacing w:before="0"/>
        <w:rPr>
          <w:rFonts w:ascii="Open Sans" w:hAnsi="Open Sans" w:cs="Open Sans"/>
        </w:rPr>
      </w:pPr>
      <w:r w:rsidRPr="00AE2752">
        <w:rPr>
          <w:rFonts w:ascii="Open Sans" w:hAnsi="Open Sans" w:cs="Open Sans"/>
        </w:rPr>
        <w:t>Revision of online, social and participatory media.</w:t>
      </w:r>
    </w:p>
    <w:p w14:paraId="30A68FBD" w14:textId="03F05607" w:rsidR="00024462" w:rsidRPr="00314484" w:rsidRDefault="00024462" w:rsidP="00B05754">
      <w:pPr>
        <w:pStyle w:val="AQASectionTitle2"/>
        <w:rPr>
          <w:rFonts w:ascii="Open Sans Medium" w:hAnsi="Open Sans Medium" w:cs="Open Sans Medium"/>
          <w:sz w:val="36"/>
          <w:szCs w:val="36"/>
        </w:rPr>
      </w:pPr>
      <w:bookmarkStart w:id="54" w:name="Yr11_term3_w3"/>
      <w:bookmarkEnd w:id="54"/>
      <w:r w:rsidRPr="00314484">
        <w:rPr>
          <w:rFonts w:ascii="Open Sans Medium" w:hAnsi="Open Sans Medium" w:cs="Open Sans Medium"/>
          <w:sz w:val="36"/>
          <w:szCs w:val="36"/>
        </w:rPr>
        <w:t>Week 3</w:t>
      </w:r>
    </w:p>
    <w:p w14:paraId="00E513D1" w14:textId="77777777" w:rsidR="00024462" w:rsidRPr="00B05754" w:rsidRDefault="00024462" w:rsidP="00B05754">
      <w:pPr>
        <w:pStyle w:val="AQASectionTitle2"/>
        <w:rPr>
          <w:rFonts w:ascii="Open Sans Medium" w:hAnsi="Open Sans Medium" w:cs="Open Sans Medium"/>
        </w:rPr>
      </w:pPr>
      <w:r w:rsidRPr="00B05754">
        <w:rPr>
          <w:rFonts w:ascii="Open Sans Medium" w:hAnsi="Open Sans Medium" w:cs="Open Sans Medium"/>
        </w:rPr>
        <w:t>Specification content</w:t>
      </w:r>
    </w:p>
    <w:p w14:paraId="6F35D758" w14:textId="2F8CC8BC" w:rsidR="00024462" w:rsidRPr="00AE2752" w:rsidRDefault="00024462" w:rsidP="00AE2752">
      <w:pPr>
        <w:spacing w:before="0"/>
        <w:rPr>
          <w:rFonts w:ascii="Open Sans" w:hAnsi="Open Sans" w:cs="Open Sans"/>
        </w:rPr>
      </w:pPr>
      <w:r w:rsidRPr="00AE2752">
        <w:rPr>
          <w:rFonts w:ascii="Open Sans" w:hAnsi="Open Sans" w:cs="Open Sans"/>
        </w:rPr>
        <w:t>Revision of newspapers and television.</w:t>
      </w:r>
    </w:p>
    <w:p w14:paraId="5A95673E" w14:textId="77777777" w:rsidR="00024462" w:rsidRPr="00024462" w:rsidRDefault="00024462" w:rsidP="00024462">
      <w:pPr>
        <w:rPr>
          <w:rFonts w:ascii="Open Sans" w:hAnsi="Open Sans" w:cs="Open Sans"/>
        </w:rPr>
      </w:pPr>
    </w:p>
    <w:sectPr w:rsidR="00024462" w:rsidRPr="00024462" w:rsidSect="00333A3F">
      <w:headerReference w:type="first" r:id="rId16"/>
      <w:footerReference w:type="first" r:id="rId17"/>
      <w:pgSz w:w="11906" w:h="16838"/>
      <w:pgMar w:top="1134" w:right="1134" w:bottom="1134" w:left="1134" w:header="85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0CC8" w14:textId="77777777" w:rsidR="00AA65C1" w:rsidRDefault="00AA65C1" w:rsidP="004D654C">
      <w:r>
        <w:separator/>
      </w:r>
    </w:p>
  </w:endnote>
  <w:endnote w:type="continuationSeparator" w:id="0">
    <w:p w14:paraId="7953824D" w14:textId="77777777" w:rsidR="00AA65C1" w:rsidRDefault="00AA65C1" w:rsidP="004D6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QA Chevin Pro Bold">
    <w:panose1 w:val="020F0803030000060003"/>
    <w:charset w:val="00"/>
    <w:family w:val="swiss"/>
    <w:pitch w:val="variable"/>
    <w:sig w:usb0="800002AF" w:usb1="5000204A" w:usb2="00000000" w:usb3="00000000" w:csb0="0000009F" w:csb1="00000000"/>
  </w:font>
  <w:font w:name="Lucida Grande">
    <w:altName w:val="Arial"/>
    <w:charset w:val="00"/>
    <w:family w:val="auto"/>
    <w:pitch w:val="variable"/>
    <w:sig w:usb0="00000000" w:usb1="5000A1FF" w:usb2="00000000" w:usb3="00000000" w:csb0="000001BF" w:csb1="00000000"/>
  </w:font>
  <w:font w:name="AQA Chevin Pro Medium">
    <w:altName w:val="Calibri"/>
    <w:panose1 w:val="020F0603030000060003"/>
    <w:charset w:val="00"/>
    <w:family w:val="swiss"/>
    <w:pitch w:val="variable"/>
    <w:sig w:usb0="800002AF" w:usb1="5000204A" w:usb2="00000000" w:usb3="00000000" w:csb0="0000009F" w:csb1="00000000"/>
  </w:font>
  <w:font w:name="AQA Chevin Pro Light">
    <w:panose1 w:val="020F0303030000060003"/>
    <w:charset w:val="00"/>
    <w:family w:val="swiss"/>
    <w:pitch w:val="variable"/>
    <w:sig w:usb0="800002AF" w:usb1="5000204A" w:usb2="00000000" w:usb3="00000000" w:csb0="0000009F" w:csb1="00000000"/>
  </w:font>
  <w:font w:name="Arial Bold">
    <w:altName w:val="Arial"/>
    <w:panose1 w:val="020B0704020202020204"/>
    <w:charset w:val="00"/>
    <w:family w:val="roman"/>
    <w:notTrueType/>
    <w:pitch w:val="default"/>
  </w:font>
  <w:font w:name="Adobe Garamond Pro">
    <w:panose1 w:val="00000000000000000000"/>
    <w:charset w:val="00"/>
    <w:family w:val="roman"/>
    <w:notTrueType/>
    <w:pitch w:val="variable"/>
    <w:sig w:usb0="00000007" w:usb1="00000001"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ExtraBold">
    <w:panose1 w:val="00000000000000000000"/>
    <w:charset w:val="00"/>
    <w:family w:val="auto"/>
    <w:pitch w:val="variable"/>
    <w:sig w:usb0="E00002FF" w:usb1="4000201B" w:usb2="00000028" w:usb3="00000000" w:csb0="0000019F" w:csb1="00000000"/>
  </w:font>
  <w:font w:name="Open Sans Medium">
    <w:panose1 w:val="00000000000000000000"/>
    <w:charset w:val="00"/>
    <w:family w:val="auto"/>
    <w:pitch w:val="variable"/>
    <w:sig w:usb0="E00002FF" w:usb1="4000201B" w:usb2="00000028" w:usb3="00000000" w:csb0="0000019F"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18"/>
      <w:gridCol w:w="1087"/>
    </w:tblGrid>
    <w:tr w:rsidR="004A1562" w:rsidRPr="00962015" w14:paraId="60E7E7B8" w14:textId="77777777" w:rsidTr="6482A485">
      <w:trPr>
        <w:trHeight w:hRule="exact" w:val="476"/>
      </w:trPr>
      <w:tc>
        <w:tcPr>
          <w:tcW w:w="7427" w:type="dxa"/>
        </w:tcPr>
        <w:p w14:paraId="1B8C616B" w14:textId="769C3202" w:rsidR="004A1562" w:rsidRPr="006859F2" w:rsidRDefault="6482A485">
          <w:pPr>
            <w:pStyle w:val="Footer0"/>
          </w:pPr>
          <w:r>
            <w:t>© 2026 AQA</w:t>
          </w:r>
        </w:p>
      </w:tc>
      <w:tc>
        <w:tcPr>
          <w:tcW w:w="937" w:type="dxa"/>
        </w:tcPr>
        <w:p w14:paraId="73821837" w14:textId="77777777" w:rsidR="004A1562" w:rsidRPr="00962015" w:rsidRDefault="004A1562" w:rsidP="009A58AA">
          <w:pPr>
            <w:pStyle w:val="Footer0"/>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r>
            <w:rPr>
              <w:noProof/>
            </w:rPr>
            <w:t xml:space="preserve"> </w:t>
          </w:r>
        </w:p>
      </w:tc>
    </w:tr>
  </w:tbl>
  <w:p w14:paraId="4A7ADA32" w14:textId="27F394DA" w:rsidR="004A1562" w:rsidRDefault="004A1562" w:rsidP="006B6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18"/>
      <w:gridCol w:w="1087"/>
    </w:tblGrid>
    <w:tr w:rsidR="004A1562" w:rsidRPr="00962015" w14:paraId="08D140E9" w14:textId="77777777" w:rsidTr="6482A485">
      <w:trPr>
        <w:trHeight w:hRule="exact" w:val="476"/>
      </w:trPr>
      <w:tc>
        <w:tcPr>
          <w:tcW w:w="7427" w:type="dxa"/>
        </w:tcPr>
        <w:p w14:paraId="16714F2C" w14:textId="2A2C31C4" w:rsidR="004A1562" w:rsidRPr="006859F2" w:rsidRDefault="6482A485">
          <w:pPr>
            <w:pStyle w:val="Footer0"/>
          </w:pPr>
          <w:r>
            <w:t>© 2026 AQA</w:t>
          </w:r>
        </w:p>
      </w:tc>
      <w:tc>
        <w:tcPr>
          <w:tcW w:w="937" w:type="dxa"/>
        </w:tcPr>
        <w:p w14:paraId="13F71444" w14:textId="77777777" w:rsidR="004A1562" w:rsidRPr="00962015" w:rsidRDefault="004A1562" w:rsidP="00AE2752">
          <w:pPr>
            <w:pStyle w:val="Footer0"/>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r>
            <w:rPr>
              <w:noProof/>
            </w:rPr>
            <w:t xml:space="preserve"> </w:t>
          </w:r>
        </w:p>
      </w:tc>
    </w:tr>
  </w:tbl>
  <w:p w14:paraId="1CCA42CC" w14:textId="77777777" w:rsidR="004A1562" w:rsidRDefault="004A15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18"/>
      <w:gridCol w:w="1087"/>
    </w:tblGrid>
    <w:tr w:rsidR="004A1562" w:rsidRPr="00962015" w14:paraId="1B649636" w14:textId="77777777" w:rsidTr="6482A485">
      <w:trPr>
        <w:trHeight w:hRule="exact" w:val="476"/>
      </w:trPr>
      <w:tc>
        <w:tcPr>
          <w:tcW w:w="7427" w:type="dxa"/>
        </w:tcPr>
        <w:p w14:paraId="56CFAC9A" w14:textId="25FD9262" w:rsidR="004A1562" w:rsidRPr="006859F2" w:rsidRDefault="6482A485">
          <w:pPr>
            <w:pStyle w:val="Footer0"/>
          </w:pPr>
          <w:r>
            <w:t xml:space="preserve">© 2026 AQA and its licensors. All rights reserved. </w:t>
          </w:r>
        </w:p>
      </w:tc>
      <w:tc>
        <w:tcPr>
          <w:tcW w:w="937" w:type="dxa"/>
        </w:tcPr>
        <w:p w14:paraId="781D697B" w14:textId="77777777" w:rsidR="004A1562" w:rsidRPr="00962015" w:rsidRDefault="004A1562" w:rsidP="00AE2752">
          <w:pPr>
            <w:pStyle w:val="Footer0"/>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r>
            <w:rPr>
              <w:noProof/>
            </w:rPr>
            <w:t xml:space="preserve"> </w:t>
          </w:r>
        </w:p>
      </w:tc>
    </w:tr>
  </w:tbl>
  <w:p w14:paraId="7CE35946" w14:textId="3CDE3F8C" w:rsidR="004A1562" w:rsidRDefault="004A1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5BBE" w14:textId="77777777" w:rsidR="00AA65C1" w:rsidRDefault="00AA65C1" w:rsidP="004D654C">
      <w:r>
        <w:separator/>
      </w:r>
    </w:p>
  </w:footnote>
  <w:footnote w:type="continuationSeparator" w:id="0">
    <w:p w14:paraId="43B2F633" w14:textId="77777777" w:rsidR="00AA65C1" w:rsidRDefault="00AA65C1" w:rsidP="004D6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E2B3" w14:textId="4B73DC20" w:rsidR="004A1562" w:rsidRPr="00607D56" w:rsidRDefault="004A1562" w:rsidP="00607D56">
    <w:pPr>
      <w:pStyle w:val="HeaderAQA"/>
      <w:spacing w:after="360"/>
      <w:jc w:val="right"/>
      <w:rPr>
        <w:rFonts w:ascii="Open Sans Medium" w:hAnsi="Open Sans Medium" w:cs="Open Sans Medium"/>
        <w:sz w:val="24"/>
      </w:rPr>
    </w:pPr>
    <w:bookmarkStart w:id="46" w:name="_Hlk141878605"/>
    <w:bookmarkStart w:id="47" w:name="_Hlk141878606"/>
    <w:bookmarkStart w:id="48" w:name="_Hlk141878609"/>
    <w:bookmarkStart w:id="49" w:name="_Hlk141878610"/>
    <w:r>
      <w:rPr>
        <w:rFonts w:ascii="Open Sans Medium" w:hAnsi="Open Sans Medium" w:cs="Open Sans Medium"/>
        <w:sz w:val="24"/>
      </w:rPr>
      <w:t>GCSE MEDIA STUDIES</w:t>
    </w:r>
    <w:r w:rsidRPr="00447501">
      <w:rPr>
        <w:rFonts w:ascii="Open Sans Medium" w:hAnsi="Open Sans Medium" w:cs="Open Sans Medium"/>
        <w:sz w:val="24"/>
      </w:rPr>
      <w:t xml:space="preserve"> – </w:t>
    </w:r>
    <w:r>
      <w:rPr>
        <w:rFonts w:ascii="Open Sans Medium" w:hAnsi="Open Sans Medium" w:cs="Open Sans Medium"/>
        <w:sz w:val="24"/>
      </w:rPr>
      <w:t>8572</w:t>
    </w:r>
    <w:r w:rsidRPr="00447501">
      <w:rPr>
        <w:rFonts w:ascii="Open Sans Medium" w:hAnsi="Open Sans Medium" w:cs="Open Sans Medium"/>
        <w:sz w:val="24"/>
      </w:rPr>
      <w:t xml:space="preserve"> – </w:t>
    </w:r>
    <w:r>
      <w:rPr>
        <w:rFonts w:ascii="Open Sans Medium" w:hAnsi="Open Sans Medium" w:cs="Open Sans Medium"/>
        <w:sz w:val="24"/>
      </w:rPr>
      <w:t xml:space="preserve">TWO YEAR </w:t>
    </w:r>
    <w:r w:rsidRPr="00447501">
      <w:rPr>
        <w:rFonts w:ascii="Open Sans Medium" w:hAnsi="Open Sans Medium" w:cs="Open Sans Medium"/>
        <w:sz w:val="24"/>
      </w:rPr>
      <w:t>–</w:t>
    </w:r>
    <w:r>
      <w:rPr>
        <w:rFonts w:ascii="Open Sans Medium" w:hAnsi="Open Sans Medium" w:cs="Open Sans Medium"/>
        <w:sz w:val="24"/>
      </w:rPr>
      <w:t xml:space="preserve"> SCHEME OF WORK</w:t>
    </w:r>
    <w:bookmarkEnd w:id="46"/>
    <w:bookmarkEnd w:id="47"/>
    <w:bookmarkEnd w:id="48"/>
    <w:bookmarkEnd w:id="4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BA57" w14:textId="15A5AE28" w:rsidR="004A1562" w:rsidRDefault="00F05F09" w:rsidP="00AE2752">
    <w:pPr>
      <w:pStyle w:val="Header"/>
    </w:pPr>
    <w:r>
      <w:rPr>
        <w:noProof/>
      </w:rPr>
      <w:drawing>
        <wp:anchor distT="0" distB="0" distL="114300" distR="114300" simplePos="0" relativeHeight="251665408" behindDoc="0" locked="0" layoutInCell="1" allowOverlap="1" wp14:anchorId="101700F6" wp14:editId="2FEAFA37">
          <wp:simplePos x="0" y="0"/>
          <wp:positionH relativeFrom="page">
            <wp:posOffset>-123953</wp:posOffset>
          </wp:positionH>
          <wp:positionV relativeFrom="page">
            <wp:posOffset>1783433</wp:posOffset>
          </wp:positionV>
          <wp:extent cx="824400" cy="576000"/>
          <wp:effectExtent l="0" t="9208" r="4763" b="4762"/>
          <wp:wrapNone/>
          <wp:docPr id="1686044245" name="Graphic 168604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A1562">
      <w:rPr>
        <w:noProof/>
      </w:rPr>
      <w:drawing>
        <wp:anchor distT="0" distB="0" distL="114300" distR="114300" simplePos="0" relativeHeight="251659264" behindDoc="0" locked="0" layoutInCell="1" allowOverlap="1" wp14:anchorId="2C312D05" wp14:editId="466191F3">
          <wp:simplePos x="0" y="0"/>
          <wp:positionH relativeFrom="page">
            <wp:posOffset>-111416</wp:posOffset>
          </wp:positionH>
          <wp:positionV relativeFrom="page">
            <wp:posOffset>1971481</wp:posOffset>
          </wp:positionV>
          <wp:extent cx="824400" cy="576000"/>
          <wp:effectExtent l="0" t="2858" r="0" b="0"/>
          <wp:wrapNone/>
          <wp:docPr id="633307582" name="Graphic 63330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A1562">
      <w:rPr>
        <w:noProof/>
      </w:rPr>
      <w:drawing>
        <wp:inline distT="0" distB="0" distL="0" distR="0" wp14:anchorId="24081CF5" wp14:editId="1EB16F39">
          <wp:extent cx="1511300" cy="876300"/>
          <wp:effectExtent l="0" t="0" r="0" b="0"/>
          <wp:docPr id="41" name="Picture 4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E151" w14:textId="367BBF50" w:rsidR="004A1562" w:rsidRPr="00AE2752" w:rsidRDefault="004A1562" w:rsidP="00AE2752">
    <w:pPr>
      <w:pStyle w:val="HeaderAQA"/>
      <w:spacing w:after="360"/>
      <w:jc w:val="right"/>
      <w:rPr>
        <w:rFonts w:ascii="Open Sans Medium" w:hAnsi="Open Sans Medium" w:cs="Open Sans Medium"/>
        <w:sz w:val="24"/>
      </w:rPr>
    </w:pPr>
    <w:r>
      <w:rPr>
        <w:rFonts w:ascii="Open Sans Medium" w:hAnsi="Open Sans Medium" w:cs="Open Sans Medium"/>
        <w:sz w:val="24"/>
      </w:rPr>
      <w:t>GCSE MEDIA STUDIES</w:t>
    </w:r>
    <w:r w:rsidRPr="00447501">
      <w:rPr>
        <w:rFonts w:ascii="Open Sans Medium" w:hAnsi="Open Sans Medium" w:cs="Open Sans Medium"/>
        <w:sz w:val="24"/>
      </w:rPr>
      <w:t xml:space="preserve"> – </w:t>
    </w:r>
    <w:r>
      <w:rPr>
        <w:rFonts w:ascii="Open Sans Medium" w:hAnsi="Open Sans Medium" w:cs="Open Sans Medium"/>
        <w:sz w:val="24"/>
      </w:rPr>
      <w:t>8572</w:t>
    </w:r>
    <w:r w:rsidRPr="00447501">
      <w:rPr>
        <w:rFonts w:ascii="Open Sans Medium" w:hAnsi="Open Sans Medium" w:cs="Open Sans Medium"/>
        <w:sz w:val="24"/>
      </w:rPr>
      <w:t xml:space="preserve"> – </w:t>
    </w:r>
    <w:r>
      <w:rPr>
        <w:rFonts w:ascii="Open Sans Medium" w:hAnsi="Open Sans Medium" w:cs="Open Sans Medium"/>
        <w:sz w:val="24"/>
      </w:rPr>
      <w:t xml:space="preserve">TWO YEAR </w:t>
    </w:r>
    <w:r w:rsidRPr="00447501">
      <w:rPr>
        <w:rFonts w:ascii="Open Sans Medium" w:hAnsi="Open Sans Medium" w:cs="Open Sans Medium"/>
        <w:sz w:val="24"/>
      </w:rPr>
      <w:t>–</w:t>
    </w:r>
    <w:r>
      <w:rPr>
        <w:rFonts w:ascii="Open Sans Medium" w:hAnsi="Open Sans Medium" w:cs="Open Sans Medium"/>
        <w:sz w:val="24"/>
      </w:rPr>
      <w:t xml:space="preserve">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CA69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DAA0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189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40C3A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D844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5C5F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E85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DAB6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231AE6B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380C43"/>
    <w:multiLevelType w:val="hybridMultilevel"/>
    <w:tmpl w:val="21B2FD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28F531B"/>
    <w:multiLevelType w:val="hybridMultilevel"/>
    <w:tmpl w:val="D660C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5CA4DBB"/>
    <w:multiLevelType w:val="hybridMultilevel"/>
    <w:tmpl w:val="90CA3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6F1374"/>
    <w:multiLevelType w:val="hybridMultilevel"/>
    <w:tmpl w:val="6D76D144"/>
    <w:lvl w:ilvl="0" w:tplc="9F062128">
      <w:start w:val="1"/>
      <w:numFmt w:val="bullet"/>
      <w:pStyle w:val="TableCellBullet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72609"/>
    <w:multiLevelType w:val="hybridMultilevel"/>
    <w:tmpl w:val="E126223C"/>
    <w:lvl w:ilvl="0" w:tplc="2F18264C">
      <w:numFmt w:val="bullet"/>
      <w:lvlText w:val=""/>
      <w:lvlJc w:val="left"/>
      <w:pPr>
        <w:ind w:left="360" w:hanging="360"/>
      </w:pPr>
      <w:rPr>
        <w:rFonts w:ascii="Symbol" w:eastAsia="Symbol" w:hAnsi="Symbol" w:cs="Symbol" w:hint="default"/>
        <w:b w:val="0"/>
        <w:bCs w:val="0"/>
        <w:i w:val="0"/>
        <w:iCs w:val="0"/>
        <w:w w:val="99"/>
        <w:sz w:val="22"/>
        <w:szCs w:val="22"/>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4E21FC"/>
    <w:multiLevelType w:val="multilevel"/>
    <w:tmpl w:val="998AE086"/>
    <w:lvl w:ilvl="0">
      <w:start w:val="1"/>
      <w:numFmt w:val="decimal"/>
      <w:pStyle w:val="NumberedList1"/>
      <w:lvlText w:val="%1."/>
      <w:lvlJc w:val="left"/>
      <w:pPr>
        <w:ind w:left="2880" w:hanging="360"/>
      </w:pPr>
      <w:rPr>
        <w:rFonts w:hint="default"/>
      </w:rPr>
    </w:lvl>
    <w:lvl w:ilvl="1">
      <w:start w:val="1"/>
      <w:numFmt w:val="lowerLetter"/>
      <w:pStyle w:val="NumberedList2"/>
      <w:lvlText w:val="%2."/>
      <w:lvlJc w:val="left"/>
      <w:pPr>
        <w:ind w:left="2880" w:hanging="360"/>
      </w:pPr>
      <w:rPr>
        <w:rFonts w:hint="default"/>
      </w:rPr>
    </w:lvl>
    <w:lvl w:ilvl="2">
      <w:start w:val="1"/>
      <w:numFmt w:val="lowerRoman"/>
      <w:lvlText w:val="%3)"/>
      <w:lvlJc w:val="left"/>
      <w:pPr>
        <w:ind w:left="3240" w:hanging="36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5" w15:restartNumberingAfterBreak="0">
    <w:nsid w:val="32B46530"/>
    <w:multiLevelType w:val="hybridMultilevel"/>
    <w:tmpl w:val="62CE05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0550B1"/>
    <w:multiLevelType w:val="hybridMultilevel"/>
    <w:tmpl w:val="CA9656F8"/>
    <w:lvl w:ilvl="0" w:tplc="C3FE6E36">
      <w:start w:val="1"/>
      <w:numFmt w:val="bullet"/>
      <w:pStyle w:val="SpecBodyTextIndent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4662B1"/>
    <w:multiLevelType w:val="hybridMultilevel"/>
    <w:tmpl w:val="C532BD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4C4545"/>
    <w:multiLevelType w:val="hybridMultilevel"/>
    <w:tmpl w:val="53484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211F64"/>
    <w:multiLevelType w:val="hybridMultilevel"/>
    <w:tmpl w:val="B60C8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C0C1A4B"/>
    <w:multiLevelType w:val="hybridMultilevel"/>
    <w:tmpl w:val="F914FA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cs="Times New Roman" w:hint="default"/>
        <w:color w:val="auto"/>
      </w:rPr>
    </w:lvl>
    <w:lvl w:ilvl="1">
      <w:start w:val="1"/>
      <w:numFmt w:val="none"/>
      <w:suff w:val="nothing"/>
      <w:lvlText w:val=""/>
      <w:lvlJc w:val="left"/>
      <w:pPr>
        <w:ind w:left="284" w:firstLine="0"/>
      </w:pPr>
    </w:lvl>
    <w:lvl w:ilvl="2">
      <w:start w:val="1"/>
      <w:numFmt w:val="none"/>
      <w:suff w:val="nothing"/>
      <w:lvlText w:val=""/>
      <w:lvlJc w:val="left"/>
      <w:pPr>
        <w:ind w:left="284" w:firstLine="0"/>
      </w:pPr>
    </w:lvl>
    <w:lvl w:ilvl="3">
      <w:start w:val="1"/>
      <w:numFmt w:val="none"/>
      <w:suff w:val="nothing"/>
      <w:lvlText w:val=""/>
      <w:lvlJc w:val="left"/>
      <w:pPr>
        <w:ind w:left="284" w:firstLine="0"/>
      </w:pPr>
    </w:lvl>
    <w:lvl w:ilvl="4">
      <w:start w:val="1"/>
      <w:numFmt w:val="none"/>
      <w:suff w:val="nothing"/>
      <w:lvlText w:val=""/>
      <w:lvlJc w:val="left"/>
      <w:pPr>
        <w:ind w:left="284" w:firstLine="0"/>
      </w:pPr>
    </w:lvl>
    <w:lvl w:ilvl="5">
      <w:start w:val="1"/>
      <w:numFmt w:val="none"/>
      <w:suff w:val="nothing"/>
      <w:lvlText w:val=""/>
      <w:lvlJc w:val="left"/>
      <w:pPr>
        <w:ind w:left="284" w:firstLine="0"/>
      </w:pPr>
    </w:lvl>
    <w:lvl w:ilvl="6">
      <w:start w:val="1"/>
      <w:numFmt w:val="none"/>
      <w:suff w:val="nothing"/>
      <w:lvlText w:val=""/>
      <w:lvlJc w:val="left"/>
      <w:pPr>
        <w:ind w:left="284" w:firstLine="0"/>
      </w:pPr>
    </w:lvl>
    <w:lvl w:ilvl="7">
      <w:start w:val="1"/>
      <w:numFmt w:val="none"/>
      <w:suff w:val="nothing"/>
      <w:lvlText w:val=""/>
      <w:lvlJc w:val="left"/>
      <w:pPr>
        <w:ind w:left="284" w:firstLine="0"/>
      </w:pPr>
    </w:lvl>
    <w:lvl w:ilvl="8">
      <w:start w:val="1"/>
      <w:numFmt w:val="none"/>
      <w:suff w:val="nothing"/>
      <w:lvlText w:val=""/>
      <w:lvlJc w:val="left"/>
      <w:pPr>
        <w:ind w:left="284" w:firstLine="0"/>
      </w:pPr>
    </w:lvl>
  </w:abstractNum>
  <w:abstractNum w:abstractNumId="22" w15:restartNumberingAfterBreak="0">
    <w:nsid w:val="622A3C64"/>
    <w:multiLevelType w:val="hybridMultilevel"/>
    <w:tmpl w:val="F5124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3C1242A"/>
    <w:multiLevelType w:val="hybridMultilevel"/>
    <w:tmpl w:val="4258A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FD8096C"/>
    <w:multiLevelType w:val="hybridMultilevel"/>
    <w:tmpl w:val="33B06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4930BA8"/>
    <w:multiLevelType w:val="hybridMultilevel"/>
    <w:tmpl w:val="B4440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97567D"/>
    <w:multiLevelType w:val="hybridMultilevel"/>
    <w:tmpl w:val="06D43354"/>
    <w:lvl w:ilvl="0" w:tplc="94DA0244">
      <w:start w:val="1"/>
      <w:numFmt w:val="bullet"/>
      <w:pStyle w:val="BulletList1"/>
      <w:lvlText w:val=""/>
      <w:lvlJc w:val="left"/>
      <w:pPr>
        <w:ind w:left="720" w:hanging="360"/>
      </w:pPr>
      <w:rPr>
        <w:rFonts w:ascii="Symbol" w:hAnsi="Symbol" w:hint="default"/>
      </w:rPr>
    </w:lvl>
    <w:lvl w:ilvl="1" w:tplc="A41E99A0">
      <w:start w:val="1"/>
      <w:numFmt w:val="bullet"/>
      <w:pStyle w:val="BulletList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007297">
    <w:abstractNumId w:val="26"/>
  </w:num>
  <w:num w:numId="2" w16cid:durableId="1920476048">
    <w:abstractNumId w:val="14"/>
  </w:num>
  <w:num w:numId="3" w16cid:durableId="1904873119">
    <w:abstractNumId w:val="21"/>
  </w:num>
  <w:num w:numId="4" w16cid:durableId="1831170317">
    <w:abstractNumId w:val="12"/>
  </w:num>
  <w:num w:numId="5" w16cid:durableId="1566447455">
    <w:abstractNumId w:val="8"/>
  </w:num>
  <w:num w:numId="6" w16cid:durableId="821890845">
    <w:abstractNumId w:val="7"/>
  </w:num>
  <w:num w:numId="7" w16cid:durableId="604197103">
    <w:abstractNumId w:val="6"/>
  </w:num>
  <w:num w:numId="8" w16cid:durableId="281620870">
    <w:abstractNumId w:val="5"/>
  </w:num>
  <w:num w:numId="9" w16cid:durableId="878278483">
    <w:abstractNumId w:val="4"/>
  </w:num>
  <w:num w:numId="10" w16cid:durableId="264190444">
    <w:abstractNumId w:val="3"/>
  </w:num>
  <w:num w:numId="11" w16cid:durableId="1416442393">
    <w:abstractNumId w:val="2"/>
  </w:num>
  <w:num w:numId="12" w16cid:durableId="101998191">
    <w:abstractNumId w:val="1"/>
  </w:num>
  <w:num w:numId="13" w16cid:durableId="1967277453">
    <w:abstractNumId w:val="0"/>
  </w:num>
  <w:num w:numId="14" w16cid:durableId="878975055">
    <w:abstractNumId w:val="16"/>
  </w:num>
  <w:num w:numId="15" w16cid:durableId="934091504">
    <w:abstractNumId w:val="18"/>
  </w:num>
  <w:num w:numId="16" w16cid:durableId="1712991947">
    <w:abstractNumId w:val="11"/>
  </w:num>
  <w:num w:numId="17" w16cid:durableId="1262833562">
    <w:abstractNumId w:val="23"/>
  </w:num>
  <w:num w:numId="18" w16cid:durableId="1918051543">
    <w:abstractNumId w:val="19"/>
  </w:num>
  <w:num w:numId="19" w16cid:durableId="1401755392">
    <w:abstractNumId w:val="20"/>
  </w:num>
  <w:num w:numId="20" w16cid:durableId="1870990997">
    <w:abstractNumId w:val="15"/>
  </w:num>
  <w:num w:numId="21" w16cid:durableId="1013341493">
    <w:abstractNumId w:val="22"/>
  </w:num>
  <w:num w:numId="22" w16cid:durableId="500778517">
    <w:abstractNumId w:val="9"/>
  </w:num>
  <w:num w:numId="23" w16cid:durableId="897978594">
    <w:abstractNumId w:val="17"/>
  </w:num>
  <w:num w:numId="24" w16cid:durableId="1531457772">
    <w:abstractNumId w:val="13"/>
  </w:num>
  <w:num w:numId="25" w16cid:durableId="1651902036">
    <w:abstractNumId w:val="24"/>
  </w:num>
  <w:num w:numId="26" w16cid:durableId="1767723590">
    <w:abstractNumId w:val="10"/>
  </w:num>
  <w:num w:numId="27" w16cid:durableId="216165095">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styleLockTheme/>
  <w:styleLockQFSet/>
  <w:defaultTabStop w:val="720"/>
  <w:defaultTableStyle w:val="LightList-Accent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05"/>
    <w:rsid w:val="00001442"/>
    <w:rsid w:val="000037E7"/>
    <w:rsid w:val="00005647"/>
    <w:rsid w:val="0000783A"/>
    <w:rsid w:val="00010789"/>
    <w:rsid w:val="00014405"/>
    <w:rsid w:val="00015779"/>
    <w:rsid w:val="00016935"/>
    <w:rsid w:val="00016FD2"/>
    <w:rsid w:val="00020D70"/>
    <w:rsid w:val="00022304"/>
    <w:rsid w:val="00023C78"/>
    <w:rsid w:val="00024462"/>
    <w:rsid w:val="000244C9"/>
    <w:rsid w:val="000249A3"/>
    <w:rsid w:val="00027535"/>
    <w:rsid w:val="00033843"/>
    <w:rsid w:val="00033A6C"/>
    <w:rsid w:val="00035F3F"/>
    <w:rsid w:val="000360B7"/>
    <w:rsid w:val="00040089"/>
    <w:rsid w:val="00040180"/>
    <w:rsid w:val="0004047C"/>
    <w:rsid w:val="00041EE1"/>
    <w:rsid w:val="00044F93"/>
    <w:rsid w:val="00054F4B"/>
    <w:rsid w:val="0006517A"/>
    <w:rsid w:val="00067B5F"/>
    <w:rsid w:val="000758A3"/>
    <w:rsid w:val="000765F9"/>
    <w:rsid w:val="00077B06"/>
    <w:rsid w:val="000828E9"/>
    <w:rsid w:val="0008387E"/>
    <w:rsid w:val="0008451D"/>
    <w:rsid w:val="00085129"/>
    <w:rsid w:val="00086500"/>
    <w:rsid w:val="000876FD"/>
    <w:rsid w:val="00090461"/>
    <w:rsid w:val="00094DDD"/>
    <w:rsid w:val="000A021E"/>
    <w:rsid w:val="000B0482"/>
    <w:rsid w:val="000B3660"/>
    <w:rsid w:val="000B6841"/>
    <w:rsid w:val="000C11C7"/>
    <w:rsid w:val="000C2BE7"/>
    <w:rsid w:val="000C63FD"/>
    <w:rsid w:val="000D487E"/>
    <w:rsid w:val="000D49BD"/>
    <w:rsid w:val="000E27C5"/>
    <w:rsid w:val="000E2BAB"/>
    <w:rsid w:val="000E6824"/>
    <w:rsid w:val="000F3A33"/>
    <w:rsid w:val="000F61A7"/>
    <w:rsid w:val="000F6342"/>
    <w:rsid w:val="000F698E"/>
    <w:rsid w:val="001003B5"/>
    <w:rsid w:val="001011A4"/>
    <w:rsid w:val="00104A23"/>
    <w:rsid w:val="00112436"/>
    <w:rsid w:val="00115D3E"/>
    <w:rsid w:val="00120F78"/>
    <w:rsid w:val="0013307F"/>
    <w:rsid w:val="0013687F"/>
    <w:rsid w:val="00137BC9"/>
    <w:rsid w:val="00144B09"/>
    <w:rsid w:val="00144C2C"/>
    <w:rsid w:val="00147C79"/>
    <w:rsid w:val="001509BF"/>
    <w:rsid w:val="00150DF4"/>
    <w:rsid w:val="00152595"/>
    <w:rsid w:val="00152B4F"/>
    <w:rsid w:val="00155965"/>
    <w:rsid w:val="001662C7"/>
    <w:rsid w:val="00171D27"/>
    <w:rsid w:val="00174D3A"/>
    <w:rsid w:val="00175F62"/>
    <w:rsid w:val="00176CF4"/>
    <w:rsid w:val="00177911"/>
    <w:rsid w:val="001805A9"/>
    <w:rsid w:val="00184358"/>
    <w:rsid w:val="00185C01"/>
    <w:rsid w:val="00190593"/>
    <w:rsid w:val="00192A64"/>
    <w:rsid w:val="001A0869"/>
    <w:rsid w:val="001A6DBB"/>
    <w:rsid w:val="001A6F52"/>
    <w:rsid w:val="001B04C4"/>
    <w:rsid w:val="001B0591"/>
    <w:rsid w:val="001B3C8A"/>
    <w:rsid w:val="001B5677"/>
    <w:rsid w:val="001B7A3F"/>
    <w:rsid w:val="001B7C12"/>
    <w:rsid w:val="001C176A"/>
    <w:rsid w:val="001C31A2"/>
    <w:rsid w:val="001C5DB6"/>
    <w:rsid w:val="001D0546"/>
    <w:rsid w:val="001D1610"/>
    <w:rsid w:val="001D27D9"/>
    <w:rsid w:val="001D48A0"/>
    <w:rsid w:val="001D6AF6"/>
    <w:rsid w:val="001D6D69"/>
    <w:rsid w:val="001E156E"/>
    <w:rsid w:val="001E36B7"/>
    <w:rsid w:val="001E5075"/>
    <w:rsid w:val="00200605"/>
    <w:rsid w:val="0020455D"/>
    <w:rsid w:val="00210C58"/>
    <w:rsid w:val="002121D8"/>
    <w:rsid w:val="00214842"/>
    <w:rsid w:val="00215107"/>
    <w:rsid w:val="00215AAC"/>
    <w:rsid w:val="00224DE3"/>
    <w:rsid w:val="00230B66"/>
    <w:rsid w:val="00231020"/>
    <w:rsid w:val="00231D01"/>
    <w:rsid w:val="00233D39"/>
    <w:rsid w:val="00234BB1"/>
    <w:rsid w:val="002413F0"/>
    <w:rsid w:val="00242477"/>
    <w:rsid w:val="00242FE4"/>
    <w:rsid w:val="00243354"/>
    <w:rsid w:val="0024725D"/>
    <w:rsid w:val="00251E3E"/>
    <w:rsid w:val="00254117"/>
    <w:rsid w:val="00254C50"/>
    <w:rsid w:val="002553A0"/>
    <w:rsid w:val="00263029"/>
    <w:rsid w:val="00264143"/>
    <w:rsid w:val="0026607C"/>
    <w:rsid w:val="00272F8E"/>
    <w:rsid w:val="00274A3A"/>
    <w:rsid w:val="00280EAA"/>
    <w:rsid w:val="00281413"/>
    <w:rsid w:val="00281616"/>
    <w:rsid w:val="0028494D"/>
    <w:rsid w:val="0029448B"/>
    <w:rsid w:val="00294C84"/>
    <w:rsid w:val="002A6E2E"/>
    <w:rsid w:val="002A7947"/>
    <w:rsid w:val="002B2ACF"/>
    <w:rsid w:val="002B484E"/>
    <w:rsid w:val="002B6BB4"/>
    <w:rsid w:val="002C6497"/>
    <w:rsid w:val="002D64C4"/>
    <w:rsid w:val="002E238E"/>
    <w:rsid w:val="002E681A"/>
    <w:rsid w:val="002E6A0F"/>
    <w:rsid w:val="002E755C"/>
    <w:rsid w:val="002F119A"/>
    <w:rsid w:val="00305AEA"/>
    <w:rsid w:val="00306749"/>
    <w:rsid w:val="0030727F"/>
    <w:rsid w:val="00312031"/>
    <w:rsid w:val="00314484"/>
    <w:rsid w:val="003154B4"/>
    <w:rsid w:val="00320A5E"/>
    <w:rsid w:val="00323BE3"/>
    <w:rsid w:val="0032480C"/>
    <w:rsid w:val="00326078"/>
    <w:rsid w:val="003272D5"/>
    <w:rsid w:val="00330F3A"/>
    <w:rsid w:val="00333A3F"/>
    <w:rsid w:val="0033791A"/>
    <w:rsid w:val="003403E4"/>
    <w:rsid w:val="003418C5"/>
    <w:rsid w:val="00343AD3"/>
    <w:rsid w:val="003570A0"/>
    <w:rsid w:val="0035720C"/>
    <w:rsid w:val="00357C2F"/>
    <w:rsid w:val="00364BB2"/>
    <w:rsid w:val="00372294"/>
    <w:rsid w:val="00373C77"/>
    <w:rsid w:val="003747A8"/>
    <w:rsid w:val="00377585"/>
    <w:rsid w:val="003779D9"/>
    <w:rsid w:val="0038051C"/>
    <w:rsid w:val="00382708"/>
    <w:rsid w:val="00382860"/>
    <w:rsid w:val="003852F4"/>
    <w:rsid w:val="003876C7"/>
    <w:rsid w:val="003912AF"/>
    <w:rsid w:val="00391632"/>
    <w:rsid w:val="003934E3"/>
    <w:rsid w:val="003952CF"/>
    <w:rsid w:val="003A280A"/>
    <w:rsid w:val="003A59B1"/>
    <w:rsid w:val="003A605F"/>
    <w:rsid w:val="003A6246"/>
    <w:rsid w:val="003A759C"/>
    <w:rsid w:val="003B77F1"/>
    <w:rsid w:val="003B7E1B"/>
    <w:rsid w:val="003C3A5B"/>
    <w:rsid w:val="003C5C19"/>
    <w:rsid w:val="003D17F3"/>
    <w:rsid w:val="003D1A2D"/>
    <w:rsid w:val="003D373D"/>
    <w:rsid w:val="003D4981"/>
    <w:rsid w:val="003E06E9"/>
    <w:rsid w:val="003E416F"/>
    <w:rsid w:val="003F0147"/>
    <w:rsid w:val="00401CA9"/>
    <w:rsid w:val="004043E5"/>
    <w:rsid w:val="00406C05"/>
    <w:rsid w:val="00411CC7"/>
    <w:rsid w:val="0041314F"/>
    <w:rsid w:val="0041449E"/>
    <w:rsid w:val="004234DB"/>
    <w:rsid w:val="004239F4"/>
    <w:rsid w:val="004309D0"/>
    <w:rsid w:val="004319E8"/>
    <w:rsid w:val="00433253"/>
    <w:rsid w:val="00440BBB"/>
    <w:rsid w:val="004444DE"/>
    <w:rsid w:val="004451CF"/>
    <w:rsid w:val="004553D2"/>
    <w:rsid w:val="0045621F"/>
    <w:rsid w:val="00457505"/>
    <w:rsid w:val="00464F4A"/>
    <w:rsid w:val="0047014F"/>
    <w:rsid w:val="0047015C"/>
    <w:rsid w:val="0047064E"/>
    <w:rsid w:val="00473356"/>
    <w:rsid w:val="00475D7A"/>
    <w:rsid w:val="00475E98"/>
    <w:rsid w:val="00477550"/>
    <w:rsid w:val="0048161D"/>
    <w:rsid w:val="00484B32"/>
    <w:rsid w:val="00485A23"/>
    <w:rsid w:val="0049238E"/>
    <w:rsid w:val="004932DF"/>
    <w:rsid w:val="00493BA0"/>
    <w:rsid w:val="00493E67"/>
    <w:rsid w:val="00495A25"/>
    <w:rsid w:val="004A1562"/>
    <w:rsid w:val="004A1AB3"/>
    <w:rsid w:val="004A3157"/>
    <w:rsid w:val="004A6805"/>
    <w:rsid w:val="004A754D"/>
    <w:rsid w:val="004B1FF5"/>
    <w:rsid w:val="004B3F5C"/>
    <w:rsid w:val="004C135A"/>
    <w:rsid w:val="004C148E"/>
    <w:rsid w:val="004C14A2"/>
    <w:rsid w:val="004C2162"/>
    <w:rsid w:val="004C4B9B"/>
    <w:rsid w:val="004D0ABA"/>
    <w:rsid w:val="004D2029"/>
    <w:rsid w:val="004D654C"/>
    <w:rsid w:val="004D69F3"/>
    <w:rsid w:val="004D7D34"/>
    <w:rsid w:val="004E063E"/>
    <w:rsid w:val="004E16CA"/>
    <w:rsid w:val="004E4AE1"/>
    <w:rsid w:val="004E51BF"/>
    <w:rsid w:val="004E7863"/>
    <w:rsid w:val="004E7E45"/>
    <w:rsid w:val="004F347A"/>
    <w:rsid w:val="004F396E"/>
    <w:rsid w:val="004F4B6C"/>
    <w:rsid w:val="004F528E"/>
    <w:rsid w:val="004F5847"/>
    <w:rsid w:val="004F5B71"/>
    <w:rsid w:val="004F731C"/>
    <w:rsid w:val="00500EAD"/>
    <w:rsid w:val="00502F6F"/>
    <w:rsid w:val="00505A98"/>
    <w:rsid w:val="00505B40"/>
    <w:rsid w:val="00510D85"/>
    <w:rsid w:val="00513ADF"/>
    <w:rsid w:val="0052019C"/>
    <w:rsid w:val="00521927"/>
    <w:rsid w:val="00523C63"/>
    <w:rsid w:val="00525254"/>
    <w:rsid w:val="00530F0C"/>
    <w:rsid w:val="00532A67"/>
    <w:rsid w:val="00535909"/>
    <w:rsid w:val="005376D3"/>
    <w:rsid w:val="00540761"/>
    <w:rsid w:val="005409F6"/>
    <w:rsid w:val="005435A7"/>
    <w:rsid w:val="00543F8D"/>
    <w:rsid w:val="005448D8"/>
    <w:rsid w:val="00555ED0"/>
    <w:rsid w:val="00560F61"/>
    <w:rsid w:val="005635BB"/>
    <w:rsid w:val="00570C46"/>
    <w:rsid w:val="005812C3"/>
    <w:rsid w:val="00597D8A"/>
    <w:rsid w:val="005A0E29"/>
    <w:rsid w:val="005A2D8B"/>
    <w:rsid w:val="005A2EF6"/>
    <w:rsid w:val="005A4B30"/>
    <w:rsid w:val="005A4C78"/>
    <w:rsid w:val="005A52B5"/>
    <w:rsid w:val="005A5ABE"/>
    <w:rsid w:val="005A6125"/>
    <w:rsid w:val="005B026F"/>
    <w:rsid w:val="005B5462"/>
    <w:rsid w:val="005C6B87"/>
    <w:rsid w:val="005C7C8F"/>
    <w:rsid w:val="005E0C06"/>
    <w:rsid w:val="005E615B"/>
    <w:rsid w:val="005F0812"/>
    <w:rsid w:val="005F10EC"/>
    <w:rsid w:val="005F2C10"/>
    <w:rsid w:val="0060023B"/>
    <w:rsid w:val="0060174C"/>
    <w:rsid w:val="00605684"/>
    <w:rsid w:val="00606E4B"/>
    <w:rsid w:val="00607D09"/>
    <w:rsid w:val="00607D56"/>
    <w:rsid w:val="00607E28"/>
    <w:rsid w:val="006100A5"/>
    <w:rsid w:val="006112FA"/>
    <w:rsid w:val="00614733"/>
    <w:rsid w:val="0061650C"/>
    <w:rsid w:val="006169B7"/>
    <w:rsid w:val="00617C72"/>
    <w:rsid w:val="006210DA"/>
    <w:rsid w:val="00621B0C"/>
    <w:rsid w:val="00625D0C"/>
    <w:rsid w:val="0062611F"/>
    <w:rsid w:val="00626D3E"/>
    <w:rsid w:val="00632CA7"/>
    <w:rsid w:val="00636047"/>
    <w:rsid w:val="00642C9D"/>
    <w:rsid w:val="006453BA"/>
    <w:rsid w:val="00647021"/>
    <w:rsid w:val="00647B12"/>
    <w:rsid w:val="00651403"/>
    <w:rsid w:val="00651DB9"/>
    <w:rsid w:val="006600A8"/>
    <w:rsid w:val="00660B68"/>
    <w:rsid w:val="0066180A"/>
    <w:rsid w:val="006626FD"/>
    <w:rsid w:val="00672DB4"/>
    <w:rsid w:val="00673E25"/>
    <w:rsid w:val="006814EE"/>
    <w:rsid w:val="00682DD0"/>
    <w:rsid w:val="00682ECB"/>
    <w:rsid w:val="006859F2"/>
    <w:rsid w:val="00693135"/>
    <w:rsid w:val="006947BB"/>
    <w:rsid w:val="0069554A"/>
    <w:rsid w:val="0069559D"/>
    <w:rsid w:val="00697580"/>
    <w:rsid w:val="006A7F64"/>
    <w:rsid w:val="006B0064"/>
    <w:rsid w:val="006B67C8"/>
    <w:rsid w:val="006C1C11"/>
    <w:rsid w:val="006C2F56"/>
    <w:rsid w:val="006C369F"/>
    <w:rsid w:val="006C3B73"/>
    <w:rsid w:val="006D2272"/>
    <w:rsid w:val="006D54A7"/>
    <w:rsid w:val="006D5E95"/>
    <w:rsid w:val="006E1321"/>
    <w:rsid w:val="006E337F"/>
    <w:rsid w:val="006E34A2"/>
    <w:rsid w:val="006E44B4"/>
    <w:rsid w:val="006E619B"/>
    <w:rsid w:val="006F4E88"/>
    <w:rsid w:val="0070226E"/>
    <w:rsid w:val="0071028D"/>
    <w:rsid w:val="007132F1"/>
    <w:rsid w:val="00717109"/>
    <w:rsid w:val="00717D2E"/>
    <w:rsid w:val="00720DF8"/>
    <w:rsid w:val="007351B1"/>
    <w:rsid w:val="007365F6"/>
    <w:rsid w:val="007402D6"/>
    <w:rsid w:val="00744A39"/>
    <w:rsid w:val="00753498"/>
    <w:rsid w:val="007558C8"/>
    <w:rsid w:val="00756F8E"/>
    <w:rsid w:val="007572F9"/>
    <w:rsid w:val="00761B23"/>
    <w:rsid w:val="007656DE"/>
    <w:rsid w:val="0077026E"/>
    <w:rsid w:val="00770C37"/>
    <w:rsid w:val="007737C2"/>
    <w:rsid w:val="00783530"/>
    <w:rsid w:val="00784CAE"/>
    <w:rsid w:val="007857AD"/>
    <w:rsid w:val="00791EDC"/>
    <w:rsid w:val="00793C73"/>
    <w:rsid w:val="00793F31"/>
    <w:rsid w:val="00797023"/>
    <w:rsid w:val="007A21E6"/>
    <w:rsid w:val="007A2C71"/>
    <w:rsid w:val="007A657A"/>
    <w:rsid w:val="007B1C3C"/>
    <w:rsid w:val="007B46AF"/>
    <w:rsid w:val="007B5BF2"/>
    <w:rsid w:val="007B6079"/>
    <w:rsid w:val="007B68AD"/>
    <w:rsid w:val="007B6F91"/>
    <w:rsid w:val="007C3DB7"/>
    <w:rsid w:val="007C6AF4"/>
    <w:rsid w:val="007D281E"/>
    <w:rsid w:val="007D6DD5"/>
    <w:rsid w:val="007E170A"/>
    <w:rsid w:val="007E2EE4"/>
    <w:rsid w:val="007E42CA"/>
    <w:rsid w:val="007E7314"/>
    <w:rsid w:val="007F0BD7"/>
    <w:rsid w:val="007F1344"/>
    <w:rsid w:val="007F1925"/>
    <w:rsid w:val="007F3F39"/>
    <w:rsid w:val="007F6A12"/>
    <w:rsid w:val="007F6D82"/>
    <w:rsid w:val="007F6DE4"/>
    <w:rsid w:val="00801667"/>
    <w:rsid w:val="00801CA5"/>
    <w:rsid w:val="00801D78"/>
    <w:rsid w:val="00803539"/>
    <w:rsid w:val="0080682C"/>
    <w:rsid w:val="0081016F"/>
    <w:rsid w:val="00810B44"/>
    <w:rsid w:val="0081597F"/>
    <w:rsid w:val="008203D3"/>
    <w:rsid w:val="008227A9"/>
    <w:rsid w:val="00823F6D"/>
    <w:rsid w:val="00827C5B"/>
    <w:rsid w:val="00834CFE"/>
    <w:rsid w:val="008357EB"/>
    <w:rsid w:val="008358EB"/>
    <w:rsid w:val="00836772"/>
    <w:rsid w:val="00843221"/>
    <w:rsid w:val="00845651"/>
    <w:rsid w:val="0085397C"/>
    <w:rsid w:val="008607E3"/>
    <w:rsid w:val="008628E6"/>
    <w:rsid w:val="00862A31"/>
    <w:rsid w:val="00865AFA"/>
    <w:rsid w:val="00865F62"/>
    <w:rsid w:val="008700C6"/>
    <w:rsid w:val="00871EE0"/>
    <w:rsid w:val="00877C94"/>
    <w:rsid w:val="0088040F"/>
    <w:rsid w:val="00881D0A"/>
    <w:rsid w:val="0088213A"/>
    <w:rsid w:val="0088219A"/>
    <w:rsid w:val="00892603"/>
    <w:rsid w:val="0089406C"/>
    <w:rsid w:val="0089497C"/>
    <w:rsid w:val="00895A90"/>
    <w:rsid w:val="008A025F"/>
    <w:rsid w:val="008A35D9"/>
    <w:rsid w:val="008B4332"/>
    <w:rsid w:val="008B66AE"/>
    <w:rsid w:val="008B6E0E"/>
    <w:rsid w:val="008C368C"/>
    <w:rsid w:val="008C5248"/>
    <w:rsid w:val="008D1EFB"/>
    <w:rsid w:val="008D2412"/>
    <w:rsid w:val="008D363C"/>
    <w:rsid w:val="008D3720"/>
    <w:rsid w:val="008D70D8"/>
    <w:rsid w:val="008E049C"/>
    <w:rsid w:val="008E6E26"/>
    <w:rsid w:val="008F3427"/>
    <w:rsid w:val="008F3677"/>
    <w:rsid w:val="009038FF"/>
    <w:rsid w:val="00903F3B"/>
    <w:rsid w:val="009052AF"/>
    <w:rsid w:val="009066B1"/>
    <w:rsid w:val="0091481F"/>
    <w:rsid w:val="009159F8"/>
    <w:rsid w:val="00920CE3"/>
    <w:rsid w:val="0092653A"/>
    <w:rsid w:val="009301E4"/>
    <w:rsid w:val="009327AA"/>
    <w:rsid w:val="00935A0C"/>
    <w:rsid w:val="00936A45"/>
    <w:rsid w:val="009371BF"/>
    <w:rsid w:val="0094095A"/>
    <w:rsid w:val="00941B9B"/>
    <w:rsid w:val="00953318"/>
    <w:rsid w:val="0095693B"/>
    <w:rsid w:val="009659F1"/>
    <w:rsid w:val="00965B4E"/>
    <w:rsid w:val="009673E1"/>
    <w:rsid w:val="0097067A"/>
    <w:rsid w:val="00974AF9"/>
    <w:rsid w:val="00980523"/>
    <w:rsid w:val="0098280B"/>
    <w:rsid w:val="0098428C"/>
    <w:rsid w:val="00985298"/>
    <w:rsid w:val="009859BE"/>
    <w:rsid w:val="00985BBA"/>
    <w:rsid w:val="009923A1"/>
    <w:rsid w:val="00992D17"/>
    <w:rsid w:val="00997F1F"/>
    <w:rsid w:val="009A58AA"/>
    <w:rsid w:val="009A5BBD"/>
    <w:rsid w:val="009A6688"/>
    <w:rsid w:val="009A7103"/>
    <w:rsid w:val="009B043C"/>
    <w:rsid w:val="009B1709"/>
    <w:rsid w:val="009B1BB7"/>
    <w:rsid w:val="009B49FB"/>
    <w:rsid w:val="009B60AD"/>
    <w:rsid w:val="009C30F6"/>
    <w:rsid w:val="009D4B8A"/>
    <w:rsid w:val="009D787B"/>
    <w:rsid w:val="009E2F24"/>
    <w:rsid w:val="009E5ED9"/>
    <w:rsid w:val="009F2718"/>
    <w:rsid w:val="00A01CC3"/>
    <w:rsid w:val="00A02F86"/>
    <w:rsid w:val="00A03FD9"/>
    <w:rsid w:val="00A05188"/>
    <w:rsid w:val="00A058D3"/>
    <w:rsid w:val="00A100C0"/>
    <w:rsid w:val="00A12D25"/>
    <w:rsid w:val="00A140A6"/>
    <w:rsid w:val="00A14A11"/>
    <w:rsid w:val="00A1617D"/>
    <w:rsid w:val="00A16D23"/>
    <w:rsid w:val="00A21B95"/>
    <w:rsid w:val="00A225B8"/>
    <w:rsid w:val="00A22882"/>
    <w:rsid w:val="00A22D48"/>
    <w:rsid w:val="00A22DF3"/>
    <w:rsid w:val="00A25C61"/>
    <w:rsid w:val="00A27398"/>
    <w:rsid w:val="00A3302A"/>
    <w:rsid w:val="00A349CD"/>
    <w:rsid w:val="00A405E8"/>
    <w:rsid w:val="00A40BE1"/>
    <w:rsid w:val="00A41CC1"/>
    <w:rsid w:val="00A44A4F"/>
    <w:rsid w:val="00A44ABD"/>
    <w:rsid w:val="00A51746"/>
    <w:rsid w:val="00A51DFB"/>
    <w:rsid w:val="00A53E30"/>
    <w:rsid w:val="00A55336"/>
    <w:rsid w:val="00A65C8A"/>
    <w:rsid w:val="00A66925"/>
    <w:rsid w:val="00A715D3"/>
    <w:rsid w:val="00A71DB8"/>
    <w:rsid w:val="00A7223C"/>
    <w:rsid w:val="00A773AC"/>
    <w:rsid w:val="00A83656"/>
    <w:rsid w:val="00A83C3B"/>
    <w:rsid w:val="00A87146"/>
    <w:rsid w:val="00A87B3A"/>
    <w:rsid w:val="00AA65C1"/>
    <w:rsid w:val="00AA6668"/>
    <w:rsid w:val="00AB0B42"/>
    <w:rsid w:val="00AB0F63"/>
    <w:rsid w:val="00AB4CD5"/>
    <w:rsid w:val="00AC16FE"/>
    <w:rsid w:val="00AD0239"/>
    <w:rsid w:val="00AD034F"/>
    <w:rsid w:val="00AD0421"/>
    <w:rsid w:val="00AD170F"/>
    <w:rsid w:val="00AD2A31"/>
    <w:rsid w:val="00AD2E0A"/>
    <w:rsid w:val="00AD5C7C"/>
    <w:rsid w:val="00AE2752"/>
    <w:rsid w:val="00AE2B57"/>
    <w:rsid w:val="00AE324E"/>
    <w:rsid w:val="00AE7A92"/>
    <w:rsid w:val="00AF1741"/>
    <w:rsid w:val="00AF43AF"/>
    <w:rsid w:val="00AF6C7E"/>
    <w:rsid w:val="00B00411"/>
    <w:rsid w:val="00B03926"/>
    <w:rsid w:val="00B05754"/>
    <w:rsid w:val="00B10912"/>
    <w:rsid w:val="00B11AC0"/>
    <w:rsid w:val="00B123DA"/>
    <w:rsid w:val="00B2596F"/>
    <w:rsid w:val="00B2673F"/>
    <w:rsid w:val="00B26A36"/>
    <w:rsid w:val="00B26FF6"/>
    <w:rsid w:val="00B30DCD"/>
    <w:rsid w:val="00B32AAC"/>
    <w:rsid w:val="00B342C6"/>
    <w:rsid w:val="00B367B1"/>
    <w:rsid w:val="00B36933"/>
    <w:rsid w:val="00B44626"/>
    <w:rsid w:val="00B52853"/>
    <w:rsid w:val="00B53B7B"/>
    <w:rsid w:val="00B53E2D"/>
    <w:rsid w:val="00B55270"/>
    <w:rsid w:val="00B6024E"/>
    <w:rsid w:val="00B70091"/>
    <w:rsid w:val="00B72D87"/>
    <w:rsid w:val="00B72E8E"/>
    <w:rsid w:val="00B73BF6"/>
    <w:rsid w:val="00B74038"/>
    <w:rsid w:val="00B75058"/>
    <w:rsid w:val="00B76E7F"/>
    <w:rsid w:val="00B77A81"/>
    <w:rsid w:val="00B809F0"/>
    <w:rsid w:val="00B829AB"/>
    <w:rsid w:val="00B852B7"/>
    <w:rsid w:val="00B90E54"/>
    <w:rsid w:val="00B92F78"/>
    <w:rsid w:val="00B95939"/>
    <w:rsid w:val="00B971EE"/>
    <w:rsid w:val="00BA1D49"/>
    <w:rsid w:val="00BA299D"/>
    <w:rsid w:val="00BA553F"/>
    <w:rsid w:val="00BA7F15"/>
    <w:rsid w:val="00BB3A5D"/>
    <w:rsid w:val="00BB5827"/>
    <w:rsid w:val="00BB5B5B"/>
    <w:rsid w:val="00BC0BE2"/>
    <w:rsid w:val="00BC1200"/>
    <w:rsid w:val="00BC31C2"/>
    <w:rsid w:val="00BC34C7"/>
    <w:rsid w:val="00BC4835"/>
    <w:rsid w:val="00BC56A1"/>
    <w:rsid w:val="00BC7764"/>
    <w:rsid w:val="00BC7E2A"/>
    <w:rsid w:val="00BD2276"/>
    <w:rsid w:val="00BD4869"/>
    <w:rsid w:val="00BD68AC"/>
    <w:rsid w:val="00BD7D3B"/>
    <w:rsid w:val="00BE3706"/>
    <w:rsid w:val="00BF5FBE"/>
    <w:rsid w:val="00BF76DB"/>
    <w:rsid w:val="00C0016A"/>
    <w:rsid w:val="00C004F3"/>
    <w:rsid w:val="00C04EE3"/>
    <w:rsid w:val="00C05787"/>
    <w:rsid w:val="00C05A24"/>
    <w:rsid w:val="00C25FA9"/>
    <w:rsid w:val="00C27FFD"/>
    <w:rsid w:val="00C30070"/>
    <w:rsid w:val="00C3153C"/>
    <w:rsid w:val="00C32386"/>
    <w:rsid w:val="00C34449"/>
    <w:rsid w:val="00C34F0D"/>
    <w:rsid w:val="00C41461"/>
    <w:rsid w:val="00C5075D"/>
    <w:rsid w:val="00C508D7"/>
    <w:rsid w:val="00C57EC8"/>
    <w:rsid w:val="00C63201"/>
    <w:rsid w:val="00C75109"/>
    <w:rsid w:val="00C7611A"/>
    <w:rsid w:val="00C762FB"/>
    <w:rsid w:val="00C8235E"/>
    <w:rsid w:val="00C83536"/>
    <w:rsid w:val="00C8548C"/>
    <w:rsid w:val="00C855EE"/>
    <w:rsid w:val="00C91C9D"/>
    <w:rsid w:val="00C93B81"/>
    <w:rsid w:val="00C94ABE"/>
    <w:rsid w:val="00CA006F"/>
    <w:rsid w:val="00CA11F3"/>
    <w:rsid w:val="00CA127A"/>
    <w:rsid w:val="00CA2896"/>
    <w:rsid w:val="00CA2C0F"/>
    <w:rsid w:val="00CB215E"/>
    <w:rsid w:val="00CB336F"/>
    <w:rsid w:val="00CB3719"/>
    <w:rsid w:val="00CB3F62"/>
    <w:rsid w:val="00CC249C"/>
    <w:rsid w:val="00CC5CC5"/>
    <w:rsid w:val="00CD0488"/>
    <w:rsid w:val="00CD2515"/>
    <w:rsid w:val="00CD5C2C"/>
    <w:rsid w:val="00CE4B17"/>
    <w:rsid w:val="00CE76E9"/>
    <w:rsid w:val="00CF0130"/>
    <w:rsid w:val="00CF1279"/>
    <w:rsid w:val="00CF40EC"/>
    <w:rsid w:val="00CF4E94"/>
    <w:rsid w:val="00CF6789"/>
    <w:rsid w:val="00CF6CE0"/>
    <w:rsid w:val="00CF7A0F"/>
    <w:rsid w:val="00D11A43"/>
    <w:rsid w:val="00D13439"/>
    <w:rsid w:val="00D1603E"/>
    <w:rsid w:val="00D16C87"/>
    <w:rsid w:val="00D22320"/>
    <w:rsid w:val="00D24E7E"/>
    <w:rsid w:val="00D27337"/>
    <w:rsid w:val="00D27550"/>
    <w:rsid w:val="00D33B18"/>
    <w:rsid w:val="00D37CDF"/>
    <w:rsid w:val="00D41942"/>
    <w:rsid w:val="00D437AA"/>
    <w:rsid w:val="00D54A8E"/>
    <w:rsid w:val="00D61D85"/>
    <w:rsid w:val="00D64832"/>
    <w:rsid w:val="00D67714"/>
    <w:rsid w:val="00D703C0"/>
    <w:rsid w:val="00D746F4"/>
    <w:rsid w:val="00D7739D"/>
    <w:rsid w:val="00D80322"/>
    <w:rsid w:val="00D90A91"/>
    <w:rsid w:val="00D92924"/>
    <w:rsid w:val="00D976C3"/>
    <w:rsid w:val="00D9778B"/>
    <w:rsid w:val="00DA0FFB"/>
    <w:rsid w:val="00DA373C"/>
    <w:rsid w:val="00DA7C79"/>
    <w:rsid w:val="00DB1660"/>
    <w:rsid w:val="00DB3BA6"/>
    <w:rsid w:val="00DB7C3A"/>
    <w:rsid w:val="00DC35E1"/>
    <w:rsid w:val="00DC3DA9"/>
    <w:rsid w:val="00DD4F44"/>
    <w:rsid w:val="00DF1924"/>
    <w:rsid w:val="00DF4BF1"/>
    <w:rsid w:val="00DF586C"/>
    <w:rsid w:val="00DF6343"/>
    <w:rsid w:val="00DF6AE7"/>
    <w:rsid w:val="00E04A3C"/>
    <w:rsid w:val="00E12EF9"/>
    <w:rsid w:val="00E14888"/>
    <w:rsid w:val="00E20009"/>
    <w:rsid w:val="00E2065F"/>
    <w:rsid w:val="00E26981"/>
    <w:rsid w:val="00E32014"/>
    <w:rsid w:val="00E32F5E"/>
    <w:rsid w:val="00E34E6C"/>
    <w:rsid w:val="00E37342"/>
    <w:rsid w:val="00E40A59"/>
    <w:rsid w:val="00E443CC"/>
    <w:rsid w:val="00E46A7C"/>
    <w:rsid w:val="00E51A39"/>
    <w:rsid w:val="00E53C4E"/>
    <w:rsid w:val="00E55EF1"/>
    <w:rsid w:val="00E5677F"/>
    <w:rsid w:val="00E65850"/>
    <w:rsid w:val="00E6679E"/>
    <w:rsid w:val="00E81C87"/>
    <w:rsid w:val="00E833BF"/>
    <w:rsid w:val="00E84E8D"/>
    <w:rsid w:val="00E877B4"/>
    <w:rsid w:val="00EA02B2"/>
    <w:rsid w:val="00EA234E"/>
    <w:rsid w:val="00EA7328"/>
    <w:rsid w:val="00EA7864"/>
    <w:rsid w:val="00EB0455"/>
    <w:rsid w:val="00EB2BA2"/>
    <w:rsid w:val="00EB5C97"/>
    <w:rsid w:val="00EC2F83"/>
    <w:rsid w:val="00EC7F22"/>
    <w:rsid w:val="00ED0736"/>
    <w:rsid w:val="00ED2145"/>
    <w:rsid w:val="00ED60A3"/>
    <w:rsid w:val="00EE476B"/>
    <w:rsid w:val="00EE7C53"/>
    <w:rsid w:val="00EF0F3D"/>
    <w:rsid w:val="00EF5DA3"/>
    <w:rsid w:val="00F00122"/>
    <w:rsid w:val="00F05F09"/>
    <w:rsid w:val="00F10B88"/>
    <w:rsid w:val="00F12515"/>
    <w:rsid w:val="00F213EC"/>
    <w:rsid w:val="00F222A3"/>
    <w:rsid w:val="00F24098"/>
    <w:rsid w:val="00F265F8"/>
    <w:rsid w:val="00F27D76"/>
    <w:rsid w:val="00F32F7D"/>
    <w:rsid w:val="00F336A5"/>
    <w:rsid w:val="00F343F7"/>
    <w:rsid w:val="00F375D5"/>
    <w:rsid w:val="00F4760D"/>
    <w:rsid w:val="00F47996"/>
    <w:rsid w:val="00F61CF4"/>
    <w:rsid w:val="00F638AB"/>
    <w:rsid w:val="00F743FD"/>
    <w:rsid w:val="00F75AF0"/>
    <w:rsid w:val="00F75FE6"/>
    <w:rsid w:val="00F80A27"/>
    <w:rsid w:val="00F82ABB"/>
    <w:rsid w:val="00F85B8F"/>
    <w:rsid w:val="00F86FA6"/>
    <w:rsid w:val="00F930B8"/>
    <w:rsid w:val="00F9432E"/>
    <w:rsid w:val="00F947EB"/>
    <w:rsid w:val="00F94A60"/>
    <w:rsid w:val="00F97C97"/>
    <w:rsid w:val="00FA243F"/>
    <w:rsid w:val="00FA2687"/>
    <w:rsid w:val="00FA66B4"/>
    <w:rsid w:val="00FA6D33"/>
    <w:rsid w:val="00FA76BD"/>
    <w:rsid w:val="00FB05E5"/>
    <w:rsid w:val="00FB19CF"/>
    <w:rsid w:val="00FB6910"/>
    <w:rsid w:val="00FC1F42"/>
    <w:rsid w:val="00FC2823"/>
    <w:rsid w:val="00FC2EF4"/>
    <w:rsid w:val="00FC44F6"/>
    <w:rsid w:val="00FC7AED"/>
    <w:rsid w:val="00FD1291"/>
    <w:rsid w:val="00FD3F45"/>
    <w:rsid w:val="00FD5D33"/>
    <w:rsid w:val="00FE1478"/>
    <w:rsid w:val="00FE6545"/>
    <w:rsid w:val="06E9338D"/>
    <w:rsid w:val="0A675873"/>
    <w:rsid w:val="14FFEED9"/>
    <w:rsid w:val="44D31FAF"/>
    <w:rsid w:val="6482A485"/>
    <w:rsid w:val="67813D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B9B00B"/>
  <w15:docId w15:val="{BA759139-78A8-489C-94A1-0176105A9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1" w:defUIPriority="0" w:defSemiHidden="0" w:defUnhideWhenUsed="0" w:defQFormat="0" w:count="376">
    <w:lsdException w:name="Normal" w:locked="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semiHidden="1" w:unhideWhenUsed="1"/>
    <w:lsdException w:name="annotation text" w:semiHidden="1" w:uiPriority="1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iPriority="99" w:unhideWhenUsed="1"/>
    <w:lsdException w:name="HTML Bottom of Form" w:locked="0"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locked="0" w:semiHidden="1" w:uiPriority="99" w:unhideWhenUsed="1"/>
    <w:lsdException w:name="annotation subject" w:semiHidden="1" w:unhideWhenUsed="1"/>
    <w:lsdException w:name="No List" w:locked="0"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ocked="0"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024462"/>
    <w:pPr>
      <w:spacing w:before="120" w:after="120"/>
    </w:pPr>
    <w:rPr>
      <w:rFonts w:ascii="Arial" w:hAnsi="Arial" w:cs="Arial"/>
      <w:color w:val="000000" w:themeColor="text1"/>
      <w:sz w:val="22"/>
      <w:szCs w:val="22"/>
    </w:rPr>
  </w:style>
  <w:style w:type="paragraph" w:styleId="Heading1">
    <w:name w:val="heading 1"/>
    <w:aliases w:val="~Title"/>
    <w:basedOn w:val="Normal"/>
    <w:next w:val="Normal"/>
    <w:link w:val="Heading1Char"/>
    <w:qFormat/>
    <w:locked/>
    <w:rsid w:val="00B829A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aliases w:val="~Subtitle"/>
    <w:basedOn w:val="Normal"/>
    <w:next w:val="Normal"/>
    <w:link w:val="Heading2Char"/>
    <w:unhideWhenUsed/>
    <w:qFormat/>
    <w:locked/>
    <w:rsid w:val="00B829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Sectionhead"/>
    <w:basedOn w:val="Normal"/>
    <w:next w:val="Normal"/>
    <w:link w:val="Heading3Char"/>
    <w:unhideWhenUsed/>
    <w:qFormat/>
    <w:locked/>
    <w:rsid w:val="00DB7C3A"/>
    <w:pPr>
      <w:keepNext/>
      <w:keepLines/>
      <w:spacing w:before="200"/>
      <w:outlineLvl w:val="2"/>
    </w:pPr>
    <w:rPr>
      <w:rFonts w:asciiTheme="majorHAnsi" w:eastAsiaTheme="majorEastAsia" w:hAnsiTheme="majorHAnsi" w:cstheme="majorBidi"/>
      <w:b/>
      <w:bCs/>
      <w:i/>
      <w:color w:val="4F81BD" w:themeColor="accent1"/>
    </w:rPr>
  </w:style>
  <w:style w:type="paragraph" w:styleId="Heading4">
    <w:name w:val="heading 4"/>
    <w:aliases w:val="~Bodyhead"/>
    <w:basedOn w:val="Normal"/>
    <w:next w:val="Normal"/>
    <w:link w:val="Heading4Char"/>
    <w:unhideWhenUsed/>
    <w:qFormat/>
    <w:locked/>
    <w:rsid w:val="005448D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locked/>
    <w:rsid w:val="005448D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5448D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ED60A3"/>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semiHidden/>
    <w:unhideWhenUsed/>
    <w:qFormat/>
    <w:locked/>
    <w:rsid w:val="00ED60A3"/>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semiHidden/>
    <w:unhideWhenUsed/>
    <w:qFormat/>
    <w:locked/>
    <w:rsid w:val="00ED60A3"/>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rsid w:val="00B829AB"/>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aliases w:val="~Subtitle Char"/>
    <w:basedOn w:val="DefaultParagraphFont"/>
    <w:link w:val="Heading2"/>
    <w:rsid w:val="00B829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Sectionhead Char"/>
    <w:basedOn w:val="DefaultParagraphFont"/>
    <w:link w:val="Heading3"/>
    <w:rsid w:val="00DB7C3A"/>
    <w:rPr>
      <w:rFonts w:asciiTheme="majorHAnsi" w:eastAsiaTheme="majorEastAsia" w:hAnsiTheme="majorHAnsi" w:cstheme="majorBidi"/>
      <w:b/>
      <w:bCs/>
      <w:i/>
      <w:color w:val="4F81BD" w:themeColor="accent1"/>
    </w:rPr>
  </w:style>
  <w:style w:type="paragraph" w:styleId="Title">
    <w:name w:val="Title"/>
    <w:basedOn w:val="Normal"/>
    <w:next w:val="Normal"/>
    <w:link w:val="TitleChar"/>
    <w:qFormat/>
    <w:locked/>
    <w:rsid w:val="00523C63"/>
    <w:pPr>
      <w:pBdr>
        <w:bottom w:val="single" w:sz="4" w:space="1" w:color="auto"/>
      </w:pBdr>
      <w:spacing w:before="0"/>
      <w:contextualSpacing/>
    </w:pPr>
    <w:rPr>
      <w:rFonts w:ascii="AQA Chevin Pro Bold" w:eastAsiaTheme="majorEastAsia" w:hAnsi="AQA Chevin Pro Bold" w:cstheme="majorBidi"/>
      <w:color w:val="262626" w:themeColor="text1" w:themeTint="D9"/>
      <w:spacing w:val="-10"/>
      <w:kern w:val="28"/>
      <w:sz w:val="44"/>
      <w:szCs w:val="60"/>
    </w:rPr>
  </w:style>
  <w:style w:type="character" w:customStyle="1" w:styleId="TitleChar">
    <w:name w:val="Title Char"/>
    <w:basedOn w:val="DefaultParagraphFont"/>
    <w:link w:val="Title"/>
    <w:rsid w:val="00523C63"/>
    <w:rPr>
      <w:rFonts w:ascii="AQA Chevin Pro Bold" w:eastAsiaTheme="majorEastAsia" w:hAnsi="AQA Chevin Pro Bold" w:cstheme="majorBidi"/>
      <w:color w:val="262626" w:themeColor="text1" w:themeTint="D9"/>
      <w:spacing w:val="-10"/>
      <w:kern w:val="28"/>
      <w:sz w:val="44"/>
      <w:szCs w:val="60"/>
    </w:rPr>
  </w:style>
  <w:style w:type="paragraph" w:customStyle="1" w:styleId="UnitTitle">
    <w:name w:val="UnitTitle"/>
    <w:next w:val="Normal"/>
    <w:qFormat/>
    <w:locked/>
    <w:rsid w:val="00E14888"/>
    <w:pPr>
      <w:keepNext/>
      <w:pageBreakBefore/>
      <w:spacing w:before="240"/>
    </w:pPr>
    <w:rPr>
      <w:rFonts w:asciiTheme="majorHAnsi" w:eastAsiaTheme="majorEastAsia" w:hAnsiTheme="majorHAnsi" w:cstheme="majorBidi"/>
      <w:b/>
      <w:bCs/>
      <w:color w:val="FF0000"/>
      <w:sz w:val="32"/>
      <w:szCs w:val="32"/>
    </w:rPr>
  </w:style>
  <w:style w:type="paragraph" w:customStyle="1" w:styleId="SubUnitTitle">
    <w:name w:val="SubUnitTitle"/>
    <w:basedOn w:val="Heading2"/>
    <w:qFormat/>
    <w:locked/>
    <w:rsid w:val="00A83656"/>
    <w:rPr>
      <w:color w:val="FF0000"/>
    </w:rPr>
  </w:style>
  <w:style w:type="paragraph" w:customStyle="1" w:styleId="TopicTitle">
    <w:name w:val="TopicTitle"/>
    <w:basedOn w:val="Heading3"/>
    <w:locked/>
    <w:rsid w:val="00B829AB"/>
    <w:rPr>
      <w:color w:val="FF0000"/>
    </w:rPr>
  </w:style>
  <w:style w:type="paragraph" w:styleId="BalloonText">
    <w:name w:val="Balloon Text"/>
    <w:basedOn w:val="Normal"/>
    <w:link w:val="BalloonTextChar"/>
    <w:uiPriority w:val="99"/>
    <w:unhideWhenUsed/>
    <w:locked/>
    <w:rsid w:val="00B829AB"/>
    <w:rPr>
      <w:rFonts w:ascii="Lucida Grande" w:hAnsi="Lucida Grande"/>
      <w:sz w:val="18"/>
      <w:szCs w:val="18"/>
    </w:rPr>
  </w:style>
  <w:style w:type="character" w:customStyle="1" w:styleId="BalloonTextChar">
    <w:name w:val="Balloon Text Char"/>
    <w:basedOn w:val="DefaultParagraphFont"/>
    <w:link w:val="BalloonText"/>
    <w:uiPriority w:val="99"/>
    <w:rsid w:val="00B829AB"/>
    <w:rPr>
      <w:rFonts w:ascii="Lucida Grande" w:hAnsi="Lucida Grande"/>
      <w:sz w:val="18"/>
      <w:szCs w:val="18"/>
    </w:rPr>
  </w:style>
  <w:style w:type="table" w:styleId="TableGrid">
    <w:name w:val="Table Grid"/>
    <w:basedOn w:val="TableNormal"/>
    <w:uiPriority w:val="39"/>
    <w:locked/>
    <w:rsid w:val="00DD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DB7C3A"/>
    <w:rPr>
      <w:color w:val="808080"/>
    </w:rPr>
  </w:style>
  <w:style w:type="paragraph" w:customStyle="1" w:styleId="Title2">
    <w:name w:val="Title2"/>
    <w:basedOn w:val="Normal"/>
    <w:next w:val="Normal"/>
    <w:qFormat/>
    <w:locked/>
    <w:rsid w:val="00EC7F22"/>
    <w:rPr>
      <w:rFonts w:asciiTheme="majorHAnsi" w:hAnsiTheme="majorHAnsi"/>
      <w:b/>
      <w:color w:val="FF0000"/>
      <w:sz w:val="52"/>
      <w:szCs w:val="52"/>
    </w:rPr>
  </w:style>
  <w:style w:type="paragraph" w:customStyle="1" w:styleId="BulletList1">
    <w:name w:val="BulletList1"/>
    <w:basedOn w:val="Normal"/>
    <w:qFormat/>
    <w:rsid w:val="00895A90"/>
    <w:pPr>
      <w:numPr>
        <w:numId w:val="1"/>
      </w:numPr>
    </w:pPr>
  </w:style>
  <w:style w:type="paragraph" w:customStyle="1" w:styleId="NumberedList1">
    <w:name w:val="NumberedList1"/>
    <w:basedOn w:val="Normal"/>
    <w:qFormat/>
    <w:rsid w:val="006E619B"/>
    <w:pPr>
      <w:numPr>
        <w:numId w:val="2"/>
      </w:numPr>
    </w:pPr>
  </w:style>
  <w:style w:type="paragraph" w:styleId="CommentText">
    <w:name w:val="annotation text"/>
    <w:basedOn w:val="Normal"/>
    <w:link w:val="CommentTextChar"/>
    <w:uiPriority w:val="19"/>
    <w:unhideWhenUsed/>
    <w:locked/>
    <w:rsid w:val="00FB6910"/>
    <w:pPr>
      <w:spacing w:after="200"/>
    </w:pPr>
    <w:rPr>
      <w:rFonts w:eastAsiaTheme="minorHAnsi"/>
      <w:lang w:val="en-GB"/>
    </w:rPr>
  </w:style>
  <w:style w:type="character" w:customStyle="1" w:styleId="CommentTextChar">
    <w:name w:val="Comment Text Char"/>
    <w:basedOn w:val="DefaultParagraphFont"/>
    <w:link w:val="CommentText"/>
    <w:uiPriority w:val="19"/>
    <w:rsid w:val="00FB6910"/>
    <w:rPr>
      <w:rFonts w:eastAsiaTheme="minorHAnsi"/>
      <w:lang w:val="en-GB"/>
    </w:rPr>
  </w:style>
  <w:style w:type="table" w:styleId="LightShading">
    <w:name w:val="Light Shading"/>
    <w:basedOn w:val="TableNormal"/>
    <w:uiPriority w:val="60"/>
    <w:locked/>
    <w:rsid w:val="00FB691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FB691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744A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FFFFFF" w:themeColor="background1"/>
      </w:rPr>
      <w:tblPr/>
      <w:tcPr>
        <w:shd w:val="clear" w:color="auto" w:fill="4F81BD" w:themeFill="accent1"/>
      </w:tcPr>
    </w:tblStylePr>
    <w:tblStylePr w:type="lastRow">
      <w:pPr>
        <w:spacing w:before="0" w:after="0" w:line="240" w:lineRule="auto"/>
      </w:pPr>
      <w:rPr>
        <w:b w:val="0"/>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val="0"/>
        <w:bCs/>
      </w:rPr>
    </w:tblStylePr>
    <w:tblStylePr w:type="lastCol">
      <w:rPr>
        <w:b w:val="0"/>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Heading">
    <w:name w:val="TOC Heading"/>
    <w:basedOn w:val="Heading1"/>
    <w:next w:val="Normal"/>
    <w:uiPriority w:val="39"/>
    <w:unhideWhenUsed/>
    <w:qFormat/>
    <w:locked/>
    <w:rsid w:val="008D2412"/>
    <w:pPr>
      <w:outlineLvl w:val="9"/>
    </w:pPr>
    <w:rPr>
      <w:color w:val="365F91" w:themeColor="accent1" w:themeShade="BF"/>
      <w:sz w:val="28"/>
      <w:szCs w:val="28"/>
    </w:rPr>
  </w:style>
  <w:style w:type="paragraph" w:customStyle="1" w:styleId="AQASectionTitle1">
    <w:name w:val="AQA_SectionTitle1"/>
    <w:next w:val="Normal"/>
    <w:qFormat/>
    <w:locked/>
    <w:rsid w:val="003912AF"/>
    <w:pPr>
      <w:keepNext/>
      <w:spacing w:before="210"/>
    </w:pPr>
    <w:rPr>
      <w:rFonts w:ascii="AQA Chevin Pro Medium" w:eastAsiaTheme="majorEastAsia" w:hAnsi="AQA Chevin Pro Medium" w:cstheme="majorBidi"/>
      <w:b/>
      <w:bCs/>
      <w:color w:val="412878"/>
      <w:sz w:val="32"/>
      <w:szCs w:val="32"/>
    </w:rPr>
  </w:style>
  <w:style w:type="paragraph" w:customStyle="1" w:styleId="AQASectionTitle2">
    <w:name w:val="AQA_SectionTitle2"/>
    <w:basedOn w:val="AQASectionTitle1"/>
    <w:next w:val="Normal"/>
    <w:qFormat/>
    <w:locked/>
    <w:rsid w:val="003912AF"/>
    <w:rPr>
      <w:sz w:val="28"/>
    </w:rPr>
  </w:style>
  <w:style w:type="paragraph" w:customStyle="1" w:styleId="AQASectionTitle3">
    <w:name w:val="AQA_SectionTitle3"/>
    <w:basedOn w:val="AQASectionTitle2"/>
    <w:next w:val="Normal"/>
    <w:qFormat/>
    <w:locked/>
    <w:rsid w:val="008628E6"/>
    <w:rPr>
      <w:sz w:val="24"/>
      <w:szCs w:val="24"/>
    </w:rPr>
  </w:style>
  <w:style w:type="paragraph" w:customStyle="1" w:styleId="AQALearningUnit1">
    <w:name w:val="AQA_LearningUnit1"/>
    <w:basedOn w:val="Normal"/>
    <w:next w:val="Normal"/>
    <w:qFormat/>
    <w:rsid w:val="00A405E8"/>
    <w:pPr>
      <w:keepNext/>
      <w:spacing w:before="240"/>
    </w:pPr>
    <w:rPr>
      <w:b/>
      <w:color w:val="7030A0"/>
      <w:sz w:val="32"/>
      <w:szCs w:val="32"/>
    </w:rPr>
  </w:style>
  <w:style w:type="paragraph" w:customStyle="1" w:styleId="AQALearningUnit2">
    <w:name w:val="AQA_LearningUnit2"/>
    <w:basedOn w:val="AQALearningUnit1"/>
    <w:next w:val="Normal"/>
    <w:qFormat/>
    <w:rsid w:val="00A405E8"/>
    <w:pPr>
      <w:ind w:left="720"/>
    </w:pPr>
    <w:rPr>
      <w:color w:val="9C5BCD"/>
      <w:sz w:val="26"/>
      <w:szCs w:val="28"/>
    </w:rPr>
  </w:style>
  <w:style w:type="character" w:customStyle="1" w:styleId="Heading4Char">
    <w:name w:val="Heading 4 Char"/>
    <w:aliases w:val="~Bodyhead Char"/>
    <w:basedOn w:val="DefaultParagraphFont"/>
    <w:link w:val="Heading4"/>
    <w:rsid w:val="005448D8"/>
    <w:rPr>
      <w:rFonts w:asciiTheme="majorHAnsi" w:eastAsiaTheme="majorEastAsia" w:hAnsiTheme="majorHAnsi" w:cstheme="majorBidi"/>
      <w:b/>
      <w:bCs/>
      <w:i/>
      <w:iCs/>
      <w:color w:val="4F81BD" w:themeColor="accent1"/>
    </w:rPr>
  </w:style>
  <w:style w:type="paragraph" w:customStyle="1" w:styleId="AQALearningUnit3">
    <w:name w:val="AQA_LearningUnit3"/>
    <w:basedOn w:val="AQALearningUnit2"/>
    <w:next w:val="Normal"/>
    <w:qFormat/>
    <w:rsid w:val="00523C63"/>
    <w:pPr>
      <w:ind w:left="1440"/>
    </w:pPr>
    <w:rPr>
      <w:color w:val="BA8CDC"/>
      <w:sz w:val="24"/>
      <w:szCs w:val="24"/>
    </w:rPr>
  </w:style>
  <w:style w:type="character" w:customStyle="1" w:styleId="Heading5Char">
    <w:name w:val="Heading 5 Char"/>
    <w:basedOn w:val="DefaultParagraphFont"/>
    <w:link w:val="Heading5"/>
    <w:semiHidden/>
    <w:rsid w:val="005448D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5448D8"/>
    <w:rPr>
      <w:rFonts w:asciiTheme="majorHAnsi" w:eastAsiaTheme="majorEastAsia" w:hAnsiTheme="majorHAnsi" w:cstheme="majorBidi"/>
      <w:i/>
      <w:iCs/>
      <w:color w:val="243F60" w:themeColor="accent1" w:themeShade="7F"/>
    </w:rPr>
  </w:style>
  <w:style w:type="paragraph" w:customStyle="1" w:styleId="BulletList2">
    <w:name w:val="BulletList2"/>
    <w:basedOn w:val="BulletList1"/>
    <w:qFormat/>
    <w:rsid w:val="00210C58"/>
    <w:pPr>
      <w:numPr>
        <w:ilvl w:val="1"/>
      </w:numPr>
      <w:ind w:left="1134"/>
    </w:pPr>
  </w:style>
  <w:style w:type="paragraph" w:customStyle="1" w:styleId="Indent1">
    <w:name w:val="Indent1"/>
    <w:basedOn w:val="Normal"/>
    <w:next w:val="Normal"/>
    <w:qFormat/>
    <w:locked/>
    <w:rsid w:val="00D16C87"/>
    <w:pPr>
      <w:ind w:left="709"/>
    </w:pPr>
  </w:style>
  <w:style w:type="paragraph" w:customStyle="1" w:styleId="Indent2">
    <w:name w:val="Indent2"/>
    <w:basedOn w:val="Normal"/>
    <w:next w:val="Normal"/>
    <w:qFormat/>
    <w:locked/>
    <w:rsid w:val="00D16C87"/>
    <w:pPr>
      <w:ind w:left="1134"/>
    </w:pPr>
  </w:style>
  <w:style w:type="character" w:customStyle="1" w:styleId="Bold">
    <w:name w:val="Bold"/>
    <w:uiPriority w:val="1"/>
    <w:qFormat/>
    <w:rsid w:val="00A3302A"/>
    <w:rPr>
      <w:b/>
      <w:color w:val="auto"/>
      <w:u w:color="FFFF00"/>
    </w:rPr>
  </w:style>
  <w:style w:type="character" w:customStyle="1" w:styleId="Italic">
    <w:name w:val="Italic"/>
    <w:basedOn w:val="DefaultParagraphFont"/>
    <w:uiPriority w:val="1"/>
    <w:qFormat/>
    <w:rsid w:val="00CE4B17"/>
    <w:rPr>
      <w:i/>
    </w:rPr>
  </w:style>
  <w:style w:type="character" w:customStyle="1" w:styleId="Bold-Italic">
    <w:name w:val="Bold-Italic"/>
    <w:basedOn w:val="Italic"/>
    <w:uiPriority w:val="1"/>
    <w:locked/>
    <w:rsid w:val="00CE4B17"/>
    <w:rPr>
      <w:b/>
      <w:i/>
    </w:rPr>
  </w:style>
  <w:style w:type="paragraph" w:customStyle="1" w:styleId="NumberedList2">
    <w:name w:val="NumberedList2"/>
    <w:basedOn w:val="Normal"/>
    <w:qFormat/>
    <w:rsid w:val="0088040F"/>
    <w:pPr>
      <w:numPr>
        <w:ilvl w:val="1"/>
        <w:numId w:val="2"/>
      </w:numPr>
      <w:ind w:left="1080"/>
    </w:pPr>
  </w:style>
  <w:style w:type="paragraph" w:customStyle="1" w:styleId="AQASectionTitle4">
    <w:name w:val="AQA_SectionTitle4"/>
    <w:basedOn w:val="AQASectionTitle3"/>
    <w:next w:val="Normal"/>
    <w:qFormat/>
    <w:locked/>
    <w:rsid w:val="008628E6"/>
    <w:rPr>
      <w:b w:val="0"/>
    </w:rPr>
  </w:style>
  <w:style w:type="paragraph" w:customStyle="1" w:styleId="AQASectionTitle5">
    <w:name w:val="AQA_SectionTitle5"/>
    <w:basedOn w:val="AQASectionTitle4"/>
    <w:next w:val="Normal"/>
    <w:qFormat/>
    <w:locked/>
    <w:rsid w:val="00272F8E"/>
  </w:style>
  <w:style w:type="paragraph" w:customStyle="1" w:styleId="AQALearningUnit4">
    <w:name w:val="AQA_LearningUnit4"/>
    <w:basedOn w:val="AQALearningUnit3"/>
    <w:next w:val="Normal"/>
    <w:qFormat/>
    <w:rsid w:val="00523C63"/>
    <w:pPr>
      <w:ind w:left="2160"/>
    </w:pPr>
    <w:rPr>
      <w:i/>
      <w:color w:val="B17ED8"/>
    </w:rPr>
  </w:style>
  <w:style w:type="paragraph" w:customStyle="1" w:styleId="AQALearningUnit5">
    <w:name w:val="AQA_LearningUnit5"/>
    <w:basedOn w:val="AQALearningUnit4"/>
    <w:next w:val="Normal"/>
    <w:qFormat/>
    <w:rsid w:val="00523C63"/>
    <w:pPr>
      <w:ind w:left="2880"/>
    </w:pPr>
    <w:rPr>
      <w:b w:val="0"/>
    </w:rPr>
  </w:style>
  <w:style w:type="character" w:customStyle="1" w:styleId="Superscript">
    <w:name w:val="Superscript"/>
    <w:basedOn w:val="DefaultParagraphFont"/>
    <w:uiPriority w:val="1"/>
    <w:qFormat/>
    <w:rsid w:val="00B852B7"/>
    <w:rPr>
      <w:bdr w:val="none" w:sz="0" w:space="0" w:color="auto"/>
      <w:shd w:val="clear" w:color="auto" w:fill="auto"/>
      <w:vertAlign w:val="superscript"/>
    </w:rPr>
  </w:style>
  <w:style w:type="character" w:customStyle="1" w:styleId="Subscript">
    <w:name w:val="Subscript"/>
    <w:basedOn w:val="DefaultParagraphFont"/>
    <w:uiPriority w:val="1"/>
    <w:qFormat/>
    <w:rsid w:val="00B852B7"/>
    <w:rPr>
      <w:bdr w:val="none" w:sz="0" w:space="0" w:color="auto"/>
      <w:shd w:val="clear" w:color="auto" w:fill="auto"/>
      <w:vertAlign w:val="subscript"/>
    </w:rPr>
  </w:style>
  <w:style w:type="paragraph" w:styleId="Subtitle">
    <w:name w:val="Subtitle"/>
    <w:basedOn w:val="Normal"/>
    <w:next w:val="Normal"/>
    <w:link w:val="SubtitleChar"/>
    <w:qFormat/>
    <w:locked/>
    <w:rsid w:val="00E14888"/>
    <w:pPr>
      <w:keepNext/>
      <w:pageBreakBefore/>
    </w:pPr>
    <w:rPr>
      <w:rFonts w:asciiTheme="majorHAnsi" w:hAnsiTheme="majorHAnsi"/>
      <w:b/>
      <w:color w:val="00B0F0"/>
    </w:rPr>
  </w:style>
  <w:style w:type="character" w:customStyle="1" w:styleId="SubtitleChar">
    <w:name w:val="Subtitle Char"/>
    <w:basedOn w:val="DefaultParagraphFont"/>
    <w:link w:val="Subtitle"/>
    <w:rsid w:val="00E14888"/>
    <w:rPr>
      <w:rFonts w:asciiTheme="majorHAnsi" w:hAnsiTheme="majorHAnsi"/>
      <w:b/>
      <w:color w:val="00B0F0"/>
    </w:rPr>
  </w:style>
  <w:style w:type="paragraph" w:customStyle="1" w:styleId="Image">
    <w:name w:val="Image"/>
    <w:basedOn w:val="Normal"/>
    <w:next w:val="Normal"/>
    <w:qFormat/>
    <w:locked/>
    <w:rsid w:val="005A2EF6"/>
    <w:rPr>
      <w:noProof/>
      <w:lang w:val="en-GB" w:eastAsia="en-GB"/>
    </w:rPr>
  </w:style>
  <w:style w:type="paragraph" w:styleId="ListParagraph">
    <w:name w:val="List Paragraph"/>
    <w:basedOn w:val="Normal"/>
    <w:uiPriority w:val="34"/>
    <w:qFormat/>
    <w:locked/>
    <w:rsid w:val="00BF76DB"/>
    <w:pPr>
      <w:spacing w:before="0"/>
      <w:ind w:left="720"/>
      <w:contextualSpacing/>
    </w:pPr>
    <w:rPr>
      <w:rFonts w:ascii="Times New Roman" w:eastAsia="Times New Roman" w:hAnsi="Times New Roman" w:cs="Times New Roman"/>
      <w:lang w:val="en-GB" w:eastAsia="en-GB"/>
    </w:rPr>
  </w:style>
  <w:style w:type="character" w:customStyle="1" w:styleId="Heading7Char">
    <w:name w:val="Heading 7 Char"/>
    <w:basedOn w:val="DefaultParagraphFont"/>
    <w:link w:val="Heading7"/>
    <w:semiHidden/>
    <w:rsid w:val="00ED60A3"/>
    <w:rPr>
      <w:rFonts w:asciiTheme="majorHAnsi" w:eastAsiaTheme="majorEastAsia" w:hAnsiTheme="majorHAnsi" w:cstheme="majorBidi"/>
      <w:i/>
      <w:iCs/>
      <w:color w:val="404040" w:themeColor="text1" w:themeTint="BF"/>
      <w:sz w:val="22"/>
      <w:lang w:val="en-GB"/>
    </w:rPr>
  </w:style>
  <w:style w:type="character" w:customStyle="1" w:styleId="Heading8Char">
    <w:name w:val="Heading 8 Char"/>
    <w:basedOn w:val="DefaultParagraphFont"/>
    <w:link w:val="Heading8"/>
    <w:semiHidden/>
    <w:rsid w:val="00ED60A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ED60A3"/>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unhideWhenUsed/>
    <w:locked/>
    <w:rsid w:val="006947BB"/>
    <w:rPr>
      <w:color w:val="1847BF"/>
      <w:u w:val="single"/>
    </w:rPr>
  </w:style>
  <w:style w:type="character" w:styleId="FollowedHyperlink">
    <w:name w:val="FollowedHyperlink"/>
    <w:basedOn w:val="DefaultParagraphFont"/>
    <w:semiHidden/>
    <w:unhideWhenUsed/>
    <w:locked/>
    <w:rsid w:val="00ED60A3"/>
    <w:rPr>
      <w:color w:val="777777"/>
      <w:u w:val="single"/>
    </w:rPr>
  </w:style>
  <w:style w:type="character" w:customStyle="1" w:styleId="Heading1Char1">
    <w:name w:val="Heading 1 Char1"/>
    <w:aliases w:val="~Title Char1"/>
    <w:basedOn w:val="DefaultParagraphFont"/>
    <w:locked/>
    <w:rsid w:val="00ED60A3"/>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Sectionhead Char1"/>
    <w:basedOn w:val="DefaultParagraphFont"/>
    <w:uiPriority w:val="2"/>
    <w:semiHidden/>
    <w:locked/>
    <w:rsid w:val="00ED60A3"/>
    <w:rPr>
      <w:rFonts w:asciiTheme="majorHAnsi" w:eastAsiaTheme="majorEastAsia" w:hAnsiTheme="majorHAnsi" w:cstheme="majorBidi"/>
      <w:b/>
      <w:bCs/>
      <w:color w:val="4F81BD" w:themeColor="accent1"/>
      <w:sz w:val="22"/>
      <w:szCs w:val="24"/>
    </w:rPr>
  </w:style>
  <w:style w:type="character" w:customStyle="1" w:styleId="Heading4Char1">
    <w:name w:val="Heading 4 Char1"/>
    <w:aliases w:val="~Bodyhead Char1"/>
    <w:basedOn w:val="DefaultParagraphFont"/>
    <w:uiPriority w:val="3"/>
    <w:semiHidden/>
    <w:locked/>
    <w:rsid w:val="00ED60A3"/>
    <w:rPr>
      <w:rFonts w:asciiTheme="majorHAnsi" w:eastAsiaTheme="majorEastAsia" w:hAnsiTheme="majorHAnsi" w:cstheme="majorBidi"/>
      <w:b/>
      <w:bCs/>
      <w:i/>
      <w:iCs/>
      <w:color w:val="4F81BD" w:themeColor="accent1"/>
      <w:sz w:val="22"/>
      <w:szCs w:val="24"/>
    </w:rPr>
  </w:style>
  <w:style w:type="paragraph" w:styleId="Header">
    <w:name w:val="header"/>
    <w:basedOn w:val="Normal"/>
    <w:link w:val="HeaderChar"/>
    <w:unhideWhenUsed/>
    <w:locked/>
    <w:rsid w:val="00ED60A3"/>
    <w:pPr>
      <w:tabs>
        <w:tab w:val="center" w:pos="4153"/>
        <w:tab w:val="right" w:pos="8306"/>
      </w:tabs>
      <w:spacing w:before="0" w:line="260" w:lineRule="atLeast"/>
    </w:pPr>
    <w:rPr>
      <w:rFonts w:eastAsia="Times New Roman" w:cs="Times New Roman"/>
      <w:lang w:val="en-GB" w:eastAsia="en-GB"/>
    </w:rPr>
  </w:style>
  <w:style w:type="character" w:customStyle="1" w:styleId="HeaderChar">
    <w:name w:val="Header Char"/>
    <w:basedOn w:val="DefaultParagraphFont"/>
    <w:link w:val="Header"/>
    <w:rsid w:val="00ED60A3"/>
    <w:rPr>
      <w:rFonts w:ascii="Arial" w:eastAsia="Times New Roman" w:hAnsi="Arial" w:cs="Times New Roman"/>
      <w:sz w:val="22"/>
      <w:lang w:val="en-GB" w:eastAsia="en-GB"/>
    </w:rPr>
  </w:style>
  <w:style w:type="paragraph" w:styleId="Footer">
    <w:name w:val="footer"/>
    <w:basedOn w:val="Normal"/>
    <w:link w:val="FooterChar"/>
    <w:unhideWhenUsed/>
    <w:locked/>
    <w:rsid w:val="00ED60A3"/>
    <w:pPr>
      <w:tabs>
        <w:tab w:val="center" w:pos="4820"/>
        <w:tab w:val="right" w:pos="9639"/>
      </w:tabs>
      <w:spacing w:before="0" w:line="220" w:lineRule="atLeast"/>
    </w:pPr>
    <w:rPr>
      <w:rFonts w:eastAsia="Times New Roman" w:cs="Times New Roman"/>
      <w:sz w:val="18"/>
      <w:lang w:val="en-GB" w:eastAsia="en-GB"/>
    </w:rPr>
  </w:style>
  <w:style w:type="character" w:customStyle="1" w:styleId="FooterChar">
    <w:name w:val="Footer Char"/>
    <w:basedOn w:val="DefaultParagraphFont"/>
    <w:link w:val="Footer"/>
    <w:rsid w:val="00ED60A3"/>
    <w:rPr>
      <w:rFonts w:ascii="Arial" w:eastAsia="Times New Roman" w:hAnsi="Arial" w:cs="Times New Roman"/>
      <w:sz w:val="18"/>
      <w:lang w:val="en-GB" w:eastAsia="en-GB"/>
    </w:rPr>
  </w:style>
  <w:style w:type="paragraph" w:customStyle="1" w:styleId="Confidential">
    <w:name w:val="~Confidential"/>
    <w:basedOn w:val="Normal"/>
    <w:uiPriority w:val="19"/>
    <w:semiHidden/>
    <w:locked/>
    <w:rsid w:val="00ED60A3"/>
    <w:pPr>
      <w:framePr w:hSpace="181" w:vSpace="1701" w:wrap="around" w:vAnchor="page" w:hAnchor="text" w:y="2949"/>
      <w:spacing w:before="0" w:line="216" w:lineRule="auto"/>
    </w:pPr>
    <w:rPr>
      <w:rFonts w:eastAsia="Times New Roman" w:cs="Times New Roman"/>
      <w:b/>
      <w:lang w:val="en-GB" w:eastAsia="en-GB"/>
    </w:rPr>
  </w:style>
  <w:style w:type="paragraph" w:customStyle="1" w:styleId="CompanyAddress">
    <w:name w:val="~CompanyAddress"/>
    <w:basedOn w:val="Normal"/>
    <w:uiPriority w:val="19"/>
    <w:semiHidden/>
    <w:qFormat/>
    <w:locked/>
    <w:rsid w:val="00ED60A3"/>
    <w:pPr>
      <w:spacing w:before="0" w:line="220" w:lineRule="atLeast"/>
    </w:pPr>
    <w:rPr>
      <w:rFonts w:eastAsia="Times New Roman" w:cs="Times New Roman"/>
      <w:color w:val="000000"/>
      <w:sz w:val="18"/>
      <w:lang w:val="en-GB" w:eastAsia="en-GB"/>
    </w:rPr>
  </w:style>
  <w:style w:type="paragraph" w:customStyle="1" w:styleId="Footer0">
    <w:name w:val="~Footer"/>
    <w:basedOn w:val="Normal"/>
    <w:uiPriority w:val="19"/>
    <w:semiHidden/>
    <w:locked/>
    <w:rsid w:val="00ED60A3"/>
    <w:pPr>
      <w:spacing w:before="0" w:line="180" w:lineRule="atLeast"/>
    </w:pPr>
    <w:rPr>
      <w:rFonts w:ascii="AQA Chevin Pro Light" w:eastAsia="Times New Roman" w:hAnsi="AQA Chevin Pro Light" w:cs="Times New Roman"/>
      <w:color w:val="000000"/>
      <w:sz w:val="16"/>
      <w:szCs w:val="16"/>
      <w:lang w:val="en-GB" w:eastAsia="en-GB"/>
    </w:rPr>
  </w:style>
  <w:style w:type="paragraph" w:customStyle="1" w:styleId="Yours">
    <w:name w:val="~Yours"/>
    <w:basedOn w:val="Normal"/>
    <w:uiPriority w:val="19"/>
    <w:semiHidden/>
    <w:qFormat/>
    <w:locked/>
    <w:rsid w:val="00ED60A3"/>
    <w:pPr>
      <w:spacing w:before="0" w:after="1080" w:line="260" w:lineRule="atLeast"/>
    </w:pPr>
    <w:rPr>
      <w:rFonts w:eastAsia="Times New Roman" w:cs="Times New Roman"/>
      <w:lang w:val="en-GB" w:eastAsia="en-GB"/>
    </w:rPr>
  </w:style>
  <w:style w:type="paragraph" w:customStyle="1" w:styleId="CompanyAddressBold">
    <w:name w:val="~CompanyAddressBold"/>
    <w:basedOn w:val="CompanyAddress"/>
    <w:uiPriority w:val="19"/>
    <w:semiHidden/>
    <w:qFormat/>
    <w:locked/>
    <w:rsid w:val="00ED60A3"/>
    <w:pPr>
      <w:framePr w:hSpace="1134" w:wrap="around" w:vAnchor="page" w:hAnchor="page" w:x="8166" w:y="880"/>
    </w:pPr>
    <w:rPr>
      <w:b/>
    </w:rPr>
  </w:style>
  <w:style w:type="paragraph" w:customStyle="1" w:styleId="Bullet1">
    <w:name w:val="~Bullet1"/>
    <w:basedOn w:val="Normal"/>
    <w:uiPriority w:val="6"/>
    <w:qFormat/>
    <w:locked/>
    <w:rsid w:val="00ED60A3"/>
    <w:pPr>
      <w:numPr>
        <w:numId w:val="3"/>
      </w:numPr>
      <w:spacing w:before="0" w:line="260" w:lineRule="atLeast"/>
      <w:contextualSpacing/>
    </w:pPr>
    <w:rPr>
      <w:rFonts w:eastAsia="Times New Roman" w:cs="Times New Roman"/>
      <w:lang w:val="en-GB" w:eastAsia="en-GB"/>
    </w:rPr>
  </w:style>
  <w:style w:type="paragraph" w:customStyle="1" w:styleId="DocInfo">
    <w:name w:val="DocInfo"/>
    <w:basedOn w:val="Normal"/>
    <w:uiPriority w:val="19"/>
    <w:semiHidden/>
    <w:qFormat/>
    <w:locked/>
    <w:rsid w:val="00ED60A3"/>
    <w:pPr>
      <w:spacing w:before="0" w:line="240" w:lineRule="atLeast"/>
    </w:pPr>
    <w:rPr>
      <w:rFonts w:ascii="AQA Chevin Pro Light" w:eastAsia="Times New Roman" w:hAnsi="AQA Chevin Pro Light" w:cs="Times New Roman"/>
      <w:sz w:val="18"/>
      <w:lang w:val="en-GB" w:eastAsia="en-GB"/>
    </w:rPr>
  </w:style>
  <w:style w:type="paragraph" w:customStyle="1" w:styleId="LineThin">
    <w:name w:val="~LineThin"/>
    <w:basedOn w:val="Normal"/>
    <w:next w:val="Normal"/>
    <w:uiPriority w:val="5"/>
    <w:qFormat/>
    <w:locked/>
    <w:rsid w:val="00ED60A3"/>
    <w:pPr>
      <w:pBdr>
        <w:top w:val="single" w:sz="4" w:space="1" w:color="auto"/>
      </w:pBdr>
      <w:spacing w:before="0"/>
      <w:ind w:left="-1134" w:right="28"/>
    </w:pPr>
    <w:rPr>
      <w:rFonts w:eastAsia="Times New Roman" w:cs="Times New Roman"/>
      <w:sz w:val="12"/>
      <w:lang w:val="en-GB" w:eastAsia="en-GB"/>
    </w:rPr>
  </w:style>
  <w:style w:type="paragraph" w:customStyle="1" w:styleId="Introduction">
    <w:name w:val="~Introduction"/>
    <w:basedOn w:val="Normal"/>
    <w:next w:val="LineThin"/>
    <w:uiPriority w:val="5"/>
    <w:qFormat/>
    <w:locked/>
    <w:rsid w:val="00ED60A3"/>
    <w:pPr>
      <w:spacing w:before="0" w:line="260" w:lineRule="atLeast"/>
    </w:pPr>
    <w:rPr>
      <w:rFonts w:ascii="Arial Bold" w:eastAsia="Times New Roman" w:hAnsi="Arial Bold" w:cs="Times New Roman"/>
      <w:b/>
      <w:lang w:val="en-GB" w:eastAsia="en-GB"/>
    </w:rPr>
  </w:style>
  <w:style w:type="paragraph" w:customStyle="1" w:styleId="IndentedBodyText">
    <w:name w:val="~IndentedBodyText"/>
    <w:basedOn w:val="Normal"/>
    <w:uiPriority w:val="6"/>
    <w:semiHidden/>
    <w:rsid w:val="00ED60A3"/>
    <w:pPr>
      <w:spacing w:before="0"/>
      <w:ind w:left="284"/>
    </w:pPr>
    <w:rPr>
      <w:rFonts w:eastAsia="Times New Roman" w:cs="Times New Roman"/>
      <w:lang w:val="en-GB" w:eastAsia="en-GB"/>
    </w:rPr>
  </w:style>
  <w:style w:type="paragraph" w:customStyle="1" w:styleId="BoldBodyText">
    <w:name w:val="~BoldBodyText"/>
    <w:basedOn w:val="Normal"/>
    <w:next w:val="Normal"/>
    <w:uiPriority w:val="5"/>
    <w:qFormat/>
    <w:locked/>
    <w:rsid w:val="00ED60A3"/>
    <w:pPr>
      <w:spacing w:before="0"/>
    </w:pPr>
    <w:rPr>
      <w:rFonts w:eastAsia="Times New Roman" w:cs="Times New Roman"/>
      <w:b/>
      <w:lang w:val="en-GB" w:eastAsia="en-GB"/>
    </w:rPr>
  </w:style>
  <w:style w:type="paragraph" w:customStyle="1" w:styleId="DocTitle">
    <w:name w:val="DocTitle"/>
    <w:basedOn w:val="Header"/>
    <w:uiPriority w:val="19"/>
    <w:semiHidden/>
    <w:qFormat/>
    <w:locked/>
    <w:rsid w:val="00ED60A3"/>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locked/>
    <w:rsid w:val="00ED60A3"/>
    <w:pPr>
      <w:spacing w:after="1200"/>
    </w:pPr>
  </w:style>
  <w:style w:type="paragraph" w:customStyle="1" w:styleId="FooterAQA">
    <w:name w:val="FooterAQA"/>
    <w:basedOn w:val="Normal"/>
    <w:uiPriority w:val="19"/>
    <w:semiHidden/>
    <w:qFormat/>
    <w:locked/>
    <w:rsid w:val="00ED60A3"/>
    <w:pPr>
      <w:framePr w:w="8505" w:h="198" w:wrap="around" w:vAnchor="page" w:hAnchor="text" w:y="15679"/>
      <w:spacing w:before="0" w:line="220" w:lineRule="atLeast"/>
    </w:pPr>
    <w:rPr>
      <w:rFonts w:eastAsia="Times New Roman" w:cs="Times New Roman"/>
      <w:sz w:val="18"/>
      <w:lang w:val="en-GB" w:eastAsia="en-GB"/>
    </w:rPr>
  </w:style>
  <w:style w:type="paragraph" w:customStyle="1" w:styleId="FooterISMS">
    <w:name w:val="FooterISMS"/>
    <w:basedOn w:val="FooterAQA"/>
    <w:uiPriority w:val="19"/>
    <w:semiHidden/>
    <w:qFormat/>
    <w:locked/>
    <w:rsid w:val="00ED60A3"/>
    <w:pPr>
      <w:framePr w:wrap="around" w:y="15650"/>
    </w:pPr>
  </w:style>
  <w:style w:type="paragraph" w:customStyle="1" w:styleId="FooterAQARef">
    <w:name w:val="FooterAQARef"/>
    <w:basedOn w:val="FooterAQA"/>
    <w:uiPriority w:val="19"/>
    <w:semiHidden/>
    <w:qFormat/>
    <w:locked/>
    <w:rsid w:val="00ED60A3"/>
    <w:pPr>
      <w:framePr w:w="0" w:hRule="auto" w:wrap="auto" w:vAnchor="margin" w:yAlign="inline"/>
    </w:pPr>
  </w:style>
  <w:style w:type="paragraph" w:customStyle="1" w:styleId="Quotation">
    <w:name w:val="~Quotation"/>
    <w:basedOn w:val="Normal"/>
    <w:next w:val="Normal"/>
    <w:uiPriority w:val="6"/>
    <w:qFormat/>
    <w:locked/>
    <w:rsid w:val="00ED60A3"/>
    <w:pPr>
      <w:spacing w:before="0" w:line="260" w:lineRule="atLeast"/>
      <w:ind w:left="85" w:hanging="85"/>
    </w:pPr>
    <w:rPr>
      <w:rFonts w:eastAsia="Times New Roman" w:cs="Times New Roman"/>
      <w:color w:val="777777"/>
      <w:lang w:val="en-GB" w:eastAsia="en-GB"/>
    </w:rPr>
  </w:style>
  <w:style w:type="paragraph" w:customStyle="1" w:styleId="Caption">
    <w:name w:val="~Caption"/>
    <w:basedOn w:val="Normal"/>
    <w:next w:val="Normal"/>
    <w:uiPriority w:val="7"/>
    <w:qFormat/>
    <w:locked/>
    <w:rsid w:val="00ED60A3"/>
    <w:pPr>
      <w:spacing w:before="0" w:line="260" w:lineRule="atLeast"/>
    </w:pPr>
    <w:rPr>
      <w:rFonts w:eastAsia="Times New Roman" w:cs="Times New Roman"/>
      <w:i/>
      <w:color w:val="777777"/>
      <w:lang w:val="en-GB" w:eastAsia="en-GB"/>
    </w:rPr>
  </w:style>
  <w:style w:type="paragraph" w:customStyle="1" w:styleId="Default">
    <w:name w:val="Default"/>
    <w:locked/>
    <w:rsid w:val="00ED60A3"/>
    <w:pPr>
      <w:autoSpaceDE w:val="0"/>
      <w:autoSpaceDN w:val="0"/>
      <w:adjustRightInd w:val="0"/>
    </w:pPr>
    <w:rPr>
      <w:rFonts w:ascii="Arial" w:eastAsia="Times New Roman" w:hAnsi="Arial" w:cs="Arial"/>
      <w:color w:val="000000"/>
      <w:lang w:val="en-GB" w:eastAsia="en-GB"/>
    </w:rPr>
  </w:style>
  <w:style w:type="numbering" w:customStyle="1" w:styleId="NumbLstBullet">
    <w:name w:val="NumbLstBullet"/>
    <w:uiPriority w:val="99"/>
    <w:locked/>
    <w:rsid w:val="00ED60A3"/>
    <w:pPr>
      <w:numPr>
        <w:numId w:val="3"/>
      </w:numPr>
    </w:pPr>
  </w:style>
  <w:style w:type="paragraph" w:styleId="NormalWeb">
    <w:name w:val="Normal (Web)"/>
    <w:basedOn w:val="Normal"/>
    <w:unhideWhenUsed/>
    <w:locked/>
    <w:rsid w:val="006C369F"/>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19"/>
    <w:unhideWhenUsed/>
    <w:locked/>
    <w:rsid w:val="006C369F"/>
    <w:rPr>
      <w:sz w:val="16"/>
      <w:szCs w:val="16"/>
    </w:rPr>
  </w:style>
  <w:style w:type="paragraph" w:customStyle="1" w:styleId="Pa15">
    <w:name w:val="Pa15"/>
    <w:basedOn w:val="Normal"/>
    <w:next w:val="Normal"/>
    <w:uiPriority w:val="99"/>
    <w:locked/>
    <w:rsid w:val="00DF1924"/>
    <w:pPr>
      <w:autoSpaceDE w:val="0"/>
      <w:autoSpaceDN w:val="0"/>
      <w:adjustRightInd w:val="0"/>
      <w:spacing w:before="0" w:line="381" w:lineRule="atLeast"/>
    </w:pPr>
    <w:rPr>
      <w:rFonts w:ascii="AQA Chevin Pro Light" w:eastAsiaTheme="minorHAnsi" w:hAnsi="AQA Chevin Pro Light"/>
      <w:lang w:val="en-GB"/>
    </w:rPr>
  </w:style>
  <w:style w:type="paragraph" w:customStyle="1" w:styleId="Pa26">
    <w:name w:val="Pa26"/>
    <w:basedOn w:val="Normal"/>
    <w:next w:val="Normal"/>
    <w:uiPriority w:val="99"/>
    <w:locked/>
    <w:rsid w:val="00DF1924"/>
    <w:pPr>
      <w:autoSpaceDE w:val="0"/>
      <w:autoSpaceDN w:val="0"/>
      <w:adjustRightInd w:val="0"/>
      <w:spacing w:before="0" w:line="321" w:lineRule="atLeast"/>
    </w:pPr>
    <w:rPr>
      <w:rFonts w:ascii="AQA Chevin Pro Light" w:eastAsiaTheme="minorHAnsi" w:hAnsi="AQA Chevin Pro Light"/>
      <w:lang w:val="en-GB"/>
    </w:rPr>
  </w:style>
  <w:style w:type="paragraph" w:customStyle="1" w:styleId="Pa20">
    <w:name w:val="Pa20"/>
    <w:basedOn w:val="Default"/>
    <w:next w:val="Default"/>
    <w:uiPriority w:val="99"/>
    <w:locked/>
    <w:rsid w:val="00DF1924"/>
    <w:pPr>
      <w:spacing w:line="381" w:lineRule="atLeast"/>
    </w:pPr>
    <w:rPr>
      <w:rFonts w:ascii="AQA Chevin Pro Medium" w:eastAsiaTheme="minorHAnsi" w:hAnsi="AQA Chevin Pro Medium" w:cstheme="minorBidi"/>
      <w:color w:val="auto"/>
      <w:lang w:eastAsia="en-US"/>
    </w:rPr>
  </w:style>
  <w:style w:type="character" w:customStyle="1" w:styleId="A3">
    <w:name w:val="A3"/>
    <w:uiPriority w:val="99"/>
    <w:locked/>
    <w:rsid w:val="00200605"/>
    <w:rPr>
      <w:rFonts w:cs="Adobe Garamond Pro"/>
      <w:color w:val="000000"/>
      <w:sz w:val="22"/>
      <w:szCs w:val="22"/>
    </w:rPr>
  </w:style>
  <w:style w:type="paragraph" w:customStyle="1" w:styleId="Pa2">
    <w:name w:val="Pa2"/>
    <w:basedOn w:val="Normal"/>
    <w:next w:val="Normal"/>
    <w:uiPriority w:val="99"/>
    <w:locked/>
    <w:rsid w:val="00200605"/>
    <w:pPr>
      <w:autoSpaceDE w:val="0"/>
      <w:autoSpaceDN w:val="0"/>
      <w:adjustRightInd w:val="0"/>
      <w:spacing w:before="0" w:line="241" w:lineRule="atLeast"/>
    </w:pPr>
    <w:rPr>
      <w:rFonts w:ascii="Adobe Garamond Pro" w:eastAsia="Calibri" w:hAnsi="Adobe Garamond Pro" w:cs="Times New Roman"/>
      <w:lang w:val="en-GB"/>
    </w:rPr>
  </w:style>
  <w:style w:type="paragraph" w:customStyle="1" w:styleId="Pa5">
    <w:name w:val="Pa5"/>
    <w:basedOn w:val="Default"/>
    <w:next w:val="Default"/>
    <w:uiPriority w:val="99"/>
    <w:locked/>
    <w:rsid w:val="00200605"/>
    <w:pPr>
      <w:spacing w:line="221" w:lineRule="atLeast"/>
    </w:pPr>
    <w:rPr>
      <w:rFonts w:ascii="Adobe Garamond Pro" w:eastAsia="Calibri" w:hAnsi="Adobe Garamond Pro" w:cs="Times New Roman"/>
      <w:color w:val="auto"/>
      <w:lang w:eastAsia="en-US"/>
    </w:rPr>
  </w:style>
  <w:style w:type="character" w:customStyle="1" w:styleId="ParagraphBookChar">
    <w:name w:val="ParagraphBook Char"/>
    <w:link w:val="ParagraphBook"/>
    <w:locked/>
    <w:rsid w:val="00200605"/>
    <w:rPr>
      <w:rFonts w:eastAsia="MS Mincho"/>
    </w:rPr>
  </w:style>
  <w:style w:type="paragraph" w:customStyle="1" w:styleId="ParagraphBook">
    <w:name w:val="ParagraphBook"/>
    <w:basedOn w:val="BlockText"/>
    <w:link w:val="ParagraphBookChar"/>
    <w:locked/>
    <w:rsid w:val="00200605"/>
    <w:pPr>
      <w:pBdr>
        <w:top w:val="none" w:sz="0" w:space="0" w:color="auto"/>
        <w:left w:val="none" w:sz="0" w:space="0" w:color="auto"/>
        <w:bottom w:val="none" w:sz="0" w:space="0" w:color="auto"/>
        <w:right w:val="none" w:sz="0" w:space="0" w:color="auto"/>
      </w:pBdr>
      <w:ind w:left="1440" w:right="1440"/>
      <w:jc w:val="both"/>
    </w:pPr>
    <w:rPr>
      <w:rFonts w:eastAsia="MS Mincho"/>
      <w:i w:val="0"/>
      <w:iCs w:val="0"/>
      <w:color w:val="auto"/>
      <w:lang w:val="en-US" w:eastAsia="en-US"/>
    </w:rPr>
  </w:style>
  <w:style w:type="paragraph" w:styleId="BlockText">
    <w:name w:val="Block Text"/>
    <w:basedOn w:val="Normal"/>
    <w:locked/>
    <w:rsid w:val="0020060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spacing w:before="0"/>
      <w:ind w:left="1152" w:right="1152"/>
    </w:pPr>
    <w:rPr>
      <w:i/>
      <w:iCs/>
      <w:color w:val="4F81BD" w:themeColor="accent1"/>
      <w:lang w:val="en-GB" w:eastAsia="en-GB"/>
    </w:rPr>
  </w:style>
  <w:style w:type="character" w:customStyle="1" w:styleId="A7">
    <w:name w:val="A7"/>
    <w:uiPriority w:val="99"/>
    <w:locked/>
    <w:rsid w:val="00200605"/>
    <w:rPr>
      <w:rFonts w:ascii="Adobe Garamond Pro" w:hAnsi="Adobe Garamond Pro" w:cs="Adobe Garamond Pro" w:hint="default"/>
      <w:color w:val="000000"/>
      <w:sz w:val="15"/>
      <w:szCs w:val="15"/>
    </w:rPr>
  </w:style>
  <w:style w:type="paragraph" w:customStyle="1" w:styleId="SpecDocSectionHeading">
    <w:name w:val="SpecDocSectionHeading"/>
    <w:basedOn w:val="Normal"/>
    <w:link w:val="SpecDocSectionHeadingChar"/>
    <w:qFormat/>
    <w:locked/>
    <w:rsid w:val="00200605"/>
    <w:pPr>
      <w:spacing w:before="0"/>
    </w:pPr>
    <w:rPr>
      <w:rFonts w:eastAsia="Times New Roman"/>
      <w:color w:val="5F497A" w:themeColor="accent4" w:themeShade="BF"/>
      <w:sz w:val="44"/>
      <w:szCs w:val="44"/>
      <w:lang w:val="en-GB" w:eastAsia="en-GB"/>
    </w:rPr>
  </w:style>
  <w:style w:type="paragraph" w:customStyle="1" w:styleId="SectionSubHeading1">
    <w:name w:val="SectionSubHeading1"/>
    <w:next w:val="BodyText"/>
    <w:link w:val="SectionSubHeading1Char"/>
    <w:qFormat/>
    <w:locked/>
    <w:rsid w:val="00200605"/>
    <w:rPr>
      <w:rFonts w:ascii="Arial" w:eastAsia="Times New Roman" w:hAnsi="Arial" w:cs="Arial"/>
      <w:color w:val="5F497A" w:themeColor="accent4" w:themeShade="BF"/>
      <w:sz w:val="32"/>
      <w:szCs w:val="32"/>
      <w:lang w:val="en-GB" w:eastAsia="en-GB"/>
    </w:rPr>
  </w:style>
  <w:style w:type="character" w:customStyle="1" w:styleId="SpecDocSectionHeadingChar">
    <w:name w:val="SpecDocSectionHeading Char"/>
    <w:basedOn w:val="DefaultParagraphFont"/>
    <w:link w:val="SpecDocSectionHeading"/>
    <w:rsid w:val="00200605"/>
    <w:rPr>
      <w:rFonts w:ascii="Arial" w:eastAsia="Times New Roman" w:hAnsi="Arial" w:cs="Arial"/>
      <w:color w:val="5F497A" w:themeColor="accent4" w:themeShade="BF"/>
      <w:sz w:val="44"/>
      <w:szCs w:val="44"/>
      <w:lang w:val="en-GB" w:eastAsia="en-GB"/>
    </w:rPr>
  </w:style>
  <w:style w:type="paragraph" w:customStyle="1" w:styleId="SectionSubHEading2">
    <w:name w:val="SectionSubHEading2"/>
    <w:basedOn w:val="Normal"/>
    <w:link w:val="SectionSubHEading2Char"/>
    <w:qFormat/>
    <w:locked/>
    <w:rsid w:val="00200605"/>
    <w:pPr>
      <w:spacing w:before="0"/>
    </w:pPr>
    <w:rPr>
      <w:rFonts w:eastAsia="Times New Roman"/>
      <w:color w:val="5F497A" w:themeColor="accent4" w:themeShade="BF"/>
      <w:sz w:val="32"/>
      <w:szCs w:val="32"/>
      <w:lang w:val="en-GB" w:eastAsia="en-GB"/>
    </w:rPr>
  </w:style>
  <w:style w:type="character" w:customStyle="1" w:styleId="SectionSubHeading1Char">
    <w:name w:val="SectionSubHeading1 Char"/>
    <w:basedOn w:val="DefaultParagraphFont"/>
    <w:link w:val="SectionSubHeading1"/>
    <w:rsid w:val="00200605"/>
    <w:rPr>
      <w:rFonts w:ascii="Arial" w:eastAsia="Times New Roman" w:hAnsi="Arial" w:cs="Arial"/>
      <w:color w:val="5F497A" w:themeColor="accent4" w:themeShade="BF"/>
      <w:sz w:val="32"/>
      <w:szCs w:val="32"/>
      <w:lang w:val="en-GB" w:eastAsia="en-GB"/>
    </w:rPr>
  </w:style>
  <w:style w:type="paragraph" w:customStyle="1" w:styleId="SectionSubHeading3">
    <w:name w:val="SectionSubHeading3"/>
    <w:basedOn w:val="Normal"/>
    <w:link w:val="SectionSubHeading3Char"/>
    <w:qFormat/>
    <w:locked/>
    <w:rsid w:val="00200605"/>
    <w:pPr>
      <w:spacing w:before="0"/>
    </w:pPr>
    <w:rPr>
      <w:rFonts w:eastAsia="Times New Roman"/>
      <w:color w:val="5F497A" w:themeColor="accent4" w:themeShade="BF"/>
      <w:sz w:val="32"/>
      <w:szCs w:val="32"/>
      <w:lang w:val="en-GB" w:eastAsia="en-GB"/>
    </w:rPr>
  </w:style>
  <w:style w:type="character" w:customStyle="1" w:styleId="SectionSubHEading2Char">
    <w:name w:val="SectionSubHEading2 Char"/>
    <w:basedOn w:val="DefaultParagraphFont"/>
    <w:link w:val="SectionSubHEading2"/>
    <w:rsid w:val="00200605"/>
    <w:rPr>
      <w:rFonts w:ascii="Arial" w:eastAsia="Times New Roman" w:hAnsi="Arial" w:cs="Arial"/>
      <w:color w:val="5F497A" w:themeColor="accent4" w:themeShade="BF"/>
      <w:sz w:val="32"/>
      <w:szCs w:val="32"/>
      <w:lang w:val="en-GB" w:eastAsia="en-GB"/>
    </w:rPr>
  </w:style>
  <w:style w:type="paragraph" w:customStyle="1" w:styleId="TableCellText">
    <w:name w:val="TableCellText"/>
    <w:qFormat/>
    <w:locked/>
    <w:rsid w:val="00200605"/>
    <w:rPr>
      <w:rFonts w:ascii="Arial" w:eastAsia="Times New Roman" w:hAnsi="Arial" w:cs="Arial"/>
      <w:sz w:val="22"/>
      <w:lang w:val="en-GB" w:eastAsia="en-GB"/>
    </w:rPr>
  </w:style>
  <w:style w:type="character" w:customStyle="1" w:styleId="SectionSubHeading3Char">
    <w:name w:val="SectionSubHeading3 Char"/>
    <w:basedOn w:val="DefaultParagraphFont"/>
    <w:link w:val="SectionSubHeading3"/>
    <w:rsid w:val="00200605"/>
    <w:rPr>
      <w:rFonts w:ascii="Arial" w:eastAsia="Times New Roman" w:hAnsi="Arial" w:cs="Arial"/>
      <w:color w:val="5F497A" w:themeColor="accent4" w:themeShade="BF"/>
      <w:sz w:val="32"/>
      <w:szCs w:val="32"/>
      <w:lang w:val="en-GB" w:eastAsia="en-GB"/>
    </w:rPr>
  </w:style>
  <w:style w:type="paragraph" w:customStyle="1" w:styleId="TableCellBulletList">
    <w:name w:val="TableCellBulletList"/>
    <w:basedOn w:val="Normal"/>
    <w:qFormat/>
    <w:locked/>
    <w:rsid w:val="00200605"/>
    <w:pPr>
      <w:numPr>
        <w:numId w:val="4"/>
      </w:numPr>
      <w:spacing w:before="0"/>
      <w:ind w:left="714" w:hanging="357"/>
      <w:contextualSpacing/>
    </w:pPr>
    <w:rPr>
      <w:rFonts w:eastAsia="Times New Roman"/>
      <w:lang w:val="en-GB" w:eastAsia="en-GB"/>
    </w:rPr>
  </w:style>
  <w:style w:type="paragraph" w:customStyle="1" w:styleId="TableCellFormula">
    <w:name w:val="TableCellFormula"/>
    <w:qFormat/>
    <w:locked/>
    <w:rsid w:val="00200605"/>
    <w:pPr>
      <w:ind w:left="567"/>
    </w:pPr>
    <w:rPr>
      <w:rFonts w:ascii="Monotype Corsiva" w:eastAsia="Calibri" w:hAnsi="Monotype Corsiva" w:cs="Arial"/>
      <w:color w:val="000000"/>
      <w:sz w:val="26"/>
      <w:szCs w:val="22"/>
      <w:lang w:val="en-GB"/>
    </w:rPr>
  </w:style>
  <w:style w:type="character" w:customStyle="1" w:styleId="RaisedFont">
    <w:name w:val="RaisedFont"/>
    <w:basedOn w:val="DefaultParagraphFont"/>
    <w:uiPriority w:val="1"/>
    <w:qFormat/>
    <w:locked/>
    <w:rsid w:val="00200605"/>
    <w:rPr>
      <w:position w:val="3"/>
      <w:sz w:val="20"/>
      <w:szCs w:val="20"/>
    </w:rPr>
  </w:style>
  <w:style w:type="character" w:customStyle="1" w:styleId="Code">
    <w:name w:val="Code"/>
    <w:basedOn w:val="DefaultParagraphFont"/>
    <w:uiPriority w:val="1"/>
    <w:qFormat/>
    <w:rsid w:val="009B043C"/>
    <w:rPr>
      <w:rFonts w:ascii="Courier" w:hAnsi="Courier"/>
      <w:color w:val="4F6228" w:themeColor="accent3" w:themeShade="80"/>
      <w:sz w:val="28"/>
      <w:bdr w:val="none" w:sz="0" w:space="0" w:color="auto"/>
      <w:shd w:val="clear" w:color="auto" w:fill="auto"/>
    </w:rPr>
  </w:style>
  <w:style w:type="paragraph" w:customStyle="1" w:styleId="TextBox">
    <w:name w:val="TextBox"/>
    <w:basedOn w:val="TableCellText"/>
    <w:qFormat/>
    <w:locked/>
    <w:rsid w:val="00200605"/>
    <w:pPr>
      <w:jc w:val="center"/>
    </w:pPr>
  </w:style>
  <w:style w:type="character" w:customStyle="1" w:styleId="variables">
    <w:name w:val="variables"/>
    <w:basedOn w:val="DefaultParagraphFont"/>
    <w:uiPriority w:val="1"/>
    <w:qFormat/>
    <w:locked/>
    <w:rsid w:val="00200605"/>
    <w:rPr>
      <w:rFonts w:ascii="Monotype Corsiva" w:hAnsi="Monotype Corsiva"/>
      <w:sz w:val="26"/>
    </w:rPr>
  </w:style>
  <w:style w:type="paragraph" w:customStyle="1" w:styleId="TableCellFormula2">
    <w:name w:val="TableCellFormula2"/>
    <w:basedOn w:val="TableCellFormula"/>
    <w:qFormat/>
    <w:locked/>
    <w:rsid w:val="00200605"/>
    <w:pPr>
      <w:ind w:left="170"/>
    </w:pPr>
  </w:style>
  <w:style w:type="character" w:customStyle="1" w:styleId="variablessmall">
    <w:name w:val="variablessmall"/>
    <w:basedOn w:val="variables"/>
    <w:uiPriority w:val="1"/>
    <w:qFormat/>
    <w:locked/>
    <w:rsid w:val="00200605"/>
    <w:rPr>
      <w:rFonts w:ascii="Monotype Corsiva" w:hAnsi="Monotype Corsiva"/>
      <w:sz w:val="18"/>
    </w:rPr>
  </w:style>
  <w:style w:type="character" w:customStyle="1" w:styleId="TableCellTextCH">
    <w:name w:val="TableCellTextCH"/>
    <w:basedOn w:val="DefaultParagraphFont"/>
    <w:uiPriority w:val="1"/>
    <w:qFormat/>
    <w:locked/>
    <w:rsid w:val="00892603"/>
    <w:rPr>
      <w:rFonts w:ascii="Arial" w:hAnsi="Arial" w:cs="Arial"/>
      <w:i w:val="0"/>
      <w:sz w:val="22"/>
    </w:rPr>
  </w:style>
  <w:style w:type="paragraph" w:customStyle="1" w:styleId="TableCellTextIndented">
    <w:name w:val="TableCellTextIndented"/>
    <w:basedOn w:val="TableCellText"/>
    <w:qFormat/>
    <w:locked/>
    <w:rsid w:val="00200605"/>
    <w:pPr>
      <w:ind w:left="680"/>
    </w:pPr>
  </w:style>
  <w:style w:type="paragraph" w:styleId="BodyText">
    <w:name w:val="Body Text"/>
    <w:aliases w:val="Body Text intro"/>
    <w:basedOn w:val="Normal"/>
    <w:link w:val="BodyTextChar"/>
    <w:semiHidden/>
    <w:unhideWhenUsed/>
    <w:locked/>
    <w:rsid w:val="00200605"/>
    <w:pPr>
      <w:spacing w:before="0"/>
      <w:jc w:val="center"/>
    </w:pPr>
    <w:rPr>
      <w:rFonts w:ascii="Times New Roman" w:eastAsia="Times New Roman" w:hAnsi="Times New Roman" w:cs="Times New Roman"/>
      <w:sz w:val="20"/>
      <w:szCs w:val="20"/>
      <w:lang w:val="en-GB"/>
    </w:rPr>
  </w:style>
  <w:style w:type="character" w:customStyle="1" w:styleId="BodyTextChar">
    <w:name w:val="Body Text Char"/>
    <w:aliases w:val="Body Text intro Char"/>
    <w:basedOn w:val="DefaultParagraphFont"/>
    <w:link w:val="BodyText"/>
    <w:semiHidden/>
    <w:rsid w:val="00200605"/>
    <w:rPr>
      <w:rFonts w:ascii="Times New Roman" w:eastAsia="Times New Roman" w:hAnsi="Times New Roman" w:cs="Times New Roman"/>
      <w:sz w:val="20"/>
      <w:szCs w:val="20"/>
      <w:lang w:val="en-GB"/>
    </w:rPr>
  </w:style>
  <w:style w:type="paragraph" w:customStyle="1" w:styleId="TableCellBulletListSecondLevel">
    <w:name w:val="TableCellBulletListSecondLevel"/>
    <w:basedOn w:val="TableCellBulletList"/>
    <w:qFormat/>
    <w:locked/>
    <w:rsid w:val="00200605"/>
    <w:pPr>
      <w:ind w:left="924"/>
    </w:pPr>
  </w:style>
  <w:style w:type="paragraph" w:styleId="Bibliography">
    <w:name w:val="Bibliography"/>
    <w:basedOn w:val="Normal"/>
    <w:next w:val="Normal"/>
    <w:uiPriority w:val="37"/>
    <w:semiHidden/>
    <w:unhideWhenUsed/>
    <w:locked/>
    <w:rsid w:val="00200605"/>
    <w:pPr>
      <w:spacing w:before="0"/>
    </w:pPr>
    <w:rPr>
      <w:rFonts w:eastAsia="Times New Roman" w:cs="Times New Roman"/>
      <w:lang w:val="en-GB" w:eastAsia="en-GB"/>
    </w:rPr>
  </w:style>
  <w:style w:type="paragraph" w:styleId="BodyText2">
    <w:name w:val="Body Text 2"/>
    <w:basedOn w:val="Normal"/>
    <w:link w:val="BodyText2Char"/>
    <w:semiHidden/>
    <w:unhideWhenUsed/>
    <w:locked/>
    <w:rsid w:val="00200605"/>
    <w:pPr>
      <w:spacing w:before="0" w:line="480" w:lineRule="auto"/>
    </w:pPr>
    <w:rPr>
      <w:rFonts w:eastAsia="Times New Roman" w:cs="Times New Roman"/>
      <w:lang w:val="en-GB" w:eastAsia="en-GB"/>
    </w:rPr>
  </w:style>
  <w:style w:type="character" w:customStyle="1" w:styleId="BodyText2Char">
    <w:name w:val="Body Text 2 Char"/>
    <w:basedOn w:val="DefaultParagraphFont"/>
    <w:link w:val="BodyText2"/>
    <w:semiHidden/>
    <w:rsid w:val="00200605"/>
    <w:rPr>
      <w:rFonts w:ascii="Arial" w:eastAsia="Times New Roman" w:hAnsi="Arial" w:cs="Times New Roman"/>
      <w:lang w:val="en-GB" w:eastAsia="en-GB"/>
    </w:rPr>
  </w:style>
  <w:style w:type="paragraph" w:styleId="BodyText3">
    <w:name w:val="Body Text 3"/>
    <w:basedOn w:val="Normal"/>
    <w:link w:val="BodyText3Char"/>
    <w:semiHidden/>
    <w:unhideWhenUsed/>
    <w:locked/>
    <w:rsid w:val="00200605"/>
    <w:pPr>
      <w:spacing w:before="0"/>
    </w:pPr>
    <w:rPr>
      <w:rFonts w:eastAsia="Times New Roman" w:cs="Times New Roman"/>
      <w:sz w:val="16"/>
      <w:szCs w:val="16"/>
      <w:lang w:val="en-GB" w:eastAsia="en-GB"/>
    </w:rPr>
  </w:style>
  <w:style w:type="character" w:customStyle="1" w:styleId="BodyText3Char">
    <w:name w:val="Body Text 3 Char"/>
    <w:basedOn w:val="DefaultParagraphFont"/>
    <w:link w:val="BodyText3"/>
    <w:semiHidden/>
    <w:rsid w:val="00200605"/>
    <w:rPr>
      <w:rFonts w:ascii="Arial" w:eastAsia="Times New Roman" w:hAnsi="Arial" w:cs="Times New Roman"/>
      <w:sz w:val="16"/>
      <w:szCs w:val="16"/>
      <w:lang w:val="en-GB" w:eastAsia="en-GB"/>
    </w:rPr>
  </w:style>
  <w:style w:type="paragraph" w:styleId="BodyTextFirstIndent">
    <w:name w:val="Body Text First Indent"/>
    <w:basedOn w:val="BodyText"/>
    <w:link w:val="BodyTextFirstIndentChar"/>
    <w:locked/>
    <w:rsid w:val="00200605"/>
    <w:pPr>
      <w:ind w:firstLine="360"/>
      <w:jc w:val="left"/>
    </w:pPr>
    <w:rPr>
      <w:rFonts w:ascii="Arial" w:hAnsi="Arial"/>
      <w:sz w:val="24"/>
      <w:szCs w:val="24"/>
      <w:lang w:eastAsia="en-GB"/>
    </w:rPr>
  </w:style>
  <w:style w:type="character" w:customStyle="1" w:styleId="BodyTextFirstIndentChar">
    <w:name w:val="Body Text First Indent Char"/>
    <w:basedOn w:val="BodyTextChar"/>
    <w:link w:val="BodyTextFirstIndent"/>
    <w:rsid w:val="00200605"/>
    <w:rPr>
      <w:rFonts w:ascii="Arial" w:eastAsia="Times New Roman" w:hAnsi="Arial" w:cs="Times New Roman"/>
      <w:sz w:val="20"/>
      <w:szCs w:val="20"/>
      <w:lang w:val="en-GB" w:eastAsia="en-GB"/>
    </w:rPr>
  </w:style>
  <w:style w:type="paragraph" w:styleId="BodyTextIndent">
    <w:name w:val="Body Text Indent"/>
    <w:basedOn w:val="Normal"/>
    <w:link w:val="BodyTextIndentChar"/>
    <w:semiHidden/>
    <w:unhideWhenUsed/>
    <w:locked/>
    <w:rsid w:val="00200605"/>
    <w:pPr>
      <w:spacing w:before="0"/>
      <w:ind w:left="283"/>
    </w:pPr>
    <w:rPr>
      <w:rFonts w:eastAsia="Times New Roman" w:cs="Times New Roman"/>
      <w:lang w:val="en-GB" w:eastAsia="en-GB"/>
    </w:rPr>
  </w:style>
  <w:style w:type="character" w:customStyle="1" w:styleId="BodyTextIndentChar">
    <w:name w:val="Body Text Indent Char"/>
    <w:basedOn w:val="DefaultParagraphFont"/>
    <w:link w:val="BodyTextIndent"/>
    <w:semiHidden/>
    <w:rsid w:val="00200605"/>
    <w:rPr>
      <w:rFonts w:ascii="Arial" w:eastAsia="Times New Roman" w:hAnsi="Arial" w:cs="Times New Roman"/>
      <w:lang w:val="en-GB" w:eastAsia="en-GB"/>
    </w:rPr>
  </w:style>
  <w:style w:type="paragraph" w:styleId="BodyTextFirstIndent2">
    <w:name w:val="Body Text First Indent 2"/>
    <w:basedOn w:val="BodyTextIndent"/>
    <w:link w:val="BodyTextFirstIndent2Char"/>
    <w:semiHidden/>
    <w:unhideWhenUsed/>
    <w:locked/>
    <w:rsid w:val="00200605"/>
    <w:pPr>
      <w:spacing w:after="0"/>
      <w:ind w:left="360" w:firstLine="360"/>
    </w:pPr>
  </w:style>
  <w:style w:type="character" w:customStyle="1" w:styleId="BodyTextFirstIndent2Char">
    <w:name w:val="Body Text First Indent 2 Char"/>
    <w:basedOn w:val="BodyTextIndentChar"/>
    <w:link w:val="BodyTextFirstIndent2"/>
    <w:semiHidden/>
    <w:rsid w:val="00200605"/>
    <w:rPr>
      <w:rFonts w:ascii="Arial" w:eastAsia="Times New Roman" w:hAnsi="Arial" w:cs="Times New Roman"/>
      <w:lang w:val="en-GB" w:eastAsia="en-GB"/>
    </w:rPr>
  </w:style>
  <w:style w:type="paragraph" w:styleId="BodyTextIndent2">
    <w:name w:val="Body Text Indent 2"/>
    <w:basedOn w:val="Normal"/>
    <w:link w:val="BodyTextIndent2Char"/>
    <w:semiHidden/>
    <w:unhideWhenUsed/>
    <w:locked/>
    <w:rsid w:val="00200605"/>
    <w:pPr>
      <w:spacing w:before="0" w:line="480" w:lineRule="auto"/>
      <w:ind w:left="283"/>
    </w:pPr>
    <w:rPr>
      <w:rFonts w:eastAsia="Times New Roman" w:cs="Times New Roman"/>
      <w:lang w:val="en-GB" w:eastAsia="en-GB"/>
    </w:rPr>
  </w:style>
  <w:style w:type="character" w:customStyle="1" w:styleId="BodyTextIndent2Char">
    <w:name w:val="Body Text Indent 2 Char"/>
    <w:basedOn w:val="DefaultParagraphFont"/>
    <w:link w:val="BodyTextIndent2"/>
    <w:semiHidden/>
    <w:rsid w:val="00200605"/>
    <w:rPr>
      <w:rFonts w:ascii="Arial" w:eastAsia="Times New Roman" w:hAnsi="Arial" w:cs="Times New Roman"/>
      <w:lang w:val="en-GB" w:eastAsia="en-GB"/>
    </w:rPr>
  </w:style>
  <w:style w:type="paragraph" w:styleId="BodyTextIndent3">
    <w:name w:val="Body Text Indent 3"/>
    <w:basedOn w:val="Normal"/>
    <w:link w:val="BodyTextIndent3Char"/>
    <w:semiHidden/>
    <w:unhideWhenUsed/>
    <w:locked/>
    <w:rsid w:val="00200605"/>
    <w:pPr>
      <w:spacing w:before="0"/>
      <w:ind w:left="283"/>
    </w:pPr>
    <w:rPr>
      <w:rFonts w:eastAsia="Times New Roman" w:cs="Times New Roman"/>
      <w:sz w:val="16"/>
      <w:szCs w:val="16"/>
      <w:lang w:val="en-GB" w:eastAsia="en-GB"/>
    </w:rPr>
  </w:style>
  <w:style w:type="character" w:customStyle="1" w:styleId="BodyTextIndent3Char">
    <w:name w:val="Body Text Indent 3 Char"/>
    <w:basedOn w:val="DefaultParagraphFont"/>
    <w:link w:val="BodyTextIndent3"/>
    <w:semiHidden/>
    <w:rsid w:val="00200605"/>
    <w:rPr>
      <w:rFonts w:ascii="Arial" w:eastAsia="Times New Roman" w:hAnsi="Arial" w:cs="Times New Roman"/>
      <w:sz w:val="16"/>
      <w:szCs w:val="16"/>
      <w:lang w:val="en-GB" w:eastAsia="en-GB"/>
    </w:rPr>
  </w:style>
  <w:style w:type="paragraph" w:styleId="Caption0">
    <w:name w:val="caption"/>
    <w:basedOn w:val="Normal"/>
    <w:next w:val="Normal"/>
    <w:semiHidden/>
    <w:unhideWhenUsed/>
    <w:qFormat/>
    <w:locked/>
    <w:rsid w:val="00200605"/>
    <w:pPr>
      <w:spacing w:before="0" w:after="200"/>
    </w:pPr>
    <w:rPr>
      <w:rFonts w:eastAsia="Times New Roman" w:cs="Times New Roman"/>
      <w:i/>
      <w:iCs/>
      <w:color w:val="1F497D" w:themeColor="text2"/>
      <w:sz w:val="18"/>
      <w:szCs w:val="18"/>
      <w:lang w:val="en-GB" w:eastAsia="en-GB"/>
    </w:rPr>
  </w:style>
  <w:style w:type="paragraph" w:styleId="Closing">
    <w:name w:val="Closing"/>
    <w:basedOn w:val="Normal"/>
    <w:link w:val="ClosingChar"/>
    <w:semiHidden/>
    <w:unhideWhenUsed/>
    <w:locked/>
    <w:rsid w:val="00200605"/>
    <w:pPr>
      <w:spacing w:before="0"/>
      <w:ind w:left="4252"/>
    </w:pPr>
    <w:rPr>
      <w:rFonts w:eastAsia="Times New Roman" w:cs="Times New Roman"/>
      <w:lang w:val="en-GB" w:eastAsia="en-GB"/>
    </w:rPr>
  </w:style>
  <w:style w:type="character" w:customStyle="1" w:styleId="ClosingChar">
    <w:name w:val="Closing Char"/>
    <w:basedOn w:val="DefaultParagraphFont"/>
    <w:link w:val="Closing"/>
    <w:semiHidden/>
    <w:rsid w:val="00200605"/>
    <w:rPr>
      <w:rFonts w:ascii="Arial" w:eastAsia="Times New Roman" w:hAnsi="Arial" w:cs="Times New Roman"/>
      <w:lang w:val="en-GB" w:eastAsia="en-GB"/>
    </w:rPr>
  </w:style>
  <w:style w:type="paragraph" w:styleId="CommentSubject">
    <w:name w:val="annotation subject"/>
    <w:basedOn w:val="CommentText"/>
    <w:next w:val="CommentText"/>
    <w:link w:val="CommentSubjectChar"/>
    <w:semiHidden/>
    <w:unhideWhenUsed/>
    <w:locked/>
    <w:rsid w:val="00200605"/>
    <w:pPr>
      <w:spacing w:before="0" w:after="0"/>
    </w:pPr>
    <w:rPr>
      <w:rFonts w:eastAsia="Times New Roman" w:cs="Times New Roman"/>
      <w:b/>
      <w:bCs/>
      <w:sz w:val="20"/>
      <w:szCs w:val="20"/>
      <w:lang w:eastAsia="en-GB"/>
    </w:rPr>
  </w:style>
  <w:style w:type="character" w:customStyle="1" w:styleId="CommentSubjectChar">
    <w:name w:val="Comment Subject Char"/>
    <w:basedOn w:val="CommentTextChar"/>
    <w:link w:val="CommentSubject"/>
    <w:semiHidden/>
    <w:rsid w:val="00200605"/>
    <w:rPr>
      <w:rFonts w:ascii="Arial" w:eastAsia="Times New Roman" w:hAnsi="Arial" w:cs="Times New Roman"/>
      <w:b/>
      <w:bCs/>
      <w:sz w:val="20"/>
      <w:szCs w:val="20"/>
      <w:lang w:val="en-GB" w:eastAsia="en-GB"/>
    </w:rPr>
  </w:style>
  <w:style w:type="paragraph" w:styleId="Date">
    <w:name w:val="Date"/>
    <w:basedOn w:val="Normal"/>
    <w:next w:val="Normal"/>
    <w:link w:val="DateChar"/>
    <w:locked/>
    <w:rsid w:val="00200605"/>
    <w:pPr>
      <w:spacing w:before="0"/>
    </w:pPr>
    <w:rPr>
      <w:rFonts w:eastAsia="Times New Roman" w:cs="Times New Roman"/>
      <w:lang w:val="en-GB" w:eastAsia="en-GB"/>
    </w:rPr>
  </w:style>
  <w:style w:type="character" w:customStyle="1" w:styleId="DateChar">
    <w:name w:val="Date Char"/>
    <w:basedOn w:val="DefaultParagraphFont"/>
    <w:link w:val="Date"/>
    <w:rsid w:val="00200605"/>
    <w:rPr>
      <w:rFonts w:ascii="Arial" w:eastAsia="Times New Roman" w:hAnsi="Arial" w:cs="Times New Roman"/>
      <w:lang w:val="en-GB" w:eastAsia="en-GB"/>
    </w:rPr>
  </w:style>
  <w:style w:type="paragraph" w:styleId="DocumentMap">
    <w:name w:val="Document Map"/>
    <w:basedOn w:val="Normal"/>
    <w:link w:val="DocumentMapChar"/>
    <w:semiHidden/>
    <w:unhideWhenUsed/>
    <w:locked/>
    <w:rsid w:val="00200605"/>
    <w:pPr>
      <w:spacing w:before="0"/>
    </w:pPr>
    <w:rPr>
      <w:rFonts w:ascii="Segoe UI" w:eastAsia="Times New Roman" w:hAnsi="Segoe UI" w:cs="Segoe UI"/>
      <w:sz w:val="16"/>
      <w:szCs w:val="16"/>
      <w:lang w:val="en-GB" w:eastAsia="en-GB"/>
    </w:rPr>
  </w:style>
  <w:style w:type="character" w:customStyle="1" w:styleId="DocumentMapChar">
    <w:name w:val="Document Map Char"/>
    <w:basedOn w:val="DefaultParagraphFont"/>
    <w:link w:val="DocumentMap"/>
    <w:semiHidden/>
    <w:rsid w:val="00200605"/>
    <w:rPr>
      <w:rFonts w:ascii="Segoe UI" w:eastAsia="Times New Roman" w:hAnsi="Segoe UI" w:cs="Segoe UI"/>
      <w:sz w:val="16"/>
      <w:szCs w:val="16"/>
      <w:lang w:val="en-GB" w:eastAsia="en-GB"/>
    </w:rPr>
  </w:style>
  <w:style w:type="paragraph" w:styleId="EmailSignature">
    <w:name w:val="E-mail Signature"/>
    <w:basedOn w:val="Normal"/>
    <w:link w:val="EmailSignatureChar"/>
    <w:semiHidden/>
    <w:unhideWhenUsed/>
    <w:locked/>
    <w:rsid w:val="00200605"/>
    <w:pPr>
      <w:spacing w:before="0"/>
    </w:pPr>
    <w:rPr>
      <w:rFonts w:eastAsia="Times New Roman" w:cs="Times New Roman"/>
      <w:lang w:val="en-GB" w:eastAsia="en-GB"/>
    </w:rPr>
  </w:style>
  <w:style w:type="character" w:customStyle="1" w:styleId="EmailSignatureChar">
    <w:name w:val="Email Signature Char"/>
    <w:basedOn w:val="DefaultParagraphFont"/>
    <w:link w:val="EmailSignature"/>
    <w:semiHidden/>
    <w:rsid w:val="00200605"/>
    <w:rPr>
      <w:rFonts w:ascii="Arial" w:eastAsia="Times New Roman" w:hAnsi="Arial" w:cs="Times New Roman"/>
      <w:lang w:val="en-GB" w:eastAsia="en-GB"/>
    </w:rPr>
  </w:style>
  <w:style w:type="paragraph" w:styleId="EndnoteText">
    <w:name w:val="endnote text"/>
    <w:basedOn w:val="Normal"/>
    <w:link w:val="EndnoteTextChar"/>
    <w:semiHidden/>
    <w:unhideWhenUsed/>
    <w:locked/>
    <w:rsid w:val="00200605"/>
    <w:pPr>
      <w:spacing w:before="0"/>
    </w:pPr>
    <w:rPr>
      <w:rFonts w:eastAsia="Times New Roman" w:cs="Times New Roman"/>
      <w:sz w:val="20"/>
      <w:szCs w:val="20"/>
      <w:lang w:val="en-GB" w:eastAsia="en-GB"/>
    </w:rPr>
  </w:style>
  <w:style w:type="character" w:customStyle="1" w:styleId="EndnoteTextChar">
    <w:name w:val="Endnote Text Char"/>
    <w:basedOn w:val="DefaultParagraphFont"/>
    <w:link w:val="EndnoteText"/>
    <w:semiHidden/>
    <w:rsid w:val="00200605"/>
    <w:rPr>
      <w:rFonts w:ascii="Arial" w:eastAsia="Times New Roman" w:hAnsi="Arial" w:cs="Times New Roman"/>
      <w:sz w:val="20"/>
      <w:szCs w:val="20"/>
      <w:lang w:val="en-GB" w:eastAsia="en-GB"/>
    </w:rPr>
  </w:style>
  <w:style w:type="paragraph" w:styleId="EnvelopeAddress">
    <w:name w:val="envelope address"/>
    <w:basedOn w:val="Normal"/>
    <w:semiHidden/>
    <w:unhideWhenUsed/>
    <w:locked/>
    <w:rsid w:val="00200605"/>
    <w:pPr>
      <w:framePr w:w="7920" w:h="1980" w:hRule="exact" w:hSpace="180" w:wrap="auto" w:hAnchor="page" w:xAlign="center" w:yAlign="bottom"/>
      <w:spacing w:before="0"/>
      <w:ind w:left="2880"/>
    </w:pPr>
    <w:rPr>
      <w:rFonts w:asciiTheme="majorHAnsi" w:eastAsiaTheme="majorEastAsia" w:hAnsiTheme="majorHAnsi" w:cstheme="majorBidi"/>
      <w:lang w:val="en-GB" w:eastAsia="en-GB"/>
    </w:rPr>
  </w:style>
  <w:style w:type="paragraph" w:styleId="EnvelopeReturn">
    <w:name w:val="envelope return"/>
    <w:basedOn w:val="Normal"/>
    <w:semiHidden/>
    <w:unhideWhenUsed/>
    <w:locked/>
    <w:rsid w:val="00200605"/>
    <w:pPr>
      <w:spacing w:before="0"/>
    </w:pPr>
    <w:rPr>
      <w:rFonts w:asciiTheme="majorHAnsi" w:eastAsiaTheme="majorEastAsia" w:hAnsiTheme="majorHAnsi" w:cstheme="majorBidi"/>
      <w:sz w:val="20"/>
      <w:szCs w:val="20"/>
      <w:lang w:val="en-GB" w:eastAsia="en-GB"/>
    </w:rPr>
  </w:style>
  <w:style w:type="paragraph" w:styleId="FootnoteText">
    <w:name w:val="footnote text"/>
    <w:basedOn w:val="Normal"/>
    <w:link w:val="FootnoteTextChar"/>
    <w:semiHidden/>
    <w:unhideWhenUsed/>
    <w:locked/>
    <w:rsid w:val="00200605"/>
    <w:pPr>
      <w:spacing w:before="0"/>
    </w:pPr>
    <w:rPr>
      <w:rFonts w:eastAsia="Times New Roman" w:cs="Times New Roman"/>
      <w:sz w:val="20"/>
      <w:szCs w:val="20"/>
      <w:lang w:val="en-GB" w:eastAsia="en-GB"/>
    </w:rPr>
  </w:style>
  <w:style w:type="character" w:customStyle="1" w:styleId="FootnoteTextChar">
    <w:name w:val="Footnote Text Char"/>
    <w:basedOn w:val="DefaultParagraphFont"/>
    <w:link w:val="FootnoteText"/>
    <w:semiHidden/>
    <w:rsid w:val="00200605"/>
    <w:rPr>
      <w:rFonts w:ascii="Arial" w:eastAsia="Times New Roman" w:hAnsi="Arial" w:cs="Times New Roman"/>
      <w:sz w:val="20"/>
      <w:szCs w:val="20"/>
      <w:lang w:val="en-GB" w:eastAsia="en-GB"/>
    </w:rPr>
  </w:style>
  <w:style w:type="paragraph" w:styleId="HTMLAddress">
    <w:name w:val="HTML Address"/>
    <w:basedOn w:val="Normal"/>
    <w:link w:val="HTMLAddressChar"/>
    <w:semiHidden/>
    <w:unhideWhenUsed/>
    <w:locked/>
    <w:rsid w:val="00200605"/>
    <w:pPr>
      <w:spacing w:before="0"/>
    </w:pPr>
    <w:rPr>
      <w:rFonts w:eastAsia="Times New Roman" w:cs="Times New Roman"/>
      <w:i/>
      <w:iCs/>
      <w:lang w:val="en-GB" w:eastAsia="en-GB"/>
    </w:rPr>
  </w:style>
  <w:style w:type="character" w:customStyle="1" w:styleId="HTMLAddressChar">
    <w:name w:val="HTML Address Char"/>
    <w:basedOn w:val="DefaultParagraphFont"/>
    <w:link w:val="HTMLAddress"/>
    <w:semiHidden/>
    <w:rsid w:val="00200605"/>
    <w:rPr>
      <w:rFonts w:ascii="Arial" w:eastAsia="Times New Roman" w:hAnsi="Arial" w:cs="Times New Roman"/>
      <w:i/>
      <w:iCs/>
      <w:lang w:val="en-GB" w:eastAsia="en-GB"/>
    </w:rPr>
  </w:style>
  <w:style w:type="paragraph" w:styleId="HTMLPreformatted">
    <w:name w:val="HTML Preformatted"/>
    <w:basedOn w:val="Normal"/>
    <w:link w:val="HTMLPreformattedChar"/>
    <w:semiHidden/>
    <w:unhideWhenUsed/>
    <w:locked/>
    <w:rsid w:val="00200605"/>
    <w:pPr>
      <w:spacing w:before="0"/>
    </w:pPr>
    <w:rPr>
      <w:rFonts w:ascii="Consolas" w:eastAsia="Times New Roman" w:hAnsi="Consolas" w:cs="Consolas"/>
      <w:sz w:val="20"/>
      <w:szCs w:val="20"/>
      <w:lang w:val="en-GB" w:eastAsia="en-GB"/>
    </w:rPr>
  </w:style>
  <w:style w:type="character" w:customStyle="1" w:styleId="HTMLPreformattedChar">
    <w:name w:val="HTML Preformatted Char"/>
    <w:basedOn w:val="DefaultParagraphFont"/>
    <w:link w:val="HTMLPreformatted"/>
    <w:semiHidden/>
    <w:rsid w:val="00200605"/>
    <w:rPr>
      <w:rFonts w:ascii="Consolas" w:eastAsia="Times New Roman" w:hAnsi="Consolas" w:cs="Consolas"/>
      <w:sz w:val="20"/>
      <w:szCs w:val="20"/>
      <w:lang w:val="en-GB" w:eastAsia="en-GB"/>
    </w:rPr>
  </w:style>
  <w:style w:type="paragraph" w:styleId="Index1">
    <w:name w:val="index 1"/>
    <w:basedOn w:val="Normal"/>
    <w:next w:val="Normal"/>
    <w:autoRedefine/>
    <w:semiHidden/>
    <w:unhideWhenUsed/>
    <w:locked/>
    <w:rsid w:val="00200605"/>
    <w:pPr>
      <w:spacing w:before="0"/>
      <w:ind w:left="240" w:hanging="240"/>
    </w:pPr>
    <w:rPr>
      <w:rFonts w:eastAsia="Times New Roman" w:cs="Times New Roman"/>
      <w:lang w:val="en-GB" w:eastAsia="en-GB"/>
    </w:rPr>
  </w:style>
  <w:style w:type="paragraph" w:styleId="Index2">
    <w:name w:val="index 2"/>
    <w:basedOn w:val="Normal"/>
    <w:next w:val="Normal"/>
    <w:autoRedefine/>
    <w:semiHidden/>
    <w:unhideWhenUsed/>
    <w:locked/>
    <w:rsid w:val="00200605"/>
    <w:pPr>
      <w:spacing w:before="0"/>
      <w:ind w:left="480" w:hanging="240"/>
    </w:pPr>
    <w:rPr>
      <w:rFonts w:eastAsia="Times New Roman" w:cs="Times New Roman"/>
      <w:lang w:val="en-GB" w:eastAsia="en-GB"/>
    </w:rPr>
  </w:style>
  <w:style w:type="paragraph" w:styleId="Index3">
    <w:name w:val="index 3"/>
    <w:basedOn w:val="Normal"/>
    <w:next w:val="Normal"/>
    <w:autoRedefine/>
    <w:semiHidden/>
    <w:unhideWhenUsed/>
    <w:locked/>
    <w:rsid w:val="00200605"/>
    <w:pPr>
      <w:spacing w:before="0"/>
      <w:ind w:left="720" w:hanging="240"/>
    </w:pPr>
    <w:rPr>
      <w:rFonts w:eastAsia="Times New Roman" w:cs="Times New Roman"/>
      <w:lang w:val="en-GB" w:eastAsia="en-GB"/>
    </w:rPr>
  </w:style>
  <w:style w:type="paragraph" w:styleId="Index4">
    <w:name w:val="index 4"/>
    <w:basedOn w:val="Normal"/>
    <w:next w:val="Normal"/>
    <w:autoRedefine/>
    <w:semiHidden/>
    <w:unhideWhenUsed/>
    <w:locked/>
    <w:rsid w:val="00200605"/>
    <w:pPr>
      <w:spacing w:before="0"/>
      <w:ind w:left="960" w:hanging="240"/>
    </w:pPr>
    <w:rPr>
      <w:rFonts w:eastAsia="Times New Roman" w:cs="Times New Roman"/>
      <w:lang w:val="en-GB" w:eastAsia="en-GB"/>
    </w:rPr>
  </w:style>
  <w:style w:type="paragraph" w:styleId="Index5">
    <w:name w:val="index 5"/>
    <w:basedOn w:val="Normal"/>
    <w:next w:val="Normal"/>
    <w:autoRedefine/>
    <w:semiHidden/>
    <w:unhideWhenUsed/>
    <w:locked/>
    <w:rsid w:val="00200605"/>
    <w:pPr>
      <w:spacing w:before="0"/>
      <w:ind w:left="1200" w:hanging="240"/>
    </w:pPr>
    <w:rPr>
      <w:rFonts w:eastAsia="Times New Roman" w:cs="Times New Roman"/>
      <w:lang w:val="en-GB" w:eastAsia="en-GB"/>
    </w:rPr>
  </w:style>
  <w:style w:type="paragraph" w:styleId="Index6">
    <w:name w:val="index 6"/>
    <w:basedOn w:val="Normal"/>
    <w:next w:val="Normal"/>
    <w:autoRedefine/>
    <w:semiHidden/>
    <w:unhideWhenUsed/>
    <w:locked/>
    <w:rsid w:val="00200605"/>
    <w:pPr>
      <w:spacing w:before="0"/>
      <w:ind w:left="1440" w:hanging="240"/>
    </w:pPr>
    <w:rPr>
      <w:rFonts w:eastAsia="Times New Roman" w:cs="Times New Roman"/>
      <w:lang w:val="en-GB" w:eastAsia="en-GB"/>
    </w:rPr>
  </w:style>
  <w:style w:type="paragraph" w:styleId="Index7">
    <w:name w:val="index 7"/>
    <w:basedOn w:val="Normal"/>
    <w:next w:val="Normal"/>
    <w:autoRedefine/>
    <w:semiHidden/>
    <w:unhideWhenUsed/>
    <w:locked/>
    <w:rsid w:val="00200605"/>
    <w:pPr>
      <w:spacing w:before="0"/>
      <w:ind w:left="1680" w:hanging="240"/>
    </w:pPr>
    <w:rPr>
      <w:rFonts w:eastAsia="Times New Roman" w:cs="Times New Roman"/>
      <w:lang w:val="en-GB" w:eastAsia="en-GB"/>
    </w:rPr>
  </w:style>
  <w:style w:type="paragraph" w:styleId="Index8">
    <w:name w:val="index 8"/>
    <w:basedOn w:val="Normal"/>
    <w:next w:val="Normal"/>
    <w:autoRedefine/>
    <w:semiHidden/>
    <w:unhideWhenUsed/>
    <w:locked/>
    <w:rsid w:val="00200605"/>
    <w:pPr>
      <w:spacing w:before="0"/>
      <w:ind w:left="1920" w:hanging="240"/>
    </w:pPr>
    <w:rPr>
      <w:rFonts w:eastAsia="Times New Roman" w:cs="Times New Roman"/>
      <w:lang w:val="en-GB" w:eastAsia="en-GB"/>
    </w:rPr>
  </w:style>
  <w:style w:type="paragraph" w:styleId="Index9">
    <w:name w:val="index 9"/>
    <w:basedOn w:val="Normal"/>
    <w:next w:val="Normal"/>
    <w:autoRedefine/>
    <w:semiHidden/>
    <w:unhideWhenUsed/>
    <w:locked/>
    <w:rsid w:val="00200605"/>
    <w:pPr>
      <w:spacing w:before="0"/>
      <w:ind w:left="2160" w:hanging="240"/>
    </w:pPr>
    <w:rPr>
      <w:rFonts w:eastAsia="Times New Roman" w:cs="Times New Roman"/>
      <w:lang w:val="en-GB" w:eastAsia="en-GB"/>
    </w:rPr>
  </w:style>
  <w:style w:type="paragraph" w:styleId="IndexHeading">
    <w:name w:val="index heading"/>
    <w:basedOn w:val="Normal"/>
    <w:next w:val="Index1"/>
    <w:semiHidden/>
    <w:unhideWhenUsed/>
    <w:locked/>
    <w:rsid w:val="00200605"/>
    <w:pPr>
      <w:spacing w:before="0"/>
    </w:pPr>
    <w:rPr>
      <w:rFonts w:asciiTheme="majorHAnsi" w:eastAsiaTheme="majorEastAsia" w:hAnsiTheme="majorHAnsi" w:cstheme="majorBidi"/>
      <w:b/>
      <w:bCs/>
      <w:lang w:val="en-GB" w:eastAsia="en-GB"/>
    </w:rPr>
  </w:style>
  <w:style w:type="paragraph" w:styleId="IntenseQuote">
    <w:name w:val="Intense Quote"/>
    <w:basedOn w:val="Normal"/>
    <w:next w:val="Normal"/>
    <w:link w:val="IntenseQuoteChar"/>
    <w:uiPriority w:val="30"/>
    <w:qFormat/>
    <w:locked/>
    <w:rsid w:val="00200605"/>
    <w:pPr>
      <w:pBdr>
        <w:top w:val="single" w:sz="4" w:space="10" w:color="4F81BD" w:themeColor="accent1"/>
        <w:bottom w:val="single" w:sz="4" w:space="10" w:color="4F81BD" w:themeColor="accent1"/>
      </w:pBdr>
      <w:spacing w:before="360" w:after="360"/>
      <w:ind w:left="864" w:right="864"/>
      <w:jc w:val="center"/>
    </w:pPr>
    <w:rPr>
      <w:rFonts w:eastAsia="Times New Roman" w:cs="Times New Roman"/>
      <w:i/>
      <w:iCs/>
      <w:color w:val="4F81BD" w:themeColor="accent1"/>
      <w:lang w:val="en-GB" w:eastAsia="en-GB"/>
    </w:rPr>
  </w:style>
  <w:style w:type="character" w:customStyle="1" w:styleId="IntenseQuoteChar">
    <w:name w:val="Intense Quote Char"/>
    <w:basedOn w:val="DefaultParagraphFont"/>
    <w:link w:val="IntenseQuote"/>
    <w:uiPriority w:val="30"/>
    <w:rsid w:val="00200605"/>
    <w:rPr>
      <w:rFonts w:ascii="Arial" w:eastAsia="Times New Roman" w:hAnsi="Arial" w:cs="Times New Roman"/>
      <w:i/>
      <w:iCs/>
      <w:color w:val="4F81BD" w:themeColor="accent1"/>
      <w:lang w:val="en-GB" w:eastAsia="en-GB"/>
    </w:rPr>
  </w:style>
  <w:style w:type="paragraph" w:styleId="List">
    <w:name w:val="List"/>
    <w:basedOn w:val="Normal"/>
    <w:semiHidden/>
    <w:unhideWhenUsed/>
    <w:locked/>
    <w:rsid w:val="00200605"/>
    <w:pPr>
      <w:spacing w:before="0"/>
      <w:ind w:left="283" w:hanging="283"/>
      <w:contextualSpacing/>
    </w:pPr>
    <w:rPr>
      <w:rFonts w:eastAsia="Times New Roman" w:cs="Times New Roman"/>
      <w:lang w:val="en-GB" w:eastAsia="en-GB"/>
    </w:rPr>
  </w:style>
  <w:style w:type="paragraph" w:styleId="List2">
    <w:name w:val="List 2"/>
    <w:basedOn w:val="Normal"/>
    <w:semiHidden/>
    <w:unhideWhenUsed/>
    <w:locked/>
    <w:rsid w:val="00200605"/>
    <w:pPr>
      <w:spacing w:before="0"/>
      <w:ind w:left="566" w:hanging="283"/>
      <w:contextualSpacing/>
    </w:pPr>
    <w:rPr>
      <w:rFonts w:eastAsia="Times New Roman" w:cs="Times New Roman"/>
      <w:lang w:val="en-GB" w:eastAsia="en-GB"/>
    </w:rPr>
  </w:style>
  <w:style w:type="paragraph" w:styleId="List3">
    <w:name w:val="List 3"/>
    <w:basedOn w:val="Normal"/>
    <w:semiHidden/>
    <w:unhideWhenUsed/>
    <w:locked/>
    <w:rsid w:val="00200605"/>
    <w:pPr>
      <w:spacing w:before="0"/>
      <w:ind w:left="849" w:hanging="283"/>
      <w:contextualSpacing/>
    </w:pPr>
    <w:rPr>
      <w:rFonts w:eastAsia="Times New Roman" w:cs="Times New Roman"/>
      <w:lang w:val="en-GB" w:eastAsia="en-GB"/>
    </w:rPr>
  </w:style>
  <w:style w:type="paragraph" w:styleId="List4">
    <w:name w:val="List 4"/>
    <w:basedOn w:val="Normal"/>
    <w:locked/>
    <w:rsid w:val="00200605"/>
    <w:pPr>
      <w:spacing w:before="0"/>
      <w:ind w:left="1132" w:hanging="283"/>
      <w:contextualSpacing/>
    </w:pPr>
    <w:rPr>
      <w:rFonts w:eastAsia="Times New Roman" w:cs="Times New Roman"/>
      <w:lang w:val="en-GB" w:eastAsia="en-GB"/>
    </w:rPr>
  </w:style>
  <w:style w:type="paragraph" w:styleId="List5">
    <w:name w:val="List 5"/>
    <w:basedOn w:val="Normal"/>
    <w:locked/>
    <w:rsid w:val="00200605"/>
    <w:pPr>
      <w:spacing w:before="0"/>
      <w:ind w:left="1415" w:hanging="283"/>
      <w:contextualSpacing/>
    </w:pPr>
    <w:rPr>
      <w:rFonts w:eastAsia="Times New Roman" w:cs="Times New Roman"/>
      <w:lang w:val="en-GB" w:eastAsia="en-GB"/>
    </w:rPr>
  </w:style>
  <w:style w:type="paragraph" w:styleId="ListBullet">
    <w:name w:val="List Bullet"/>
    <w:basedOn w:val="Normal"/>
    <w:semiHidden/>
    <w:unhideWhenUsed/>
    <w:locked/>
    <w:rsid w:val="00200605"/>
    <w:pPr>
      <w:numPr>
        <w:numId w:val="5"/>
      </w:numPr>
      <w:spacing w:before="0"/>
      <w:contextualSpacing/>
    </w:pPr>
    <w:rPr>
      <w:rFonts w:eastAsia="Times New Roman" w:cs="Times New Roman"/>
      <w:lang w:val="en-GB" w:eastAsia="en-GB"/>
    </w:rPr>
  </w:style>
  <w:style w:type="paragraph" w:styleId="ListBullet2">
    <w:name w:val="List Bullet 2"/>
    <w:basedOn w:val="Normal"/>
    <w:semiHidden/>
    <w:unhideWhenUsed/>
    <w:locked/>
    <w:rsid w:val="00200605"/>
    <w:pPr>
      <w:numPr>
        <w:numId w:val="6"/>
      </w:numPr>
      <w:spacing w:before="0"/>
      <w:contextualSpacing/>
    </w:pPr>
    <w:rPr>
      <w:rFonts w:eastAsia="Times New Roman" w:cs="Times New Roman"/>
      <w:lang w:val="en-GB" w:eastAsia="en-GB"/>
    </w:rPr>
  </w:style>
  <w:style w:type="paragraph" w:styleId="ListBullet3">
    <w:name w:val="List Bullet 3"/>
    <w:basedOn w:val="Normal"/>
    <w:semiHidden/>
    <w:unhideWhenUsed/>
    <w:locked/>
    <w:rsid w:val="00200605"/>
    <w:pPr>
      <w:numPr>
        <w:numId w:val="7"/>
      </w:numPr>
      <w:spacing w:before="0"/>
      <w:contextualSpacing/>
    </w:pPr>
    <w:rPr>
      <w:rFonts w:eastAsia="Times New Roman" w:cs="Times New Roman"/>
      <w:lang w:val="en-GB" w:eastAsia="en-GB"/>
    </w:rPr>
  </w:style>
  <w:style w:type="paragraph" w:styleId="ListBullet4">
    <w:name w:val="List Bullet 4"/>
    <w:basedOn w:val="Normal"/>
    <w:semiHidden/>
    <w:unhideWhenUsed/>
    <w:locked/>
    <w:rsid w:val="00200605"/>
    <w:pPr>
      <w:numPr>
        <w:numId w:val="8"/>
      </w:numPr>
      <w:spacing w:before="0"/>
      <w:contextualSpacing/>
    </w:pPr>
    <w:rPr>
      <w:rFonts w:eastAsia="Times New Roman" w:cs="Times New Roman"/>
      <w:lang w:val="en-GB" w:eastAsia="en-GB"/>
    </w:rPr>
  </w:style>
  <w:style w:type="paragraph" w:styleId="ListBullet5">
    <w:name w:val="List Bullet 5"/>
    <w:basedOn w:val="Normal"/>
    <w:semiHidden/>
    <w:unhideWhenUsed/>
    <w:locked/>
    <w:rsid w:val="00200605"/>
    <w:pPr>
      <w:numPr>
        <w:numId w:val="9"/>
      </w:numPr>
      <w:spacing w:before="0"/>
      <w:contextualSpacing/>
    </w:pPr>
    <w:rPr>
      <w:rFonts w:eastAsia="Times New Roman" w:cs="Times New Roman"/>
      <w:lang w:val="en-GB" w:eastAsia="en-GB"/>
    </w:rPr>
  </w:style>
  <w:style w:type="paragraph" w:styleId="ListContinue">
    <w:name w:val="List Continue"/>
    <w:basedOn w:val="Normal"/>
    <w:semiHidden/>
    <w:unhideWhenUsed/>
    <w:locked/>
    <w:rsid w:val="00200605"/>
    <w:pPr>
      <w:spacing w:before="0"/>
      <w:ind w:left="283"/>
      <w:contextualSpacing/>
    </w:pPr>
    <w:rPr>
      <w:rFonts w:eastAsia="Times New Roman" w:cs="Times New Roman"/>
      <w:lang w:val="en-GB" w:eastAsia="en-GB"/>
    </w:rPr>
  </w:style>
  <w:style w:type="paragraph" w:styleId="ListContinue2">
    <w:name w:val="List Continue 2"/>
    <w:basedOn w:val="Normal"/>
    <w:semiHidden/>
    <w:unhideWhenUsed/>
    <w:locked/>
    <w:rsid w:val="00200605"/>
    <w:pPr>
      <w:spacing w:before="0"/>
      <w:ind w:left="566"/>
      <w:contextualSpacing/>
    </w:pPr>
    <w:rPr>
      <w:rFonts w:eastAsia="Times New Roman" w:cs="Times New Roman"/>
      <w:lang w:val="en-GB" w:eastAsia="en-GB"/>
    </w:rPr>
  </w:style>
  <w:style w:type="paragraph" w:styleId="ListContinue3">
    <w:name w:val="List Continue 3"/>
    <w:basedOn w:val="Normal"/>
    <w:semiHidden/>
    <w:unhideWhenUsed/>
    <w:locked/>
    <w:rsid w:val="00200605"/>
    <w:pPr>
      <w:spacing w:before="0"/>
      <w:ind w:left="849"/>
      <w:contextualSpacing/>
    </w:pPr>
    <w:rPr>
      <w:rFonts w:eastAsia="Times New Roman" w:cs="Times New Roman"/>
      <w:lang w:val="en-GB" w:eastAsia="en-GB"/>
    </w:rPr>
  </w:style>
  <w:style w:type="paragraph" w:styleId="ListContinue4">
    <w:name w:val="List Continue 4"/>
    <w:basedOn w:val="Normal"/>
    <w:semiHidden/>
    <w:unhideWhenUsed/>
    <w:locked/>
    <w:rsid w:val="00200605"/>
    <w:pPr>
      <w:spacing w:before="0"/>
      <w:ind w:left="1132"/>
      <w:contextualSpacing/>
    </w:pPr>
    <w:rPr>
      <w:rFonts w:eastAsia="Times New Roman" w:cs="Times New Roman"/>
      <w:lang w:val="en-GB" w:eastAsia="en-GB"/>
    </w:rPr>
  </w:style>
  <w:style w:type="paragraph" w:styleId="ListContinue5">
    <w:name w:val="List Continue 5"/>
    <w:basedOn w:val="Normal"/>
    <w:semiHidden/>
    <w:unhideWhenUsed/>
    <w:locked/>
    <w:rsid w:val="00200605"/>
    <w:pPr>
      <w:spacing w:before="0"/>
      <w:ind w:left="1415"/>
      <w:contextualSpacing/>
    </w:pPr>
    <w:rPr>
      <w:rFonts w:eastAsia="Times New Roman" w:cs="Times New Roman"/>
      <w:lang w:val="en-GB" w:eastAsia="en-GB"/>
    </w:rPr>
  </w:style>
  <w:style w:type="paragraph" w:styleId="ListNumber2">
    <w:name w:val="List Number 2"/>
    <w:basedOn w:val="Normal"/>
    <w:semiHidden/>
    <w:unhideWhenUsed/>
    <w:locked/>
    <w:rsid w:val="00200605"/>
    <w:pPr>
      <w:numPr>
        <w:numId w:val="10"/>
      </w:numPr>
      <w:spacing w:before="0"/>
      <w:contextualSpacing/>
    </w:pPr>
    <w:rPr>
      <w:rFonts w:eastAsia="Times New Roman" w:cs="Times New Roman"/>
      <w:lang w:val="en-GB" w:eastAsia="en-GB"/>
    </w:rPr>
  </w:style>
  <w:style w:type="paragraph" w:styleId="ListNumber3">
    <w:name w:val="List Number 3"/>
    <w:basedOn w:val="Normal"/>
    <w:semiHidden/>
    <w:unhideWhenUsed/>
    <w:locked/>
    <w:rsid w:val="00200605"/>
    <w:pPr>
      <w:numPr>
        <w:numId w:val="11"/>
      </w:numPr>
      <w:spacing w:before="0"/>
      <w:contextualSpacing/>
    </w:pPr>
    <w:rPr>
      <w:rFonts w:eastAsia="Times New Roman" w:cs="Times New Roman"/>
      <w:lang w:val="en-GB" w:eastAsia="en-GB"/>
    </w:rPr>
  </w:style>
  <w:style w:type="paragraph" w:styleId="ListNumber4">
    <w:name w:val="List Number 4"/>
    <w:basedOn w:val="Normal"/>
    <w:semiHidden/>
    <w:unhideWhenUsed/>
    <w:locked/>
    <w:rsid w:val="00200605"/>
    <w:pPr>
      <w:numPr>
        <w:numId w:val="12"/>
      </w:numPr>
      <w:spacing w:before="0"/>
      <w:contextualSpacing/>
    </w:pPr>
    <w:rPr>
      <w:rFonts w:eastAsia="Times New Roman" w:cs="Times New Roman"/>
      <w:lang w:val="en-GB" w:eastAsia="en-GB"/>
    </w:rPr>
  </w:style>
  <w:style w:type="paragraph" w:styleId="ListNumber5">
    <w:name w:val="List Number 5"/>
    <w:basedOn w:val="Normal"/>
    <w:semiHidden/>
    <w:unhideWhenUsed/>
    <w:locked/>
    <w:rsid w:val="00200605"/>
    <w:pPr>
      <w:numPr>
        <w:numId w:val="13"/>
      </w:numPr>
      <w:spacing w:before="0"/>
      <w:contextualSpacing/>
    </w:pPr>
    <w:rPr>
      <w:rFonts w:eastAsia="Times New Roman" w:cs="Times New Roman"/>
      <w:lang w:val="en-GB" w:eastAsia="en-GB"/>
    </w:rPr>
  </w:style>
  <w:style w:type="paragraph" w:styleId="MacroText">
    <w:name w:val="macro"/>
    <w:link w:val="MacroTextChar"/>
    <w:semiHidden/>
    <w:unhideWhenUsed/>
    <w:locked/>
    <w:rsid w:val="00200605"/>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Consolas"/>
      <w:sz w:val="20"/>
      <w:szCs w:val="20"/>
      <w:lang w:val="en-GB" w:eastAsia="en-GB"/>
    </w:rPr>
  </w:style>
  <w:style w:type="character" w:customStyle="1" w:styleId="MacroTextChar">
    <w:name w:val="Macro Text Char"/>
    <w:basedOn w:val="DefaultParagraphFont"/>
    <w:link w:val="MacroText"/>
    <w:semiHidden/>
    <w:rsid w:val="00200605"/>
    <w:rPr>
      <w:rFonts w:ascii="Consolas" w:eastAsia="Times New Roman" w:hAnsi="Consolas" w:cs="Consolas"/>
      <w:sz w:val="20"/>
      <w:szCs w:val="20"/>
      <w:lang w:val="en-GB" w:eastAsia="en-GB"/>
    </w:rPr>
  </w:style>
  <w:style w:type="paragraph" w:styleId="MessageHeader">
    <w:name w:val="Message Header"/>
    <w:basedOn w:val="Normal"/>
    <w:link w:val="MessageHeaderChar"/>
    <w:semiHidden/>
    <w:unhideWhenUsed/>
    <w:locked/>
    <w:rsid w:val="00200605"/>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lang w:val="en-GB" w:eastAsia="en-GB"/>
    </w:rPr>
  </w:style>
  <w:style w:type="character" w:customStyle="1" w:styleId="MessageHeaderChar">
    <w:name w:val="Message Header Char"/>
    <w:basedOn w:val="DefaultParagraphFont"/>
    <w:link w:val="MessageHeader"/>
    <w:semiHidden/>
    <w:rsid w:val="00200605"/>
    <w:rPr>
      <w:rFonts w:asciiTheme="majorHAnsi" w:eastAsiaTheme="majorEastAsia" w:hAnsiTheme="majorHAnsi" w:cstheme="majorBidi"/>
      <w:shd w:val="pct20" w:color="auto" w:fill="auto"/>
      <w:lang w:val="en-GB" w:eastAsia="en-GB"/>
    </w:rPr>
  </w:style>
  <w:style w:type="paragraph" w:styleId="NoSpacing">
    <w:name w:val="No Spacing"/>
    <w:uiPriority w:val="1"/>
    <w:qFormat/>
    <w:locked/>
    <w:rsid w:val="00200605"/>
    <w:rPr>
      <w:rFonts w:ascii="Arial" w:eastAsia="Times New Roman" w:hAnsi="Arial" w:cs="Times New Roman"/>
      <w:lang w:val="en-GB" w:eastAsia="en-GB"/>
    </w:rPr>
  </w:style>
  <w:style w:type="paragraph" w:styleId="NormalIndent">
    <w:name w:val="Normal Indent"/>
    <w:basedOn w:val="Normal"/>
    <w:semiHidden/>
    <w:unhideWhenUsed/>
    <w:rsid w:val="00200605"/>
    <w:pPr>
      <w:spacing w:before="0"/>
      <w:ind w:left="720"/>
    </w:pPr>
    <w:rPr>
      <w:rFonts w:eastAsia="Times New Roman" w:cs="Times New Roman"/>
      <w:lang w:val="en-GB" w:eastAsia="en-GB"/>
    </w:rPr>
  </w:style>
  <w:style w:type="paragraph" w:styleId="NoteHeading">
    <w:name w:val="Note Heading"/>
    <w:basedOn w:val="Normal"/>
    <w:next w:val="Normal"/>
    <w:link w:val="NoteHeadingChar"/>
    <w:semiHidden/>
    <w:unhideWhenUsed/>
    <w:locked/>
    <w:rsid w:val="00200605"/>
    <w:pPr>
      <w:spacing w:before="0"/>
    </w:pPr>
    <w:rPr>
      <w:rFonts w:eastAsia="Times New Roman" w:cs="Times New Roman"/>
      <w:lang w:val="en-GB" w:eastAsia="en-GB"/>
    </w:rPr>
  </w:style>
  <w:style w:type="character" w:customStyle="1" w:styleId="NoteHeadingChar">
    <w:name w:val="Note Heading Char"/>
    <w:basedOn w:val="DefaultParagraphFont"/>
    <w:link w:val="NoteHeading"/>
    <w:semiHidden/>
    <w:rsid w:val="00200605"/>
    <w:rPr>
      <w:rFonts w:ascii="Arial" w:eastAsia="Times New Roman" w:hAnsi="Arial" w:cs="Times New Roman"/>
      <w:lang w:val="en-GB" w:eastAsia="en-GB"/>
    </w:rPr>
  </w:style>
  <w:style w:type="paragraph" w:styleId="PlainText">
    <w:name w:val="Plain Text"/>
    <w:basedOn w:val="Normal"/>
    <w:link w:val="PlainTextChar"/>
    <w:semiHidden/>
    <w:unhideWhenUsed/>
    <w:locked/>
    <w:rsid w:val="00200605"/>
    <w:pPr>
      <w:spacing w:before="0"/>
    </w:pPr>
    <w:rPr>
      <w:rFonts w:ascii="Consolas" w:eastAsia="Times New Roman" w:hAnsi="Consolas" w:cs="Consolas"/>
      <w:sz w:val="21"/>
      <w:szCs w:val="21"/>
      <w:lang w:val="en-GB" w:eastAsia="en-GB"/>
    </w:rPr>
  </w:style>
  <w:style w:type="character" w:customStyle="1" w:styleId="PlainTextChar">
    <w:name w:val="Plain Text Char"/>
    <w:basedOn w:val="DefaultParagraphFont"/>
    <w:link w:val="PlainText"/>
    <w:semiHidden/>
    <w:rsid w:val="00200605"/>
    <w:rPr>
      <w:rFonts w:ascii="Consolas" w:eastAsia="Times New Roman" w:hAnsi="Consolas" w:cs="Consolas"/>
      <w:sz w:val="21"/>
      <w:szCs w:val="21"/>
      <w:lang w:val="en-GB" w:eastAsia="en-GB"/>
    </w:rPr>
  </w:style>
  <w:style w:type="paragraph" w:styleId="Quote">
    <w:name w:val="Quote"/>
    <w:basedOn w:val="Normal"/>
    <w:next w:val="Normal"/>
    <w:link w:val="QuoteChar"/>
    <w:uiPriority w:val="29"/>
    <w:qFormat/>
    <w:locked/>
    <w:rsid w:val="00200605"/>
    <w:pPr>
      <w:spacing w:before="200" w:after="160"/>
      <w:ind w:left="864" w:right="864"/>
      <w:jc w:val="center"/>
    </w:pPr>
    <w:rPr>
      <w:rFonts w:eastAsia="Times New Roman" w:cs="Times New Roman"/>
      <w:i/>
      <w:iCs/>
      <w:color w:val="404040" w:themeColor="text1" w:themeTint="BF"/>
      <w:lang w:val="en-GB" w:eastAsia="en-GB"/>
    </w:rPr>
  </w:style>
  <w:style w:type="character" w:customStyle="1" w:styleId="QuoteChar">
    <w:name w:val="Quote Char"/>
    <w:basedOn w:val="DefaultParagraphFont"/>
    <w:link w:val="Quote"/>
    <w:uiPriority w:val="29"/>
    <w:rsid w:val="00200605"/>
    <w:rPr>
      <w:rFonts w:ascii="Arial" w:eastAsia="Times New Roman" w:hAnsi="Arial" w:cs="Times New Roman"/>
      <w:i/>
      <w:iCs/>
      <w:color w:val="404040" w:themeColor="text1" w:themeTint="BF"/>
      <w:lang w:val="en-GB" w:eastAsia="en-GB"/>
    </w:rPr>
  </w:style>
  <w:style w:type="paragraph" w:styleId="Salutation">
    <w:name w:val="Salutation"/>
    <w:basedOn w:val="Normal"/>
    <w:next w:val="Normal"/>
    <w:link w:val="SalutationChar"/>
    <w:locked/>
    <w:rsid w:val="00200605"/>
    <w:pPr>
      <w:spacing w:before="0"/>
    </w:pPr>
    <w:rPr>
      <w:rFonts w:eastAsia="Times New Roman" w:cs="Times New Roman"/>
      <w:lang w:val="en-GB" w:eastAsia="en-GB"/>
    </w:rPr>
  </w:style>
  <w:style w:type="character" w:customStyle="1" w:styleId="SalutationChar">
    <w:name w:val="Salutation Char"/>
    <w:basedOn w:val="DefaultParagraphFont"/>
    <w:link w:val="Salutation"/>
    <w:rsid w:val="00200605"/>
    <w:rPr>
      <w:rFonts w:ascii="Arial" w:eastAsia="Times New Roman" w:hAnsi="Arial" w:cs="Times New Roman"/>
      <w:lang w:val="en-GB" w:eastAsia="en-GB"/>
    </w:rPr>
  </w:style>
  <w:style w:type="paragraph" w:styleId="Signature">
    <w:name w:val="Signature"/>
    <w:basedOn w:val="Normal"/>
    <w:link w:val="SignatureChar"/>
    <w:semiHidden/>
    <w:unhideWhenUsed/>
    <w:locked/>
    <w:rsid w:val="00200605"/>
    <w:pPr>
      <w:spacing w:before="0"/>
      <w:ind w:left="4252"/>
    </w:pPr>
    <w:rPr>
      <w:rFonts w:eastAsia="Times New Roman" w:cs="Times New Roman"/>
      <w:lang w:val="en-GB" w:eastAsia="en-GB"/>
    </w:rPr>
  </w:style>
  <w:style w:type="character" w:customStyle="1" w:styleId="SignatureChar">
    <w:name w:val="Signature Char"/>
    <w:basedOn w:val="DefaultParagraphFont"/>
    <w:link w:val="Signature"/>
    <w:semiHidden/>
    <w:rsid w:val="00200605"/>
    <w:rPr>
      <w:rFonts w:ascii="Arial" w:eastAsia="Times New Roman" w:hAnsi="Arial" w:cs="Times New Roman"/>
      <w:lang w:val="en-GB" w:eastAsia="en-GB"/>
    </w:rPr>
  </w:style>
  <w:style w:type="paragraph" w:styleId="TableofAuthorities">
    <w:name w:val="table of authorities"/>
    <w:basedOn w:val="Normal"/>
    <w:next w:val="Normal"/>
    <w:semiHidden/>
    <w:unhideWhenUsed/>
    <w:locked/>
    <w:rsid w:val="00200605"/>
    <w:pPr>
      <w:spacing w:before="0"/>
      <w:ind w:left="240" w:hanging="240"/>
    </w:pPr>
    <w:rPr>
      <w:rFonts w:eastAsia="Times New Roman" w:cs="Times New Roman"/>
      <w:lang w:val="en-GB" w:eastAsia="en-GB"/>
    </w:rPr>
  </w:style>
  <w:style w:type="paragraph" w:styleId="TableofFigures">
    <w:name w:val="table of figures"/>
    <w:basedOn w:val="Normal"/>
    <w:next w:val="Normal"/>
    <w:semiHidden/>
    <w:unhideWhenUsed/>
    <w:locked/>
    <w:rsid w:val="00200605"/>
    <w:pPr>
      <w:spacing w:before="0"/>
    </w:pPr>
    <w:rPr>
      <w:rFonts w:eastAsia="Times New Roman" w:cs="Times New Roman"/>
      <w:lang w:val="en-GB" w:eastAsia="en-GB"/>
    </w:rPr>
  </w:style>
  <w:style w:type="paragraph" w:styleId="TOAHeading">
    <w:name w:val="toa heading"/>
    <w:basedOn w:val="Normal"/>
    <w:next w:val="Normal"/>
    <w:semiHidden/>
    <w:unhideWhenUsed/>
    <w:locked/>
    <w:rsid w:val="00200605"/>
    <w:rPr>
      <w:rFonts w:asciiTheme="majorHAnsi" w:eastAsiaTheme="majorEastAsia" w:hAnsiTheme="majorHAnsi" w:cstheme="majorBidi"/>
      <w:b/>
      <w:bCs/>
      <w:lang w:val="en-GB" w:eastAsia="en-GB"/>
    </w:rPr>
  </w:style>
  <w:style w:type="paragraph" w:styleId="TOC1">
    <w:name w:val="toc 1"/>
    <w:basedOn w:val="Normal"/>
    <w:next w:val="Normal"/>
    <w:autoRedefine/>
    <w:semiHidden/>
    <w:unhideWhenUsed/>
    <w:locked/>
    <w:rsid w:val="00200605"/>
    <w:pPr>
      <w:spacing w:before="0" w:after="100"/>
    </w:pPr>
    <w:rPr>
      <w:rFonts w:eastAsia="Times New Roman" w:cs="Times New Roman"/>
      <w:lang w:val="en-GB" w:eastAsia="en-GB"/>
    </w:rPr>
  </w:style>
  <w:style w:type="paragraph" w:styleId="TOC2">
    <w:name w:val="toc 2"/>
    <w:basedOn w:val="Normal"/>
    <w:next w:val="Normal"/>
    <w:autoRedefine/>
    <w:semiHidden/>
    <w:unhideWhenUsed/>
    <w:locked/>
    <w:rsid w:val="00200605"/>
    <w:pPr>
      <w:spacing w:before="0" w:after="100"/>
      <w:ind w:left="240"/>
    </w:pPr>
    <w:rPr>
      <w:rFonts w:eastAsia="Times New Roman" w:cs="Times New Roman"/>
      <w:lang w:val="en-GB" w:eastAsia="en-GB"/>
    </w:rPr>
  </w:style>
  <w:style w:type="paragraph" w:styleId="TOC3">
    <w:name w:val="toc 3"/>
    <w:basedOn w:val="Normal"/>
    <w:next w:val="Normal"/>
    <w:autoRedefine/>
    <w:semiHidden/>
    <w:unhideWhenUsed/>
    <w:locked/>
    <w:rsid w:val="00200605"/>
    <w:pPr>
      <w:spacing w:before="0" w:after="100"/>
      <w:ind w:left="480"/>
    </w:pPr>
    <w:rPr>
      <w:rFonts w:eastAsia="Times New Roman" w:cs="Times New Roman"/>
      <w:lang w:val="en-GB" w:eastAsia="en-GB"/>
    </w:rPr>
  </w:style>
  <w:style w:type="paragraph" w:styleId="TOC4">
    <w:name w:val="toc 4"/>
    <w:basedOn w:val="Normal"/>
    <w:next w:val="Normal"/>
    <w:autoRedefine/>
    <w:semiHidden/>
    <w:unhideWhenUsed/>
    <w:locked/>
    <w:rsid w:val="00200605"/>
    <w:pPr>
      <w:spacing w:before="0" w:after="100"/>
      <w:ind w:left="720"/>
    </w:pPr>
    <w:rPr>
      <w:rFonts w:eastAsia="Times New Roman" w:cs="Times New Roman"/>
      <w:lang w:val="en-GB" w:eastAsia="en-GB"/>
    </w:rPr>
  </w:style>
  <w:style w:type="paragraph" w:styleId="TOC5">
    <w:name w:val="toc 5"/>
    <w:basedOn w:val="Normal"/>
    <w:next w:val="Normal"/>
    <w:autoRedefine/>
    <w:semiHidden/>
    <w:unhideWhenUsed/>
    <w:locked/>
    <w:rsid w:val="00200605"/>
    <w:pPr>
      <w:spacing w:before="0" w:after="100"/>
      <w:ind w:left="960"/>
    </w:pPr>
    <w:rPr>
      <w:rFonts w:eastAsia="Times New Roman" w:cs="Times New Roman"/>
      <w:lang w:val="en-GB" w:eastAsia="en-GB"/>
    </w:rPr>
  </w:style>
  <w:style w:type="paragraph" w:styleId="TOC6">
    <w:name w:val="toc 6"/>
    <w:basedOn w:val="Normal"/>
    <w:next w:val="Normal"/>
    <w:autoRedefine/>
    <w:semiHidden/>
    <w:unhideWhenUsed/>
    <w:locked/>
    <w:rsid w:val="00200605"/>
    <w:pPr>
      <w:spacing w:before="0" w:after="100"/>
      <w:ind w:left="1200"/>
    </w:pPr>
    <w:rPr>
      <w:rFonts w:eastAsia="Times New Roman" w:cs="Times New Roman"/>
      <w:lang w:val="en-GB" w:eastAsia="en-GB"/>
    </w:rPr>
  </w:style>
  <w:style w:type="paragraph" w:styleId="TOC7">
    <w:name w:val="toc 7"/>
    <w:basedOn w:val="Normal"/>
    <w:next w:val="Normal"/>
    <w:autoRedefine/>
    <w:semiHidden/>
    <w:unhideWhenUsed/>
    <w:locked/>
    <w:rsid w:val="00200605"/>
    <w:pPr>
      <w:spacing w:before="0" w:after="100"/>
      <w:ind w:left="1440"/>
    </w:pPr>
    <w:rPr>
      <w:rFonts w:eastAsia="Times New Roman" w:cs="Times New Roman"/>
      <w:lang w:val="en-GB" w:eastAsia="en-GB"/>
    </w:rPr>
  </w:style>
  <w:style w:type="paragraph" w:styleId="TOC8">
    <w:name w:val="toc 8"/>
    <w:basedOn w:val="Normal"/>
    <w:next w:val="Normal"/>
    <w:autoRedefine/>
    <w:semiHidden/>
    <w:unhideWhenUsed/>
    <w:locked/>
    <w:rsid w:val="00200605"/>
    <w:pPr>
      <w:spacing w:before="0" w:after="100"/>
      <w:ind w:left="1680"/>
    </w:pPr>
    <w:rPr>
      <w:rFonts w:eastAsia="Times New Roman" w:cs="Times New Roman"/>
      <w:lang w:val="en-GB" w:eastAsia="en-GB"/>
    </w:rPr>
  </w:style>
  <w:style w:type="paragraph" w:styleId="TOC9">
    <w:name w:val="toc 9"/>
    <w:basedOn w:val="Normal"/>
    <w:next w:val="Normal"/>
    <w:autoRedefine/>
    <w:semiHidden/>
    <w:unhideWhenUsed/>
    <w:locked/>
    <w:rsid w:val="00200605"/>
    <w:pPr>
      <w:spacing w:before="0" w:after="100"/>
      <w:ind w:left="1920"/>
    </w:pPr>
    <w:rPr>
      <w:rFonts w:eastAsia="Times New Roman" w:cs="Times New Roman"/>
      <w:lang w:val="en-GB" w:eastAsia="en-GB"/>
    </w:rPr>
  </w:style>
  <w:style w:type="character" w:customStyle="1" w:styleId="variablesbold">
    <w:name w:val="variablesbold"/>
    <w:basedOn w:val="variables"/>
    <w:uiPriority w:val="1"/>
    <w:qFormat/>
    <w:locked/>
    <w:rsid w:val="00200605"/>
    <w:rPr>
      <w:rFonts w:ascii="Monotype Corsiva" w:hAnsi="Monotype Corsiva"/>
      <w:b/>
      <w:sz w:val="26"/>
    </w:rPr>
  </w:style>
  <w:style w:type="character" w:customStyle="1" w:styleId="MatrixValues">
    <w:name w:val="MatrixValues"/>
    <w:basedOn w:val="DefaultParagraphFont"/>
    <w:uiPriority w:val="1"/>
    <w:qFormat/>
    <w:locked/>
    <w:rsid w:val="00200605"/>
    <w:rPr>
      <w:rFonts w:ascii="Times New Roman" w:hAnsi="Times New Roman"/>
      <w:sz w:val="20"/>
    </w:rPr>
  </w:style>
  <w:style w:type="character" w:styleId="FootnoteReference">
    <w:name w:val="footnote reference"/>
    <w:basedOn w:val="DefaultParagraphFont"/>
    <w:semiHidden/>
    <w:unhideWhenUsed/>
    <w:locked/>
    <w:rsid w:val="00200605"/>
    <w:rPr>
      <w:vertAlign w:val="superscript"/>
    </w:rPr>
  </w:style>
  <w:style w:type="paragraph" w:customStyle="1" w:styleId="SpecBodyText">
    <w:name w:val="SpecBodyText"/>
    <w:basedOn w:val="BodyText"/>
    <w:qFormat/>
    <w:locked/>
    <w:rsid w:val="00200605"/>
    <w:pPr>
      <w:jc w:val="left"/>
    </w:pPr>
    <w:rPr>
      <w:rFonts w:ascii="Arial" w:hAnsi="Arial"/>
      <w:sz w:val="22"/>
      <w:lang w:eastAsia="en-GB"/>
    </w:rPr>
  </w:style>
  <w:style w:type="paragraph" w:customStyle="1" w:styleId="Pseudocode">
    <w:name w:val="Pseudocode"/>
    <w:qFormat/>
    <w:locked/>
    <w:rsid w:val="00200605"/>
    <w:pPr>
      <w:ind w:left="227" w:hanging="227"/>
    </w:pPr>
    <w:rPr>
      <w:rFonts w:ascii="Courier New" w:eastAsia="Calibri" w:hAnsi="Courier New" w:cs="Arial"/>
      <w:color w:val="000000"/>
      <w:sz w:val="18"/>
      <w:szCs w:val="22"/>
      <w:lang w:val="en-GB"/>
    </w:rPr>
  </w:style>
  <w:style w:type="paragraph" w:styleId="Revision">
    <w:name w:val="Revision"/>
    <w:hidden/>
    <w:uiPriority w:val="99"/>
    <w:semiHidden/>
    <w:rsid w:val="00200605"/>
    <w:rPr>
      <w:rFonts w:ascii="Arial" w:eastAsia="Times New Roman" w:hAnsi="Arial" w:cs="Times New Roman"/>
      <w:lang w:val="en-GB" w:eastAsia="en-GB"/>
    </w:rPr>
  </w:style>
  <w:style w:type="paragraph" w:customStyle="1" w:styleId="IndexBody">
    <w:name w:val="IndexBody"/>
    <w:autoRedefine/>
    <w:qFormat/>
    <w:locked/>
    <w:rsid w:val="00200605"/>
    <w:rPr>
      <w:rFonts w:ascii="Arial" w:eastAsia="Times New Roman" w:hAnsi="Arial" w:cs="Arial"/>
      <w:color w:val="1D1B11" w:themeColor="background2" w:themeShade="1A"/>
      <w:szCs w:val="32"/>
      <w:lang w:val="en-GB" w:eastAsia="en-GB"/>
    </w:rPr>
  </w:style>
  <w:style w:type="character" w:customStyle="1" w:styleId="apple-converted-space">
    <w:name w:val="apple-converted-space"/>
    <w:basedOn w:val="DefaultParagraphFont"/>
    <w:locked/>
    <w:rsid w:val="00200605"/>
  </w:style>
  <w:style w:type="paragraph" w:customStyle="1" w:styleId="TableCellTextCentred">
    <w:name w:val="TableCellTextCentred"/>
    <w:basedOn w:val="TableCellText"/>
    <w:autoRedefine/>
    <w:qFormat/>
    <w:locked/>
    <w:rsid w:val="00200605"/>
    <w:pPr>
      <w:spacing w:after="160" w:line="259" w:lineRule="auto"/>
      <w:jc w:val="center"/>
    </w:pPr>
  </w:style>
  <w:style w:type="paragraph" w:customStyle="1" w:styleId="TableCelBulletListParaSpace">
    <w:name w:val="TableCelBulletListParaSpace"/>
    <w:basedOn w:val="TableCellBulletList"/>
    <w:autoRedefine/>
    <w:qFormat/>
    <w:locked/>
    <w:rsid w:val="00200605"/>
    <w:pPr>
      <w:spacing w:line="360" w:lineRule="auto"/>
    </w:pPr>
  </w:style>
  <w:style w:type="paragraph" w:customStyle="1" w:styleId="SpecBodyTextIndented">
    <w:name w:val="SpecBodyTextIndented"/>
    <w:basedOn w:val="SpecBodyText"/>
    <w:next w:val="SpecBodyText"/>
    <w:autoRedefine/>
    <w:qFormat/>
    <w:locked/>
    <w:rsid w:val="00200605"/>
    <w:pPr>
      <w:numPr>
        <w:numId w:val="14"/>
      </w:numPr>
    </w:pPr>
  </w:style>
  <w:style w:type="paragraph" w:customStyle="1" w:styleId="TableCellTextNote">
    <w:name w:val="TableCellTextNote"/>
    <w:basedOn w:val="TableCellText"/>
    <w:autoRedefine/>
    <w:qFormat/>
    <w:locked/>
    <w:rsid w:val="009159F8"/>
    <w:rPr>
      <w:smallCaps/>
      <w:color w:val="984806" w:themeColor="accent6" w:themeShade="80"/>
    </w:rPr>
  </w:style>
  <w:style w:type="paragraph" w:customStyle="1" w:styleId="Notes">
    <w:name w:val="Notes"/>
    <w:qFormat/>
    <w:locked/>
    <w:rsid w:val="00EB2BA2"/>
    <w:rPr>
      <w:rFonts w:ascii="AQA Chevin Pro Medium" w:hAnsi="AQA Chevin Pro Medium"/>
      <w:color w:val="262626" w:themeColor="text1" w:themeTint="D9"/>
    </w:rPr>
  </w:style>
  <w:style w:type="character" w:styleId="UnresolvedMention">
    <w:name w:val="Unresolved Mention"/>
    <w:basedOn w:val="DefaultParagraphFont"/>
    <w:uiPriority w:val="99"/>
    <w:semiHidden/>
    <w:unhideWhenUsed/>
    <w:rsid w:val="004A1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875">
      <w:bodyDiv w:val="1"/>
      <w:marLeft w:val="0"/>
      <w:marRight w:val="0"/>
      <w:marTop w:val="0"/>
      <w:marBottom w:val="0"/>
      <w:divBdr>
        <w:top w:val="none" w:sz="0" w:space="0" w:color="auto"/>
        <w:left w:val="none" w:sz="0" w:space="0" w:color="auto"/>
        <w:bottom w:val="none" w:sz="0" w:space="0" w:color="auto"/>
        <w:right w:val="none" w:sz="0" w:space="0" w:color="auto"/>
      </w:divBdr>
    </w:div>
    <w:div w:id="43912178">
      <w:bodyDiv w:val="1"/>
      <w:marLeft w:val="0"/>
      <w:marRight w:val="0"/>
      <w:marTop w:val="0"/>
      <w:marBottom w:val="0"/>
      <w:divBdr>
        <w:top w:val="none" w:sz="0" w:space="0" w:color="auto"/>
        <w:left w:val="none" w:sz="0" w:space="0" w:color="auto"/>
        <w:bottom w:val="none" w:sz="0" w:space="0" w:color="auto"/>
        <w:right w:val="none" w:sz="0" w:space="0" w:color="auto"/>
      </w:divBdr>
    </w:div>
    <w:div w:id="71709684">
      <w:bodyDiv w:val="1"/>
      <w:marLeft w:val="0"/>
      <w:marRight w:val="0"/>
      <w:marTop w:val="0"/>
      <w:marBottom w:val="0"/>
      <w:divBdr>
        <w:top w:val="none" w:sz="0" w:space="0" w:color="auto"/>
        <w:left w:val="none" w:sz="0" w:space="0" w:color="auto"/>
        <w:bottom w:val="none" w:sz="0" w:space="0" w:color="auto"/>
        <w:right w:val="none" w:sz="0" w:space="0" w:color="auto"/>
      </w:divBdr>
    </w:div>
    <w:div w:id="89470841">
      <w:bodyDiv w:val="1"/>
      <w:marLeft w:val="0"/>
      <w:marRight w:val="0"/>
      <w:marTop w:val="0"/>
      <w:marBottom w:val="0"/>
      <w:divBdr>
        <w:top w:val="none" w:sz="0" w:space="0" w:color="auto"/>
        <w:left w:val="none" w:sz="0" w:space="0" w:color="auto"/>
        <w:bottom w:val="none" w:sz="0" w:space="0" w:color="auto"/>
        <w:right w:val="none" w:sz="0" w:space="0" w:color="auto"/>
      </w:divBdr>
    </w:div>
    <w:div w:id="90785523">
      <w:bodyDiv w:val="1"/>
      <w:marLeft w:val="0"/>
      <w:marRight w:val="0"/>
      <w:marTop w:val="0"/>
      <w:marBottom w:val="0"/>
      <w:divBdr>
        <w:top w:val="none" w:sz="0" w:space="0" w:color="auto"/>
        <w:left w:val="none" w:sz="0" w:space="0" w:color="auto"/>
        <w:bottom w:val="none" w:sz="0" w:space="0" w:color="auto"/>
        <w:right w:val="none" w:sz="0" w:space="0" w:color="auto"/>
      </w:divBdr>
    </w:div>
    <w:div w:id="94256684">
      <w:bodyDiv w:val="1"/>
      <w:marLeft w:val="0"/>
      <w:marRight w:val="0"/>
      <w:marTop w:val="0"/>
      <w:marBottom w:val="0"/>
      <w:divBdr>
        <w:top w:val="none" w:sz="0" w:space="0" w:color="auto"/>
        <w:left w:val="none" w:sz="0" w:space="0" w:color="auto"/>
        <w:bottom w:val="none" w:sz="0" w:space="0" w:color="auto"/>
        <w:right w:val="none" w:sz="0" w:space="0" w:color="auto"/>
      </w:divBdr>
    </w:div>
    <w:div w:id="97800632">
      <w:bodyDiv w:val="1"/>
      <w:marLeft w:val="0"/>
      <w:marRight w:val="0"/>
      <w:marTop w:val="0"/>
      <w:marBottom w:val="0"/>
      <w:divBdr>
        <w:top w:val="none" w:sz="0" w:space="0" w:color="auto"/>
        <w:left w:val="none" w:sz="0" w:space="0" w:color="auto"/>
        <w:bottom w:val="none" w:sz="0" w:space="0" w:color="auto"/>
        <w:right w:val="none" w:sz="0" w:space="0" w:color="auto"/>
      </w:divBdr>
    </w:div>
    <w:div w:id="101724871">
      <w:bodyDiv w:val="1"/>
      <w:marLeft w:val="0"/>
      <w:marRight w:val="0"/>
      <w:marTop w:val="0"/>
      <w:marBottom w:val="0"/>
      <w:divBdr>
        <w:top w:val="none" w:sz="0" w:space="0" w:color="auto"/>
        <w:left w:val="none" w:sz="0" w:space="0" w:color="auto"/>
        <w:bottom w:val="none" w:sz="0" w:space="0" w:color="auto"/>
        <w:right w:val="none" w:sz="0" w:space="0" w:color="auto"/>
      </w:divBdr>
    </w:div>
    <w:div w:id="119808777">
      <w:bodyDiv w:val="1"/>
      <w:marLeft w:val="0"/>
      <w:marRight w:val="0"/>
      <w:marTop w:val="0"/>
      <w:marBottom w:val="0"/>
      <w:divBdr>
        <w:top w:val="none" w:sz="0" w:space="0" w:color="auto"/>
        <w:left w:val="none" w:sz="0" w:space="0" w:color="auto"/>
        <w:bottom w:val="none" w:sz="0" w:space="0" w:color="auto"/>
        <w:right w:val="none" w:sz="0" w:space="0" w:color="auto"/>
      </w:divBdr>
    </w:div>
    <w:div w:id="124665299">
      <w:bodyDiv w:val="1"/>
      <w:marLeft w:val="0"/>
      <w:marRight w:val="0"/>
      <w:marTop w:val="0"/>
      <w:marBottom w:val="0"/>
      <w:divBdr>
        <w:top w:val="none" w:sz="0" w:space="0" w:color="auto"/>
        <w:left w:val="none" w:sz="0" w:space="0" w:color="auto"/>
        <w:bottom w:val="none" w:sz="0" w:space="0" w:color="auto"/>
        <w:right w:val="none" w:sz="0" w:space="0" w:color="auto"/>
      </w:divBdr>
    </w:div>
    <w:div w:id="131562140">
      <w:bodyDiv w:val="1"/>
      <w:marLeft w:val="0"/>
      <w:marRight w:val="0"/>
      <w:marTop w:val="0"/>
      <w:marBottom w:val="0"/>
      <w:divBdr>
        <w:top w:val="none" w:sz="0" w:space="0" w:color="auto"/>
        <w:left w:val="none" w:sz="0" w:space="0" w:color="auto"/>
        <w:bottom w:val="none" w:sz="0" w:space="0" w:color="auto"/>
        <w:right w:val="none" w:sz="0" w:space="0" w:color="auto"/>
      </w:divBdr>
    </w:div>
    <w:div w:id="187917654">
      <w:bodyDiv w:val="1"/>
      <w:marLeft w:val="0"/>
      <w:marRight w:val="0"/>
      <w:marTop w:val="0"/>
      <w:marBottom w:val="0"/>
      <w:divBdr>
        <w:top w:val="none" w:sz="0" w:space="0" w:color="auto"/>
        <w:left w:val="none" w:sz="0" w:space="0" w:color="auto"/>
        <w:bottom w:val="none" w:sz="0" w:space="0" w:color="auto"/>
        <w:right w:val="none" w:sz="0" w:space="0" w:color="auto"/>
      </w:divBdr>
    </w:div>
    <w:div w:id="196433974">
      <w:bodyDiv w:val="1"/>
      <w:marLeft w:val="0"/>
      <w:marRight w:val="0"/>
      <w:marTop w:val="0"/>
      <w:marBottom w:val="0"/>
      <w:divBdr>
        <w:top w:val="none" w:sz="0" w:space="0" w:color="auto"/>
        <w:left w:val="none" w:sz="0" w:space="0" w:color="auto"/>
        <w:bottom w:val="none" w:sz="0" w:space="0" w:color="auto"/>
        <w:right w:val="none" w:sz="0" w:space="0" w:color="auto"/>
      </w:divBdr>
    </w:div>
    <w:div w:id="209460927">
      <w:bodyDiv w:val="1"/>
      <w:marLeft w:val="0"/>
      <w:marRight w:val="0"/>
      <w:marTop w:val="0"/>
      <w:marBottom w:val="0"/>
      <w:divBdr>
        <w:top w:val="none" w:sz="0" w:space="0" w:color="auto"/>
        <w:left w:val="none" w:sz="0" w:space="0" w:color="auto"/>
        <w:bottom w:val="none" w:sz="0" w:space="0" w:color="auto"/>
        <w:right w:val="none" w:sz="0" w:space="0" w:color="auto"/>
      </w:divBdr>
    </w:div>
    <w:div w:id="210770391">
      <w:bodyDiv w:val="1"/>
      <w:marLeft w:val="0"/>
      <w:marRight w:val="0"/>
      <w:marTop w:val="0"/>
      <w:marBottom w:val="0"/>
      <w:divBdr>
        <w:top w:val="none" w:sz="0" w:space="0" w:color="auto"/>
        <w:left w:val="none" w:sz="0" w:space="0" w:color="auto"/>
        <w:bottom w:val="none" w:sz="0" w:space="0" w:color="auto"/>
        <w:right w:val="none" w:sz="0" w:space="0" w:color="auto"/>
      </w:divBdr>
    </w:div>
    <w:div w:id="210925303">
      <w:bodyDiv w:val="1"/>
      <w:marLeft w:val="0"/>
      <w:marRight w:val="0"/>
      <w:marTop w:val="0"/>
      <w:marBottom w:val="0"/>
      <w:divBdr>
        <w:top w:val="none" w:sz="0" w:space="0" w:color="auto"/>
        <w:left w:val="none" w:sz="0" w:space="0" w:color="auto"/>
        <w:bottom w:val="none" w:sz="0" w:space="0" w:color="auto"/>
        <w:right w:val="none" w:sz="0" w:space="0" w:color="auto"/>
      </w:divBdr>
    </w:div>
    <w:div w:id="213279459">
      <w:bodyDiv w:val="1"/>
      <w:marLeft w:val="0"/>
      <w:marRight w:val="0"/>
      <w:marTop w:val="0"/>
      <w:marBottom w:val="0"/>
      <w:divBdr>
        <w:top w:val="none" w:sz="0" w:space="0" w:color="auto"/>
        <w:left w:val="none" w:sz="0" w:space="0" w:color="auto"/>
        <w:bottom w:val="none" w:sz="0" w:space="0" w:color="auto"/>
        <w:right w:val="none" w:sz="0" w:space="0" w:color="auto"/>
      </w:divBdr>
    </w:div>
    <w:div w:id="224606101">
      <w:bodyDiv w:val="1"/>
      <w:marLeft w:val="0"/>
      <w:marRight w:val="0"/>
      <w:marTop w:val="0"/>
      <w:marBottom w:val="0"/>
      <w:divBdr>
        <w:top w:val="none" w:sz="0" w:space="0" w:color="auto"/>
        <w:left w:val="none" w:sz="0" w:space="0" w:color="auto"/>
        <w:bottom w:val="none" w:sz="0" w:space="0" w:color="auto"/>
        <w:right w:val="none" w:sz="0" w:space="0" w:color="auto"/>
      </w:divBdr>
    </w:div>
    <w:div w:id="256601896">
      <w:bodyDiv w:val="1"/>
      <w:marLeft w:val="0"/>
      <w:marRight w:val="0"/>
      <w:marTop w:val="0"/>
      <w:marBottom w:val="0"/>
      <w:divBdr>
        <w:top w:val="none" w:sz="0" w:space="0" w:color="auto"/>
        <w:left w:val="none" w:sz="0" w:space="0" w:color="auto"/>
        <w:bottom w:val="none" w:sz="0" w:space="0" w:color="auto"/>
        <w:right w:val="none" w:sz="0" w:space="0" w:color="auto"/>
      </w:divBdr>
    </w:div>
    <w:div w:id="304821787">
      <w:bodyDiv w:val="1"/>
      <w:marLeft w:val="0"/>
      <w:marRight w:val="0"/>
      <w:marTop w:val="0"/>
      <w:marBottom w:val="0"/>
      <w:divBdr>
        <w:top w:val="none" w:sz="0" w:space="0" w:color="auto"/>
        <w:left w:val="none" w:sz="0" w:space="0" w:color="auto"/>
        <w:bottom w:val="none" w:sz="0" w:space="0" w:color="auto"/>
        <w:right w:val="none" w:sz="0" w:space="0" w:color="auto"/>
      </w:divBdr>
    </w:div>
    <w:div w:id="322706103">
      <w:bodyDiv w:val="1"/>
      <w:marLeft w:val="0"/>
      <w:marRight w:val="0"/>
      <w:marTop w:val="0"/>
      <w:marBottom w:val="0"/>
      <w:divBdr>
        <w:top w:val="none" w:sz="0" w:space="0" w:color="auto"/>
        <w:left w:val="none" w:sz="0" w:space="0" w:color="auto"/>
        <w:bottom w:val="none" w:sz="0" w:space="0" w:color="auto"/>
        <w:right w:val="none" w:sz="0" w:space="0" w:color="auto"/>
      </w:divBdr>
    </w:div>
    <w:div w:id="340861738">
      <w:bodyDiv w:val="1"/>
      <w:marLeft w:val="0"/>
      <w:marRight w:val="0"/>
      <w:marTop w:val="0"/>
      <w:marBottom w:val="0"/>
      <w:divBdr>
        <w:top w:val="none" w:sz="0" w:space="0" w:color="auto"/>
        <w:left w:val="none" w:sz="0" w:space="0" w:color="auto"/>
        <w:bottom w:val="none" w:sz="0" w:space="0" w:color="auto"/>
        <w:right w:val="none" w:sz="0" w:space="0" w:color="auto"/>
      </w:divBdr>
    </w:div>
    <w:div w:id="350961972">
      <w:bodyDiv w:val="1"/>
      <w:marLeft w:val="0"/>
      <w:marRight w:val="0"/>
      <w:marTop w:val="0"/>
      <w:marBottom w:val="0"/>
      <w:divBdr>
        <w:top w:val="none" w:sz="0" w:space="0" w:color="auto"/>
        <w:left w:val="none" w:sz="0" w:space="0" w:color="auto"/>
        <w:bottom w:val="none" w:sz="0" w:space="0" w:color="auto"/>
        <w:right w:val="none" w:sz="0" w:space="0" w:color="auto"/>
      </w:divBdr>
    </w:div>
    <w:div w:id="366225389">
      <w:bodyDiv w:val="1"/>
      <w:marLeft w:val="0"/>
      <w:marRight w:val="0"/>
      <w:marTop w:val="0"/>
      <w:marBottom w:val="0"/>
      <w:divBdr>
        <w:top w:val="none" w:sz="0" w:space="0" w:color="auto"/>
        <w:left w:val="none" w:sz="0" w:space="0" w:color="auto"/>
        <w:bottom w:val="none" w:sz="0" w:space="0" w:color="auto"/>
        <w:right w:val="none" w:sz="0" w:space="0" w:color="auto"/>
      </w:divBdr>
    </w:div>
    <w:div w:id="367221133">
      <w:bodyDiv w:val="1"/>
      <w:marLeft w:val="0"/>
      <w:marRight w:val="0"/>
      <w:marTop w:val="0"/>
      <w:marBottom w:val="0"/>
      <w:divBdr>
        <w:top w:val="none" w:sz="0" w:space="0" w:color="auto"/>
        <w:left w:val="none" w:sz="0" w:space="0" w:color="auto"/>
        <w:bottom w:val="none" w:sz="0" w:space="0" w:color="auto"/>
        <w:right w:val="none" w:sz="0" w:space="0" w:color="auto"/>
      </w:divBdr>
    </w:div>
    <w:div w:id="369917411">
      <w:bodyDiv w:val="1"/>
      <w:marLeft w:val="0"/>
      <w:marRight w:val="0"/>
      <w:marTop w:val="0"/>
      <w:marBottom w:val="0"/>
      <w:divBdr>
        <w:top w:val="none" w:sz="0" w:space="0" w:color="auto"/>
        <w:left w:val="none" w:sz="0" w:space="0" w:color="auto"/>
        <w:bottom w:val="none" w:sz="0" w:space="0" w:color="auto"/>
        <w:right w:val="none" w:sz="0" w:space="0" w:color="auto"/>
      </w:divBdr>
    </w:div>
    <w:div w:id="383063798">
      <w:bodyDiv w:val="1"/>
      <w:marLeft w:val="0"/>
      <w:marRight w:val="0"/>
      <w:marTop w:val="0"/>
      <w:marBottom w:val="0"/>
      <w:divBdr>
        <w:top w:val="none" w:sz="0" w:space="0" w:color="auto"/>
        <w:left w:val="none" w:sz="0" w:space="0" w:color="auto"/>
        <w:bottom w:val="none" w:sz="0" w:space="0" w:color="auto"/>
        <w:right w:val="none" w:sz="0" w:space="0" w:color="auto"/>
      </w:divBdr>
    </w:div>
    <w:div w:id="394473152">
      <w:bodyDiv w:val="1"/>
      <w:marLeft w:val="0"/>
      <w:marRight w:val="0"/>
      <w:marTop w:val="0"/>
      <w:marBottom w:val="0"/>
      <w:divBdr>
        <w:top w:val="none" w:sz="0" w:space="0" w:color="auto"/>
        <w:left w:val="none" w:sz="0" w:space="0" w:color="auto"/>
        <w:bottom w:val="none" w:sz="0" w:space="0" w:color="auto"/>
        <w:right w:val="none" w:sz="0" w:space="0" w:color="auto"/>
      </w:divBdr>
    </w:div>
    <w:div w:id="401218047">
      <w:bodyDiv w:val="1"/>
      <w:marLeft w:val="0"/>
      <w:marRight w:val="0"/>
      <w:marTop w:val="0"/>
      <w:marBottom w:val="0"/>
      <w:divBdr>
        <w:top w:val="none" w:sz="0" w:space="0" w:color="auto"/>
        <w:left w:val="none" w:sz="0" w:space="0" w:color="auto"/>
        <w:bottom w:val="none" w:sz="0" w:space="0" w:color="auto"/>
        <w:right w:val="none" w:sz="0" w:space="0" w:color="auto"/>
      </w:divBdr>
    </w:div>
    <w:div w:id="411199785">
      <w:bodyDiv w:val="1"/>
      <w:marLeft w:val="0"/>
      <w:marRight w:val="0"/>
      <w:marTop w:val="0"/>
      <w:marBottom w:val="0"/>
      <w:divBdr>
        <w:top w:val="none" w:sz="0" w:space="0" w:color="auto"/>
        <w:left w:val="none" w:sz="0" w:space="0" w:color="auto"/>
        <w:bottom w:val="none" w:sz="0" w:space="0" w:color="auto"/>
        <w:right w:val="none" w:sz="0" w:space="0" w:color="auto"/>
      </w:divBdr>
    </w:div>
    <w:div w:id="421685058">
      <w:bodyDiv w:val="1"/>
      <w:marLeft w:val="0"/>
      <w:marRight w:val="0"/>
      <w:marTop w:val="0"/>
      <w:marBottom w:val="0"/>
      <w:divBdr>
        <w:top w:val="none" w:sz="0" w:space="0" w:color="auto"/>
        <w:left w:val="none" w:sz="0" w:space="0" w:color="auto"/>
        <w:bottom w:val="none" w:sz="0" w:space="0" w:color="auto"/>
        <w:right w:val="none" w:sz="0" w:space="0" w:color="auto"/>
      </w:divBdr>
    </w:div>
    <w:div w:id="434986946">
      <w:bodyDiv w:val="1"/>
      <w:marLeft w:val="0"/>
      <w:marRight w:val="0"/>
      <w:marTop w:val="0"/>
      <w:marBottom w:val="0"/>
      <w:divBdr>
        <w:top w:val="none" w:sz="0" w:space="0" w:color="auto"/>
        <w:left w:val="none" w:sz="0" w:space="0" w:color="auto"/>
        <w:bottom w:val="none" w:sz="0" w:space="0" w:color="auto"/>
        <w:right w:val="none" w:sz="0" w:space="0" w:color="auto"/>
      </w:divBdr>
    </w:div>
    <w:div w:id="440807415">
      <w:bodyDiv w:val="1"/>
      <w:marLeft w:val="0"/>
      <w:marRight w:val="0"/>
      <w:marTop w:val="0"/>
      <w:marBottom w:val="0"/>
      <w:divBdr>
        <w:top w:val="none" w:sz="0" w:space="0" w:color="auto"/>
        <w:left w:val="none" w:sz="0" w:space="0" w:color="auto"/>
        <w:bottom w:val="none" w:sz="0" w:space="0" w:color="auto"/>
        <w:right w:val="none" w:sz="0" w:space="0" w:color="auto"/>
      </w:divBdr>
    </w:div>
    <w:div w:id="445544387">
      <w:bodyDiv w:val="1"/>
      <w:marLeft w:val="0"/>
      <w:marRight w:val="0"/>
      <w:marTop w:val="0"/>
      <w:marBottom w:val="0"/>
      <w:divBdr>
        <w:top w:val="none" w:sz="0" w:space="0" w:color="auto"/>
        <w:left w:val="none" w:sz="0" w:space="0" w:color="auto"/>
        <w:bottom w:val="none" w:sz="0" w:space="0" w:color="auto"/>
        <w:right w:val="none" w:sz="0" w:space="0" w:color="auto"/>
      </w:divBdr>
    </w:div>
    <w:div w:id="460809923">
      <w:bodyDiv w:val="1"/>
      <w:marLeft w:val="0"/>
      <w:marRight w:val="0"/>
      <w:marTop w:val="0"/>
      <w:marBottom w:val="0"/>
      <w:divBdr>
        <w:top w:val="none" w:sz="0" w:space="0" w:color="auto"/>
        <w:left w:val="none" w:sz="0" w:space="0" w:color="auto"/>
        <w:bottom w:val="none" w:sz="0" w:space="0" w:color="auto"/>
        <w:right w:val="none" w:sz="0" w:space="0" w:color="auto"/>
      </w:divBdr>
    </w:div>
    <w:div w:id="471364084">
      <w:bodyDiv w:val="1"/>
      <w:marLeft w:val="0"/>
      <w:marRight w:val="0"/>
      <w:marTop w:val="0"/>
      <w:marBottom w:val="0"/>
      <w:divBdr>
        <w:top w:val="none" w:sz="0" w:space="0" w:color="auto"/>
        <w:left w:val="none" w:sz="0" w:space="0" w:color="auto"/>
        <w:bottom w:val="none" w:sz="0" w:space="0" w:color="auto"/>
        <w:right w:val="none" w:sz="0" w:space="0" w:color="auto"/>
      </w:divBdr>
    </w:div>
    <w:div w:id="477456104">
      <w:bodyDiv w:val="1"/>
      <w:marLeft w:val="0"/>
      <w:marRight w:val="0"/>
      <w:marTop w:val="0"/>
      <w:marBottom w:val="0"/>
      <w:divBdr>
        <w:top w:val="none" w:sz="0" w:space="0" w:color="auto"/>
        <w:left w:val="none" w:sz="0" w:space="0" w:color="auto"/>
        <w:bottom w:val="none" w:sz="0" w:space="0" w:color="auto"/>
        <w:right w:val="none" w:sz="0" w:space="0" w:color="auto"/>
      </w:divBdr>
    </w:div>
    <w:div w:id="478376442">
      <w:bodyDiv w:val="1"/>
      <w:marLeft w:val="0"/>
      <w:marRight w:val="0"/>
      <w:marTop w:val="0"/>
      <w:marBottom w:val="0"/>
      <w:divBdr>
        <w:top w:val="none" w:sz="0" w:space="0" w:color="auto"/>
        <w:left w:val="none" w:sz="0" w:space="0" w:color="auto"/>
        <w:bottom w:val="none" w:sz="0" w:space="0" w:color="auto"/>
        <w:right w:val="none" w:sz="0" w:space="0" w:color="auto"/>
      </w:divBdr>
    </w:div>
    <w:div w:id="479074691">
      <w:bodyDiv w:val="1"/>
      <w:marLeft w:val="0"/>
      <w:marRight w:val="0"/>
      <w:marTop w:val="0"/>
      <w:marBottom w:val="0"/>
      <w:divBdr>
        <w:top w:val="none" w:sz="0" w:space="0" w:color="auto"/>
        <w:left w:val="none" w:sz="0" w:space="0" w:color="auto"/>
        <w:bottom w:val="none" w:sz="0" w:space="0" w:color="auto"/>
        <w:right w:val="none" w:sz="0" w:space="0" w:color="auto"/>
      </w:divBdr>
    </w:div>
    <w:div w:id="489367595">
      <w:bodyDiv w:val="1"/>
      <w:marLeft w:val="0"/>
      <w:marRight w:val="0"/>
      <w:marTop w:val="0"/>
      <w:marBottom w:val="0"/>
      <w:divBdr>
        <w:top w:val="none" w:sz="0" w:space="0" w:color="auto"/>
        <w:left w:val="none" w:sz="0" w:space="0" w:color="auto"/>
        <w:bottom w:val="none" w:sz="0" w:space="0" w:color="auto"/>
        <w:right w:val="none" w:sz="0" w:space="0" w:color="auto"/>
      </w:divBdr>
    </w:div>
    <w:div w:id="498542032">
      <w:bodyDiv w:val="1"/>
      <w:marLeft w:val="0"/>
      <w:marRight w:val="0"/>
      <w:marTop w:val="0"/>
      <w:marBottom w:val="0"/>
      <w:divBdr>
        <w:top w:val="none" w:sz="0" w:space="0" w:color="auto"/>
        <w:left w:val="none" w:sz="0" w:space="0" w:color="auto"/>
        <w:bottom w:val="none" w:sz="0" w:space="0" w:color="auto"/>
        <w:right w:val="none" w:sz="0" w:space="0" w:color="auto"/>
      </w:divBdr>
    </w:div>
    <w:div w:id="512454088">
      <w:bodyDiv w:val="1"/>
      <w:marLeft w:val="0"/>
      <w:marRight w:val="0"/>
      <w:marTop w:val="0"/>
      <w:marBottom w:val="0"/>
      <w:divBdr>
        <w:top w:val="none" w:sz="0" w:space="0" w:color="auto"/>
        <w:left w:val="none" w:sz="0" w:space="0" w:color="auto"/>
        <w:bottom w:val="none" w:sz="0" w:space="0" w:color="auto"/>
        <w:right w:val="none" w:sz="0" w:space="0" w:color="auto"/>
      </w:divBdr>
    </w:div>
    <w:div w:id="520706957">
      <w:bodyDiv w:val="1"/>
      <w:marLeft w:val="0"/>
      <w:marRight w:val="0"/>
      <w:marTop w:val="0"/>
      <w:marBottom w:val="0"/>
      <w:divBdr>
        <w:top w:val="none" w:sz="0" w:space="0" w:color="auto"/>
        <w:left w:val="none" w:sz="0" w:space="0" w:color="auto"/>
        <w:bottom w:val="none" w:sz="0" w:space="0" w:color="auto"/>
        <w:right w:val="none" w:sz="0" w:space="0" w:color="auto"/>
      </w:divBdr>
    </w:div>
    <w:div w:id="533806406">
      <w:bodyDiv w:val="1"/>
      <w:marLeft w:val="0"/>
      <w:marRight w:val="0"/>
      <w:marTop w:val="0"/>
      <w:marBottom w:val="0"/>
      <w:divBdr>
        <w:top w:val="none" w:sz="0" w:space="0" w:color="auto"/>
        <w:left w:val="none" w:sz="0" w:space="0" w:color="auto"/>
        <w:bottom w:val="none" w:sz="0" w:space="0" w:color="auto"/>
        <w:right w:val="none" w:sz="0" w:space="0" w:color="auto"/>
      </w:divBdr>
    </w:div>
    <w:div w:id="537932970">
      <w:bodyDiv w:val="1"/>
      <w:marLeft w:val="0"/>
      <w:marRight w:val="0"/>
      <w:marTop w:val="0"/>
      <w:marBottom w:val="0"/>
      <w:divBdr>
        <w:top w:val="none" w:sz="0" w:space="0" w:color="auto"/>
        <w:left w:val="none" w:sz="0" w:space="0" w:color="auto"/>
        <w:bottom w:val="none" w:sz="0" w:space="0" w:color="auto"/>
        <w:right w:val="none" w:sz="0" w:space="0" w:color="auto"/>
      </w:divBdr>
    </w:div>
    <w:div w:id="543911684">
      <w:bodyDiv w:val="1"/>
      <w:marLeft w:val="0"/>
      <w:marRight w:val="0"/>
      <w:marTop w:val="0"/>
      <w:marBottom w:val="0"/>
      <w:divBdr>
        <w:top w:val="none" w:sz="0" w:space="0" w:color="auto"/>
        <w:left w:val="none" w:sz="0" w:space="0" w:color="auto"/>
        <w:bottom w:val="none" w:sz="0" w:space="0" w:color="auto"/>
        <w:right w:val="none" w:sz="0" w:space="0" w:color="auto"/>
      </w:divBdr>
    </w:div>
    <w:div w:id="546602527">
      <w:bodyDiv w:val="1"/>
      <w:marLeft w:val="0"/>
      <w:marRight w:val="0"/>
      <w:marTop w:val="0"/>
      <w:marBottom w:val="0"/>
      <w:divBdr>
        <w:top w:val="none" w:sz="0" w:space="0" w:color="auto"/>
        <w:left w:val="none" w:sz="0" w:space="0" w:color="auto"/>
        <w:bottom w:val="none" w:sz="0" w:space="0" w:color="auto"/>
        <w:right w:val="none" w:sz="0" w:space="0" w:color="auto"/>
      </w:divBdr>
    </w:div>
    <w:div w:id="548108946">
      <w:bodyDiv w:val="1"/>
      <w:marLeft w:val="0"/>
      <w:marRight w:val="0"/>
      <w:marTop w:val="0"/>
      <w:marBottom w:val="0"/>
      <w:divBdr>
        <w:top w:val="none" w:sz="0" w:space="0" w:color="auto"/>
        <w:left w:val="none" w:sz="0" w:space="0" w:color="auto"/>
        <w:bottom w:val="none" w:sz="0" w:space="0" w:color="auto"/>
        <w:right w:val="none" w:sz="0" w:space="0" w:color="auto"/>
      </w:divBdr>
    </w:div>
    <w:div w:id="588201755">
      <w:bodyDiv w:val="1"/>
      <w:marLeft w:val="0"/>
      <w:marRight w:val="0"/>
      <w:marTop w:val="0"/>
      <w:marBottom w:val="0"/>
      <w:divBdr>
        <w:top w:val="none" w:sz="0" w:space="0" w:color="auto"/>
        <w:left w:val="none" w:sz="0" w:space="0" w:color="auto"/>
        <w:bottom w:val="none" w:sz="0" w:space="0" w:color="auto"/>
        <w:right w:val="none" w:sz="0" w:space="0" w:color="auto"/>
      </w:divBdr>
    </w:div>
    <w:div w:id="627971457">
      <w:bodyDiv w:val="1"/>
      <w:marLeft w:val="0"/>
      <w:marRight w:val="0"/>
      <w:marTop w:val="0"/>
      <w:marBottom w:val="0"/>
      <w:divBdr>
        <w:top w:val="none" w:sz="0" w:space="0" w:color="auto"/>
        <w:left w:val="none" w:sz="0" w:space="0" w:color="auto"/>
        <w:bottom w:val="none" w:sz="0" w:space="0" w:color="auto"/>
        <w:right w:val="none" w:sz="0" w:space="0" w:color="auto"/>
      </w:divBdr>
    </w:div>
    <w:div w:id="651064974">
      <w:bodyDiv w:val="1"/>
      <w:marLeft w:val="0"/>
      <w:marRight w:val="0"/>
      <w:marTop w:val="0"/>
      <w:marBottom w:val="0"/>
      <w:divBdr>
        <w:top w:val="none" w:sz="0" w:space="0" w:color="auto"/>
        <w:left w:val="none" w:sz="0" w:space="0" w:color="auto"/>
        <w:bottom w:val="none" w:sz="0" w:space="0" w:color="auto"/>
        <w:right w:val="none" w:sz="0" w:space="0" w:color="auto"/>
      </w:divBdr>
    </w:div>
    <w:div w:id="666400442">
      <w:bodyDiv w:val="1"/>
      <w:marLeft w:val="0"/>
      <w:marRight w:val="0"/>
      <w:marTop w:val="0"/>
      <w:marBottom w:val="0"/>
      <w:divBdr>
        <w:top w:val="none" w:sz="0" w:space="0" w:color="auto"/>
        <w:left w:val="none" w:sz="0" w:space="0" w:color="auto"/>
        <w:bottom w:val="none" w:sz="0" w:space="0" w:color="auto"/>
        <w:right w:val="none" w:sz="0" w:space="0" w:color="auto"/>
      </w:divBdr>
    </w:div>
    <w:div w:id="682170851">
      <w:bodyDiv w:val="1"/>
      <w:marLeft w:val="0"/>
      <w:marRight w:val="0"/>
      <w:marTop w:val="0"/>
      <w:marBottom w:val="0"/>
      <w:divBdr>
        <w:top w:val="none" w:sz="0" w:space="0" w:color="auto"/>
        <w:left w:val="none" w:sz="0" w:space="0" w:color="auto"/>
        <w:bottom w:val="none" w:sz="0" w:space="0" w:color="auto"/>
        <w:right w:val="none" w:sz="0" w:space="0" w:color="auto"/>
      </w:divBdr>
    </w:div>
    <w:div w:id="697243911">
      <w:bodyDiv w:val="1"/>
      <w:marLeft w:val="0"/>
      <w:marRight w:val="0"/>
      <w:marTop w:val="0"/>
      <w:marBottom w:val="0"/>
      <w:divBdr>
        <w:top w:val="none" w:sz="0" w:space="0" w:color="auto"/>
        <w:left w:val="none" w:sz="0" w:space="0" w:color="auto"/>
        <w:bottom w:val="none" w:sz="0" w:space="0" w:color="auto"/>
        <w:right w:val="none" w:sz="0" w:space="0" w:color="auto"/>
      </w:divBdr>
    </w:div>
    <w:div w:id="706175401">
      <w:bodyDiv w:val="1"/>
      <w:marLeft w:val="0"/>
      <w:marRight w:val="0"/>
      <w:marTop w:val="0"/>
      <w:marBottom w:val="0"/>
      <w:divBdr>
        <w:top w:val="none" w:sz="0" w:space="0" w:color="auto"/>
        <w:left w:val="none" w:sz="0" w:space="0" w:color="auto"/>
        <w:bottom w:val="none" w:sz="0" w:space="0" w:color="auto"/>
        <w:right w:val="none" w:sz="0" w:space="0" w:color="auto"/>
      </w:divBdr>
    </w:div>
    <w:div w:id="716007784">
      <w:bodyDiv w:val="1"/>
      <w:marLeft w:val="0"/>
      <w:marRight w:val="0"/>
      <w:marTop w:val="0"/>
      <w:marBottom w:val="0"/>
      <w:divBdr>
        <w:top w:val="none" w:sz="0" w:space="0" w:color="auto"/>
        <w:left w:val="none" w:sz="0" w:space="0" w:color="auto"/>
        <w:bottom w:val="none" w:sz="0" w:space="0" w:color="auto"/>
        <w:right w:val="none" w:sz="0" w:space="0" w:color="auto"/>
      </w:divBdr>
    </w:div>
    <w:div w:id="724178158">
      <w:bodyDiv w:val="1"/>
      <w:marLeft w:val="0"/>
      <w:marRight w:val="0"/>
      <w:marTop w:val="0"/>
      <w:marBottom w:val="0"/>
      <w:divBdr>
        <w:top w:val="none" w:sz="0" w:space="0" w:color="auto"/>
        <w:left w:val="none" w:sz="0" w:space="0" w:color="auto"/>
        <w:bottom w:val="none" w:sz="0" w:space="0" w:color="auto"/>
        <w:right w:val="none" w:sz="0" w:space="0" w:color="auto"/>
      </w:divBdr>
    </w:div>
    <w:div w:id="726535940">
      <w:bodyDiv w:val="1"/>
      <w:marLeft w:val="0"/>
      <w:marRight w:val="0"/>
      <w:marTop w:val="0"/>
      <w:marBottom w:val="0"/>
      <w:divBdr>
        <w:top w:val="none" w:sz="0" w:space="0" w:color="auto"/>
        <w:left w:val="none" w:sz="0" w:space="0" w:color="auto"/>
        <w:bottom w:val="none" w:sz="0" w:space="0" w:color="auto"/>
        <w:right w:val="none" w:sz="0" w:space="0" w:color="auto"/>
      </w:divBdr>
    </w:div>
    <w:div w:id="726879112">
      <w:bodyDiv w:val="1"/>
      <w:marLeft w:val="0"/>
      <w:marRight w:val="0"/>
      <w:marTop w:val="0"/>
      <w:marBottom w:val="0"/>
      <w:divBdr>
        <w:top w:val="none" w:sz="0" w:space="0" w:color="auto"/>
        <w:left w:val="none" w:sz="0" w:space="0" w:color="auto"/>
        <w:bottom w:val="none" w:sz="0" w:space="0" w:color="auto"/>
        <w:right w:val="none" w:sz="0" w:space="0" w:color="auto"/>
      </w:divBdr>
    </w:div>
    <w:div w:id="728840676">
      <w:bodyDiv w:val="1"/>
      <w:marLeft w:val="0"/>
      <w:marRight w:val="0"/>
      <w:marTop w:val="0"/>
      <w:marBottom w:val="0"/>
      <w:divBdr>
        <w:top w:val="none" w:sz="0" w:space="0" w:color="auto"/>
        <w:left w:val="none" w:sz="0" w:space="0" w:color="auto"/>
        <w:bottom w:val="none" w:sz="0" w:space="0" w:color="auto"/>
        <w:right w:val="none" w:sz="0" w:space="0" w:color="auto"/>
      </w:divBdr>
    </w:div>
    <w:div w:id="734669316">
      <w:bodyDiv w:val="1"/>
      <w:marLeft w:val="0"/>
      <w:marRight w:val="0"/>
      <w:marTop w:val="0"/>
      <w:marBottom w:val="0"/>
      <w:divBdr>
        <w:top w:val="none" w:sz="0" w:space="0" w:color="auto"/>
        <w:left w:val="none" w:sz="0" w:space="0" w:color="auto"/>
        <w:bottom w:val="none" w:sz="0" w:space="0" w:color="auto"/>
        <w:right w:val="none" w:sz="0" w:space="0" w:color="auto"/>
      </w:divBdr>
    </w:div>
    <w:div w:id="735779365">
      <w:bodyDiv w:val="1"/>
      <w:marLeft w:val="0"/>
      <w:marRight w:val="0"/>
      <w:marTop w:val="0"/>
      <w:marBottom w:val="0"/>
      <w:divBdr>
        <w:top w:val="none" w:sz="0" w:space="0" w:color="auto"/>
        <w:left w:val="none" w:sz="0" w:space="0" w:color="auto"/>
        <w:bottom w:val="none" w:sz="0" w:space="0" w:color="auto"/>
        <w:right w:val="none" w:sz="0" w:space="0" w:color="auto"/>
      </w:divBdr>
    </w:div>
    <w:div w:id="739139238">
      <w:bodyDiv w:val="1"/>
      <w:marLeft w:val="0"/>
      <w:marRight w:val="0"/>
      <w:marTop w:val="0"/>
      <w:marBottom w:val="0"/>
      <w:divBdr>
        <w:top w:val="none" w:sz="0" w:space="0" w:color="auto"/>
        <w:left w:val="none" w:sz="0" w:space="0" w:color="auto"/>
        <w:bottom w:val="none" w:sz="0" w:space="0" w:color="auto"/>
        <w:right w:val="none" w:sz="0" w:space="0" w:color="auto"/>
      </w:divBdr>
    </w:div>
    <w:div w:id="747074200">
      <w:bodyDiv w:val="1"/>
      <w:marLeft w:val="0"/>
      <w:marRight w:val="0"/>
      <w:marTop w:val="0"/>
      <w:marBottom w:val="0"/>
      <w:divBdr>
        <w:top w:val="none" w:sz="0" w:space="0" w:color="auto"/>
        <w:left w:val="none" w:sz="0" w:space="0" w:color="auto"/>
        <w:bottom w:val="none" w:sz="0" w:space="0" w:color="auto"/>
        <w:right w:val="none" w:sz="0" w:space="0" w:color="auto"/>
      </w:divBdr>
    </w:div>
    <w:div w:id="753479711">
      <w:bodyDiv w:val="1"/>
      <w:marLeft w:val="0"/>
      <w:marRight w:val="0"/>
      <w:marTop w:val="0"/>
      <w:marBottom w:val="0"/>
      <w:divBdr>
        <w:top w:val="none" w:sz="0" w:space="0" w:color="auto"/>
        <w:left w:val="none" w:sz="0" w:space="0" w:color="auto"/>
        <w:bottom w:val="none" w:sz="0" w:space="0" w:color="auto"/>
        <w:right w:val="none" w:sz="0" w:space="0" w:color="auto"/>
      </w:divBdr>
    </w:div>
    <w:div w:id="753667596">
      <w:bodyDiv w:val="1"/>
      <w:marLeft w:val="0"/>
      <w:marRight w:val="0"/>
      <w:marTop w:val="0"/>
      <w:marBottom w:val="0"/>
      <w:divBdr>
        <w:top w:val="none" w:sz="0" w:space="0" w:color="auto"/>
        <w:left w:val="none" w:sz="0" w:space="0" w:color="auto"/>
        <w:bottom w:val="none" w:sz="0" w:space="0" w:color="auto"/>
        <w:right w:val="none" w:sz="0" w:space="0" w:color="auto"/>
      </w:divBdr>
    </w:div>
    <w:div w:id="758402534">
      <w:bodyDiv w:val="1"/>
      <w:marLeft w:val="0"/>
      <w:marRight w:val="0"/>
      <w:marTop w:val="0"/>
      <w:marBottom w:val="0"/>
      <w:divBdr>
        <w:top w:val="none" w:sz="0" w:space="0" w:color="auto"/>
        <w:left w:val="none" w:sz="0" w:space="0" w:color="auto"/>
        <w:bottom w:val="none" w:sz="0" w:space="0" w:color="auto"/>
        <w:right w:val="none" w:sz="0" w:space="0" w:color="auto"/>
      </w:divBdr>
    </w:div>
    <w:div w:id="786051044">
      <w:bodyDiv w:val="1"/>
      <w:marLeft w:val="0"/>
      <w:marRight w:val="0"/>
      <w:marTop w:val="0"/>
      <w:marBottom w:val="0"/>
      <w:divBdr>
        <w:top w:val="none" w:sz="0" w:space="0" w:color="auto"/>
        <w:left w:val="none" w:sz="0" w:space="0" w:color="auto"/>
        <w:bottom w:val="none" w:sz="0" w:space="0" w:color="auto"/>
        <w:right w:val="none" w:sz="0" w:space="0" w:color="auto"/>
      </w:divBdr>
    </w:div>
    <w:div w:id="793139533">
      <w:bodyDiv w:val="1"/>
      <w:marLeft w:val="0"/>
      <w:marRight w:val="0"/>
      <w:marTop w:val="0"/>
      <w:marBottom w:val="0"/>
      <w:divBdr>
        <w:top w:val="none" w:sz="0" w:space="0" w:color="auto"/>
        <w:left w:val="none" w:sz="0" w:space="0" w:color="auto"/>
        <w:bottom w:val="none" w:sz="0" w:space="0" w:color="auto"/>
        <w:right w:val="none" w:sz="0" w:space="0" w:color="auto"/>
      </w:divBdr>
    </w:div>
    <w:div w:id="793905093">
      <w:bodyDiv w:val="1"/>
      <w:marLeft w:val="0"/>
      <w:marRight w:val="0"/>
      <w:marTop w:val="0"/>
      <w:marBottom w:val="0"/>
      <w:divBdr>
        <w:top w:val="none" w:sz="0" w:space="0" w:color="auto"/>
        <w:left w:val="none" w:sz="0" w:space="0" w:color="auto"/>
        <w:bottom w:val="none" w:sz="0" w:space="0" w:color="auto"/>
        <w:right w:val="none" w:sz="0" w:space="0" w:color="auto"/>
      </w:divBdr>
    </w:div>
    <w:div w:id="794758723">
      <w:bodyDiv w:val="1"/>
      <w:marLeft w:val="0"/>
      <w:marRight w:val="0"/>
      <w:marTop w:val="0"/>
      <w:marBottom w:val="0"/>
      <w:divBdr>
        <w:top w:val="none" w:sz="0" w:space="0" w:color="auto"/>
        <w:left w:val="none" w:sz="0" w:space="0" w:color="auto"/>
        <w:bottom w:val="none" w:sz="0" w:space="0" w:color="auto"/>
        <w:right w:val="none" w:sz="0" w:space="0" w:color="auto"/>
      </w:divBdr>
    </w:div>
    <w:div w:id="799374871">
      <w:bodyDiv w:val="1"/>
      <w:marLeft w:val="0"/>
      <w:marRight w:val="0"/>
      <w:marTop w:val="0"/>
      <w:marBottom w:val="0"/>
      <w:divBdr>
        <w:top w:val="none" w:sz="0" w:space="0" w:color="auto"/>
        <w:left w:val="none" w:sz="0" w:space="0" w:color="auto"/>
        <w:bottom w:val="none" w:sz="0" w:space="0" w:color="auto"/>
        <w:right w:val="none" w:sz="0" w:space="0" w:color="auto"/>
      </w:divBdr>
    </w:div>
    <w:div w:id="799491289">
      <w:bodyDiv w:val="1"/>
      <w:marLeft w:val="0"/>
      <w:marRight w:val="0"/>
      <w:marTop w:val="0"/>
      <w:marBottom w:val="0"/>
      <w:divBdr>
        <w:top w:val="none" w:sz="0" w:space="0" w:color="auto"/>
        <w:left w:val="none" w:sz="0" w:space="0" w:color="auto"/>
        <w:bottom w:val="none" w:sz="0" w:space="0" w:color="auto"/>
        <w:right w:val="none" w:sz="0" w:space="0" w:color="auto"/>
      </w:divBdr>
    </w:div>
    <w:div w:id="806359849">
      <w:bodyDiv w:val="1"/>
      <w:marLeft w:val="0"/>
      <w:marRight w:val="0"/>
      <w:marTop w:val="0"/>
      <w:marBottom w:val="0"/>
      <w:divBdr>
        <w:top w:val="none" w:sz="0" w:space="0" w:color="auto"/>
        <w:left w:val="none" w:sz="0" w:space="0" w:color="auto"/>
        <w:bottom w:val="none" w:sz="0" w:space="0" w:color="auto"/>
        <w:right w:val="none" w:sz="0" w:space="0" w:color="auto"/>
      </w:divBdr>
    </w:div>
    <w:div w:id="841698457">
      <w:bodyDiv w:val="1"/>
      <w:marLeft w:val="0"/>
      <w:marRight w:val="0"/>
      <w:marTop w:val="0"/>
      <w:marBottom w:val="0"/>
      <w:divBdr>
        <w:top w:val="none" w:sz="0" w:space="0" w:color="auto"/>
        <w:left w:val="none" w:sz="0" w:space="0" w:color="auto"/>
        <w:bottom w:val="none" w:sz="0" w:space="0" w:color="auto"/>
        <w:right w:val="none" w:sz="0" w:space="0" w:color="auto"/>
      </w:divBdr>
    </w:div>
    <w:div w:id="842276779">
      <w:bodyDiv w:val="1"/>
      <w:marLeft w:val="0"/>
      <w:marRight w:val="0"/>
      <w:marTop w:val="0"/>
      <w:marBottom w:val="0"/>
      <w:divBdr>
        <w:top w:val="none" w:sz="0" w:space="0" w:color="auto"/>
        <w:left w:val="none" w:sz="0" w:space="0" w:color="auto"/>
        <w:bottom w:val="none" w:sz="0" w:space="0" w:color="auto"/>
        <w:right w:val="none" w:sz="0" w:space="0" w:color="auto"/>
      </w:divBdr>
    </w:div>
    <w:div w:id="850989279">
      <w:bodyDiv w:val="1"/>
      <w:marLeft w:val="0"/>
      <w:marRight w:val="0"/>
      <w:marTop w:val="0"/>
      <w:marBottom w:val="0"/>
      <w:divBdr>
        <w:top w:val="none" w:sz="0" w:space="0" w:color="auto"/>
        <w:left w:val="none" w:sz="0" w:space="0" w:color="auto"/>
        <w:bottom w:val="none" w:sz="0" w:space="0" w:color="auto"/>
        <w:right w:val="none" w:sz="0" w:space="0" w:color="auto"/>
      </w:divBdr>
    </w:div>
    <w:div w:id="859584642">
      <w:bodyDiv w:val="1"/>
      <w:marLeft w:val="0"/>
      <w:marRight w:val="0"/>
      <w:marTop w:val="0"/>
      <w:marBottom w:val="0"/>
      <w:divBdr>
        <w:top w:val="none" w:sz="0" w:space="0" w:color="auto"/>
        <w:left w:val="none" w:sz="0" w:space="0" w:color="auto"/>
        <w:bottom w:val="none" w:sz="0" w:space="0" w:color="auto"/>
        <w:right w:val="none" w:sz="0" w:space="0" w:color="auto"/>
      </w:divBdr>
    </w:div>
    <w:div w:id="865287999">
      <w:bodyDiv w:val="1"/>
      <w:marLeft w:val="0"/>
      <w:marRight w:val="0"/>
      <w:marTop w:val="0"/>
      <w:marBottom w:val="0"/>
      <w:divBdr>
        <w:top w:val="none" w:sz="0" w:space="0" w:color="auto"/>
        <w:left w:val="none" w:sz="0" w:space="0" w:color="auto"/>
        <w:bottom w:val="none" w:sz="0" w:space="0" w:color="auto"/>
        <w:right w:val="none" w:sz="0" w:space="0" w:color="auto"/>
      </w:divBdr>
    </w:div>
    <w:div w:id="872308203">
      <w:bodyDiv w:val="1"/>
      <w:marLeft w:val="0"/>
      <w:marRight w:val="0"/>
      <w:marTop w:val="0"/>
      <w:marBottom w:val="0"/>
      <w:divBdr>
        <w:top w:val="none" w:sz="0" w:space="0" w:color="auto"/>
        <w:left w:val="none" w:sz="0" w:space="0" w:color="auto"/>
        <w:bottom w:val="none" w:sz="0" w:space="0" w:color="auto"/>
        <w:right w:val="none" w:sz="0" w:space="0" w:color="auto"/>
      </w:divBdr>
    </w:div>
    <w:div w:id="880366129">
      <w:bodyDiv w:val="1"/>
      <w:marLeft w:val="0"/>
      <w:marRight w:val="0"/>
      <w:marTop w:val="0"/>
      <w:marBottom w:val="0"/>
      <w:divBdr>
        <w:top w:val="none" w:sz="0" w:space="0" w:color="auto"/>
        <w:left w:val="none" w:sz="0" w:space="0" w:color="auto"/>
        <w:bottom w:val="none" w:sz="0" w:space="0" w:color="auto"/>
        <w:right w:val="none" w:sz="0" w:space="0" w:color="auto"/>
      </w:divBdr>
    </w:div>
    <w:div w:id="891042998">
      <w:bodyDiv w:val="1"/>
      <w:marLeft w:val="0"/>
      <w:marRight w:val="0"/>
      <w:marTop w:val="0"/>
      <w:marBottom w:val="0"/>
      <w:divBdr>
        <w:top w:val="none" w:sz="0" w:space="0" w:color="auto"/>
        <w:left w:val="none" w:sz="0" w:space="0" w:color="auto"/>
        <w:bottom w:val="none" w:sz="0" w:space="0" w:color="auto"/>
        <w:right w:val="none" w:sz="0" w:space="0" w:color="auto"/>
      </w:divBdr>
    </w:div>
    <w:div w:id="892739273">
      <w:bodyDiv w:val="1"/>
      <w:marLeft w:val="0"/>
      <w:marRight w:val="0"/>
      <w:marTop w:val="0"/>
      <w:marBottom w:val="0"/>
      <w:divBdr>
        <w:top w:val="none" w:sz="0" w:space="0" w:color="auto"/>
        <w:left w:val="none" w:sz="0" w:space="0" w:color="auto"/>
        <w:bottom w:val="none" w:sz="0" w:space="0" w:color="auto"/>
        <w:right w:val="none" w:sz="0" w:space="0" w:color="auto"/>
      </w:divBdr>
    </w:div>
    <w:div w:id="897401268">
      <w:bodyDiv w:val="1"/>
      <w:marLeft w:val="0"/>
      <w:marRight w:val="0"/>
      <w:marTop w:val="0"/>
      <w:marBottom w:val="0"/>
      <w:divBdr>
        <w:top w:val="none" w:sz="0" w:space="0" w:color="auto"/>
        <w:left w:val="none" w:sz="0" w:space="0" w:color="auto"/>
        <w:bottom w:val="none" w:sz="0" w:space="0" w:color="auto"/>
        <w:right w:val="none" w:sz="0" w:space="0" w:color="auto"/>
      </w:divBdr>
    </w:div>
    <w:div w:id="906495544">
      <w:bodyDiv w:val="1"/>
      <w:marLeft w:val="0"/>
      <w:marRight w:val="0"/>
      <w:marTop w:val="0"/>
      <w:marBottom w:val="0"/>
      <w:divBdr>
        <w:top w:val="none" w:sz="0" w:space="0" w:color="auto"/>
        <w:left w:val="none" w:sz="0" w:space="0" w:color="auto"/>
        <w:bottom w:val="none" w:sz="0" w:space="0" w:color="auto"/>
        <w:right w:val="none" w:sz="0" w:space="0" w:color="auto"/>
      </w:divBdr>
    </w:div>
    <w:div w:id="939222801">
      <w:bodyDiv w:val="1"/>
      <w:marLeft w:val="0"/>
      <w:marRight w:val="0"/>
      <w:marTop w:val="0"/>
      <w:marBottom w:val="0"/>
      <w:divBdr>
        <w:top w:val="none" w:sz="0" w:space="0" w:color="auto"/>
        <w:left w:val="none" w:sz="0" w:space="0" w:color="auto"/>
        <w:bottom w:val="none" w:sz="0" w:space="0" w:color="auto"/>
        <w:right w:val="none" w:sz="0" w:space="0" w:color="auto"/>
      </w:divBdr>
    </w:div>
    <w:div w:id="950673407">
      <w:bodyDiv w:val="1"/>
      <w:marLeft w:val="0"/>
      <w:marRight w:val="0"/>
      <w:marTop w:val="0"/>
      <w:marBottom w:val="0"/>
      <w:divBdr>
        <w:top w:val="none" w:sz="0" w:space="0" w:color="auto"/>
        <w:left w:val="none" w:sz="0" w:space="0" w:color="auto"/>
        <w:bottom w:val="none" w:sz="0" w:space="0" w:color="auto"/>
        <w:right w:val="none" w:sz="0" w:space="0" w:color="auto"/>
      </w:divBdr>
    </w:div>
    <w:div w:id="967198806">
      <w:bodyDiv w:val="1"/>
      <w:marLeft w:val="0"/>
      <w:marRight w:val="0"/>
      <w:marTop w:val="0"/>
      <w:marBottom w:val="0"/>
      <w:divBdr>
        <w:top w:val="none" w:sz="0" w:space="0" w:color="auto"/>
        <w:left w:val="none" w:sz="0" w:space="0" w:color="auto"/>
        <w:bottom w:val="none" w:sz="0" w:space="0" w:color="auto"/>
        <w:right w:val="none" w:sz="0" w:space="0" w:color="auto"/>
      </w:divBdr>
    </w:div>
    <w:div w:id="975990582">
      <w:bodyDiv w:val="1"/>
      <w:marLeft w:val="0"/>
      <w:marRight w:val="0"/>
      <w:marTop w:val="0"/>
      <w:marBottom w:val="0"/>
      <w:divBdr>
        <w:top w:val="none" w:sz="0" w:space="0" w:color="auto"/>
        <w:left w:val="none" w:sz="0" w:space="0" w:color="auto"/>
        <w:bottom w:val="none" w:sz="0" w:space="0" w:color="auto"/>
        <w:right w:val="none" w:sz="0" w:space="0" w:color="auto"/>
      </w:divBdr>
    </w:div>
    <w:div w:id="1035615881">
      <w:bodyDiv w:val="1"/>
      <w:marLeft w:val="0"/>
      <w:marRight w:val="0"/>
      <w:marTop w:val="0"/>
      <w:marBottom w:val="0"/>
      <w:divBdr>
        <w:top w:val="none" w:sz="0" w:space="0" w:color="auto"/>
        <w:left w:val="none" w:sz="0" w:space="0" w:color="auto"/>
        <w:bottom w:val="none" w:sz="0" w:space="0" w:color="auto"/>
        <w:right w:val="none" w:sz="0" w:space="0" w:color="auto"/>
      </w:divBdr>
    </w:div>
    <w:div w:id="1046637637">
      <w:bodyDiv w:val="1"/>
      <w:marLeft w:val="0"/>
      <w:marRight w:val="0"/>
      <w:marTop w:val="0"/>
      <w:marBottom w:val="0"/>
      <w:divBdr>
        <w:top w:val="none" w:sz="0" w:space="0" w:color="auto"/>
        <w:left w:val="none" w:sz="0" w:space="0" w:color="auto"/>
        <w:bottom w:val="none" w:sz="0" w:space="0" w:color="auto"/>
        <w:right w:val="none" w:sz="0" w:space="0" w:color="auto"/>
      </w:divBdr>
    </w:div>
    <w:div w:id="1055396931">
      <w:bodyDiv w:val="1"/>
      <w:marLeft w:val="0"/>
      <w:marRight w:val="0"/>
      <w:marTop w:val="0"/>
      <w:marBottom w:val="0"/>
      <w:divBdr>
        <w:top w:val="none" w:sz="0" w:space="0" w:color="auto"/>
        <w:left w:val="none" w:sz="0" w:space="0" w:color="auto"/>
        <w:bottom w:val="none" w:sz="0" w:space="0" w:color="auto"/>
        <w:right w:val="none" w:sz="0" w:space="0" w:color="auto"/>
      </w:divBdr>
    </w:div>
    <w:div w:id="1058935948">
      <w:bodyDiv w:val="1"/>
      <w:marLeft w:val="0"/>
      <w:marRight w:val="0"/>
      <w:marTop w:val="0"/>
      <w:marBottom w:val="0"/>
      <w:divBdr>
        <w:top w:val="none" w:sz="0" w:space="0" w:color="auto"/>
        <w:left w:val="none" w:sz="0" w:space="0" w:color="auto"/>
        <w:bottom w:val="none" w:sz="0" w:space="0" w:color="auto"/>
        <w:right w:val="none" w:sz="0" w:space="0" w:color="auto"/>
      </w:divBdr>
    </w:div>
    <w:div w:id="1061945422">
      <w:bodyDiv w:val="1"/>
      <w:marLeft w:val="0"/>
      <w:marRight w:val="0"/>
      <w:marTop w:val="0"/>
      <w:marBottom w:val="0"/>
      <w:divBdr>
        <w:top w:val="none" w:sz="0" w:space="0" w:color="auto"/>
        <w:left w:val="none" w:sz="0" w:space="0" w:color="auto"/>
        <w:bottom w:val="none" w:sz="0" w:space="0" w:color="auto"/>
        <w:right w:val="none" w:sz="0" w:space="0" w:color="auto"/>
      </w:divBdr>
    </w:div>
    <w:div w:id="1072507269">
      <w:bodyDiv w:val="1"/>
      <w:marLeft w:val="0"/>
      <w:marRight w:val="0"/>
      <w:marTop w:val="0"/>
      <w:marBottom w:val="0"/>
      <w:divBdr>
        <w:top w:val="none" w:sz="0" w:space="0" w:color="auto"/>
        <w:left w:val="none" w:sz="0" w:space="0" w:color="auto"/>
        <w:bottom w:val="none" w:sz="0" w:space="0" w:color="auto"/>
        <w:right w:val="none" w:sz="0" w:space="0" w:color="auto"/>
      </w:divBdr>
    </w:div>
    <w:div w:id="1090201880">
      <w:bodyDiv w:val="1"/>
      <w:marLeft w:val="0"/>
      <w:marRight w:val="0"/>
      <w:marTop w:val="0"/>
      <w:marBottom w:val="0"/>
      <w:divBdr>
        <w:top w:val="none" w:sz="0" w:space="0" w:color="auto"/>
        <w:left w:val="none" w:sz="0" w:space="0" w:color="auto"/>
        <w:bottom w:val="none" w:sz="0" w:space="0" w:color="auto"/>
        <w:right w:val="none" w:sz="0" w:space="0" w:color="auto"/>
      </w:divBdr>
    </w:div>
    <w:div w:id="1124035182">
      <w:bodyDiv w:val="1"/>
      <w:marLeft w:val="0"/>
      <w:marRight w:val="0"/>
      <w:marTop w:val="0"/>
      <w:marBottom w:val="0"/>
      <w:divBdr>
        <w:top w:val="none" w:sz="0" w:space="0" w:color="auto"/>
        <w:left w:val="none" w:sz="0" w:space="0" w:color="auto"/>
        <w:bottom w:val="none" w:sz="0" w:space="0" w:color="auto"/>
        <w:right w:val="none" w:sz="0" w:space="0" w:color="auto"/>
      </w:divBdr>
    </w:div>
    <w:div w:id="1147430798">
      <w:bodyDiv w:val="1"/>
      <w:marLeft w:val="0"/>
      <w:marRight w:val="0"/>
      <w:marTop w:val="0"/>
      <w:marBottom w:val="0"/>
      <w:divBdr>
        <w:top w:val="none" w:sz="0" w:space="0" w:color="auto"/>
        <w:left w:val="none" w:sz="0" w:space="0" w:color="auto"/>
        <w:bottom w:val="none" w:sz="0" w:space="0" w:color="auto"/>
        <w:right w:val="none" w:sz="0" w:space="0" w:color="auto"/>
      </w:divBdr>
    </w:div>
    <w:div w:id="1189829630">
      <w:bodyDiv w:val="1"/>
      <w:marLeft w:val="0"/>
      <w:marRight w:val="0"/>
      <w:marTop w:val="0"/>
      <w:marBottom w:val="0"/>
      <w:divBdr>
        <w:top w:val="none" w:sz="0" w:space="0" w:color="auto"/>
        <w:left w:val="none" w:sz="0" w:space="0" w:color="auto"/>
        <w:bottom w:val="none" w:sz="0" w:space="0" w:color="auto"/>
        <w:right w:val="none" w:sz="0" w:space="0" w:color="auto"/>
      </w:divBdr>
    </w:div>
    <w:div w:id="1194079804">
      <w:bodyDiv w:val="1"/>
      <w:marLeft w:val="0"/>
      <w:marRight w:val="0"/>
      <w:marTop w:val="0"/>
      <w:marBottom w:val="0"/>
      <w:divBdr>
        <w:top w:val="none" w:sz="0" w:space="0" w:color="auto"/>
        <w:left w:val="none" w:sz="0" w:space="0" w:color="auto"/>
        <w:bottom w:val="none" w:sz="0" w:space="0" w:color="auto"/>
        <w:right w:val="none" w:sz="0" w:space="0" w:color="auto"/>
      </w:divBdr>
    </w:div>
    <w:div w:id="1197279411">
      <w:bodyDiv w:val="1"/>
      <w:marLeft w:val="0"/>
      <w:marRight w:val="0"/>
      <w:marTop w:val="0"/>
      <w:marBottom w:val="0"/>
      <w:divBdr>
        <w:top w:val="none" w:sz="0" w:space="0" w:color="auto"/>
        <w:left w:val="none" w:sz="0" w:space="0" w:color="auto"/>
        <w:bottom w:val="none" w:sz="0" w:space="0" w:color="auto"/>
        <w:right w:val="none" w:sz="0" w:space="0" w:color="auto"/>
      </w:divBdr>
    </w:div>
    <w:div w:id="1206529993">
      <w:bodyDiv w:val="1"/>
      <w:marLeft w:val="0"/>
      <w:marRight w:val="0"/>
      <w:marTop w:val="0"/>
      <w:marBottom w:val="0"/>
      <w:divBdr>
        <w:top w:val="none" w:sz="0" w:space="0" w:color="auto"/>
        <w:left w:val="none" w:sz="0" w:space="0" w:color="auto"/>
        <w:bottom w:val="none" w:sz="0" w:space="0" w:color="auto"/>
        <w:right w:val="none" w:sz="0" w:space="0" w:color="auto"/>
      </w:divBdr>
    </w:div>
    <w:div w:id="1206599238">
      <w:bodyDiv w:val="1"/>
      <w:marLeft w:val="0"/>
      <w:marRight w:val="0"/>
      <w:marTop w:val="0"/>
      <w:marBottom w:val="0"/>
      <w:divBdr>
        <w:top w:val="none" w:sz="0" w:space="0" w:color="auto"/>
        <w:left w:val="none" w:sz="0" w:space="0" w:color="auto"/>
        <w:bottom w:val="none" w:sz="0" w:space="0" w:color="auto"/>
        <w:right w:val="none" w:sz="0" w:space="0" w:color="auto"/>
      </w:divBdr>
    </w:div>
    <w:div w:id="1226987346">
      <w:bodyDiv w:val="1"/>
      <w:marLeft w:val="0"/>
      <w:marRight w:val="0"/>
      <w:marTop w:val="0"/>
      <w:marBottom w:val="0"/>
      <w:divBdr>
        <w:top w:val="none" w:sz="0" w:space="0" w:color="auto"/>
        <w:left w:val="none" w:sz="0" w:space="0" w:color="auto"/>
        <w:bottom w:val="none" w:sz="0" w:space="0" w:color="auto"/>
        <w:right w:val="none" w:sz="0" w:space="0" w:color="auto"/>
      </w:divBdr>
    </w:div>
    <w:div w:id="1262563880">
      <w:bodyDiv w:val="1"/>
      <w:marLeft w:val="0"/>
      <w:marRight w:val="0"/>
      <w:marTop w:val="0"/>
      <w:marBottom w:val="0"/>
      <w:divBdr>
        <w:top w:val="none" w:sz="0" w:space="0" w:color="auto"/>
        <w:left w:val="none" w:sz="0" w:space="0" w:color="auto"/>
        <w:bottom w:val="none" w:sz="0" w:space="0" w:color="auto"/>
        <w:right w:val="none" w:sz="0" w:space="0" w:color="auto"/>
      </w:divBdr>
    </w:div>
    <w:div w:id="1265916541">
      <w:bodyDiv w:val="1"/>
      <w:marLeft w:val="0"/>
      <w:marRight w:val="0"/>
      <w:marTop w:val="0"/>
      <w:marBottom w:val="0"/>
      <w:divBdr>
        <w:top w:val="none" w:sz="0" w:space="0" w:color="auto"/>
        <w:left w:val="none" w:sz="0" w:space="0" w:color="auto"/>
        <w:bottom w:val="none" w:sz="0" w:space="0" w:color="auto"/>
        <w:right w:val="none" w:sz="0" w:space="0" w:color="auto"/>
      </w:divBdr>
    </w:div>
    <w:div w:id="1278566501">
      <w:bodyDiv w:val="1"/>
      <w:marLeft w:val="0"/>
      <w:marRight w:val="0"/>
      <w:marTop w:val="0"/>
      <w:marBottom w:val="0"/>
      <w:divBdr>
        <w:top w:val="none" w:sz="0" w:space="0" w:color="auto"/>
        <w:left w:val="none" w:sz="0" w:space="0" w:color="auto"/>
        <w:bottom w:val="none" w:sz="0" w:space="0" w:color="auto"/>
        <w:right w:val="none" w:sz="0" w:space="0" w:color="auto"/>
      </w:divBdr>
    </w:div>
    <w:div w:id="1282110267">
      <w:bodyDiv w:val="1"/>
      <w:marLeft w:val="0"/>
      <w:marRight w:val="0"/>
      <w:marTop w:val="0"/>
      <w:marBottom w:val="0"/>
      <w:divBdr>
        <w:top w:val="none" w:sz="0" w:space="0" w:color="auto"/>
        <w:left w:val="none" w:sz="0" w:space="0" w:color="auto"/>
        <w:bottom w:val="none" w:sz="0" w:space="0" w:color="auto"/>
        <w:right w:val="none" w:sz="0" w:space="0" w:color="auto"/>
      </w:divBdr>
    </w:div>
    <w:div w:id="1283732784">
      <w:bodyDiv w:val="1"/>
      <w:marLeft w:val="0"/>
      <w:marRight w:val="0"/>
      <w:marTop w:val="0"/>
      <w:marBottom w:val="0"/>
      <w:divBdr>
        <w:top w:val="none" w:sz="0" w:space="0" w:color="auto"/>
        <w:left w:val="none" w:sz="0" w:space="0" w:color="auto"/>
        <w:bottom w:val="none" w:sz="0" w:space="0" w:color="auto"/>
        <w:right w:val="none" w:sz="0" w:space="0" w:color="auto"/>
      </w:divBdr>
    </w:div>
    <w:div w:id="1285386422">
      <w:bodyDiv w:val="1"/>
      <w:marLeft w:val="0"/>
      <w:marRight w:val="0"/>
      <w:marTop w:val="0"/>
      <w:marBottom w:val="0"/>
      <w:divBdr>
        <w:top w:val="none" w:sz="0" w:space="0" w:color="auto"/>
        <w:left w:val="none" w:sz="0" w:space="0" w:color="auto"/>
        <w:bottom w:val="none" w:sz="0" w:space="0" w:color="auto"/>
        <w:right w:val="none" w:sz="0" w:space="0" w:color="auto"/>
      </w:divBdr>
    </w:div>
    <w:div w:id="1313560560">
      <w:bodyDiv w:val="1"/>
      <w:marLeft w:val="0"/>
      <w:marRight w:val="0"/>
      <w:marTop w:val="0"/>
      <w:marBottom w:val="0"/>
      <w:divBdr>
        <w:top w:val="none" w:sz="0" w:space="0" w:color="auto"/>
        <w:left w:val="none" w:sz="0" w:space="0" w:color="auto"/>
        <w:bottom w:val="none" w:sz="0" w:space="0" w:color="auto"/>
        <w:right w:val="none" w:sz="0" w:space="0" w:color="auto"/>
      </w:divBdr>
    </w:div>
    <w:div w:id="1330331656">
      <w:bodyDiv w:val="1"/>
      <w:marLeft w:val="0"/>
      <w:marRight w:val="0"/>
      <w:marTop w:val="0"/>
      <w:marBottom w:val="0"/>
      <w:divBdr>
        <w:top w:val="none" w:sz="0" w:space="0" w:color="auto"/>
        <w:left w:val="none" w:sz="0" w:space="0" w:color="auto"/>
        <w:bottom w:val="none" w:sz="0" w:space="0" w:color="auto"/>
        <w:right w:val="none" w:sz="0" w:space="0" w:color="auto"/>
      </w:divBdr>
    </w:div>
    <w:div w:id="1338968685">
      <w:bodyDiv w:val="1"/>
      <w:marLeft w:val="0"/>
      <w:marRight w:val="0"/>
      <w:marTop w:val="0"/>
      <w:marBottom w:val="0"/>
      <w:divBdr>
        <w:top w:val="none" w:sz="0" w:space="0" w:color="auto"/>
        <w:left w:val="none" w:sz="0" w:space="0" w:color="auto"/>
        <w:bottom w:val="none" w:sz="0" w:space="0" w:color="auto"/>
        <w:right w:val="none" w:sz="0" w:space="0" w:color="auto"/>
      </w:divBdr>
    </w:div>
    <w:div w:id="1349793917">
      <w:bodyDiv w:val="1"/>
      <w:marLeft w:val="0"/>
      <w:marRight w:val="0"/>
      <w:marTop w:val="0"/>
      <w:marBottom w:val="0"/>
      <w:divBdr>
        <w:top w:val="none" w:sz="0" w:space="0" w:color="auto"/>
        <w:left w:val="none" w:sz="0" w:space="0" w:color="auto"/>
        <w:bottom w:val="none" w:sz="0" w:space="0" w:color="auto"/>
        <w:right w:val="none" w:sz="0" w:space="0" w:color="auto"/>
      </w:divBdr>
    </w:div>
    <w:div w:id="1349797123">
      <w:bodyDiv w:val="1"/>
      <w:marLeft w:val="0"/>
      <w:marRight w:val="0"/>
      <w:marTop w:val="0"/>
      <w:marBottom w:val="0"/>
      <w:divBdr>
        <w:top w:val="none" w:sz="0" w:space="0" w:color="auto"/>
        <w:left w:val="none" w:sz="0" w:space="0" w:color="auto"/>
        <w:bottom w:val="none" w:sz="0" w:space="0" w:color="auto"/>
        <w:right w:val="none" w:sz="0" w:space="0" w:color="auto"/>
      </w:divBdr>
    </w:div>
    <w:div w:id="1355501623">
      <w:bodyDiv w:val="1"/>
      <w:marLeft w:val="0"/>
      <w:marRight w:val="0"/>
      <w:marTop w:val="0"/>
      <w:marBottom w:val="0"/>
      <w:divBdr>
        <w:top w:val="none" w:sz="0" w:space="0" w:color="auto"/>
        <w:left w:val="none" w:sz="0" w:space="0" w:color="auto"/>
        <w:bottom w:val="none" w:sz="0" w:space="0" w:color="auto"/>
        <w:right w:val="none" w:sz="0" w:space="0" w:color="auto"/>
      </w:divBdr>
    </w:div>
    <w:div w:id="1361323982">
      <w:bodyDiv w:val="1"/>
      <w:marLeft w:val="0"/>
      <w:marRight w:val="0"/>
      <w:marTop w:val="0"/>
      <w:marBottom w:val="0"/>
      <w:divBdr>
        <w:top w:val="none" w:sz="0" w:space="0" w:color="auto"/>
        <w:left w:val="none" w:sz="0" w:space="0" w:color="auto"/>
        <w:bottom w:val="none" w:sz="0" w:space="0" w:color="auto"/>
        <w:right w:val="none" w:sz="0" w:space="0" w:color="auto"/>
      </w:divBdr>
    </w:div>
    <w:div w:id="1375615832">
      <w:bodyDiv w:val="1"/>
      <w:marLeft w:val="0"/>
      <w:marRight w:val="0"/>
      <w:marTop w:val="0"/>
      <w:marBottom w:val="0"/>
      <w:divBdr>
        <w:top w:val="none" w:sz="0" w:space="0" w:color="auto"/>
        <w:left w:val="none" w:sz="0" w:space="0" w:color="auto"/>
        <w:bottom w:val="none" w:sz="0" w:space="0" w:color="auto"/>
        <w:right w:val="none" w:sz="0" w:space="0" w:color="auto"/>
      </w:divBdr>
    </w:div>
    <w:div w:id="1376126672">
      <w:bodyDiv w:val="1"/>
      <w:marLeft w:val="0"/>
      <w:marRight w:val="0"/>
      <w:marTop w:val="0"/>
      <w:marBottom w:val="0"/>
      <w:divBdr>
        <w:top w:val="none" w:sz="0" w:space="0" w:color="auto"/>
        <w:left w:val="none" w:sz="0" w:space="0" w:color="auto"/>
        <w:bottom w:val="none" w:sz="0" w:space="0" w:color="auto"/>
        <w:right w:val="none" w:sz="0" w:space="0" w:color="auto"/>
      </w:divBdr>
    </w:div>
    <w:div w:id="1377267814">
      <w:bodyDiv w:val="1"/>
      <w:marLeft w:val="0"/>
      <w:marRight w:val="0"/>
      <w:marTop w:val="0"/>
      <w:marBottom w:val="0"/>
      <w:divBdr>
        <w:top w:val="none" w:sz="0" w:space="0" w:color="auto"/>
        <w:left w:val="none" w:sz="0" w:space="0" w:color="auto"/>
        <w:bottom w:val="none" w:sz="0" w:space="0" w:color="auto"/>
        <w:right w:val="none" w:sz="0" w:space="0" w:color="auto"/>
      </w:divBdr>
    </w:div>
    <w:div w:id="1383823433">
      <w:bodyDiv w:val="1"/>
      <w:marLeft w:val="0"/>
      <w:marRight w:val="0"/>
      <w:marTop w:val="0"/>
      <w:marBottom w:val="0"/>
      <w:divBdr>
        <w:top w:val="none" w:sz="0" w:space="0" w:color="auto"/>
        <w:left w:val="none" w:sz="0" w:space="0" w:color="auto"/>
        <w:bottom w:val="none" w:sz="0" w:space="0" w:color="auto"/>
        <w:right w:val="none" w:sz="0" w:space="0" w:color="auto"/>
      </w:divBdr>
    </w:div>
    <w:div w:id="1389567890">
      <w:bodyDiv w:val="1"/>
      <w:marLeft w:val="0"/>
      <w:marRight w:val="0"/>
      <w:marTop w:val="0"/>
      <w:marBottom w:val="0"/>
      <w:divBdr>
        <w:top w:val="none" w:sz="0" w:space="0" w:color="auto"/>
        <w:left w:val="none" w:sz="0" w:space="0" w:color="auto"/>
        <w:bottom w:val="none" w:sz="0" w:space="0" w:color="auto"/>
        <w:right w:val="none" w:sz="0" w:space="0" w:color="auto"/>
      </w:divBdr>
    </w:div>
    <w:div w:id="1390835579">
      <w:bodyDiv w:val="1"/>
      <w:marLeft w:val="0"/>
      <w:marRight w:val="0"/>
      <w:marTop w:val="0"/>
      <w:marBottom w:val="0"/>
      <w:divBdr>
        <w:top w:val="none" w:sz="0" w:space="0" w:color="auto"/>
        <w:left w:val="none" w:sz="0" w:space="0" w:color="auto"/>
        <w:bottom w:val="none" w:sz="0" w:space="0" w:color="auto"/>
        <w:right w:val="none" w:sz="0" w:space="0" w:color="auto"/>
      </w:divBdr>
    </w:div>
    <w:div w:id="1396313375">
      <w:bodyDiv w:val="1"/>
      <w:marLeft w:val="0"/>
      <w:marRight w:val="0"/>
      <w:marTop w:val="0"/>
      <w:marBottom w:val="0"/>
      <w:divBdr>
        <w:top w:val="none" w:sz="0" w:space="0" w:color="auto"/>
        <w:left w:val="none" w:sz="0" w:space="0" w:color="auto"/>
        <w:bottom w:val="none" w:sz="0" w:space="0" w:color="auto"/>
        <w:right w:val="none" w:sz="0" w:space="0" w:color="auto"/>
      </w:divBdr>
    </w:div>
    <w:div w:id="1409616889">
      <w:bodyDiv w:val="1"/>
      <w:marLeft w:val="0"/>
      <w:marRight w:val="0"/>
      <w:marTop w:val="0"/>
      <w:marBottom w:val="0"/>
      <w:divBdr>
        <w:top w:val="none" w:sz="0" w:space="0" w:color="auto"/>
        <w:left w:val="none" w:sz="0" w:space="0" w:color="auto"/>
        <w:bottom w:val="none" w:sz="0" w:space="0" w:color="auto"/>
        <w:right w:val="none" w:sz="0" w:space="0" w:color="auto"/>
      </w:divBdr>
    </w:div>
    <w:div w:id="1409765317">
      <w:bodyDiv w:val="1"/>
      <w:marLeft w:val="0"/>
      <w:marRight w:val="0"/>
      <w:marTop w:val="0"/>
      <w:marBottom w:val="0"/>
      <w:divBdr>
        <w:top w:val="none" w:sz="0" w:space="0" w:color="auto"/>
        <w:left w:val="none" w:sz="0" w:space="0" w:color="auto"/>
        <w:bottom w:val="none" w:sz="0" w:space="0" w:color="auto"/>
        <w:right w:val="none" w:sz="0" w:space="0" w:color="auto"/>
      </w:divBdr>
    </w:div>
    <w:div w:id="1412506614">
      <w:bodyDiv w:val="1"/>
      <w:marLeft w:val="0"/>
      <w:marRight w:val="0"/>
      <w:marTop w:val="0"/>
      <w:marBottom w:val="0"/>
      <w:divBdr>
        <w:top w:val="none" w:sz="0" w:space="0" w:color="auto"/>
        <w:left w:val="none" w:sz="0" w:space="0" w:color="auto"/>
        <w:bottom w:val="none" w:sz="0" w:space="0" w:color="auto"/>
        <w:right w:val="none" w:sz="0" w:space="0" w:color="auto"/>
      </w:divBdr>
    </w:div>
    <w:div w:id="1418206558">
      <w:bodyDiv w:val="1"/>
      <w:marLeft w:val="0"/>
      <w:marRight w:val="0"/>
      <w:marTop w:val="0"/>
      <w:marBottom w:val="0"/>
      <w:divBdr>
        <w:top w:val="none" w:sz="0" w:space="0" w:color="auto"/>
        <w:left w:val="none" w:sz="0" w:space="0" w:color="auto"/>
        <w:bottom w:val="none" w:sz="0" w:space="0" w:color="auto"/>
        <w:right w:val="none" w:sz="0" w:space="0" w:color="auto"/>
      </w:divBdr>
    </w:div>
    <w:div w:id="1420446393">
      <w:bodyDiv w:val="1"/>
      <w:marLeft w:val="0"/>
      <w:marRight w:val="0"/>
      <w:marTop w:val="0"/>
      <w:marBottom w:val="0"/>
      <w:divBdr>
        <w:top w:val="none" w:sz="0" w:space="0" w:color="auto"/>
        <w:left w:val="none" w:sz="0" w:space="0" w:color="auto"/>
        <w:bottom w:val="none" w:sz="0" w:space="0" w:color="auto"/>
        <w:right w:val="none" w:sz="0" w:space="0" w:color="auto"/>
      </w:divBdr>
    </w:div>
    <w:div w:id="1432319998">
      <w:bodyDiv w:val="1"/>
      <w:marLeft w:val="0"/>
      <w:marRight w:val="0"/>
      <w:marTop w:val="0"/>
      <w:marBottom w:val="0"/>
      <w:divBdr>
        <w:top w:val="none" w:sz="0" w:space="0" w:color="auto"/>
        <w:left w:val="none" w:sz="0" w:space="0" w:color="auto"/>
        <w:bottom w:val="none" w:sz="0" w:space="0" w:color="auto"/>
        <w:right w:val="none" w:sz="0" w:space="0" w:color="auto"/>
      </w:divBdr>
    </w:div>
    <w:div w:id="1442185452">
      <w:bodyDiv w:val="1"/>
      <w:marLeft w:val="0"/>
      <w:marRight w:val="0"/>
      <w:marTop w:val="0"/>
      <w:marBottom w:val="0"/>
      <w:divBdr>
        <w:top w:val="none" w:sz="0" w:space="0" w:color="auto"/>
        <w:left w:val="none" w:sz="0" w:space="0" w:color="auto"/>
        <w:bottom w:val="none" w:sz="0" w:space="0" w:color="auto"/>
        <w:right w:val="none" w:sz="0" w:space="0" w:color="auto"/>
      </w:divBdr>
    </w:div>
    <w:div w:id="1451322712">
      <w:bodyDiv w:val="1"/>
      <w:marLeft w:val="0"/>
      <w:marRight w:val="0"/>
      <w:marTop w:val="0"/>
      <w:marBottom w:val="0"/>
      <w:divBdr>
        <w:top w:val="none" w:sz="0" w:space="0" w:color="auto"/>
        <w:left w:val="none" w:sz="0" w:space="0" w:color="auto"/>
        <w:bottom w:val="none" w:sz="0" w:space="0" w:color="auto"/>
        <w:right w:val="none" w:sz="0" w:space="0" w:color="auto"/>
      </w:divBdr>
    </w:div>
    <w:div w:id="1452824500">
      <w:bodyDiv w:val="1"/>
      <w:marLeft w:val="0"/>
      <w:marRight w:val="0"/>
      <w:marTop w:val="0"/>
      <w:marBottom w:val="0"/>
      <w:divBdr>
        <w:top w:val="none" w:sz="0" w:space="0" w:color="auto"/>
        <w:left w:val="none" w:sz="0" w:space="0" w:color="auto"/>
        <w:bottom w:val="none" w:sz="0" w:space="0" w:color="auto"/>
        <w:right w:val="none" w:sz="0" w:space="0" w:color="auto"/>
      </w:divBdr>
    </w:div>
    <w:div w:id="1472089418">
      <w:bodyDiv w:val="1"/>
      <w:marLeft w:val="0"/>
      <w:marRight w:val="0"/>
      <w:marTop w:val="0"/>
      <w:marBottom w:val="0"/>
      <w:divBdr>
        <w:top w:val="none" w:sz="0" w:space="0" w:color="auto"/>
        <w:left w:val="none" w:sz="0" w:space="0" w:color="auto"/>
        <w:bottom w:val="none" w:sz="0" w:space="0" w:color="auto"/>
        <w:right w:val="none" w:sz="0" w:space="0" w:color="auto"/>
      </w:divBdr>
    </w:div>
    <w:div w:id="1473522683">
      <w:bodyDiv w:val="1"/>
      <w:marLeft w:val="0"/>
      <w:marRight w:val="0"/>
      <w:marTop w:val="0"/>
      <w:marBottom w:val="0"/>
      <w:divBdr>
        <w:top w:val="none" w:sz="0" w:space="0" w:color="auto"/>
        <w:left w:val="none" w:sz="0" w:space="0" w:color="auto"/>
        <w:bottom w:val="none" w:sz="0" w:space="0" w:color="auto"/>
        <w:right w:val="none" w:sz="0" w:space="0" w:color="auto"/>
      </w:divBdr>
    </w:div>
    <w:div w:id="1474908937">
      <w:bodyDiv w:val="1"/>
      <w:marLeft w:val="0"/>
      <w:marRight w:val="0"/>
      <w:marTop w:val="0"/>
      <w:marBottom w:val="0"/>
      <w:divBdr>
        <w:top w:val="none" w:sz="0" w:space="0" w:color="auto"/>
        <w:left w:val="none" w:sz="0" w:space="0" w:color="auto"/>
        <w:bottom w:val="none" w:sz="0" w:space="0" w:color="auto"/>
        <w:right w:val="none" w:sz="0" w:space="0" w:color="auto"/>
      </w:divBdr>
    </w:div>
    <w:div w:id="1489857382">
      <w:bodyDiv w:val="1"/>
      <w:marLeft w:val="0"/>
      <w:marRight w:val="0"/>
      <w:marTop w:val="0"/>
      <w:marBottom w:val="0"/>
      <w:divBdr>
        <w:top w:val="none" w:sz="0" w:space="0" w:color="auto"/>
        <w:left w:val="none" w:sz="0" w:space="0" w:color="auto"/>
        <w:bottom w:val="none" w:sz="0" w:space="0" w:color="auto"/>
        <w:right w:val="none" w:sz="0" w:space="0" w:color="auto"/>
      </w:divBdr>
    </w:div>
    <w:div w:id="1504080492">
      <w:bodyDiv w:val="1"/>
      <w:marLeft w:val="0"/>
      <w:marRight w:val="0"/>
      <w:marTop w:val="0"/>
      <w:marBottom w:val="0"/>
      <w:divBdr>
        <w:top w:val="none" w:sz="0" w:space="0" w:color="auto"/>
        <w:left w:val="none" w:sz="0" w:space="0" w:color="auto"/>
        <w:bottom w:val="none" w:sz="0" w:space="0" w:color="auto"/>
        <w:right w:val="none" w:sz="0" w:space="0" w:color="auto"/>
      </w:divBdr>
    </w:div>
    <w:div w:id="1522936138">
      <w:bodyDiv w:val="1"/>
      <w:marLeft w:val="0"/>
      <w:marRight w:val="0"/>
      <w:marTop w:val="0"/>
      <w:marBottom w:val="0"/>
      <w:divBdr>
        <w:top w:val="none" w:sz="0" w:space="0" w:color="auto"/>
        <w:left w:val="none" w:sz="0" w:space="0" w:color="auto"/>
        <w:bottom w:val="none" w:sz="0" w:space="0" w:color="auto"/>
        <w:right w:val="none" w:sz="0" w:space="0" w:color="auto"/>
      </w:divBdr>
    </w:div>
    <w:div w:id="1525898128">
      <w:bodyDiv w:val="1"/>
      <w:marLeft w:val="0"/>
      <w:marRight w:val="0"/>
      <w:marTop w:val="0"/>
      <w:marBottom w:val="0"/>
      <w:divBdr>
        <w:top w:val="none" w:sz="0" w:space="0" w:color="auto"/>
        <w:left w:val="none" w:sz="0" w:space="0" w:color="auto"/>
        <w:bottom w:val="none" w:sz="0" w:space="0" w:color="auto"/>
        <w:right w:val="none" w:sz="0" w:space="0" w:color="auto"/>
      </w:divBdr>
    </w:div>
    <w:div w:id="1529945424">
      <w:bodyDiv w:val="1"/>
      <w:marLeft w:val="0"/>
      <w:marRight w:val="0"/>
      <w:marTop w:val="0"/>
      <w:marBottom w:val="0"/>
      <w:divBdr>
        <w:top w:val="none" w:sz="0" w:space="0" w:color="auto"/>
        <w:left w:val="none" w:sz="0" w:space="0" w:color="auto"/>
        <w:bottom w:val="none" w:sz="0" w:space="0" w:color="auto"/>
        <w:right w:val="none" w:sz="0" w:space="0" w:color="auto"/>
      </w:divBdr>
    </w:div>
    <w:div w:id="1539200123">
      <w:bodyDiv w:val="1"/>
      <w:marLeft w:val="0"/>
      <w:marRight w:val="0"/>
      <w:marTop w:val="0"/>
      <w:marBottom w:val="0"/>
      <w:divBdr>
        <w:top w:val="none" w:sz="0" w:space="0" w:color="auto"/>
        <w:left w:val="none" w:sz="0" w:space="0" w:color="auto"/>
        <w:bottom w:val="none" w:sz="0" w:space="0" w:color="auto"/>
        <w:right w:val="none" w:sz="0" w:space="0" w:color="auto"/>
      </w:divBdr>
    </w:div>
    <w:div w:id="1549537868">
      <w:bodyDiv w:val="1"/>
      <w:marLeft w:val="0"/>
      <w:marRight w:val="0"/>
      <w:marTop w:val="0"/>
      <w:marBottom w:val="0"/>
      <w:divBdr>
        <w:top w:val="none" w:sz="0" w:space="0" w:color="auto"/>
        <w:left w:val="none" w:sz="0" w:space="0" w:color="auto"/>
        <w:bottom w:val="none" w:sz="0" w:space="0" w:color="auto"/>
        <w:right w:val="none" w:sz="0" w:space="0" w:color="auto"/>
      </w:divBdr>
    </w:div>
    <w:div w:id="1551265015">
      <w:bodyDiv w:val="1"/>
      <w:marLeft w:val="0"/>
      <w:marRight w:val="0"/>
      <w:marTop w:val="0"/>
      <w:marBottom w:val="0"/>
      <w:divBdr>
        <w:top w:val="none" w:sz="0" w:space="0" w:color="auto"/>
        <w:left w:val="none" w:sz="0" w:space="0" w:color="auto"/>
        <w:bottom w:val="none" w:sz="0" w:space="0" w:color="auto"/>
        <w:right w:val="none" w:sz="0" w:space="0" w:color="auto"/>
      </w:divBdr>
    </w:div>
    <w:div w:id="1573198064">
      <w:bodyDiv w:val="1"/>
      <w:marLeft w:val="0"/>
      <w:marRight w:val="0"/>
      <w:marTop w:val="0"/>
      <w:marBottom w:val="0"/>
      <w:divBdr>
        <w:top w:val="none" w:sz="0" w:space="0" w:color="auto"/>
        <w:left w:val="none" w:sz="0" w:space="0" w:color="auto"/>
        <w:bottom w:val="none" w:sz="0" w:space="0" w:color="auto"/>
        <w:right w:val="none" w:sz="0" w:space="0" w:color="auto"/>
      </w:divBdr>
    </w:div>
    <w:div w:id="1580941246">
      <w:bodyDiv w:val="1"/>
      <w:marLeft w:val="0"/>
      <w:marRight w:val="0"/>
      <w:marTop w:val="0"/>
      <w:marBottom w:val="0"/>
      <w:divBdr>
        <w:top w:val="none" w:sz="0" w:space="0" w:color="auto"/>
        <w:left w:val="none" w:sz="0" w:space="0" w:color="auto"/>
        <w:bottom w:val="none" w:sz="0" w:space="0" w:color="auto"/>
        <w:right w:val="none" w:sz="0" w:space="0" w:color="auto"/>
      </w:divBdr>
    </w:div>
    <w:div w:id="1582905155">
      <w:bodyDiv w:val="1"/>
      <w:marLeft w:val="0"/>
      <w:marRight w:val="0"/>
      <w:marTop w:val="0"/>
      <w:marBottom w:val="0"/>
      <w:divBdr>
        <w:top w:val="none" w:sz="0" w:space="0" w:color="auto"/>
        <w:left w:val="none" w:sz="0" w:space="0" w:color="auto"/>
        <w:bottom w:val="none" w:sz="0" w:space="0" w:color="auto"/>
        <w:right w:val="none" w:sz="0" w:space="0" w:color="auto"/>
      </w:divBdr>
    </w:div>
    <w:div w:id="1586190125">
      <w:bodyDiv w:val="1"/>
      <w:marLeft w:val="0"/>
      <w:marRight w:val="0"/>
      <w:marTop w:val="0"/>
      <w:marBottom w:val="0"/>
      <w:divBdr>
        <w:top w:val="none" w:sz="0" w:space="0" w:color="auto"/>
        <w:left w:val="none" w:sz="0" w:space="0" w:color="auto"/>
        <w:bottom w:val="none" w:sz="0" w:space="0" w:color="auto"/>
        <w:right w:val="none" w:sz="0" w:space="0" w:color="auto"/>
      </w:divBdr>
    </w:div>
    <w:div w:id="1590430721">
      <w:bodyDiv w:val="1"/>
      <w:marLeft w:val="0"/>
      <w:marRight w:val="0"/>
      <w:marTop w:val="0"/>
      <w:marBottom w:val="0"/>
      <w:divBdr>
        <w:top w:val="none" w:sz="0" w:space="0" w:color="auto"/>
        <w:left w:val="none" w:sz="0" w:space="0" w:color="auto"/>
        <w:bottom w:val="none" w:sz="0" w:space="0" w:color="auto"/>
        <w:right w:val="none" w:sz="0" w:space="0" w:color="auto"/>
      </w:divBdr>
    </w:div>
    <w:div w:id="1612935136">
      <w:bodyDiv w:val="1"/>
      <w:marLeft w:val="0"/>
      <w:marRight w:val="0"/>
      <w:marTop w:val="0"/>
      <w:marBottom w:val="0"/>
      <w:divBdr>
        <w:top w:val="none" w:sz="0" w:space="0" w:color="auto"/>
        <w:left w:val="none" w:sz="0" w:space="0" w:color="auto"/>
        <w:bottom w:val="none" w:sz="0" w:space="0" w:color="auto"/>
        <w:right w:val="none" w:sz="0" w:space="0" w:color="auto"/>
      </w:divBdr>
    </w:div>
    <w:div w:id="1618566616">
      <w:bodyDiv w:val="1"/>
      <w:marLeft w:val="0"/>
      <w:marRight w:val="0"/>
      <w:marTop w:val="0"/>
      <w:marBottom w:val="0"/>
      <w:divBdr>
        <w:top w:val="none" w:sz="0" w:space="0" w:color="auto"/>
        <w:left w:val="none" w:sz="0" w:space="0" w:color="auto"/>
        <w:bottom w:val="none" w:sz="0" w:space="0" w:color="auto"/>
        <w:right w:val="none" w:sz="0" w:space="0" w:color="auto"/>
      </w:divBdr>
    </w:div>
    <w:div w:id="1623683027">
      <w:bodyDiv w:val="1"/>
      <w:marLeft w:val="0"/>
      <w:marRight w:val="0"/>
      <w:marTop w:val="0"/>
      <w:marBottom w:val="0"/>
      <w:divBdr>
        <w:top w:val="none" w:sz="0" w:space="0" w:color="auto"/>
        <w:left w:val="none" w:sz="0" w:space="0" w:color="auto"/>
        <w:bottom w:val="none" w:sz="0" w:space="0" w:color="auto"/>
        <w:right w:val="none" w:sz="0" w:space="0" w:color="auto"/>
      </w:divBdr>
    </w:div>
    <w:div w:id="1627661079">
      <w:bodyDiv w:val="1"/>
      <w:marLeft w:val="0"/>
      <w:marRight w:val="0"/>
      <w:marTop w:val="0"/>
      <w:marBottom w:val="0"/>
      <w:divBdr>
        <w:top w:val="none" w:sz="0" w:space="0" w:color="auto"/>
        <w:left w:val="none" w:sz="0" w:space="0" w:color="auto"/>
        <w:bottom w:val="none" w:sz="0" w:space="0" w:color="auto"/>
        <w:right w:val="none" w:sz="0" w:space="0" w:color="auto"/>
      </w:divBdr>
    </w:div>
    <w:div w:id="1635717425">
      <w:bodyDiv w:val="1"/>
      <w:marLeft w:val="0"/>
      <w:marRight w:val="0"/>
      <w:marTop w:val="0"/>
      <w:marBottom w:val="0"/>
      <w:divBdr>
        <w:top w:val="none" w:sz="0" w:space="0" w:color="auto"/>
        <w:left w:val="none" w:sz="0" w:space="0" w:color="auto"/>
        <w:bottom w:val="none" w:sz="0" w:space="0" w:color="auto"/>
        <w:right w:val="none" w:sz="0" w:space="0" w:color="auto"/>
      </w:divBdr>
    </w:div>
    <w:div w:id="1654094980">
      <w:bodyDiv w:val="1"/>
      <w:marLeft w:val="0"/>
      <w:marRight w:val="0"/>
      <w:marTop w:val="0"/>
      <w:marBottom w:val="0"/>
      <w:divBdr>
        <w:top w:val="none" w:sz="0" w:space="0" w:color="auto"/>
        <w:left w:val="none" w:sz="0" w:space="0" w:color="auto"/>
        <w:bottom w:val="none" w:sz="0" w:space="0" w:color="auto"/>
        <w:right w:val="none" w:sz="0" w:space="0" w:color="auto"/>
      </w:divBdr>
    </w:div>
    <w:div w:id="1717311453">
      <w:bodyDiv w:val="1"/>
      <w:marLeft w:val="0"/>
      <w:marRight w:val="0"/>
      <w:marTop w:val="0"/>
      <w:marBottom w:val="0"/>
      <w:divBdr>
        <w:top w:val="none" w:sz="0" w:space="0" w:color="auto"/>
        <w:left w:val="none" w:sz="0" w:space="0" w:color="auto"/>
        <w:bottom w:val="none" w:sz="0" w:space="0" w:color="auto"/>
        <w:right w:val="none" w:sz="0" w:space="0" w:color="auto"/>
      </w:divBdr>
    </w:div>
    <w:div w:id="1728335805">
      <w:bodyDiv w:val="1"/>
      <w:marLeft w:val="0"/>
      <w:marRight w:val="0"/>
      <w:marTop w:val="0"/>
      <w:marBottom w:val="0"/>
      <w:divBdr>
        <w:top w:val="none" w:sz="0" w:space="0" w:color="auto"/>
        <w:left w:val="none" w:sz="0" w:space="0" w:color="auto"/>
        <w:bottom w:val="none" w:sz="0" w:space="0" w:color="auto"/>
        <w:right w:val="none" w:sz="0" w:space="0" w:color="auto"/>
      </w:divBdr>
    </w:div>
    <w:div w:id="1737048176">
      <w:bodyDiv w:val="1"/>
      <w:marLeft w:val="0"/>
      <w:marRight w:val="0"/>
      <w:marTop w:val="0"/>
      <w:marBottom w:val="0"/>
      <w:divBdr>
        <w:top w:val="none" w:sz="0" w:space="0" w:color="auto"/>
        <w:left w:val="none" w:sz="0" w:space="0" w:color="auto"/>
        <w:bottom w:val="none" w:sz="0" w:space="0" w:color="auto"/>
        <w:right w:val="none" w:sz="0" w:space="0" w:color="auto"/>
      </w:divBdr>
    </w:div>
    <w:div w:id="1737362983">
      <w:bodyDiv w:val="1"/>
      <w:marLeft w:val="0"/>
      <w:marRight w:val="0"/>
      <w:marTop w:val="0"/>
      <w:marBottom w:val="0"/>
      <w:divBdr>
        <w:top w:val="none" w:sz="0" w:space="0" w:color="auto"/>
        <w:left w:val="none" w:sz="0" w:space="0" w:color="auto"/>
        <w:bottom w:val="none" w:sz="0" w:space="0" w:color="auto"/>
        <w:right w:val="none" w:sz="0" w:space="0" w:color="auto"/>
      </w:divBdr>
    </w:div>
    <w:div w:id="1737505953">
      <w:bodyDiv w:val="1"/>
      <w:marLeft w:val="0"/>
      <w:marRight w:val="0"/>
      <w:marTop w:val="0"/>
      <w:marBottom w:val="0"/>
      <w:divBdr>
        <w:top w:val="none" w:sz="0" w:space="0" w:color="auto"/>
        <w:left w:val="none" w:sz="0" w:space="0" w:color="auto"/>
        <w:bottom w:val="none" w:sz="0" w:space="0" w:color="auto"/>
        <w:right w:val="none" w:sz="0" w:space="0" w:color="auto"/>
      </w:divBdr>
    </w:div>
    <w:div w:id="1739553574">
      <w:bodyDiv w:val="1"/>
      <w:marLeft w:val="0"/>
      <w:marRight w:val="0"/>
      <w:marTop w:val="0"/>
      <w:marBottom w:val="0"/>
      <w:divBdr>
        <w:top w:val="none" w:sz="0" w:space="0" w:color="auto"/>
        <w:left w:val="none" w:sz="0" w:space="0" w:color="auto"/>
        <w:bottom w:val="none" w:sz="0" w:space="0" w:color="auto"/>
        <w:right w:val="none" w:sz="0" w:space="0" w:color="auto"/>
      </w:divBdr>
    </w:div>
    <w:div w:id="1745714896">
      <w:bodyDiv w:val="1"/>
      <w:marLeft w:val="0"/>
      <w:marRight w:val="0"/>
      <w:marTop w:val="0"/>
      <w:marBottom w:val="0"/>
      <w:divBdr>
        <w:top w:val="none" w:sz="0" w:space="0" w:color="auto"/>
        <w:left w:val="none" w:sz="0" w:space="0" w:color="auto"/>
        <w:bottom w:val="none" w:sz="0" w:space="0" w:color="auto"/>
        <w:right w:val="none" w:sz="0" w:space="0" w:color="auto"/>
      </w:divBdr>
    </w:div>
    <w:div w:id="1761442352">
      <w:bodyDiv w:val="1"/>
      <w:marLeft w:val="0"/>
      <w:marRight w:val="0"/>
      <w:marTop w:val="0"/>
      <w:marBottom w:val="0"/>
      <w:divBdr>
        <w:top w:val="none" w:sz="0" w:space="0" w:color="auto"/>
        <w:left w:val="none" w:sz="0" w:space="0" w:color="auto"/>
        <w:bottom w:val="none" w:sz="0" w:space="0" w:color="auto"/>
        <w:right w:val="none" w:sz="0" w:space="0" w:color="auto"/>
      </w:divBdr>
    </w:div>
    <w:div w:id="1766419985">
      <w:bodyDiv w:val="1"/>
      <w:marLeft w:val="0"/>
      <w:marRight w:val="0"/>
      <w:marTop w:val="0"/>
      <w:marBottom w:val="0"/>
      <w:divBdr>
        <w:top w:val="none" w:sz="0" w:space="0" w:color="auto"/>
        <w:left w:val="none" w:sz="0" w:space="0" w:color="auto"/>
        <w:bottom w:val="none" w:sz="0" w:space="0" w:color="auto"/>
        <w:right w:val="none" w:sz="0" w:space="0" w:color="auto"/>
      </w:divBdr>
    </w:div>
    <w:div w:id="1791625122">
      <w:bodyDiv w:val="1"/>
      <w:marLeft w:val="0"/>
      <w:marRight w:val="0"/>
      <w:marTop w:val="0"/>
      <w:marBottom w:val="0"/>
      <w:divBdr>
        <w:top w:val="none" w:sz="0" w:space="0" w:color="auto"/>
        <w:left w:val="none" w:sz="0" w:space="0" w:color="auto"/>
        <w:bottom w:val="none" w:sz="0" w:space="0" w:color="auto"/>
        <w:right w:val="none" w:sz="0" w:space="0" w:color="auto"/>
      </w:divBdr>
    </w:div>
    <w:div w:id="1802183471">
      <w:bodyDiv w:val="1"/>
      <w:marLeft w:val="0"/>
      <w:marRight w:val="0"/>
      <w:marTop w:val="0"/>
      <w:marBottom w:val="0"/>
      <w:divBdr>
        <w:top w:val="none" w:sz="0" w:space="0" w:color="auto"/>
        <w:left w:val="none" w:sz="0" w:space="0" w:color="auto"/>
        <w:bottom w:val="none" w:sz="0" w:space="0" w:color="auto"/>
        <w:right w:val="none" w:sz="0" w:space="0" w:color="auto"/>
      </w:divBdr>
    </w:div>
    <w:div w:id="1809276015">
      <w:bodyDiv w:val="1"/>
      <w:marLeft w:val="0"/>
      <w:marRight w:val="0"/>
      <w:marTop w:val="0"/>
      <w:marBottom w:val="0"/>
      <w:divBdr>
        <w:top w:val="none" w:sz="0" w:space="0" w:color="auto"/>
        <w:left w:val="none" w:sz="0" w:space="0" w:color="auto"/>
        <w:bottom w:val="none" w:sz="0" w:space="0" w:color="auto"/>
        <w:right w:val="none" w:sz="0" w:space="0" w:color="auto"/>
      </w:divBdr>
    </w:div>
    <w:div w:id="1823695367">
      <w:bodyDiv w:val="1"/>
      <w:marLeft w:val="0"/>
      <w:marRight w:val="0"/>
      <w:marTop w:val="0"/>
      <w:marBottom w:val="0"/>
      <w:divBdr>
        <w:top w:val="none" w:sz="0" w:space="0" w:color="auto"/>
        <w:left w:val="none" w:sz="0" w:space="0" w:color="auto"/>
        <w:bottom w:val="none" w:sz="0" w:space="0" w:color="auto"/>
        <w:right w:val="none" w:sz="0" w:space="0" w:color="auto"/>
      </w:divBdr>
    </w:div>
    <w:div w:id="1824738363">
      <w:bodyDiv w:val="1"/>
      <w:marLeft w:val="0"/>
      <w:marRight w:val="0"/>
      <w:marTop w:val="0"/>
      <w:marBottom w:val="0"/>
      <w:divBdr>
        <w:top w:val="none" w:sz="0" w:space="0" w:color="auto"/>
        <w:left w:val="none" w:sz="0" w:space="0" w:color="auto"/>
        <w:bottom w:val="none" w:sz="0" w:space="0" w:color="auto"/>
        <w:right w:val="none" w:sz="0" w:space="0" w:color="auto"/>
      </w:divBdr>
    </w:div>
    <w:div w:id="1833711787">
      <w:bodyDiv w:val="1"/>
      <w:marLeft w:val="0"/>
      <w:marRight w:val="0"/>
      <w:marTop w:val="0"/>
      <w:marBottom w:val="0"/>
      <w:divBdr>
        <w:top w:val="none" w:sz="0" w:space="0" w:color="auto"/>
        <w:left w:val="none" w:sz="0" w:space="0" w:color="auto"/>
        <w:bottom w:val="none" w:sz="0" w:space="0" w:color="auto"/>
        <w:right w:val="none" w:sz="0" w:space="0" w:color="auto"/>
      </w:divBdr>
    </w:div>
    <w:div w:id="1839343815">
      <w:bodyDiv w:val="1"/>
      <w:marLeft w:val="0"/>
      <w:marRight w:val="0"/>
      <w:marTop w:val="0"/>
      <w:marBottom w:val="0"/>
      <w:divBdr>
        <w:top w:val="none" w:sz="0" w:space="0" w:color="auto"/>
        <w:left w:val="none" w:sz="0" w:space="0" w:color="auto"/>
        <w:bottom w:val="none" w:sz="0" w:space="0" w:color="auto"/>
        <w:right w:val="none" w:sz="0" w:space="0" w:color="auto"/>
      </w:divBdr>
    </w:div>
    <w:div w:id="1846246420">
      <w:bodyDiv w:val="1"/>
      <w:marLeft w:val="0"/>
      <w:marRight w:val="0"/>
      <w:marTop w:val="0"/>
      <w:marBottom w:val="0"/>
      <w:divBdr>
        <w:top w:val="none" w:sz="0" w:space="0" w:color="auto"/>
        <w:left w:val="none" w:sz="0" w:space="0" w:color="auto"/>
        <w:bottom w:val="none" w:sz="0" w:space="0" w:color="auto"/>
        <w:right w:val="none" w:sz="0" w:space="0" w:color="auto"/>
      </w:divBdr>
    </w:div>
    <w:div w:id="1853030898">
      <w:bodyDiv w:val="1"/>
      <w:marLeft w:val="0"/>
      <w:marRight w:val="0"/>
      <w:marTop w:val="0"/>
      <w:marBottom w:val="0"/>
      <w:divBdr>
        <w:top w:val="none" w:sz="0" w:space="0" w:color="auto"/>
        <w:left w:val="none" w:sz="0" w:space="0" w:color="auto"/>
        <w:bottom w:val="none" w:sz="0" w:space="0" w:color="auto"/>
        <w:right w:val="none" w:sz="0" w:space="0" w:color="auto"/>
      </w:divBdr>
    </w:div>
    <w:div w:id="1858350490">
      <w:bodyDiv w:val="1"/>
      <w:marLeft w:val="0"/>
      <w:marRight w:val="0"/>
      <w:marTop w:val="0"/>
      <w:marBottom w:val="0"/>
      <w:divBdr>
        <w:top w:val="none" w:sz="0" w:space="0" w:color="auto"/>
        <w:left w:val="none" w:sz="0" w:space="0" w:color="auto"/>
        <w:bottom w:val="none" w:sz="0" w:space="0" w:color="auto"/>
        <w:right w:val="none" w:sz="0" w:space="0" w:color="auto"/>
      </w:divBdr>
    </w:div>
    <w:div w:id="1883974504">
      <w:bodyDiv w:val="1"/>
      <w:marLeft w:val="0"/>
      <w:marRight w:val="0"/>
      <w:marTop w:val="0"/>
      <w:marBottom w:val="0"/>
      <w:divBdr>
        <w:top w:val="none" w:sz="0" w:space="0" w:color="auto"/>
        <w:left w:val="none" w:sz="0" w:space="0" w:color="auto"/>
        <w:bottom w:val="none" w:sz="0" w:space="0" w:color="auto"/>
        <w:right w:val="none" w:sz="0" w:space="0" w:color="auto"/>
      </w:divBdr>
    </w:div>
    <w:div w:id="1884560405">
      <w:bodyDiv w:val="1"/>
      <w:marLeft w:val="0"/>
      <w:marRight w:val="0"/>
      <w:marTop w:val="0"/>
      <w:marBottom w:val="0"/>
      <w:divBdr>
        <w:top w:val="none" w:sz="0" w:space="0" w:color="auto"/>
        <w:left w:val="none" w:sz="0" w:space="0" w:color="auto"/>
        <w:bottom w:val="none" w:sz="0" w:space="0" w:color="auto"/>
        <w:right w:val="none" w:sz="0" w:space="0" w:color="auto"/>
      </w:divBdr>
    </w:div>
    <w:div w:id="1895045829">
      <w:bodyDiv w:val="1"/>
      <w:marLeft w:val="0"/>
      <w:marRight w:val="0"/>
      <w:marTop w:val="0"/>
      <w:marBottom w:val="0"/>
      <w:divBdr>
        <w:top w:val="none" w:sz="0" w:space="0" w:color="auto"/>
        <w:left w:val="none" w:sz="0" w:space="0" w:color="auto"/>
        <w:bottom w:val="none" w:sz="0" w:space="0" w:color="auto"/>
        <w:right w:val="none" w:sz="0" w:space="0" w:color="auto"/>
      </w:divBdr>
    </w:div>
    <w:div w:id="1897355417">
      <w:bodyDiv w:val="1"/>
      <w:marLeft w:val="0"/>
      <w:marRight w:val="0"/>
      <w:marTop w:val="0"/>
      <w:marBottom w:val="0"/>
      <w:divBdr>
        <w:top w:val="none" w:sz="0" w:space="0" w:color="auto"/>
        <w:left w:val="none" w:sz="0" w:space="0" w:color="auto"/>
        <w:bottom w:val="none" w:sz="0" w:space="0" w:color="auto"/>
        <w:right w:val="none" w:sz="0" w:space="0" w:color="auto"/>
      </w:divBdr>
    </w:div>
    <w:div w:id="1898666783">
      <w:bodyDiv w:val="1"/>
      <w:marLeft w:val="0"/>
      <w:marRight w:val="0"/>
      <w:marTop w:val="0"/>
      <w:marBottom w:val="0"/>
      <w:divBdr>
        <w:top w:val="none" w:sz="0" w:space="0" w:color="auto"/>
        <w:left w:val="none" w:sz="0" w:space="0" w:color="auto"/>
        <w:bottom w:val="none" w:sz="0" w:space="0" w:color="auto"/>
        <w:right w:val="none" w:sz="0" w:space="0" w:color="auto"/>
      </w:divBdr>
    </w:div>
    <w:div w:id="1906527381">
      <w:bodyDiv w:val="1"/>
      <w:marLeft w:val="0"/>
      <w:marRight w:val="0"/>
      <w:marTop w:val="0"/>
      <w:marBottom w:val="0"/>
      <w:divBdr>
        <w:top w:val="none" w:sz="0" w:space="0" w:color="auto"/>
        <w:left w:val="none" w:sz="0" w:space="0" w:color="auto"/>
        <w:bottom w:val="none" w:sz="0" w:space="0" w:color="auto"/>
        <w:right w:val="none" w:sz="0" w:space="0" w:color="auto"/>
      </w:divBdr>
    </w:div>
    <w:div w:id="1911576635">
      <w:bodyDiv w:val="1"/>
      <w:marLeft w:val="0"/>
      <w:marRight w:val="0"/>
      <w:marTop w:val="0"/>
      <w:marBottom w:val="0"/>
      <w:divBdr>
        <w:top w:val="none" w:sz="0" w:space="0" w:color="auto"/>
        <w:left w:val="none" w:sz="0" w:space="0" w:color="auto"/>
        <w:bottom w:val="none" w:sz="0" w:space="0" w:color="auto"/>
        <w:right w:val="none" w:sz="0" w:space="0" w:color="auto"/>
      </w:divBdr>
    </w:div>
    <w:div w:id="1923485799">
      <w:bodyDiv w:val="1"/>
      <w:marLeft w:val="0"/>
      <w:marRight w:val="0"/>
      <w:marTop w:val="0"/>
      <w:marBottom w:val="0"/>
      <w:divBdr>
        <w:top w:val="none" w:sz="0" w:space="0" w:color="auto"/>
        <w:left w:val="none" w:sz="0" w:space="0" w:color="auto"/>
        <w:bottom w:val="none" w:sz="0" w:space="0" w:color="auto"/>
        <w:right w:val="none" w:sz="0" w:space="0" w:color="auto"/>
      </w:divBdr>
    </w:div>
    <w:div w:id="1925991276">
      <w:bodyDiv w:val="1"/>
      <w:marLeft w:val="0"/>
      <w:marRight w:val="0"/>
      <w:marTop w:val="0"/>
      <w:marBottom w:val="0"/>
      <w:divBdr>
        <w:top w:val="none" w:sz="0" w:space="0" w:color="auto"/>
        <w:left w:val="none" w:sz="0" w:space="0" w:color="auto"/>
        <w:bottom w:val="none" w:sz="0" w:space="0" w:color="auto"/>
        <w:right w:val="none" w:sz="0" w:space="0" w:color="auto"/>
      </w:divBdr>
    </w:div>
    <w:div w:id="1937668521">
      <w:bodyDiv w:val="1"/>
      <w:marLeft w:val="0"/>
      <w:marRight w:val="0"/>
      <w:marTop w:val="0"/>
      <w:marBottom w:val="0"/>
      <w:divBdr>
        <w:top w:val="none" w:sz="0" w:space="0" w:color="auto"/>
        <w:left w:val="none" w:sz="0" w:space="0" w:color="auto"/>
        <w:bottom w:val="none" w:sz="0" w:space="0" w:color="auto"/>
        <w:right w:val="none" w:sz="0" w:space="0" w:color="auto"/>
      </w:divBdr>
    </w:div>
    <w:div w:id="1943099082">
      <w:bodyDiv w:val="1"/>
      <w:marLeft w:val="0"/>
      <w:marRight w:val="0"/>
      <w:marTop w:val="0"/>
      <w:marBottom w:val="0"/>
      <w:divBdr>
        <w:top w:val="none" w:sz="0" w:space="0" w:color="auto"/>
        <w:left w:val="none" w:sz="0" w:space="0" w:color="auto"/>
        <w:bottom w:val="none" w:sz="0" w:space="0" w:color="auto"/>
        <w:right w:val="none" w:sz="0" w:space="0" w:color="auto"/>
      </w:divBdr>
    </w:div>
    <w:div w:id="1976527414">
      <w:bodyDiv w:val="1"/>
      <w:marLeft w:val="0"/>
      <w:marRight w:val="0"/>
      <w:marTop w:val="0"/>
      <w:marBottom w:val="0"/>
      <w:divBdr>
        <w:top w:val="none" w:sz="0" w:space="0" w:color="auto"/>
        <w:left w:val="none" w:sz="0" w:space="0" w:color="auto"/>
        <w:bottom w:val="none" w:sz="0" w:space="0" w:color="auto"/>
        <w:right w:val="none" w:sz="0" w:space="0" w:color="auto"/>
      </w:divBdr>
    </w:div>
    <w:div w:id="1993488703">
      <w:bodyDiv w:val="1"/>
      <w:marLeft w:val="0"/>
      <w:marRight w:val="0"/>
      <w:marTop w:val="0"/>
      <w:marBottom w:val="0"/>
      <w:divBdr>
        <w:top w:val="none" w:sz="0" w:space="0" w:color="auto"/>
        <w:left w:val="none" w:sz="0" w:space="0" w:color="auto"/>
        <w:bottom w:val="none" w:sz="0" w:space="0" w:color="auto"/>
        <w:right w:val="none" w:sz="0" w:space="0" w:color="auto"/>
      </w:divBdr>
    </w:div>
    <w:div w:id="1994482451">
      <w:bodyDiv w:val="1"/>
      <w:marLeft w:val="0"/>
      <w:marRight w:val="0"/>
      <w:marTop w:val="0"/>
      <w:marBottom w:val="0"/>
      <w:divBdr>
        <w:top w:val="none" w:sz="0" w:space="0" w:color="auto"/>
        <w:left w:val="none" w:sz="0" w:space="0" w:color="auto"/>
        <w:bottom w:val="none" w:sz="0" w:space="0" w:color="auto"/>
        <w:right w:val="none" w:sz="0" w:space="0" w:color="auto"/>
      </w:divBdr>
    </w:div>
    <w:div w:id="2004770014">
      <w:bodyDiv w:val="1"/>
      <w:marLeft w:val="0"/>
      <w:marRight w:val="0"/>
      <w:marTop w:val="0"/>
      <w:marBottom w:val="0"/>
      <w:divBdr>
        <w:top w:val="none" w:sz="0" w:space="0" w:color="auto"/>
        <w:left w:val="none" w:sz="0" w:space="0" w:color="auto"/>
        <w:bottom w:val="none" w:sz="0" w:space="0" w:color="auto"/>
        <w:right w:val="none" w:sz="0" w:space="0" w:color="auto"/>
      </w:divBdr>
    </w:div>
    <w:div w:id="2022269496">
      <w:bodyDiv w:val="1"/>
      <w:marLeft w:val="0"/>
      <w:marRight w:val="0"/>
      <w:marTop w:val="0"/>
      <w:marBottom w:val="0"/>
      <w:divBdr>
        <w:top w:val="none" w:sz="0" w:space="0" w:color="auto"/>
        <w:left w:val="none" w:sz="0" w:space="0" w:color="auto"/>
        <w:bottom w:val="none" w:sz="0" w:space="0" w:color="auto"/>
        <w:right w:val="none" w:sz="0" w:space="0" w:color="auto"/>
      </w:divBdr>
    </w:div>
    <w:div w:id="2046786433">
      <w:bodyDiv w:val="1"/>
      <w:marLeft w:val="0"/>
      <w:marRight w:val="0"/>
      <w:marTop w:val="0"/>
      <w:marBottom w:val="0"/>
      <w:divBdr>
        <w:top w:val="none" w:sz="0" w:space="0" w:color="auto"/>
        <w:left w:val="none" w:sz="0" w:space="0" w:color="auto"/>
        <w:bottom w:val="none" w:sz="0" w:space="0" w:color="auto"/>
        <w:right w:val="none" w:sz="0" w:space="0" w:color="auto"/>
      </w:divBdr>
    </w:div>
    <w:div w:id="2052729236">
      <w:bodyDiv w:val="1"/>
      <w:marLeft w:val="0"/>
      <w:marRight w:val="0"/>
      <w:marTop w:val="0"/>
      <w:marBottom w:val="0"/>
      <w:divBdr>
        <w:top w:val="none" w:sz="0" w:space="0" w:color="auto"/>
        <w:left w:val="none" w:sz="0" w:space="0" w:color="auto"/>
        <w:bottom w:val="none" w:sz="0" w:space="0" w:color="auto"/>
        <w:right w:val="none" w:sz="0" w:space="0" w:color="auto"/>
      </w:divBdr>
    </w:div>
    <w:div w:id="2057847527">
      <w:bodyDiv w:val="1"/>
      <w:marLeft w:val="0"/>
      <w:marRight w:val="0"/>
      <w:marTop w:val="0"/>
      <w:marBottom w:val="0"/>
      <w:divBdr>
        <w:top w:val="none" w:sz="0" w:space="0" w:color="auto"/>
        <w:left w:val="none" w:sz="0" w:space="0" w:color="auto"/>
        <w:bottom w:val="none" w:sz="0" w:space="0" w:color="auto"/>
        <w:right w:val="none" w:sz="0" w:space="0" w:color="auto"/>
      </w:divBdr>
    </w:div>
    <w:div w:id="2070111328">
      <w:bodyDiv w:val="1"/>
      <w:marLeft w:val="0"/>
      <w:marRight w:val="0"/>
      <w:marTop w:val="0"/>
      <w:marBottom w:val="0"/>
      <w:divBdr>
        <w:top w:val="none" w:sz="0" w:space="0" w:color="auto"/>
        <w:left w:val="none" w:sz="0" w:space="0" w:color="auto"/>
        <w:bottom w:val="none" w:sz="0" w:space="0" w:color="auto"/>
        <w:right w:val="none" w:sz="0" w:space="0" w:color="auto"/>
      </w:divBdr>
    </w:div>
    <w:div w:id="2085687092">
      <w:bodyDiv w:val="1"/>
      <w:marLeft w:val="0"/>
      <w:marRight w:val="0"/>
      <w:marTop w:val="0"/>
      <w:marBottom w:val="0"/>
      <w:divBdr>
        <w:top w:val="none" w:sz="0" w:space="0" w:color="auto"/>
        <w:left w:val="none" w:sz="0" w:space="0" w:color="auto"/>
        <w:bottom w:val="none" w:sz="0" w:space="0" w:color="auto"/>
        <w:right w:val="none" w:sz="0" w:space="0" w:color="auto"/>
      </w:divBdr>
    </w:div>
    <w:div w:id="2089109828">
      <w:bodyDiv w:val="1"/>
      <w:marLeft w:val="0"/>
      <w:marRight w:val="0"/>
      <w:marTop w:val="0"/>
      <w:marBottom w:val="0"/>
      <w:divBdr>
        <w:top w:val="none" w:sz="0" w:space="0" w:color="auto"/>
        <w:left w:val="none" w:sz="0" w:space="0" w:color="auto"/>
        <w:bottom w:val="none" w:sz="0" w:space="0" w:color="auto"/>
        <w:right w:val="none" w:sz="0" w:space="0" w:color="auto"/>
      </w:divBdr>
    </w:div>
    <w:div w:id="2090347502">
      <w:bodyDiv w:val="1"/>
      <w:marLeft w:val="0"/>
      <w:marRight w:val="0"/>
      <w:marTop w:val="0"/>
      <w:marBottom w:val="0"/>
      <w:divBdr>
        <w:top w:val="none" w:sz="0" w:space="0" w:color="auto"/>
        <w:left w:val="none" w:sz="0" w:space="0" w:color="auto"/>
        <w:bottom w:val="none" w:sz="0" w:space="0" w:color="auto"/>
        <w:right w:val="none" w:sz="0" w:space="0" w:color="auto"/>
      </w:divBdr>
    </w:div>
    <w:div w:id="2096895608">
      <w:bodyDiv w:val="1"/>
      <w:marLeft w:val="0"/>
      <w:marRight w:val="0"/>
      <w:marTop w:val="0"/>
      <w:marBottom w:val="0"/>
      <w:divBdr>
        <w:top w:val="none" w:sz="0" w:space="0" w:color="auto"/>
        <w:left w:val="none" w:sz="0" w:space="0" w:color="auto"/>
        <w:bottom w:val="none" w:sz="0" w:space="0" w:color="auto"/>
        <w:right w:val="none" w:sz="0" w:space="0" w:color="auto"/>
      </w:divBdr>
    </w:div>
    <w:div w:id="2101295869">
      <w:bodyDiv w:val="1"/>
      <w:marLeft w:val="0"/>
      <w:marRight w:val="0"/>
      <w:marTop w:val="0"/>
      <w:marBottom w:val="0"/>
      <w:divBdr>
        <w:top w:val="none" w:sz="0" w:space="0" w:color="auto"/>
        <w:left w:val="none" w:sz="0" w:space="0" w:color="auto"/>
        <w:bottom w:val="none" w:sz="0" w:space="0" w:color="auto"/>
        <w:right w:val="none" w:sz="0" w:space="0" w:color="auto"/>
      </w:divBdr>
    </w:div>
    <w:div w:id="2101412950">
      <w:bodyDiv w:val="1"/>
      <w:marLeft w:val="0"/>
      <w:marRight w:val="0"/>
      <w:marTop w:val="0"/>
      <w:marBottom w:val="0"/>
      <w:divBdr>
        <w:top w:val="none" w:sz="0" w:space="0" w:color="auto"/>
        <w:left w:val="none" w:sz="0" w:space="0" w:color="auto"/>
        <w:bottom w:val="none" w:sz="0" w:space="0" w:color="auto"/>
        <w:right w:val="none" w:sz="0" w:space="0" w:color="auto"/>
      </w:divBdr>
    </w:div>
    <w:div w:id="2101680446">
      <w:bodyDiv w:val="1"/>
      <w:marLeft w:val="0"/>
      <w:marRight w:val="0"/>
      <w:marTop w:val="0"/>
      <w:marBottom w:val="0"/>
      <w:divBdr>
        <w:top w:val="none" w:sz="0" w:space="0" w:color="auto"/>
        <w:left w:val="none" w:sz="0" w:space="0" w:color="auto"/>
        <w:bottom w:val="none" w:sz="0" w:space="0" w:color="auto"/>
        <w:right w:val="none" w:sz="0" w:space="0" w:color="auto"/>
      </w:divBdr>
    </w:div>
    <w:div w:id="2106026011">
      <w:bodyDiv w:val="1"/>
      <w:marLeft w:val="0"/>
      <w:marRight w:val="0"/>
      <w:marTop w:val="0"/>
      <w:marBottom w:val="0"/>
      <w:divBdr>
        <w:top w:val="none" w:sz="0" w:space="0" w:color="auto"/>
        <w:left w:val="none" w:sz="0" w:space="0" w:color="auto"/>
        <w:bottom w:val="none" w:sz="0" w:space="0" w:color="auto"/>
        <w:right w:val="none" w:sz="0" w:space="0" w:color="auto"/>
      </w:divBdr>
    </w:div>
    <w:div w:id="2113433768">
      <w:bodyDiv w:val="1"/>
      <w:marLeft w:val="0"/>
      <w:marRight w:val="0"/>
      <w:marTop w:val="0"/>
      <w:marBottom w:val="0"/>
      <w:divBdr>
        <w:top w:val="none" w:sz="0" w:space="0" w:color="auto"/>
        <w:left w:val="none" w:sz="0" w:space="0" w:color="auto"/>
        <w:bottom w:val="none" w:sz="0" w:space="0" w:color="auto"/>
        <w:right w:val="none" w:sz="0" w:space="0" w:color="auto"/>
      </w:divBdr>
    </w:div>
    <w:div w:id="2113696126">
      <w:bodyDiv w:val="1"/>
      <w:marLeft w:val="0"/>
      <w:marRight w:val="0"/>
      <w:marTop w:val="0"/>
      <w:marBottom w:val="0"/>
      <w:divBdr>
        <w:top w:val="none" w:sz="0" w:space="0" w:color="auto"/>
        <w:left w:val="none" w:sz="0" w:space="0" w:color="auto"/>
        <w:bottom w:val="none" w:sz="0" w:space="0" w:color="auto"/>
        <w:right w:val="none" w:sz="0" w:space="0" w:color="auto"/>
      </w:divBdr>
    </w:div>
    <w:div w:id="2116972124">
      <w:bodyDiv w:val="1"/>
      <w:marLeft w:val="0"/>
      <w:marRight w:val="0"/>
      <w:marTop w:val="0"/>
      <w:marBottom w:val="0"/>
      <w:divBdr>
        <w:top w:val="none" w:sz="0" w:space="0" w:color="auto"/>
        <w:left w:val="none" w:sz="0" w:space="0" w:color="auto"/>
        <w:bottom w:val="none" w:sz="0" w:space="0" w:color="auto"/>
        <w:right w:val="none" w:sz="0" w:space="0" w:color="auto"/>
      </w:divBdr>
    </w:div>
    <w:div w:id="2125490433">
      <w:bodyDiv w:val="1"/>
      <w:marLeft w:val="0"/>
      <w:marRight w:val="0"/>
      <w:marTop w:val="0"/>
      <w:marBottom w:val="0"/>
      <w:divBdr>
        <w:top w:val="none" w:sz="0" w:space="0" w:color="auto"/>
        <w:left w:val="none" w:sz="0" w:space="0" w:color="auto"/>
        <w:bottom w:val="none" w:sz="0" w:space="0" w:color="auto"/>
        <w:right w:val="none" w:sz="0" w:space="0" w:color="auto"/>
      </w:divBdr>
    </w:div>
    <w:div w:id="2127041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qa.org.uk/subjects/media-studies/gcse/media-studies-8572/specific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5696640FEADE488A3458FD3F8643FA" ma:contentTypeVersion="4" ma:contentTypeDescription="Create a new document." ma:contentTypeScope="" ma:versionID="898029a51e00a65e439ed4f2def1eb3c">
  <xsd:schema xmlns:xsd="http://www.w3.org/2001/XMLSchema" xmlns:xs="http://www.w3.org/2001/XMLSchema" xmlns:p="http://schemas.microsoft.com/office/2006/metadata/properties" xmlns:ns2="f9794440-5616-45ea-8e22-1b7f1c3328a7" targetNamespace="http://schemas.microsoft.com/office/2006/metadata/properties" ma:root="true" ma:fieldsID="a17152edf3731d3148d7cd77a7c0ce29" ns2:_="">
    <xsd:import namespace="f9794440-5616-45ea-8e22-1b7f1c3328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94440-5616-45ea-8e22-1b7f1c332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3421C-5470-479D-ADF7-C94438408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94440-5616-45ea-8e22-1b7f1c332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7BC672-9F14-4270-81D0-2D61FD28DAD5}">
  <ds:schemaRefs>
    <ds:schemaRef ds:uri="http://schemas.microsoft.com/sharepoint/v3/contenttype/forms"/>
  </ds:schemaRefs>
</ds:datastoreItem>
</file>

<file path=customXml/itemProps3.xml><?xml version="1.0" encoding="utf-8"?>
<ds:datastoreItem xmlns:ds="http://schemas.openxmlformats.org/officeDocument/2006/customXml" ds:itemID="{B1460C08-404E-4AF6-A91D-2A56880DE6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0CA5D5-11EE-4CB3-A345-161267BB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20</Pages>
  <Words>2730</Words>
  <Characters>15565</Characters>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2026-09-01T11:31:00Z</dcterms:created>
  <dcterms:modified xsi:type="dcterms:W3CDTF">2026-09-11T14:28:00Z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2024-06-11T09:27:58Z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ad58e156-c778-44bf-8708-7c027c75a735</vt:lpwstr>
  </property>
  <property fmtid="{D5CDD505-2E9C-101B-9397-08002B2CF9AE}" pid="8" name="MSIP_Label_91acd197-20b5-43df-a901-28d53622fc7e_ContentBits">
    <vt:lpwstr>0</vt:lpwstr>
  </property>
  <property fmtid="{D5CDD505-2E9C-101B-9397-08002B2CF9AE}" pid="9" name="ContentTypeId">
    <vt:lpwstr>0x0101003B5696640FEADE488A3458FD3F8643FA</vt:lpwstr>
  </property>
  <property fmtid="{D5CDD505-2E9C-101B-9397-08002B2CF9AE}" pid="10" name="docLang">
    <vt:lpwstr>en</vt:lpwstr>
  </property>
</Properties>
</file>