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68" w:rsidRDefault="004A3D68">
      <w:r>
        <w:rPr>
          <w:noProof/>
          <w:lang w:eastAsia="tr-TR"/>
        </w:rPr>
        <w:drawing>
          <wp:inline distT="0" distB="0" distL="0" distR="0">
            <wp:extent cx="5760720" cy="522351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1.12.2025 135906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D68">
        <w:rPr>
          <w:b/>
          <w:u w:val="single"/>
        </w:rPr>
        <w:t>PARSELASYON ONAY SÖZLEŞMESİ</w:t>
      </w:r>
      <w:r>
        <w:t xml:space="preserve"> </w:t>
      </w:r>
      <w:bookmarkStart w:id="0" w:name="_GoBack"/>
      <w:bookmarkEnd w:id="0"/>
    </w:p>
    <w:p w:rsidR="004A3D68" w:rsidRDefault="00461109">
      <w:r>
        <w:t xml:space="preserve">Sınırlı Sorumlu </w:t>
      </w:r>
      <w:proofErr w:type="spellStart"/>
      <w:proofErr w:type="gramStart"/>
      <w:r>
        <w:t>Sarphan</w:t>
      </w:r>
      <w:proofErr w:type="spellEnd"/>
      <w:r>
        <w:t xml:space="preserve"> </w:t>
      </w:r>
      <w:r>
        <w:t xml:space="preserve"> Milas</w:t>
      </w:r>
      <w:proofErr w:type="gramEnd"/>
      <w:r>
        <w:t xml:space="preserve"> </w:t>
      </w:r>
      <w:r>
        <w:t xml:space="preserve">Konut Yapı Kooperatifine Ait Olan </w:t>
      </w:r>
      <w:r>
        <w:t>Muğla-Milas-Avşar 109/247</w:t>
      </w:r>
      <w:r>
        <w:t xml:space="preserve"> Ada Parsel Üzerinde Bulunan </w:t>
      </w:r>
      <w:r>
        <w:t xml:space="preserve">Projenin </w:t>
      </w:r>
      <w:r>
        <w:t xml:space="preserve">Parselasyon Ekte Belirtilmiş Olan Bahçelerin </w:t>
      </w:r>
      <w:proofErr w:type="spellStart"/>
      <w:r>
        <w:t>Numaratajlarını</w:t>
      </w:r>
      <w:proofErr w:type="spellEnd"/>
      <w:r>
        <w:t xml:space="preserve"> Gördüm ve Onayladım. Buna </w:t>
      </w:r>
      <w:proofErr w:type="gramStart"/>
      <w:r>
        <w:t>göre ; Satışa</w:t>
      </w:r>
      <w:proofErr w:type="gramEnd"/>
      <w:r>
        <w:t xml:space="preserve"> söz konus</w:t>
      </w:r>
      <w:r>
        <w:t>u alan Her Birisi Eşit Olarak 56</w:t>
      </w:r>
      <w:r>
        <w:t xml:space="preserve"> Adet Parsele Ayrılmıştır. </w:t>
      </w:r>
      <w:r>
        <w:t xml:space="preserve">(56 </w:t>
      </w:r>
      <w:proofErr w:type="spellStart"/>
      <w:r>
        <w:t>nolu</w:t>
      </w:r>
      <w:proofErr w:type="spellEnd"/>
      <w:r>
        <w:t xml:space="preserve"> parsel hariç) 20.158.03</w:t>
      </w:r>
      <w:r>
        <w:t xml:space="preserve">m2’lik bu alanda her parsel </w:t>
      </w:r>
      <w:r w:rsidR="004A3D68">
        <w:t>56.Parsel Hariç Brüt 362.52m2 Net 305</w:t>
      </w:r>
      <w:r>
        <w:t>m2 den oluşmaktadır. Tüm parsellerde YOL HARİÇ Tüm Bahçe</w:t>
      </w:r>
      <w:r w:rsidR="004A3D68">
        <w:t>lere ayrılan Net m2 Toplam 17.043</w:t>
      </w:r>
      <w:r>
        <w:t>m2 ‘</w:t>
      </w:r>
      <w:proofErr w:type="spellStart"/>
      <w:r>
        <w:t>dir</w:t>
      </w:r>
      <w:proofErr w:type="spellEnd"/>
      <w:r>
        <w:t>. Y</w:t>
      </w:r>
      <w:r w:rsidR="004A3D68">
        <w:t>ola Ayrılan Net Alan ise 3115m2’dir.Yol Genişliği ise 5</w:t>
      </w:r>
      <w:r>
        <w:t>(</w:t>
      </w:r>
      <w:r w:rsidR="004A3D68">
        <w:t>BEŞ</w:t>
      </w:r>
      <w:r>
        <w:t xml:space="preserve">) metredir. Bu şartlarda </w:t>
      </w:r>
      <w:proofErr w:type="gramStart"/>
      <w:r>
        <w:t>.……………………………………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Parsel Bilgisini Gördüm </w:t>
      </w:r>
      <w:proofErr w:type="gramStart"/>
      <w:r>
        <w:t>,...........................</w:t>
      </w:r>
      <w:proofErr w:type="gramEnd"/>
      <w:r>
        <w:t>Parselin Bana Ait Olduğunu Onayladım. Diğer Parsellerde Hak Sahibi Olmayacağımı ve Sadece Kendi Parselim Üzerinde Kooperatifin Tüzel Yetkilerine Dayanan Haklarım Olduğunu Beyan ve Taahhüt Ederim.</w:t>
      </w:r>
    </w:p>
    <w:p w:rsidR="004A3D68" w:rsidRDefault="00461109">
      <w:r>
        <w:t xml:space="preserve"> İsim </w:t>
      </w:r>
      <w:proofErr w:type="spellStart"/>
      <w:r>
        <w:t>Soyisim</w:t>
      </w:r>
      <w:proofErr w:type="spellEnd"/>
      <w:r>
        <w:t xml:space="preserve">: </w:t>
      </w:r>
      <w:proofErr w:type="gramStart"/>
      <w:r>
        <w:t>…………………………………..</w:t>
      </w:r>
      <w:proofErr w:type="gramEnd"/>
    </w:p>
    <w:p w:rsidR="004A44F5" w:rsidRDefault="00461109">
      <w:r>
        <w:t xml:space="preserve"> İmza : </w:t>
      </w:r>
      <w:proofErr w:type="gramStart"/>
      <w:r>
        <w:t>……………………………………………..</w:t>
      </w:r>
      <w:proofErr w:type="gramEnd"/>
    </w:p>
    <w:sectPr w:rsidR="004A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09"/>
    <w:rsid w:val="00461109"/>
    <w:rsid w:val="004A3D68"/>
    <w:rsid w:val="004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2025-12-11T10:44:00Z</dcterms:created>
  <dcterms:modified xsi:type="dcterms:W3CDTF">2025-12-11T11:02:00Z</dcterms:modified>
</cp:coreProperties>
</file>