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43339" w14:textId="77777777" w:rsidR="00390A39" w:rsidRDefault="00390A39" w:rsidP="00E44862">
      <w:pPr>
        <w:pStyle w:val="Par"/>
        <w:spacing w:before="240"/>
        <w:rPr>
          <w:color w:val="0070C0"/>
          <w:sz w:val="36"/>
          <w:szCs w:val="36"/>
          <w:lang w:val="en-IE"/>
        </w:rPr>
      </w:pPr>
    </w:p>
    <w:p w14:paraId="7263073F" w14:textId="798C6323" w:rsidR="003E33F6" w:rsidRDefault="00390A39" w:rsidP="00E44862">
      <w:pPr>
        <w:pStyle w:val="Par"/>
        <w:spacing w:before="240"/>
        <w:rPr>
          <w:color w:val="0070C0"/>
          <w:sz w:val="36"/>
          <w:szCs w:val="36"/>
          <w:lang w:val="en-IE"/>
        </w:rPr>
      </w:pPr>
      <w:r>
        <w:rPr>
          <w:noProof/>
          <w:color w:val="0070C0"/>
          <w:sz w:val="36"/>
          <w:szCs w:val="36"/>
          <w:lang w:val="en-IE"/>
        </w:rPr>
        <w:drawing>
          <wp:inline distT="0" distB="0" distL="0" distR="0" wp14:anchorId="0ECCC049" wp14:editId="5FF9681D">
            <wp:extent cx="3067050" cy="1698206"/>
            <wp:effectExtent l="0" t="0" r="0" b="0"/>
            <wp:docPr id="1493256428" name="Picture 1493256428" descr="Logo, company nam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  Description automatically generated"/>
                    <pic:cNvPicPr/>
                  </pic:nvPicPr>
                  <pic:blipFill>
                    <a:blip r:embed="rId11"/>
                    <a:stretch>
                      <a:fillRect/>
                    </a:stretch>
                  </pic:blipFill>
                  <pic:spPr>
                    <a:xfrm>
                      <a:off x="0" y="0"/>
                      <a:ext cx="3150666" cy="1744504"/>
                    </a:xfrm>
                    <a:prstGeom prst="rect">
                      <a:avLst/>
                    </a:prstGeom>
                  </pic:spPr>
                </pic:pic>
              </a:graphicData>
            </a:graphic>
          </wp:inline>
        </w:drawing>
      </w:r>
    </w:p>
    <w:p w14:paraId="7AD6A077" w14:textId="77777777" w:rsidR="00924C67" w:rsidRDefault="00924C67" w:rsidP="00E44862">
      <w:pPr>
        <w:pStyle w:val="Par"/>
        <w:spacing w:before="240"/>
        <w:rPr>
          <w:color w:val="0070C0"/>
          <w:sz w:val="36"/>
          <w:szCs w:val="36"/>
          <w:lang w:val="en-IE"/>
        </w:rPr>
      </w:pPr>
    </w:p>
    <w:p w14:paraId="3C225D31" w14:textId="77777777" w:rsidR="00390A39" w:rsidRDefault="00390A39" w:rsidP="00E44862">
      <w:pPr>
        <w:pStyle w:val="Par"/>
        <w:spacing w:before="240"/>
        <w:rPr>
          <w:color w:val="0070C0"/>
          <w:sz w:val="36"/>
          <w:szCs w:val="36"/>
          <w:lang w:val="en-IE"/>
        </w:rPr>
      </w:pPr>
    </w:p>
    <w:p w14:paraId="3BE0B6F6" w14:textId="754990F1" w:rsidR="002C0AC7" w:rsidRPr="00726939" w:rsidRDefault="00C37505" w:rsidP="00E44862">
      <w:pPr>
        <w:pStyle w:val="Par"/>
        <w:spacing w:before="240"/>
        <w:contextualSpacing/>
        <w:rPr>
          <w:color w:val="1F497D" w:themeColor="text2"/>
          <w:sz w:val="52"/>
          <w:szCs w:val="52"/>
          <w:lang w:val="en-IE"/>
        </w:rPr>
      </w:pPr>
      <w:r w:rsidRPr="00726939">
        <w:rPr>
          <w:b/>
          <w:bCs/>
          <w:color w:val="1F497D" w:themeColor="text2"/>
          <w:sz w:val="32"/>
          <w:szCs w:val="32"/>
        </w:rPr>
        <w:t xml:space="preserve">EuroMarine Application Form </w:t>
      </w:r>
    </w:p>
    <w:p w14:paraId="1B2852F1" w14:textId="77777777" w:rsidR="008A367D" w:rsidRPr="00726939" w:rsidRDefault="008A367D" w:rsidP="008A367D">
      <w:pPr>
        <w:pStyle w:val="Par"/>
        <w:spacing w:before="240"/>
        <w:contextualSpacing/>
        <w:rPr>
          <w:rFonts w:cstheme="minorHAnsi"/>
          <w:color w:val="1F497D" w:themeColor="text2"/>
          <w:sz w:val="72"/>
          <w:szCs w:val="72"/>
          <w:lang w:val="en-IE"/>
        </w:rPr>
      </w:pPr>
      <w:r w:rsidRPr="00726939">
        <w:rPr>
          <w:b/>
          <w:bCs/>
          <w:color w:val="1F497D" w:themeColor="text2"/>
          <w:sz w:val="32"/>
          <w:szCs w:val="32"/>
        </w:rPr>
        <w:t>Summer School</w:t>
      </w:r>
    </w:p>
    <w:p w14:paraId="598FE905" w14:textId="77777777" w:rsidR="008A367D" w:rsidRPr="009C4680" w:rsidRDefault="008A367D" w:rsidP="008A367D">
      <w:pPr>
        <w:pStyle w:val="Par"/>
        <w:spacing w:before="240"/>
        <w:rPr>
          <w:color w:val="FF0000"/>
          <w:sz w:val="32"/>
          <w:szCs w:val="32"/>
          <w:lang w:val="en-IE"/>
        </w:rPr>
      </w:pPr>
    </w:p>
    <w:tbl>
      <w:tblPr>
        <w:tblStyle w:val="TableGrid"/>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9060"/>
      </w:tblGrid>
      <w:tr w:rsidR="003E33F6" w14:paraId="6C1E71EA" w14:textId="77777777" w:rsidTr="00BE37BA">
        <w:tc>
          <w:tcPr>
            <w:tcW w:w="9060" w:type="dxa"/>
          </w:tcPr>
          <w:p w14:paraId="78D38BFD" w14:textId="77777777" w:rsidR="00581C33" w:rsidRDefault="00BE37BA" w:rsidP="00D2720C">
            <w:pPr>
              <w:spacing w:before="120"/>
              <w:rPr>
                <w:rFonts w:cstheme="minorHAnsi"/>
                <w:color w:val="000000" w:themeColor="text1"/>
                <w:lang w:val="en-GB"/>
              </w:rPr>
            </w:pPr>
            <w:r>
              <w:rPr>
                <w:rFonts w:cstheme="minorHAnsi"/>
                <w:color w:val="000000" w:themeColor="text1"/>
                <w:lang w:val="en-GB"/>
              </w:rPr>
              <w:t>To participate, please complete this application form in full, following the guidance provided in the documents:</w:t>
            </w:r>
          </w:p>
          <w:p w14:paraId="2943C4BC" w14:textId="08C7B1D4" w:rsidR="00581C33" w:rsidRPr="00581C33" w:rsidRDefault="00BE37BA" w:rsidP="00581C33">
            <w:pPr>
              <w:pStyle w:val="ListParagraph"/>
              <w:numPr>
                <w:ilvl w:val="0"/>
                <w:numId w:val="23"/>
              </w:numPr>
              <w:rPr>
                <w:rFonts w:cstheme="minorHAnsi"/>
                <w:color w:val="000000" w:themeColor="text1"/>
                <w:lang w:val="en-GB"/>
              </w:rPr>
            </w:pPr>
            <w:r>
              <w:rPr>
                <w:rFonts w:cstheme="minorHAnsi"/>
                <w:i/>
                <w:iCs/>
                <w:color w:val="000000" w:themeColor="text1"/>
                <w:lang w:val="en-GB"/>
              </w:rPr>
              <w:t xml:space="preserve">EuroMarine Call for Proposals: Summer School </w:t>
            </w:r>
          </w:p>
          <w:p w14:paraId="68CC3A1D" w14:textId="5F113AFD" w:rsidR="00BE37BA" w:rsidRPr="00581C33" w:rsidRDefault="00BE37BA" w:rsidP="00581C33">
            <w:pPr>
              <w:pStyle w:val="ListParagraph"/>
              <w:numPr>
                <w:ilvl w:val="0"/>
                <w:numId w:val="23"/>
              </w:numPr>
              <w:rPr>
                <w:rFonts w:cstheme="minorHAnsi"/>
                <w:color w:val="000000" w:themeColor="text1"/>
                <w:lang w:val="en-GB"/>
              </w:rPr>
            </w:pPr>
            <w:r>
              <w:rPr>
                <w:rFonts w:cstheme="minorHAnsi"/>
                <w:i/>
                <w:iCs/>
                <w:color w:val="000000" w:themeColor="text1"/>
                <w:lang w:val="en-GB"/>
              </w:rPr>
              <w:t xml:space="preserve">EuroMarine Funding Terms and Conditions </w:t>
            </w:r>
          </w:p>
          <w:p w14:paraId="53CE5946" w14:textId="773EE8C4" w:rsidR="00BE37BA" w:rsidRPr="00581C33" w:rsidRDefault="00BE37BA" w:rsidP="00BE37BA">
            <w:pPr>
              <w:rPr>
                <w:rFonts w:cstheme="minorHAnsi"/>
                <w:color w:val="000000" w:themeColor="text1"/>
                <w:lang w:val="en-GB"/>
              </w:rPr>
            </w:pPr>
            <w:r>
              <w:rPr>
                <w:rFonts w:cstheme="minorHAnsi"/>
                <w:color w:val="000000" w:themeColor="text1"/>
                <w:lang w:val="en-GB"/>
              </w:rPr>
              <w:t xml:space="preserve">Please type your responses directly into the boxes provided in the template using 11pt fonts. All sections must be completed. Applications that are incomplete or exceed the specified page limit will not be considered. </w:t>
            </w:r>
          </w:p>
          <w:p w14:paraId="73D6AA9F" w14:textId="00B153D3" w:rsidR="00581C33" w:rsidRDefault="00BE37BA" w:rsidP="00581C33">
            <w:pPr>
              <w:rPr>
                <w:rFonts w:cstheme="minorHAnsi"/>
                <w:color w:val="000000" w:themeColor="text1"/>
                <w:lang w:val="en-GB"/>
              </w:rPr>
            </w:pPr>
            <w:r>
              <w:rPr>
                <w:rFonts w:cstheme="minorHAnsi"/>
                <w:color w:val="000000" w:themeColor="text1"/>
                <w:lang w:val="en-GB"/>
              </w:rPr>
              <w:t xml:space="preserve">Please send your completed application in PDF format to: </w:t>
            </w:r>
            <w:r>
              <w:rPr>
                <w:rFonts w:cstheme="minorHAnsi"/>
                <w:b/>
                <w:bCs/>
                <w:i/>
                <w:iCs/>
                <w:color w:val="1F497D" w:themeColor="text2"/>
                <w:lang w:val="en-GB"/>
              </w:rPr>
              <w:t>secretariat@euromarinenetwork.eu</w:t>
            </w:r>
            <w:r>
              <w:rPr>
                <w:rFonts w:cstheme="minorHAnsi"/>
                <w:color w:val="000000" w:themeColor="text1"/>
                <w:lang w:val="en-GB"/>
              </w:rPr>
              <w:t xml:space="preserve">. Late submissions will not be accepted. </w:t>
            </w:r>
          </w:p>
          <w:p w14:paraId="2844A298" w14:textId="12D3B69C" w:rsidR="00924C67" w:rsidRPr="00F86B68" w:rsidRDefault="00581C33" w:rsidP="00581C33">
            <w:pPr>
              <w:jc w:val="center"/>
              <w:rPr>
                <w:rFonts w:cstheme="minorHAnsi"/>
                <w:b/>
                <w:bCs/>
                <w:color w:val="000000" w:themeColor="text1"/>
                <w:sz w:val="24"/>
                <w:lang w:val="en-GB"/>
              </w:rPr>
            </w:pPr>
            <w:r>
              <w:rPr>
                <w:rFonts w:cstheme="minorHAnsi"/>
                <w:b/>
                <w:bCs/>
                <w:color w:val="0070C0"/>
                <w:sz w:val="24"/>
                <w:lang w:val="en-GB"/>
              </w:rPr>
              <w:t>Deadline for submissions: 31 August 2026</w:t>
            </w:r>
          </w:p>
        </w:tc>
      </w:tr>
    </w:tbl>
    <w:p w14:paraId="6362583A" w14:textId="77777777" w:rsidR="00527583" w:rsidRDefault="00527583" w:rsidP="005952CC">
      <w:pPr>
        <w:jc w:val="both"/>
        <w:rPr>
          <w:rFonts w:cstheme="minorHAnsi"/>
        </w:rPr>
      </w:pPr>
    </w:p>
    <w:p w14:paraId="3E032538" w14:textId="77777777" w:rsidR="0043720C" w:rsidRPr="0043720C" w:rsidRDefault="00023D94" w:rsidP="0043720C">
      <w:pPr>
        <w:pStyle w:val="Footer"/>
        <w:contextualSpacing/>
        <w:jc w:val="center"/>
        <w:rPr>
          <w:color w:val="1F497D" w:themeColor="text2"/>
          <w:szCs w:val="20"/>
        </w:rPr>
      </w:pPr>
      <w:r>
        <w:rPr>
          <w:b/>
          <w:bCs/>
          <w:color w:val="0070C0"/>
          <w:sz w:val="32"/>
          <w:szCs w:val="36"/>
        </w:rPr>
        <w:br w:type="page"/>
      </w:r>
    </w:p>
    <w:p w14:paraId="19B7B1E2" w14:textId="77777777" w:rsidR="0043720C" w:rsidRPr="0043720C" w:rsidRDefault="0043720C" w:rsidP="0043720C">
      <w:pPr>
        <w:pStyle w:val="Footer"/>
        <w:contextualSpacing/>
        <w:jc w:val="center"/>
        <w:rPr>
          <w:color w:val="1F497D" w:themeColor="text2"/>
          <w:szCs w:val="20"/>
        </w:rPr>
      </w:pPr>
      <w:r>
        <w:rPr>
          <w:color w:val="1F497D" w:themeColor="text2"/>
          <w:szCs w:val="20"/>
        </w:rPr>
        <w:lastRenderedPageBreak/>
        <w:t>EuroMarine Association</w:t>
      </w:r>
    </w:p>
    <w:p w14:paraId="372FEB17" w14:textId="77777777" w:rsidR="0043720C" w:rsidRPr="0043720C" w:rsidRDefault="0043720C" w:rsidP="0043720C">
      <w:pPr>
        <w:pStyle w:val="Footer"/>
        <w:contextualSpacing/>
        <w:jc w:val="center"/>
        <w:rPr>
          <w:color w:val="1F497D" w:themeColor="text2"/>
          <w:szCs w:val="20"/>
        </w:rPr>
      </w:pPr>
      <w:r>
        <w:rPr>
          <w:color w:val="1F497D" w:themeColor="text2"/>
          <w:szCs w:val="20"/>
        </w:rPr>
        <w:t>https://euromarinenetwork.eu</w:t>
      </w:r>
    </w:p>
    <w:p w14:paraId="31496886" w14:textId="445AAFD7" w:rsidR="00023D94" w:rsidRDefault="00023D94">
      <w:pPr>
        <w:rPr>
          <w:b/>
          <w:bCs/>
          <w:color w:val="0070C0"/>
          <w:sz w:val="32"/>
          <w:szCs w:val="36"/>
        </w:rPr>
      </w:pPr>
    </w:p>
    <w:p w14:paraId="137DC9FD" w14:textId="3362FADE" w:rsidR="005F18C6" w:rsidRPr="00877F23" w:rsidRDefault="005952CC" w:rsidP="00343C03">
      <w:pPr>
        <w:rPr>
          <w:b/>
          <w:bCs/>
          <w:color w:val="0070C0"/>
          <w:sz w:val="32"/>
          <w:szCs w:val="36"/>
          <w:lang w:val="en-GB"/>
        </w:rPr>
      </w:pPr>
      <w:r w:rsidRPr="00877F23">
        <w:rPr>
          <w:b/>
          <w:bCs/>
          <w:color w:val="0070C0"/>
          <w:sz w:val="32"/>
          <w:szCs w:val="36"/>
          <w:lang w:val="en-GB"/>
        </w:rPr>
        <w:t>PART A: Summary and Applicant Details</w:t>
      </w:r>
    </w:p>
    <w:p w14:paraId="6B36B95D" w14:textId="0DABD101" w:rsidR="00DA3B70" w:rsidRPr="005F18C6" w:rsidRDefault="005F18C6" w:rsidP="00BE76CA">
      <w:pPr>
        <w:spacing w:before="240" w:after="240"/>
        <w:rPr>
          <w:b/>
          <w:bCs/>
          <w:color w:val="0070C0"/>
          <w:sz w:val="28"/>
          <w:szCs w:val="32"/>
        </w:rPr>
      </w:pPr>
      <w:r>
        <w:rPr>
          <w:b/>
          <w:bCs/>
          <w:color w:val="0070C0"/>
          <w:sz w:val="24"/>
        </w:rPr>
        <w:t xml:space="preserve">Project </w:t>
      </w:r>
      <w:proofErr w:type="spellStart"/>
      <w:r>
        <w:rPr>
          <w:b/>
          <w:bCs/>
          <w:color w:val="0070C0"/>
          <w:sz w:val="24"/>
        </w:rPr>
        <w:t>name</w:t>
      </w:r>
      <w:proofErr w:type="spellEnd"/>
    </w:p>
    <w:tbl>
      <w:tblPr>
        <w:tblStyle w:val="TableGrid"/>
        <w:tblW w:w="0" w:type="auto"/>
        <w:tblLook w:val="04A0" w:firstRow="1" w:lastRow="0" w:firstColumn="1" w:lastColumn="0" w:noHBand="0" w:noVBand="1"/>
      </w:tblPr>
      <w:tblGrid>
        <w:gridCol w:w="2689"/>
        <w:gridCol w:w="6371"/>
      </w:tblGrid>
      <w:tr w:rsidR="00B45EF1" w:rsidRPr="00D2720C" w14:paraId="121F69E1" w14:textId="77777777" w:rsidTr="007218A7">
        <w:tc>
          <w:tcPr>
            <w:tcW w:w="2689" w:type="dxa"/>
            <w:shd w:val="clear" w:color="auto" w:fill="DBE5F1" w:themeFill="accent1" w:themeFillTint="33"/>
          </w:tcPr>
          <w:p w14:paraId="21ABF8ED" w14:textId="0E77E593" w:rsidR="00B45EF1" w:rsidRPr="00D2720C" w:rsidRDefault="00B45EF1" w:rsidP="007218A7">
            <w:pPr>
              <w:jc w:val="right"/>
              <w:rPr>
                <w:rFonts w:cstheme="minorHAnsi"/>
                <w:b/>
                <w:bCs/>
                <w:color w:val="262626" w:themeColor="text1" w:themeTint="D9"/>
                <w:sz w:val="20"/>
                <w:szCs w:val="20"/>
              </w:rPr>
            </w:pPr>
            <w:r>
              <w:rPr>
                <w:rFonts w:cstheme="minorHAnsi"/>
                <w:b/>
                <w:bCs/>
                <w:color w:val="262626" w:themeColor="text1" w:themeTint="D9"/>
                <w:sz w:val="20"/>
                <w:szCs w:val="20"/>
              </w:rPr>
              <w:t>Proposal Title</w:t>
            </w:r>
          </w:p>
        </w:tc>
        <w:tc>
          <w:tcPr>
            <w:tcW w:w="6371" w:type="dxa"/>
          </w:tcPr>
          <w:p w14:paraId="5D7950D9" w14:textId="77777777" w:rsidR="00B45EF1" w:rsidRPr="00D2720C" w:rsidRDefault="00B45EF1" w:rsidP="00D95D99">
            <w:pPr>
              <w:rPr>
                <w:rFonts w:cstheme="minorHAnsi"/>
              </w:rPr>
            </w:pPr>
          </w:p>
        </w:tc>
      </w:tr>
      <w:tr w:rsidR="00B45EF1" w:rsidRPr="00D2720C" w14:paraId="33F0B7FC" w14:textId="77777777" w:rsidTr="007218A7">
        <w:tc>
          <w:tcPr>
            <w:tcW w:w="2689" w:type="dxa"/>
            <w:shd w:val="clear" w:color="auto" w:fill="DBE5F1" w:themeFill="accent1" w:themeFillTint="33"/>
          </w:tcPr>
          <w:p w14:paraId="5A2D966F" w14:textId="53575BC2" w:rsidR="00B45EF1" w:rsidRPr="00D2720C" w:rsidRDefault="00B45EF1" w:rsidP="007218A7">
            <w:pPr>
              <w:jc w:val="right"/>
              <w:rPr>
                <w:rFonts w:cstheme="minorHAnsi"/>
                <w:b/>
                <w:bCs/>
                <w:color w:val="262626" w:themeColor="text1" w:themeTint="D9"/>
                <w:sz w:val="20"/>
                <w:szCs w:val="20"/>
              </w:rPr>
            </w:pPr>
            <w:r>
              <w:rPr>
                <w:rFonts w:cstheme="minorHAnsi"/>
                <w:b/>
                <w:bCs/>
                <w:color w:val="262626" w:themeColor="text1" w:themeTint="D9"/>
                <w:sz w:val="20"/>
                <w:szCs w:val="20"/>
              </w:rPr>
              <w:t>Acronym</w:t>
            </w:r>
          </w:p>
        </w:tc>
        <w:tc>
          <w:tcPr>
            <w:tcW w:w="6371" w:type="dxa"/>
          </w:tcPr>
          <w:p w14:paraId="21F0F4EC" w14:textId="77777777" w:rsidR="00B45EF1" w:rsidRPr="00D2720C" w:rsidRDefault="00B45EF1" w:rsidP="00D95D99">
            <w:pPr>
              <w:rPr>
                <w:rFonts w:cstheme="minorHAnsi"/>
              </w:rPr>
            </w:pPr>
          </w:p>
        </w:tc>
      </w:tr>
    </w:tbl>
    <w:p w14:paraId="1E85648C" w14:textId="2A81D0D0" w:rsidR="00DD2C0F" w:rsidRPr="00877F23" w:rsidRDefault="001E7BDF" w:rsidP="00343C03">
      <w:pPr>
        <w:rPr>
          <w:i/>
          <w:iCs/>
          <w:szCs w:val="20"/>
          <w:lang w:val="en-GB"/>
        </w:rPr>
      </w:pPr>
      <w:proofErr w:type="spellStart"/>
      <w:r w:rsidRPr="00877F23">
        <w:rPr>
          <w:i/>
          <w:iCs/>
          <w:szCs w:val="20"/>
          <w:lang w:val="en-GB"/>
        </w:rPr>
        <w:t>EuroMarine</w:t>
      </w:r>
      <w:proofErr w:type="spellEnd"/>
      <w:r w:rsidRPr="00877F23">
        <w:rPr>
          <w:i/>
          <w:iCs/>
          <w:szCs w:val="20"/>
          <w:lang w:val="en-GB"/>
        </w:rPr>
        <w:t xml:space="preserve"> invites organisers to choose meaningful titles that accurately state the course content. </w:t>
      </w:r>
    </w:p>
    <w:p w14:paraId="1EF778BB" w14:textId="4397C382" w:rsidR="001E341F" w:rsidRPr="00877F23" w:rsidRDefault="001E341F" w:rsidP="00BE76CA">
      <w:pPr>
        <w:spacing w:before="240" w:after="240"/>
        <w:rPr>
          <w:b/>
          <w:bCs/>
          <w:color w:val="0070C0"/>
          <w:sz w:val="24"/>
          <w:lang w:val="en-GB"/>
        </w:rPr>
      </w:pPr>
      <w:r w:rsidRPr="00877F23">
        <w:rPr>
          <w:b/>
          <w:bCs/>
          <w:color w:val="0070C0"/>
          <w:sz w:val="24"/>
          <w:lang w:val="en-GB"/>
        </w:rPr>
        <w:t>Short Summary (Maximum length: 150 words)</w:t>
      </w:r>
    </w:p>
    <w:tbl>
      <w:tblPr>
        <w:tblStyle w:val="TableGrid"/>
        <w:tblW w:w="9087" w:type="dxa"/>
        <w:tblLook w:val="04A0" w:firstRow="1" w:lastRow="0" w:firstColumn="1" w:lastColumn="0" w:noHBand="0" w:noVBand="1"/>
      </w:tblPr>
      <w:tblGrid>
        <w:gridCol w:w="9087"/>
      </w:tblGrid>
      <w:tr w:rsidR="00B4585E" w:rsidRPr="00877F23" w14:paraId="6C1EB05E" w14:textId="77777777" w:rsidTr="00BE76CA">
        <w:trPr>
          <w:trHeight w:val="2779"/>
        </w:trPr>
        <w:tc>
          <w:tcPr>
            <w:tcW w:w="9087" w:type="dxa"/>
          </w:tcPr>
          <w:p w14:paraId="32FB41F9" w14:textId="11F8DFD1" w:rsidR="00B4585E" w:rsidRPr="005F18C6" w:rsidRDefault="005F18C6" w:rsidP="006D0612">
            <w:pPr>
              <w:rPr>
                <w:lang w:val="en-GB"/>
              </w:rPr>
            </w:pPr>
            <w:r>
              <w:rPr>
                <w:lang w:val="en-GB"/>
              </w:rPr>
              <w:t xml:space="preserve"> </w:t>
            </w:r>
          </w:p>
        </w:tc>
      </w:tr>
    </w:tbl>
    <w:p w14:paraId="01FA26B3" w14:textId="6428A083" w:rsidR="005F18C6" w:rsidRPr="005F18C6" w:rsidRDefault="00F4395C" w:rsidP="00BE76CA">
      <w:pPr>
        <w:spacing w:before="240" w:after="240"/>
        <w:rPr>
          <w:b/>
          <w:bCs/>
          <w:color w:val="0070C0"/>
          <w:sz w:val="24"/>
        </w:rPr>
      </w:pPr>
      <w:r>
        <w:rPr>
          <w:b/>
          <w:bCs/>
          <w:color w:val="0070C0"/>
          <w:sz w:val="24"/>
        </w:rPr>
        <w:t>Lead Applicant Details</w:t>
      </w:r>
    </w:p>
    <w:tbl>
      <w:tblPr>
        <w:tblStyle w:val="TableGrid"/>
        <w:tblW w:w="0" w:type="auto"/>
        <w:tblLook w:val="04A0" w:firstRow="1" w:lastRow="0" w:firstColumn="1" w:lastColumn="0" w:noHBand="0" w:noVBand="1"/>
      </w:tblPr>
      <w:tblGrid>
        <w:gridCol w:w="2830"/>
        <w:gridCol w:w="6230"/>
      </w:tblGrid>
      <w:tr w:rsidR="00FB159C" w:rsidRPr="00D2720C" w14:paraId="360E3592" w14:textId="77777777" w:rsidTr="00E4083C">
        <w:trPr>
          <w:trHeight w:val="519"/>
        </w:trPr>
        <w:tc>
          <w:tcPr>
            <w:tcW w:w="2830" w:type="dxa"/>
            <w:shd w:val="clear" w:color="auto" w:fill="DBE5F1" w:themeFill="accent1" w:themeFillTint="33"/>
            <w:vAlign w:val="center"/>
          </w:tcPr>
          <w:p w14:paraId="1691C00E" w14:textId="77777777" w:rsidR="00FB159C" w:rsidRPr="00D2720C" w:rsidRDefault="00FB159C" w:rsidP="007218A7">
            <w:pPr>
              <w:jc w:val="right"/>
              <w:rPr>
                <w:rFonts w:cstheme="minorHAnsi"/>
                <w:b/>
                <w:bCs/>
                <w:color w:val="262626" w:themeColor="text1" w:themeTint="D9"/>
                <w:sz w:val="20"/>
                <w:szCs w:val="20"/>
              </w:rPr>
            </w:pPr>
            <w:r>
              <w:rPr>
                <w:rFonts w:cstheme="minorHAnsi"/>
                <w:b/>
                <w:bCs/>
                <w:color w:val="262626" w:themeColor="text1" w:themeTint="D9"/>
                <w:sz w:val="20"/>
                <w:szCs w:val="20"/>
              </w:rPr>
              <w:t>Name of Lead Applicant:</w:t>
            </w:r>
          </w:p>
        </w:tc>
        <w:tc>
          <w:tcPr>
            <w:tcW w:w="6230" w:type="dxa"/>
            <w:vAlign w:val="center"/>
          </w:tcPr>
          <w:p w14:paraId="708193C1" w14:textId="77777777" w:rsidR="00FB159C" w:rsidRPr="00D2720C" w:rsidRDefault="00FB159C" w:rsidP="00E4083C">
            <w:pPr>
              <w:rPr>
                <w:rFonts w:cstheme="minorHAnsi"/>
              </w:rPr>
            </w:pPr>
          </w:p>
        </w:tc>
      </w:tr>
      <w:tr w:rsidR="00FB159C" w:rsidRPr="00D2720C" w14:paraId="4C839777" w14:textId="77777777" w:rsidTr="00E4083C">
        <w:trPr>
          <w:trHeight w:val="555"/>
        </w:trPr>
        <w:tc>
          <w:tcPr>
            <w:tcW w:w="2830" w:type="dxa"/>
            <w:shd w:val="clear" w:color="auto" w:fill="DBE5F1" w:themeFill="accent1" w:themeFillTint="33"/>
            <w:vAlign w:val="center"/>
          </w:tcPr>
          <w:p w14:paraId="5A29EF97" w14:textId="5D84C7AA" w:rsidR="00FB159C" w:rsidRPr="00D2720C" w:rsidRDefault="00FB159C" w:rsidP="007218A7">
            <w:pPr>
              <w:jc w:val="right"/>
              <w:rPr>
                <w:rFonts w:cstheme="minorHAnsi"/>
                <w:b/>
                <w:bCs/>
                <w:color w:val="262626" w:themeColor="text1" w:themeTint="D9"/>
                <w:sz w:val="20"/>
                <w:szCs w:val="20"/>
              </w:rPr>
            </w:pPr>
            <w:r>
              <w:rPr>
                <w:rFonts w:cstheme="minorHAnsi"/>
                <w:b/>
                <w:bCs/>
                <w:color w:val="262626" w:themeColor="text1" w:themeTint="D9"/>
                <w:sz w:val="20"/>
                <w:szCs w:val="20"/>
              </w:rPr>
              <w:t>Email address:</w:t>
            </w:r>
          </w:p>
        </w:tc>
        <w:tc>
          <w:tcPr>
            <w:tcW w:w="6230" w:type="dxa"/>
            <w:vAlign w:val="center"/>
          </w:tcPr>
          <w:p w14:paraId="15D94D9F" w14:textId="77777777" w:rsidR="00FB159C" w:rsidRPr="00D2720C" w:rsidRDefault="00FB159C" w:rsidP="00E4083C">
            <w:pPr>
              <w:rPr>
                <w:rFonts w:cstheme="minorHAnsi"/>
              </w:rPr>
            </w:pPr>
          </w:p>
        </w:tc>
      </w:tr>
      <w:tr w:rsidR="00142CF4" w:rsidRPr="00D2720C" w14:paraId="6D4AB7EC" w14:textId="77777777" w:rsidTr="00E4083C">
        <w:trPr>
          <w:trHeight w:val="555"/>
        </w:trPr>
        <w:tc>
          <w:tcPr>
            <w:tcW w:w="2830" w:type="dxa"/>
            <w:shd w:val="clear" w:color="auto" w:fill="DBE5F1" w:themeFill="accent1" w:themeFillTint="33"/>
            <w:vAlign w:val="center"/>
          </w:tcPr>
          <w:p w14:paraId="5C5C4E4D" w14:textId="353F7541" w:rsidR="00142CF4" w:rsidRPr="00D2720C" w:rsidRDefault="00142CF4" w:rsidP="007218A7">
            <w:pPr>
              <w:jc w:val="right"/>
              <w:rPr>
                <w:rFonts w:cstheme="minorHAnsi"/>
                <w:b/>
                <w:bCs/>
                <w:color w:val="262626" w:themeColor="text1" w:themeTint="D9"/>
                <w:sz w:val="20"/>
                <w:szCs w:val="20"/>
              </w:rPr>
            </w:pPr>
            <w:r>
              <w:rPr>
                <w:rFonts w:cstheme="minorHAnsi"/>
                <w:b/>
                <w:bCs/>
                <w:color w:val="262626" w:themeColor="text1" w:themeTint="D9"/>
                <w:sz w:val="20"/>
                <w:szCs w:val="20"/>
              </w:rPr>
              <w:t>Phone number:</w:t>
            </w:r>
          </w:p>
        </w:tc>
        <w:tc>
          <w:tcPr>
            <w:tcW w:w="6230" w:type="dxa"/>
            <w:vAlign w:val="center"/>
          </w:tcPr>
          <w:p w14:paraId="5C34B683" w14:textId="77777777" w:rsidR="00142CF4" w:rsidRPr="00D2720C" w:rsidRDefault="00142CF4" w:rsidP="00E4083C">
            <w:pPr>
              <w:rPr>
                <w:rFonts w:cstheme="minorHAnsi"/>
              </w:rPr>
            </w:pPr>
          </w:p>
        </w:tc>
      </w:tr>
      <w:tr w:rsidR="00FB159C" w:rsidRPr="00D2720C" w14:paraId="1D9E83BA" w14:textId="77777777" w:rsidTr="00E4083C">
        <w:trPr>
          <w:trHeight w:val="563"/>
        </w:trPr>
        <w:tc>
          <w:tcPr>
            <w:tcW w:w="2830" w:type="dxa"/>
            <w:shd w:val="clear" w:color="auto" w:fill="DBE5F1" w:themeFill="accent1" w:themeFillTint="33"/>
            <w:vAlign w:val="center"/>
          </w:tcPr>
          <w:p w14:paraId="6F568DBD" w14:textId="6BE409C2" w:rsidR="00FB159C" w:rsidRPr="00D2720C" w:rsidRDefault="007218A7" w:rsidP="007218A7">
            <w:pPr>
              <w:jc w:val="right"/>
              <w:rPr>
                <w:rFonts w:cstheme="minorHAnsi"/>
                <w:b/>
                <w:bCs/>
                <w:color w:val="262626" w:themeColor="text1" w:themeTint="D9"/>
                <w:sz w:val="20"/>
                <w:szCs w:val="20"/>
              </w:rPr>
            </w:pPr>
            <w:r>
              <w:rPr>
                <w:rFonts w:cstheme="minorHAnsi"/>
                <w:b/>
                <w:bCs/>
                <w:color w:val="262626" w:themeColor="text1" w:themeTint="D9"/>
                <w:sz w:val="20"/>
                <w:szCs w:val="20"/>
              </w:rPr>
              <w:t xml:space="preserve">EuroMarine member organisation: </w:t>
            </w:r>
          </w:p>
        </w:tc>
        <w:tc>
          <w:tcPr>
            <w:tcW w:w="6230" w:type="dxa"/>
            <w:vAlign w:val="center"/>
          </w:tcPr>
          <w:p w14:paraId="66887FDF" w14:textId="77777777" w:rsidR="00FB159C" w:rsidRPr="00D2720C" w:rsidRDefault="00FB159C" w:rsidP="00E4083C">
            <w:pPr>
              <w:rPr>
                <w:rFonts w:cstheme="minorHAnsi"/>
              </w:rPr>
            </w:pPr>
          </w:p>
        </w:tc>
      </w:tr>
    </w:tbl>
    <w:p w14:paraId="2D1FE1DA" w14:textId="163CC651" w:rsidR="000B290C" w:rsidRPr="00877F23" w:rsidRDefault="005F18C6" w:rsidP="00F4395C">
      <w:pPr>
        <w:jc w:val="both"/>
        <w:rPr>
          <w:lang w:val="en-GB"/>
        </w:rPr>
      </w:pPr>
      <w:bookmarkStart w:id="0" w:name="_Hlk194565386"/>
      <w:r w:rsidRPr="00877F23">
        <w:rPr>
          <w:i/>
          <w:iCs/>
          <w:szCs w:val="20"/>
          <w:lang w:val="en-GB"/>
        </w:rPr>
        <w:t xml:space="preserve">The Lead applicant must be affiliated with an </w:t>
      </w:r>
      <w:proofErr w:type="spellStart"/>
      <w:r w:rsidRPr="00877F23">
        <w:rPr>
          <w:i/>
          <w:iCs/>
          <w:szCs w:val="20"/>
          <w:lang w:val="en-GB"/>
        </w:rPr>
        <w:t>EuroMarine</w:t>
      </w:r>
      <w:proofErr w:type="spellEnd"/>
      <w:r w:rsidRPr="00877F23">
        <w:rPr>
          <w:i/>
          <w:iCs/>
          <w:szCs w:val="20"/>
          <w:lang w:val="en-GB"/>
        </w:rPr>
        <w:t xml:space="preserve"> Member organisation. The full list of these can be consulted here:</w:t>
      </w:r>
      <w:r w:rsidRPr="00877F23">
        <w:rPr>
          <w:lang w:val="en-GB"/>
        </w:rPr>
        <w:t xml:space="preserve"> </w:t>
      </w:r>
      <w:hyperlink r:id="rId12" w:history="1">
        <w:r w:rsidRPr="00877F23">
          <w:rPr>
            <w:rStyle w:val="Hyperlink"/>
            <w:lang w:val="en-GB"/>
          </w:rPr>
          <w:t>https://euromarinenetwork.eu/members-directory.</w:t>
        </w:r>
      </w:hyperlink>
    </w:p>
    <w:bookmarkEnd w:id="0"/>
    <w:p w14:paraId="6A3E9695" w14:textId="38BA2205" w:rsidR="00B36FDB" w:rsidRPr="00877F23" w:rsidRDefault="00B36FDB" w:rsidP="00BE76CA">
      <w:pPr>
        <w:spacing w:before="240" w:after="240"/>
        <w:rPr>
          <w:b/>
          <w:bCs/>
          <w:color w:val="0070C0"/>
          <w:sz w:val="24"/>
          <w:lang w:val="en-GB"/>
        </w:rPr>
      </w:pPr>
      <w:r w:rsidRPr="00877F23">
        <w:rPr>
          <w:b/>
          <w:bCs/>
          <w:color w:val="0070C0"/>
          <w:sz w:val="24"/>
          <w:lang w:val="en-GB"/>
        </w:rPr>
        <w:t>Co-organisers and other participants</w:t>
      </w:r>
    </w:p>
    <w:p w14:paraId="3D4F927E" w14:textId="0EEBAF81" w:rsidR="00FD5DDE" w:rsidRDefault="006D0612" w:rsidP="006D0612">
      <w:pPr>
        <w:jc w:val="both"/>
        <w:rPr>
          <w:i/>
          <w:iCs/>
        </w:rPr>
      </w:pPr>
      <w:r w:rsidRPr="00877F23">
        <w:rPr>
          <w:i/>
          <w:szCs w:val="20"/>
          <w:lang w:val="en-GB"/>
        </w:rPr>
        <w:t xml:space="preserve">Proposals must be co-organised by scientists affiliated with </w:t>
      </w:r>
      <w:r w:rsidRPr="00877F23">
        <w:rPr>
          <w:b/>
          <w:bCs/>
          <w:i/>
          <w:szCs w:val="20"/>
          <w:lang w:val="en-GB"/>
        </w:rPr>
        <w:t xml:space="preserve">at least three more </w:t>
      </w:r>
      <w:proofErr w:type="spellStart"/>
      <w:r w:rsidRPr="00877F23">
        <w:rPr>
          <w:b/>
          <w:bCs/>
          <w:i/>
          <w:szCs w:val="20"/>
          <w:lang w:val="en-GB"/>
        </w:rPr>
        <w:t>EuroMarine</w:t>
      </w:r>
      <w:proofErr w:type="spellEnd"/>
      <w:r w:rsidRPr="00877F23">
        <w:rPr>
          <w:b/>
          <w:bCs/>
          <w:i/>
          <w:szCs w:val="20"/>
          <w:lang w:val="en-GB"/>
        </w:rPr>
        <w:t xml:space="preserve"> member organisations. </w:t>
      </w:r>
      <w:r w:rsidRPr="00877F23">
        <w:rPr>
          <w:i/>
          <w:szCs w:val="20"/>
          <w:lang w:val="en-GB"/>
        </w:rPr>
        <w:t xml:space="preserve">The course can include internationally renowned experts from any institution, but most teachers should be from </w:t>
      </w:r>
      <w:proofErr w:type="spellStart"/>
      <w:r w:rsidRPr="00877F23">
        <w:rPr>
          <w:i/>
          <w:szCs w:val="20"/>
          <w:lang w:val="en-GB"/>
        </w:rPr>
        <w:t>EuroMarine</w:t>
      </w:r>
      <w:proofErr w:type="spellEnd"/>
      <w:r w:rsidRPr="00877F23">
        <w:rPr>
          <w:i/>
          <w:szCs w:val="20"/>
          <w:lang w:val="en-GB"/>
        </w:rPr>
        <w:t xml:space="preserve"> member organisations. </w:t>
      </w:r>
      <w:proofErr w:type="spellStart"/>
      <w:r>
        <w:rPr>
          <w:i/>
          <w:szCs w:val="20"/>
        </w:rPr>
        <w:t>Please</w:t>
      </w:r>
      <w:proofErr w:type="spellEnd"/>
      <w:r>
        <w:rPr>
          <w:i/>
          <w:szCs w:val="20"/>
        </w:rPr>
        <w:t xml:space="preserve"> </w:t>
      </w:r>
      <w:proofErr w:type="spellStart"/>
      <w:r>
        <w:rPr>
          <w:i/>
          <w:szCs w:val="20"/>
        </w:rPr>
        <w:t>add</w:t>
      </w:r>
      <w:proofErr w:type="spellEnd"/>
      <w:r>
        <w:rPr>
          <w:i/>
          <w:szCs w:val="20"/>
        </w:rPr>
        <w:t xml:space="preserve"> </w:t>
      </w:r>
      <w:proofErr w:type="spellStart"/>
      <w:r>
        <w:rPr>
          <w:i/>
          <w:szCs w:val="20"/>
        </w:rPr>
        <w:t>rows</w:t>
      </w:r>
      <w:proofErr w:type="spellEnd"/>
      <w:r>
        <w:rPr>
          <w:i/>
          <w:szCs w:val="20"/>
        </w:rPr>
        <w:t xml:space="preserve"> as necessary.</w:t>
      </w:r>
    </w:p>
    <w:tbl>
      <w:tblPr>
        <w:tblStyle w:val="TableGrid"/>
        <w:tblW w:w="9072" w:type="dxa"/>
        <w:tblLook w:val="04A0" w:firstRow="1" w:lastRow="0" w:firstColumn="1" w:lastColumn="0" w:noHBand="0" w:noVBand="1"/>
      </w:tblPr>
      <w:tblGrid>
        <w:gridCol w:w="1828"/>
        <w:gridCol w:w="2818"/>
        <w:gridCol w:w="3384"/>
        <w:gridCol w:w="1042"/>
      </w:tblGrid>
      <w:tr w:rsidR="00051FA6" w:rsidRPr="00D2720C" w14:paraId="017C8F76" w14:textId="18C9CF1D" w:rsidTr="00D2720C">
        <w:tc>
          <w:tcPr>
            <w:tcW w:w="1828" w:type="dxa"/>
            <w:tcBorders>
              <w:top w:val="nil"/>
              <w:left w:val="nil"/>
              <w:bottom w:val="single" w:sz="4" w:space="0" w:color="auto"/>
              <w:right w:val="nil"/>
            </w:tcBorders>
            <w:vAlign w:val="center"/>
          </w:tcPr>
          <w:p w14:paraId="24FADFA6" w14:textId="3B5F15DE" w:rsidR="00051FA6" w:rsidRPr="00D2720C" w:rsidRDefault="00051FA6" w:rsidP="00BF589C">
            <w:pPr>
              <w:contextualSpacing/>
              <w:jc w:val="center"/>
              <w:rPr>
                <w:rFonts w:cstheme="minorHAnsi"/>
                <w:b/>
                <w:bCs/>
                <w:sz w:val="18"/>
                <w:szCs w:val="18"/>
              </w:rPr>
            </w:pPr>
            <w:r>
              <w:rPr>
                <w:rFonts w:cstheme="minorHAnsi"/>
                <w:b/>
                <w:bCs/>
                <w:sz w:val="18"/>
                <w:szCs w:val="18"/>
              </w:rPr>
              <w:t>Name</w:t>
            </w:r>
          </w:p>
        </w:tc>
        <w:tc>
          <w:tcPr>
            <w:tcW w:w="2818" w:type="dxa"/>
            <w:tcBorders>
              <w:top w:val="nil"/>
              <w:left w:val="nil"/>
              <w:bottom w:val="single" w:sz="4" w:space="0" w:color="auto"/>
              <w:right w:val="nil"/>
            </w:tcBorders>
            <w:vAlign w:val="center"/>
          </w:tcPr>
          <w:p w14:paraId="4762A517" w14:textId="3E07E0FA" w:rsidR="00051FA6" w:rsidRPr="00D2720C" w:rsidRDefault="00051FA6" w:rsidP="00BF589C">
            <w:pPr>
              <w:contextualSpacing/>
              <w:jc w:val="center"/>
              <w:rPr>
                <w:rFonts w:cstheme="minorHAnsi"/>
                <w:b/>
                <w:bCs/>
                <w:sz w:val="18"/>
                <w:szCs w:val="18"/>
              </w:rPr>
            </w:pPr>
            <w:r>
              <w:rPr>
                <w:rFonts w:cstheme="minorHAnsi"/>
                <w:b/>
                <w:bCs/>
                <w:sz w:val="18"/>
                <w:szCs w:val="18"/>
              </w:rPr>
              <w:t>SURNAME</w:t>
            </w:r>
          </w:p>
        </w:tc>
        <w:tc>
          <w:tcPr>
            <w:tcW w:w="3384" w:type="dxa"/>
            <w:tcBorders>
              <w:top w:val="nil"/>
              <w:left w:val="nil"/>
              <w:bottom w:val="single" w:sz="4" w:space="0" w:color="auto"/>
              <w:right w:val="nil"/>
            </w:tcBorders>
            <w:vAlign w:val="center"/>
          </w:tcPr>
          <w:p w14:paraId="594F9905" w14:textId="2B33BD56" w:rsidR="00051FA6" w:rsidRPr="00D2720C" w:rsidRDefault="00051FA6" w:rsidP="00BF589C">
            <w:pPr>
              <w:contextualSpacing/>
              <w:jc w:val="center"/>
              <w:rPr>
                <w:rFonts w:cstheme="minorHAnsi"/>
                <w:b/>
                <w:bCs/>
                <w:sz w:val="18"/>
                <w:szCs w:val="18"/>
              </w:rPr>
            </w:pPr>
            <w:r>
              <w:rPr>
                <w:rFonts w:cstheme="minorHAnsi"/>
                <w:b/>
                <w:bCs/>
                <w:sz w:val="18"/>
                <w:szCs w:val="18"/>
              </w:rPr>
              <w:t>ORGANISATION</w:t>
            </w:r>
          </w:p>
        </w:tc>
        <w:tc>
          <w:tcPr>
            <w:tcW w:w="1042" w:type="dxa"/>
            <w:tcBorders>
              <w:top w:val="nil"/>
              <w:left w:val="nil"/>
              <w:bottom w:val="single" w:sz="4" w:space="0" w:color="auto"/>
              <w:right w:val="nil"/>
            </w:tcBorders>
          </w:tcPr>
          <w:p w14:paraId="111B46BB" w14:textId="2220AF9B" w:rsidR="00051FA6" w:rsidRPr="00D2720C" w:rsidRDefault="00051FA6" w:rsidP="00BF589C">
            <w:pPr>
              <w:contextualSpacing/>
              <w:jc w:val="center"/>
              <w:rPr>
                <w:rFonts w:cstheme="minorHAnsi"/>
                <w:b/>
                <w:bCs/>
                <w:sz w:val="18"/>
                <w:szCs w:val="18"/>
              </w:rPr>
            </w:pPr>
            <w:r>
              <w:rPr>
                <w:rFonts w:cstheme="minorHAnsi"/>
                <w:b/>
                <w:bCs/>
                <w:sz w:val="18"/>
                <w:szCs w:val="18"/>
              </w:rPr>
              <w:t>COUNTRY</w:t>
            </w:r>
          </w:p>
        </w:tc>
      </w:tr>
      <w:tr w:rsidR="00051FA6" w:rsidRPr="00D2720C" w14:paraId="4390688B" w14:textId="5E753A71" w:rsidTr="00D2720C">
        <w:tc>
          <w:tcPr>
            <w:tcW w:w="8030" w:type="dxa"/>
            <w:gridSpan w:val="3"/>
            <w:tcBorders>
              <w:top w:val="single" w:sz="4" w:space="0" w:color="auto"/>
            </w:tcBorders>
            <w:shd w:val="clear" w:color="auto" w:fill="DBE5F1" w:themeFill="accent1" w:themeFillTint="33"/>
          </w:tcPr>
          <w:p w14:paraId="3260B870" w14:textId="3A7B5978" w:rsidR="00051FA6" w:rsidRPr="00D2720C" w:rsidRDefault="00051FA6" w:rsidP="00CB0933">
            <w:pPr>
              <w:contextualSpacing/>
              <w:rPr>
                <w:rFonts w:cstheme="minorHAnsi"/>
                <w:b/>
                <w:bCs/>
                <w:sz w:val="20"/>
                <w:szCs w:val="20"/>
              </w:rPr>
            </w:pPr>
            <w:r>
              <w:rPr>
                <w:rFonts w:cstheme="minorHAnsi"/>
                <w:b/>
                <w:bCs/>
                <w:sz w:val="24"/>
                <w:szCs w:val="28"/>
              </w:rPr>
              <w:t>E</w:t>
            </w:r>
            <w:r>
              <w:rPr>
                <w:rFonts w:cstheme="minorHAnsi"/>
                <w:b/>
                <w:bCs/>
                <w:szCs w:val="22"/>
              </w:rPr>
              <w:t>uroMarine members</w:t>
            </w:r>
          </w:p>
        </w:tc>
        <w:tc>
          <w:tcPr>
            <w:tcW w:w="1042" w:type="dxa"/>
            <w:tcBorders>
              <w:top w:val="single" w:sz="4" w:space="0" w:color="auto"/>
            </w:tcBorders>
            <w:shd w:val="clear" w:color="auto" w:fill="DBE5F1" w:themeFill="accent1" w:themeFillTint="33"/>
          </w:tcPr>
          <w:p w14:paraId="524FD7F8" w14:textId="77777777" w:rsidR="00051FA6" w:rsidRPr="00D2720C" w:rsidRDefault="00051FA6" w:rsidP="00CB0933">
            <w:pPr>
              <w:contextualSpacing/>
              <w:rPr>
                <w:rFonts w:cstheme="minorHAnsi"/>
                <w:b/>
                <w:bCs/>
                <w:sz w:val="24"/>
                <w:szCs w:val="28"/>
              </w:rPr>
            </w:pPr>
          </w:p>
        </w:tc>
      </w:tr>
      <w:tr w:rsidR="00051FA6" w:rsidRPr="00D2720C" w14:paraId="68A7AF1C" w14:textId="5C1D138B" w:rsidTr="00D2720C">
        <w:tc>
          <w:tcPr>
            <w:tcW w:w="1828" w:type="dxa"/>
          </w:tcPr>
          <w:p w14:paraId="2298574B" w14:textId="77777777" w:rsidR="00051FA6" w:rsidRPr="00D2720C" w:rsidRDefault="00051FA6" w:rsidP="00BC4412">
            <w:pPr>
              <w:rPr>
                <w:rFonts w:cstheme="minorHAnsi"/>
                <w:b/>
                <w:bCs/>
                <w:sz w:val="20"/>
                <w:szCs w:val="20"/>
              </w:rPr>
            </w:pPr>
          </w:p>
        </w:tc>
        <w:tc>
          <w:tcPr>
            <w:tcW w:w="2818" w:type="dxa"/>
          </w:tcPr>
          <w:p w14:paraId="49599F47" w14:textId="77777777" w:rsidR="00051FA6" w:rsidRPr="00D2720C" w:rsidRDefault="00051FA6" w:rsidP="00BC4412">
            <w:pPr>
              <w:rPr>
                <w:rFonts w:cstheme="minorHAnsi"/>
                <w:b/>
                <w:bCs/>
                <w:sz w:val="20"/>
                <w:szCs w:val="20"/>
              </w:rPr>
            </w:pPr>
          </w:p>
        </w:tc>
        <w:tc>
          <w:tcPr>
            <w:tcW w:w="3384" w:type="dxa"/>
          </w:tcPr>
          <w:p w14:paraId="54D507C7" w14:textId="77777777" w:rsidR="00051FA6" w:rsidRPr="00D2720C" w:rsidRDefault="00051FA6" w:rsidP="00BC4412">
            <w:pPr>
              <w:rPr>
                <w:rFonts w:cstheme="minorHAnsi"/>
                <w:b/>
                <w:bCs/>
                <w:sz w:val="20"/>
                <w:szCs w:val="20"/>
              </w:rPr>
            </w:pPr>
          </w:p>
        </w:tc>
        <w:tc>
          <w:tcPr>
            <w:tcW w:w="1042" w:type="dxa"/>
          </w:tcPr>
          <w:p w14:paraId="62839C27" w14:textId="77777777" w:rsidR="00051FA6" w:rsidRPr="00D2720C" w:rsidRDefault="00051FA6" w:rsidP="00051FA6">
            <w:pPr>
              <w:jc w:val="center"/>
              <w:rPr>
                <w:rFonts w:cstheme="minorHAnsi"/>
                <w:b/>
                <w:bCs/>
                <w:sz w:val="20"/>
                <w:szCs w:val="20"/>
              </w:rPr>
            </w:pPr>
          </w:p>
        </w:tc>
      </w:tr>
      <w:tr w:rsidR="00051FA6" w:rsidRPr="00D2720C" w14:paraId="6E1ED96F" w14:textId="6E0A6A25" w:rsidTr="00D2720C">
        <w:tc>
          <w:tcPr>
            <w:tcW w:w="1828" w:type="dxa"/>
          </w:tcPr>
          <w:p w14:paraId="03F5AD1A" w14:textId="77777777" w:rsidR="00051FA6" w:rsidRPr="00D2720C" w:rsidRDefault="00051FA6" w:rsidP="00BC4412">
            <w:pPr>
              <w:rPr>
                <w:rFonts w:cstheme="minorHAnsi"/>
                <w:b/>
                <w:bCs/>
                <w:sz w:val="20"/>
                <w:szCs w:val="20"/>
              </w:rPr>
            </w:pPr>
          </w:p>
        </w:tc>
        <w:tc>
          <w:tcPr>
            <w:tcW w:w="2818" w:type="dxa"/>
          </w:tcPr>
          <w:p w14:paraId="02FE6F74" w14:textId="77777777" w:rsidR="00051FA6" w:rsidRPr="00D2720C" w:rsidRDefault="00051FA6" w:rsidP="00BC4412">
            <w:pPr>
              <w:rPr>
                <w:rFonts w:cstheme="minorHAnsi"/>
                <w:b/>
                <w:bCs/>
                <w:sz w:val="20"/>
                <w:szCs w:val="20"/>
              </w:rPr>
            </w:pPr>
          </w:p>
        </w:tc>
        <w:tc>
          <w:tcPr>
            <w:tcW w:w="3384" w:type="dxa"/>
          </w:tcPr>
          <w:p w14:paraId="6DB794C7" w14:textId="77777777" w:rsidR="00051FA6" w:rsidRPr="00D2720C" w:rsidRDefault="00051FA6" w:rsidP="00BC4412">
            <w:pPr>
              <w:rPr>
                <w:rFonts w:cstheme="minorHAnsi"/>
                <w:b/>
                <w:bCs/>
                <w:sz w:val="20"/>
                <w:szCs w:val="20"/>
              </w:rPr>
            </w:pPr>
          </w:p>
        </w:tc>
        <w:tc>
          <w:tcPr>
            <w:tcW w:w="1042" w:type="dxa"/>
          </w:tcPr>
          <w:p w14:paraId="2096EF73" w14:textId="77777777" w:rsidR="00051FA6" w:rsidRPr="00D2720C" w:rsidRDefault="00051FA6" w:rsidP="00051FA6">
            <w:pPr>
              <w:jc w:val="center"/>
              <w:rPr>
                <w:rFonts w:cstheme="minorHAnsi"/>
                <w:b/>
                <w:bCs/>
                <w:sz w:val="20"/>
                <w:szCs w:val="20"/>
              </w:rPr>
            </w:pPr>
          </w:p>
        </w:tc>
      </w:tr>
      <w:tr w:rsidR="00051FA6" w:rsidRPr="00D2720C" w14:paraId="1B63DE6C" w14:textId="596CD8BB" w:rsidTr="00D2720C">
        <w:tc>
          <w:tcPr>
            <w:tcW w:w="1828" w:type="dxa"/>
          </w:tcPr>
          <w:p w14:paraId="308862C6" w14:textId="77777777" w:rsidR="00051FA6" w:rsidRPr="00D2720C" w:rsidRDefault="00051FA6" w:rsidP="00BC4412">
            <w:pPr>
              <w:rPr>
                <w:rFonts w:cstheme="minorHAnsi"/>
                <w:b/>
                <w:bCs/>
                <w:sz w:val="20"/>
                <w:szCs w:val="20"/>
              </w:rPr>
            </w:pPr>
          </w:p>
        </w:tc>
        <w:tc>
          <w:tcPr>
            <w:tcW w:w="2818" w:type="dxa"/>
          </w:tcPr>
          <w:p w14:paraId="7B420BAF" w14:textId="77777777" w:rsidR="00051FA6" w:rsidRPr="00D2720C" w:rsidRDefault="00051FA6" w:rsidP="00BC4412">
            <w:pPr>
              <w:rPr>
                <w:rFonts w:cstheme="minorHAnsi"/>
                <w:b/>
                <w:bCs/>
                <w:sz w:val="20"/>
                <w:szCs w:val="20"/>
              </w:rPr>
            </w:pPr>
          </w:p>
        </w:tc>
        <w:tc>
          <w:tcPr>
            <w:tcW w:w="3384" w:type="dxa"/>
          </w:tcPr>
          <w:p w14:paraId="09781501" w14:textId="77777777" w:rsidR="00051FA6" w:rsidRPr="00D2720C" w:rsidRDefault="00051FA6" w:rsidP="00BC4412">
            <w:pPr>
              <w:rPr>
                <w:rFonts w:cstheme="minorHAnsi"/>
                <w:b/>
                <w:bCs/>
                <w:sz w:val="20"/>
                <w:szCs w:val="20"/>
              </w:rPr>
            </w:pPr>
          </w:p>
        </w:tc>
        <w:tc>
          <w:tcPr>
            <w:tcW w:w="1042" w:type="dxa"/>
          </w:tcPr>
          <w:p w14:paraId="3FC3627D" w14:textId="77777777" w:rsidR="00051FA6" w:rsidRPr="00D2720C" w:rsidRDefault="00051FA6" w:rsidP="00051FA6">
            <w:pPr>
              <w:jc w:val="center"/>
              <w:rPr>
                <w:rFonts w:cstheme="minorHAnsi"/>
                <w:b/>
                <w:bCs/>
                <w:sz w:val="20"/>
                <w:szCs w:val="20"/>
              </w:rPr>
            </w:pPr>
          </w:p>
        </w:tc>
      </w:tr>
      <w:tr w:rsidR="00051FA6" w:rsidRPr="00D2720C" w14:paraId="05DAEF97" w14:textId="45A6261C" w:rsidTr="00D2720C">
        <w:tc>
          <w:tcPr>
            <w:tcW w:w="1828" w:type="dxa"/>
          </w:tcPr>
          <w:p w14:paraId="61589FDC" w14:textId="77777777" w:rsidR="00051FA6" w:rsidRPr="00D2720C" w:rsidRDefault="00051FA6" w:rsidP="00BC4412">
            <w:pPr>
              <w:rPr>
                <w:rFonts w:cstheme="minorHAnsi"/>
                <w:b/>
                <w:bCs/>
                <w:sz w:val="20"/>
                <w:szCs w:val="20"/>
              </w:rPr>
            </w:pPr>
          </w:p>
        </w:tc>
        <w:tc>
          <w:tcPr>
            <w:tcW w:w="2818" w:type="dxa"/>
          </w:tcPr>
          <w:p w14:paraId="1FF9B7D4" w14:textId="77777777" w:rsidR="00051FA6" w:rsidRPr="00D2720C" w:rsidRDefault="00051FA6" w:rsidP="00BC4412">
            <w:pPr>
              <w:rPr>
                <w:rFonts w:cstheme="minorHAnsi"/>
                <w:b/>
                <w:bCs/>
                <w:sz w:val="20"/>
                <w:szCs w:val="20"/>
              </w:rPr>
            </w:pPr>
          </w:p>
        </w:tc>
        <w:tc>
          <w:tcPr>
            <w:tcW w:w="3384" w:type="dxa"/>
          </w:tcPr>
          <w:p w14:paraId="18D4E5D0" w14:textId="77777777" w:rsidR="00051FA6" w:rsidRPr="00D2720C" w:rsidRDefault="00051FA6" w:rsidP="00BC4412">
            <w:pPr>
              <w:rPr>
                <w:rFonts w:cstheme="minorHAnsi"/>
                <w:b/>
                <w:bCs/>
                <w:sz w:val="20"/>
                <w:szCs w:val="20"/>
              </w:rPr>
            </w:pPr>
          </w:p>
        </w:tc>
        <w:tc>
          <w:tcPr>
            <w:tcW w:w="1042" w:type="dxa"/>
          </w:tcPr>
          <w:p w14:paraId="1210CBB4" w14:textId="77777777" w:rsidR="00051FA6" w:rsidRPr="00D2720C" w:rsidRDefault="00051FA6" w:rsidP="00051FA6">
            <w:pPr>
              <w:jc w:val="center"/>
              <w:rPr>
                <w:rFonts w:cstheme="minorHAnsi"/>
                <w:b/>
                <w:bCs/>
                <w:sz w:val="20"/>
                <w:szCs w:val="20"/>
              </w:rPr>
            </w:pPr>
          </w:p>
        </w:tc>
      </w:tr>
      <w:tr w:rsidR="00051FA6" w:rsidRPr="00D2720C" w14:paraId="2C7D8AC7" w14:textId="29636F77" w:rsidTr="00D2720C">
        <w:tc>
          <w:tcPr>
            <w:tcW w:w="1828" w:type="dxa"/>
          </w:tcPr>
          <w:p w14:paraId="7085E736" w14:textId="77777777" w:rsidR="00051FA6" w:rsidRPr="00D2720C" w:rsidRDefault="00051FA6" w:rsidP="00BC4412">
            <w:pPr>
              <w:rPr>
                <w:rFonts w:cstheme="minorHAnsi"/>
                <w:b/>
                <w:bCs/>
                <w:sz w:val="20"/>
                <w:szCs w:val="20"/>
              </w:rPr>
            </w:pPr>
          </w:p>
        </w:tc>
        <w:tc>
          <w:tcPr>
            <w:tcW w:w="2818" w:type="dxa"/>
          </w:tcPr>
          <w:p w14:paraId="5C03F196" w14:textId="77777777" w:rsidR="00051FA6" w:rsidRPr="00D2720C" w:rsidRDefault="00051FA6" w:rsidP="00BC4412">
            <w:pPr>
              <w:rPr>
                <w:rFonts w:cstheme="minorHAnsi"/>
                <w:b/>
                <w:bCs/>
                <w:sz w:val="20"/>
                <w:szCs w:val="20"/>
              </w:rPr>
            </w:pPr>
          </w:p>
        </w:tc>
        <w:tc>
          <w:tcPr>
            <w:tcW w:w="3384" w:type="dxa"/>
          </w:tcPr>
          <w:p w14:paraId="1E57E1C8" w14:textId="77777777" w:rsidR="00051FA6" w:rsidRPr="00D2720C" w:rsidRDefault="00051FA6" w:rsidP="00BC4412">
            <w:pPr>
              <w:rPr>
                <w:rFonts w:cstheme="minorHAnsi"/>
                <w:b/>
                <w:bCs/>
                <w:sz w:val="20"/>
                <w:szCs w:val="20"/>
              </w:rPr>
            </w:pPr>
          </w:p>
        </w:tc>
        <w:tc>
          <w:tcPr>
            <w:tcW w:w="1042" w:type="dxa"/>
          </w:tcPr>
          <w:p w14:paraId="66B7EF1C" w14:textId="77777777" w:rsidR="00051FA6" w:rsidRPr="00D2720C" w:rsidRDefault="00051FA6" w:rsidP="00051FA6">
            <w:pPr>
              <w:jc w:val="center"/>
              <w:rPr>
                <w:rFonts w:cstheme="minorHAnsi"/>
                <w:b/>
                <w:bCs/>
                <w:sz w:val="20"/>
                <w:szCs w:val="20"/>
              </w:rPr>
            </w:pPr>
          </w:p>
        </w:tc>
      </w:tr>
      <w:tr w:rsidR="00051FA6" w:rsidRPr="00D2720C" w14:paraId="44DD1ED7" w14:textId="395CFEEE" w:rsidTr="00D2720C">
        <w:tc>
          <w:tcPr>
            <w:tcW w:w="1828" w:type="dxa"/>
          </w:tcPr>
          <w:p w14:paraId="3B2631BF" w14:textId="77777777" w:rsidR="00051FA6" w:rsidRPr="00D2720C" w:rsidRDefault="00051FA6" w:rsidP="00BC4412">
            <w:pPr>
              <w:rPr>
                <w:rFonts w:cstheme="minorHAnsi"/>
                <w:b/>
                <w:bCs/>
                <w:sz w:val="20"/>
                <w:szCs w:val="20"/>
              </w:rPr>
            </w:pPr>
          </w:p>
        </w:tc>
        <w:tc>
          <w:tcPr>
            <w:tcW w:w="2818" w:type="dxa"/>
          </w:tcPr>
          <w:p w14:paraId="434F4793" w14:textId="77777777" w:rsidR="00051FA6" w:rsidRPr="00D2720C" w:rsidRDefault="00051FA6" w:rsidP="00BC4412">
            <w:pPr>
              <w:rPr>
                <w:rFonts w:cstheme="minorHAnsi"/>
                <w:b/>
                <w:bCs/>
                <w:sz w:val="20"/>
                <w:szCs w:val="20"/>
              </w:rPr>
            </w:pPr>
          </w:p>
        </w:tc>
        <w:tc>
          <w:tcPr>
            <w:tcW w:w="3384" w:type="dxa"/>
          </w:tcPr>
          <w:p w14:paraId="7E24F471" w14:textId="77777777" w:rsidR="00051FA6" w:rsidRPr="00D2720C" w:rsidRDefault="00051FA6" w:rsidP="00BC4412">
            <w:pPr>
              <w:rPr>
                <w:rFonts w:cstheme="minorHAnsi"/>
                <w:b/>
                <w:bCs/>
                <w:sz w:val="20"/>
                <w:szCs w:val="20"/>
              </w:rPr>
            </w:pPr>
          </w:p>
        </w:tc>
        <w:tc>
          <w:tcPr>
            <w:tcW w:w="1042" w:type="dxa"/>
          </w:tcPr>
          <w:p w14:paraId="3FACD0AB" w14:textId="77777777" w:rsidR="00051FA6" w:rsidRPr="00D2720C" w:rsidRDefault="00051FA6" w:rsidP="00051FA6">
            <w:pPr>
              <w:jc w:val="center"/>
              <w:rPr>
                <w:rFonts w:cstheme="minorHAnsi"/>
                <w:b/>
                <w:bCs/>
                <w:sz w:val="20"/>
                <w:szCs w:val="20"/>
              </w:rPr>
            </w:pPr>
          </w:p>
        </w:tc>
      </w:tr>
      <w:tr w:rsidR="00051FA6" w:rsidRPr="00D2720C" w14:paraId="1CDFD272" w14:textId="63CE12A6" w:rsidTr="00D2720C">
        <w:tc>
          <w:tcPr>
            <w:tcW w:w="8030" w:type="dxa"/>
            <w:gridSpan w:val="3"/>
            <w:shd w:val="clear" w:color="auto" w:fill="DBE5F1" w:themeFill="accent1" w:themeFillTint="33"/>
            <w:vAlign w:val="center"/>
          </w:tcPr>
          <w:p w14:paraId="6B545222" w14:textId="210BB53D" w:rsidR="00051FA6" w:rsidRPr="00D2720C" w:rsidRDefault="00051FA6" w:rsidP="00CB0933">
            <w:pPr>
              <w:contextualSpacing/>
              <w:rPr>
                <w:rFonts w:cstheme="minorHAnsi"/>
                <w:b/>
                <w:bCs/>
                <w:sz w:val="18"/>
                <w:szCs w:val="18"/>
              </w:rPr>
            </w:pPr>
            <w:r>
              <w:rPr>
                <w:rFonts w:cstheme="minorHAnsi"/>
                <w:b/>
                <w:bCs/>
                <w:szCs w:val="22"/>
              </w:rPr>
              <w:t>Other participants</w:t>
            </w:r>
          </w:p>
        </w:tc>
        <w:tc>
          <w:tcPr>
            <w:tcW w:w="1042" w:type="dxa"/>
            <w:shd w:val="clear" w:color="auto" w:fill="DBE5F1" w:themeFill="accent1" w:themeFillTint="33"/>
          </w:tcPr>
          <w:p w14:paraId="73AE6509" w14:textId="77777777" w:rsidR="00051FA6" w:rsidRPr="00D2720C" w:rsidRDefault="00051FA6" w:rsidP="00051FA6">
            <w:pPr>
              <w:contextualSpacing/>
              <w:jc w:val="center"/>
              <w:rPr>
                <w:rFonts w:cstheme="minorHAnsi"/>
                <w:b/>
                <w:bCs/>
                <w:szCs w:val="22"/>
              </w:rPr>
            </w:pPr>
          </w:p>
        </w:tc>
      </w:tr>
      <w:tr w:rsidR="00051FA6" w:rsidRPr="00D2720C" w14:paraId="1EEE865F" w14:textId="0466F858" w:rsidTr="00D2720C">
        <w:tc>
          <w:tcPr>
            <w:tcW w:w="1828" w:type="dxa"/>
          </w:tcPr>
          <w:p w14:paraId="51992F10" w14:textId="77777777" w:rsidR="00051FA6" w:rsidRPr="00D2720C" w:rsidRDefault="00051FA6" w:rsidP="00BC4412">
            <w:pPr>
              <w:rPr>
                <w:rFonts w:cstheme="minorHAnsi"/>
                <w:b/>
                <w:bCs/>
                <w:sz w:val="20"/>
                <w:szCs w:val="20"/>
              </w:rPr>
            </w:pPr>
          </w:p>
        </w:tc>
        <w:tc>
          <w:tcPr>
            <w:tcW w:w="2818" w:type="dxa"/>
          </w:tcPr>
          <w:p w14:paraId="7CAF55DF" w14:textId="77777777" w:rsidR="00051FA6" w:rsidRPr="00D2720C" w:rsidRDefault="00051FA6" w:rsidP="00BC4412">
            <w:pPr>
              <w:rPr>
                <w:rFonts w:cstheme="minorHAnsi"/>
                <w:b/>
                <w:bCs/>
                <w:sz w:val="20"/>
                <w:szCs w:val="20"/>
              </w:rPr>
            </w:pPr>
          </w:p>
        </w:tc>
        <w:tc>
          <w:tcPr>
            <w:tcW w:w="3384" w:type="dxa"/>
          </w:tcPr>
          <w:p w14:paraId="6D7E3CC7" w14:textId="77777777" w:rsidR="00051FA6" w:rsidRPr="00D2720C" w:rsidRDefault="00051FA6" w:rsidP="00BC4412">
            <w:pPr>
              <w:rPr>
                <w:rFonts w:cstheme="minorHAnsi"/>
                <w:b/>
                <w:bCs/>
                <w:sz w:val="20"/>
                <w:szCs w:val="20"/>
              </w:rPr>
            </w:pPr>
          </w:p>
        </w:tc>
        <w:tc>
          <w:tcPr>
            <w:tcW w:w="1042" w:type="dxa"/>
          </w:tcPr>
          <w:p w14:paraId="7D51F4FF" w14:textId="77777777" w:rsidR="00051FA6" w:rsidRPr="00D2720C" w:rsidRDefault="00051FA6" w:rsidP="00051FA6">
            <w:pPr>
              <w:jc w:val="center"/>
              <w:rPr>
                <w:rFonts w:cstheme="minorHAnsi"/>
                <w:b/>
                <w:bCs/>
                <w:sz w:val="20"/>
                <w:szCs w:val="20"/>
              </w:rPr>
            </w:pPr>
          </w:p>
        </w:tc>
      </w:tr>
      <w:tr w:rsidR="00051FA6" w:rsidRPr="00D2720C" w14:paraId="074638C5" w14:textId="4C30E135" w:rsidTr="00D2720C">
        <w:tc>
          <w:tcPr>
            <w:tcW w:w="1828" w:type="dxa"/>
          </w:tcPr>
          <w:p w14:paraId="3FA5A987" w14:textId="77777777" w:rsidR="00051FA6" w:rsidRPr="00D2720C" w:rsidRDefault="00051FA6" w:rsidP="00BC4412">
            <w:pPr>
              <w:rPr>
                <w:rFonts w:cstheme="minorHAnsi"/>
                <w:b/>
                <w:bCs/>
                <w:sz w:val="20"/>
                <w:szCs w:val="20"/>
              </w:rPr>
            </w:pPr>
          </w:p>
        </w:tc>
        <w:tc>
          <w:tcPr>
            <w:tcW w:w="2818" w:type="dxa"/>
          </w:tcPr>
          <w:p w14:paraId="516570AA" w14:textId="77777777" w:rsidR="00051FA6" w:rsidRPr="00D2720C" w:rsidRDefault="00051FA6" w:rsidP="00BC4412">
            <w:pPr>
              <w:rPr>
                <w:rFonts w:cstheme="minorHAnsi"/>
                <w:b/>
                <w:bCs/>
                <w:sz w:val="20"/>
                <w:szCs w:val="20"/>
              </w:rPr>
            </w:pPr>
          </w:p>
        </w:tc>
        <w:tc>
          <w:tcPr>
            <w:tcW w:w="3384" w:type="dxa"/>
          </w:tcPr>
          <w:p w14:paraId="3BA014AE" w14:textId="77777777" w:rsidR="00051FA6" w:rsidRPr="00D2720C" w:rsidRDefault="00051FA6" w:rsidP="00BC4412">
            <w:pPr>
              <w:rPr>
                <w:rFonts w:cstheme="minorHAnsi"/>
                <w:b/>
                <w:bCs/>
                <w:sz w:val="20"/>
                <w:szCs w:val="20"/>
              </w:rPr>
            </w:pPr>
          </w:p>
        </w:tc>
        <w:tc>
          <w:tcPr>
            <w:tcW w:w="1042" w:type="dxa"/>
          </w:tcPr>
          <w:p w14:paraId="0A3C90CA" w14:textId="77777777" w:rsidR="00051FA6" w:rsidRPr="00D2720C" w:rsidRDefault="00051FA6" w:rsidP="00051FA6">
            <w:pPr>
              <w:jc w:val="center"/>
              <w:rPr>
                <w:rFonts w:cstheme="minorHAnsi"/>
                <w:b/>
                <w:bCs/>
                <w:sz w:val="20"/>
                <w:szCs w:val="20"/>
              </w:rPr>
            </w:pPr>
          </w:p>
        </w:tc>
      </w:tr>
      <w:tr w:rsidR="00051FA6" w:rsidRPr="00D2720C" w14:paraId="5D2C758A" w14:textId="508B4363" w:rsidTr="00D2720C">
        <w:tc>
          <w:tcPr>
            <w:tcW w:w="1828" w:type="dxa"/>
          </w:tcPr>
          <w:p w14:paraId="6D5D8E22" w14:textId="77777777" w:rsidR="00051FA6" w:rsidRPr="00D2720C" w:rsidRDefault="00051FA6" w:rsidP="00BC4412">
            <w:pPr>
              <w:rPr>
                <w:rFonts w:cstheme="minorHAnsi"/>
                <w:b/>
                <w:bCs/>
                <w:sz w:val="20"/>
                <w:szCs w:val="20"/>
              </w:rPr>
            </w:pPr>
          </w:p>
        </w:tc>
        <w:tc>
          <w:tcPr>
            <w:tcW w:w="2818" w:type="dxa"/>
          </w:tcPr>
          <w:p w14:paraId="39229A79" w14:textId="77777777" w:rsidR="00051FA6" w:rsidRPr="00D2720C" w:rsidRDefault="00051FA6" w:rsidP="00BC4412">
            <w:pPr>
              <w:rPr>
                <w:rFonts w:cstheme="minorHAnsi"/>
                <w:b/>
                <w:bCs/>
                <w:sz w:val="20"/>
                <w:szCs w:val="20"/>
              </w:rPr>
            </w:pPr>
          </w:p>
        </w:tc>
        <w:tc>
          <w:tcPr>
            <w:tcW w:w="3384" w:type="dxa"/>
          </w:tcPr>
          <w:p w14:paraId="7F8CF1FD" w14:textId="77777777" w:rsidR="00051FA6" w:rsidRPr="00D2720C" w:rsidRDefault="00051FA6" w:rsidP="00BC4412">
            <w:pPr>
              <w:rPr>
                <w:rFonts w:cstheme="minorHAnsi"/>
                <w:b/>
                <w:bCs/>
                <w:sz w:val="20"/>
                <w:szCs w:val="20"/>
              </w:rPr>
            </w:pPr>
          </w:p>
        </w:tc>
        <w:tc>
          <w:tcPr>
            <w:tcW w:w="1042" w:type="dxa"/>
          </w:tcPr>
          <w:p w14:paraId="09A51B0A" w14:textId="77777777" w:rsidR="00051FA6" w:rsidRPr="00D2720C" w:rsidRDefault="00051FA6" w:rsidP="00051FA6">
            <w:pPr>
              <w:jc w:val="center"/>
              <w:rPr>
                <w:rFonts w:cstheme="minorHAnsi"/>
                <w:b/>
                <w:bCs/>
                <w:sz w:val="20"/>
                <w:szCs w:val="20"/>
              </w:rPr>
            </w:pPr>
          </w:p>
        </w:tc>
      </w:tr>
      <w:tr w:rsidR="00051FA6" w:rsidRPr="00D2720C" w14:paraId="59353C51" w14:textId="1E0AFB98" w:rsidTr="00D2720C">
        <w:tc>
          <w:tcPr>
            <w:tcW w:w="1828" w:type="dxa"/>
          </w:tcPr>
          <w:p w14:paraId="2BFCA413" w14:textId="77777777" w:rsidR="00051FA6" w:rsidRPr="00D2720C" w:rsidRDefault="00051FA6" w:rsidP="00BC4412">
            <w:pPr>
              <w:rPr>
                <w:rFonts w:cstheme="minorHAnsi"/>
                <w:b/>
                <w:bCs/>
                <w:sz w:val="20"/>
                <w:szCs w:val="20"/>
              </w:rPr>
            </w:pPr>
          </w:p>
        </w:tc>
        <w:tc>
          <w:tcPr>
            <w:tcW w:w="2818" w:type="dxa"/>
          </w:tcPr>
          <w:p w14:paraId="162F43D2" w14:textId="77777777" w:rsidR="00051FA6" w:rsidRPr="00D2720C" w:rsidRDefault="00051FA6" w:rsidP="00BC4412">
            <w:pPr>
              <w:rPr>
                <w:rFonts w:cstheme="minorHAnsi"/>
                <w:b/>
                <w:bCs/>
                <w:sz w:val="20"/>
                <w:szCs w:val="20"/>
              </w:rPr>
            </w:pPr>
          </w:p>
        </w:tc>
        <w:tc>
          <w:tcPr>
            <w:tcW w:w="3384" w:type="dxa"/>
          </w:tcPr>
          <w:p w14:paraId="2E499DBE" w14:textId="77777777" w:rsidR="00051FA6" w:rsidRPr="00D2720C" w:rsidRDefault="00051FA6" w:rsidP="00BC4412">
            <w:pPr>
              <w:rPr>
                <w:rFonts w:cstheme="minorHAnsi"/>
                <w:b/>
                <w:bCs/>
                <w:sz w:val="20"/>
                <w:szCs w:val="20"/>
              </w:rPr>
            </w:pPr>
          </w:p>
        </w:tc>
        <w:tc>
          <w:tcPr>
            <w:tcW w:w="1042" w:type="dxa"/>
          </w:tcPr>
          <w:p w14:paraId="2662A919" w14:textId="77777777" w:rsidR="00051FA6" w:rsidRPr="00D2720C" w:rsidRDefault="00051FA6" w:rsidP="00051FA6">
            <w:pPr>
              <w:jc w:val="center"/>
              <w:rPr>
                <w:rFonts w:cstheme="minorHAnsi"/>
                <w:b/>
                <w:bCs/>
                <w:sz w:val="20"/>
                <w:szCs w:val="20"/>
              </w:rPr>
            </w:pPr>
          </w:p>
        </w:tc>
      </w:tr>
      <w:tr w:rsidR="00051FA6" w:rsidRPr="00D2720C" w14:paraId="28780AC7" w14:textId="31FDE45F" w:rsidTr="00D2720C">
        <w:tc>
          <w:tcPr>
            <w:tcW w:w="1828" w:type="dxa"/>
          </w:tcPr>
          <w:p w14:paraId="6A57D567" w14:textId="77777777" w:rsidR="00051FA6" w:rsidRPr="00D2720C" w:rsidRDefault="00051FA6" w:rsidP="00BC4412">
            <w:pPr>
              <w:rPr>
                <w:rFonts w:cstheme="minorHAnsi"/>
                <w:b/>
                <w:bCs/>
                <w:sz w:val="20"/>
                <w:szCs w:val="20"/>
              </w:rPr>
            </w:pPr>
          </w:p>
        </w:tc>
        <w:tc>
          <w:tcPr>
            <w:tcW w:w="2818" w:type="dxa"/>
          </w:tcPr>
          <w:p w14:paraId="46A2B26D" w14:textId="77777777" w:rsidR="00051FA6" w:rsidRPr="00D2720C" w:rsidRDefault="00051FA6" w:rsidP="00BC4412">
            <w:pPr>
              <w:rPr>
                <w:rFonts w:cstheme="minorHAnsi"/>
                <w:b/>
                <w:bCs/>
                <w:sz w:val="20"/>
                <w:szCs w:val="20"/>
              </w:rPr>
            </w:pPr>
          </w:p>
        </w:tc>
        <w:tc>
          <w:tcPr>
            <w:tcW w:w="3384" w:type="dxa"/>
          </w:tcPr>
          <w:p w14:paraId="6AA3C98D" w14:textId="77777777" w:rsidR="00051FA6" w:rsidRPr="00D2720C" w:rsidRDefault="00051FA6" w:rsidP="00BC4412">
            <w:pPr>
              <w:rPr>
                <w:rFonts w:cstheme="minorHAnsi"/>
                <w:b/>
                <w:bCs/>
                <w:sz w:val="20"/>
                <w:szCs w:val="20"/>
              </w:rPr>
            </w:pPr>
          </w:p>
        </w:tc>
        <w:tc>
          <w:tcPr>
            <w:tcW w:w="1042" w:type="dxa"/>
          </w:tcPr>
          <w:p w14:paraId="742EE481" w14:textId="77777777" w:rsidR="00051FA6" w:rsidRPr="00D2720C" w:rsidRDefault="00051FA6" w:rsidP="00051FA6">
            <w:pPr>
              <w:jc w:val="center"/>
              <w:rPr>
                <w:rFonts w:cstheme="minorHAnsi"/>
                <w:b/>
                <w:bCs/>
                <w:sz w:val="20"/>
                <w:szCs w:val="20"/>
              </w:rPr>
            </w:pPr>
          </w:p>
        </w:tc>
      </w:tr>
      <w:tr w:rsidR="00051FA6" w:rsidRPr="00D2720C" w14:paraId="302B1987" w14:textId="46011A74" w:rsidTr="00D2720C">
        <w:tc>
          <w:tcPr>
            <w:tcW w:w="1828" w:type="dxa"/>
          </w:tcPr>
          <w:p w14:paraId="204244FE" w14:textId="77777777" w:rsidR="00051FA6" w:rsidRPr="00D2720C" w:rsidRDefault="00051FA6" w:rsidP="00BC4412">
            <w:pPr>
              <w:rPr>
                <w:rFonts w:cstheme="minorHAnsi"/>
                <w:b/>
                <w:bCs/>
                <w:sz w:val="20"/>
                <w:szCs w:val="20"/>
              </w:rPr>
            </w:pPr>
          </w:p>
        </w:tc>
        <w:tc>
          <w:tcPr>
            <w:tcW w:w="2818" w:type="dxa"/>
          </w:tcPr>
          <w:p w14:paraId="295D8FCE" w14:textId="77777777" w:rsidR="00051FA6" w:rsidRPr="00D2720C" w:rsidRDefault="00051FA6" w:rsidP="00BC4412">
            <w:pPr>
              <w:rPr>
                <w:rFonts w:cstheme="minorHAnsi"/>
                <w:b/>
                <w:bCs/>
                <w:sz w:val="20"/>
                <w:szCs w:val="20"/>
              </w:rPr>
            </w:pPr>
          </w:p>
        </w:tc>
        <w:tc>
          <w:tcPr>
            <w:tcW w:w="3384" w:type="dxa"/>
          </w:tcPr>
          <w:p w14:paraId="056288EA" w14:textId="77777777" w:rsidR="00051FA6" w:rsidRPr="00D2720C" w:rsidRDefault="00051FA6" w:rsidP="00BC4412">
            <w:pPr>
              <w:rPr>
                <w:rFonts w:cstheme="minorHAnsi"/>
                <w:b/>
                <w:bCs/>
                <w:sz w:val="20"/>
                <w:szCs w:val="20"/>
              </w:rPr>
            </w:pPr>
          </w:p>
        </w:tc>
        <w:tc>
          <w:tcPr>
            <w:tcW w:w="1042" w:type="dxa"/>
          </w:tcPr>
          <w:p w14:paraId="3360BC11" w14:textId="77777777" w:rsidR="00051FA6" w:rsidRPr="00D2720C" w:rsidRDefault="00051FA6" w:rsidP="00051FA6">
            <w:pPr>
              <w:jc w:val="center"/>
              <w:rPr>
                <w:rFonts w:cstheme="minorHAnsi"/>
                <w:b/>
                <w:bCs/>
                <w:sz w:val="20"/>
                <w:szCs w:val="20"/>
              </w:rPr>
            </w:pPr>
          </w:p>
        </w:tc>
      </w:tr>
    </w:tbl>
    <w:p w14:paraId="30079185" w14:textId="42B531E7" w:rsidR="00095262" w:rsidRPr="00095262" w:rsidRDefault="00095262" w:rsidP="00095262">
      <w:pPr>
        <w:jc w:val="both"/>
        <w:rPr>
          <w:i/>
          <w:szCs w:val="20"/>
        </w:rPr>
      </w:pPr>
    </w:p>
    <w:p w14:paraId="47E4A663" w14:textId="77777777" w:rsidR="001E17CD" w:rsidRDefault="00A777CB" w:rsidP="00343C03">
      <w:pPr>
        <w:rPr>
          <w:b/>
          <w:bCs/>
          <w:color w:val="0070C0"/>
          <w:sz w:val="32"/>
          <w:szCs w:val="36"/>
        </w:rPr>
      </w:pPr>
      <w:r>
        <w:rPr>
          <w:b/>
          <w:bCs/>
          <w:color w:val="0070C0"/>
          <w:sz w:val="32"/>
          <w:szCs w:val="36"/>
        </w:rPr>
        <w:t xml:space="preserve">Part B: Summer School Details </w:t>
      </w:r>
    </w:p>
    <w:p w14:paraId="04C04459" w14:textId="13EBDC0B" w:rsidR="00044947" w:rsidRPr="00877F23" w:rsidRDefault="001E17CD" w:rsidP="00343C03">
      <w:pPr>
        <w:rPr>
          <w:i/>
          <w:iCs/>
          <w:szCs w:val="22"/>
          <w:lang w:val="en-GB"/>
        </w:rPr>
      </w:pPr>
      <w:r w:rsidRPr="00877F23">
        <w:rPr>
          <w:i/>
          <w:iCs/>
          <w:szCs w:val="22"/>
          <w:lang w:val="en-GB"/>
        </w:rPr>
        <w:t>Be concise. Do not repeat information in different sections. Note maximum words.</w:t>
      </w:r>
    </w:p>
    <w:p w14:paraId="26A058FD" w14:textId="072FCEED" w:rsidR="00A13FF1" w:rsidRPr="00877F23" w:rsidRDefault="00A16183" w:rsidP="00BE76CA">
      <w:pPr>
        <w:spacing w:before="240" w:after="240"/>
        <w:rPr>
          <w:b/>
          <w:bCs/>
          <w:color w:val="0070C0"/>
          <w:sz w:val="24"/>
          <w:lang w:val="en-GB"/>
        </w:rPr>
      </w:pPr>
      <w:r w:rsidRPr="00877F23">
        <w:rPr>
          <w:b/>
          <w:bCs/>
          <w:color w:val="0070C0"/>
          <w:sz w:val="24"/>
          <w:lang w:val="en-GB"/>
        </w:rPr>
        <w:t>1. Synthesis and relevance (Maximum length: 1,000 words)</w:t>
      </w:r>
    </w:p>
    <w:p w14:paraId="1700998C" w14:textId="6FFDC676" w:rsidR="00A16183" w:rsidRPr="00877F23" w:rsidRDefault="005C3066" w:rsidP="005C3066">
      <w:pPr>
        <w:jc w:val="both"/>
        <w:rPr>
          <w:i/>
          <w:iCs/>
          <w:szCs w:val="22"/>
          <w:lang w:val="en-GB"/>
        </w:rPr>
      </w:pPr>
      <w:r w:rsidRPr="00877F23">
        <w:rPr>
          <w:i/>
          <w:iCs/>
          <w:szCs w:val="22"/>
          <w:lang w:val="en-GB"/>
        </w:rPr>
        <w:t>Please summarise its aims and relevance, showing its uniqueness.</w:t>
      </w:r>
    </w:p>
    <w:tbl>
      <w:tblPr>
        <w:tblStyle w:val="TableGrid"/>
        <w:tblW w:w="0" w:type="auto"/>
        <w:tblLook w:val="04A0" w:firstRow="1" w:lastRow="0" w:firstColumn="1" w:lastColumn="0" w:noHBand="0" w:noVBand="1"/>
      </w:tblPr>
      <w:tblGrid>
        <w:gridCol w:w="9060"/>
      </w:tblGrid>
      <w:tr w:rsidR="00A95976" w:rsidRPr="00877F23" w14:paraId="4F2B17A2" w14:textId="77777777" w:rsidTr="00911ED8">
        <w:trPr>
          <w:trHeight w:val="1029"/>
        </w:trPr>
        <w:tc>
          <w:tcPr>
            <w:tcW w:w="9060" w:type="dxa"/>
          </w:tcPr>
          <w:p w14:paraId="57756EDE" w14:textId="48A8FB86" w:rsidR="007D3D82" w:rsidRPr="00877F23" w:rsidRDefault="007D3D82" w:rsidP="00A95976">
            <w:pPr>
              <w:rPr>
                <w:lang w:val="en-GB"/>
              </w:rPr>
            </w:pPr>
          </w:p>
        </w:tc>
      </w:tr>
    </w:tbl>
    <w:p w14:paraId="6ACAA378" w14:textId="214F8220" w:rsidR="00911ED8" w:rsidRPr="00877F23" w:rsidRDefault="00911ED8" w:rsidP="00BE76CA">
      <w:pPr>
        <w:spacing w:before="240" w:after="240"/>
        <w:rPr>
          <w:b/>
          <w:bCs/>
          <w:color w:val="0070C0"/>
          <w:sz w:val="24"/>
          <w:lang w:val="en-GB"/>
        </w:rPr>
      </w:pPr>
      <w:r w:rsidRPr="00877F23">
        <w:rPr>
          <w:b/>
          <w:bCs/>
          <w:color w:val="0070C0"/>
          <w:sz w:val="24"/>
          <w:lang w:val="en-GB"/>
        </w:rPr>
        <w:t>2. Summer School description (Maximum length 2 pages)</w:t>
      </w:r>
    </w:p>
    <w:p w14:paraId="14687BB3" w14:textId="5635F47E" w:rsidR="00031ABD" w:rsidRPr="00877F23" w:rsidRDefault="00E71208" w:rsidP="00095262">
      <w:pPr>
        <w:jc w:val="both"/>
        <w:rPr>
          <w:i/>
          <w:iCs/>
          <w:szCs w:val="22"/>
          <w:lang w:val="en-GB"/>
        </w:rPr>
      </w:pPr>
      <w:r w:rsidRPr="00877F23">
        <w:rPr>
          <w:i/>
          <w:iCs/>
          <w:szCs w:val="22"/>
          <w:lang w:val="en-GB"/>
        </w:rPr>
        <w:t>Please describe the Summer School in detail, including its objectives, activities, and methodologies, as well as its schedule, location, facilities, and suggested dates in2026. Please explain who the target students are, and the measures to engage and support them, including a suggested calendar of advertising the school.</w:t>
      </w:r>
    </w:p>
    <w:tbl>
      <w:tblPr>
        <w:tblStyle w:val="TableGrid"/>
        <w:tblW w:w="0" w:type="auto"/>
        <w:tblLook w:val="04A0" w:firstRow="1" w:lastRow="0" w:firstColumn="1" w:lastColumn="0" w:noHBand="0" w:noVBand="1"/>
      </w:tblPr>
      <w:tblGrid>
        <w:gridCol w:w="9060"/>
      </w:tblGrid>
      <w:tr w:rsidR="00E71208" w:rsidRPr="00877F23" w14:paraId="06D993E6" w14:textId="77777777" w:rsidTr="00911ED8">
        <w:trPr>
          <w:trHeight w:val="1064"/>
        </w:trPr>
        <w:tc>
          <w:tcPr>
            <w:tcW w:w="9060" w:type="dxa"/>
          </w:tcPr>
          <w:p w14:paraId="1C305FD8" w14:textId="1AC0C461" w:rsidR="00E71208" w:rsidRPr="00877F23" w:rsidRDefault="00E71208" w:rsidP="00E71208">
            <w:pPr>
              <w:rPr>
                <w:lang w:val="en-GB"/>
              </w:rPr>
            </w:pPr>
            <w:bookmarkStart w:id="1" w:name="_Hlk193902168"/>
          </w:p>
        </w:tc>
      </w:tr>
      <w:bookmarkEnd w:id="1"/>
    </w:tbl>
    <w:p w14:paraId="062EF2E5" w14:textId="77777777" w:rsidR="00031ABD" w:rsidRPr="00877F23" w:rsidRDefault="00031ABD" w:rsidP="005C3066">
      <w:pPr>
        <w:jc w:val="both"/>
        <w:rPr>
          <w:i/>
          <w:iCs/>
          <w:szCs w:val="22"/>
          <w:lang w:val="en-GB"/>
        </w:rPr>
      </w:pPr>
    </w:p>
    <w:p w14:paraId="4E230FFE" w14:textId="3596AC6C" w:rsidR="00031ABD" w:rsidRPr="00877F23" w:rsidRDefault="00031ABD" w:rsidP="00031ABD">
      <w:pPr>
        <w:jc w:val="both"/>
        <w:rPr>
          <w:i/>
          <w:iCs/>
          <w:szCs w:val="22"/>
          <w:lang w:val="en-GB"/>
        </w:rPr>
      </w:pPr>
      <w:r w:rsidRPr="00877F23">
        <w:rPr>
          <w:i/>
          <w:iCs/>
          <w:szCs w:val="22"/>
          <w:lang w:val="en-GB"/>
        </w:rPr>
        <w:t xml:space="preserve">For convenience, you may include a detailed schedule of daily activities as a single page PDF annex. Please add it at the end of this Application. </w:t>
      </w:r>
    </w:p>
    <w:p w14:paraId="12E179FA" w14:textId="5B7AE505" w:rsidR="00911ED8" w:rsidRPr="00877F23" w:rsidRDefault="00972076" w:rsidP="00BE76CA">
      <w:pPr>
        <w:spacing w:before="240" w:after="240"/>
        <w:rPr>
          <w:b/>
          <w:bCs/>
          <w:color w:val="0070C0"/>
          <w:sz w:val="24"/>
          <w:lang w:val="en-GB"/>
        </w:rPr>
      </w:pPr>
      <w:r w:rsidRPr="00877F23">
        <w:rPr>
          <w:b/>
          <w:bCs/>
          <w:color w:val="0070C0"/>
          <w:sz w:val="24"/>
          <w:lang w:val="en-GB"/>
        </w:rPr>
        <w:t>3. Expected outcomes and impact (Maximum length: 2 pages)</w:t>
      </w:r>
    </w:p>
    <w:p w14:paraId="1A97AB35" w14:textId="284C1EF3" w:rsidR="00095262" w:rsidRPr="00972076" w:rsidRDefault="003F210D" w:rsidP="00F634E0">
      <w:pPr>
        <w:rPr>
          <w:i/>
          <w:iCs/>
          <w:lang w:val="en-GB"/>
        </w:rPr>
      </w:pPr>
      <w:r w:rsidRPr="00877F23">
        <w:rPr>
          <w:i/>
          <w:iCs/>
          <w:szCs w:val="22"/>
          <w:lang w:val="en-GB"/>
        </w:rPr>
        <w:t xml:space="preserve">Please describe the expected results of the Summer School, particularly as regards skills, knowledge, and opportunities for students, and towards a new generation of professionals investigating and managing complex marine challenges. Please briefly explain measures to increase visibility and </w:t>
      </w:r>
      <w:proofErr w:type="gramStart"/>
      <w:r w:rsidRPr="00877F23">
        <w:rPr>
          <w:i/>
          <w:iCs/>
          <w:szCs w:val="22"/>
          <w:lang w:val="en-GB"/>
        </w:rPr>
        <w:t>impact, and</w:t>
      </w:r>
      <w:proofErr w:type="gramEnd"/>
      <w:r w:rsidRPr="00877F23">
        <w:rPr>
          <w:i/>
          <w:iCs/>
          <w:szCs w:val="22"/>
          <w:lang w:val="en-GB"/>
        </w:rPr>
        <w:t xml:space="preserve"> added value for the </w:t>
      </w:r>
      <w:proofErr w:type="spellStart"/>
      <w:r w:rsidRPr="00877F23">
        <w:rPr>
          <w:i/>
          <w:iCs/>
          <w:szCs w:val="22"/>
          <w:lang w:val="en-GB"/>
        </w:rPr>
        <w:t>EuroMarine</w:t>
      </w:r>
      <w:proofErr w:type="spellEnd"/>
      <w:r w:rsidRPr="00877F23">
        <w:rPr>
          <w:i/>
          <w:iCs/>
          <w:szCs w:val="22"/>
          <w:lang w:val="en-GB"/>
        </w:rPr>
        <w:t xml:space="preserve"> Network.</w:t>
      </w:r>
    </w:p>
    <w:tbl>
      <w:tblPr>
        <w:tblStyle w:val="TableGrid"/>
        <w:tblW w:w="0" w:type="auto"/>
        <w:tblLook w:val="04A0" w:firstRow="1" w:lastRow="0" w:firstColumn="1" w:lastColumn="0" w:noHBand="0" w:noVBand="1"/>
      </w:tblPr>
      <w:tblGrid>
        <w:gridCol w:w="9060"/>
      </w:tblGrid>
      <w:tr w:rsidR="00911ED8" w:rsidRPr="00877F23" w14:paraId="4439762B" w14:textId="77777777" w:rsidTr="00A83215">
        <w:trPr>
          <w:trHeight w:val="1064"/>
        </w:trPr>
        <w:tc>
          <w:tcPr>
            <w:tcW w:w="9060" w:type="dxa"/>
          </w:tcPr>
          <w:p w14:paraId="43418934" w14:textId="77777777" w:rsidR="00911ED8" w:rsidRPr="00877F23" w:rsidRDefault="00911ED8" w:rsidP="00A83215">
            <w:pPr>
              <w:rPr>
                <w:lang w:val="en-GB"/>
              </w:rPr>
            </w:pPr>
          </w:p>
        </w:tc>
      </w:tr>
    </w:tbl>
    <w:p w14:paraId="2E3D0369" w14:textId="618388C7" w:rsidR="002151DA" w:rsidRPr="005F18C6" w:rsidRDefault="008E3D19" w:rsidP="00BE76CA">
      <w:pPr>
        <w:spacing w:before="240" w:after="240"/>
        <w:rPr>
          <w:b/>
          <w:bCs/>
          <w:color w:val="0070C0"/>
          <w:sz w:val="24"/>
        </w:rPr>
      </w:pPr>
      <w:r>
        <w:rPr>
          <w:b/>
          <w:bCs/>
          <w:color w:val="0070C0"/>
          <w:sz w:val="24"/>
        </w:rPr>
        <w:t>4. Expected number of participants</w:t>
      </w:r>
    </w:p>
    <w:tbl>
      <w:tblPr>
        <w:tblStyle w:val="TableGrid"/>
        <w:tblW w:w="0" w:type="auto"/>
        <w:tblLook w:val="04A0" w:firstRow="1" w:lastRow="0" w:firstColumn="1" w:lastColumn="0" w:noHBand="0" w:noVBand="1"/>
      </w:tblPr>
      <w:tblGrid>
        <w:gridCol w:w="4673"/>
        <w:gridCol w:w="4387"/>
      </w:tblGrid>
      <w:tr w:rsidR="002151DA" w:rsidRPr="00877F23" w14:paraId="07BBB8C4" w14:textId="77777777" w:rsidTr="002151DA">
        <w:trPr>
          <w:trHeight w:val="519"/>
        </w:trPr>
        <w:tc>
          <w:tcPr>
            <w:tcW w:w="4673" w:type="dxa"/>
            <w:shd w:val="clear" w:color="auto" w:fill="DBE5F1" w:themeFill="accent1" w:themeFillTint="33"/>
            <w:vAlign w:val="center"/>
          </w:tcPr>
          <w:p w14:paraId="75B8AFC1" w14:textId="5CF5F0DB" w:rsidR="002151DA" w:rsidRPr="00877F23" w:rsidRDefault="002151DA" w:rsidP="004F651D">
            <w:pPr>
              <w:jc w:val="right"/>
              <w:rPr>
                <w:rFonts w:cs="Calibri"/>
                <w:b/>
                <w:bCs/>
                <w:color w:val="262626" w:themeColor="text1" w:themeTint="D9"/>
                <w:sz w:val="20"/>
                <w:szCs w:val="20"/>
                <w:lang w:val="en-GB"/>
              </w:rPr>
            </w:pPr>
            <w:r w:rsidRPr="00877F23">
              <w:rPr>
                <w:rFonts w:cs="Calibri"/>
                <w:b/>
                <w:bCs/>
                <w:color w:val="262626" w:themeColor="text1" w:themeTint="D9"/>
                <w:sz w:val="20"/>
                <w:szCs w:val="20"/>
                <w:lang w:val="en-GB"/>
              </w:rPr>
              <w:t>Total number of expected students:</w:t>
            </w:r>
          </w:p>
        </w:tc>
        <w:tc>
          <w:tcPr>
            <w:tcW w:w="4387" w:type="dxa"/>
            <w:vAlign w:val="center"/>
          </w:tcPr>
          <w:p w14:paraId="493B6C6F" w14:textId="77777777" w:rsidR="002151DA" w:rsidRPr="00877F23" w:rsidRDefault="002151DA" w:rsidP="004F651D">
            <w:pPr>
              <w:rPr>
                <w:rFonts w:cs="Calibri"/>
                <w:lang w:val="en-GB"/>
              </w:rPr>
            </w:pPr>
          </w:p>
        </w:tc>
      </w:tr>
      <w:tr w:rsidR="002151DA" w:rsidRPr="00877F23" w14:paraId="01B9260C" w14:textId="77777777" w:rsidTr="002151DA">
        <w:trPr>
          <w:trHeight w:val="555"/>
        </w:trPr>
        <w:tc>
          <w:tcPr>
            <w:tcW w:w="4673" w:type="dxa"/>
            <w:shd w:val="clear" w:color="auto" w:fill="DBE5F1" w:themeFill="accent1" w:themeFillTint="33"/>
            <w:vAlign w:val="center"/>
          </w:tcPr>
          <w:p w14:paraId="44F09CD8" w14:textId="77777777" w:rsidR="002151DA" w:rsidRPr="00877F23" w:rsidRDefault="002151DA" w:rsidP="004F651D">
            <w:pPr>
              <w:jc w:val="right"/>
              <w:rPr>
                <w:rFonts w:cs="Calibri"/>
                <w:b/>
                <w:bCs/>
                <w:color w:val="262626" w:themeColor="text1" w:themeTint="D9"/>
                <w:sz w:val="20"/>
                <w:szCs w:val="20"/>
                <w:lang w:val="en-GB"/>
              </w:rPr>
            </w:pPr>
            <w:r w:rsidRPr="00877F23">
              <w:rPr>
                <w:rFonts w:cs="Calibri"/>
                <w:b/>
                <w:bCs/>
                <w:color w:val="262626" w:themeColor="text1" w:themeTint="D9"/>
                <w:sz w:val="20"/>
                <w:szCs w:val="20"/>
                <w:lang w:val="en-GB"/>
              </w:rPr>
              <w:t xml:space="preserve">Places reserved for students from </w:t>
            </w:r>
          </w:p>
          <w:p w14:paraId="47ABF3E5" w14:textId="518877CA" w:rsidR="002151DA" w:rsidRPr="00877F23" w:rsidRDefault="002151DA" w:rsidP="004F651D">
            <w:pPr>
              <w:jc w:val="right"/>
              <w:rPr>
                <w:rFonts w:cs="Calibri"/>
                <w:b/>
                <w:bCs/>
                <w:color w:val="262626" w:themeColor="text1" w:themeTint="D9"/>
                <w:sz w:val="20"/>
                <w:szCs w:val="20"/>
                <w:lang w:val="en-GB"/>
              </w:rPr>
            </w:pPr>
            <w:proofErr w:type="spellStart"/>
            <w:r w:rsidRPr="00877F23">
              <w:rPr>
                <w:rFonts w:cs="Calibri"/>
                <w:b/>
                <w:bCs/>
                <w:color w:val="262626" w:themeColor="text1" w:themeTint="D9"/>
                <w:sz w:val="20"/>
                <w:szCs w:val="20"/>
                <w:lang w:val="en-GB"/>
              </w:rPr>
              <w:t>EuroMarine</w:t>
            </w:r>
            <w:proofErr w:type="spellEnd"/>
            <w:r w:rsidRPr="00877F23">
              <w:rPr>
                <w:rFonts w:cs="Calibri"/>
                <w:b/>
                <w:bCs/>
                <w:color w:val="262626" w:themeColor="text1" w:themeTint="D9"/>
                <w:sz w:val="20"/>
                <w:szCs w:val="20"/>
                <w:lang w:val="en-GB"/>
              </w:rPr>
              <w:t xml:space="preserve"> member organisations:</w:t>
            </w:r>
          </w:p>
        </w:tc>
        <w:tc>
          <w:tcPr>
            <w:tcW w:w="4387" w:type="dxa"/>
            <w:vAlign w:val="center"/>
          </w:tcPr>
          <w:p w14:paraId="2AB876FA" w14:textId="77777777" w:rsidR="002151DA" w:rsidRPr="00877F23" w:rsidRDefault="002151DA" w:rsidP="004F651D">
            <w:pPr>
              <w:rPr>
                <w:rFonts w:cs="Calibri"/>
                <w:lang w:val="en-GB"/>
              </w:rPr>
            </w:pPr>
          </w:p>
        </w:tc>
      </w:tr>
    </w:tbl>
    <w:p w14:paraId="5E383B04" w14:textId="770D21FB" w:rsidR="002151DA" w:rsidRPr="00877F23" w:rsidRDefault="002151DA" w:rsidP="001B5BD7">
      <w:pPr>
        <w:rPr>
          <w:i/>
          <w:iCs/>
          <w:szCs w:val="20"/>
          <w:lang w:val="en-GB"/>
        </w:rPr>
      </w:pPr>
      <w:r w:rsidRPr="00877F23">
        <w:rPr>
          <w:i/>
          <w:iCs/>
          <w:szCs w:val="20"/>
          <w:lang w:val="en-GB"/>
        </w:rPr>
        <w:lastRenderedPageBreak/>
        <w:t xml:space="preserve">The Lead applicant must be affiliated with an </w:t>
      </w:r>
      <w:proofErr w:type="spellStart"/>
      <w:r w:rsidRPr="00877F23">
        <w:rPr>
          <w:i/>
          <w:iCs/>
          <w:szCs w:val="20"/>
          <w:lang w:val="en-GB"/>
        </w:rPr>
        <w:t>EuroMarine</w:t>
      </w:r>
      <w:proofErr w:type="spellEnd"/>
      <w:r w:rsidRPr="00877F23">
        <w:rPr>
          <w:i/>
          <w:iCs/>
          <w:szCs w:val="20"/>
          <w:lang w:val="en-GB"/>
        </w:rPr>
        <w:t xml:space="preserve"> Member. </w:t>
      </w:r>
    </w:p>
    <w:p w14:paraId="31739089" w14:textId="7301AB6F" w:rsidR="00911ED8" w:rsidRPr="00877F23" w:rsidRDefault="008E3D19" w:rsidP="00BE76CA">
      <w:pPr>
        <w:spacing w:before="240" w:after="240"/>
        <w:rPr>
          <w:b/>
          <w:bCs/>
          <w:color w:val="0070C0"/>
          <w:sz w:val="24"/>
          <w:lang w:val="en-GB"/>
        </w:rPr>
      </w:pPr>
      <w:r w:rsidRPr="00877F23">
        <w:rPr>
          <w:b/>
          <w:bCs/>
          <w:color w:val="0070C0"/>
          <w:sz w:val="24"/>
          <w:lang w:val="en-GB"/>
        </w:rPr>
        <w:t>5. Expertise of participants (Maximum length: 2 pages)</w:t>
      </w:r>
    </w:p>
    <w:p w14:paraId="4A809F9A" w14:textId="1F779ECB" w:rsidR="00CB0933" w:rsidRPr="00CB0933" w:rsidRDefault="00CB0933" w:rsidP="00911ED8">
      <w:pPr>
        <w:rPr>
          <w:i/>
          <w:iCs/>
          <w:lang w:val="en-GB"/>
        </w:rPr>
      </w:pPr>
      <w:r w:rsidRPr="00877F23">
        <w:rPr>
          <w:i/>
          <w:iCs/>
          <w:szCs w:val="22"/>
          <w:lang w:val="en-GB"/>
        </w:rPr>
        <w:t xml:space="preserve">Please give a  brief overview of the expertise of the organisers and invited scientists, including links to publications (e.g. Google Scholar). </w:t>
      </w:r>
    </w:p>
    <w:tbl>
      <w:tblPr>
        <w:tblStyle w:val="TableGrid"/>
        <w:tblW w:w="0" w:type="auto"/>
        <w:tblLook w:val="04A0" w:firstRow="1" w:lastRow="0" w:firstColumn="1" w:lastColumn="0" w:noHBand="0" w:noVBand="1"/>
      </w:tblPr>
      <w:tblGrid>
        <w:gridCol w:w="9060"/>
      </w:tblGrid>
      <w:tr w:rsidR="00911ED8" w:rsidRPr="00877F23" w14:paraId="455860E4" w14:textId="77777777" w:rsidTr="00A83215">
        <w:trPr>
          <w:trHeight w:val="1064"/>
        </w:trPr>
        <w:tc>
          <w:tcPr>
            <w:tcW w:w="9060" w:type="dxa"/>
          </w:tcPr>
          <w:p w14:paraId="77063CD3" w14:textId="77777777" w:rsidR="00911ED8" w:rsidRPr="00877F23" w:rsidRDefault="00911ED8" w:rsidP="00A83215">
            <w:pPr>
              <w:rPr>
                <w:lang w:val="en-GB"/>
              </w:rPr>
            </w:pPr>
          </w:p>
        </w:tc>
      </w:tr>
    </w:tbl>
    <w:p w14:paraId="24705B5A" w14:textId="76937464" w:rsidR="00911ED8" w:rsidRPr="00877F23" w:rsidRDefault="008E3D19" w:rsidP="00BE76CA">
      <w:pPr>
        <w:spacing w:before="240" w:after="240"/>
        <w:rPr>
          <w:b/>
          <w:bCs/>
          <w:color w:val="0070C0"/>
          <w:sz w:val="24"/>
          <w:lang w:val="en-GB"/>
        </w:rPr>
      </w:pPr>
      <w:r w:rsidRPr="00877F23">
        <w:rPr>
          <w:b/>
          <w:bCs/>
          <w:color w:val="0070C0"/>
          <w:sz w:val="24"/>
          <w:lang w:val="en-GB"/>
        </w:rPr>
        <w:t>6. Budget</w:t>
      </w:r>
    </w:p>
    <w:p w14:paraId="3A19ABD8" w14:textId="1E5511C1" w:rsidR="001E7BDF" w:rsidRPr="00877F23" w:rsidRDefault="001E7BDF" w:rsidP="001E7BDF">
      <w:pPr>
        <w:rPr>
          <w:i/>
          <w:iCs/>
          <w:szCs w:val="20"/>
          <w:lang w:val="en-GB"/>
        </w:rPr>
      </w:pPr>
      <w:r w:rsidRPr="00877F23">
        <w:rPr>
          <w:i/>
          <w:iCs/>
          <w:szCs w:val="22"/>
          <w:lang w:val="en-GB"/>
        </w:rPr>
        <w:t xml:space="preserve">Please explain briefly if your proposal includes supporting resources from the host organisation or additional external funding </w:t>
      </w:r>
      <w:r w:rsidRPr="00877F23">
        <w:rPr>
          <w:i/>
          <w:iCs/>
          <w:szCs w:val="20"/>
          <w:lang w:val="en-GB"/>
        </w:rPr>
        <w:t>(Maximum length: 500 words)</w:t>
      </w:r>
    </w:p>
    <w:tbl>
      <w:tblPr>
        <w:tblStyle w:val="TableGrid"/>
        <w:tblW w:w="0" w:type="auto"/>
        <w:tblLook w:val="04A0" w:firstRow="1" w:lastRow="0" w:firstColumn="1" w:lastColumn="0" w:noHBand="0" w:noVBand="1"/>
      </w:tblPr>
      <w:tblGrid>
        <w:gridCol w:w="9060"/>
      </w:tblGrid>
      <w:tr w:rsidR="001E7BDF" w:rsidRPr="00877F23" w14:paraId="53DDEA2B" w14:textId="77777777" w:rsidTr="004F651D">
        <w:trPr>
          <w:trHeight w:val="1064"/>
        </w:trPr>
        <w:tc>
          <w:tcPr>
            <w:tcW w:w="9060" w:type="dxa"/>
          </w:tcPr>
          <w:p w14:paraId="05E240D5" w14:textId="77777777" w:rsidR="001E7BDF" w:rsidRPr="00877F23" w:rsidRDefault="001E7BDF" w:rsidP="004F651D">
            <w:pPr>
              <w:rPr>
                <w:lang w:val="en-GB"/>
              </w:rPr>
            </w:pPr>
          </w:p>
        </w:tc>
      </w:tr>
    </w:tbl>
    <w:p w14:paraId="722615A7" w14:textId="77777777" w:rsidR="001E7BDF" w:rsidRPr="00877F23" w:rsidRDefault="001E7BDF" w:rsidP="00377E71">
      <w:pPr>
        <w:rPr>
          <w:i/>
          <w:iCs/>
          <w:szCs w:val="22"/>
          <w:lang w:val="en-GB"/>
        </w:rPr>
      </w:pPr>
    </w:p>
    <w:p w14:paraId="3421FC7F" w14:textId="676C9300" w:rsidR="001E7BDF" w:rsidRPr="00877F23" w:rsidRDefault="001E7BDF" w:rsidP="001E7BDF">
      <w:pPr>
        <w:rPr>
          <w:i/>
          <w:iCs/>
          <w:szCs w:val="20"/>
          <w:lang w:val="en-GB"/>
        </w:rPr>
      </w:pPr>
      <w:bookmarkStart w:id="2" w:name="_Hlk194941709"/>
      <w:r w:rsidRPr="00877F23">
        <w:rPr>
          <w:i/>
          <w:iCs/>
          <w:szCs w:val="22"/>
          <w:lang w:val="en-GB"/>
        </w:rPr>
        <w:t xml:space="preserve">To nurture commitment from students, leverage resources, and foster quality, </w:t>
      </w:r>
      <w:proofErr w:type="spellStart"/>
      <w:r w:rsidRPr="00877F23">
        <w:rPr>
          <w:i/>
          <w:iCs/>
          <w:szCs w:val="22"/>
          <w:lang w:val="en-GB"/>
        </w:rPr>
        <w:t>EuroMarine</w:t>
      </w:r>
      <w:proofErr w:type="spellEnd"/>
      <w:r w:rsidRPr="00877F23">
        <w:rPr>
          <w:i/>
          <w:iCs/>
          <w:szCs w:val="22"/>
          <w:lang w:val="en-GB"/>
        </w:rPr>
        <w:t xml:space="preserve"> invites organisers to consider charging modest fees. Please explain if your proposal includes this option. If it does not, please explain if the co-organisers would be open to considering generating some revenue </w:t>
      </w:r>
      <w:r w:rsidRPr="00877F23">
        <w:rPr>
          <w:i/>
          <w:iCs/>
          <w:szCs w:val="20"/>
          <w:lang w:val="en-GB"/>
        </w:rPr>
        <w:t>(Maximum length: 500 words)</w:t>
      </w:r>
    </w:p>
    <w:bookmarkEnd w:id="2"/>
    <w:tbl>
      <w:tblPr>
        <w:tblStyle w:val="TableGrid"/>
        <w:tblW w:w="0" w:type="auto"/>
        <w:tblLook w:val="04A0" w:firstRow="1" w:lastRow="0" w:firstColumn="1" w:lastColumn="0" w:noHBand="0" w:noVBand="1"/>
      </w:tblPr>
      <w:tblGrid>
        <w:gridCol w:w="9060"/>
      </w:tblGrid>
      <w:tr w:rsidR="001E7BDF" w:rsidRPr="00877F23" w14:paraId="399790A0" w14:textId="77777777" w:rsidTr="004F651D">
        <w:trPr>
          <w:trHeight w:val="1064"/>
        </w:trPr>
        <w:tc>
          <w:tcPr>
            <w:tcW w:w="9060" w:type="dxa"/>
          </w:tcPr>
          <w:p w14:paraId="16E06536" w14:textId="77777777" w:rsidR="001E7BDF" w:rsidRPr="00877F23" w:rsidRDefault="001E7BDF" w:rsidP="004F651D">
            <w:pPr>
              <w:rPr>
                <w:lang w:val="en-GB"/>
              </w:rPr>
            </w:pPr>
          </w:p>
        </w:tc>
      </w:tr>
    </w:tbl>
    <w:p w14:paraId="147DAB51" w14:textId="77777777" w:rsidR="001E7BDF" w:rsidRPr="00877F23" w:rsidRDefault="001E7BDF" w:rsidP="00377E71">
      <w:pPr>
        <w:rPr>
          <w:i/>
          <w:iCs/>
          <w:szCs w:val="22"/>
          <w:lang w:val="en-GB"/>
        </w:rPr>
      </w:pPr>
    </w:p>
    <w:p w14:paraId="62BCD5DE" w14:textId="3A052340" w:rsidR="00377E71" w:rsidRPr="00377E71" w:rsidRDefault="00377E71" w:rsidP="00377E71">
      <w:pPr>
        <w:rPr>
          <w:i/>
          <w:iCs/>
          <w:szCs w:val="22"/>
        </w:rPr>
      </w:pPr>
      <w:r w:rsidRPr="00877F23">
        <w:rPr>
          <w:i/>
          <w:iCs/>
          <w:szCs w:val="22"/>
          <w:lang w:val="en-GB"/>
        </w:rPr>
        <w:t xml:space="preserve">Please provide an estimate of the costs associated with organizing the proposed Summer School. Refer to the Call Text and </w:t>
      </w:r>
      <w:proofErr w:type="spellStart"/>
      <w:r w:rsidRPr="00877F23">
        <w:rPr>
          <w:i/>
          <w:iCs/>
          <w:szCs w:val="22"/>
          <w:lang w:val="en-GB"/>
        </w:rPr>
        <w:t>EuroMarine</w:t>
      </w:r>
      <w:proofErr w:type="spellEnd"/>
      <w:r w:rsidRPr="00877F23">
        <w:rPr>
          <w:i/>
          <w:iCs/>
          <w:szCs w:val="22"/>
          <w:lang w:val="en-GB"/>
        </w:rPr>
        <w:t xml:space="preserve"> Funding Terms and Conditions for guidance on eligible expenses. In the table below, please indicate any additional funding, and whether this has been Secured, Requested, or </w:t>
      </w:r>
      <w:proofErr w:type="gramStart"/>
      <w:r w:rsidRPr="00877F23">
        <w:rPr>
          <w:i/>
          <w:iCs/>
          <w:szCs w:val="22"/>
          <w:lang w:val="en-GB"/>
        </w:rPr>
        <w:t>To</w:t>
      </w:r>
      <w:proofErr w:type="gramEnd"/>
      <w:r w:rsidRPr="00877F23">
        <w:rPr>
          <w:i/>
          <w:iCs/>
          <w:szCs w:val="22"/>
          <w:lang w:val="en-GB"/>
        </w:rPr>
        <w:t xml:space="preserve"> be requested. </w:t>
      </w:r>
      <w:proofErr w:type="spellStart"/>
      <w:r>
        <w:rPr>
          <w:i/>
          <w:iCs/>
          <w:szCs w:val="22"/>
        </w:rPr>
        <w:t>Please</w:t>
      </w:r>
      <w:proofErr w:type="spellEnd"/>
      <w:r>
        <w:rPr>
          <w:i/>
          <w:iCs/>
          <w:szCs w:val="22"/>
        </w:rPr>
        <w:t xml:space="preserve"> </w:t>
      </w:r>
      <w:proofErr w:type="spellStart"/>
      <w:r>
        <w:rPr>
          <w:i/>
          <w:iCs/>
          <w:szCs w:val="22"/>
        </w:rPr>
        <w:t>add</w:t>
      </w:r>
      <w:proofErr w:type="spellEnd"/>
      <w:r>
        <w:rPr>
          <w:i/>
          <w:iCs/>
          <w:szCs w:val="22"/>
        </w:rPr>
        <w:t xml:space="preserve"> </w:t>
      </w:r>
      <w:proofErr w:type="spellStart"/>
      <w:r>
        <w:rPr>
          <w:i/>
          <w:iCs/>
          <w:szCs w:val="22"/>
        </w:rPr>
        <w:t>rows</w:t>
      </w:r>
      <w:proofErr w:type="spellEnd"/>
      <w:r>
        <w:rPr>
          <w:i/>
          <w:iCs/>
          <w:szCs w:val="22"/>
        </w:rPr>
        <w:t xml:space="preserve"> as necessary.</w:t>
      </w:r>
    </w:p>
    <w:tbl>
      <w:tblPr>
        <w:tblStyle w:val="TableGrid"/>
        <w:tblW w:w="0" w:type="auto"/>
        <w:tblLook w:val="04A0" w:firstRow="1" w:lastRow="0" w:firstColumn="1" w:lastColumn="0" w:noHBand="0" w:noVBand="1"/>
      </w:tblPr>
      <w:tblGrid>
        <w:gridCol w:w="1863"/>
        <w:gridCol w:w="1819"/>
        <w:gridCol w:w="1943"/>
        <w:gridCol w:w="1891"/>
        <w:gridCol w:w="1544"/>
      </w:tblGrid>
      <w:tr w:rsidR="00095262" w:rsidRPr="00C75205" w14:paraId="0BC0C1CC" w14:textId="77777777" w:rsidTr="00B50AE9">
        <w:tc>
          <w:tcPr>
            <w:tcW w:w="1863" w:type="dxa"/>
            <w:shd w:val="clear" w:color="auto" w:fill="DBE5F1" w:themeFill="accent1" w:themeFillTint="33"/>
            <w:vAlign w:val="center"/>
          </w:tcPr>
          <w:p w14:paraId="6AC71AC4" w14:textId="77777777" w:rsidR="00095262" w:rsidRPr="00C75205" w:rsidRDefault="00095262" w:rsidP="00A83215">
            <w:pPr>
              <w:jc w:val="center"/>
              <w:rPr>
                <w:rFonts w:cstheme="minorHAnsi"/>
                <w:b/>
                <w:bCs/>
                <w:color w:val="262626" w:themeColor="text1" w:themeTint="D9"/>
                <w:sz w:val="20"/>
                <w:szCs w:val="20"/>
              </w:rPr>
            </w:pPr>
            <w:r>
              <w:rPr>
                <w:rFonts w:cstheme="minorHAnsi"/>
                <w:b/>
                <w:bCs/>
                <w:color w:val="262626" w:themeColor="text1" w:themeTint="D9"/>
                <w:sz w:val="20"/>
                <w:szCs w:val="20"/>
              </w:rPr>
              <w:t>Cost Category</w:t>
            </w:r>
          </w:p>
        </w:tc>
        <w:tc>
          <w:tcPr>
            <w:tcW w:w="1819" w:type="dxa"/>
            <w:shd w:val="clear" w:color="auto" w:fill="DBE5F1" w:themeFill="accent1" w:themeFillTint="33"/>
            <w:vAlign w:val="center"/>
          </w:tcPr>
          <w:p w14:paraId="735ABEF8" w14:textId="77777777" w:rsidR="00095262" w:rsidRPr="00C75205" w:rsidRDefault="00095262" w:rsidP="00A83215">
            <w:pPr>
              <w:jc w:val="center"/>
              <w:rPr>
                <w:rFonts w:cstheme="minorHAnsi"/>
                <w:b/>
                <w:bCs/>
                <w:color w:val="262626" w:themeColor="text1" w:themeTint="D9"/>
                <w:sz w:val="20"/>
                <w:szCs w:val="20"/>
              </w:rPr>
            </w:pPr>
            <w:r>
              <w:rPr>
                <w:rFonts w:cstheme="minorHAnsi"/>
                <w:b/>
                <w:bCs/>
                <w:color w:val="262626" w:themeColor="text1" w:themeTint="D9"/>
                <w:sz w:val="20"/>
                <w:szCs w:val="20"/>
              </w:rPr>
              <w:t>Amount</w:t>
            </w:r>
          </w:p>
        </w:tc>
        <w:tc>
          <w:tcPr>
            <w:tcW w:w="1943" w:type="dxa"/>
            <w:shd w:val="clear" w:color="auto" w:fill="DBE5F1" w:themeFill="accent1" w:themeFillTint="33"/>
            <w:vAlign w:val="center"/>
          </w:tcPr>
          <w:p w14:paraId="7B5D3457" w14:textId="77777777" w:rsidR="00095262" w:rsidRPr="00C75205" w:rsidRDefault="00095262" w:rsidP="00A83215">
            <w:pPr>
              <w:jc w:val="center"/>
              <w:rPr>
                <w:rFonts w:cstheme="minorHAnsi"/>
                <w:b/>
                <w:bCs/>
                <w:color w:val="262626" w:themeColor="text1" w:themeTint="D9"/>
                <w:sz w:val="20"/>
                <w:szCs w:val="20"/>
              </w:rPr>
            </w:pPr>
            <w:r>
              <w:rPr>
                <w:rFonts w:cstheme="minorHAnsi"/>
                <w:b/>
                <w:bCs/>
                <w:color w:val="262626" w:themeColor="text1" w:themeTint="D9"/>
                <w:sz w:val="20"/>
                <w:szCs w:val="20"/>
              </w:rPr>
              <w:t>Requested to EuroMarine</w:t>
            </w:r>
          </w:p>
        </w:tc>
        <w:tc>
          <w:tcPr>
            <w:tcW w:w="1891" w:type="dxa"/>
            <w:shd w:val="clear" w:color="auto" w:fill="DBE5F1" w:themeFill="accent1" w:themeFillTint="33"/>
            <w:vAlign w:val="center"/>
          </w:tcPr>
          <w:p w14:paraId="41ADDE5F" w14:textId="77777777" w:rsidR="00095262" w:rsidRPr="00877F23" w:rsidRDefault="00095262" w:rsidP="00A83215">
            <w:pPr>
              <w:jc w:val="center"/>
              <w:rPr>
                <w:rFonts w:cstheme="minorHAnsi"/>
                <w:b/>
                <w:bCs/>
                <w:color w:val="262626" w:themeColor="text1" w:themeTint="D9"/>
                <w:sz w:val="20"/>
                <w:szCs w:val="20"/>
                <w:lang w:val="en-GB"/>
              </w:rPr>
            </w:pPr>
            <w:r w:rsidRPr="00877F23">
              <w:rPr>
                <w:rFonts w:cstheme="minorHAnsi"/>
                <w:b/>
                <w:bCs/>
                <w:color w:val="262626" w:themeColor="text1" w:themeTint="D9"/>
                <w:sz w:val="20"/>
                <w:szCs w:val="20"/>
                <w:lang w:val="en-GB"/>
              </w:rPr>
              <w:t>Other funding (including in-kind)</w:t>
            </w:r>
          </w:p>
        </w:tc>
        <w:tc>
          <w:tcPr>
            <w:tcW w:w="1544" w:type="dxa"/>
            <w:shd w:val="clear" w:color="auto" w:fill="DBE5F1" w:themeFill="accent1" w:themeFillTint="33"/>
            <w:vAlign w:val="center"/>
          </w:tcPr>
          <w:p w14:paraId="4638CA96" w14:textId="77777777" w:rsidR="00095262" w:rsidRPr="00C75205" w:rsidRDefault="00095262" w:rsidP="00A83215">
            <w:pPr>
              <w:jc w:val="center"/>
              <w:rPr>
                <w:rFonts w:cstheme="minorHAnsi"/>
                <w:b/>
                <w:bCs/>
                <w:color w:val="262626" w:themeColor="text1" w:themeTint="D9"/>
                <w:sz w:val="20"/>
                <w:szCs w:val="20"/>
              </w:rPr>
            </w:pPr>
            <w:proofErr w:type="spellStart"/>
            <w:r>
              <w:rPr>
                <w:rFonts w:cstheme="minorHAnsi"/>
                <w:b/>
                <w:bCs/>
                <w:color w:val="262626" w:themeColor="text1" w:themeTint="D9"/>
                <w:sz w:val="20"/>
                <w:szCs w:val="20"/>
              </w:rPr>
              <w:t>Status</w:t>
            </w:r>
            <w:proofErr w:type="spellEnd"/>
            <w:r>
              <w:rPr>
                <w:rFonts w:cstheme="minorHAnsi"/>
                <w:b/>
                <w:bCs/>
                <w:color w:val="262626" w:themeColor="text1" w:themeTint="D9"/>
                <w:sz w:val="20"/>
                <w:szCs w:val="20"/>
              </w:rPr>
              <w:t xml:space="preserve"> for other funding</w:t>
            </w:r>
          </w:p>
        </w:tc>
      </w:tr>
      <w:tr w:rsidR="00095262" w:rsidRPr="00C75205" w14:paraId="6038C879" w14:textId="77777777" w:rsidTr="00BC4412">
        <w:tc>
          <w:tcPr>
            <w:tcW w:w="1863" w:type="dxa"/>
            <w:vAlign w:val="center"/>
          </w:tcPr>
          <w:p w14:paraId="7CD778C3" w14:textId="77777777" w:rsidR="00095262" w:rsidRPr="00C75205" w:rsidRDefault="00095262" w:rsidP="00BC4412">
            <w:pPr>
              <w:rPr>
                <w:rFonts w:cstheme="minorHAnsi"/>
                <w:lang w:eastAsia="en-US"/>
              </w:rPr>
            </w:pPr>
          </w:p>
        </w:tc>
        <w:tc>
          <w:tcPr>
            <w:tcW w:w="1819" w:type="dxa"/>
            <w:vAlign w:val="center"/>
          </w:tcPr>
          <w:p w14:paraId="7140BFE2" w14:textId="77777777" w:rsidR="00095262" w:rsidRPr="00C75205" w:rsidRDefault="00095262" w:rsidP="00BC4412">
            <w:pPr>
              <w:jc w:val="right"/>
              <w:rPr>
                <w:rFonts w:cstheme="minorHAnsi"/>
                <w:lang w:eastAsia="en-US"/>
              </w:rPr>
            </w:pPr>
          </w:p>
        </w:tc>
        <w:tc>
          <w:tcPr>
            <w:tcW w:w="1943" w:type="dxa"/>
            <w:vAlign w:val="center"/>
          </w:tcPr>
          <w:p w14:paraId="5C0E226F" w14:textId="77777777" w:rsidR="00095262" w:rsidRPr="00C75205" w:rsidRDefault="00095262" w:rsidP="00BC4412">
            <w:pPr>
              <w:jc w:val="right"/>
              <w:rPr>
                <w:rFonts w:cstheme="minorHAnsi"/>
                <w:lang w:eastAsia="en-US"/>
              </w:rPr>
            </w:pPr>
          </w:p>
        </w:tc>
        <w:tc>
          <w:tcPr>
            <w:tcW w:w="1891" w:type="dxa"/>
            <w:tcBorders>
              <w:bottom w:val="single" w:sz="4" w:space="0" w:color="auto"/>
            </w:tcBorders>
            <w:vAlign w:val="center"/>
          </w:tcPr>
          <w:p w14:paraId="254BD45E" w14:textId="77777777" w:rsidR="00095262" w:rsidRPr="00C75205" w:rsidRDefault="00095262" w:rsidP="00BC4412">
            <w:pPr>
              <w:jc w:val="right"/>
              <w:rPr>
                <w:rFonts w:cstheme="minorHAnsi"/>
                <w:lang w:eastAsia="en-US"/>
              </w:rPr>
            </w:pPr>
          </w:p>
        </w:tc>
        <w:tc>
          <w:tcPr>
            <w:tcW w:w="1544" w:type="dxa"/>
            <w:vAlign w:val="center"/>
          </w:tcPr>
          <w:p w14:paraId="691EDE08" w14:textId="77777777" w:rsidR="00095262" w:rsidRPr="00C75205" w:rsidRDefault="00095262" w:rsidP="00BC4412">
            <w:pPr>
              <w:rPr>
                <w:rFonts w:cstheme="minorHAnsi"/>
                <w:lang w:eastAsia="en-US"/>
              </w:rPr>
            </w:pPr>
          </w:p>
        </w:tc>
      </w:tr>
      <w:tr w:rsidR="00095262" w:rsidRPr="00C75205" w14:paraId="24A0A9E5" w14:textId="77777777" w:rsidTr="00BC4412">
        <w:tc>
          <w:tcPr>
            <w:tcW w:w="1863" w:type="dxa"/>
            <w:vAlign w:val="center"/>
          </w:tcPr>
          <w:p w14:paraId="7D6FB58D" w14:textId="77777777" w:rsidR="00095262" w:rsidRPr="00C75205" w:rsidRDefault="00095262" w:rsidP="00BC4412">
            <w:pPr>
              <w:rPr>
                <w:rFonts w:cstheme="minorHAnsi"/>
                <w:lang w:eastAsia="en-US"/>
              </w:rPr>
            </w:pPr>
          </w:p>
        </w:tc>
        <w:tc>
          <w:tcPr>
            <w:tcW w:w="1819" w:type="dxa"/>
            <w:vAlign w:val="center"/>
          </w:tcPr>
          <w:p w14:paraId="4194DC22" w14:textId="77777777" w:rsidR="00095262" w:rsidRPr="00C75205" w:rsidRDefault="00095262" w:rsidP="00BC4412">
            <w:pPr>
              <w:jc w:val="right"/>
              <w:rPr>
                <w:rFonts w:cstheme="minorHAnsi"/>
                <w:lang w:eastAsia="en-US"/>
              </w:rPr>
            </w:pPr>
          </w:p>
        </w:tc>
        <w:tc>
          <w:tcPr>
            <w:tcW w:w="1943" w:type="dxa"/>
            <w:vAlign w:val="center"/>
          </w:tcPr>
          <w:p w14:paraId="06CDCC36" w14:textId="77777777" w:rsidR="00095262" w:rsidRPr="00C75205" w:rsidRDefault="00095262" w:rsidP="00BC4412">
            <w:pPr>
              <w:jc w:val="right"/>
              <w:rPr>
                <w:rFonts w:cstheme="minorHAnsi"/>
                <w:lang w:eastAsia="en-US"/>
              </w:rPr>
            </w:pPr>
          </w:p>
        </w:tc>
        <w:tc>
          <w:tcPr>
            <w:tcW w:w="1891" w:type="dxa"/>
            <w:vAlign w:val="center"/>
          </w:tcPr>
          <w:p w14:paraId="201FEE83" w14:textId="77777777" w:rsidR="00095262" w:rsidRPr="00C75205" w:rsidRDefault="00095262" w:rsidP="00BC4412">
            <w:pPr>
              <w:jc w:val="right"/>
              <w:rPr>
                <w:rFonts w:cstheme="minorHAnsi"/>
                <w:lang w:eastAsia="en-US"/>
              </w:rPr>
            </w:pPr>
          </w:p>
        </w:tc>
        <w:tc>
          <w:tcPr>
            <w:tcW w:w="1544" w:type="dxa"/>
            <w:tcBorders>
              <w:bottom w:val="single" w:sz="4" w:space="0" w:color="auto"/>
            </w:tcBorders>
            <w:vAlign w:val="center"/>
          </w:tcPr>
          <w:p w14:paraId="040DE897" w14:textId="77777777" w:rsidR="00095262" w:rsidRPr="00C75205" w:rsidRDefault="00095262" w:rsidP="00BC4412">
            <w:pPr>
              <w:rPr>
                <w:rFonts w:cstheme="minorHAnsi"/>
                <w:lang w:eastAsia="en-US"/>
              </w:rPr>
            </w:pPr>
          </w:p>
        </w:tc>
      </w:tr>
      <w:tr w:rsidR="00095262" w:rsidRPr="00C75205" w14:paraId="26A2A266" w14:textId="77777777" w:rsidTr="00BC4412">
        <w:tc>
          <w:tcPr>
            <w:tcW w:w="1863" w:type="dxa"/>
            <w:tcBorders>
              <w:bottom w:val="single" w:sz="4" w:space="0" w:color="auto"/>
            </w:tcBorders>
            <w:vAlign w:val="center"/>
          </w:tcPr>
          <w:p w14:paraId="42A28325" w14:textId="77777777" w:rsidR="00095262" w:rsidRPr="00C75205" w:rsidRDefault="00095262" w:rsidP="00BC4412">
            <w:pPr>
              <w:rPr>
                <w:rFonts w:cstheme="minorHAnsi"/>
                <w:lang w:eastAsia="en-US"/>
              </w:rPr>
            </w:pPr>
          </w:p>
        </w:tc>
        <w:tc>
          <w:tcPr>
            <w:tcW w:w="1819" w:type="dxa"/>
            <w:tcBorders>
              <w:bottom w:val="single" w:sz="4" w:space="0" w:color="auto"/>
            </w:tcBorders>
            <w:vAlign w:val="center"/>
          </w:tcPr>
          <w:p w14:paraId="6F8DEAD2" w14:textId="77777777" w:rsidR="00095262" w:rsidRPr="00C75205" w:rsidRDefault="00095262" w:rsidP="00BC4412">
            <w:pPr>
              <w:jc w:val="right"/>
              <w:rPr>
                <w:rFonts w:cstheme="minorHAnsi"/>
                <w:lang w:eastAsia="en-US"/>
              </w:rPr>
            </w:pPr>
          </w:p>
        </w:tc>
        <w:tc>
          <w:tcPr>
            <w:tcW w:w="1943" w:type="dxa"/>
            <w:vAlign w:val="center"/>
          </w:tcPr>
          <w:p w14:paraId="327665F6" w14:textId="77777777" w:rsidR="00095262" w:rsidRPr="00C75205" w:rsidRDefault="00095262" w:rsidP="00BC4412">
            <w:pPr>
              <w:jc w:val="right"/>
              <w:rPr>
                <w:rFonts w:cstheme="minorHAnsi"/>
                <w:lang w:eastAsia="en-US"/>
              </w:rPr>
            </w:pPr>
          </w:p>
        </w:tc>
        <w:tc>
          <w:tcPr>
            <w:tcW w:w="1891" w:type="dxa"/>
            <w:vAlign w:val="center"/>
          </w:tcPr>
          <w:p w14:paraId="033268F6" w14:textId="77777777" w:rsidR="00095262" w:rsidRPr="00C75205" w:rsidRDefault="00095262" w:rsidP="00BC4412">
            <w:pPr>
              <w:jc w:val="right"/>
              <w:rPr>
                <w:rFonts w:cstheme="minorHAnsi"/>
                <w:lang w:eastAsia="en-US"/>
              </w:rPr>
            </w:pPr>
          </w:p>
        </w:tc>
        <w:tc>
          <w:tcPr>
            <w:tcW w:w="1544" w:type="dxa"/>
            <w:vAlign w:val="center"/>
          </w:tcPr>
          <w:p w14:paraId="3FF149A2" w14:textId="77777777" w:rsidR="00095262" w:rsidRPr="00C75205" w:rsidRDefault="00095262" w:rsidP="00BC4412">
            <w:pPr>
              <w:rPr>
                <w:rFonts w:cstheme="minorHAnsi"/>
                <w:lang w:eastAsia="en-US"/>
              </w:rPr>
            </w:pPr>
          </w:p>
        </w:tc>
      </w:tr>
      <w:tr w:rsidR="00095262" w:rsidRPr="00C75205" w14:paraId="645B3C03" w14:textId="77777777" w:rsidTr="00BC4412">
        <w:tc>
          <w:tcPr>
            <w:tcW w:w="1863" w:type="dxa"/>
            <w:tcBorders>
              <w:bottom w:val="single" w:sz="4" w:space="0" w:color="auto"/>
            </w:tcBorders>
            <w:vAlign w:val="center"/>
          </w:tcPr>
          <w:p w14:paraId="483CE5AA" w14:textId="77777777" w:rsidR="00095262" w:rsidRPr="00C75205" w:rsidRDefault="00095262" w:rsidP="00BC4412">
            <w:pPr>
              <w:rPr>
                <w:rFonts w:cstheme="minorHAnsi"/>
                <w:lang w:eastAsia="en-US"/>
              </w:rPr>
            </w:pPr>
          </w:p>
        </w:tc>
        <w:tc>
          <w:tcPr>
            <w:tcW w:w="1819" w:type="dxa"/>
            <w:tcBorders>
              <w:bottom w:val="single" w:sz="4" w:space="0" w:color="auto"/>
            </w:tcBorders>
            <w:vAlign w:val="center"/>
          </w:tcPr>
          <w:p w14:paraId="634396F4" w14:textId="77777777" w:rsidR="00095262" w:rsidRPr="00C75205" w:rsidRDefault="00095262" w:rsidP="00BC4412">
            <w:pPr>
              <w:jc w:val="right"/>
              <w:rPr>
                <w:rFonts w:cstheme="minorHAnsi"/>
                <w:lang w:eastAsia="en-US"/>
              </w:rPr>
            </w:pPr>
          </w:p>
        </w:tc>
        <w:tc>
          <w:tcPr>
            <w:tcW w:w="1943" w:type="dxa"/>
            <w:tcBorders>
              <w:bottom w:val="single" w:sz="4" w:space="0" w:color="auto"/>
            </w:tcBorders>
            <w:vAlign w:val="center"/>
          </w:tcPr>
          <w:p w14:paraId="3302F392" w14:textId="77777777" w:rsidR="00095262" w:rsidRPr="00C75205" w:rsidRDefault="00095262" w:rsidP="00BC4412">
            <w:pPr>
              <w:jc w:val="right"/>
              <w:rPr>
                <w:rFonts w:cstheme="minorHAnsi"/>
                <w:lang w:eastAsia="en-US"/>
              </w:rPr>
            </w:pPr>
          </w:p>
        </w:tc>
        <w:tc>
          <w:tcPr>
            <w:tcW w:w="1891" w:type="dxa"/>
            <w:vAlign w:val="center"/>
          </w:tcPr>
          <w:p w14:paraId="1346F538" w14:textId="77777777" w:rsidR="00095262" w:rsidRPr="00C75205" w:rsidRDefault="00095262" w:rsidP="00BC4412">
            <w:pPr>
              <w:jc w:val="right"/>
              <w:rPr>
                <w:rFonts w:cstheme="minorHAnsi"/>
                <w:lang w:eastAsia="en-US"/>
              </w:rPr>
            </w:pPr>
          </w:p>
        </w:tc>
        <w:tc>
          <w:tcPr>
            <w:tcW w:w="1544" w:type="dxa"/>
            <w:tcBorders>
              <w:bottom w:val="single" w:sz="4" w:space="0" w:color="auto"/>
            </w:tcBorders>
            <w:vAlign w:val="center"/>
          </w:tcPr>
          <w:p w14:paraId="243A1C45" w14:textId="77777777" w:rsidR="00095262" w:rsidRPr="00C75205" w:rsidRDefault="00095262" w:rsidP="00BC4412">
            <w:pPr>
              <w:rPr>
                <w:rFonts w:cstheme="minorHAnsi"/>
                <w:lang w:eastAsia="en-US"/>
              </w:rPr>
            </w:pPr>
          </w:p>
        </w:tc>
      </w:tr>
      <w:tr w:rsidR="00095262" w:rsidRPr="00C75205" w14:paraId="482E1718" w14:textId="77777777" w:rsidTr="00BC4412">
        <w:tc>
          <w:tcPr>
            <w:tcW w:w="1863" w:type="dxa"/>
            <w:tcBorders>
              <w:top w:val="single" w:sz="4" w:space="0" w:color="auto"/>
              <w:left w:val="nil"/>
              <w:bottom w:val="nil"/>
              <w:right w:val="single" w:sz="4" w:space="0" w:color="auto"/>
            </w:tcBorders>
          </w:tcPr>
          <w:p w14:paraId="1B1A1ABB" w14:textId="77777777" w:rsidR="00095262" w:rsidRPr="00C75205" w:rsidRDefault="00095262" w:rsidP="00A83215">
            <w:pPr>
              <w:jc w:val="right"/>
              <w:rPr>
                <w:rFonts w:cstheme="minorHAnsi"/>
                <w:b/>
                <w:bCs/>
                <w:lang w:eastAsia="en-US"/>
              </w:rPr>
            </w:pPr>
            <w:r>
              <w:rPr>
                <w:rFonts w:cstheme="minorHAnsi"/>
                <w:b/>
                <w:bCs/>
                <w:lang w:eastAsia="en-US"/>
              </w:rPr>
              <w:t>TOTAL</w:t>
            </w:r>
          </w:p>
        </w:tc>
        <w:tc>
          <w:tcPr>
            <w:tcW w:w="1819" w:type="dxa"/>
            <w:tcBorders>
              <w:top w:val="single" w:sz="4" w:space="0" w:color="auto"/>
              <w:left w:val="single" w:sz="4" w:space="0" w:color="auto"/>
            </w:tcBorders>
            <w:vAlign w:val="center"/>
          </w:tcPr>
          <w:p w14:paraId="53803107" w14:textId="77777777" w:rsidR="00095262" w:rsidRPr="00C75205" w:rsidRDefault="00095262" w:rsidP="00BC4412">
            <w:pPr>
              <w:jc w:val="right"/>
              <w:rPr>
                <w:rFonts w:cstheme="minorHAnsi"/>
                <w:b/>
                <w:bCs/>
                <w:lang w:eastAsia="en-US"/>
              </w:rPr>
            </w:pPr>
          </w:p>
        </w:tc>
        <w:tc>
          <w:tcPr>
            <w:tcW w:w="1943" w:type="dxa"/>
            <w:vAlign w:val="center"/>
          </w:tcPr>
          <w:p w14:paraId="77E5C31D" w14:textId="77777777" w:rsidR="00095262" w:rsidRPr="00C75205" w:rsidRDefault="00095262" w:rsidP="00BC4412">
            <w:pPr>
              <w:jc w:val="right"/>
              <w:rPr>
                <w:rFonts w:cstheme="minorHAnsi"/>
                <w:b/>
                <w:bCs/>
                <w:lang w:eastAsia="en-US"/>
              </w:rPr>
            </w:pPr>
          </w:p>
        </w:tc>
        <w:tc>
          <w:tcPr>
            <w:tcW w:w="1891" w:type="dxa"/>
            <w:tcBorders>
              <w:right w:val="single" w:sz="4" w:space="0" w:color="auto"/>
            </w:tcBorders>
            <w:vAlign w:val="center"/>
          </w:tcPr>
          <w:p w14:paraId="447B2D1D" w14:textId="77777777" w:rsidR="00095262" w:rsidRPr="00C75205" w:rsidRDefault="00095262" w:rsidP="00BC4412">
            <w:pPr>
              <w:jc w:val="right"/>
              <w:rPr>
                <w:rFonts w:cstheme="minorHAnsi"/>
                <w:b/>
                <w:bCs/>
                <w:lang w:eastAsia="en-US"/>
              </w:rPr>
            </w:pPr>
          </w:p>
        </w:tc>
        <w:tc>
          <w:tcPr>
            <w:tcW w:w="1544" w:type="dxa"/>
            <w:tcBorders>
              <w:top w:val="single" w:sz="4" w:space="0" w:color="auto"/>
              <w:left w:val="single" w:sz="4" w:space="0" w:color="auto"/>
              <w:bottom w:val="nil"/>
              <w:right w:val="nil"/>
            </w:tcBorders>
          </w:tcPr>
          <w:p w14:paraId="447E9BDC" w14:textId="77777777" w:rsidR="00095262" w:rsidRPr="00C75205" w:rsidRDefault="00095262" w:rsidP="00A83215">
            <w:pPr>
              <w:rPr>
                <w:rFonts w:cstheme="minorHAnsi"/>
                <w:b/>
                <w:bCs/>
                <w:lang w:eastAsia="en-US"/>
              </w:rPr>
            </w:pPr>
          </w:p>
        </w:tc>
      </w:tr>
    </w:tbl>
    <w:p w14:paraId="42FADF02" w14:textId="52AD7C87" w:rsidR="001E7BDF" w:rsidRDefault="001E7BDF" w:rsidP="00664D27">
      <w:pPr>
        <w:rPr>
          <w:b/>
          <w:bCs/>
          <w:color w:val="0070C0"/>
          <w:sz w:val="32"/>
          <w:szCs w:val="36"/>
        </w:rPr>
      </w:pPr>
    </w:p>
    <w:p w14:paraId="044EAACB" w14:textId="0EF27181" w:rsidR="00664D27" w:rsidRPr="00C72385" w:rsidRDefault="00664D27" w:rsidP="00664D27">
      <w:pPr>
        <w:rPr>
          <w:b/>
          <w:bCs/>
          <w:color w:val="0070C0"/>
          <w:sz w:val="32"/>
          <w:szCs w:val="36"/>
        </w:rPr>
      </w:pPr>
      <w:r>
        <w:rPr>
          <w:b/>
          <w:bCs/>
          <w:color w:val="0070C0"/>
          <w:sz w:val="32"/>
          <w:szCs w:val="36"/>
        </w:rPr>
        <w:t xml:space="preserve">Additional information </w:t>
      </w:r>
    </w:p>
    <w:p w14:paraId="2E5B4FAB" w14:textId="6B0C0E65" w:rsidR="00C72385" w:rsidRPr="00877F23" w:rsidRDefault="00C72385" w:rsidP="00C72385">
      <w:pPr>
        <w:rPr>
          <w:i/>
          <w:iCs/>
          <w:szCs w:val="22"/>
          <w:lang w:val="en-GB"/>
        </w:rPr>
      </w:pPr>
      <w:r w:rsidRPr="00877F23">
        <w:rPr>
          <w:i/>
          <w:iCs/>
          <w:szCs w:val="22"/>
          <w:lang w:val="en-GB"/>
        </w:rPr>
        <w:t xml:space="preserve">The following information will </w:t>
      </w:r>
      <w:r w:rsidRPr="00877F23">
        <w:rPr>
          <w:b/>
          <w:bCs/>
          <w:i/>
          <w:iCs/>
          <w:szCs w:val="22"/>
          <w:lang w:val="en-GB"/>
        </w:rPr>
        <w:t>not be used to evaluate scientific excellence</w:t>
      </w:r>
      <w:r w:rsidRPr="00877F23">
        <w:rPr>
          <w:i/>
          <w:iCs/>
          <w:szCs w:val="22"/>
          <w:lang w:val="en-GB"/>
        </w:rPr>
        <w:t xml:space="preserve"> </w:t>
      </w:r>
      <w:r w:rsidRPr="00877F23">
        <w:rPr>
          <w:b/>
          <w:bCs/>
          <w:i/>
          <w:iCs/>
          <w:szCs w:val="22"/>
          <w:lang w:val="en-GB"/>
        </w:rPr>
        <w:t xml:space="preserve">nor </w:t>
      </w:r>
      <w:proofErr w:type="gramStart"/>
      <w:r w:rsidRPr="00877F23">
        <w:rPr>
          <w:b/>
          <w:bCs/>
          <w:i/>
          <w:iCs/>
          <w:szCs w:val="22"/>
          <w:lang w:val="en-GB"/>
        </w:rPr>
        <w:t xml:space="preserve">eligibility, </w:t>
      </w:r>
      <w:r w:rsidRPr="00877F23">
        <w:rPr>
          <w:i/>
          <w:iCs/>
          <w:szCs w:val="22"/>
          <w:lang w:val="en-GB"/>
        </w:rPr>
        <w:t>and</w:t>
      </w:r>
      <w:proofErr w:type="gramEnd"/>
      <w:r w:rsidRPr="00877F23">
        <w:rPr>
          <w:i/>
          <w:iCs/>
          <w:szCs w:val="22"/>
          <w:lang w:val="en-GB"/>
        </w:rPr>
        <w:t xml:space="preserve"> therefore will not affect selection for funding. This information is nevertheless valuable to monitor participation and assess potential improvements for future calls, together with direct feedback from participants.</w:t>
      </w:r>
    </w:p>
    <w:p w14:paraId="4C84EA28" w14:textId="612BE06B" w:rsidR="005F18C6" w:rsidRPr="00A450E7" w:rsidRDefault="00A450E7" w:rsidP="00A450E7">
      <w:pPr>
        <w:rPr>
          <w:b/>
          <w:bCs/>
          <w:color w:val="0070C0"/>
          <w:sz w:val="24"/>
        </w:rPr>
      </w:pPr>
      <w:r w:rsidRPr="00877F23">
        <w:rPr>
          <w:b/>
          <w:bCs/>
          <w:color w:val="0070C0"/>
          <w:sz w:val="24"/>
          <w:lang w:val="en-GB"/>
        </w:rPr>
        <w:t xml:space="preserve">What are the main scientific and transversal categories that best represent your proposal? </w:t>
      </w:r>
      <w:r>
        <w:rPr>
          <w:i/>
          <w:szCs w:val="20"/>
        </w:rPr>
        <w:t>(</w:t>
      </w:r>
      <w:proofErr w:type="spellStart"/>
      <w:r>
        <w:rPr>
          <w:i/>
          <w:szCs w:val="20"/>
        </w:rPr>
        <w:t>Please</w:t>
      </w:r>
      <w:proofErr w:type="spellEnd"/>
      <w:r>
        <w:rPr>
          <w:i/>
          <w:szCs w:val="20"/>
        </w:rPr>
        <w:t xml:space="preserve"> check up to five per column.)</w:t>
      </w:r>
    </w:p>
    <w:tbl>
      <w:tblPr>
        <w:tblW w:w="7743" w:type="dxa"/>
        <w:tblInd w:w="652" w:type="dxa"/>
        <w:tblLook w:val="04A0" w:firstRow="1" w:lastRow="0" w:firstColumn="1" w:lastColumn="0" w:noHBand="0" w:noVBand="1"/>
      </w:tblPr>
      <w:tblGrid>
        <w:gridCol w:w="262"/>
        <w:gridCol w:w="3479"/>
        <w:gridCol w:w="262"/>
        <w:gridCol w:w="262"/>
        <w:gridCol w:w="3481"/>
      </w:tblGrid>
      <w:tr w:rsidR="005F18C6" w:rsidRPr="00877F23" w14:paraId="5235AB4F" w14:textId="27905124" w:rsidTr="00014117">
        <w:trPr>
          <w:trHeight w:val="288"/>
        </w:trPr>
        <w:tc>
          <w:tcPr>
            <w:tcW w:w="374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14:paraId="17154674" w14:textId="105DD6C3" w:rsidR="008E5A06" w:rsidRPr="00877F23" w:rsidRDefault="005F18C6" w:rsidP="00A83215">
            <w:pPr>
              <w:jc w:val="center"/>
              <w:rPr>
                <w:rFonts w:cstheme="minorHAnsi"/>
                <w:szCs w:val="20"/>
                <w:lang w:val="en-GB"/>
              </w:rPr>
            </w:pPr>
            <w:r w:rsidRPr="00877F23">
              <w:rPr>
                <w:rFonts w:cstheme="minorHAnsi"/>
                <w:szCs w:val="20"/>
                <w:lang w:val="en-GB"/>
              </w:rPr>
              <w:t>Broad categories</w:t>
            </w:r>
          </w:p>
          <w:p w14:paraId="2217DBCC" w14:textId="00201368" w:rsidR="005F18C6" w:rsidRPr="00C75205" w:rsidRDefault="005F18C6" w:rsidP="00A83215">
            <w:pPr>
              <w:jc w:val="center"/>
              <w:rPr>
                <w:rFonts w:cstheme="minorHAnsi"/>
                <w:color w:val="000000"/>
                <w:szCs w:val="20"/>
                <w:lang w:val="en-GB" w:eastAsia="en-GB"/>
              </w:rPr>
            </w:pPr>
            <w:r w:rsidRPr="00877F23">
              <w:rPr>
                <w:rFonts w:cstheme="minorHAnsi"/>
                <w:szCs w:val="20"/>
                <w:lang w:val="en-GB"/>
              </w:rPr>
              <w:t>of scientific disciplines</w:t>
            </w:r>
          </w:p>
        </w:tc>
        <w:tc>
          <w:tcPr>
            <w:tcW w:w="261" w:type="dxa"/>
            <w:tcBorders>
              <w:top w:val="nil"/>
              <w:left w:val="nil"/>
              <w:bottom w:val="nil"/>
              <w:right w:val="nil"/>
            </w:tcBorders>
            <w:shd w:val="clear" w:color="000000" w:fill="FFFFFF"/>
            <w:noWrap/>
            <w:vAlign w:val="bottom"/>
            <w:hideMark/>
          </w:tcPr>
          <w:p w14:paraId="0857DDBB" w14:textId="1D630EE4" w:rsidR="005F18C6" w:rsidRPr="00C75205" w:rsidRDefault="005F18C6" w:rsidP="00A83215">
            <w:pPr>
              <w:rPr>
                <w:rFonts w:cstheme="minorHAnsi"/>
                <w:color w:val="000000"/>
                <w:szCs w:val="22"/>
                <w:lang w:val="en-GB" w:eastAsia="en-GB"/>
              </w:rPr>
            </w:pPr>
            <w:r>
              <w:rPr>
                <w:rFonts w:cstheme="minorHAnsi"/>
                <w:color w:val="000000"/>
                <w:szCs w:val="22"/>
                <w:lang w:val="en-GB" w:eastAsia="en-GB"/>
              </w:rPr>
              <w:t> </w:t>
            </w:r>
          </w:p>
        </w:tc>
        <w:tc>
          <w:tcPr>
            <w:tcW w:w="374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14:paraId="3D41664D" w14:textId="762EBE87" w:rsidR="008E5A06" w:rsidRPr="00877F23" w:rsidRDefault="005F18C6" w:rsidP="00A83215">
            <w:pPr>
              <w:jc w:val="center"/>
              <w:rPr>
                <w:rFonts w:cstheme="minorHAnsi"/>
                <w:szCs w:val="20"/>
                <w:lang w:val="en-GB"/>
              </w:rPr>
            </w:pPr>
            <w:r w:rsidRPr="00877F23">
              <w:rPr>
                <w:rFonts w:cstheme="minorHAnsi"/>
                <w:szCs w:val="20"/>
                <w:lang w:val="en-GB"/>
              </w:rPr>
              <w:t>Broad categories</w:t>
            </w:r>
          </w:p>
          <w:p w14:paraId="2DE20063" w14:textId="73CA00DF" w:rsidR="005F18C6" w:rsidRPr="00877F23" w:rsidRDefault="005F18C6" w:rsidP="00A83215">
            <w:pPr>
              <w:jc w:val="center"/>
              <w:rPr>
                <w:rFonts w:cstheme="minorHAnsi"/>
                <w:szCs w:val="20"/>
                <w:lang w:val="en-GB"/>
              </w:rPr>
            </w:pPr>
            <w:r w:rsidRPr="00877F23">
              <w:rPr>
                <w:rFonts w:cstheme="minorHAnsi"/>
                <w:szCs w:val="20"/>
                <w:lang w:val="en-GB"/>
              </w:rPr>
              <w:t>of transversal disciplines</w:t>
            </w:r>
          </w:p>
        </w:tc>
      </w:tr>
      <w:tr w:rsidR="005F18C6" w:rsidRPr="00C75205" w14:paraId="7A5DDA5F" w14:textId="561D74A2" w:rsidTr="00A83215">
        <w:trPr>
          <w:trHeight w:val="288"/>
        </w:trPr>
        <w:tc>
          <w:tcPr>
            <w:tcW w:w="261" w:type="dxa"/>
            <w:tcBorders>
              <w:top w:val="nil"/>
              <w:left w:val="single" w:sz="4" w:space="0" w:color="auto"/>
              <w:bottom w:val="single" w:sz="4" w:space="0" w:color="auto"/>
              <w:right w:val="single" w:sz="4" w:space="0" w:color="auto"/>
            </w:tcBorders>
            <w:shd w:val="clear" w:color="000000" w:fill="FFFFFF"/>
            <w:noWrap/>
            <w:vAlign w:val="center"/>
            <w:hideMark/>
          </w:tcPr>
          <w:p w14:paraId="6FF9CB44" w14:textId="2EB443FB" w:rsidR="005F18C6" w:rsidRPr="00C75205" w:rsidRDefault="005F18C6" w:rsidP="00A83215">
            <w:pPr>
              <w:jc w:val="center"/>
              <w:rPr>
                <w:rFonts w:cstheme="minorHAnsi"/>
                <w:color w:val="000000"/>
                <w:szCs w:val="22"/>
                <w:lang w:val="en-GB" w:eastAsia="en-GB"/>
              </w:rPr>
            </w:pPr>
            <w:r>
              <w:rPr>
                <w:rFonts w:cstheme="minorHAnsi"/>
                <w:color w:val="000000"/>
                <w:szCs w:val="22"/>
                <w:lang w:val="en-GB" w:eastAsia="en-GB"/>
              </w:rPr>
              <w:t> </w:t>
            </w:r>
          </w:p>
        </w:tc>
        <w:tc>
          <w:tcPr>
            <w:tcW w:w="3479" w:type="dxa"/>
            <w:tcBorders>
              <w:top w:val="nil"/>
              <w:left w:val="nil"/>
              <w:bottom w:val="single" w:sz="4" w:space="0" w:color="auto"/>
              <w:right w:val="single" w:sz="4" w:space="0" w:color="auto"/>
            </w:tcBorders>
            <w:shd w:val="clear" w:color="000000" w:fill="FFFFFF"/>
            <w:noWrap/>
            <w:vAlign w:val="bottom"/>
            <w:hideMark/>
          </w:tcPr>
          <w:p w14:paraId="5CF7DA2D" w14:textId="33668365" w:rsidR="005F18C6" w:rsidRPr="00C75205" w:rsidRDefault="005F18C6" w:rsidP="00A83215">
            <w:pPr>
              <w:rPr>
                <w:rFonts w:cstheme="minorHAnsi"/>
                <w:color w:val="000000"/>
                <w:sz w:val="18"/>
                <w:szCs w:val="18"/>
                <w:lang w:val="en-GB" w:eastAsia="en-GB"/>
              </w:rPr>
            </w:pPr>
            <w:r>
              <w:rPr>
                <w:rFonts w:cstheme="minorHAnsi"/>
                <w:color w:val="000000"/>
                <w:sz w:val="18"/>
                <w:szCs w:val="18"/>
                <w:lang w:val="en-GB" w:eastAsia="en-GB"/>
              </w:rPr>
              <w:t>physics</w:t>
            </w:r>
          </w:p>
        </w:tc>
        <w:tc>
          <w:tcPr>
            <w:tcW w:w="261" w:type="dxa"/>
            <w:tcBorders>
              <w:top w:val="nil"/>
              <w:left w:val="nil"/>
              <w:bottom w:val="nil"/>
              <w:right w:val="nil"/>
            </w:tcBorders>
            <w:shd w:val="clear" w:color="000000" w:fill="FFFFFF"/>
            <w:noWrap/>
            <w:vAlign w:val="bottom"/>
            <w:hideMark/>
          </w:tcPr>
          <w:p w14:paraId="2B79CE89" w14:textId="5FCE3DC5" w:rsidR="005F18C6" w:rsidRPr="00C75205" w:rsidRDefault="005F18C6" w:rsidP="00A83215">
            <w:pPr>
              <w:rPr>
                <w:rFonts w:cstheme="minorHAnsi"/>
                <w:color w:val="000000"/>
                <w:szCs w:val="22"/>
                <w:lang w:val="en-GB" w:eastAsia="en-GB"/>
              </w:rPr>
            </w:pPr>
            <w:r>
              <w:rPr>
                <w:rFonts w:cstheme="minorHAnsi"/>
                <w:color w:val="000000"/>
                <w:szCs w:val="22"/>
                <w:lang w:val="en-GB" w:eastAsia="en-GB"/>
              </w:rPr>
              <w:t> </w:t>
            </w:r>
          </w:p>
        </w:tc>
        <w:tc>
          <w:tcPr>
            <w:tcW w:w="261" w:type="dxa"/>
            <w:tcBorders>
              <w:top w:val="nil"/>
              <w:left w:val="single" w:sz="4" w:space="0" w:color="auto"/>
              <w:bottom w:val="single" w:sz="4" w:space="0" w:color="auto"/>
              <w:right w:val="single" w:sz="4" w:space="0" w:color="auto"/>
            </w:tcBorders>
            <w:shd w:val="clear" w:color="000000" w:fill="FFFFFF"/>
            <w:noWrap/>
            <w:vAlign w:val="center"/>
            <w:hideMark/>
          </w:tcPr>
          <w:p w14:paraId="7AF51D9B" w14:textId="4640A509" w:rsidR="005F18C6" w:rsidRPr="00C75205" w:rsidRDefault="005F18C6" w:rsidP="00A83215">
            <w:pPr>
              <w:jc w:val="center"/>
              <w:rPr>
                <w:rFonts w:cstheme="minorHAnsi"/>
                <w:color w:val="000000"/>
                <w:szCs w:val="22"/>
                <w:lang w:val="en-GB" w:eastAsia="en-GB"/>
              </w:rPr>
            </w:pPr>
            <w:r>
              <w:rPr>
                <w:rFonts w:cstheme="minorHAnsi"/>
                <w:color w:val="000000"/>
                <w:szCs w:val="22"/>
                <w:lang w:val="en-GB" w:eastAsia="en-GB"/>
              </w:rPr>
              <w:t> </w:t>
            </w:r>
          </w:p>
        </w:tc>
        <w:tc>
          <w:tcPr>
            <w:tcW w:w="3481" w:type="dxa"/>
            <w:tcBorders>
              <w:top w:val="nil"/>
              <w:left w:val="nil"/>
              <w:bottom w:val="single" w:sz="4" w:space="0" w:color="auto"/>
              <w:right w:val="single" w:sz="4" w:space="0" w:color="auto"/>
            </w:tcBorders>
            <w:shd w:val="clear" w:color="000000" w:fill="FFFFFF"/>
            <w:noWrap/>
            <w:vAlign w:val="bottom"/>
            <w:hideMark/>
          </w:tcPr>
          <w:p w14:paraId="287DBA39" w14:textId="06F3E825" w:rsidR="005F18C6" w:rsidRPr="00C75205" w:rsidRDefault="005F18C6" w:rsidP="00A83215">
            <w:pPr>
              <w:rPr>
                <w:rFonts w:cstheme="minorHAnsi"/>
                <w:color w:val="000000"/>
                <w:sz w:val="18"/>
                <w:szCs w:val="18"/>
                <w:lang w:val="en-GB" w:eastAsia="en-GB"/>
              </w:rPr>
            </w:pPr>
            <w:r>
              <w:rPr>
                <w:rFonts w:cstheme="minorHAnsi"/>
                <w:color w:val="000000"/>
                <w:sz w:val="18"/>
                <w:szCs w:val="18"/>
                <w:lang w:val="en-GB" w:eastAsia="en-GB"/>
              </w:rPr>
              <w:t>coastal management</w:t>
            </w:r>
          </w:p>
        </w:tc>
      </w:tr>
      <w:tr w:rsidR="005F18C6" w:rsidRPr="00C75205" w14:paraId="56680AAC" w14:textId="388B92E7" w:rsidTr="00A83215">
        <w:trPr>
          <w:trHeight w:val="288"/>
        </w:trPr>
        <w:tc>
          <w:tcPr>
            <w:tcW w:w="261" w:type="dxa"/>
            <w:tcBorders>
              <w:top w:val="nil"/>
              <w:left w:val="single" w:sz="4" w:space="0" w:color="auto"/>
              <w:bottom w:val="single" w:sz="4" w:space="0" w:color="auto"/>
              <w:right w:val="single" w:sz="4" w:space="0" w:color="auto"/>
            </w:tcBorders>
            <w:shd w:val="clear" w:color="000000" w:fill="FFFFFF"/>
            <w:noWrap/>
            <w:vAlign w:val="center"/>
            <w:hideMark/>
          </w:tcPr>
          <w:p w14:paraId="7D8F5B28" w14:textId="64D70D10" w:rsidR="005F18C6" w:rsidRPr="00C75205" w:rsidRDefault="005F18C6" w:rsidP="00A83215">
            <w:pPr>
              <w:jc w:val="center"/>
              <w:rPr>
                <w:rFonts w:cstheme="minorHAnsi"/>
                <w:color w:val="000000"/>
                <w:szCs w:val="22"/>
                <w:lang w:val="en-GB" w:eastAsia="en-GB"/>
              </w:rPr>
            </w:pPr>
            <w:r>
              <w:rPr>
                <w:rFonts w:cstheme="minorHAnsi"/>
                <w:color w:val="000000"/>
                <w:szCs w:val="22"/>
                <w:lang w:val="en-GB" w:eastAsia="en-GB"/>
              </w:rPr>
              <w:lastRenderedPageBreak/>
              <w:t> </w:t>
            </w:r>
          </w:p>
        </w:tc>
        <w:tc>
          <w:tcPr>
            <w:tcW w:w="3479" w:type="dxa"/>
            <w:tcBorders>
              <w:top w:val="nil"/>
              <w:left w:val="nil"/>
              <w:bottom w:val="single" w:sz="4" w:space="0" w:color="auto"/>
              <w:right w:val="single" w:sz="4" w:space="0" w:color="auto"/>
            </w:tcBorders>
            <w:shd w:val="clear" w:color="000000" w:fill="FFFFFF"/>
            <w:noWrap/>
            <w:vAlign w:val="bottom"/>
            <w:hideMark/>
          </w:tcPr>
          <w:p w14:paraId="7FA8F60D" w14:textId="594ABB84" w:rsidR="005F18C6" w:rsidRPr="00C75205" w:rsidRDefault="005F18C6" w:rsidP="00A83215">
            <w:pPr>
              <w:rPr>
                <w:rFonts w:cstheme="minorHAnsi"/>
                <w:color w:val="000000"/>
                <w:sz w:val="18"/>
                <w:szCs w:val="18"/>
                <w:lang w:val="en-GB" w:eastAsia="en-GB"/>
              </w:rPr>
            </w:pPr>
            <w:r>
              <w:rPr>
                <w:rFonts w:cstheme="minorHAnsi"/>
                <w:color w:val="000000"/>
                <w:sz w:val="18"/>
                <w:szCs w:val="18"/>
                <w:lang w:val="en-GB" w:eastAsia="en-GB"/>
              </w:rPr>
              <w:t>chemistry</w:t>
            </w:r>
          </w:p>
        </w:tc>
        <w:tc>
          <w:tcPr>
            <w:tcW w:w="261" w:type="dxa"/>
            <w:tcBorders>
              <w:top w:val="nil"/>
              <w:left w:val="nil"/>
              <w:bottom w:val="nil"/>
              <w:right w:val="nil"/>
            </w:tcBorders>
            <w:shd w:val="clear" w:color="000000" w:fill="FFFFFF"/>
            <w:noWrap/>
            <w:vAlign w:val="bottom"/>
            <w:hideMark/>
          </w:tcPr>
          <w:p w14:paraId="0FF45FEA" w14:textId="1EA3FF82" w:rsidR="005F18C6" w:rsidRPr="00C75205" w:rsidRDefault="005F18C6" w:rsidP="00A83215">
            <w:pPr>
              <w:rPr>
                <w:rFonts w:cstheme="minorHAnsi"/>
                <w:color w:val="000000"/>
                <w:szCs w:val="22"/>
                <w:lang w:val="en-GB" w:eastAsia="en-GB"/>
              </w:rPr>
            </w:pPr>
            <w:r>
              <w:rPr>
                <w:rFonts w:cstheme="minorHAnsi"/>
                <w:color w:val="000000"/>
                <w:szCs w:val="22"/>
                <w:lang w:val="en-GB" w:eastAsia="en-GB"/>
              </w:rPr>
              <w:t> </w:t>
            </w:r>
          </w:p>
        </w:tc>
        <w:tc>
          <w:tcPr>
            <w:tcW w:w="261" w:type="dxa"/>
            <w:tcBorders>
              <w:top w:val="nil"/>
              <w:left w:val="single" w:sz="4" w:space="0" w:color="auto"/>
              <w:bottom w:val="single" w:sz="4" w:space="0" w:color="auto"/>
              <w:right w:val="single" w:sz="4" w:space="0" w:color="auto"/>
            </w:tcBorders>
            <w:shd w:val="clear" w:color="000000" w:fill="FFFFFF"/>
            <w:noWrap/>
            <w:vAlign w:val="center"/>
            <w:hideMark/>
          </w:tcPr>
          <w:p w14:paraId="2D104BFB" w14:textId="249ADF8D" w:rsidR="005F18C6" w:rsidRPr="00C75205" w:rsidRDefault="005F18C6" w:rsidP="00A83215">
            <w:pPr>
              <w:jc w:val="center"/>
              <w:rPr>
                <w:rFonts w:cstheme="minorHAnsi"/>
                <w:color w:val="000000"/>
                <w:szCs w:val="22"/>
                <w:lang w:val="en-GB" w:eastAsia="en-GB"/>
              </w:rPr>
            </w:pPr>
            <w:r>
              <w:rPr>
                <w:rFonts w:cstheme="minorHAnsi"/>
                <w:color w:val="000000"/>
                <w:szCs w:val="22"/>
                <w:lang w:val="en-GB" w:eastAsia="en-GB"/>
              </w:rPr>
              <w:t> </w:t>
            </w:r>
          </w:p>
        </w:tc>
        <w:tc>
          <w:tcPr>
            <w:tcW w:w="3481" w:type="dxa"/>
            <w:tcBorders>
              <w:top w:val="nil"/>
              <w:left w:val="nil"/>
              <w:bottom w:val="single" w:sz="4" w:space="0" w:color="auto"/>
              <w:right w:val="single" w:sz="4" w:space="0" w:color="auto"/>
            </w:tcBorders>
            <w:shd w:val="clear" w:color="000000" w:fill="FFFFFF"/>
            <w:noWrap/>
            <w:vAlign w:val="bottom"/>
            <w:hideMark/>
          </w:tcPr>
          <w:p w14:paraId="653FA9F5" w14:textId="7167DCB9" w:rsidR="005F18C6" w:rsidRPr="00C75205" w:rsidRDefault="005F18C6" w:rsidP="00A83215">
            <w:pPr>
              <w:rPr>
                <w:rFonts w:cstheme="minorHAnsi"/>
                <w:color w:val="000000"/>
                <w:sz w:val="18"/>
                <w:szCs w:val="18"/>
                <w:lang w:val="en-GB" w:eastAsia="en-GB"/>
              </w:rPr>
            </w:pPr>
            <w:r>
              <w:rPr>
                <w:rFonts w:cstheme="minorHAnsi"/>
                <w:color w:val="000000"/>
                <w:sz w:val="18"/>
                <w:szCs w:val="18"/>
                <w:lang w:val="en-GB" w:eastAsia="en-GB"/>
              </w:rPr>
              <w:t>applied research</w:t>
            </w:r>
          </w:p>
        </w:tc>
      </w:tr>
      <w:tr w:rsidR="005F18C6" w:rsidRPr="00C75205" w14:paraId="18C6857C" w14:textId="59876C55" w:rsidTr="00A83215">
        <w:trPr>
          <w:trHeight w:val="288"/>
        </w:trPr>
        <w:tc>
          <w:tcPr>
            <w:tcW w:w="261" w:type="dxa"/>
            <w:tcBorders>
              <w:top w:val="nil"/>
              <w:left w:val="single" w:sz="4" w:space="0" w:color="auto"/>
              <w:bottom w:val="single" w:sz="4" w:space="0" w:color="auto"/>
              <w:right w:val="single" w:sz="4" w:space="0" w:color="auto"/>
            </w:tcBorders>
            <w:shd w:val="clear" w:color="000000" w:fill="FFFFFF"/>
            <w:noWrap/>
            <w:vAlign w:val="center"/>
            <w:hideMark/>
          </w:tcPr>
          <w:p w14:paraId="706E4D2F" w14:textId="64FEC652" w:rsidR="005F18C6" w:rsidRPr="00C75205" w:rsidRDefault="005F18C6" w:rsidP="00A83215">
            <w:pPr>
              <w:jc w:val="center"/>
              <w:rPr>
                <w:rFonts w:cstheme="minorHAnsi"/>
                <w:color w:val="000000"/>
                <w:szCs w:val="22"/>
                <w:lang w:val="en-GB" w:eastAsia="en-GB"/>
              </w:rPr>
            </w:pPr>
            <w:r>
              <w:rPr>
                <w:rFonts w:cstheme="minorHAnsi"/>
                <w:color w:val="000000"/>
                <w:szCs w:val="22"/>
                <w:lang w:val="en-GB" w:eastAsia="en-GB"/>
              </w:rPr>
              <w:t> </w:t>
            </w:r>
          </w:p>
        </w:tc>
        <w:tc>
          <w:tcPr>
            <w:tcW w:w="3479" w:type="dxa"/>
            <w:tcBorders>
              <w:top w:val="nil"/>
              <w:left w:val="nil"/>
              <w:bottom w:val="single" w:sz="4" w:space="0" w:color="auto"/>
              <w:right w:val="single" w:sz="4" w:space="0" w:color="auto"/>
            </w:tcBorders>
            <w:shd w:val="clear" w:color="000000" w:fill="FFFFFF"/>
            <w:noWrap/>
            <w:vAlign w:val="bottom"/>
            <w:hideMark/>
          </w:tcPr>
          <w:p w14:paraId="52940912" w14:textId="4E53CC47" w:rsidR="005F18C6" w:rsidRPr="00C75205" w:rsidRDefault="005F18C6" w:rsidP="00A83215">
            <w:pPr>
              <w:rPr>
                <w:rFonts w:cstheme="minorHAnsi"/>
                <w:color w:val="000000"/>
                <w:sz w:val="18"/>
                <w:szCs w:val="18"/>
                <w:lang w:val="en-GB" w:eastAsia="en-GB"/>
              </w:rPr>
            </w:pPr>
            <w:r>
              <w:rPr>
                <w:rFonts w:cstheme="minorHAnsi"/>
                <w:color w:val="000000"/>
                <w:sz w:val="18"/>
                <w:szCs w:val="18"/>
                <w:lang w:val="en-GB" w:eastAsia="en-GB"/>
              </w:rPr>
              <w:t>geology</w:t>
            </w:r>
          </w:p>
        </w:tc>
        <w:tc>
          <w:tcPr>
            <w:tcW w:w="261" w:type="dxa"/>
            <w:tcBorders>
              <w:top w:val="nil"/>
              <w:left w:val="nil"/>
              <w:bottom w:val="nil"/>
              <w:right w:val="nil"/>
            </w:tcBorders>
            <w:shd w:val="clear" w:color="000000" w:fill="FFFFFF"/>
            <w:noWrap/>
            <w:vAlign w:val="bottom"/>
            <w:hideMark/>
          </w:tcPr>
          <w:p w14:paraId="142CE144" w14:textId="0263195A" w:rsidR="005F18C6" w:rsidRPr="00C75205" w:rsidRDefault="005F18C6" w:rsidP="00A83215">
            <w:pPr>
              <w:rPr>
                <w:rFonts w:cstheme="minorHAnsi"/>
                <w:color w:val="000000"/>
                <w:szCs w:val="22"/>
                <w:lang w:val="en-GB" w:eastAsia="en-GB"/>
              </w:rPr>
            </w:pPr>
            <w:r>
              <w:rPr>
                <w:rFonts w:cstheme="minorHAnsi"/>
                <w:color w:val="000000"/>
                <w:szCs w:val="22"/>
                <w:lang w:val="en-GB" w:eastAsia="en-GB"/>
              </w:rPr>
              <w:t> </w:t>
            </w:r>
          </w:p>
        </w:tc>
        <w:tc>
          <w:tcPr>
            <w:tcW w:w="261" w:type="dxa"/>
            <w:tcBorders>
              <w:top w:val="nil"/>
              <w:left w:val="single" w:sz="4" w:space="0" w:color="auto"/>
              <w:bottom w:val="single" w:sz="4" w:space="0" w:color="auto"/>
              <w:right w:val="single" w:sz="4" w:space="0" w:color="auto"/>
            </w:tcBorders>
            <w:shd w:val="clear" w:color="000000" w:fill="FFFFFF"/>
            <w:noWrap/>
            <w:vAlign w:val="center"/>
            <w:hideMark/>
          </w:tcPr>
          <w:p w14:paraId="18CAAC7F" w14:textId="08536B25" w:rsidR="005F18C6" w:rsidRPr="00C75205" w:rsidRDefault="005F18C6" w:rsidP="00A83215">
            <w:pPr>
              <w:jc w:val="center"/>
              <w:rPr>
                <w:rFonts w:cstheme="minorHAnsi"/>
                <w:color w:val="000000"/>
                <w:szCs w:val="22"/>
                <w:lang w:val="en-GB" w:eastAsia="en-GB"/>
              </w:rPr>
            </w:pPr>
            <w:r>
              <w:rPr>
                <w:rFonts w:cstheme="minorHAnsi"/>
                <w:color w:val="000000"/>
                <w:szCs w:val="22"/>
                <w:lang w:val="en-GB" w:eastAsia="en-GB"/>
              </w:rPr>
              <w:t> </w:t>
            </w:r>
          </w:p>
        </w:tc>
        <w:tc>
          <w:tcPr>
            <w:tcW w:w="3481" w:type="dxa"/>
            <w:tcBorders>
              <w:top w:val="nil"/>
              <w:left w:val="nil"/>
              <w:bottom w:val="single" w:sz="4" w:space="0" w:color="auto"/>
              <w:right w:val="single" w:sz="4" w:space="0" w:color="auto"/>
            </w:tcBorders>
            <w:shd w:val="clear" w:color="000000" w:fill="FFFFFF"/>
            <w:noWrap/>
            <w:vAlign w:val="bottom"/>
            <w:hideMark/>
          </w:tcPr>
          <w:p w14:paraId="32483FDB" w14:textId="18C50617" w:rsidR="005F18C6" w:rsidRPr="00C75205" w:rsidRDefault="005F18C6" w:rsidP="00A83215">
            <w:pPr>
              <w:rPr>
                <w:rFonts w:cstheme="minorHAnsi"/>
                <w:color w:val="000000"/>
                <w:sz w:val="18"/>
                <w:szCs w:val="18"/>
                <w:lang w:val="en-GB" w:eastAsia="en-GB"/>
              </w:rPr>
            </w:pPr>
            <w:r>
              <w:rPr>
                <w:rFonts w:cstheme="minorHAnsi"/>
                <w:color w:val="000000"/>
                <w:sz w:val="18"/>
                <w:szCs w:val="18"/>
                <w:lang w:val="en-GB" w:eastAsia="en-GB"/>
              </w:rPr>
              <w:t>planning and management</w:t>
            </w:r>
          </w:p>
        </w:tc>
      </w:tr>
      <w:tr w:rsidR="005F18C6" w:rsidRPr="00C75205" w14:paraId="77427DD3" w14:textId="3E011588" w:rsidTr="00A83215">
        <w:trPr>
          <w:trHeight w:val="288"/>
        </w:trPr>
        <w:tc>
          <w:tcPr>
            <w:tcW w:w="261" w:type="dxa"/>
            <w:tcBorders>
              <w:top w:val="nil"/>
              <w:left w:val="single" w:sz="4" w:space="0" w:color="auto"/>
              <w:bottom w:val="single" w:sz="4" w:space="0" w:color="auto"/>
              <w:right w:val="single" w:sz="4" w:space="0" w:color="auto"/>
            </w:tcBorders>
            <w:shd w:val="clear" w:color="000000" w:fill="FFFFFF"/>
            <w:noWrap/>
            <w:vAlign w:val="center"/>
            <w:hideMark/>
          </w:tcPr>
          <w:p w14:paraId="12FBA01F" w14:textId="1E485AA9" w:rsidR="005F18C6" w:rsidRPr="00C75205" w:rsidRDefault="005F18C6" w:rsidP="00A83215">
            <w:pPr>
              <w:jc w:val="center"/>
              <w:rPr>
                <w:rFonts w:cstheme="minorHAnsi"/>
                <w:color w:val="000000"/>
                <w:szCs w:val="22"/>
                <w:lang w:val="en-GB" w:eastAsia="en-GB"/>
              </w:rPr>
            </w:pPr>
            <w:r>
              <w:rPr>
                <w:rFonts w:cstheme="minorHAnsi"/>
                <w:color w:val="000000"/>
                <w:szCs w:val="22"/>
                <w:lang w:val="en-GB" w:eastAsia="en-GB"/>
              </w:rPr>
              <w:t> </w:t>
            </w:r>
          </w:p>
        </w:tc>
        <w:tc>
          <w:tcPr>
            <w:tcW w:w="3479" w:type="dxa"/>
            <w:tcBorders>
              <w:top w:val="nil"/>
              <w:left w:val="nil"/>
              <w:bottom w:val="single" w:sz="4" w:space="0" w:color="auto"/>
              <w:right w:val="single" w:sz="4" w:space="0" w:color="auto"/>
            </w:tcBorders>
            <w:shd w:val="clear" w:color="000000" w:fill="FFFFFF"/>
            <w:noWrap/>
            <w:vAlign w:val="bottom"/>
            <w:hideMark/>
          </w:tcPr>
          <w:p w14:paraId="5A3A6FF8" w14:textId="73A1BA80" w:rsidR="005F18C6" w:rsidRPr="00C75205" w:rsidRDefault="005F18C6" w:rsidP="00A83215">
            <w:pPr>
              <w:rPr>
                <w:rFonts w:cstheme="minorHAnsi"/>
                <w:color w:val="000000"/>
                <w:sz w:val="18"/>
                <w:szCs w:val="18"/>
                <w:lang w:val="en-GB" w:eastAsia="en-GB"/>
              </w:rPr>
            </w:pPr>
            <w:r>
              <w:rPr>
                <w:rFonts w:cstheme="minorHAnsi"/>
                <w:color w:val="000000"/>
                <w:sz w:val="18"/>
                <w:szCs w:val="18"/>
                <w:lang w:val="en-GB" w:eastAsia="en-GB"/>
              </w:rPr>
              <w:t>biology</w:t>
            </w:r>
          </w:p>
        </w:tc>
        <w:tc>
          <w:tcPr>
            <w:tcW w:w="261" w:type="dxa"/>
            <w:tcBorders>
              <w:top w:val="nil"/>
              <w:left w:val="nil"/>
              <w:bottom w:val="nil"/>
              <w:right w:val="nil"/>
            </w:tcBorders>
            <w:shd w:val="clear" w:color="000000" w:fill="FFFFFF"/>
            <w:noWrap/>
            <w:vAlign w:val="bottom"/>
            <w:hideMark/>
          </w:tcPr>
          <w:p w14:paraId="0EE66B77" w14:textId="31F3F6D5" w:rsidR="005F18C6" w:rsidRPr="00C75205" w:rsidRDefault="005F18C6" w:rsidP="00A83215">
            <w:pPr>
              <w:rPr>
                <w:rFonts w:cstheme="minorHAnsi"/>
                <w:color w:val="000000"/>
                <w:szCs w:val="22"/>
                <w:lang w:val="en-GB" w:eastAsia="en-GB"/>
              </w:rPr>
            </w:pPr>
            <w:r>
              <w:rPr>
                <w:rFonts w:cstheme="minorHAnsi"/>
                <w:color w:val="000000"/>
                <w:szCs w:val="22"/>
                <w:lang w:val="en-GB" w:eastAsia="en-GB"/>
              </w:rPr>
              <w:t> </w:t>
            </w:r>
          </w:p>
        </w:tc>
        <w:tc>
          <w:tcPr>
            <w:tcW w:w="261" w:type="dxa"/>
            <w:tcBorders>
              <w:top w:val="nil"/>
              <w:left w:val="single" w:sz="4" w:space="0" w:color="auto"/>
              <w:bottom w:val="single" w:sz="4" w:space="0" w:color="auto"/>
              <w:right w:val="single" w:sz="4" w:space="0" w:color="auto"/>
            </w:tcBorders>
            <w:shd w:val="clear" w:color="000000" w:fill="FFFFFF"/>
            <w:noWrap/>
            <w:vAlign w:val="center"/>
            <w:hideMark/>
          </w:tcPr>
          <w:p w14:paraId="38B57D10" w14:textId="7D651CA9" w:rsidR="005F18C6" w:rsidRPr="00C75205" w:rsidRDefault="005F18C6" w:rsidP="00A83215">
            <w:pPr>
              <w:jc w:val="center"/>
              <w:rPr>
                <w:rFonts w:cstheme="minorHAnsi"/>
                <w:color w:val="000000"/>
                <w:szCs w:val="22"/>
                <w:lang w:val="en-GB" w:eastAsia="en-GB"/>
              </w:rPr>
            </w:pPr>
            <w:r>
              <w:rPr>
                <w:rFonts w:cstheme="minorHAnsi"/>
                <w:color w:val="000000"/>
                <w:szCs w:val="22"/>
                <w:lang w:val="en-GB" w:eastAsia="en-GB"/>
              </w:rPr>
              <w:t> </w:t>
            </w:r>
          </w:p>
        </w:tc>
        <w:tc>
          <w:tcPr>
            <w:tcW w:w="3481" w:type="dxa"/>
            <w:tcBorders>
              <w:top w:val="nil"/>
              <w:left w:val="nil"/>
              <w:bottom w:val="single" w:sz="4" w:space="0" w:color="auto"/>
              <w:right w:val="single" w:sz="4" w:space="0" w:color="auto"/>
            </w:tcBorders>
            <w:shd w:val="clear" w:color="000000" w:fill="FFFFFF"/>
            <w:noWrap/>
            <w:vAlign w:val="bottom"/>
            <w:hideMark/>
          </w:tcPr>
          <w:p w14:paraId="258B9792" w14:textId="265FA31B" w:rsidR="005F18C6" w:rsidRPr="00C75205" w:rsidRDefault="005F18C6" w:rsidP="00A83215">
            <w:pPr>
              <w:rPr>
                <w:rFonts w:cstheme="minorHAnsi"/>
                <w:color w:val="000000"/>
                <w:sz w:val="18"/>
                <w:szCs w:val="18"/>
                <w:lang w:val="en-GB" w:eastAsia="en-GB"/>
              </w:rPr>
            </w:pPr>
            <w:r>
              <w:rPr>
                <w:rFonts w:cstheme="minorHAnsi"/>
                <w:color w:val="000000"/>
                <w:sz w:val="18"/>
                <w:szCs w:val="18"/>
                <w:lang w:val="en-GB" w:eastAsia="en-GB"/>
              </w:rPr>
              <w:t>networking and collaboration</w:t>
            </w:r>
          </w:p>
        </w:tc>
      </w:tr>
      <w:tr w:rsidR="005F18C6" w:rsidRPr="00C75205" w14:paraId="469B6102" w14:textId="122CFC5B" w:rsidTr="00A83215">
        <w:trPr>
          <w:trHeight w:val="288"/>
        </w:trPr>
        <w:tc>
          <w:tcPr>
            <w:tcW w:w="261" w:type="dxa"/>
            <w:tcBorders>
              <w:top w:val="nil"/>
              <w:left w:val="single" w:sz="4" w:space="0" w:color="auto"/>
              <w:bottom w:val="single" w:sz="4" w:space="0" w:color="auto"/>
              <w:right w:val="single" w:sz="4" w:space="0" w:color="auto"/>
            </w:tcBorders>
            <w:shd w:val="clear" w:color="000000" w:fill="FFFFFF"/>
            <w:noWrap/>
            <w:vAlign w:val="center"/>
            <w:hideMark/>
          </w:tcPr>
          <w:p w14:paraId="4CE1F3EC" w14:textId="08934D9A" w:rsidR="005F18C6" w:rsidRPr="00C75205" w:rsidRDefault="005F18C6" w:rsidP="00A83215">
            <w:pPr>
              <w:jc w:val="center"/>
              <w:rPr>
                <w:rFonts w:cstheme="minorHAnsi"/>
                <w:color w:val="000000"/>
                <w:szCs w:val="22"/>
                <w:lang w:val="en-GB" w:eastAsia="en-GB"/>
              </w:rPr>
            </w:pPr>
            <w:r>
              <w:rPr>
                <w:rFonts w:cstheme="minorHAnsi"/>
                <w:color w:val="000000"/>
                <w:szCs w:val="22"/>
                <w:lang w:val="en-GB" w:eastAsia="en-GB"/>
              </w:rPr>
              <w:t> </w:t>
            </w:r>
          </w:p>
        </w:tc>
        <w:tc>
          <w:tcPr>
            <w:tcW w:w="3479" w:type="dxa"/>
            <w:tcBorders>
              <w:top w:val="nil"/>
              <w:left w:val="nil"/>
              <w:bottom w:val="single" w:sz="4" w:space="0" w:color="auto"/>
              <w:right w:val="single" w:sz="4" w:space="0" w:color="auto"/>
            </w:tcBorders>
            <w:shd w:val="clear" w:color="000000" w:fill="FFFFFF"/>
            <w:noWrap/>
            <w:vAlign w:val="bottom"/>
            <w:hideMark/>
          </w:tcPr>
          <w:p w14:paraId="135790B6" w14:textId="33D3902B" w:rsidR="005F18C6" w:rsidRPr="00C75205" w:rsidRDefault="005F18C6" w:rsidP="00A83215">
            <w:pPr>
              <w:rPr>
                <w:rFonts w:cstheme="minorHAnsi"/>
                <w:color w:val="000000"/>
                <w:sz w:val="18"/>
                <w:szCs w:val="18"/>
                <w:lang w:val="en-GB" w:eastAsia="en-GB"/>
              </w:rPr>
            </w:pPr>
            <w:r>
              <w:rPr>
                <w:rFonts w:cstheme="minorHAnsi"/>
                <w:color w:val="000000"/>
                <w:sz w:val="18"/>
                <w:szCs w:val="18"/>
                <w:lang w:val="en-GB" w:eastAsia="en-GB"/>
              </w:rPr>
              <w:t>climate</w:t>
            </w:r>
          </w:p>
        </w:tc>
        <w:tc>
          <w:tcPr>
            <w:tcW w:w="261" w:type="dxa"/>
            <w:tcBorders>
              <w:top w:val="nil"/>
              <w:left w:val="nil"/>
              <w:bottom w:val="nil"/>
              <w:right w:val="nil"/>
            </w:tcBorders>
            <w:shd w:val="clear" w:color="000000" w:fill="FFFFFF"/>
            <w:noWrap/>
            <w:vAlign w:val="bottom"/>
            <w:hideMark/>
          </w:tcPr>
          <w:p w14:paraId="21573FC8" w14:textId="1EC065C9" w:rsidR="005F18C6" w:rsidRPr="00C75205" w:rsidRDefault="005F18C6" w:rsidP="00A83215">
            <w:pPr>
              <w:rPr>
                <w:rFonts w:cstheme="minorHAnsi"/>
                <w:color w:val="000000"/>
                <w:szCs w:val="22"/>
                <w:lang w:val="en-GB" w:eastAsia="en-GB"/>
              </w:rPr>
            </w:pPr>
            <w:r>
              <w:rPr>
                <w:rFonts w:cstheme="minorHAnsi"/>
                <w:color w:val="000000"/>
                <w:szCs w:val="22"/>
                <w:lang w:val="en-GB" w:eastAsia="en-GB"/>
              </w:rPr>
              <w:t> </w:t>
            </w:r>
          </w:p>
        </w:tc>
        <w:tc>
          <w:tcPr>
            <w:tcW w:w="261" w:type="dxa"/>
            <w:tcBorders>
              <w:top w:val="nil"/>
              <w:left w:val="single" w:sz="4" w:space="0" w:color="auto"/>
              <w:bottom w:val="single" w:sz="4" w:space="0" w:color="auto"/>
              <w:right w:val="single" w:sz="4" w:space="0" w:color="auto"/>
            </w:tcBorders>
            <w:shd w:val="clear" w:color="000000" w:fill="FFFFFF"/>
            <w:noWrap/>
            <w:vAlign w:val="center"/>
            <w:hideMark/>
          </w:tcPr>
          <w:p w14:paraId="2B368ED5" w14:textId="62269207" w:rsidR="005F18C6" w:rsidRPr="00C75205" w:rsidRDefault="005F18C6" w:rsidP="00A83215">
            <w:pPr>
              <w:jc w:val="center"/>
              <w:rPr>
                <w:rFonts w:cstheme="minorHAnsi"/>
                <w:color w:val="000000"/>
                <w:szCs w:val="22"/>
                <w:lang w:val="en-GB" w:eastAsia="en-GB"/>
              </w:rPr>
            </w:pPr>
            <w:r>
              <w:rPr>
                <w:rFonts w:cstheme="minorHAnsi"/>
                <w:color w:val="000000"/>
                <w:szCs w:val="22"/>
                <w:lang w:val="en-GB" w:eastAsia="en-GB"/>
              </w:rPr>
              <w:t> </w:t>
            </w:r>
          </w:p>
        </w:tc>
        <w:tc>
          <w:tcPr>
            <w:tcW w:w="3481" w:type="dxa"/>
            <w:tcBorders>
              <w:top w:val="nil"/>
              <w:left w:val="nil"/>
              <w:bottom w:val="single" w:sz="4" w:space="0" w:color="auto"/>
              <w:right w:val="single" w:sz="4" w:space="0" w:color="auto"/>
            </w:tcBorders>
            <w:shd w:val="clear" w:color="000000" w:fill="FFFFFF"/>
            <w:noWrap/>
            <w:vAlign w:val="bottom"/>
            <w:hideMark/>
          </w:tcPr>
          <w:p w14:paraId="67125D8A" w14:textId="79CB9556" w:rsidR="005F18C6" w:rsidRPr="00C75205" w:rsidRDefault="005F18C6" w:rsidP="00A83215">
            <w:pPr>
              <w:rPr>
                <w:rFonts w:cstheme="minorHAnsi"/>
                <w:color w:val="000000"/>
                <w:sz w:val="18"/>
                <w:szCs w:val="18"/>
                <w:lang w:val="en-GB" w:eastAsia="en-GB"/>
              </w:rPr>
            </w:pPr>
            <w:r>
              <w:rPr>
                <w:rFonts w:cstheme="minorHAnsi"/>
                <w:color w:val="000000"/>
                <w:sz w:val="18"/>
                <w:szCs w:val="18"/>
                <w:lang w:val="en-GB" w:eastAsia="en-GB"/>
              </w:rPr>
              <w:t>policy and governance</w:t>
            </w:r>
          </w:p>
        </w:tc>
      </w:tr>
      <w:tr w:rsidR="005F18C6" w:rsidRPr="00C75205" w14:paraId="237DE19E" w14:textId="2407D892" w:rsidTr="00A83215">
        <w:trPr>
          <w:trHeight w:val="288"/>
        </w:trPr>
        <w:tc>
          <w:tcPr>
            <w:tcW w:w="261" w:type="dxa"/>
            <w:tcBorders>
              <w:top w:val="nil"/>
              <w:left w:val="single" w:sz="4" w:space="0" w:color="auto"/>
              <w:bottom w:val="single" w:sz="4" w:space="0" w:color="auto"/>
              <w:right w:val="single" w:sz="4" w:space="0" w:color="auto"/>
            </w:tcBorders>
            <w:shd w:val="clear" w:color="000000" w:fill="FFFFFF"/>
            <w:noWrap/>
            <w:vAlign w:val="center"/>
            <w:hideMark/>
          </w:tcPr>
          <w:p w14:paraId="51E55674" w14:textId="5CD1680F" w:rsidR="005F18C6" w:rsidRPr="00C75205" w:rsidRDefault="005F18C6" w:rsidP="00A83215">
            <w:pPr>
              <w:jc w:val="center"/>
              <w:rPr>
                <w:rFonts w:cstheme="minorHAnsi"/>
                <w:color w:val="000000"/>
                <w:szCs w:val="22"/>
                <w:lang w:val="en-GB" w:eastAsia="en-GB"/>
              </w:rPr>
            </w:pPr>
            <w:r>
              <w:rPr>
                <w:rFonts w:cstheme="minorHAnsi"/>
                <w:color w:val="000000"/>
                <w:szCs w:val="22"/>
                <w:lang w:val="en-GB" w:eastAsia="en-GB"/>
              </w:rPr>
              <w:t> </w:t>
            </w:r>
          </w:p>
        </w:tc>
        <w:tc>
          <w:tcPr>
            <w:tcW w:w="3479" w:type="dxa"/>
            <w:tcBorders>
              <w:top w:val="nil"/>
              <w:left w:val="nil"/>
              <w:bottom w:val="single" w:sz="4" w:space="0" w:color="auto"/>
              <w:right w:val="single" w:sz="4" w:space="0" w:color="auto"/>
            </w:tcBorders>
            <w:shd w:val="clear" w:color="000000" w:fill="FFFFFF"/>
            <w:noWrap/>
            <w:vAlign w:val="bottom"/>
            <w:hideMark/>
          </w:tcPr>
          <w:p w14:paraId="663279FA" w14:textId="4290421F" w:rsidR="005F18C6" w:rsidRPr="00C75205" w:rsidRDefault="005F18C6" w:rsidP="00A83215">
            <w:pPr>
              <w:rPr>
                <w:rFonts w:cstheme="minorHAnsi"/>
                <w:color w:val="000000"/>
                <w:sz w:val="18"/>
                <w:szCs w:val="18"/>
                <w:lang w:val="en-GB" w:eastAsia="en-GB"/>
              </w:rPr>
            </w:pPr>
            <w:r>
              <w:rPr>
                <w:rFonts w:cstheme="minorHAnsi"/>
                <w:color w:val="000000"/>
                <w:sz w:val="18"/>
                <w:szCs w:val="18"/>
                <w:lang w:val="en-GB" w:eastAsia="en-GB"/>
              </w:rPr>
              <w:t>biodiversity and ecology</w:t>
            </w:r>
          </w:p>
        </w:tc>
        <w:tc>
          <w:tcPr>
            <w:tcW w:w="261" w:type="dxa"/>
            <w:tcBorders>
              <w:top w:val="nil"/>
              <w:left w:val="nil"/>
              <w:bottom w:val="nil"/>
              <w:right w:val="nil"/>
            </w:tcBorders>
            <w:shd w:val="clear" w:color="000000" w:fill="FFFFFF"/>
            <w:noWrap/>
            <w:vAlign w:val="bottom"/>
            <w:hideMark/>
          </w:tcPr>
          <w:p w14:paraId="397E63DB" w14:textId="08B4499B" w:rsidR="005F18C6" w:rsidRPr="00C75205" w:rsidRDefault="005F18C6" w:rsidP="00A83215">
            <w:pPr>
              <w:rPr>
                <w:rFonts w:cstheme="minorHAnsi"/>
                <w:color w:val="000000"/>
                <w:szCs w:val="22"/>
                <w:lang w:val="en-GB" w:eastAsia="en-GB"/>
              </w:rPr>
            </w:pPr>
            <w:r>
              <w:rPr>
                <w:rFonts w:cstheme="minorHAnsi"/>
                <w:color w:val="000000"/>
                <w:szCs w:val="22"/>
                <w:lang w:val="en-GB" w:eastAsia="en-GB"/>
              </w:rPr>
              <w:t> </w:t>
            </w:r>
          </w:p>
        </w:tc>
        <w:tc>
          <w:tcPr>
            <w:tcW w:w="261" w:type="dxa"/>
            <w:tcBorders>
              <w:top w:val="nil"/>
              <w:left w:val="single" w:sz="4" w:space="0" w:color="auto"/>
              <w:bottom w:val="single" w:sz="4" w:space="0" w:color="auto"/>
              <w:right w:val="single" w:sz="4" w:space="0" w:color="auto"/>
            </w:tcBorders>
            <w:shd w:val="clear" w:color="000000" w:fill="FFFFFF"/>
            <w:noWrap/>
            <w:vAlign w:val="center"/>
            <w:hideMark/>
          </w:tcPr>
          <w:p w14:paraId="40C9A1F3" w14:textId="359B7AE1" w:rsidR="005F18C6" w:rsidRPr="00C75205" w:rsidRDefault="005F18C6" w:rsidP="00A83215">
            <w:pPr>
              <w:jc w:val="center"/>
              <w:rPr>
                <w:rFonts w:cstheme="minorHAnsi"/>
                <w:color w:val="000000"/>
                <w:szCs w:val="22"/>
                <w:lang w:val="en-GB" w:eastAsia="en-GB"/>
              </w:rPr>
            </w:pPr>
            <w:r>
              <w:rPr>
                <w:rFonts w:cstheme="minorHAnsi"/>
                <w:color w:val="000000"/>
                <w:szCs w:val="22"/>
                <w:lang w:val="en-GB" w:eastAsia="en-GB"/>
              </w:rPr>
              <w:t> </w:t>
            </w:r>
          </w:p>
        </w:tc>
        <w:tc>
          <w:tcPr>
            <w:tcW w:w="3481" w:type="dxa"/>
            <w:tcBorders>
              <w:top w:val="nil"/>
              <w:left w:val="nil"/>
              <w:bottom w:val="single" w:sz="4" w:space="0" w:color="auto"/>
              <w:right w:val="single" w:sz="4" w:space="0" w:color="auto"/>
            </w:tcBorders>
            <w:shd w:val="clear" w:color="000000" w:fill="FFFFFF"/>
            <w:noWrap/>
            <w:vAlign w:val="bottom"/>
            <w:hideMark/>
          </w:tcPr>
          <w:p w14:paraId="1256B581" w14:textId="48349368" w:rsidR="005F18C6" w:rsidRPr="00C75205" w:rsidRDefault="005F18C6" w:rsidP="00A83215">
            <w:pPr>
              <w:rPr>
                <w:rFonts w:cstheme="minorHAnsi"/>
                <w:color w:val="000000"/>
                <w:sz w:val="18"/>
                <w:szCs w:val="18"/>
                <w:lang w:val="en-GB" w:eastAsia="en-GB"/>
              </w:rPr>
            </w:pPr>
            <w:r>
              <w:rPr>
                <w:rFonts w:cstheme="minorHAnsi"/>
                <w:color w:val="000000"/>
                <w:sz w:val="18"/>
                <w:szCs w:val="18"/>
                <w:lang w:val="en-GB" w:eastAsia="en-GB"/>
              </w:rPr>
              <w:t>training and education</w:t>
            </w:r>
          </w:p>
        </w:tc>
      </w:tr>
      <w:tr w:rsidR="005F18C6" w:rsidRPr="00C75205" w14:paraId="0B28A228" w14:textId="4F2F7794" w:rsidTr="00A83215">
        <w:trPr>
          <w:trHeight w:val="288"/>
        </w:trPr>
        <w:tc>
          <w:tcPr>
            <w:tcW w:w="261" w:type="dxa"/>
            <w:tcBorders>
              <w:top w:val="nil"/>
              <w:left w:val="single" w:sz="4" w:space="0" w:color="auto"/>
              <w:bottom w:val="single" w:sz="4" w:space="0" w:color="auto"/>
              <w:right w:val="single" w:sz="4" w:space="0" w:color="auto"/>
            </w:tcBorders>
            <w:shd w:val="clear" w:color="000000" w:fill="FFFFFF"/>
            <w:noWrap/>
            <w:vAlign w:val="center"/>
            <w:hideMark/>
          </w:tcPr>
          <w:p w14:paraId="2F453661" w14:textId="583733DF" w:rsidR="005F18C6" w:rsidRPr="00C75205" w:rsidRDefault="005F18C6" w:rsidP="00A83215">
            <w:pPr>
              <w:jc w:val="center"/>
              <w:rPr>
                <w:rFonts w:cstheme="minorHAnsi"/>
                <w:color w:val="000000"/>
                <w:szCs w:val="22"/>
                <w:lang w:val="en-GB" w:eastAsia="en-GB"/>
              </w:rPr>
            </w:pPr>
            <w:r>
              <w:rPr>
                <w:rFonts w:cstheme="minorHAnsi"/>
                <w:color w:val="000000"/>
                <w:szCs w:val="22"/>
                <w:lang w:val="en-GB" w:eastAsia="en-GB"/>
              </w:rPr>
              <w:t> </w:t>
            </w:r>
          </w:p>
        </w:tc>
        <w:tc>
          <w:tcPr>
            <w:tcW w:w="3479" w:type="dxa"/>
            <w:tcBorders>
              <w:top w:val="nil"/>
              <w:left w:val="nil"/>
              <w:bottom w:val="single" w:sz="4" w:space="0" w:color="auto"/>
              <w:right w:val="single" w:sz="4" w:space="0" w:color="auto"/>
            </w:tcBorders>
            <w:shd w:val="clear" w:color="000000" w:fill="FFFFFF"/>
            <w:noWrap/>
            <w:vAlign w:val="bottom"/>
            <w:hideMark/>
          </w:tcPr>
          <w:p w14:paraId="0D43E1C3" w14:textId="69CA5F19" w:rsidR="005F18C6" w:rsidRPr="00C75205" w:rsidRDefault="005F18C6" w:rsidP="00A83215">
            <w:pPr>
              <w:rPr>
                <w:rFonts w:cstheme="minorHAnsi"/>
                <w:color w:val="000000"/>
                <w:sz w:val="18"/>
                <w:szCs w:val="18"/>
                <w:lang w:val="en-GB" w:eastAsia="en-GB"/>
              </w:rPr>
            </w:pPr>
            <w:r>
              <w:rPr>
                <w:rFonts w:cstheme="minorHAnsi"/>
                <w:color w:val="000000"/>
                <w:sz w:val="18"/>
                <w:szCs w:val="18"/>
                <w:lang w:val="en-GB" w:eastAsia="en-GB"/>
              </w:rPr>
              <w:t>biological resources</w:t>
            </w:r>
          </w:p>
        </w:tc>
        <w:tc>
          <w:tcPr>
            <w:tcW w:w="261" w:type="dxa"/>
            <w:tcBorders>
              <w:top w:val="nil"/>
              <w:left w:val="nil"/>
              <w:bottom w:val="nil"/>
              <w:right w:val="nil"/>
            </w:tcBorders>
            <w:shd w:val="clear" w:color="000000" w:fill="FFFFFF"/>
            <w:noWrap/>
            <w:vAlign w:val="bottom"/>
            <w:hideMark/>
          </w:tcPr>
          <w:p w14:paraId="0038A400" w14:textId="43AEB1CA" w:rsidR="005F18C6" w:rsidRPr="00C75205" w:rsidRDefault="005F18C6" w:rsidP="00A83215">
            <w:pPr>
              <w:rPr>
                <w:rFonts w:cstheme="minorHAnsi"/>
                <w:color w:val="000000"/>
                <w:szCs w:val="22"/>
                <w:lang w:val="en-GB" w:eastAsia="en-GB"/>
              </w:rPr>
            </w:pPr>
            <w:r>
              <w:rPr>
                <w:rFonts w:cstheme="minorHAnsi"/>
                <w:color w:val="000000"/>
                <w:szCs w:val="22"/>
                <w:lang w:val="en-GB" w:eastAsia="en-GB"/>
              </w:rPr>
              <w:t> </w:t>
            </w:r>
          </w:p>
        </w:tc>
        <w:tc>
          <w:tcPr>
            <w:tcW w:w="261" w:type="dxa"/>
            <w:tcBorders>
              <w:top w:val="nil"/>
              <w:left w:val="single" w:sz="4" w:space="0" w:color="auto"/>
              <w:bottom w:val="single" w:sz="4" w:space="0" w:color="auto"/>
              <w:right w:val="single" w:sz="4" w:space="0" w:color="auto"/>
            </w:tcBorders>
            <w:shd w:val="clear" w:color="000000" w:fill="FFFFFF"/>
            <w:noWrap/>
            <w:vAlign w:val="center"/>
            <w:hideMark/>
          </w:tcPr>
          <w:p w14:paraId="17F84348" w14:textId="0BC53D2B" w:rsidR="005F18C6" w:rsidRPr="00C75205" w:rsidRDefault="005F18C6" w:rsidP="00A83215">
            <w:pPr>
              <w:jc w:val="center"/>
              <w:rPr>
                <w:rFonts w:cstheme="minorHAnsi"/>
                <w:color w:val="000000"/>
                <w:szCs w:val="22"/>
                <w:lang w:val="en-GB" w:eastAsia="en-GB"/>
              </w:rPr>
            </w:pPr>
            <w:r>
              <w:rPr>
                <w:rFonts w:cstheme="minorHAnsi"/>
                <w:color w:val="000000"/>
                <w:szCs w:val="22"/>
                <w:lang w:val="en-GB" w:eastAsia="en-GB"/>
              </w:rPr>
              <w:t> </w:t>
            </w:r>
          </w:p>
        </w:tc>
        <w:tc>
          <w:tcPr>
            <w:tcW w:w="3481" w:type="dxa"/>
            <w:tcBorders>
              <w:top w:val="nil"/>
              <w:left w:val="nil"/>
              <w:bottom w:val="single" w:sz="4" w:space="0" w:color="auto"/>
              <w:right w:val="single" w:sz="4" w:space="0" w:color="auto"/>
            </w:tcBorders>
            <w:shd w:val="clear" w:color="000000" w:fill="FFFFFF"/>
            <w:noWrap/>
            <w:vAlign w:val="bottom"/>
            <w:hideMark/>
          </w:tcPr>
          <w:p w14:paraId="2A39EC3D" w14:textId="27324937" w:rsidR="005F18C6" w:rsidRPr="00C75205" w:rsidRDefault="005F18C6" w:rsidP="00A83215">
            <w:pPr>
              <w:rPr>
                <w:rFonts w:cstheme="minorHAnsi"/>
                <w:color w:val="000000"/>
                <w:sz w:val="18"/>
                <w:szCs w:val="18"/>
                <w:lang w:val="en-GB" w:eastAsia="en-GB"/>
              </w:rPr>
            </w:pPr>
            <w:r>
              <w:rPr>
                <w:rFonts w:cstheme="minorHAnsi"/>
                <w:color w:val="000000"/>
                <w:sz w:val="18"/>
                <w:szCs w:val="18"/>
                <w:lang w:val="en-GB" w:eastAsia="en-GB"/>
              </w:rPr>
              <w:t>communication</w:t>
            </w:r>
          </w:p>
        </w:tc>
      </w:tr>
      <w:tr w:rsidR="005F18C6" w:rsidRPr="00C75205" w14:paraId="4B7AE1D1" w14:textId="6F5C2538" w:rsidTr="00A83215">
        <w:trPr>
          <w:trHeight w:val="288"/>
        </w:trPr>
        <w:tc>
          <w:tcPr>
            <w:tcW w:w="261" w:type="dxa"/>
            <w:tcBorders>
              <w:top w:val="nil"/>
              <w:left w:val="single" w:sz="4" w:space="0" w:color="auto"/>
              <w:bottom w:val="single" w:sz="4" w:space="0" w:color="auto"/>
              <w:right w:val="single" w:sz="4" w:space="0" w:color="auto"/>
            </w:tcBorders>
            <w:shd w:val="clear" w:color="000000" w:fill="FFFFFF"/>
            <w:noWrap/>
            <w:vAlign w:val="center"/>
            <w:hideMark/>
          </w:tcPr>
          <w:p w14:paraId="30E194DA" w14:textId="2CF82419" w:rsidR="005F18C6" w:rsidRPr="00C75205" w:rsidRDefault="005F18C6" w:rsidP="00A83215">
            <w:pPr>
              <w:jc w:val="center"/>
              <w:rPr>
                <w:rFonts w:cstheme="minorHAnsi"/>
                <w:color w:val="000000"/>
                <w:szCs w:val="22"/>
                <w:lang w:val="en-GB" w:eastAsia="en-GB"/>
              </w:rPr>
            </w:pPr>
            <w:r>
              <w:rPr>
                <w:rFonts w:cstheme="minorHAnsi"/>
                <w:color w:val="000000"/>
                <w:szCs w:val="22"/>
                <w:lang w:val="en-GB" w:eastAsia="en-GB"/>
              </w:rPr>
              <w:t> </w:t>
            </w:r>
          </w:p>
        </w:tc>
        <w:tc>
          <w:tcPr>
            <w:tcW w:w="3479" w:type="dxa"/>
            <w:tcBorders>
              <w:top w:val="nil"/>
              <w:left w:val="nil"/>
              <w:bottom w:val="single" w:sz="4" w:space="0" w:color="auto"/>
              <w:right w:val="single" w:sz="4" w:space="0" w:color="auto"/>
            </w:tcBorders>
            <w:shd w:val="clear" w:color="000000" w:fill="FFFFFF"/>
            <w:noWrap/>
            <w:vAlign w:val="bottom"/>
            <w:hideMark/>
          </w:tcPr>
          <w:p w14:paraId="59182B23" w14:textId="4349B5C1" w:rsidR="005F18C6" w:rsidRPr="00C75205" w:rsidRDefault="005F18C6" w:rsidP="00A83215">
            <w:pPr>
              <w:rPr>
                <w:rFonts w:cstheme="minorHAnsi"/>
                <w:color w:val="000000"/>
                <w:sz w:val="18"/>
                <w:szCs w:val="18"/>
                <w:lang w:val="en-GB" w:eastAsia="en-GB"/>
              </w:rPr>
            </w:pPr>
            <w:r>
              <w:rPr>
                <w:rFonts w:cstheme="minorHAnsi"/>
                <w:color w:val="000000"/>
                <w:sz w:val="18"/>
                <w:szCs w:val="18"/>
                <w:lang w:val="en-GB" w:eastAsia="en-GB"/>
              </w:rPr>
              <w:t>biotechnology</w:t>
            </w:r>
          </w:p>
        </w:tc>
        <w:tc>
          <w:tcPr>
            <w:tcW w:w="261" w:type="dxa"/>
            <w:tcBorders>
              <w:top w:val="nil"/>
              <w:left w:val="nil"/>
              <w:bottom w:val="nil"/>
              <w:right w:val="nil"/>
            </w:tcBorders>
            <w:shd w:val="clear" w:color="000000" w:fill="FFFFFF"/>
            <w:noWrap/>
            <w:vAlign w:val="bottom"/>
            <w:hideMark/>
          </w:tcPr>
          <w:p w14:paraId="0F3BC38C" w14:textId="74B4EBFC" w:rsidR="005F18C6" w:rsidRPr="00C75205" w:rsidRDefault="005F18C6" w:rsidP="00A83215">
            <w:pPr>
              <w:rPr>
                <w:rFonts w:cstheme="minorHAnsi"/>
                <w:color w:val="000000"/>
                <w:szCs w:val="22"/>
                <w:lang w:val="en-GB" w:eastAsia="en-GB"/>
              </w:rPr>
            </w:pPr>
            <w:r>
              <w:rPr>
                <w:rFonts w:cstheme="minorHAnsi"/>
                <w:color w:val="000000"/>
                <w:szCs w:val="22"/>
                <w:lang w:val="en-GB" w:eastAsia="en-GB"/>
              </w:rPr>
              <w:t> </w:t>
            </w:r>
          </w:p>
        </w:tc>
        <w:tc>
          <w:tcPr>
            <w:tcW w:w="261" w:type="dxa"/>
            <w:tcBorders>
              <w:top w:val="nil"/>
              <w:left w:val="single" w:sz="4" w:space="0" w:color="auto"/>
              <w:bottom w:val="single" w:sz="4" w:space="0" w:color="auto"/>
              <w:right w:val="single" w:sz="4" w:space="0" w:color="auto"/>
            </w:tcBorders>
            <w:shd w:val="clear" w:color="000000" w:fill="FFFFFF"/>
            <w:noWrap/>
            <w:vAlign w:val="center"/>
            <w:hideMark/>
          </w:tcPr>
          <w:p w14:paraId="02C97F92" w14:textId="0DF5730D" w:rsidR="005F18C6" w:rsidRPr="00C75205" w:rsidRDefault="005F18C6" w:rsidP="00A83215">
            <w:pPr>
              <w:jc w:val="center"/>
              <w:rPr>
                <w:rFonts w:cstheme="minorHAnsi"/>
                <w:color w:val="000000"/>
                <w:szCs w:val="22"/>
                <w:lang w:val="en-GB" w:eastAsia="en-GB"/>
              </w:rPr>
            </w:pPr>
            <w:r>
              <w:rPr>
                <w:rFonts w:cstheme="minorHAnsi"/>
                <w:color w:val="000000"/>
                <w:szCs w:val="22"/>
                <w:lang w:val="en-GB" w:eastAsia="en-GB"/>
              </w:rPr>
              <w:t> </w:t>
            </w:r>
          </w:p>
        </w:tc>
        <w:tc>
          <w:tcPr>
            <w:tcW w:w="3481" w:type="dxa"/>
            <w:tcBorders>
              <w:top w:val="nil"/>
              <w:left w:val="nil"/>
              <w:bottom w:val="single" w:sz="4" w:space="0" w:color="auto"/>
              <w:right w:val="single" w:sz="4" w:space="0" w:color="auto"/>
            </w:tcBorders>
            <w:shd w:val="clear" w:color="000000" w:fill="FFFFFF"/>
            <w:noWrap/>
            <w:vAlign w:val="bottom"/>
            <w:hideMark/>
          </w:tcPr>
          <w:p w14:paraId="072FAFE0" w14:textId="174C90CF" w:rsidR="005F18C6" w:rsidRPr="00C75205" w:rsidRDefault="005F18C6" w:rsidP="00A83215">
            <w:pPr>
              <w:rPr>
                <w:rFonts w:cstheme="minorHAnsi"/>
                <w:color w:val="000000"/>
                <w:sz w:val="18"/>
                <w:szCs w:val="18"/>
                <w:lang w:val="en-GB" w:eastAsia="en-GB"/>
              </w:rPr>
            </w:pPr>
            <w:r>
              <w:rPr>
                <w:rFonts w:cstheme="minorHAnsi"/>
                <w:color w:val="000000"/>
                <w:sz w:val="18"/>
                <w:szCs w:val="18"/>
                <w:lang w:val="en-GB" w:eastAsia="en-GB"/>
              </w:rPr>
              <w:t>research infrastructures</w:t>
            </w:r>
          </w:p>
        </w:tc>
      </w:tr>
      <w:tr w:rsidR="005F18C6" w:rsidRPr="00C75205" w14:paraId="2F563461" w14:textId="6EAB73FD" w:rsidTr="00A83215">
        <w:trPr>
          <w:trHeight w:val="288"/>
        </w:trPr>
        <w:tc>
          <w:tcPr>
            <w:tcW w:w="261" w:type="dxa"/>
            <w:tcBorders>
              <w:top w:val="nil"/>
              <w:left w:val="single" w:sz="4" w:space="0" w:color="auto"/>
              <w:bottom w:val="single" w:sz="4" w:space="0" w:color="auto"/>
              <w:right w:val="single" w:sz="4" w:space="0" w:color="auto"/>
            </w:tcBorders>
            <w:shd w:val="clear" w:color="000000" w:fill="FFFFFF"/>
            <w:noWrap/>
            <w:vAlign w:val="center"/>
            <w:hideMark/>
          </w:tcPr>
          <w:p w14:paraId="4435FDA9" w14:textId="305DAE20" w:rsidR="005F18C6" w:rsidRPr="00C75205" w:rsidRDefault="005F18C6" w:rsidP="00A83215">
            <w:pPr>
              <w:jc w:val="center"/>
              <w:rPr>
                <w:rFonts w:cstheme="minorHAnsi"/>
                <w:color w:val="000000"/>
                <w:szCs w:val="22"/>
                <w:lang w:val="en-GB" w:eastAsia="en-GB"/>
              </w:rPr>
            </w:pPr>
            <w:r>
              <w:rPr>
                <w:rFonts w:cstheme="minorHAnsi"/>
                <w:color w:val="000000"/>
                <w:szCs w:val="22"/>
                <w:lang w:val="en-GB" w:eastAsia="en-GB"/>
              </w:rPr>
              <w:t> </w:t>
            </w:r>
          </w:p>
        </w:tc>
        <w:tc>
          <w:tcPr>
            <w:tcW w:w="3479" w:type="dxa"/>
            <w:tcBorders>
              <w:top w:val="nil"/>
              <w:left w:val="nil"/>
              <w:bottom w:val="single" w:sz="4" w:space="0" w:color="auto"/>
              <w:right w:val="single" w:sz="4" w:space="0" w:color="auto"/>
            </w:tcBorders>
            <w:shd w:val="clear" w:color="000000" w:fill="FFFFFF"/>
            <w:noWrap/>
            <w:vAlign w:val="bottom"/>
            <w:hideMark/>
          </w:tcPr>
          <w:p w14:paraId="665118C7" w14:textId="01BBF06B" w:rsidR="005F18C6" w:rsidRPr="00C75205" w:rsidRDefault="005F18C6" w:rsidP="00A83215">
            <w:pPr>
              <w:rPr>
                <w:rFonts w:cstheme="minorHAnsi"/>
                <w:color w:val="000000"/>
                <w:sz w:val="18"/>
                <w:szCs w:val="18"/>
                <w:lang w:val="en-GB" w:eastAsia="en-GB"/>
              </w:rPr>
            </w:pPr>
            <w:r>
              <w:rPr>
                <w:rFonts w:cstheme="minorHAnsi"/>
                <w:color w:val="000000"/>
                <w:sz w:val="18"/>
                <w:szCs w:val="18"/>
                <w:lang w:val="en-GB" w:eastAsia="en-GB"/>
              </w:rPr>
              <w:t>non-biological resources</w:t>
            </w:r>
          </w:p>
        </w:tc>
        <w:tc>
          <w:tcPr>
            <w:tcW w:w="261" w:type="dxa"/>
            <w:tcBorders>
              <w:top w:val="nil"/>
              <w:left w:val="nil"/>
              <w:bottom w:val="nil"/>
              <w:right w:val="nil"/>
            </w:tcBorders>
            <w:shd w:val="clear" w:color="000000" w:fill="FFFFFF"/>
            <w:noWrap/>
            <w:vAlign w:val="bottom"/>
            <w:hideMark/>
          </w:tcPr>
          <w:p w14:paraId="50308912" w14:textId="6540435C" w:rsidR="005F18C6" w:rsidRPr="00C75205" w:rsidRDefault="005F18C6" w:rsidP="00A83215">
            <w:pPr>
              <w:rPr>
                <w:rFonts w:cstheme="minorHAnsi"/>
                <w:color w:val="000000"/>
                <w:szCs w:val="22"/>
                <w:lang w:val="en-GB" w:eastAsia="en-GB"/>
              </w:rPr>
            </w:pPr>
            <w:r>
              <w:rPr>
                <w:rFonts w:cstheme="minorHAnsi"/>
                <w:color w:val="000000"/>
                <w:szCs w:val="22"/>
                <w:lang w:val="en-GB" w:eastAsia="en-GB"/>
              </w:rPr>
              <w:t> </w:t>
            </w:r>
          </w:p>
        </w:tc>
        <w:tc>
          <w:tcPr>
            <w:tcW w:w="261" w:type="dxa"/>
            <w:tcBorders>
              <w:top w:val="nil"/>
              <w:left w:val="single" w:sz="4" w:space="0" w:color="auto"/>
              <w:bottom w:val="single" w:sz="4" w:space="0" w:color="auto"/>
              <w:right w:val="single" w:sz="4" w:space="0" w:color="auto"/>
            </w:tcBorders>
            <w:shd w:val="clear" w:color="000000" w:fill="FFFFFF"/>
            <w:noWrap/>
            <w:vAlign w:val="center"/>
            <w:hideMark/>
          </w:tcPr>
          <w:p w14:paraId="71075E43" w14:textId="562C6AA6" w:rsidR="005F18C6" w:rsidRPr="00C75205" w:rsidRDefault="005F18C6" w:rsidP="00A83215">
            <w:pPr>
              <w:jc w:val="center"/>
              <w:rPr>
                <w:rFonts w:cstheme="minorHAnsi"/>
                <w:color w:val="000000"/>
                <w:szCs w:val="22"/>
                <w:lang w:val="en-GB" w:eastAsia="en-GB"/>
              </w:rPr>
            </w:pPr>
            <w:r>
              <w:rPr>
                <w:rFonts w:cstheme="minorHAnsi"/>
                <w:color w:val="000000"/>
                <w:szCs w:val="22"/>
                <w:lang w:val="en-GB" w:eastAsia="en-GB"/>
              </w:rPr>
              <w:t> </w:t>
            </w:r>
          </w:p>
        </w:tc>
        <w:tc>
          <w:tcPr>
            <w:tcW w:w="3481" w:type="dxa"/>
            <w:tcBorders>
              <w:top w:val="nil"/>
              <w:left w:val="nil"/>
              <w:bottom w:val="single" w:sz="4" w:space="0" w:color="auto"/>
              <w:right w:val="single" w:sz="4" w:space="0" w:color="auto"/>
            </w:tcBorders>
            <w:shd w:val="clear" w:color="000000" w:fill="FFFFFF"/>
            <w:noWrap/>
            <w:vAlign w:val="bottom"/>
            <w:hideMark/>
          </w:tcPr>
          <w:p w14:paraId="42B831AB" w14:textId="1BA39C2F" w:rsidR="005F18C6" w:rsidRPr="00C75205" w:rsidRDefault="005F18C6" w:rsidP="00A83215">
            <w:pPr>
              <w:rPr>
                <w:rFonts w:cstheme="minorHAnsi"/>
                <w:color w:val="000000"/>
                <w:sz w:val="18"/>
                <w:szCs w:val="18"/>
                <w:lang w:val="en-GB" w:eastAsia="en-GB"/>
              </w:rPr>
            </w:pPr>
            <w:r>
              <w:rPr>
                <w:rFonts w:cstheme="minorHAnsi"/>
                <w:color w:val="000000"/>
                <w:sz w:val="18"/>
                <w:szCs w:val="18"/>
                <w:lang w:val="en-GB" w:eastAsia="en-GB"/>
              </w:rPr>
              <w:t>data management</w:t>
            </w:r>
          </w:p>
        </w:tc>
      </w:tr>
      <w:tr w:rsidR="005F18C6" w:rsidRPr="00C75205" w14:paraId="0E9E8FEA" w14:textId="5368CBCA" w:rsidTr="00A83215">
        <w:trPr>
          <w:trHeight w:val="288"/>
        </w:trPr>
        <w:tc>
          <w:tcPr>
            <w:tcW w:w="261" w:type="dxa"/>
            <w:tcBorders>
              <w:top w:val="nil"/>
              <w:left w:val="single" w:sz="4" w:space="0" w:color="auto"/>
              <w:bottom w:val="single" w:sz="4" w:space="0" w:color="auto"/>
              <w:right w:val="single" w:sz="4" w:space="0" w:color="auto"/>
            </w:tcBorders>
            <w:shd w:val="clear" w:color="000000" w:fill="FFFFFF"/>
            <w:noWrap/>
            <w:vAlign w:val="center"/>
            <w:hideMark/>
          </w:tcPr>
          <w:p w14:paraId="19243D1D" w14:textId="50A9A8FD" w:rsidR="005F18C6" w:rsidRPr="00C75205" w:rsidRDefault="005F18C6" w:rsidP="00A83215">
            <w:pPr>
              <w:jc w:val="center"/>
              <w:rPr>
                <w:rFonts w:cstheme="minorHAnsi"/>
                <w:color w:val="000000"/>
                <w:szCs w:val="22"/>
                <w:lang w:val="en-GB" w:eastAsia="en-GB"/>
              </w:rPr>
            </w:pPr>
            <w:r>
              <w:rPr>
                <w:rFonts w:cstheme="minorHAnsi"/>
                <w:color w:val="000000"/>
                <w:szCs w:val="22"/>
                <w:lang w:val="en-GB" w:eastAsia="en-GB"/>
              </w:rPr>
              <w:t> </w:t>
            </w:r>
          </w:p>
        </w:tc>
        <w:tc>
          <w:tcPr>
            <w:tcW w:w="3479" w:type="dxa"/>
            <w:tcBorders>
              <w:top w:val="nil"/>
              <w:left w:val="nil"/>
              <w:bottom w:val="single" w:sz="4" w:space="0" w:color="auto"/>
              <w:right w:val="single" w:sz="4" w:space="0" w:color="auto"/>
            </w:tcBorders>
            <w:shd w:val="clear" w:color="000000" w:fill="FFFFFF"/>
            <w:noWrap/>
            <w:vAlign w:val="bottom"/>
            <w:hideMark/>
          </w:tcPr>
          <w:p w14:paraId="1E494D24" w14:textId="76D4535F" w:rsidR="005F18C6" w:rsidRPr="00C75205" w:rsidRDefault="005F18C6" w:rsidP="00A83215">
            <w:pPr>
              <w:rPr>
                <w:rFonts w:cstheme="minorHAnsi"/>
                <w:color w:val="000000"/>
                <w:sz w:val="18"/>
                <w:szCs w:val="18"/>
                <w:lang w:val="en-GB" w:eastAsia="en-GB"/>
              </w:rPr>
            </w:pPr>
            <w:r>
              <w:rPr>
                <w:rFonts w:cstheme="minorHAnsi"/>
                <w:color w:val="000000"/>
                <w:sz w:val="18"/>
                <w:szCs w:val="18"/>
                <w:lang w:val="en-GB" w:eastAsia="en-GB"/>
              </w:rPr>
              <w:t>monitoring and observation</w:t>
            </w:r>
          </w:p>
        </w:tc>
        <w:tc>
          <w:tcPr>
            <w:tcW w:w="261" w:type="dxa"/>
            <w:tcBorders>
              <w:top w:val="nil"/>
              <w:left w:val="nil"/>
              <w:bottom w:val="nil"/>
              <w:right w:val="nil"/>
            </w:tcBorders>
            <w:shd w:val="clear" w:color="000000" w:fill="FFFFFF"/>
            <w:noWrap/>
            <w:vAlign w:val="bottom"/>
            <w:hideMark/>
          </w:tcPr>
          <w:p w14:paraId="7D211C1E" w14:textId="793C1D4C" w:rsidR="005F18C6" w:rsidRPr="00C75205" w:rsidRDefault="005F18C6" w:rsidP="00A83215">
            <w:pPr>
              <w:rPr>
                <w:rFonts w:cstheme="minorHAnsi"/>
                <w:color w:val="000000"/>
                <w:szCs w:val="22"/>
                <w:lang w:val="en-GB" w:eastAsia="en-GB"/>
              </w:rPr>
            </w:pPr>
            <w:r>
              <w:rPr>
                <w:rFonts w:cstheme="minorHAnsi"/>
                <w:color w:val="000000"/>
                <w:szCs w:val="22"/>
                <w:lang w:val="en-GB" w:eastAsia="en-GB"/>
              </w:rPr>
              <w:t> </w:t>
            </w:r>
          </w:p>
        </w:tc>
        <w:tc>
          <w:tcPr>
            <w:tcW w:w="261" w:type="dxa"/>
            <w:tcBorders>
              <w:top w:val="nil"/>
              <w:left w:val="single" w:sz="4" w:space="0" w:color="auto"/>
              <w:bottom w:val="single" w:sz="4" w:space="0" w:color="auto"/>
              <w:right w:val="single" w:sz="4" w:space="0" w:color="auto"/>
            </w:tcBorders>
            <w:shd w:val="clear" w:color="000000" w:fill="FFFFFF"/>
            <w:noWrap/>
            <w:vAlign w:val="center"/>
            <w:hideMark/>
          </w:tcPr>
          <w:p w14:paraId="7A409405" w14:textId="44EE698D" w:rsidR="005F18C6" w:rsidRPr="00C75205" w:rsidRDefault="005F18C6" w:rsidP="00A83215">
            <w:pPr>
              <w:jc w:val="center"/>
              <w:rPr>
                <w:rFonts w:cstheme="minorHAnsi"/>
                <w:color w:val="000000"/>
                <w:szCs w:val="22"/>
                <w:lang w:val="en-GB" w:eastAsia="en-GB"/>
              </w:rPr>
            </w:pPr>
            <w:r>
              <w:rPr>
                <w:rFonts w:cstheme="minorHAnsi"/>
                <w:color w:val="000000"/>
                <w:szCs w:val="22"/>
                <w:lang w:val="en-GB" w:eastAsia="en-GB"/>
              </w:rPr>
              <w:t> </w:t>
            </w:r>
          </w:p>
        </w:tc>
        <w:tc>
          <w:tcPr>
            <w:tcW w:w="3481" w:type="dxa"/>
            <w:tcBorders>
              <w:top w:val="nil"/>
              <w:left w:val="nil"/>
              <w:bottom w:val="single" w:sz="4" w:space="0" w:color="auto"/>
              <w:right w:val="single" w:sz="4" w:space="0" w:color="auto"/>
            </w:tcBorders>
            <w:shd w:val="clear" w:color="000000" w:fill="FFFFFF"/>
            <w:noWrap/>
            <w:vAlign w:val="bottom"/>
            <w:hideMark/>
          </w:tcPr>
          <w:p w14:paraId="1A7B7E07" w14:textId="7A1A0618" w:rsidR="005F18C6" w:rsidRPr="00C75205" w:rsidRDefault="005F18C6" w:rsidP="00A83215">
            <w:pPr>
              <w:rPr>
                <w:rFonts w:cstheme="minorHAnsi"/>
                <w:color w:val="000000"/>
                <w:sz w:val="18"/>
                <w:szCs w:val="18"/>
                <w:lang w:val="en-GB" w:eastAsia="en-GB"/>
              </w:rPr>
            </w:pPr>
            <w:r>
              <w:rPr>
                <w:rFonts w:cstheme="minorHAnsi"/>
                <w:color w:val="000000"/>
                <w:sz w:val="18"/>
                <w:szCs w:val="18"/>
                <w:lang w:val="en-GB" w:eastAsia="en-GB"/>
              </w:rPr>
              <w:t>innovation</w:t>
            </w:r>
          </w:p>
        </w:tc>
      </w:tr>
      <w:tr w:rsidR="005F18C6" w:rsidRPr="00C75205" w14:paraId="7CCA9366" w14:textId="52E40244" w:rsidTr="00A83215">
        <w:trPr>
          <w:trHeight w:val="288"/>
        </w:trPr>
        <w:tc>
          <w:tcPr>
            <w:tcW w:w="261" w:type="dxa"/>
            <w:tcBorders>
              <w:top w:val="nil"/>
              <w:left w:val="single" w:sz="4" w:space="0" w:color="auto"/>
              <w:bottom w:val="single" w:sz="4" w:space="0" w:color="auto"/>
              <w:right w:val="single" w:sz="4" w:space="0" w:color="auto"/>
            </w:tcBorders>
            <w:shd w:val="clear" w:color="000000" w:fill="FFFFFF"/>
            <w:noWrap/>
            <w:vAlign w:val="center"/>
            <w:hideMark/>
          </w:tcPr>
          <w:p w14:paraId="7403AE6A" w14:textId="33E9DB11" w:rsidR="005F18C6" w:rsidRPr="00C75205" w:rsidRDefault="005F18C6" w:rsidP="00A83215">
            <w:pPr>
              <w:jc w:val="center"/>
              <w:rPr>
                <w:rFonts w:cstheme="minorHAnsi"/>
                <w:color w:val="000000"/>
                <w:szCs w:val="22"/>
                <w:lang w:val="en-GB" w:eastAsia="en-GB"/>
              </w:rPr>
            </w:pPr>
            <w:r>
              <w:rPr>
                <w:rFonts w:cstheme="minorHAnsi"/>
                <w:color w:val="000000"/>
                <w:szCs w:val="22"/>
                <w:lang w:val="en-GB" w:eastAsia="en-GB"/>
              </w:rPr>
              <w:t> </w:t>
            </w:r>
          </w:p>
        </w:tc>
        <w:tc>
          <w:tcPr>
            <w:tcW w:w="3479" w:type="dxa"/>
            <w:tcBorders>
              <w:top w:val="nil"/>
              <w:left w:val="nil"/>
              <w:bottom w:val="single" w:sz="4" w:space="0" w:color="auto"/>
              <w:right w:val="single" w:sz="4" w:space="0" w:color="auto"/>
            </w:tcBorders>
            <w:shd w:val="clear" w:color="000000" w:fill="FFFFFF"/>
            <w:noWrap/>
            <w:vAlign w:val="bottom"/>
            <w:hideMark/>
          </w:tcPr>
          <w:p w14:paraId="4C47115E" w14:textId="665D3E30" w:rsidR="005F18C6" w:rsidRPr="00C75205" w:rsidRDefault="005F18C6" w:rsidP="00A83215">
            <w:pPr>
              <w:rPr>
                <w:rFonts w:cstheme="minorHAnsi"/>
                <w:color w:val="000000"/>
                <w:sz w:val="18"/>
                <w:szCs w:val="18"/>
                <w:lang w:val="en-GB" w:eastAsia="en-GB"/>
              </w:rPr>
            </w:pPr>
            <w:r>
              <w:rPr>
                <w:rFonts w:cstheme="minorHAnsi"/>
                <w:color w:val="000000"/>
                <w:sz w:val="18"/>
                <w:szCs w:val="18"/>
                <w:lang w:val="en-GB" w:eastAsia="en-GB"/>
              </w:rPr>
              <w:t>technology and engineering</w:t>
            </w:r>
          </w:p>
        </w:tc>
        <w:tc>
          <w:tcPr>
            <w:tcW w:w="261" w:type="dxa"/>
            <w:tcBorders>
              <w:top w:val="nil"/>
              <w:left w:val="nil"/>
              <w:bottom w:val="nil"/>
              <w:right w:val="nil"/>
            </w:tcBorders>
            <w:shd w:val="clear" w:color="000000" w:fill="FFFFFF"/>
            <w:noWrap/>
            <w:vAlign w:val="bottom"/>
            <w:hideMark/>
          </w:tcPr>
          <w:p w14:paraId="5D721C89" w14:textId="65280082" w:rsidR="005F18C6" w:rsidRPr="00C75205" w:rsidRDefault="005F18C6" w:rsidP="00A83215">
            <w:pPr>
              <w:rPr>
                <w:rFonts w:cstheme="minorHAnsi"/>
                <w:color w:val="000000"/>
                <w:szCs w:val="22"/>
                <w:lang w:val="en-GB" w:eastAsia="en-GB"/>
              </w:rPr>
            </w:pPr>
            <w:r>
              <w:rPr>
                <w:rFonts w:cstheme="minorHAnsi"/>
                <w:color w:val="000000"/>
                <w:szCs w:val="22"/>
                <w:lang w:val="en-GB" w:eastAsia="en-GB"/>
              </w:rPr>
              <w:t> </w:t>
            </w:r>
          </w:p>
        </w:tc>
        <w:tc>
          <w:tcPr>
            <w:tcW w:w="261" w:type="dxa"/>
            <w:tcBorders>
              <w:top w:val="nil"/>
              <w:left w:val="single" w:sz="4" w:space="0" w:color="auto"/>
              <w:bottom w:val="single" w:sz="4" w:space="0" w:color="auto"/>
              <w:right w:val="single" w:sz="4" w:space="0" w:color="auto"/>
            </w:tcBorders>
            <w:shd w:val="clear" w:color="000000" w:fill="FFFFFF"/>
            <w:noWrap/>
            <w:vAlign w:val="center"/>
            <w:hideMark/>
          </w:tcPr>
          <w:p w14:paraId="7DBDA85B" w14:textId="36F0FD8E" w:rsidR="005F18C6" w:rsidRPr="00C75205" w:rsidRDefault="005F18C6" w:rsidP="00A83215">
            <w:pPr>
              <w:jc w:val="center"/>
              <w:rPr>
                <w:rFonts w:cstheme="minorHAnsi"/>
                <w:color w:val="000000"/>
                <w:szCs w:val="22"/>
                <w:lang w:val="en-GB" w:eastAsia="en-GB"/>
              </w:rPr>
            </w:pPr>
            <w:r>
              <w:rPr>
                <w:rFonts w:cstheme="minorHAnsi"/>
                <w:color w:val="000000"/>
                <w:szCs w:val="22"/>
                <w:lang w:val="en-GB" w:eastAsia="en-GB"/>
              </w:rPr>
              <w:t> </w:t>
            </w:r>
          </w:p>
        </w:tc>
        <w:tc>
          <w:tcPr>
            <w:tcW w:w="3481" w:type="dxa"/>
            <w:tcBorders>
              <w:top w:val="nil"/>
              <w:left w:val="nil"/>
              <w:bottom w:val="single" w:sz="4" w:space="0" w:color="auto"/>
              <w:right w:val="single" w:sz="4" w:space="0" w:color="auto"/>
            </w:tcBorders>
            <w:shd w:val="clear" w:color="000000" w:fill="FFFFFF"/>
            <w:noWrap/>
            <w:vAlign w:val="bottom"/>
            <w:hideMark/>
          </w:tcPr>
          <w:p w14:paraId="6FF09D2C" w14:textId="57EA4EF5" w:rsidR="005F18C6" w:rsidRPr="00C75205" w:rsidRDefault="005F18C6" w:rsidP="00A83215">
            <w:pPr>
              <w:rPr>
                <w:rFonts w:cstheme="minorHAnsi"/>
                <w:color w:val="000000"/>
                <w:sz w:val="18"/>
                <w:szCs w:val="18"/>
                <w:lang w:val="en-GB" w:eastAsia="en-GB"/>
              </w:rPr>
            </w:pPr>
            <w:r>
              <w:rPr>
                <w:rFonts w:cstheme="minorHAnsi"/>
                <w:color w:val="000000"/>
                <w:sz w:val="18"/>
                <w:szCs w:val="18"/>
                <w:lang w:val="en-GB" w:eastAsia="en-GB"/>
              </w:rPr>
              <w:t>product and service development</w:t>
            </w:r>
          </w:p>
        </w:tc>
      </w:tr>
      <w:tr w:rsidR="005F18C6" w:rsidRPr="00C75205" w14:paraId="1311C04D" w14:textId="03AE1B19" w:rsidTr="00A83215">
        <w:trPr>
          <w:trHeight w:val="288"/>
        </w:trPr>
        <w:tc>
          <w:tcPr>
            <w:tcW w:w="261" w:type="dxa"/>
            <w:tcBorders>
              <w:top w:val="nil"/>
              <w:left w:val="single" w:sz="4" w:space="0" w:color="auto"/>
              <w:bottom w:val="single" w:sz="4" w:space="0" w:color="auto"/>
              <w:right w:val="single" w:sz="4" w:space="0" w:color="auto"/>
            </w:tcBorders>
            <w:shd w:val="clear" w:color="000000" w:fill="FFFFFF"/>
            <w:noWrap/>
            <w:vAlign w:val="center"/>
            <w:hideMark/>
          </w:tcPr>
          <w:p w14:paraId="028597FC" w14:textId="4805A873" w:rsidR="005F18C6" w:rsidRPr="00C75205" w:rsidRDefault="005F18C6" w:rsidP="00A83215">
            <w:pPr>
              <w:jc w:val="center"/>
              <w:rPr>
                <w:rFonts w:cstheme="minorHAnsi"/>
                <w:color w:val="000000"/>
                <w:szCs w:val="22"/>
                <w:lang w:val="en-GB" w:eastAsia="en-GB"/>
              </w:rPr>
            </w:pPr>
            <w:r>
              <w:rPr>
                <w:rFonts w:cstheme="minorHAnsi"/>
                <w:color w:val="000000"/>
                <w:szCs w:val="22"/>
                <w:lang w:val="en-GB" w:eastAsia="en-GB"/>
              </w:rPr>
              <w:t> </w:t>
            </w:r>
          </w:p>
        </w:tc>
        <w:tc>
          <w:tcPr>
            <w:tcW w:w="3479" w:type="dxa"/>
            <w:tcBorders>
              <w:top w:val="nil"/>
              <w:left w:val="nil"/>
              <w:bottom w:val="single" w:sz="4" w:space="0" w:color="auto"/>
              <w:right w:val="single" w:sz="4" w:space="0" w:color="auto"/>
            </w:tcBorders>
            <w:shd w:val="clear" w:color="000000" w:fill="FFFFFF"/>
            <w:noWrap/>
            <w:vAlign w:val="bottom"/>
            <w:hideMark/>
          </w:tcPr>
          <w:p w14:paraId="5A244FA0" w14:textId="7F389617" w:rsidR="005F18C6" w:rsidRPr="00C75205" w:rsidRDefault="005F18C6" w:rsidP="00A83215">
            <w:pPr>
              <w:rPr>
                <w:rFonts w:cstheme="minorHAnsi"/>
                <w:color w:val="000000"/>
                <w:sz w:val="18"/>
                <w:szCs w:val="18"/>
                <w:lang w:val="en-GB" w:eastAsia="en-GB"/>
              </w:rPr>
            </w:pPr>
            <w:r>
              <w:rPr>
                <w:rFonts w:cstheme="minorHAnsi"/>
                <w:color w:val="000000"/>
                <w:sz w:val="18"/>
                <w:szCs w:val="18"/>
                <w:lang w:val="en-GB" w:eastAsia="en-GB"/>
              </w:rPr>
              <w:t>data science</w:t>
            </w:r>
          </w:p>
        </w:tc>
        <w:tc>
          <w:tcPr>
            <w:tcW w:w="261" w:type="dxa"/>
            <w:tcBorders>
              <w:top w:val="nil"/>
              <w:left w:val="nil"/>
              <w:bottom w:val="nil"/>
              <w:right w:val="nil"/>
            </w:tcBorders>
            <w:shd w:val="clear" w:color="000000" w:fill="FFFFFF"/>
            <w:noWrap/>
            <w:vAlign w:val="bottom"/>
            <w:hideMark/>
          </w:tcPr>
          <w:p w14:paraId="3E0F85FE" w14:textId="7586CBDE" w:rsidR="005F18C6" w:rsidRPr="00C75205" w:rsidRDefault="005F18C6" w:rsidP="00A83215">
            <w:pPr>
              <w:rPr>
                <w:rFonts w:cstheme="minorHAnsi"/>
                <w:color w:val="000000"/>
                <w:szCs w:val="22"/>
                <w:lang w:val="en-GB" w:eastAsia="en-GB"/>
              </w:rPr>
            </w:pPr>
            <w:r>
              <w:rPr>
                <w:rFonts w:cstheme="minorHAnsi"/>
                <w:color w:val="000000"/>
                <w:szCs w:val="22"/>
                <w:lang w:val="en-GB" w:eastAsia="en-GB"/>
              </w:rPr>
              <w:t> </w:t>
            </w:r>
          </w:p>
        </w:tc>
        <w:tc>
          <w:tcPr>
            <w:tcW w:w="261" w:type="dxa"/>
            <w:tcBorders>
              <w:top w:val="nil"/>
              <w:left w:val="single" w:sz="4" w:space="0" w:color="auto"/>
              <w:bottom w:val="single" w:sz="4" w:space="0" w:color="auto"/>
              <w:right w:val="single" w:sz="4" w:space="0" w:color="auto"/>
            </w:tcBorders>
            <w:shd w:val="clear" w:color="000000" w:fill="FFFFFF"/>
            <w:noWrap/>
            <w:vAlign w:val="center"/>
            <w:hideMark/>
          </w:tcPr>
          <w:p w14:paraId="74943C15" w14:textId="180DBC6D" w:rsidR="005F18C6" w:rsidRPr="00C75205" w:rsidRDefault="005F18C6" w:rsidP="00A83215">
            <w:pPr>
              <w:jc w:val="center"/>
              <w:rPr>
                <w:rFonts w:cstheme="minorHAnsi"/>
                <w:color w:val="000000"/>
                <w:szCs w:val="22"/>
                <w:lang w:val="en-GB" w:eastAsia="en-GB"/>
              </w:rPr>
            </w:pPr>
            <w:r>
              <w:rPr>
                <w:rFonts w:cstheme="minorHAnsi"/>
                <w:color w:val="000000"/>
                <w:szCs w:val="22"/>
                <w:lang w:val="en-GB" w:eastAsia="en-GB"/>
              </w:rPr>
              <w:t> </w:t>
            </w:r>
          </w:p>
        </w:tc>
        <w:tc>
          <w:tcPr>
            <w:tcW w:w="3481" w:type="dxa"/>
            <w:tcBorders>
              <w:top w:val="nil"/>
              <w:left w:val="nil"/>
              <w:bottom w:val="single" w:sz="4" w:space="0" w:color="auto"/>
              <w:right w:val="single" w:sz="4" w:space="0" w:color="auto"/>
            </w:tcBorders>
            <w:shd w:val="clear" w:color="000000" w:fill="FFFFFF"/>
            <w:noWrap/>
            <w:vAlign w:val="bottom"/>
            <w:hideMark/>
          </w:tcPr>
          <w:p w14:paraId="75D1F786" w14:textId="10721576" w:rsidR="005F18C6" w:rsidRPr="00C75205" w:rsidRDefault="005F18C6" w:rsidP="00A83215">
            <w:pPr>
              <w:rPr>
                <w:rFonts w:cstheme="minorHAnsi"/>
                <w:color w:val="000000"/>
                <w:sz w:val="18"/>
                <w:szCs w:val="18"/>
                <w:lang w:val="en-GB" w:eastAsia="en-GB"/>
              </w:rPr>
            </w:pPr>
            <w:r>
              <w:rPr>
                <w:rFonts w:cstheme="minorHAnsi"/>
                <w:color w:val="000000"/>
                <w:sz w:val="18"/>
                <w:szCs w:val="18"/>
                <w:lang w:val="en-GB" w:eastAsia="en-GB"/>
              </w:rPr>
              <w:t>business</w:t>
            </w:r>
          </w:p>
        </w:tc>
      </w:tr>
      <w:tr w:rsidR="005F18C6" w:rsidRPr="00C75205" w14:paraId="616C1818" w14:textId="3E47F591" w:rsidTr="00A83215">
        <w:trPr>
          <w:trHeight w:val="288"/>
        </w:trPr>
        <w:tc>
          <w:tcPr>
            <w:tcW w:w="261" w:type="dxa"/>
            <w:tcBorders>
              <w:top w:val="nil"/>
              <w:left w:val="single" w:sz="4" w:space="0" w:color="auto"/>
              <w:bottom w:val="single" w:sz="4" w:space="0" w:color="auto"/>
              <w:right w:val="single" w:sz="4" w:space="0" w:color="auto"/>
            </w:tcBorders>
            <w:shd w:val="clear" w:color="000000" w:fill="FFFFFF"/>
            <w:noWrap/>
            <w:vAlign w:val="center"/>
            <w:hideMark/>
          </w:tcPr>
          <w:p w14:paraId="2B0AFDC0" w14:textId="75C6444E" w:rsidR="005F18C6" w:rsidRPr="00C75205" w:rsidRDefault="005F18C6" w:rsidP="00A83215">
            <w:pPr>
              <w:jc w:val="center"/>
              <w:rPr>
                <w:rFonts w:cstheme="minorHAnsi"/>
                <w:color w:val="000000"/>
                <w:szCs w:val="22"/>
                <w:lang w:val="en-GB" w:eastAsia="en-GB"/>
              </w:rPr>
            </w:pPr>
            <w:r>
              <w:rPr>
                <w:rFonts w:cstheme="minorHAnsi"/>
                <w:color w:val="000000"/>
                <w:szCs w:val="22"/>
                <w:lang w:val="en-GB" w:eastAsia="en-GB"/>
              </w:rPr>
              <w:t> </w:t>
            </w:r>
          </w:p>
        </w:tc>
        <w:tc>
          <w:tcPr>
            <w:tcW w:w="3479" w:type="dxa"/>
            <w:tcBorders>
              <w:top w:val="nil"/>
              <w:left w:val="nil"/>
              <w:bottom w:val="single" w:sz="4" w:space="0" w:color="auto"/>
              <w:right w:val="single" w:sz="4" w:space="0" w:color="auto"/>
            </w:tcBorders>
            <w:shd w:val="clear" w:color="000000" w:fill="FFFFFF"/>
            <w:noWrap/>
            <w:vAlign w:val="bottom"/>
            <w:hideMark/>
          </w:tcPr>
          <w:p w14:paraId="5FB575EE" w14:textId="30E82197" w:rsidR="005F18C6" w:rsidRPr="00C75205" w:rsidRDefault="005F18C6" w:rsidP="00A83215">
            <w:pPr>
              <w:rPr>
                <w:rFonts w:cstheme="minorHAnsi"/>
                <w:color w:val="000000"/>
                <w:sz w:val="18"/>
                <w:szCs w:val="18"/>
                <w:lang w:val="en-GB" w:eastAsia="en-GB"/>
              </w:rPr>
            </w:pPr>
            <w:r>
              <w:rPr>
                <w:rFonts w:cstheme="minorHAnsi"/>
                <w:color w:val="000000"/>
                <w:sz w:val="18"/>
                <w:szCs w:val="18"/>
                <w:lang w:val="en-GB" w:eastAsia="en-GB"/>
              </w:rPr>
              <w:t>social sciences</w:t>
            </w:r>
          </w:p>
        </w:tc>
        <w:tc>
          <w:tcPr>
            <w:tcW w:w="261" w:type="dxa"/>
            <w:tcBorders>
              <w:top w:val="nil"/>
              <w:left w:val="nil"/>
              <w:bottom w:val="nil"/>
              <w:right w:val="nil"/>
            </w:tcBorders>
            <w:shd w:val="clear" w:color="000000" w:fill="FFFFFF"/>
            <w:noWrap/>
            <w:vAlign w:val="bottom"/>
            <w:hideMark/>
          </w:tcPr>
          <w:p w14:paraId="4F7A1ABB" w14:textId="1E3936B2" w:rsidR="005F18C6" w:rsidRPr="00C75205" w:rsidRDefault="005F18C6" w:rsidP="00A83215">
            <w:pPr>
              <w:rPr>
                <w:rFonts w:cstheme="minorHAnsi"/>
                <w:color w:val="000000"/>
                <w:szCs w:val="22"/>
                <w:lang w:val="en-GB" w:eastAsia="en-GB"/>
              </w:rPr>
            </w:pPr>
            <w:r>
              <w:rPr>
                <w:rFonts w:cstheme="minorHAnsi"/>
                <w:color w:val="000000"/>
                <w:szCs w:val="22"/>
                <w:lang w:val="en-GB" w:eastAsia="en-GB"/>
              </w:rPr>
              <w:t> </w:t>
            </w:r>
          </w:p>
        </w:tc>
        <w:tc>
          <w:tcPr>
            <w:tcW w:w="261" w:type="dxa"/>
            <w:tcBorders>
              <w:top w:val="nil"/>
              <w:left w:val="single" w:sz="4" w:space="0" w:color="auto"/>
              <w:bottom w:val="single" w:sz="4" w:space="0" w:color="auto"/>
              <w:right w:val="single" w:sz="4" w:space="0" w:color="auto"/>
            </w:tcBorders>
            <w:shd w:val="clear" w:color="000000" w:fill="FFFFFF"/>
            <w:noWrap/>
            <w:vAlign w:val="center"/>
            <w:hideMark/>
          </w:tcPr>
          <w:p w14:paraId="1A6047A9" w14:textId="148E840D" w:rsidR="005F18C6" w:rsidRPr="00C75205" w:rsidRDefault="005F18C6" w:rsidP="00A83215">
            <w:pPr>
              <w:jc w:val="center"/>
              <w:rPr>
                <w:rFonts w:cstheme="minorHAnsi"/>
                <w:color w:val="000000"/>
                <w:szCs w:val="22"/>
                <w:lang w:val="en-GB" w:eastAsia="en-GB"/>
              </w:rPr>
            </w:pPr>
            <w:r>
              <w:rPr>
                <w:rFonts w:cstheme="minorHAnsi"/>
                <w:color w:val="000000"/>
                <w:szCs w:val="22"/>
                <w:lang w:val="en-GB" w:eastAsia="en-GB"/>
              </w:rPr>
              <w:t> </w:t>
            </w:r>
          </w:p>
        </w:tc>
        <w:tc>
          <w:tcPr>
            <w:tcW w:w="3481" w:type="dxa"/>
            <w:tcBorders>
              <w:top w:val="nil"/>
              <w:left w:val="nil"/>
              <w:bottom w:val="single" w:sz="4" w:space="0" w:color="auto"/>
              <w:right w:val="single" w:sz="4" w:space="0" w:color="auto"/>
            </w:tcBorders>
            <w:shd w:val="clear" w:color="000000" w:fill="FFFFFF"/>
            <w:noWrap/>
            <w:vAlign w:val="bottom"/>
            <w:hideMark/>
          </w:tcPr>
          <w:p w14:paraId="7AA9DC0F" w14:textId="76192907" w:rsidR="005F18C6" w:rsidRPr="00C75205" w:rsidRDefault="005F18C6" w:rsidP="00A83215">
            <w:pPr>
              <w:rPr>
                <w:rFonts w:cstheme="minorHAnsi"/>
                <w:color w:val="000000"/>
                <w:sz w:val="18"/>
                <w:szCs w:val="18"/>
                <w:lang w:val="en-GB" w:eastAsia="en-GB"/>
              </w:rPr>
            </w:pPr>
            <w:r>
              <w:rPr>
                <w:rFonts w:cstheme="minorHAnsi"/>
                <w:color w:val="000000"/>
                <w:sz w:val="18"/>
                <w:szCs w:val="18"/>
                <w:lang w:val="en-GB" w:eastAsia="en-GB"/>
              </w:rPr>
              <w:t>ocean change</w:t>
            </w:r>
          </w:p>
        </w:tc>
      </w:tr>
      <w:tr w:rsidR="005F18C6" w:rsidRPr="00C75205" w14:paraId="6942990D" w14:textId="6808E04F" w:rsidTr="00A83215">
        <w:trPr>
          <w:trHeight w:val="288"/>
        </w:trPr>
        <w:tc>
          <w:tcPr>
            <w:tcW w:w="261" w:type="dxa"/>
            <w:tcBorders>
              <w:top w:val="nil"/>
              <w:left w:val="single" w:sz="4" w:space="0" w:color="auto"/>
              <w:bottom w:val="single" w:sz="4" w:space="0" w:color="auto"/>
              <w:right w:val="single" w:sz="4" w:space="0" w:color="auto"/>
            </w:tcBorders>
            <w:shd w:val="clear" w:color="000000" w:fill="FFFFFF"/>
            <w:noWrap/>
            <w:vAlign w:val="center"/>
            <w:hideMark/>
          </w:tcPr>
          <w:p w14:paraId="0AE5393F" w14:textId="6A593700" w:rsidR="005F18C6" w:rsidRPr="00C75205" w:rsidRDefault="005F18C6" w:rsidP="00A83215">
            <w:pPr>
              <w:jc w:val="center"/>
              <w:rPr>
                <w:rFonts w:cstheme="minorHAnsi"/>
                <w:color w:val="000000"/>
                <w:szCs w:val="22"/>
                <w:lang w:val="en-GB" w:eastAsia="en-GB"/>
              </w:rPr>
            </w:pPr>
            <w:r>
              <w:rPr>
                <w:rFonts w:cstheme="minorHAnsi"/>
                <w:color w:val="000000"/>
                <w:szCs w:val="22"/>
                <w:lang w:val="en-GB" w:eastAsia="en-GB"/>
              </w:rPr>
              <w:t> </w:t>
            </w:r>
          </w:p>
        </w:tc>
        <w:tc>
          <w:tcPr>
            <w:tcW w:w="3479" w:type="dxa"/>
            <w:tcBorders>
              <w:top w:val="nil"/>
              <w:left w:val="nil"/>
              <w:bottom w:val="single" w:sz="4" w:space="0" w:color="auto"/>
              <w:right w:val="single" w:sz="4" w:space="0" w:color="auto"/>
            </w:tcBorders>
            <w:shd w:val="clear" w:color="000000" w:fill="FFFFFF"/>
            <w:noWrap/>
            <w:vAlign w:val="bottom"/>
            <w:hideMark/>
          </w:tcPr>
          <w:p w14:paraId="16D1E847" w14:textId="23F209CC" w:rsidR="005F18C6" w:rsidRPr="00C75205" w:rsidRDefault="00A450E7" w:rsidP="00A83215">
            <w:pPr>
              <w:rPr>
                <w:rFonts w:cstheme="minorHAnsi"/>
                <w:color w:val="000000"/>
                <w:sz w:val="18"/>
                <w:szCs w:val="18"/>
                <w:lang w:val="en-GB" w:eastAsia="en-GB"/>
              </w:rPr>
            </w:pPr>
            <w:r>
              <w:rPr>
                <w:rFonts w:cstheme="minorHAnsi"/>
                <w:color w:val="000000"/>
                <w:sz w:val="18"/>
                <w:szCs w:val="18"/>
                <w:lang w:val="en-GB" w:eastAsia="en-GB"/>
              </w:rPr>
              <w:t>law</w:t>
            </w:r>
          </w:p>
        </w:tc>
        <w:tc>
          <w:tcPr>
            <w:tcW w:w="261" w:type="dxa"/>
            <w:tcBorders>
              <w:top w:val="nil"/>
              <w:left w:val="nil"/>
              <w:bottom w:val="nil"/>
              <w:right w:val="nil"/>
            </w:tcBorders>
            <w:shd w:val="clear" w:color="000000" w:fill="FFFFFF"/>
            <w:noWrap/>
            <w:vAlign w:val="bottom"/>
            <w:hideMark/>
          </w:tcPr>
          <w:p w14:paraId="0DC89CB9" w14:textId="0A39E677" w:rsidR="005F18C6" w:rsidRPr="00C75205" w:rsidRDefault="005F18C6" w:rsidP="00A83215">
            <w:pPr>
              <w:rPr>
                <w:rFonts w:cstheme="minorHAnsi"/>
                <w:color w:val="000000"/>
                <w:szCs w:val="22"/>
                <w:lang w:val="en-GB" w:eastAsia="en-GB"/>
              </w:rPr>
            </w:pPr>
            <w:r>
              <w:rPr>
                <w:rFonts w:cstheme="minorHAnsi"/>
                <w:color w:val="000000"/>
                <w:szCs w:val="22"/>
                <w:lang w:val="en-GB" w:eastAsia="en-GB"/>
              </w:rPr>
              <w:t> </w:t>
            </w:r>
          </w:p>
        </w:tc>
        <w:tc>
          <w:tcPr>
            <w:tcW w:w="261" w:type="dxa"/>
            <w:tcBorders>
              <w:top w:val="nil"/>
              <w:left w:val="single" w:sz="4" w:space="0" w:color="auto"/>
              <w:bottom w:val="single" w:sz="4" w:space="0" w:color="auto"/>
              <w:right w:val="single" w:sz="4" w:space="0" w:color="auto"/>
            </w:tcBorders>
            <w:shd w:val="clear" w:color="000000" w:fill="FFFFFF"/>
            <w:noWrap/>
            <w:vAlign w:val="center"/>
            <w:hideMark/>
          </w:tcPr>
          <w:p w14:paraId="64313022" w14:textId="5DC14EC7" w:rsidR="005F18C6" w:rsidRPr="00C75205" w:rsidRDefault="005F18C6" w:rsidP="00A83215">
            <w:pPr>
              <w:jc w:val="center"/>
              <w:rPr>
                <w:rFonts w:cstheme="minorHAnsi"/>
                <w:color w:val="000000"/>
                <w:szCs w:val="22"/>
                <w:lang w:val="en-GB" w:eastAsia="en-GB"/>
              </w:rPr>
            </w:pPr>
            <w:r>
              <w:rPr>
                <w:rFonts w:cstheme="minorHAnsi"/>
                <w:color w:val="000000"/>
                <w:szCs w:val="22"/>
                <w:lang w:val="en-GB" w:eastAsia="en-GB"/>
              </w:rPr>
              <w:t> </w:t>
            </w:r>
          </w:p>
        </w:tc>
        <w:tc>
          <w:tcPr>
            <w:tcW w:w="3481" w:type="dxa"/>
            <w:tcBorders>
              <w:top w:val="nil"/>
              <w:left w:val="nil"/>
              <w:bottom w:val="single" w:sz="4" w:space="0" w:color="auto"/>
              <w:right w:val="single" w:sz="4" w:space="0" w:color="auto"/>
            </w:tcBorders>
            <w:shd w:val="clear" w:color="000000" w:fill="FFFFFF"/>
            <w:noWrap/>
            <w:vAlign w:val="bottom"/>
            <w:hideMark/>
          </w:tcPr>
          <w:p w14:paraId="4E107AC4" w14:textId="570EA626" w:rsidR="005F18C6" w:rsidRPr="00C75205" w:rsidRDefault="005F18C6" w:rsidP="00A83215">
            <w:pPr>
              <w:rPr>
                <w:rFonts w:cstheme="minorHAnsi"/>
                <w:color w:val="000000"/>
                <w:sz w:val="18"/>
                <w:szCs w:val="18"/>
                <w:lang w:val="en-GB" w:eastAsia="en-GB"/>
              </w:rPr>
            </w:pPr>
            <w:r>
              <w:rPr>
                <w:rFonts w:cstheme="minorHAnsi"/>
                <w:color w:val="000000"/>
                <w:sz w:val="18"/>
                <w:szCs w:val="18"/>
                <w:lang w:val="en-GB" w:eastAsia="en-GB"/>
              </w:rPr>
              <w:t>conservation</w:t>
            </w:r>
          </w:p>
        </w:tc>
      </w:tr>
      <w:tr w:rsidR="005F18C6" w:rsidRPr="00C75205" w14:paraId="6D2AE933" w14:textId="3869B31F" w:rsidTr="00A83215">
        <w:trPr>
          <w:trHeight w:val="288"/>
        </w:trPr>
        <w:tc>
          <w:tcPr>
            <w:tcW w:w="261" w:type="dxa"/>
            <w:tcBorders>
              <w:top w:val="nil"/>
              <w:left w:val="single" w:sz="4" w:space="0" w:color="auto"/>
              <w:bottom w:val="single" w:sz="4" w:space="0" w:color="auto"/>
              <w:right w:val="single" w:sz="4" w:space="0" w:color="auto"/>
            </w:tcBorders>
            <w:shd w:val="clear" w:color="000000" w:fill="FFFFFF"/>
            <w:noWrap/>
            <w:vAlign w:val="center"/>
            <w:hideMark/>
          </w:tcPr>
          <w:p w14:paraId="3AF67E7C" w14:textId="7F0C10B1" w:rsidR="005F18C6" w:rsidRPr="00C75205" w:rsidRDefault="005F18C6" w:rsidP="00A83215">
            <w:pPr>
              <w:jc w:val="center"/>
              <w:rPr>
                <w:rFonts w:cstheme="minorHAnsi"/>
                <w:color w:val="000000"/>
                <w:szCs w:val="22"/>
                <w:lang w:val="en-GB" w:eastAsia="en-GB"/>
              </w:rPr>
            </w:pPr>
            <w:r>
              <w:rPr>
                <w:rFonts w:cstheme="minorHAnsi"/>
                <w:color w:val="000000"/>
                <w:szCs w:val="22"/>
                <w:lang w:val="en-GB" w:eastAsia="en-GB"/>
              </w:rPr>
              <w:t> </w:t>
            </w:r>
          </w:p>
        </w:tc>
        <w:tc>
          <w:tcPr>
            <w:tcW w:w="3479" w:type="dxa"/>
            <w:tcBorders>
              <w:top w:val="nil"/>
              <w:left w:val="nil"/>
              <w:bottom w:val="single" w:sz="4" w:space="0" w:color="auto"/>
              <w:right w:val="single" w:sz="4" w:space="0" w:color="auto"/>
            </w:tcBorders>
            <w:shd w:val="clear" w:color="000000" w:fill="FFFFFF"/>
            <w:noWrap/>
            <w:vAlign w:val="bottom"/>
            <w:hideMark/>
          </w:tcPr>
          <w:p w14:paraId="1D5F3111" w14:textId="6C2A4151" w:rsidR="005F18C6" w:rsidRPr="00C75205" w:rsidRDefault="005F18C6" w:rsidP="00A83215">
            <w:pPr>
              <w:rPr>
                <w:rFonts w:cstheme="minorHAnsi"/>
                <w:color w:val="000000"/>
                <w:sz w:val="18"/>
                <w:szCs w:val="18"/>
                <w:lang w:val="en-GB" w:eastAsia="en-GB"/>
              </w:rPr>
            </w:pPr>
            <w:r>
              <w:rPr>
                <w:rFonts w:cstheme="minorHAnsi"/>
                <w:color w:val="000000"/>
                <w:sz w:val="18"/>
                <w:szCs w:val="18"/>
                <w:lang w:val="en-GB" w:eastAsia="en-GB"/>
              </w:rPr>
              <w:t xml:space="preserve">economy </w:t>
            </w:r>
          </w:p>
        </w:tc>
        <w:tc>
          <w:tcPr>
            <w:tcW w:w="261" w:type="dxa"/>
            <w:tcBorders>
              <w:top w:val="nil"/>
              <w:left w:val="nil"/>
              <w:bottom w:val="nil"/>
              <w:right w:val="nil"/>
            </w:tcBorders>
            <w:shd w:val="clear" w:color="000000" w:fill="FFFFFF"/>
            <w:noWrap/>
            <w:vAlign w:val="bottom"/>
            <w:hideMark/>
          </w:tcPr>
          <w:p w14:paraId="67EA20BB" w14:textId="4CBC90FF" w:rsidR="005F18C6" w:rsidRPr="00C75205" w:rsidRDefault="005F18C6" w:rsidP="00A83215">
            <w:pPr>
              <w:rPr>
                <w:rFonts w:cstheme="minorHAnsi"/>
                <w:color w:val="000000"/>
                <w:szCs w:val="22"/>
                <w:lang w:val="en-GB" w:eastAsia="en-GB"/>
              </w:rPr>
            </w:pPr>
            <w:r>
              <w:rPr>
                <w:rFonts w:cstheme="minorHAnsi"/>
                <w:color w:val="000000"/>
                <w:szCs w:val="22"/>
                <w:lang w:val="en-GB" w:eastAsia="en-GB"/>
              </w:rPr>
              <w:t> </w:t>
            </w:r>
          </w:p>
        </w:tc>
        <w:tc>
          <w:tcPr>
            <w:tcW w:w="261" w:type="dxa"/>
            <w:tcBorders>
              <w:top w:val="nil"/>
              <w:left w:val="single" w:sz="4" w:space="0" w:color="auto"/>
              <w:bottom w:val="single" w:sz="4" w:space="0" w:color="auto"/>
              <w:right w:val="single" w:sz="4" w:space="0" w:color="auto"/>
            </w:tcBorders>
            <w:shd w:val="clear" w:color="000000" w:fill="FFFFFF"/>
            <w:noWrap/>
            <w:vAlign w:val="center"/>
            <w:hideMark/>
          </w:tcPr>
          <w:p w14:paraId="1BF691AF" w14:textId="77889891" w:rsidR="005F18C6" w:rsidRPr="00C75205" w:rsidRDefault="005F18C6" w:rsidP="00A83215">
            <w:pPr>
              <w:jc w:val="center"/>
              <w:rPr>
                <w:rFonts w:cstheme="minorHAnsi"/>
                <w:color w:val="000000"/>
                <w:szCs w:val="22"/>
                <w:lang w:val="en-GB" w:eastAsia="en-GB"/>
              </w:rPr>
            </w:pPr>
            <w:r>
              <w:rPr>
                <w:rFonts w:cstheme="minorHAnsi"/>
                <w:color w:val="000000"/>
                <w:szCs w:val="22"/>
                <w:lang w:val="en-GB" w:eastAsia="en-GB"/>
              </w:rPr>
              <w:t> </w:t>
            </w:r>
          </w:p>
        </w:tc>
        <w:tc>
          <w:tcPr>
            <w:tcW w:w="3481" w:type="dxa"/>
            <w:tcBorders>
              <w:top w:val="nil"/>
              <w:left w:val="nil"/>
              <w:bottom w:val="single" w:sz="4" w:space="0" w:color="auto"/>
              <w:right w:val="single" w:sz="4" w:space="0" w:color="auto"/>
            </w:tcBorders>
            <w:shd w:val="clear" w:color="000000" w:fill="FFFFFF"/>
            <w:noWrap/>
            <w:vAlign w:val="bottom"/>
            <w:hideMark/>
          </w:tcPr>
          <w:p w14:paraId="5D3FA1B1" w14:textId="37C5C029" w:rsidR="005F18C6" w:rsidRPr="00C75205" w:rsidRDefault="005F18C6" w:rsidP="00A83215">
            <w:pPr>
              <w:rPr>
                <w:rFonts w:cstheme="minorHAnsi"/>
                <w:color w:val="000000"/>
                <w:sz w:val="18"/>
                <w:szCs w:val="18"/>
                <w:lang w:val="en-GB" w:eastAsia="en-GB"/>
              </w:rPr>
            </w:pPr>
            <w:r>
              <w:rPr>
                <w:rFonts w:cstheme="minorHAnsi"/>
                <w:color w:val="000000"/>
                <w:sz w:val="18"/>
                <w:szCs w:val="18"/>
                <w:lang w:val="en-GB" w:eastAsia="en-GB"/>
              </w:rPr>
              <w:t>social impact</w:t>
            </w:r>
          </w:p>
        </w:tc>
      </w:tr>
      <w:tr w:rsidR="005F18C6" w:rsidRPr="00C75205" w14:paraId="2B1470DF" w14:textId="33DCEC8D" w:rsidTr="00A83215">
        <w:trPr>
          <w:trHeight w:val="288"/>
        </w:trPr>
        <w:tc>
          <w:tcPr>
            <w:tcW w:w="261" w:type="dxa"/>
            <w:tcBorders>
              <w:top w:val="nil"/>
              <w:left w:val="single" w:sz="4" w:space="0" w:color="auto"/>
              <w:bottom w:val="single" w:sz="4" w:space="0" w:color="auto"/>
              <w:right w:val="single" w:sz="4" w:space="0" w:color="auto"/>
            </w:tcBorders>
            <w:shd w:val="clear" w:color="000000" w:fill="FFFFFF"/>
            <w:noWrap/>
            <w:vAlign w:val="center"/>
            <w:hideMark/>
          </w:tcPr>
          <w:p w14:paraId="22414AEE" w14:textId="684DFD6E" w:rsidR="005F18C6" w:rsidRPr="00C75205" w:rsidRDefault="005F18C6" w:rsidP="00A83215">
            <w:pPr>
              <w:jc w:val="center"/>
              <w:rPr>
                <w:rFonts w:cstheme="minorHAnsi"/>
                <w:color w:val="000000"/>
                <w:szCs w:val="22"/>
                <w:lang w:val="en-GB" w:eastAsia="en-GB"/>
              </w:rPr>
            </w:pPr>
            <w:r>
              <w:rPr>
                <w:rFonts w:cstheme="minorHAnsi"/>
                <w:color w:val="000000"/>
                <w:szCs w:val="22"/>
                <w:lang w:val="en-GB" w:eastAsia="en-GB"/>
              </w:rPr>
              <w:t> </w:t>
            </w:r>
          </w:p>
        </w:tc>
        <w:tc>
          <w:tcPr>
            <w:tcW w:w="3479" w:type="dxa"/>
            <w:tcBorders>
              <w:top w:val="nil"/>
              <w:left w:val="nil"/>
              <w:bottom w:val="single" w:sz="4" w:space="0" w:color="auto"/>
              <w:right w:val="single" w:sz="4" w:space="0" w:color="auto"/>
            </w:tcBorders>
            <w:shd w:val="clear" w:color="000000" w:fill="FFFFFF"/>
            <w:noWrap/>
            <w:vAlign w:val="bottom"/>
            <w:hideMark/>
          </w:tcPr>
          <w:p w14:paraId="3DE45A9D" w14:textId="0C8443FE" w:rsidR="005F18C6" w:rsidRPr="00C75205" w:rsidRDefault="005F18C6" w:rsidP="00A83215">
            <w:pPr>
              <w:rPr>
                <w:rFonts w:cstheme="minorHAnsi"/>
                <w:color w:val="000000"/>
                <w:sz w:val="18"/>
                <w:szCs w:val="18"/>
                <w:lang w:val="en-GB" w:eastAsia="en-GB"/>
              </w:rPr>
            </w:pPr>
            <w:r>
              <w:rPr>
                <w:rFonts w:cstheme="minorHAnsi"/>
                <w:color w:val="000000"/>
                <w:sz w:val="18"/>
                <w:szCs w:val="18"/>
                <w:lang w:val="en-GB" w:eastAsia="en-GB"/>
              </w:rPr>
              <w:t>modelling and computer science</w:t>
            </w:r>
          </w:p>
        </w:tc>
        <w:tc>
          <w:tcPr>
            <w:tcW w:w="261" w:type="dxa"/>
            <w:tcBorders>
              <w:top w:val="nil"/>
              <w:left w:val="nil"/>
              <w:bottom w:val="nil"/>
              <w:right w:val="nil"/>
            </w:tcBorders>
            <w:shd w:val="clear" w:color="000000" w:fill="FFFFFF"/>
            <w:noWrap/>
            <w:vAlign w:val="bottom"/>
            <w:hideMark/>
          </w:tcPr>
          <w:p w14:paraId="7C74FDD1" w14:textId="7B3B10A9" w:rsidR="005F18C6" w:rsidRPr="00C75205" w:rsidRDefault="005F18C6" w:rsidP="00A83215">
            <w:pPr>
              <w:rPr>
                <w:rFonts w:cstheme="minorHAnsi"/>
                <w:color w:val="000000"/>
                <w:szCs w:val="22"/>
                <w:lang w:val="en-GB" w:eastAsia="en-GB"/>
              </w:rPr>
            </w:pPr>
            <w:r>
              <w:rPr>
                <w:rFonts w:cstheme="minorHAnsi"/>
                <w:color w:val="000000"/>
                <w:szCs w:val="22"/>
                <w:lang w:val="en-GB" w:eastAsia="en-GB"/>
              </w:rPr>
              <w:t> </w:t>
            </w:r>
          </w:p>
        </w:tc>
        <w:tc>
          <w:tcPr>
            <w:tcW w:w="261" w:type="dxa"/>
            <w:tcBorders>
              <w:top w:val="nil"/>
              <w:left w:val="single" w:sz="4" w:space="0" w:color="auto"/>
              <w:bottom w:val="single" w:sz="4" w:space="0" w:color="auto"/>
              <w:right w:val="single" w:sz="4" w:space="0" w:color="auto"/>
            </w:tcBorders>
            <w:shd w:val="clear" w:color="000000" w:fill="FFFFFF"/>
            <w:noWrap/>
            <w:vAlign w:val="center"/>
            <w:hideMark/>
          </w:tcPr>
          <w:p w14:paraId="2F3A3164" w14:textId="74973611" w:rsidR="005F18C6" w:rsidRPr="00C75205" w:rsidRDefault="005F18C6" w:rsidP="00A83215">
            <w:pPr>
              <w:jc w:val="center"/>
              <w:rPr>
                <w:rFonts w:cstheme="minorHAnsi"/>
                <w:color w:val="000000"/>
                <w:szCs w:val="22"/>
                <w:lang w:val="en-GB" w:eastAsia="en-GB"/>
              </w:rPr>
            </w:pPr>
            <w:r>
              <w:rPr>
                <w:rFonts w:cstheme="minorHAnsi"/>
                <w:color w:val="000000"/>
                <w:szCs w:val="22"/>
                <w:lang w:val="en-GB" w:eastAsia="en-GB"/>
              </w:rPr>
              <w:t> </w:t>
            </w:r>
          </w:p>
        </w:tc>
        <w:tc>
          <w:tcPr>
            <w:tcW w:w="3481" w:type="dxa"/>
            <w:tcBorders>
              <w:top w:val="nil"/>
              <w:left w:val="nil"/>
              <w:bottom w:val="single" w:sz="4" w:space="0" w:color="auto"/>
              <w:right w:val="single" w:sz="4" w:space="0" w:color="auto"/>
            </w:tcBorders>
            <w:shd w:val="clear" w:color="000000" w:fill="FFFFFF"/>
            <w:noWrap/>
            <w:vAlign w:val="bottom"/>
            <w:hideMark/>
          </w:tcPr>
          <w:p w14:paraId="6685838C" w14:textId="35DE7FE3" w:rsidR="005F18C6" w:rsidRPr="00C75205" w:rsidRDefault="005F18C6" w:rsidP="00A83215">
            <w:pPr>
              <w:rPr>
                <w:rFonts w:cstheme="minorHAnsi"/>
                <w:color w:val="000000"/>
                <w:sz w:val="18"/>
                <w:szCs w:val="18"/>
                <w:lang w:val="en-GB" w:eastAsia="en-GB"/>
              </w:rPr>
            </w:pPr>
            <w:r>
              <w:rPr>
                <w:rFonts w:cstheme="minorHAnsi"/>
                <w:color w:val="000000"/>
                <w:sz w:val="18"/>
                <w:szCs w:val="18"/>
                <w:lang w:val="en-GB" w:eastAsia="en-GB"/>
              </w:rPr>
              <w:t>arts and heritage</w:t>
            </w:r>
          </w:p>
        </w:tc>
      </w:tr>
    </w:tbl>
    <w:p w14:paraId="4A3ADAC7" w14:textId="65529566" w:rsidR="005F18C6" w:rsidRDefault="005F18C6" w:rsidP="005F18C6">
      <w:pPr>
        <w:rPr>
          <w:b/>
          <w:bCs/>
        </w:rPr>
      </w:pPr>
    </w:p>
    <w:p w14:paraId="5785BAE0" w14:textId="6038D502" w:rsidR="00A450E7" w:rsidRPr="00A450E7" w:rsidRDefault="00A450E7" w:rsidP="00A450E7">
      <w:pPr>
        <w:rPr>
          <w:b/>
          <w:bCs/>
          <w:color w:val="0070C0"/>
          <w:sz w:val="24"/>
        </w:rPr>
      </w:pPr>
      <w:r w:rsidRPr="00877F23">
        <w:rPr>
          <w:b/>
          <w:bCs/>
          <w:color w:val="0070C0"/>
          <w:sz w:val="24"/>
          <w:lang w:val="en-GB"/>
        </w:rPr>
        <w:t>What keywords would be most useful to frame and promote your summer school?</w:t>
      </w:r>
      <w:r w:rsidRPr="00877F23">
        <w:rPr>
          <w:i/>
          <w:szCs w:val="20"/>
          <w:lang w:val="en-GB"/>
        </w:rPr>
        <w:t xml:space="preserve"> </w:t>
      </w:r>
      <w:r>
        <w:rPr>
          <w:i/>
          <w:szCs w:val="20"/>
        </w:rPr>
        <w:t>(</w:t>
      </w:r>
      <w:proofErr w:type="spellStart"/>
      <w:r>
        <w:rPr>
          <w:i/>
          <w:szCs w:val="20"/>
        </w:rPr>
        <w:t>Please</w:t>
      </w:r>
      <w:proofErr w:type="spellEnd"/>
      <w:r>
        <w:rPr>
          <w:i/>
          <w:szCs w:val="20"/>
        </w:rPr>
        <w:t xml:space="preserve"> type in up to six)</w:t>
      </w:r>
    </w:p>
    <w:tbl>
      <w:tblPr>
        <w:tblStyle w:val="TableGrid"/>
        <w:tblW w:w="0" w:type="auto"/>
        <w:tblLook w:val="04A0" w:firstRow="1" w:lastRow="0" w:firstColumn="1" w:lastColumn="0" w:noHBand="0" w:noVBand="1"/>
      </w:tblPr>
      <w:tblGrid>
        <w:gridCol w:w="2689"/>
        <w:gridCol w:w="6371"/>
      </w:tblGrid>
      <w:tr w:rsidR="00A450E7" w:rsidRPr="00C75205" w14:paraId="2173CBC9" w14:textId="56223FAC" w:rsidTr="00B37B5C">
        <w:tc>
          <w:tcPr>
            <w:tcW w:w="2689" w:type="dxa"/>
            <w:shd w:val="clear" w:color="auto" w:fill="DBE5F1" w:themeFill="accent1" w:themeFillTint="33"/>
          </w:tcPr>
          <w:p w14:paraId="405F0DD9" w14:textId="7953D4A3" w:rsidR="00A450E7" w:rsidRPr="00C75205" w:rsidRDefault="00A450E7" w:rsidP="00B37B5C">
            <w:pPr>
              <w:jc w:val="right"/>
              <w:rPr>
                <w:rFonts w:cstheme="minorHAnsi"/>
                <w:sz w:val="20"/>
                <w:szCs w:val="20"/>
              </w:rPr>
            </w:pPr>
            <w:r>
              <w:rPr>
                <w:rFonts w:cstheme="minorHAnsi"/>
                <w:sz w:val="20"/>
                <w:szCs w:val="20"/>
              </w:rPr>
              <w:t>Keywords</w:t>
            </w:r>
          </w:p>
        </w:tc>
        <w:tc>
          <w:tcPr>
            <w:tcW w:w="6371" w:type="dxa"/>
          </w:tcPr>
          <w:p w14:paraId="19A31BF2" w14:textId="2011637C" w:rsidR="00A450E7" w:rsidRPr="00C75205" w:rsidRDefault="00A450E7" w:rsidP="00B37B5C">
            <w:pPr>
              <w:rPr>
                <w:rFonts w:cstheme="minorHAnsi"/>
              </w:rPr>
            </w:pPr>
          </w:p>
        </w:tc>
      </w:tr>
    </w:tbl>
    <w:p w14:paraId="194193CF" w14:textId="22BBBC5A" w:rsidR="00A450E7" w:rsidRDefault="00A450E7" w:rsidP="00A450E7">
      <w:pPr>
        <w:rPr>
          <w:b/>
          <w:bCs/>
          <w:sz w:val="24"/>
          <w:szCs w:val="28"/>
        </w:rPr>
      </w:pPr>
    </w:p>
    <w:p w14:paraId="5EF19EAC" w14:textId="1FE70189" w:rsidR="004F19B8" w:rsidRPr="00877F23" w:rsidRDefault="004F19B8" w:rsidP="004F19B8">
      <w:pPr>
        <w:jc w:val="both"/>
        <w:rPr>
          <w:lang w:val="en-GB"/>
        </w:rPr>
      </w:pPr>
      <w:r w:rsidRPr="00877F23">
        <w:rPr>
          <w:b/>
          <w:bCs/>
          <w:color w:val="0070C0"/>
          <w:sz w:val="24"/>
          <w:lang w:val="en-GB"/>
        </w:rPr>
        <w:t>Can you tell us more about the participants?</w:t>
      </w:r>
      <w:r w:rsidRPr="00877F23">
        <w:rPr>
          <w:i/>
          <w:szCs w:val="20"/>
          <w:lang w:val="en-GB"/>
        </w:rPr>
        <w:t xml:space="preserve"> (Please estimate the total number according to your plan.)</w:t>
      </w:r>
    </w:p>
    <w:tbl>
      <w:tblPr>
        <w:tblStyle w:val="TableGrid"/>
        <w:tblW w:w="9012" w:type="dxa"/>
        <w:tblLook w:val="04A0" w:firstRow="1" w:lastRow="0" w:firstColumn="1" w:lastColumn="0" w:noHBand="0" w:noVBand="1"/>
      </w:tblPr>
      <w:tblGrid>
        <w:gridCol w:w="2494"/>
        <w:gridCol w:w="510"/>
        <w:gridCol w:w="2494"/>
        <w:gridCol w:w="510"/>
        <w:gridCol w:w="2494"/>
        <w:gridCol w:w="510"/>
      </w:tblGrid>
      <w:tr w:rsidR="004F19B8" w:rsidRPr="00C75205" w14:paraId="6DA376B0" w14:textId="360439A6" w:rsidTr="008E5A06">
        <w:trPr>
          <w:trHeight w:val="170"/>
        </w:trPr>
        <w:tc>
          <w:tcPr>
            <w:tcW w:w="2494" w:type="dxa"/>
            <w:shd w:val="clear" w:color="auto" w:fill="DBE5F1" w:themeFill="accent1" w:themeFillTint="33"/>
            <w:vAlign w:val="center"/>
          </w:tcPr>
          <w:p w14:paraId="76610C8A" w14:textId="3C077A8F" w:rsidR="004F19B8" w:rsidRPr="00C75205" w:rsidRDefault="004F19B8" w:rsidP="00B37B5C">
            <w:pPr>
              <w:contextualSpacing/>
              <w:jc w:val="right"/>
              <w:rPr>
                <w:rFonts w:cstheme="minorHAnsi"/>
                <w:sz w:val="20"/>
                <w:szCs w:val="20"/>
              </w:rPr>
            </w:pPr>
            <w:r>
              <w:rPr>
                <w:rFonts w:cstheme="minorHAnsi"/>
                <w:sz w:val="20"/>
                <w:szCs w:val="20"/>
              </w:rPr>
              <w:t>Women</w:t>
            </w:r>
          </w:p>
        </w:tc>
        <w:tc>
          <w:tcPr>
            <w:tcW w:w="510" w:type="dxa"/>
          </w:tcPr>
          <w:p w14:paraId="042B0518" w14:textId="05F5997E" w:rsidR="004F19B8" w:rsidRPr="00C75205" w:rsidRDefault="004F19B8" w:rsidP="00B37B5C">
            <w:pPr>
              <w:contextualSpacing/>
              <w:jc w:val="both"/>
              <w:rPr>
                <w:rFonts w:cstheme="minorHAnsi"/>
              </w:rPr>
            </w:pPr>
          </w:p>
        </w:tc>
        <w:tc>
          <w:tcPr>
            <w:tcW w:w="2494" w:type="dxa"/>
            <w:shd w:val="clear" w:color="auto" w:fill="DBE5F1" w:themeFill="accent1" w:themeFillTint="33"/>
            <w:vAlign w:val="center"/>
          </w:tcPr>
          <w:p w14:paraId="016F200C" w14:textId="4CD0C6EA" w:rsidR="004F19B8" w:rsidRPr="00C75205" w:rsidRDefault="00031ABD" w:rsidP="00B37B5C">
            <w:pPr>
              <w:contextualSpacing/>
              <w:jc w:val="right"/>
              <w:rPr>
                <w:rFonts w:cstheme="minorHAnsi"/>
              </w:rPr>
            </w:pPr>
            <w:r>
              <w:rPr>
                <w:rFonts w:cstheme="minorHAnsi"/>
              </w:rPr>
              <w:t>Post Docs</w:t>
            </w:r>
          </w:p>
        </w:tc>
        <w:tc>
          <w:tcPr>
            <w:tcW w:w="510" w:type="dxa"/>
          </w:tcPr>
          <w:p w14:paraId="1F2D13ED" w14:textId="006BCBBD" w:rsidR="004F19B8" w:rsidRPr="00C75205" w:rsidRDefault="004F19B8" w:rsidP="00B37B5C">
            <w:pPr>
              <w:contextualSpacing/>
              <w:jc w:val="both"/>
              <w:rPr>
                <w:rFonts w:cstheme="minorHAnsi"/>
              </w:rPr>
            </w:pPr>
          </w:p>
        </w:tc>
        <w:tc>
          <w:tcPr>
            <w:tcW w:w="2494" w:type="dxa"/>
            <w:shd w:val="clear" w:color="auto" w:fill="DBE5F1" w:themeFill="accent1" w:themeFillTint="33"/>
            <w:vAlign w:val="center"/>
          </w:tcPr>
          <w:p w14:paraId="1F621AFB" w14:textId="6E5EA163" w:rsidR="004F19B8" w:rsidRPr="00C75205" w:rsidRDefault="004F19B8" w:rsidP="00B37B5C">
            <w:pPr>
              <w:contextualSpacing/>
              <w:jc w:val="right"/>
              <w:rPr>
                <w:rFonts w:cstheme="minorHAnsi"/>
              </w:rPr>
            </w:pPr>
            <w:r>
              <w:rPr>
                <w:rFonts w:cstheme="minorHAnsi"/>
              </w:rPr>
              <w:t>Organisations</w:t>
            </w:r>
          </w:p>
        </w:tc>
        <w:tc>
          <w:tcPr>
            <w:tcW w:w="510" w:type="dxa"/>
          </w:tcPr>
          <w:p w14:paraId="11B1D0C9" w14:textId="3F6237D2" w:rsidR="004F19B8" w:rsidRPr="00C75205" w:rsidRDefault="004F19B8" w:rsidP="00B37B5C">
            <w:pPr>
              <w:contextualSpacing/>
              <w:jc w:val="both"/>
              <w:rPr>
                <w:rFonts w:cstheme="minorHAnsi"/>
              </w:rPr>
            </w:pPr>
          </w:p>
        </w:tc>
      </w:tr>
      <w:tr w:rsidR="004F19B8" w:rsidRPr="00C75205" w14:paraId="31B688F2" w14:textId="2C0EDAC7" w:rsidTr="008E5A06">
        <w:trPr>
          <w:trHeight w:val="170"/>
        </w:trPr>
        <w:tc>
          <w:tcPr>
            <w:tcW w:w="2494" w:type="dxa"/>
            <w:shd w:val="clear" w:color="auto" w:fill="DBE5F1" w:themeFill="accent1" w:themeFillTint="33"/>
            <w:vAlign w:val="center"/>
          </w:tcPr>
          <w:p w14:paraId="330D20F5" w14:textId="1D41ED37" w:rsidR="004F19B8" w:rsidRPr="00C75205" w:rsidRDefault="004F19B8" w:rsidP="00B37B5C">
            <w:pPr>
              <w:contextualSpacing/>
              <w:jc w:val="right"/>
              <w:rPr>
                <w:rFonts w:cstheme="minorHAnsi"/>
                <w:sz w:val="20"/>
                <w:szCs w:val="20"/>
              </w:rPr>
            </w:pPr>
            <w:r>
              <w:rPr>
                <w:rFonts w:cstheme="minorHAnsi"/>
                <w:sz w:val="20"/>
                <w:szCs w:val="20"/>
              </w:rPr>
              <w:t>Men</w:t>
            </w:r>
          </w:p>
        </w:tc>
        <w:tc>
          <w:tcPr>
            <w:tcW w:w="510" w:type="dxa"/>
          </w:tcPr>
          <w:p w14:paraId="19B61F2A" w14:textId="05361088" w:rsidR="004F19B8" w:rsidRPr="00C75205" w:rsidRDefault="004F19B8" w:rsidP="00B37B5C">
            <w:pPr>
              <w:contextualSpacing/>
              <w:jc w:val="both"/>
              <w:rPr>
                <w:rFonts w:cstheme="minorHAnsi"/>
              </w:rPr>
            </w:pPr>
          </w:p>
        </w:tc>
        <w:tc>
          <w:tcPr>
            <w:tcW w:w="2494" w:type="dxa"/>
            <w:shd w:val="clear" w:color="auto" w:fill="DBE5F1" w:themeFill="accent1" w:themeFillTint="33"/>
            <w:vAlign w:val="center"/>
          </w:tcPr>
          <w:p w14:paraId="7AD63EA9" w14:textId="4D8DA4E1" w:rsidR="004F19B8" w:rsidRPr="00C75205" w:rsidRDefault="00031ABD" w:rsidP="00B37B5C">
            <w:pPr>
              <w:contextualSpacing/>
              <w:jc w:val="right"/>
              <w:rPr>
                <w:rFonts w:cstheme="minorHAnsi"/>
              </w:rPr>
            </w:pPr>
            <w:r>
              <w:rPr>
                <w:rFonts w:cstheme="minorHAnsi"/>
              </w:rPr>
              <w:t>PhD students</w:t>
            </w:r>
          </w:p>
        </w:tc>
        <w:tc>
          <w:tcPr>
            <w:tcW w:w="510" w:type="dxa"/>
          </w:tcPr>
          <w:p w14:paraId="082EC046" w14:textId="4DFB384F" w:rsidR="004F19B8" w:rsidRPr="00C75205" w:rsidRDefault="004F19B8" w:rsidP="00B37B5C">
            <w:pPr>
              <w:contextualSpacing/>
              <w:jc w:val="both"/>
              <w:rPr>
                <w:rFonts w:cstheme="minorHAnsi"/>
              </w:rPr>
            </w:pPr>
          </w:p>
        </w:tc>
        <w:tc>
          <w:tcPr>
            <w:tcW w:w="2494" w:type="dxa"/>
            <w:shd w:val="clear" w:color="auto" w:fill="DBE5F1" w:themeFill="accent1" w:themeFillTint="33"/>
            <w:vAlign w:val="center"/>
          </w:tcPr>
          <w:p w14:paraId="0493000B" w14:textId="18F2BABF" w:rsidR="004F19B8" w:rsidRPr="00C75205" w:rsidRDefault="004F19B8" w:rsidP="00B37B5C">
            <w:pPr>
              <w:contextualSpacing/>
              <w:jc w:val="right"/>
              <w:rPr>
                <w:rFonts w:cstheme="minorHAnsi"/>
              </w:rPr>
            </w:pPr>
            <w:r>
              <w:rPr>
                <w:rFonts w:cstheme="minorHAnsi"/>
              </w:rPr>
              <w:t>Countries</w:t>
            </w:r>
          </w:p>
        </w:tc>
        <w:tc>
          <w:tcPr>
            <w:tcW w:w="510" w:type="dxa"/>
          </w:tcPr>
          <w:p w14:paraId="16756BD5" w14:textId="32F2EA2F" w:rsidR="004F19B8" w:rsidRPr="00C75205" w:rsidRDefault="004F19B8" w:rsidP="00B37B5C">
            <w:pPr>
              <w:contextualSpacing/>
              <w:jc w:val="both"/>
              <w:rPr>
                <w:rFonts w:cstheme="minorHAnsi"/>
              </w:rPr>
            </w:pPr>
          </w:p>
        </w:tc>
      </w:tr>
    </w:tbl>
    <w:p w14:paraId="6585F414" w14:textId="77777777" w:rsidR="004F19B8" w:rsidRPr="000F2EF7" w:rsidRDefault="004F19B8" w:rsidP="00A450E7">
      <w:pPr>
        <w:rPr>
          <w:b/>
          <w:bCs/>
          <w:sz w:val="24"/>
          <w:szCs w:val="28"/>
        </w:rPr>
      </w:pPr>
    </w:p>
    <w:p w14:paraId="03D02513" w14:textId="34337084" w:rsidR="00A450E7" w:rsidRDefault="00A450E7" w:rsidP="00A450E7">
      <w:pPr>
        <w:rPr>
          <w:b/>
          <w:bCs/>
          <w:color w:val="0070C0"/>
          <w:sz w:val="24"/>
        </w:rPr>
      </w:pPr>
      <w:r w:rsidRPr="00877F23">
        <w:rPr>
          <w:b/>
          <w:bCs/>
          <w:color w:val="0070C0"/>
          <w:sz w:val="24"/>
          <w:lang w:val="en-GB"/>
        </w:rPr>
        <w:t>How did you learn about this call?</w:t>
      </w:r>
      <w:r w:rsidRPr="00877F23">
        <w:rPr>
          <w:i/>
          <w:szCs w:val="20"/>
          <w:lang w:val="en-GB"/>
        </w:rPr>
        <w:t xml:space="preserve"> </w:t>
      </w:r>
      <w:r>
        <w:rPr>
          <w:i/>
          <w:szCs w:val="20"/>
        </w:rPr>
        <w:t>(</w:t>
      </w:r>
      <w:proofErr w:type="spellStart"/>
      <w:r>
        <w:rPr>
          <w:i/>
          <w:szCs w:val="20"/>
        </w:rPr>
        <w:t>Please</w:t>
      </w:r>
      <w:proofErr w:type="spellEnd"/>
      <w:r>
        <w:rPr>
          <w:i/>
          <w:szCs w:val="20"/>
        </w:rPr>
        <w:t xml:space="preserve"> check one)</w:t>
      </w:r>
    </w:p>
    <w:tbl>
      <w:tblPr>
        <w:tblStyle w:val="TableGrid"/>
        <w:tblW w:w="0" w:type="auto"/>
        <w:tblLook w:val="04A0" w:firstRow="1" w:lastRow="0" w:firstColumn="1" w:lastColumn="0" w:noHBand="0" w:noVBand="1"/>
      </w:tblPr>
      <w:tblGrid>
        <w:gridCol w:w="2689"/>
        <w:gridCol w:w="6371"/>
      </w:tblGrid>
      <w:tr w:rsidR="00A450E7" w:rsidRPr="00877F23" w14:paraId="270A9094" w14:textId="77777777" w:rsidTr="00B37B5C">
        <w:tc>
          <w:tcPr>
            <w:tcW w:w="2689" w:type="dxa"/>
            <w:shd w:val="clear" w:color="auto" w:fill="DBE5F1" w:themeFill="accent1" w:themeFillTint="33"/>
          </w:tcPr>
          <w:p w14:paraId="632AF835" w14:textId="77777777" w:rsidR="00A450E7" w:rsidRPr="00877F23" w:rsidRDefault="00A450E7" w:rsidP="00B37B5C">
            <w:pPr>
              <w:jc w:val="right"/>
              <w:rPr>
                <w:rFonts w:cstheme="minorHAnsi"/>
                <w:sz w:val="20"/>
                <w:szCs w:val="20"/>
                <w:lang w:val="en-GB"/>
              </w:rPr>
            </w:pPr>
            <w:r w:rsidRPr="00877F23">
              <w:rPr>
                <w:rFonts w:cstheme="minorHAnsi"/>
                <w:sz w:val="20"/>
                <w:szCs w:val="20"/>
                <w:lang w:val="en-GB"/>
              </w:rPr>
              <w:t xml:space="preserve">From my organisation’s </w:t>
            </w:r>
            <w:proofErr w:type="spellStart"/>
            <w:r w:rsidRPr="00877F23">
              <w:rPr>
                <w:rFonts w:cstheme="minorHAnsi"/>
                <w:sz w:val="20"/>
                <w:szCs w:val="20"/>
                <w:lang w:val="en-GB"/>
              </w:rPr>
              <w:t>EuroMarine</w:t>
            </w:r>
            <w:proofErr w:type="spellEnd"/>
            <w:r w:rsidRPr="00877F23">
              <w:rPr>
                <w:rFonts w:cstheme="minorHAnsi"/>
                <w:sz w:val="20"/>
                <w:szCs w:val="20"/>
                <w:lang w:val="en-GB"/>
              </w:rPr>
              <w:t xml:space="preserve"> representative</w:t>
            </w:r>
          </w:p>
        </w:tc>
        <w:tc>
          <w:tcPr>
            <w:tcW w:w="6371" w:type="dxa"/>
          </w:tcPr>
          <w:p w14:paraId="0280ECD6" w14:textId="77777777" w:rsidR="00A450E7" w:rsidRPr="00877F23" w:rsidRDefault="00A450E7" w:rsidP="00B37B5C">
            <w:pPr>
              <w:rPr>
                <w:rFonts w:cstheme="minorHAnsi"/>
                <w:lang w:val="en-GB"/>
              </w:rPr>
            </w:pPr>
          </w:p>
        </w:tc>
      </w:tr>
      <w:tr w:rsidR="00A450E7" w:rsidRPr="00C75205" w14:paraId="170C3390" w14:textId="77777777" w:rsidTr="00B37B5C">
        <w:tc>
          <w:tcPr>
            <w:tcW w:w="2689" w:type="dxa"/>
            <w:shd w:val="clear" w:color="auto" w:fill="DBE5F1" w:themeFill="accent1" w:themeFillTint="33"/>
          </w:tcPr>
          <w:p w14:paraId="5B595881" w14:textId="77777777" w:rsidR="00A450E7" w:rsidRPr="00C75205" w:rsidRDefault="00A450E7" w:rsidP="00B37B5C">
            <w:pPr>
              <w:jc w:val="right"/>
              <w:rPr>
                <w:rFonts w:cstheme="minorHAnsi"/>
                <w:sz w:val="20"/>
                <w:szCs w:val="20"/>
              </w:rPr>
            </w:pPr>
            <w:proofErr w:type="spellStart"/>
            <w:r>
              <w:rPr>
                <w:rFonts w:cstheme="minorHAnsi"/>
                <w:sz w:val="20"/>
                <w:szCs w:val="20"/>
              </w:rPr>
              <w:t>EuroMarine</w:t>
            </w:r>
            <w:proofErr w:type="spellEnd"/>
            <w:r>
              <w:rPr>
                <w:rFonts w:cstheme="minorHAnsi"/>
                <w:sz w:val="20"/>
                <w:szCs w:val="20"/>
              </w:rPr>
              <w:t xml:space="preserve"> </w:t>
            </w:r>
            <w:proofErr w:type="spellStart"/>
            <w:r>
              <w:rPr>
                <w:rFonts w:cstheme="minorHAnsi"/>
                <w:sz w:val="20"/>
                <w:szCs w:val="20"/>
              </w:rPr>
              <w:t>website</w:t>
            </w:r>
            <w:proofErr w:type="spellEnd"/>
          </w:p>
        </w:tc>
        <w:tc>
          <w:tcPr>
            <w:tcW w:w="6371" w:type="dxa"/>
          </w:tcPr>
          <w:p w14:paraId="0DA53C6F" w14:textId="77777777" w:rsidR="00A450E7" w:rsidRPr="00C75205" w:rsidRDefault="00A450E7" w:rsidP="00B37B5C">
            <w:pPr>
              <w:rPr>
                <w:rFonts w:cstheme="minorHAnsi"/>
              </w:rPr>
            </w:pPr>
          </w:p>
        </w:tc>
      </w:tr>
      <w:tr w:rsidR="00A450E7" w:rsidRPr="00C75205" w14:paraId="496F4CA9" w14:textId="77777777" w:rsidTr="00B37B5C">
        <w:tc>
          <w:tcPr>
            <w:tcW w:w="2689" w:type="dxa"/>
            <w:shd w:val="clear" w:color="auto" w:fill="DBE5F1" w:themeFill="accent1" w:themeFillTint="33"/>
          </w:tcPr>
          <w:p w14:paraId="4A22C87E" w14:textId="77777777" w:rsidR="00A450E7" w:rsidRPr="00C75205" w:rsidRDefault="00A450E7" w:rsidP="00B37B5C">
            <w:pPr>
              <w:jc w:val="right"/>
              <w:rPr>
                <w:rFonts w:cstheme="minorHAnsi"/>
                <w:sz w:val="20"/>
                <w:szCs w:val="20"/>
              </w:rPr>
            </w:pPr>
            <w:r>
              <w:rPr>
                <w:rFonts w:cstheme="minorHAnsi"/>
                <w:sz w:val="20"/>
                <w:szCs w:val="20"/>
              </w:rPr>
              <w:t>EuroMarine Newsletter</w:t>
            </w:r>
          </w:p>
        </w:tc>
        <w:tc>
          <w:tcPr>
            <w:tcW w:w="6371" w:type="dxa"/>
          </w:tcPr>
          <w:p w14:paraId="337277EB" w14:textId="77777777" w:rsidR="00A450E7" w:rsidRPr="00C75205" w:rsidRDefault="00A450E7" w:rsidP="00B37B5C">
            <w:pPr>
              <w:rPr>
                <w:rFonts w:cstheme="minorHAnsi"/>
              </w:rPr>
            </w:pPr>
          </w:p>
        </w:tc>
      </w:tr>
      <w:tr w:rsidR="00A450E7" w:rsidRPr="00C75205" w14:paraId="252FC9E0" w14:textId="77777777" w:rsidTr="00B37B5C">
        <w:tc>
          <w:tcPr>
            <w:tcW w:w="2689" w:type="dxa"/>
            <w:shd w:val="clear" w:color="auto" w:fill="DBE5F1" w:themeFill="accent1" w:themeFillTint="33"/>
          </w:tcPr>
          <w:p w14:paraId="4DDCC483" w14:textId="77777777" w:rsidR="00A450E7" w:rsidRPr="00C75205" w:rsidRDefault="00A450E7" w:rsidP="00B37B5C">
            <w:pPr>
              <w:jc w:val="right"/>
              <w:rPr>
                <w:rFonts w:cstheme="minorHAnsi"/>
                <w:sz w:val="20"/>
                <w:szCs w:val="20"/>
              </w:rPr>
            </w:pPr>
            <w:r>
              <w:rPr>
                <w:rFonts w:cstheme="minorHAnsi"/>
                <w:sz w:val="20"/>
                <w:szCs w:val="20"/>
              </w:rPr>
              <w:t>EuroMarine Social Media</w:t>
            </w:r>
          </w:p>
        </w:tc>
        <w:tc>
          <w:tcPr>
            <w:tcW w:w="6371" w:type="dxa"/>
          </w:tcPr>
          <w:p w14:paraId="296BBC9E" w14:textId="77777777" w:rsidR="00A450E7" w:rsidRPr="00C75205" w:rsidRDefault="00A450E7" w:rsidP="00B37B5C">
            <w:pPr>
              <w:rPr>
                <w:rFonts w:cstheme="minorHAnsi"/>
              </w:rPr>
            </w:pPr>
          </w:p>
        </w:tc>
      </w:tr>
      <w:tr w:rsidR="00A450E7" w:rsidRPr="00C75205" w14:paraId="4827DA72" w14:textId="77777777" w:rsidTr="00B37B5C">
        <w:tc>
          <w:tcPr>
            <w:tcW w:w="2689" w:type="dxa"/>
            <w:shd w:val="clear" w:color="auto" w:fill="DBE5F1" w:themeFill="accent1" w:themeFillTint="33"/>
          </w:tcPr>
          <w:p w14:paraId="35604D00" w14:textId="77777777" w:rsidR="00A450E7" w:rsidRPr="00C75205" w:rsidRDefault="00A450E7" w:rsidP="00B37B5C">
            <w:pPr>
              <w:jc w:val="right"/>
              <w:rPr>
                <w:rFonts w:cstheme="minorHAnsi"/>
                <w:sz w:val="20"/>
                <w:szCs w:val="20"/>
              </w:rPr>
            </w:pPr>
            <w:r>
              <w:rPr>
                <w:rFonts w:cstheme="minorHAnsi"/>
                <w:sz w:val="20"/>
                <w:szCs w:val="20"/>
              </w:rPr>
              <w:t>Other (please specify)</w:t>
            </w:r>
          </w:p>
        </w:tc>
        <w:tc>
          <w:tcPr>
            <w:tcW w:w="6371" w:type="dxa"/>
          </w:tcPr>
          <w:p w14:paraId="4A76BC6F" w14:textId="77777777" w:rsidR="00A450E7" w:rsidRPr="00C75205" w:rsidRDefault="00A450E7" w:rsidP="00B37B5C">
            <w:pPr>
              <w:rPr>
                <w:rFonts w:cstheme="minorHAnsi"/>
              </w:rPr>
            </w:pPr>
          </w:p>
        </w:tc>
      </w:tr>
    </w:tbl>
    <w:p w14:paraId="47D9F36F" w14:textId="0E7D2835" w:rsidR="00014117" w:rsidRPr="00877F23" w:rsidRDefault="00A450E7" w:rsidP="00014117">
      <w:pPr>
        <w:rPr>
          <w:b/>
          <w:bCs/>
          <w:color w:val="0070C0"/>
          <w:sz w:val="24"/>
          <w:lang w:val="en-GB"/>
        </w:rPr>
      </w:pPr>
      <w:r w:rsidRPr="00877F23">
        <w:rPr>
          <w:b/>
          <w:bCs/>
          <w:color w:val="0070C0"/>
          <w:sz w:val="24"/>
          <w:lang w:val="en-GB"/>
        </w:rPr>
        <w:t xml:space="preserve">Does your proposal stem from any previous </w:t>
      </w:r>
      <w:proofErr w:type="spellStart"/>
      <w:r w:rsidRPr="00877F23">
        <w:rPr>
          <w:b/>
          <w:bCs/>
          <w:color w:val="0070C0"/>
          <w:sz w:val="24"/>
          <w:lang w:val="en-GB"/>
        </w:rPr>
        <w:t>EuroMarine</w:t>
      </w:r>
      <w:proofErr w:type="spellEnd"/>
      <w:r w:rsidRPr="00877F23">
        <w:rPr>
          <w:b/>
          <w:bCs/>
          <w:color w:val="0070C0"/>
          <w:sz w:val="24"/>
          <w:lang w:val="en-GB"/>
        </w:rPr>
        <w:t xml:space="preserve"> activity? </w:t>
      </w:r>
      <w:r w:rsidRPr="00877F23">
        <w:rPr>
          <w:i/>
          <w:szCs w:val="20"/>
          <w:lang w:val="en-GB"/>
        </w:rPr>
        <w:t>(If so, please indicate which)</w:t>
      </w:r>
    </w:p>
    <w:tbl>
      <w:tblPr>
        <w:tblStyle w:val="TableGrid"/>
        <w:tblW w:w="0" w:type="auto"/>
        <w:tblLook w:val="04A0" w:firstRow="1" w:lastRow="0" w:firstColumn="1" w:lastColumn="0" w:noHBand="0" w:noVBand="1"/>
      </w:tblPr>
      <w:tblGrid>
        <w:gridCol w:w="9060"/>
      </w:tblGrid>
      <w:tr w:rsidR="00014117" w:rsidRPr="00877F23" w14:paraId="417A3A5F" w14:textId="77777777" w:rsidTr="00B37B5C">
        <w:tc>
          <w:tcPr>
            <w:tcW w:w="9060" w:type="dxa"/>
          </w:tcPr>
          <w:p w14:paraId="3BDA51A0" w14:textId="77777777" w:rsidR="00014117" w:rsidRPr="00877F23" w:rsidRDefault="00014117" w:rsidP="00B37B5C">
            <w:pPr>
              <w:rPr>
                <w:color w:val="00B050"/>
                <w:lang w:val="en-GB"/>
              </w:rPr>
            </w:pPr>
            <w:bookmarkStart w:id="3" w:name="_Hlk193994626"/>
          </w:p>
        </w:tc>
      </w:tr>
    </w:tbl>
    <w:bookmarkEnd w:id="3"/>
    <w:p w14:paraId="06A23383" w14:textId="5E7B17DF" w:rsidR="00877F23" w:rsidRPr="00877F23" w:rsidRDefault="004F19B8" w:rsidP="004F19B8">
      <w:pPr>
        <w:rPr>
          <w:i/>
          <w:szCs w:val="20"/>
          <w:lang w:val="en-GB"/>
        </w:rPr>
      </w:pPr>
      <w:r w:rsidRPr="00877F23">
        <w:rPr>
          <w:b/>
          <w:bCs/>
          <w:color w:val="0070C0"/>
          <w:sz w:val="24"/>
          <w:lang w:val="en-GB"/>
        </w:rPr>
        <w:t xml:space="preserve">Is your proposal directly connected to other wider efforts? </w:t>
      </w:r>
      <w:r w:rsidRPr="00877F23">
        <w:rPr>
          <w:i/>
          <w:szCs w:val="20"/>
          <w:lang w:val="en-GB"/>
        </w:rPr>
        <w:t>(If so, please indicate how)</w:t>
      </w:r>
    </w:p>
    <w:tbl>
      <w:tblPr>
        <w:tblStyle w:val="TableGrid"/>
        <w:tblW w:w="0" w:type="auto"/>
        <w:tblLook w:val="04A0" w:firstRow="1" w:lastRow="0" w:firstColumn="1" w:lastColumn="0" w:noHBand="0" w:noVBand="1"/>
      </w:tblPr>
      <w:tblGrid>
        <w:gridCol w:w="2689"/>
        <w:gridCol w:w="6371"/>
      </w:tblGrid>
      <w:tr w:rsidR="004F19B8" w:rsidRPr="00877F23" w14:paraId="4403D644" w14:textId="77777777" w:rsidTr="00877F23">
        <w:tc>
          <w:tcPr>
            <w:tcW w:w="2689" w:type="dxa"/>
            <w:shd w:val="clear" w:color="auto" w:fill="DBE5F1" w:themeFill="accent1" w:themeFillTint="33"/>
          </w:tcPr>
          <w:p w14:paraId="5D7CB355" w14:textId="77777777" w:rsidR="004F19B8" w:rsidRPr="00877F23" w:rsidRDefault="004F19B8" w:rsidP="00B37B5C">
            <w:pPr>
              <w:jc w:val="right"/>
              <w:rPr>
                <w:rFonts w:cstheme="minorHAnsi"/>
                <w:sz w:val="20"/>
                <w:szCs w:val="20"/>
                <w:lang w:val="en-GB"/>
              </w:rPr>
            </w:pPr>
            <w:r w:rsidRPr="00877F23">
              <w:rPr>
                <w:rFonts w:cstheme="minorHAnsi"/>
                <w:sz w:val="20"/>
                <w:szCs w:val="20"/>
                <w:lang w:val="en-GB"/>
              </w:rPr>
              <w:t>UN Decade of Ocean Science</w:t>
            </w:r>
            <w:r>
              <w:rPr>
                <w:rStyle w:val="FootnoteReference"/>
                <w:rFonts w:cstheme="minorHAnsi"/>
                <w:sz w:val="20"/>
                <w:szCs w:val="20"/>
              </w:rPr>
              <w:footnoteReference w:id="1"/>
            </w:r>
            <w:r w:rsidRPr="00877F23">
              <w:rPr>
                <w:rFonts w:cstheme="minorHAnsi"/>
                <w:sz w:val="20"/>
                <w:szCs w:val="20"/>
                <w:lang w:val="en-GB"/>
              </w:rPr>
              <w:t xml:space="preserve"> </w:t>
            </w:r>
          </w:p>
        </w:tc>
        <w:tc>
          <w:tcPr>
            <w:tcW w:w="6371" w:type="dxa"/>
          </w:tcPr>
          <w:p w14:paraId="13F89F4C" w14:textId="77777777" w:rsidR="004F19B8" w:rsidRPr="00877F23" w:rsidRDefault="004F19B8" w:rsidP="00B37B5C">
            <w:pPr>
              <w:rPr>
                <w:rFonts w:cstheme="minorHAnsi"/>
                <w:lang w:val="en-GB"/>
              </w:rPr>
            </w:pPr>
          </w:p>
        </w:tc>
      </w:tr>
      <w:tr w:rsidR="004F19B8" w:rsidRPr="00877F23" w14:paraId="4C8FB3B0" w14:textId="77777777" w:rsidTr="00877F23">
        <w:tc>
          <w:tcPr>
            <w:tcW w:w="2689" w:type="dxa"/>
            <w:shd w:val="clear" w:color="auto" w:fill="DBE5F1" w:themeFill="accent1" w:themeFillTint="33"/>
          </w:tcPr>
          <w:p w14:paraId="623FB642" w14:textId="77777777" w:rsidR="004F19B8" w:rsidRPr="00877F23" w:rsidRDefault="004F19B8" w:rsidP="00B37B5C">
            <w:pPr>
              <w:jc w:val="right"/>
              <w:rPr>
                <w:rFonts w:cstheme="minorHAnsi"/>
                <w:sz w:val="20"/>
                <w:szCs w:val="20"/>
                <w:lang w:val="en-GB"/>
              </w:rPr>
            </w:pPr>
            <w:hyperlink r:id="rId13" w:history="1">
              <w:r w:rsidRPr="00877F23">
                <w:rPr>
                  <w:rFonts w:cstheme="minorHAnsi"/>
                  <w:sz w:val="20"/>
                  <w:szCs w:val="20"/>
                  <w:lang w:val="en-GB"/>
                </w:rPr>
                <w:t>EU Mission - Restore our Oceans and Waters</w:t>
              </w:r>
            </w:hyperlink>
            <w:r>
              <w:rPr>
                <w:rStyle w:val="FootnoteReference"/>
                <w:rFonts w:cstheme="minorHAnsi"/>
                <w:sz w:val="20"/>
                <w:szCs w:val="20"/>
              </w:rPr>
              <w:footnoteReference w:id="2"/>
            </w:r>
          </w:p>
        </w:tc>
        <w:tc>
          <w:tcPr>
            <w:tcW w:w="6371" w:type="dxa"/>
          </w:tcPr>
          <w:p w14:paraId="413FEDB9" w14:textId="77777777" w:rsidR="004F19B8" w:rsidRPr="00877F23" w:rsidRDefault="004F19B8" w:rsidP="00B37B5C">
            <w:pPr>
              <w:rPr>
                <w:rFonts w:cstheme="minorHAnsi"/>
                <w:lang w:val="en-GB"/>
              </w:rPr>
            </w:pPr>
          </w:p>
        </w:tc>
      </w:tr>
      <w:tr w:rsidR="00877F23" w:rsidRPr="00877F23" w14:paraId="5CBD8299" w14:textId="77777777" w:rsidTr="00877F23">
        <w:tc>
          <w:tcPr>
            <w:tcW w:w="2689" w:type="dxa"/>
            <w:shd w:val="clear" w:color="auto" w:fill="DBE5F1" w:themeFill="accent1" w:themeFillTint="33"/>
          </w:tcPr>
          <w:p w14:paraId="2DFA26AE" w14:textId="26D07594" w:rsidR="00877F23" w:rsidRPr="00877F23" w:rsidRDefault="00877F23" w:rsidP="00B37B5C">
            <w:pPr>
              <w:jc w:val="right"/>
              <w:rPr>
                <w:rFonts w:cstheme="minorHAnsi"/>
                <w:sz w:val="20"/>
                <w:szCs w:val="18"/>
                <w:lang w:val="en-GB"/>
              </w:rPr>
            </w:pPr>
            <w:r w:rsidRPr="00877F23">
              <w:rPr>
                <w:rFonts w:cstheme="minorHAnsi"/>
                <w:sz w:val="20"/>
                <w:szCs w:val="18"/>
                <w:lang w:val="en-GB"/>
              </w:rPr>
              <w:t>EU Ocean Pact</w:t>
            </w:r>
            <w:r>
              <w:rPr>
                <w:rStyle w:val="FootnoteReference"/>
                <w:rFonts w:cstheme="minorHAnsi"/>
                <w:sz w:val="20"/>
                <w:szCs w:val="18"/>
                <w:lang w:val="en-GB"/>
              </w:rPr>
              <w:footnoteReference w:id="3"/>
            </w:r>
          </w:p>
        </w:tc>
        <w:tc>
          <w:tcPr>
            <w:tcW w:w="6371" w:type="dxa"/>
          </w:tcPr>
          <w:p w14:paraId="70AA9FB3" w14:textId="77777777" w:rsidR="00877F23" w:rsidRPr="00877F23" w:rsidRDefault="00877F23" w:rsidP="00B37B5C">
            <w:pPr>
              <w:rPr>
                <w:rFonts w:cstheme="minorHAnsi"/>
                <w:lang w:val="en-GB"/>
              </w:rPr>
            </w:pPr>
          </w:p>
        </w:tc>
      </w:tr>
      <w:tr w:rsidR="004F19B8" w:rsidRPr="00C75205" w14:paraId="41B0EC84" w14:textId="77777777" w:rsidTr="00877F23">
        <w:tc>
          <w:tcPr>
            <w:tcW w:w="2689" w:type="dxa"/>
            <w:shd w:val="clear" w:color="auto" w:fill="DBE5F1" w:themeFill="accent1" w:themeFillTint="33"/>
          </w:tcPr>
          <w:p w14:paraId="3FED4CD7" w14:textId="77777777" w:rsidR="004F19B8" w:rsidRPr="00C75205" w:rsidRDefault="004F19B8" w:rsidP="00B37B5C">
            <w:pPr>
              <w:jc w:val="right"/>
              <w:rPr>
                <w:rStyle w:val="FootnoteReference"/>
                <w:rFonts w:cstheme="minorHAnsi"/>
              </w:rPr>
            </w:pPr>
            <w:proofErr w:type="spellStart"/>
            <w:proofErr w:type="gramStart"/>
            <w:r>
              <w:rPr>
                <w:rFonts w:cstheme="minorHAnsi"/>
                <w:sz w:val="20"/>
                <w:szCs w:val="20"/>
              </w:rPr>
              <w:t>EuroMarine’s</w:t>
            </w:r>
            <w:proofErr w:type="spellEnd"/>
            <w:r>
              <w:rPr>
                <w:rFonts w:cstheme="minorHAnsi"/>
                <w:sz w:val="20"/>
                <w:szCs w:val="20"/>
              </w:rPr>
              <w:t xml:space="preserve">  </w:t>
            </w:r>
            <w:proofErr w:type="spellStart"/>
            <w:r>
              <w:rPr>
                <w:rFonts w:cstheme="minorHAnsi"/>
                <w:sz w:val="20"/>
                <w:szCs w:val="20"/>
              </w:rPr>
              <w:t>Ocean</w:t>
            </w:r>
            <w:proofErr w:type="spellEnd"/>
            <w:proofErr w:type="gramEnd"/>
            <w:r>
              <w:rPr>
                <w:rFonts w:cstheme="minorHAnsi"/>
                <w:sz w:val="20"/>
                <w:szCs w:val="20"/>
              </w:rPr>
              <w:t xml:space="preserve"> </w:t>
            </w:r>
            <w:proofErr w:type="spellStart"/>
            <w:r>
              <w:rPr>
                <w:rFonts w:cstheme="minorHAnsi"/>
                <w:sz w:val="20"/>
                <w:szCs w:val="20"/>
              </w:rPr>
              <w:t>Frontiers</w:t>
            </w:r>
            <w:proofErr w:type="spellEnd"/>
            <w:r>
              <w:rPr>
                <w:rFonts w:cstheme="minorHAnsi"/>
                <w:sz w:val="20"/>
                <w:szCs w:val="20"/>
              </w:rPr>
              <w:t xml:space="preserve"> </w:t>
            </w:r>
            <w:proofErr w:type="spellStart"/>
            <w:r>
              <w:rPr>
                <w:rFonts w:cstheme="minorHAnsi"/>
                <w:sz w:val="20"/>
                <w:szCs w:val="20"/>
              </w:rPr>
              <w:t>manifesto</w:t>
            </w:r>
            <w:proofErr w:type="spellEnd"/>
            <w:r>
              <w:rPr>
                <w:rStyle w:val="FootnoteReference"/>
                <w:rFonts w:cstheme="minorHAnsi"/>
                <w:sz w:val="20"/>
                <w:szCs w:val="20"/>
              </w:rPr>
              <w:footnoteReference w:id="4"/>
            </w:r>
          </w:p>
        </w:tc>
        <w:tc>
          <w:tcPr>
            <w:tcW w:w="6371" w:type="dxa"/>
          </w:tcPr>
          <w:p w14:paraId="0DA9AF26" w14:textId="77777777" w:rsidR="004F19B8" w:rsidRPr="00C75205" w:rsidRDefault="004F19B8" w:rsidP="00B37B5C">
            <w:pPr>
              <w:rPr>
                <w:rFonts w:cstheme="minorHAnsi"/>
              </w:rPr>
            </w:pPr>
          </w:p>
        </w:tc>
      </w:tr>
      <w:tr w:rsidR="004F19B8" w:rsidRPr="00C75205" w14:paraId="5E25252C" w14:textId="77777777" w:rsidTr="00877F23">
        <w:tc>
          <w:tcPr>
            <w:tcW w:w="2689" w:type="dxa"/>
            <w:shd w:val="clear" w:color="auto" w:fill="DBE5F1" w:themeFill="accent1" w:themeFillTint="33"/>
          </w:tcPr>
          <w:p w14:paraId="3B6E6822" w14:textId="77777777" w:rsidR="004F19B8" w:rsidRPr="00C75205" w:rsidRDefault="004F19B8" w:rsidP="00B37B5C">
            <w:pPr>
              <w:jc w:val="right"/>
              <w:rPr>
                <w:rFonts w:cstheme="minorHAnsi"/>
                <w:sz w:val="20"/>
                <w:szCs w:val="20"/>
              </w:rPr>
            </w:pPr>
            <w:r>
              <w:rPr>
                <w:rFonts w:cstheme="minorHAnsi"/>
                <w:sz w:val="20"/>
                <w:szCs w:val="20"/>
              </w:rPr>
              <w:t>Other (please specify)</w:t>
            </w:r>
          </w:p>
        </w:tc>
        <w:tc>
          <w:tcPr>
            <w:tcW w:w="6371" w:type="dxa"/>
          </w:tcPr>
          <w:p w14:paraId="159DB493" w14:textId="77777777" w:rsidR="004F19B8" w:rsidRPr="00C75205" w:rsidRDefault="004F19B8" w:rsidP="00B37B5C">
            <w:pPr>
              <w:rPr>
                <w:rFonts w:cstheme="minorHAnsi"/>
              </w:rPr>
            </w:pPr>
          </w:p>
        </w:tc>
      </w:tr>
    </w:tbl>
    <w:p w14:paraId="41575909" w14:textId="263C8F88" w:rsidR="00345975" w:rsidRDefault="00345975" w:rsidP="008E5A06">
      <w:pPr>
        <w:rPr>
          <w:b/>
          <w:bCs/>
          <w:color w:val="0070C0"/>
          <w:sz w:val="24"/>
        </w:rPr>
      </w:pPr>
    </w:p>
    <w:sectPr w:rsidR="00345975" w:rsidSect="00877F23">
      <w:headerReference w:type="default" r:id="rId14"/>
      <w:footerReference w:type="default" r:id="rId15"/>
      <w:headerReference w:type="first" r:id="rId16"/>
      <w:footerReference w:type="first" r:id="rId17"/>
      <w:type w:val="continuous"/>
      <w:pgSz w:w="11906" w:h="16838" w:code="9"/>
      <w:pgMar w:top="1741" w:right="1416" w:bottom="1843" w:left="1418" w:header="709" w:footer="43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A43CC" w14:textId="77777777" w:rsidR="004C4453" w:rsidRDefault="004C4453">
      <w:r>
        <w:separator/>
      </w:r>
    </w:p>
  </w:endnote>
  <w:endnote w:type="continuationSeparator" w:id="0">
    <w:p w14:paraId="07F15FE9" w14:textId="77777777" w:rsidR="004C4453" w:rsidRDefault="004C4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LT 65 Bold">
    <w:altName w:val="Cambri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Sans Serif">
    <w:panose1 w:val="00000000000000000000"/>
    <w:charset w:val="4D"/>
    <w:family w:val="swiss"/>
    <w:notTrueType/>
    <w:pitch w:val="variable"/>
    <w:sig w:usb0="00000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2179D" w14:textId="38D907CC" w:rsidR="0043720C" w:rsidRPr="0043720C" w:rsidRDefault="0043720C" w:rsidP="007F4017">
    <w:pPr>
      <w:pStyle w:val="Footer"/>
      <w:tabs>
        <w:tab w:val="clear" w:pos="9072"/>
        <w:tab w:val="right" w:pos="9000"/>
      </w:tabs>
      <w:contextualSpacing/>
      <w:rPr>
        <w:sz w:val="18"/>
        <w:szCs w:val="18"/>
        <w:lang w:val="en-GB"/>
      </w:rPr>
    </w:pPr>
    <w:r w:rsidRPr="0043720C">
      <w:rPr>
        <w:szCs w:val="20"/>
        <w:lang w:val="en-GB"/>
      </w:rPr>
      <w:ptab w:relativeTo="margin" w:alignment="center" w:leader="none"/>
    </w:r>
    <w:proofErr w:type="spellStart"/>
    <w:r w:rsidRPr="0043720C">
      <w:rPr>
        <w:b/>
        <w:bCs/>
        <w:color w:val="1F497D" w:themeColor="text2"/>
        <w:sz w:val="18"/>
        <w:szCs w:val="18"/>
        <w:lang w:val="en-GB"/>
      </w:rPr>
      <w:t>EuroMarine</w:t>
    </w:r>
    <w:proofErr w:type="spellEnd"/>
    <w:r w:rsidRPr="0043720C">
      <w:rPr>
        <w:b/>
        <w:bCs/>
        <w:color w:val="1F497D" w:themeColor="text2"/>
        <w:sz w:val="18"/>
        <w:szCs w:val="18"/>
        <w:lang w:val="en-GB"/>
      </w:rPr>
      <w:t xml:space="preserve"> Association</w:t>
    </w:r>
  </w:p>
  <w:p w14:paraId="481CDB0F" w14:textId="550ADD26" w:rsidR="00A21BA8" w:rsidRDefault="0043720C" w:rsidP="00100782">
    <w:pPr>
      <w:pStyle w:val="Footer"/>
      <w:tabs>
        <w:tab w:val="clear" w:pos="9072"/>
        <w:tab w:val="right" w:pos="9070"/>
      </w:tabs>
      <w:contextualSpacing/>
      <w:rPr>
        <w:b/>
        <w:bCs/>
        <w:sz w:val="18"/>
        <w:szCs w:val="18"/>
      </w:rPr>
    </w:pPr>
    <w:r w:rsidRPr="0043720C">
      <w:rPr>
        <w:sz w:val="18"/>
        <w:szCs w:val="18"/>
        <w:lang w:val="en-GB"/>
      </w:rPr>
      <w:tab/>
    </w:r>
    <w:r w:rsidRPr="0043720C">
      <w:rPr>
        <w:color w:val="1F497D" w:themeColor="text2"/>
        <w:sz w:val="18"/>
        <w:szCs w:val="18"/>
      </w:rPr>
      <w:t>https://euromarinenetwork.eu</w:t>
    </w:r>
    <w:r w:rsidRPr="0043720C">
      <w:rPr>
        <w:szCs w:val="20"/>
        <w:lang w:val="en-GB"/>
      </w:rPr>
      <w:t xml:space="preserve"> </w:t>
    </w:r>
    <w:r w:rsidRPr="00100782">
      <w:rPr>
        <w:color w:val="404040" w:themeColor="text1" w:themeTint="BF"/>
        <w:szCs w:val="20"/>
        <w:lang w:val="en-GB"/>
      </w:rPr>
      <w:ptab w:relativeTo="margin" w:alignment="right" w:leader="none"/>
    </w:r>
    <w:r w:rsidRPr="00100782">
      <w:rPr>
        <w:color w:val="404040" w:themeColor="text1" w:themeTint="BF"/>
        <w:sz w:val="18"/>
        <w:szCs w:val="18"/>
      </w:rPr>
      <w:t xml:space="preserve">Page </w:t>
    </w:r>
    <w:r w:rsidRPr="00100782">
      <w:rPr>
        <w:b/>
        <w:bCs/>
        <w:color w:val="404040" w:themeColor="text1" w:themeTint="BF"/>
        <w:sz w:val="18"/>
        <w:szCs w:val="18"/>
      </w:rPr>
      <w:fldChar w:fldCharType="begin"/>
    </w:r>
    <w:r w:rsidRPr="00100782">
      <w:rPr>
        <w:b/>
        <w:bCs/>
        <w:color w:val="404040" w:themeColor="text1" w:themeTint="BF"/>
        <w:sz w:val="18"/>
        <w:szCs w:val="18"/>
      </w:rPr>
      <w:instrText xml:space="preserve"> PAGE </w:instrText>
    </w:r>
    <w:r w:rsidRPr="00100782">
      <w:rPr>
        <w:b/>
        <w:bCs/>
        <w:color w:val="404040" w:themeColor="text1" w:themeTint="BF"/>
        <w:sz w:val="18"/>
        <w:szCs w:val="18"/>
      </w:rPr>
      <w:fldChar w:fldCharType="separate"/>
    </w:r>
    <w:r w:rsidRPr="00100782">
      <w:rPr>
        <w:b/>
        <w:bCs/>
        <w:color w:val="404040" w:themeColor="text1" w:themeTint="BF"/>
        <w:sz w:val="18"/>
        <w:szCs w:val="18"/>
      </w:rPr>
      <w:t>1</w:t>
    </w:r>
    <w:r w:rsidRPr="00100782">
      <w:rPr>
        <w:b/>
        <w:bCs/>
        <w:color w:val="404040" w:themeColor="text1" w:themeTint="BF"/>
        <w:sz w:val="18"/>
        <w:szCs w:val="18"/>
      </w:rPr>
      <w:fldChar w:fldCharType="end"/>
    </w:r>
    <w:r w:rsidRPr="00100782">
      <w:rPr>
        <w:color w:val="404040" w:themeColor="text1" w:themeTint="BF"/>
        <w:sz w:val="18"/>
        <w:szCs w:val="18"/>
      </w:rPr>
      <w:t xml:space="preserve"> of </w:t>
    </w:r>
    <w:r w:rsidRPr="00100782">
      <w:rPr>
        <w:b/>
        <w:bCs/>
        <w:color w:val="404040" w:themeColor="text1" w:themeTint="BF"/>
        <w:sz w:val="18"/>
        <w:szCs w:val="18"/>
      </w:rPr>
      <w:fldChar w:fldCharType="begin"/>
    </w:r>
    <w:r w:rsidRPr="00100782">
      <w:rPr>
        <w:b/>
        <w:bCs/>
        <w:color w:val="404040" w:themeColor="text1" w:themeTint="BF"/>
        <w:sz w:val="18"/>
        <w:szCs w:val="18"/>
      </w:rPr>
      <w:instrText xml:space="preserve"> NUMPAGES  </w:instrText>
    </w:r>
    <w:r w:rsidRPr="00100782">
      <w:rPr>
        <w:b/>
        <w:bCs/>
        <w:color w:val="404040" w:themeColor="text1" w:themeTint="BF"/>
        <w:sz w:val="18"/>
        <w:szCs w:val="18"/>
      </w:rPr>
      <w:fldChar w:fldCharType="separate"/>
    </w:r>
    <w:r w:rsidRPr="00100782">
      <w:rPr>
        <w:b/>
        <w:bCs/>
        <w:color w:val="404040" w:themeColor="text1" w:themeTint="BF"/>
        <w:sz w:val="18"/>
        <w:szCs w:val="18"/>
      </w:rPr>
      <w:t>7</w:t>
    </w:r>
    <w:r w:rsidRPr="00100782">
      <w:rPr>
        <w:b/>
        <w:bCs/>
        <w:color w:val="404040" w:themeColor="text1" w:themeTint="BF"/>
        <w:sz w:val="18"/>
        <w:szCs w:val="18"/>
      </w:rPr>
      <w:fldChar w:fldCharType="end"/>
    </w:r>
  </w:p>
  <w:p w14:paraId="45296ECE" w14:textId="77777777" w:rsidR="00100782" w:rsidRPr="00DF23CE" w:rsidRDefault="00100782" w:rsidP="007F4017">
    <w:pPr>
      <w:pStyle w:val="Footer"/>
      <w:tabs>
        <w:tab w:val="clear" w:pos="9072"/>
        <w:tab w:val="right" w:pos="9000"/>
      </w:tabs>
      <w:contextualSpacing/>
      <w:rPr>
        <w:szCs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5874B" w14:textId="77777777" w:rsidR="00A21BA8" w:rsidRPr="007F4017" w:rsidRDefault="00A21BA8" w:rsidP="007F4017">
    <w:pPr>
      <w:pStyle w:val="Footer"/>
      <w:tabs>
        <w:tab w:val="clear" w:pos="9072"/>
        <w:tab w:val="right" w:pos="9000"/>
      </w:tabs>
      <w:rPr>
        <w:b/>
      </w:rPr>
    </w:pPr>
    <w:r>
      <w:tab/>
      <w:t>-</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C5335" w14:textId="77777777" w:rsidR="004C4453" w:rsidRDefault="004C4453">
      <w:r>
        <w:separator/>
      </w:r>
    </w:p>
  </w:footnote>
  <w:footnote w:type="continuationSeparator" w:id="0">
    <w:p w14:paraId="716E3DB4" w14:textId="77777777" w:rsidR="004C4453" w:rsidRDefault="004C4453">
      <w:r>
        <w:continuationSeparator/>
      </w:r>
    </w:p>
  </w:footnote>
  <w:footnote w:id="1">
    <w:p w14:paraId="46BFA759" w14:textId="77777777" w:rsidR="004F19B8" w:rsidRPr="006A20EF" w:rsidRDefault="004F19B8" w:rsidP="004F19B8">
      <w:pPr>
        <w:pStyle w:val="FootnoteText"/>
        <w:rPr>
          <w:lang w:val="en-US"/>
        </w:rPr>
      </w:pPr>
      <w:r>
        <w:rPr>
          <w:rStyle w:val="FootnoteReference"/>
        </w:rPr>
        <w:footnoteRef/>
      </w:r>
      <w:r>
        <w:t xml:space="preserve"> </w:t>
      </w:r>
      <w:r w:rsidRPr="006A20EF">
        <w:t>https://oceandecade.org/</w:t>
      </w:r>
    </w:p>
  </w:footnote>
  <w:footnote w:id="2">
    <w:p w14:paraId="4183EF07" w14:textId="77777777" w:rsidR="004F19B8" w:rsidRPr="006A20EF" w:rsidRDefault="004F19B8" w:rsidP="004F19B8">
      <w:pPr>
        <w:pStyle w:val="FootnoteText"/>
        <w:rPr>
          <w:lang w:val="en-US"/>
        </w:rPr>
      </w:pPr>
      <w:r>
        <w:rPr>
          <w:rStyle w:val="FootnoteReference"/>
        </w:rPr>
        <w:footnoteRef/>
      </w:r>
      <w:r>
        <w:t xml:space="preserve"> </w:t>
      </w:r>
      <w:r w:rsidRPr="006A20EF">
        <w:t>https://research-and-innovation.ec.europa.eu/funding/funding-opportunities/funding-programmes-and-open-calls/horizon-europe/eu-missions-horizon-europe/restore-our-ocean-and-waters_en</w:t>
      </w:r>
    </w:p>
  </w:footnote>
  <w:footnote w:id="3">
    <w:p w14:paraId="263B7B6B" w14:textId="59A9C7C4" w:rsidR="00877F23" w:rsidRPr="00877F23" w:rsidRDefault="00877F23">
      <w:pPr>
        <w:pStyle w:val="FootnoteText"/>
        <w:rPr>
          <w:lang w:val="en-US"/>
        </w:rPr>
      </w:pPr>
      <w:r>
        <w:rPr>
          <w:rStyle w:val="FootnoteReference"/>
        </w:rPr>
        <w:footnoteRef/>
      </w:r>
      <w:r w:rsidRPr="00877F23">
        <w:rPr>
          <w:lang w:val="en-US"/>
        </w:rPr>
        <w:t xml:space="preserve"> </w:t>
      </w:r>
      <w:r w:rsidRPr="00877F23">
        <w:rPr>
          <w:lang w:val="en-US"/>
        </w:rPr>
        <w:t>https://oceans-and-fisheries.ec.europa.eu/european-ocean-pact_en</w:t>
      </w:r>
    </w:p>
  </w:footnote>
  <w:footnote w:id="4">
    <w:p w14:paraId="7D75B662" w14:textId="77777777" w:rsidR="004F19B8" w:rsidRPr="006A20EF" w:rsidRDefault="004F19B8" w:rsidP="004F19B8">
      <w:pPr>
        <w:pStyle w:val="FootnoteText"/>
        <w:rPr>
          <w:lang w:val="en-US"/>
        </w:rPr>
      </w:pPr>
      <w:r>
        <w:rPr>
          <w:rStyle w:val="FootnoteReference"/>
        </w:rPr>
        <w:footnoteRef/>
      </w:r>
      <w:r w:rsidRPr="00877F23">
        <w:rPr>
          <w:lang w:val="en-US"/>
        </w:rPr>
        <w:t xml:space="preserve"> https://euromarinenetwork.eu/scientific-strategy-plan/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AC735" w14:textId="27DFB6BD" w:rsidR="008E5A06" w:rsidRPr="00100782" w:rsidRDefault="0043720C" w:rsidP="008E5A06">
    <w:pPr>
      <w:pStyle w:val="Header"/>
      <w:tabs>
        <w:tab w:val="clear" w:pos="9072"/>
        <w:tab w:val="right" w:pos="8364"/>
      </w:tabs>
      <w:ind w:right="-569"/>
      <w:contextualSpacing/>
      <w:jc w:val="right"/>
      <w:rPr>
        <w:bCs/>
        <w:iCs/>
        <w:color w:val="1F497D" w:themeColor="text2"/>
        <w:szCs w:val="20"/>
        <w:lang w:val="en-GB"/>
      </w:rPr>
    </w:pPr>
    <w:r w:rsidRPr="0043720C">
      <w:rPr>
        <w:noProof/>
        <w:color w:val="0070C0"/>
        <w:sz w:val="36"/>
        <w:szCs w:val="36"/>
      </w:rPr>
      <w:drawing>
        <wp:anchor distT="0" distB="0" distL="114300" distR="114300" simplePos="0" relativeHeight="251660288" behindDoc="0" locked="0" layoutInCell="1" allowOverlap="1" wp14:anchorId="7D9D71C6" wp14:editId="0BAC5871">
          <wp:simplePos x="0" y="0"/>
          <wp:positionH relativeFrom="margin">
            <wp:posOffset>-337820</wp:posOffset>
          </wp:positionH>
          <wp:positionV relativeFrom="paragraph">
            <wp:posOffset>-167005</wp:posOffset>
          </wp:positionV>
          <wp:extent cx="1082040" cy="598805"/>
          <wp:effectExtent l="0" t="0" r="3810" b="0"/>
          <wp:wrapNone/>
          <wp:docPr id="1640007233" name="Picture 1640007233" descr="Logo, company nam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  Description automatically generated"/>
                  <pic:cNvPicPr/>
                </pic:nvPicPr>
                <pic:blipFill>
                  <a:blip r:embed="rId1"/>
                  <a:stretch>
                    <a:fillRect/>
                  </a:stretch>
                </pic:blipFill>
                <pic:spPr>
                  <a:xfrm>
                    <a:off x="0" y="0"/>
                    <a:ext cx="1082040" cy="598805"/>
                  </a:xfrm>
                  <a:prstGeom prst="rect">
                    <a:avLst/>
                  </a:prstGeom>
                </pic:spPr>
              </pic:pic>
            </a:graphicData>
          </a:graphic>
        </wp:anchor>
      </w:drawing>
    </w:r>
    <w:r w:rsidRPr="0043720C">
      <w:rPr>
        <w:bCs/>
        <w:i/>
        <w:color w:val="1F497D" w:themeColor="text2"/>
        <w:szCs w:val="20"/>
        <w:lang w:val="en-GB"/>
      </w:rPr>
      <w:t xml:space="preserve"> </w:t>
    </w:r>
    <w:proofErr w:type="spellStart"/>
    <w:r w:rsidR="008E5A06" w:rsidRPr="00100782">
      <w:rPr>
        <w:bCs/>
        <w:iCs/>
        <w:color w:val="1F497D" w:themeColor="text2"/>
        <w:szCs w:val="20"/>
        <w:lang w:val="en-GB"/>
      </w:rPr>
      <w:t>EuroMarine</w:t>
    </w:r>
    <w:proofErr w:type="spellEnd"/>
    <w:r w:rsidR="008E5A06" w:rsidRPr="00100782">
      <w:rPr>
        <w:bCs/>
        <w:iCs/>
        <w:color w:val="1F497D" w:themeColor="text2"/>
        <w:szCs w:val="20"/>
        <w:lang w:val="en-GB"/>
      </w:rPr>
      <w:t xml:space="preserve"> Calls for </w:t>
    </w:r>
    <w:r w:rsidR="00295D5B">
      <w:rPr>
        <w:bCs/>
        <w:iCs/>
        <w:color w:val="1F497D" w:themeColor="text2"/>
        <w:szCs w:val="20"/>
        <w:lang w:val="en-GB"/>
      </w:rPr>
      <w:t>P</w:t>
    </w:r>
    <w:r w:rsidR="008E5A06" w:rsidRPr="00100782">
      <w:rPr>
        <w:bCs/>
        <w:iCs/>
        <w:color w:val="1F497D" w:themeColor="text2"/>
        <w:szCs w:val="20"/>
        <w:lang w:val="en-GB"/>
      </w:rPr>
      <w:t>roposals</w:t>
    </w:r>
  </w:p>
  <w:p w14:paraId="53FF25EC" w14:textId="1ABE1210" w:rsidR="0043720C" w:rsidRPr="008E5A06" w:rsidRDefault="00887FE0" w:rsidP="00100782">
    <w:pPr>
      <w:pStyle w:val="Header"/>
      <w:ind w:right="-569"/>
      <w:contextualSpacing/>
      <w:jc w:val="right"/>
      <w:rPr>
        <w:b/>
        <w:iCs/>
        <w:color w:val="1F497D" w:themeColor="text2"/>
        <w:szCs w:val="20"/>
        <w:lang w:val="en-GB"/>
      </w:rPr>
    </w:pPr>
    <w:r>
      <w:rPr>
        <w:b/>
        <w:iCs/>
        <w:color w:val="1F497D" w:themeColor="text2"/>
        <w:szCs w:val="20"/>
        <w:lang w:val="en-GB"/>
      </w:rPr>
      <w:t xml:space="preserve">Summer School </w:t>
    </w:r>
    <w:r w:rsidR="0043720C" w:rsidRPr="008E5A06">
      <w:rPr>
        <w:b/>
        <w:iCs/>
        <w:color w:val="1F497D" w:themeColor="text2"/>
        <w:szCs w:val="20"/>
        <w:lang w:val="en-GB"/>
      </w:rPr>
      <w:t xml:space="preserve">Application form </w:t>
    </w:r>
    <w:r w:rsidR="0043720C" w:rsidRPr="00100782">
      <w:rPr>
        <w:b/>
        <w:iCs/>
        <w:color w:val="1F497D" w:themeColor="text2"/>
        <w:szCs w:val="20"/>
        <w:lang w:val="en-GB"/>
      </w:rPr>
      <w:t>2026</w:t>
    </w:r>
  </w:p>
  <w:p w14:paraId="28B58757" w14:textId="67CDAAEB" w:rsidR="0043720C" w:rsidRPr="0043720C" w:rsidRDefault="0043720C" w:rsidP="0043720C">
    <w:pPr>
      <w:pStyle w:val="Header"/>
      <w:tabs>
        <w:tab w:val="clear" w:pos="9072"/>
        <w:tab w:val="right" w:pos="9000"/>
      </w:tabs>
      <w:contextualSpacing/>
      <w:jc w:val="right"/>
      <w:rPr>
        <w:bCs/>
        <w:i/>
        <w:color w:val="1F497D" w:themeColor="text2"/>
        <w:szCs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74DC7" w14:textId="77777777" w:rsidR="00A21BA8" w:rsidRDefault="00A21BA8" w:rsidP="00DF23CE">
    <w:pPr>
      <w:pStyle w:val="Header"/>
      <w:tabs>
        <w:tab w:val="clear" w:pos="9072"/>
        <w:tab w:val="right" w:pos="9540"/>
      </w:tabs>
    </w:pPr>
    <w:r>
      <w:tab/>
    </w:r>
    <w:r>
      <w:rPr>
        <w:noProof/>
        <w:lang w:val="pt-PT" w:eastAsia="pt-PT"/>
      </w:rPr>
      <w:drawing>
        <wp:inline distT="0" distB="0" distL="0" distR="0" wp14:anchorId="5D3E0495" wp14:editId="2F42B3E1">
          <wp:extent cx="2152650" cy="1133475"/>
          <wp:effectExtent l="0" t="0" r="0" b="0"/>
          <wp:docPr id="1539486124" name="Image 3" descr="D:\Dropbox\_EM+\PO_templates\logo\charte_Logo_EuroMarine_PL\logo_euromarine_rvb_100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ropbox\_EM+\PO_templates\logo\charte_Logo_EuroMarine_PL\logo_euromarine_rvb_100dpi.png"/>
                  <pic:cNvPicPr>
                    <a:picLocks noChangeAspect="1" noChangeArrowheads="1"/>
                  </pic:cNvPicPr>
                </pic:nvPicPr>
                <pic:blipFill>
                  <a:blip r:embed="rId1"/>
                  <a:srcRect/>
                  <a:stretch>
                    <a:fillRect/>
                  </a:stretch>
                </pic:blipFill>
                <pic:spPr bwMode="auto">
                  <a:xfrm>
                    <a:off x="0" y="0"/>
                    <a:ext cx="2152650" cy="11334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B2E68"/>
    <w:multiLevelType w:val="hybridMultilevel"/>
    <w:tmpl w:val="C218B8D6"/>
    <w:lvl w:ilvl="0" w:tplc="94B09748">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6213550"/>
    <w:multiLevelType w:val="hybridMultilevel"/>
    <w:tmpl w:val="07E40774"/>
    <w:lvl w:ilvl="0" w:tplc="F6585980">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2D4D02"/>
    <w:multiLevelType w:val="multilevel"/>
    <w:tmpl w:val="31BC5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412724"/>
    <w:multiLevelType w:val="hybridMultilevel"/>
    <w:tmpl w:val="883E51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C3A0123"/>
    <w:multiLevelType w:val="hybridMultilevel"/>
    <w:tmpl w:val="91D074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328701F"/>
    <w:multiLevelType w:val="hybridMultilevel"/>
    <w:tmpl w:val="5C1E7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F66E74"/>
    <w:multiLevelType w:val="hybridMultilevel"/>
    <w:tmpl w:val="53542AF6"/>
    <w:lvl w:ilvl="0" w:tplc="04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CBE2ED3"/>
    <w:multiLevelType w:val="hybridMultilevel"/>
    <w:tmpl w:val="36FA832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CC06E7C"/>
    <w:multiLevelType w:val="hybridMultilevel"/>
    <w:tmpl w:val="A10E11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4625040"/>
    <w:multiLevelType w:val="multilevel"/>
    <w:tmpl w:val="D19E5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F77884"/>
    <w:multiLevelType w:val="hybridMultilevel"/>
    <w:tmpl w:val="661CD3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8E01E3E"/>
    <w:multiLevelType w:val="hybridMultilevel"/>
    <w:tmpl w:val="EC8A1A20"/>
    <w:lvl w:ilvl="0" w:tplc="7D18764E">
      <w:start w:val="1"/>
      <w:numFmt w:val="decimal"/>
      <w:pStyle w:val="parnum1"/>
      <w:lvlText w:val="(%1)"/>
      <w:lvlJc w:val="left"/>
      <w:pPr>
        <w:tabs>
          <w:tab w:val="num" w:pos="1134"/>
        </w:tabs>
        <w:ind w:left="1134" w:hanging="567"/>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3A6879D6"/>
    <w:multiLevelType w:val="hybridMultilevel"/>
    <w:tmpl w:val="9DBA55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FF2185"/>
    <w:multiLevelType w:val="hybridMultilevel"/>
    <w:tmpl w:val="3D6E17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C53E3E"/>
    <w:multiLevelType w:val="hybridMultilevel"/>
    <w:tmpl w:val="1772E0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5C7C5B47"/>
    <w:multiLevelType w:val="hybridMultilevel"/>
    <w:tmpl w:val="196486A6"/>
    <w:lvl w:ilvl="0" w:tplc="E3FCC2C2">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60084E23"/>
    <w:multiLevelType w:val="hybridMultilevel"/>
    <w:tmpl w:val="26C6CC00"/>
    <w:lvl w:ilvl="0" w:tplc="B0D6754E">
      <w:start w:val="1"/>
      <w:numFmt w:val="lowerLetter"/>
      <w:lvlText w:val="(%1)"/>
      <w:lvlJc w:val="left"/>
      <w:pPr>
        <w:tabs>
          <w:tab w:val="num" w:pos="567"/>
        </w:tabs>
        <w:ind w:left="567" w:hanging="454"/>
      </w:pPr>
      <w:rPr>
        <w:rFonts w:hint="default"/>
      </w:rPr>
    </w:lvl>
    <w:lvl w:ilvl="1" w:tplc="9DEAC0D0">
      <w:start w:val="1"/>
      <w:numFmt w:val="lowerLetter"/>
      <w:pStyle w:val="Heading3"/>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15:restartNumberingAfterBreak="0">
    <w:nsid w:val="60DD4E6F"/>
    <w:multiLevelType w:val="hybridMultilevel"/>
    <w:tmpl w:val="4ABEB99A"/>
    <w:lvl w:ilvl="0" w:tplc="94B09748">
      <w:start w:val="1"/>
      <w:numFmt w:val="decimal"/>
      <w:lvlText w:val="%1)"/>
      <w:lvlJc w:val="left"/>
      <w:pPr>
        <w:ind w:left="1065" w:hanging="705"/>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72951041"/>
    <w:multiLevelType w:val="multilevel"/>
    <w:tmpl w:val="6DACC8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75FE5C32"/>
    <w:multiLevelType w:val="multilevel"/>
    <w:tmpl w:val="45A41A62"/>
    <w:lvl w:ilvl="0">
      <w:start w:val="1"/>
      <w:numFmt w:val="decimal"/>
      <w:pStyle w:val="Heading1"/>
      <w:lvlText w:val="%1"/>
      <w:lvlJc w:val="left"/>
      <w:pPr>
        <w:tabs>
          <w:tab w:val="num" w:pos="612"/>
        </w:tabs>
        <w:ind w:left="612" w:hanging="432"/>
      </w:pPr>
    </w:lvl>
    <w:lvl w:ilvl="1">
      <w:start w:val="1"/>
      <w:numFmt w:val="decimal"/>
      <w:pStyle w:val="Heading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0" w15:restartNumberingAfterBreak="0">
    <w:nsid w:val="7CE115CD"/>
    <w:multiLevelType w:val="multilevel"/>
    <w:tmpl w:val="0B9A8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28044821">
    <w:abstractNumId w:val="11"/>
  </w:num>
  <w:num w:numId="2" w16cid:durableId="1000549977">
    <w:abstractNumId w:val="19"/>
  </w:num>
  <w:num w:numId="3" w16cid:durableId="667950787">
    <w:abstractNumId w:val="16"/>
  </w:num>
  <w:num w:numId="4" w16cid:durableId="460268513">
    <w:abstractNumId w:val="13"/>
  </w:num>
  <w:num w:numId="5" w16cid:durableId="379860298">
    <w:abstractNumId w:val="5"/>
  </w:num>
  <w:num w:numId="6" w16cid:durableId="187449676">
    <w:abstractNumId w:val="15"/>
  </w:num>
  <w:num w:numId="7" w16cid:durableId="75250206">
    <w:abstractNumId w:val="4"/>
  </w:num>
  <w:num w:numId="8" w16cid:durableId="542862206">
    <w:abstractNumId w:val="17"/>
  </w:num>
  <w:num w:numId="9" w16cid:durableId="391852460">
    <w:abstractNumId w:val="0"/>
  </w:num>
  <w:num w:numId="10" w16cid:durableId="555286929">
    <w:abstractNumId w:val="19"/>
  </w:num>
  <w:num w:numId="11" w16cid:durableId="311832494">
    <w:abstractNumId w:val="3"/>
  </w:num>
  <w:num w:numId="12" w16cid:durableId="1264191939">
    <w:abstractNumId w:val="14"/>
  </w:num>
  <w:num w:numId="13" w16cid:durableId="1527791077">
    <w:abstractNumId w:val="7"/>
  </w:num>
  <w:num w:numId="14" w16cid:durableId="1256789773">
    <w:abstractNumId w:val="1"/>
  </w:num>
  <w:num w:numId="15" w16cid:durableId="573586997">
    <w:abstractNumId w:val="8"/>
  </w:num>
  <w:num w:numId="16" w16cid:durableId="778260846">
    <w:abstractNumId w:val="10"/>
  </w:num>
  <w:num w:numId="17" w16cid:durableId="792527013">
    <w:abstractNumId w:val="19"/>
  </w:num>
  <w:num w:numId="18" w16cid:durableId="181167311">
    <w:abstractNumId w:val="6"/>
  </w:num>
  <w:num w:numId="19" w16cid:durableId="1341396834">
    <w:abstractNumId w:val="12"/>
  </w:num>
  <w:num w:numId="20" w16cid:durableId="1978798287">
    <w:abstractNumId w:val="9"/>
  </w:num>
  <w:num w:numId="21" w16cid:durableId="1888955534">
    <w:abstractNumId w:val="2"/>
  </w:num>
  <w:num w:numId="22" w16cid:durableId="54084341">
    <w:abstractNumId w:val="20"/>
  </w:num>
  <w:num w:numId="23" w16cid:durableId="1295065385">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embedSystemFonts/>
  <w:proofState w:spelling="clean" w:grammar="clean"/>
  <w:documentProtection w:edit="trackedChanges" w:enforcement="0"/>
  <w:defaultTabStop w:val="708"/>
  <w:hyphenationZone w:val="425"/>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2MTU3MjGwNDa3NDVQ0lEKTi0uzszPAykwrAUAGrdo5ywAAAA="/>
  </w:docVars>
  <w:rsids>
    <w:rsidRoot w:val="00735F81"/>
    <w:rsid w:val="0000677B"/>
    <w:rsid w:val="000075E9"/>
    <w:rsid w:val="00013BFF"/>
    <w:rsid w:val="00014117"/>
    <w:rsid w:val="00014E15"/>
    <w:rsid w:val="00015185"/>
    <w:rsid w:val="00017888"/>
    <w:rsid w:val="00023D94"/>
    <w:rsid w:val="00027407"/>
    <w:rsid w:val="00031ABD"/>
    <w:rsid w:val="00037515"/>
    <w:rsid w:val="0004030C"/>
    <w:rsid w:val="00040B63"/>
    <w:rsid w:val="00043275"/>
    <w:rsid w:val="000439CC"/>
    <w:rsid w:val="00043F48"/>
    <w:rsid w:val="00044947"/>
    <w:rsid w:val="00045384"/>
    <w:rsid w:val="00045C8A"/>
    <w:rsid w:val="00046406"/>
    <w:rsid w:val="00046BD4"/>
    <w:rsid w:val="00050ACF"/>
    <w:rsid w:val="00051FA6"/>
    <w:rsid w:val="000552D9"/>
    <w:rsid w:val="000571DB"/>
    <w:rsid w:val="00057A7F"/>
    <w:rsid w:val="00061B25"/>
    <w:rsid w:val="00063198"/>
    <w:rsid w:val="00070821"/>
    <w:rsid w:val="00070FB3"/>
    <w:rsid w:val="00075D32"/>
    <w:rsid w:val="00081C72"/>
    <w:rsid w:val="000839FC"/>
    <w:rsid w:val="000866D2"/>
    <w:rsid w:val="0008734D"/>
    <w:rsid w:val="00091C57"/>
    <w:rsid w:val="00091E9C"/>
    <w:rsid w:val="00095262"/>
    <w:rsid w:val="000A170A"/>
    <w:rsid w:val="000A1811"/>
    <w:rsid w:val="000A5502"/>
    <w:rsid w:val="000B1E8D"/>
    <w:rsid w:val="000B2148"/>
    <w:rsid w:val="000B290C"/>
    <w:rsid w:val="000B3740"/>
    <w:rsid w:val="000B4BE2"/>
    <w:rsid w:val="000B5C77"/>
    <w:rsid w:val="000C01EC"/>
    <w:rsid w:val="000C28C8"/>
    <w:rsid w:val="000C4122"/>
    <w:rsid w:val="000C7D0D"/>
    <w:rsid w:val="000C7F6C"/>
    <w:rsid w:val="000D0946"/>
    <w:rsid w:val="000D0B57"/>
    <w:rsid w:val="000D3A5A"/>
    <w:rsid w:val="000D3D42"/>
    <w:rsid w:val="000E0B0A"/>
    <w:rsid w:val="000E1786"/>
    <w:rsid w:val="000F0155"/>
    <w:rsid w:val="000F058D"/>
    <w:rsid w:val="000F2EF7"/>
    <w:rsid w:val="000F33F9"/>
    <w:rsid w:val="000F49B7"/>
    <w:rsid w:val="00100782"/>
    <w:rsid w:val="00101838"/>
    <w:rsid w:val="001071F2"/>
    <w:rsid w:val="00125206"/>
    <w:rsid w:val="00133D66"/>
    <w:rsid w:val="00136CE1"/>
    <w:rsid w:val="001413CF"/>
    <w:rsid w:val="00142CF4"/>
    <w:rsid w:val="00145138"/>
    <w:rsid w:val="0014542C"/>
    <w:rsid w:val="00146452"/>
    <w:rsid w:val="0014679D"/>
    <w:rsid w:val="00146BD7"/>
    <w:rsid w:val="00154C65"/>
    <w:rsid w:val="001608D1"/>
    <w:rsid w:val="0016201E"/>
    <w:rsid w:val="00170F3F"/>
    <w:rsid w:val="001710E6"/>
    <w:rsid w:val="001753A8"/>
    <w:rsid w:val="00175A0C"/>
    <w:rsid w:val="00175E60"/>
    <w:rsid w:val="00176487"/>
    <w:rsid w:val="00180294"/>
    <w:rsid w:val="00180A0D"/>
    <w:rsid w:val="00181DAF"/>
    <w:rsid w:val="00182DC3"/>
    <w:rsid w:val="0018690A"/>
    <w:rsid w:val="00187C46"/>
    <w:rsid w:val="00187E4E"/>
    <w:rsid w:val="0019001B"/>
    <w:rsid w:val="00191D82"/>
    <w:rsid w:val="00197723"/>
    <w:rsid w:val="001A2625"/>
    <w:rsid w:val="001A27B2"/>
    <w:rsid w:val="001A29C1"/>
    <w:rsid w:val="001A44CC"/>
    <w:rsid w:val="001A63BF"/>
    <w:rsid w:val="001A648D"/>
    <w:rsid w:val="001A74A1"/>
    <w:rsid w:val="001A7D07"/>
    <w:rsid w:val="001B1C90"/>
    <w:rsid w:val="001B1E9B"/>
    <w:rsid w:val="001B5773"/>
    <w:rsid w:val="001B5BD7"/>
    <w:rsid w:val="001B7309"/>
    <w:rsid w:val="001C1A9B"/>
    <w:rsid w:val="001C4587"/>
    <w:rsid w:val="001C57A6"/>
    <w:rsid w:val="001C6FA9"/>
    <w:rsid w:val="001C74CB"/>
    <w:rsid w:val="001D27EC"/>
    <w:rsid w:val="001D66C3"/>
    <w:rsid w:val="001D69DF"/>
    <w:rsid w:val="001E17CD"/>
    <w:rsid w:val="001E25AB"/>
    <w:rsid w:val="001E341F"/>
    <w:rsid w:val="001E7BDF"/>
    <w:rsid w:val="001F0116"/>
    <w:rsid w:val="001F3B63"/>
    <w:rsid w:val="001F53A8"/>
    <w:rsid w:val="001F7C43"/>
    <w:rsid w:val="00200E74"/>
    <w:rsid w:val="00202B1C"/>
    <w:rsid w:val="0020301F"/>
    <w:rsid w:val="002037AF"/>
    <w:rsid w:val="002079ED"/>
    <w:rsid w:val="002132D4"/>
    <w:rsid w:val="00214493"/>
    <w:rsid w:val="002151DA"/>
    <w:rsid w:val="00217D2F"/>
    <w:rsid w:val="00221503"/>
    <w:rsid w:val="00221C33"/>
    <w:rsid w:val="00222012"/>
    <w:rsid w:val="00224CC2"/>
    <w:rsid w:val="00226D2E"/>
    <w:rsid w:val="00241739"/>
    <w:rsid w:val="002426DF"/>
    <w:rsid w:val="00247E98"/>
    <w:rsid w:val="002532A1"/>
    <w:rsid w:val="002564B5"/>
    <w:rsid w:val="00262D19"/>
    <w:rsid w:val="00263C65"/>
    <w:rsid w:val="00264117"/>
    <w:rsid w:val="002657F6"/>
    <w:rsid w:val="0027410B"/>
    <w:rsid w:val="002770CD"/>
    <w:rsid w:val="002837F0"/>
    <w:rsid w:val="00285C78"/>
    <w:rsid w:val="00286963"/>
    <w:rsid w:val="00287136"/>
    <w:rsid w:val="00287C16"/>
    <w:rsid w:val="00295D5B"/>
    <w:rsid w:val="002A2F4D"/>
    <w:rsid w:val="002B3614"/>
    <w:rsid w:val="002B602F"/>
    <w:rsid w:val="002C0AC7"/>
    <w:rsid w:val="002C33CC"/>
    <w:rsid w:val="002C757A"/>
    <w:rsid w:val="002D3D22"/>
    <w:rsid w:val="002D5A24"/>
    <w:rsid w:val="002E0C3F"/>
    <w:rsid w:val="002F51A6"/>
    <w:rsid w:val="002F7B74"/>
    <w:rsid w:val="00311DBE"/>
    <w:rsid w:val="003214F5"/>
    <w:rsid w:val="00330BDE"/>
    <w:rsid w:val="00333C85"/>
    <w:rsid w:val="003346A2"/>
    <w:rsid w:val="00335FA8"/>
    <w:rsid w:val="00340E50"/>
    <w:rsid w:val="00343C03"/>
    <w:rsid w:val="00345975"/>
    <w:rsid w:val="00345AB1"/>
    <w:rsid w:val="003467E1"/>
    <w:rsid w:val="003534AF"/>
    <w:rsid w:val="00353D2D"/>
    <w:rsid w:val="00364AA8"/>
    <w:rsid w:val="00364BE4"/>
    <w:rsid w:val="00370798"/>
    <w:rsid w:val="00371757"/>
    <w:rsid w:val="00372431"/>
    <w:rsid w:val="00372A68"/>
    <w:rsid w:val="00375EB6"/>
    <w:rsid w:val="00377E71"/>
    <w:rsid w:val="00380196"/>
    <w:rsid w:val="00380795"/>
    <w:rsid w:val="003814C9"/>
    <w:rsid w:val="003840A8"/>
    <w:rsid w:val="003845BD"/>
    <w:rsid w:val="00390A39"/>
    <w:rsid w:val="003921D8"/>
    <w:rsid w:val="003963D7"/>
    <w:rsid w:val="003967E3"/>
    <w:rsid w:val="003A3AAE"/>
    <w:rsid w:val="003A72DC"/>
    <w:rsid w:val="003C0EDA"/>
    <w:rsid w:val="003C2B76"/>
    <w:rsid w:val="003C3176"/>
    <w:rsid w:val="003C3D9C"/>
    <w:rsid w:val="003D3B06"/>
    <w:rsid w:val="003D78C6"/>
    <w:rsid w:val="003E006E"/>
    <w:rsid w:val="003E24C8"/>
    <w:rsid w:val="003E33F6"/>
    <w:rsid w:val="003F210D"/>
    <w:rsid w:val="003F3017"/>
    <w:rsid w:val="00403330"/>
    <w:rsid w:val="00403CAC"/>
    <w:rsid w:val="004168BA"/>
    <w:rsid w:val="00420BE7"/>
    <w:rsid w:val="0042399C"/>
    <w:rsid w:val="0042647A"/>
    <w:rsid w:val="00426DC8"/>
    <w:rsid w:val="004302B9"/>
    <w:rsid w:val="004369E9"/>
    <w:rsid w:val="0043720C"/>
    <w:rsid w:val="00437820"/>
    <w:rsid w:val="00440274"/>
    <w:rsid w:val="00440F53"/>
    <w:rsid w:val="0044116A"/>
    <w:rsid w:val="00441FFF"/>
    <w:rsid w:val="00446FD2"/>
    <w:rsid w:val="00456377"/>
    <w:rsid w:val="004610F6"/>
    <w:rsid w:val="004615A0"/>
    <w:rsid w:val="004634BD"/>
    <w:rsid w:val="004656E9"/>
    <w:rsid w:val="004714F2"/>
    <w:rsid w:val="00473D87"/>
    <w:rsid w:val="0047549A"/>
    <w:rsid w:val="00476D5F"/>
    <w:rsid w:val="00477E27"/>
    <w:rsid w:val="00480FFA"/>
    <w:rsid w:val="00481735"/>
    <w:rsid w:val="00484E87"/>
    <w:rsid w:val="00485731"/>
    <w:rsid w:val="00486598"/>
    <w:rsid w:val="00490CEF"/>
    <w:rsid w:val="00491853"/>
    <w:rsid w:val="004960C4"/>
    <w:rsid w:val="00497A7F"/>
    <w:rsid w:val="004A090D"/>
    <w:rsid w:val="004A3492"/>
    <w:rsid w:val="004A5C86"/>
    <w:rsid w:val="004B273B"/>
    <w:rsid w:val="004B2E14"/>
    <w:rsid w:val="004B4E28"/>
    <w:rsid w:val="004B5C0D"/>
    <w:rsid w:val="004B74D3"/>
    <w:rsid w:val="004C1CDB"/>
    <w:rsid w:val="004C36FA"/>
    <w:rsid w:val="004C4453"/>
    <w:rsid w:val="004D3FA7"/>
    <w:rsid w:val="004D4888"/>
    <w:rsid w:val="004D4FE0"/>
    <w:rsid w:val="004D5F42"/>
    <w:rsid w:val="004E11F1"/>
    <w:rsid w:val="004E1920"/>
    <w:rsid w:val="004E39EB"/>
    <w:rsid w:val="004E46A7"/>
    <w:rsid w:val="004F19B8"/>
    <w:rsid w:val="004F34E6"/>
    <w:rsid w:val="00504F13"/>
    <w:rsid w:val="00510219"/>
    <w:rsid w:val="0051317E"/>
    <w:rsid w:val="005212A7"/>
    <w:rsid w:val="00522204"/>
    <w:rsid w:val="0052325B"/>
    <w:rsid w:val="00523369"/>
    <w:rsid w:val="00523A1A"/>
    <w:rsid w:val="00523F1D"/>
    <w:rsid w:val="005265B1"/>
    <w:rsid w:val="00527583"/>
    <w:rsid w:val="005304E5"/>
    <w:rsid w:val="00531D00"/>
    <w:rsid w:val="00536EF7"/>
    <w:rsid w:val="005408C5"/>
    <w:rsid w:val="005428E6"/>
    <w:rsid w:val="00544B24"/>
    <w:rsid w:val="00546A65"/>
    <w:rsid w:val="00547256"/>
    <w:rsid w:val="0055325D"/>
    <w:rsid w:val="00553B13"/>
    <w:rsid w:val="0055576E"/>
    <w:rsid w:val="00557B9B"/>
    <w:rsid w:val="00557C2B"/>
    <w:rsid w:val="00562980"/>
    <w:rsid w:val="005632EC"/>
    <w:rsid w:val="0056339C"/>
    <w:rsid w:val="005634B1"/>
    <w:rsid w:val="00567A11"/>
    <w:rsid w:val="0057144E"/>
    <w:rsid w:val="0057282D"/>
    <w:rsid w:val="00572C1F"/>
    <w:rsid w:val="00573C40"/>
    <w:rsid w:val="0058028D"/>
    <w:rsid w:val="00581C33"/>
    <w:rsid w:val="00583A11"/>
    <w:rsid w:val="00590C9E"/>
    <w:rsid w:val="00591338"/>
    <w:rsid w:val="00592468"/>
    <w:rsid w:val="005952CC"/>
    <w:rsid w:val="005A0BC2"/>
    <w:rsid w:val="005A177D"/>
    <w:rsid w:val="005A37CA"/>
    <w:rsid w:val="005B1E0D"/>
    <w:rsid w:val="005C3066"/>
    <w:rsid w:val="005C58CE"/>
    <w:rsid w:val="005D68AF"/>
    <w:rsid w:val="005D7E60"/>
    <w:rsid w:val="005E1D96"/>
    <w:rsid w:val="005E23D1"/>
    <w:rsid w:val="005F18C6"/>
    <w:rsid w:val="005F32B9"/>
    <w:rsid w:val="005F331E"/>
    <w:rsid w:val="005F5030"/>
    <w:rsid w:val="005F7096"/>
    <w:rsid w:val="00600897"/>
    <w:rsid w:val="00605549"/>
    <w:rsid w:val="00610E3D"/>
    <w:rsid w:val="00612FA1"/>
    <w:rsid w:val="0061398C"/>
    <w:rsid w:val="006156DB"/>
    <w:rsid w:val="00617E94"/>
    <w:rsid w:val="00621220"/>
    <w:rsid w:val="00625C4F"/>
    <w:rsid w:val="00626E8A"/>
    <w:rsid w:val="00630CEC"/>
    <w:rsid w:val="00637859"/>
    <w:rsid w:val="0064581B"/>
    <w:rsid w:val="00645F4B"/>
    <w:rsid w:val="00650C64"/>
    <w:rsid w:val="00651444"/>
    <w:rsid w:val="0066118A"/>
    <w:rsid w:val="00661930"/>
    <w:rsid w:val="00664D27"/>
    <w:rsid w:val="00666C7E"/>
    <w:rsid w:val="0067195D"/>
    <w:rsid w:val="0068269C"/>
    <w:rsid w:val="006828C7"/>
    <w:rsid w:val="0068298E"/>
    <w:rsid w:val="006846B9"/>
    <w:rsid w:val="0068555C"/>
    <w:rsid w:val="006868B9"/>
    <w:rsid w:val="00692B6A"/>
    <w:rsid w:val="0069502D"/>
    <w:rsid w:val="0069678F"/>
    <w:rsid w:val="006A20EF"/>
    <w:rsid w:val="006A2A28"/>
    <w:rsid w:val="006A7816"/>
    <w:rsid w:val="006B6B3D"/>
    <w:rsid w:val="006B6CF1"/>
    <w:rsid w:val="006D0612"/>
    <w:rsid w:val="006D0D7F"/>
    <w:rsid w:val="006F1FF0"/>
    <w:rsid w:val="006F2737"/>
    <w:rsid w:val="006F3F7F"/>
    <w:rsid w:val="007055E2"/>
    <w:rsid w:val="00705DB5"/>
    <w:rsid w:val="0071257A"/>
    <w:rsid w:val="0071286C"/>
    <w:rsid w:val="0071320A"/>
    <w:rsid w:val="007218A7"/>
    <w:rsid w:val="00723E59"/>
    <w:rsid w:val="00726939"/>
    <w:rsid w:val="00726AB4"/>
    <w:rsid w:val="00735F81"/>
    <w:rsid w:val="00745C10"/>
    <w:rsid w:val="00747EB2"/>
    <w:rsid w:val="00763064"/>
    <w:rsid w:val="00764A70"/>
    <w:rsid w:val="00764F5C"/>
    <w:rsid w:val="00770A85"/>
    <w:rsid w:val="007730B1"/>
    <w:rsid w:val="007754A5"/>
    <w:rsid w:val="007802EF"/>
    <w:rsid w:val="0078357F"/>
    <w:rsid w:val="00784500"/>
    <w:rsid w:val="007870ED"/>
    <w:rsid w:val="00796503"/>
    <w:rsid w:val="007A088D"/>
    <w:rsid w:val="007A1767"/>
    <w:rsid w:val="007A2043"/>
    <w:rsid w:val="007A77F4"/>
    <w:rsid w:val="007B2EBE"/>
    <w:rsid w:val="007D3D82"/>
    <w:rsid w:val="007D4AC6"/>
    <w:rsid w:val="007E2C2B"/>
    <w:rsid w:val="007E376E"/>
    <w:rsid w:val="007E3F37"/>
    <w:rsid w:val="007E6E8C"/>
    <w:rsid w:val="007F1541"/>
    <w:rsid w:val="007F1B4B"/>
    <w:rsid w:val="007F4017"/>
    <w:rsid w:val="008164FF"/>
    <w:rsid w:val="008169D3"/>
    <w:rsid w:val="00824479"/>
    <w:rsid w:val="00827B6E"/>
    <w:rsid w:val="00832046"/>
    <w:rsid w:val="00843F2A"/>
    <w:rsid w:val="0084709C"/>
    <w:rsid w:val="0084791B"/>
    <w:rsid w:val="00851260"/>
    <w:rsid w:val="00851BD0"/>
    <w:rsid w:val="00853ECA"/>
    <w:rsid w:val="008607E9"/>
    <w:rsid w:val="0086347D"/>
    <w:rsid w:val="008638C5"/>
    <w:rsid w:val="008638CA"/>
    <w:rsid w:val="00863CE0"/>
    <w:rsid w:val="00864CE1"/>
    <w:rsid w:val="0086572D"/>
    <w:rsid w:val="008667CB"/>
    <w:rsid w:val="0086735E"/>
    <w:rsid w:val="008709C4"/>
    <w:rsid w:val="00872470"/>
    <w:rsid w:val="00876C17"/>
    <w:rsid w:val="00877F23"/>
    <w:rsid w:val="00882495"/>
    <w:rsid w:val="00887FE0"/>
    <w:rsid w:val="00890D8B"/>
    <w:rsid w:val="00891D77"/>
    <w:rsid w:val="00891E95"/>
    <w:rsid w:val="00893485"/>
    <w:rsid w:val="008959C4"/>
    <w:rsid w:val="00895B3C"/>
    <w:rsid w:val="008A367D"/>
    <w:rsid w:val="008B0234"/>
    <w:rsid w:val="008B42E2"/>
    <w:rsid w:val="008C1A29"/>
    <w:rsid w:val="008D290A"/>
    <w:rsid w:val="008E15B2"/>
    <w:rsid w:val="008E2632"/>
    <w:rsid w:val="008E3D19"/>
    <w:rsid w:val="008E5A06"/>
    <w:rsid w:val="008F68B5"/>
    <w:rsid w:val="0090156C"/>
    <w:rsid w:val="00903117"/>
    <w:rsid w:val="009066B3"/>
    <w:rsid w:val="009101D7"/>
    <w:rsid w:val="00911ED8"/>
    <w:rsid w:val="00912362"/>
    <w:rsid w:val="0091371F"/>
    <w:rsid w:val="00920FA9"/>
    <w:rsid w:val="009248D9"/>
    <w:rsid w:val="00924C67"/>
    <w:rsid w:val="00931AAB"/>
    <w:rsid w:val="009349F3"/>
    <w:rsid w:val="00934C7B"/>
    <w:rsid w:val="00936B1F"/>
    <w:rsid w:val="00937FD4"/>
    <w:rsid w:val="00942C3A"/>
    <w:rsid w:val="009477E4"/>
    <w:rsid w:val="00951CD5"/>
    <w:rsid w:val="009620C1"/>
    <w:rsid w:val="00962A51"/>
    <w:rsid w:val="00962B73"/>
    <w:rsid w:val="00965A10"/>
    <w:rsid w:val="00966011"/>
    <w:rsid w:val="009671D2"/>
    <w:rsid w:val="009714C6"/>
    <w:rsid w:val="00971F41"/>
    <w:rsid w:val="00972076"/>
    <w:rsid w:val="00973DC2"/>
    <w:rsid w:val="009753A3"/>
    <w:rsid w:val="00977130"/>
    <w:rsid w:val="00982100"/>
    <w:rsid w:val="00983AFC"/>
    <w:rsid w:val="00986D71"/>
    <w:rsid w:val="0098771C"/>
    <w:rsid w:val="009924C5"/>
    <w:rsid w:val="0099666A"/>
    <w:rsid w:val="009A2CB5"/>
    <w:rsid w:val="009A4527"/>
    <w:rsid w:val="009A49B1"/>
    <w:rsid w:val="009A4DF6"/>
    <w:rsid w:val="009A4FA9"/>
    <w:rsid w:val="009C1B9D"/>
    <w:rsid w:val="009C4680"/>
    <w:rsid w:val="009E01F1"/>
    <w:rsid w:val="009E1877"/>
    <w:rsid w:val="009E561E"/>
    <w:rsid w:val="009F5B0E"/>
    <w:rsid w:val="009F5EB3"/>
    <w:rsid w:val="00A02507"/>
    <w:rsid w:val="00A03B8C"/>
    <w:rsid w:val="00A05A9B"/>
    <w:rsid w:val="00A06D16"/>
    <w:rsid w:val="00A105B4"/>
    <w:rsid w:val="00A13FF1"/>
    <w:rsid w:val="00A16183"/>
    <w:rsid w:val="00A21BA8"/>
    <w:rsid w:val="00A311FB"/>
    <w:rsid w:val="00A349C5"/>
    <w:rsid w:val="00A36AA3"/>
    <w:rsid w:val="00A450E7"/>
    <w:rsid w:val="00A5514E"/>
    <w:rsid w:val="00A551AE"/>
    <w:rsid w:val="00A55433"/>
    <w:rsid w:val="00A605F2"/>
    <w:rsid w:val="00A7333B"/>
    <w:rsid w:val="00A747DE"/>
    <w:rsid w:val="00A76F2F"/>
    <w:rsid w:val="00A777CB"/>
    <w:rsid w:val="00A823DF"/>
    <w:rsid w:val="00A857E4"/>
    <w:rsid w:val="00A85D33"/>
    <w:rsid w:val="00A86561"/>
    <w:rsid w:val="00A9056F"/>
    <w:rsid w:val="00A91C41"/>
    <w:rsid w:val="00A95976"/>
    <w:rsid w:val="00A95DFE"/>
    <w:rsid w:val="00AA44EC"/>
    <w:rsid w:val="00AA4FBD"/>
    <w:rsid w:val="00AA7ECE"/>
    <w:rsid w:val="00AB12FC"/>
    <w:rsid w:val="00AB247D"/>
    <w:rsid w:val="00AB331A"/>
    <w:rsid w:val="00AB5424"/>
    <w:rsid w:val="00AB6E36"/>
    <w:rsid w:val="00AB7F4C"/>
    <w:rsid w:val="00AC0FC4"/>
    <w:rsid w:val="00AC1F51"/>
    <w:rsid w:val="00AC2CCC"/>
    <w:rsid w:val="00AC5C0F"/>
    <w:rsid w:val="00AD340C"/>
    <w:rsid w:val="00AD3671"/>
    <w:rsid w:val="00AD48B6"/>
    <w:rsid w:val="00AD7D23"/>
    <w:rsid w:val="00AE02CF"/>
    <w:rsid w:val="00AE33DE"/>
    <w:rsid w:val="00AE56FE"/>
    <w:rsid w:val="00AE70AA"/>
    <w:rsid w:val="00AF0B05"/>
    <w:rsid w:val="00AF2BE5"/>
    <w:rsid w:val="00B13D3E"/>
    <w:rsid w:val="00B14E6D"/>
    <w:rsid w:val="00B152DD"/>
    <w:rsid w:val="00B15807"/>
    <w:rsid w:val="00B1674E"/>
    <w:rsid w:val="00B22864"/>
    <w:rsid w:val="00B25B4C"/>
    <w:rsid w:val="00B31241"/>
    <w:rsid w:val="00B32D28"/>
    <w:rsid w:val="00B35DA9"/>
    <w:rsid w:val="00B36FDB"/>
    <w:rsid w:val="00B37D68"/>
    <w:rsid w:val="00B4041E"/>
    <w:rsid w:val="00B43304"/>
    <w:rsid w:val="00B437B3"/>
    <w:rsid w:val="00B45187"/>
    <w:rsid w:val="00B4585E"/>
    <w:rsid w:val="00B45EF1"/>
    <w:rsid w:val="00B479E7"/>
    <w:rsid w:val="00B50AE9"/>
    <w:rsid w:val="00B57B59"/>
    <w:rsid w:val="00B60691"/>
    <w:rsid w:val="00B637B8"/>
    <w:rsid w:val="00B66256"/>
    <w:rsid w:val="00B66CE8"/>
    <w:rsid w:val="00B85CB4"/>
    <w:rsid w:val="00B867C0"/>
    <w:rsid w:val="00B9011E"/>
    <w:rsid w:val="00B90CEA"/>
    <w:rsid w:val="00B91930"/>
    <w:rsid w:val="00B94F1D"/>
    <w:rsid w:val="00B96432"/>
    <w:rsid w:val="00B97F9E"/>
    <w:rsid w:val="00BA482B"/>
    <w:rsid w:val="00BA4C07"/>
    <w:rsid w:val="00BA4EBD"/>
    <w:rsid w:val="00BC4412"/>
    <w:rsid w:val="00BC4CE7"/>
    <w:rsid w:val="00BC6D2F"/>
    <w:rsid w:val="00BD0357"/>
    <w:rsid w:val="00BD4B7A"/>
    <w:rsid w:val="00BE3148"/>
    <w:rsid w:val="00BE37BA"/>
    <w:rsid w:val="00BE76CA"/>
    <w:rsid w:val="00BF0838"/>
    <w:rsid w:val="00BF1D60"/>
    <w:rsid w:val="00BF589C"/>
    <w:rsid w:val="00BF7A7B"/>
    <w:rsid w:val="00C04A12"/>
    <w:rsid w:val="00C05937"/>
    <w:rsid w:val="00C07932"/>
    <w:rsid w:val="00C14D20"/>
    <w:rsid w:val="00C15FFC"/>
    <w:rsid w:val="00C1723B"/>
    <w:rsid w:val="00C20FB6"/>
    <w:rsid w:val="00C21DC3"/>
    <w:rsid w:val="00C223CC"/>
    <w:rsid w:val="00C2311C"/>
    <w:rsid w:val="00C24F43"/>
    <w:rsid w:val="00C27311"/>
    <w:rsid w:val="00C300D2"/>
    <w:rsid w:val="00C3068A"/>
    <w:rsid w:val="00C30D57"/>
    <w:rsid w:val="00C318E1"/>
    <w:rsid w:val="00C335F2"/>
    <w:rsid w:val="00C3465E"/>
    <w:rsid w:val="00C35483"/>
    <w:rsid w:val="00C37505"/>
    <w:rsid w:val="00C4020E"/>
    <w:rsid w:val="00C40549"/>
    <w:rsid w:val="00C40831"/>
    <w:rsid w:val="00C41072"/>
    <w:rsid w:val="00C45E64"/>
    <w:rsid w:val="00C545CE"/>
    <w:rsid w:val="00C622F9"/>
    <w:rsid w:val="00C63B15"/>
    <w:rsid w:val="00C64545"/>
    <w:rsid w:val="00C671F6"/>
    <w:rsid w:val="00C7107C"/>
    <w:rsid w:val="00C72385"/>
    <w:rsid w:val="00C75205"/>
    <w:rsid w:val="00C75B7D"/>
    <w:rsid w:val="00C807ED"/>
    <w:rsid w:val="00C8270E"/>
    <w:rsid w:val="00C83D82"/>
    <w:rsid w:val="00C85550"/>
    <w:rsid w:val="00C85857"/>
    <w:rsid w:val="00C85E5A"/>
    <w:rsid w:val="00C90D62"/>
    <w:rsid w:val="00C933A7"/>
    <w:rsid w:val="00C951ED"/>
    <w:rsid w:val="00C975AD"/>
    <w:rsid w:val="00CA05E6"/>
    <w:rsid w:val="00CA060F"/>
    <w:rsid w:val="00CA0F46"/>
    <w:rsid w:val="00CA47C7"/>
    <w:rsid w:val="00CA754D"/>
    <w:rsid w:val="00CA7F7F"/>
    <w:rsid w:val="00CB0933"/>
    <w:rsid w:val="00CB51A7"/>
    <w:rsid w:val="00CB7508"/>
    <w:rsid w:val="00CC2F53"/>
    <w:rsid w:val="00CC3C23"/>
    <w:rsid w:val="00CC67A2"/>
    <w:rsid w:val="00CE081F"/>
    <w:rsid w:val="00CE4A03"/>
    <w:rsid w:val="00CF18DD"/>
    <w:rsid w:val="00CF22B0"/>
    <w:rsid w:val="00CF2912"/>
    <w:rsid w:val="00CF3116"/>
    <w:rsid w:val="00CF464A"/>
    <w:rsid w:val="00CF49DD"/>
    <w:rsid w:val="00D018DF"/>
    <w:rsid w:val="00D036EC"/>
    <w:rsid w:val="00D0744F"/>
    <w:rsid w:val="00D144F9"/>
    <w:rsid w:val="00D15347"/>
    <w:rsid w:val="00D16FC3"/>
    <w:rsid w:val="00D21397"/>
    <w:rsid w:val="00D2531B"/>
    <w:rsid w:val="00D26890"/>
    <w:rsid w:val="00D2720C"/>
    <w:rsid w:val="00D341EC"/>
    <w:rsid w:val="00D3609D"/>
    <w:rsid w:val="00D43AF3"/>
    <w:rsid w:val="00D6038E"/>
    <w:rsid w:val="00D636BC"/>
    <w:rsid w:val="00D6754E"/>
    <w:rsid w:val="00D7146F"/>
    <w:rsid w:val="00D77CF8"/>
    <w:rsid w:val="00D8711B"/>
    <w:rsid w:val="00D87AD9"/>
    <w:rsid w:val="00D912EB"/>
    <w:rsid w:val="00D95D99"/>
    <w:rsid w:val="00D97FA6"/>
    <w:rsid w:val="00DA05CB"/>
    <w:rsid w:val="00DA13B3"/>
    <w:rsid w:val="00DA3B70"/>
    <w:rsid w:val="00DA47C7"/>
    <w:rsid w:val="00DB55B8"/>
    <w:rsid w:val="00DD2B2C"/>
    <w:rsid w:val="00DD2C0F"/>
    <w:rsid w:val="00DD5F64"/>
    <w:rsid w:val="00DD751C"/>
    <w:rsid w:val="00DE10E9"/>
    <w:rsid w:val="00DE3C50"/>
    <w:rsid w:val="00DE6BDE"/>
    <w:rsid w:val="00DE738A"/>
    <w:rsid w:val="00DF23CE"/>
    <w:rsid w:val="00DF6B09"/>
    <w:rsid w:val="00E0294A"/>
    <w:rsid w:val="00E23354"/>
    <w:rsid w:val="00E24B0B"/>
    <w:rsid w:val="00E25555"/>
    <w:rsid w:val="00E34E8C"/>
    <w:rsid w:val="00E4083C"/>
    <w:rsid w:val="00E40FF6"/>
    <w:rsid w:val="00E417F1"/>
    <w:rsid w:val="00E42F83"/>
    <w:rsid w:val="00E44862"/>
    <w:rsid w:val="00E45DD2"/>
    <w:rsid w:val="00E470D3"/>
    <w:rsid w:val="00E50C04"/>
    <w:rsid w:val="00E517F0"/>
    <w:rsid w:val="00E51B57"/>
    <w:rsid w:val="00E54F25"/>
    <w:rsid w:val="00E55B88"/>
    <w:rsid w:val="00E56920"/>
    <w:rsid w:val="00E56E5A"/>
    <w:rsid w:val="00E66FA8"/>
    <w:rsid w:val="00E6785E"/>
    <w:rsid w:val="00E71208"/>
    <w:rsid w:val="00E72558"/>
    <w:rsid w:val="00E816F5"/>
    <w:rsid w:val="00E830BE"/>
    <w:rsid w:val="00E83FD8"/>
    <w:rsid w:val="00E87A4E"/>
    <w:rsid w:val="00EA1F56"/>
    <w:rsid w:val="00EA3501"/>
    <w:rsid w:val="00EA731C"/>
    <w:rsid w:val="00EB7943"/>
    <w:rsid w:val="00EC0A4A"/>
    <w:rsid w:val="00EC6AEA"/>
    <w:rsid w:val="00ED0FBA"/>
    <w:rsid w:val="00ED1184"/>
    <w:rsid w:val="00ED4A56"/>
    <w:rsid w:val="00ED76EF"/>
    <w:rsid w:val="00EE138F"/>
    <w:rsid w:val="00EE1BA6"/>
    <w:rsid w:val="00EE63BB"/>
    <w:rsid w:val="00EE7C3A"/>
    <w:rsid w:val="00F0376F"/>
    <w:rsid w:val="00F0659A"/>
    <w:rsid w:val="00F069EE"/>
    <w:rsid w:val="00F07767"/>
    <w:rsid w:val="00F13B7D"/>
    <w:rsid w:val="00F17D00"/>
    <w:rsid w:val="00F23A12"/>
    <w:rsid w:val="00F27093"/>
    <w:rsid w:val="00F2781C"/>
    <w:rsid w:val="00F35989"/>
    <w:rsid w:val="00F36723"/>
    <w:rsid w:val="00F3767E"/>
    <w:rsid w:val="00F4395C"/>
    <w:rsid w:val="00F43BE2"/>
    <w:rsid w:val="00F44853"/>
    <w:rsid w:val="00F50817"/>
    <w:rsid w:val="00F5739D"/>
    <w:rsid w:val="00F6062C"/>
    <w:rsid w:val="00F634E0"/>
    <w:rsid w:val="00F639BC"/>
    <w:rsid w:val="00F65800"/>
    <w:rsid w:val="00F668D4"/>
    <w:rsid w:val="00F66D2B"/>
    <w:rsid w:val="00F70591"/>
    <w:rsid w:val="00F8471D"/>
    <w:rsid w:val="00F852CA"/>
    <w:rsid w:val="00F864DE"/>
    <w:rsid w:val="00F86B68"/>
    <w:rsid w:val="00F86FB1"/>
    <w:rsid w:val="00F919E8"/>
    <w:rsid w:val="00F929D3"/>
    <w:rsid w:val="00F92A27"/>
    <w:rsid w:val="00F9761D"/>
    <w:rsid w:val="00FA0307"/>
    <w:rsid w:val="00FA23F6"/>
    <w:rsid w:val="00FA41E2"/>
    <w:rsid w:val="00FA5C7D"/>
    <w:rsid w:val="00FB159C"/>
    <w:rsid w:val="00FC49D8"/>
    <w:rsid w:val="00FC7998"/>
    <w:rsid w:val="00FC7DA6"/>
    <w:rsid w:val="00FD206A"/>
    <w:rsid w:val="00FD39B4"/>
    <w:rsid w:val="00FD3DA4"/>
    <w:rsid w:val="00FD5DDE"/>
    <w:rsid w:val="00FE2365"/>
    <w:rsid w:val="00FE3950"/>
    <w:rsid w:val="00FE3BF6"/>
    <w:rsid w:val="00FE3C57"/>
    <w:rsid w:val="00FE4F68"/>
    <w:rsid w:val="00FF1B1A"/>
    <w:rsid w:val="00FF2B89"/>
    <w:rsid w:val="00FF4954"/>
    <w:rsid w:val="00FF74C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7EAC7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361C"/>
    <w:rPr>
      <w:szCs w:val="24"/>
      <w:lang w:val="fr-FR" w:eastAsia="fr-FR"/>
    </w:rPr>
  </w:style>
  <w:style w:type="paragraph" w:styleId="Heading1">
    <w:name w:val="heading 1"/>
    <w:basedOn w:val="Normal"/>
    <w:next w:val="Normal"/>
    <w:link w:val="Heading1Char"/>
    <w:qFormat/>
    <w:rsid w:val="000B74F9"/>
    <w:pPr>
      <w:keepNext/>
      <w:keepLines/>
      <w:numPr>
        <w:numId w:val="2"/>
      </w:numPr>
      <w:tabs>
        <w:tab w:val="clear" w:pos="612"/>
        <w:tab w:val="num" w:pos="432"/>
      </w:tabs>
      <w:spacing w:before="120" w:after="120"/>
      <w:ind w:left="432"/>
      <w:outlineLvl w:val="0"/>
    </w:pPr>
    <w:rPr>
      <w:rFonts w:asciiTheme="minorHAnsi" w:hAnsiTheme="minorHAnsi" w:cs="Arial"/>
      <w:b/>
      <w:bCs/>
      <w:color w:val="00B0F0"/>
      <w:sz w:val="28"/>
      <w:szCs w:val="26"/>
      <w:lang w:val="en-GB" w:eastAsia="en-US"/>
    </w:rPr>
  </w:style>
  <w:style w:type="paragraph" w:styleId="Heading2">
    <w:name w:val="heading 2"/>
    <w:basedOn w:val="Normal"/>
    <w:next w:val="Normal"/>
    <w:qFormat/>
    <w:rsid w:val="0014361C"/>
    <w:pPr>
      <w:keepNext/>
      <w:numPr>
        <w:ilvl w:val="1"/>
        <w:numId w:val="2"/>
      </w:numPr>
      <w:spacing w:before="200" w:after="60"/>
      <w:ind w:left="578" w:hanging="578"/>
      <w:outlineLvl w:val="1"/>
    </w:pPr>
    <w:rPr>
      <w:rFonts w:cs="Arial"/>
      <w:bCs/>
      <w:iCs/>
      <w:szCs w:val="20"/>
      <w:lang w:val="en-GB"/>
    </w:rPr>
  </w:style>
  <w:style w:type="paragraph" w:styleId="Heading3">
    <w:name w:val="heading 3"/>
    <w:basedOn w:val="Normal"/>
    <w:next w:val="Normal"/>
    <w:qFormat/>
    <w:rsid w:val="00150FCB"/>
    <w:pPr>
      <w:keepNext/>
      <w:numPr>
        <w:ilvl w:val="1"/>
        <w:numId w:val="3"/>
      </w:numPr>
      <w:tabs>
        <w:tab w:val="clear" w:pos="1440"/>
        <w:tab w:val="num" w:pos="1080"/>
      </w:tabs>
      <w:spacing w:before="240" w:after="60"/>
      <w:ind w:left="1080"/>
      <w:outlineLvl w:val="2"/>
    </w:pPr>
    <w:rPr>
      <w:rFonts w:ascii="Frutiger LT 65 Bold" w:hAnsi="Frutiger LT 65 Bold" w:cs="Arial"/>
      <w:b/>
      <w:bCs/>
      <w:szCs w:val="20"/>
      <w:lang w:val="en-GB"/>
    </w:rPr>
  </w:style>
  <w:style w:type="paragraph" w:styleId="Heading4">
    <w:name w:val="heading 4"/>
    <w:basedOn w:val="Normal"/>
    <w:next w:val="Normal"/>
    <w:qFormat/>
    <w:rsid w:val="00DF23CE"/>
    <w:pPr>
      <w:keepNext/>
      <w:numPr>
        <w:ilvl w:val="3"/>
        <w:numId w:val="2"/>
      </w:numPr>
      <w:spacing w:before="240" w:after="60"/>
      <w:outlineLvl w:val="3"/>
    </w:pPr>
    <w:rPr>
      <w:b/>
      <w:bCs/>
      <w:sz w:val="28"/>
      <w:szCs w:val="28"/>
    </w:rPr>
  </w:style>
  <w:style w:type="paragraph" w:styleId="Heading5">
    <w:name w:val="heading 5"/>
    <w:basedOn w:val="Normal"/>
    <w:next w:val="Normal"/>
    <w:qFormat/>
    <w:rsid w:val="00DF23CE"/>
    <w:pPr>
      <w:numPr>
        <w:ilvl w:val="4"/>
        <w:numId w:val="2"/>
      </w:numPr>
      <w:spacing w:before="240" w:after="60"/>
      <w:outlineLvl w:val="4"/>
    </w:pPr>
    <w:rPr>
      <w:b/>
      <w:bCs/>
      <w:i/>
      <w:iCs/>
      <w:sz w:val="26"/>
      <w:szCs w:val="26"/>
    </w:rPr>
  </w:style>
  <w:style w:type="paragraph" w:styleId="Heading6">
    <w:name w:val="heading 6"/>
    <w:basedOn w:val="Normal"/>
    <w:next w:val="Normal"/>
    <w:qFormat/>
    <w:rsid w:val="00DF23CE"/>
    <w:pPr>
      <w:numPr>
        <w:ilvl w:val="5"/>
        <w:numId w:val="2"/>
      </w:numPr>
      <w:spacing w:before="240" w:after="60"/>
      <w:outlineLvl w:val="5"/>
    </w:pPr>
    <w:rPr>
      <w:b/>
      <w:bCs/>
      <w:sz w:val="22"/>
      <w:szCs w:val="22"/>
    </w:rPr>
  </w:style>
  <w:style w:type="paragraph" w:styleId="Heading7">
    <w:name w:val="heading 7"/>
    <w:basedOn w:val="Normal"/>
    <w:next w:val="Normal"/>
    <w:qFormat/>
    <w:rsid w:val="00DF23CE"/>
    <w:pPr>
      <w:numPr>
        <w:ilvl w:val="6"/>
        <w:numId w:val="2"/>
      </w:numPr>
      <w:spacing w:before="240" w:after="60"/>
      <w:outlineLvl w:val="6"/>
    </w:pPr>
  </w:style>
  <w:style w:type="paragraph" w:styleId="Heading8">
    <w:name w:val="heading 8"/>
    <w:basedOn w:val="Normal"/>
    <w:next w:val="Normal"/>
    <w:qFormat/>
    <w:rsid w:val="00DF23CE"/>
    <w:pPr>
      <w:numPr>
        <w:ilvl w:val="7"/>
        <w:numId w:val="2"/>
      </w:numPr>
      <w:spacing w:before="240" w:after="60"/>
      <w:outlineLvl w:val="7"/>
    </w:pPr>
    <w:rPr>
      <w:i/>
      <w:iCs/>
    </w:rPr>
  </w:style>
  <w:style w:type="paragraph" w:styleId="Heading9">
    <w:name w:val="heading 9"/>
    <w:basedOn w:val="Normal"/>
    <w:next w:val="Normal"/>
    <w:qFormat/>
    <w:rsid w:val="00DF23CE"/>
    <w:pPr>
      <w:numPr>
        <w:ilvl w:val="8"/>
        <w:numId w:val="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077C"/>
    <w:pPr>
      <w:autoSpaceDE w:val="0"/>
      <w:autoSpaceDN w:val="0"/>
      <w:adjustRightInd w:val="0"/>
    </w:pPr>
    <w:rPr>
      <w:color w:val="000000"/>
      <w:sz w:val="24"/>
      <w:szCs w:val="24"/>
      <w:lang w:val="fr-FR" w:eastAsia="fr-FR"/>
    </w:rPr>
  </w:style>
  <w:style w:type="paragraph" w:customStyle="1" w:styleId="Par">
    <w:name w:val="Par"/>
    <w:basedOn w:val="Normal"/>
    <w:rsid w:val="0014361C"/>
    <w:pPr>
      <w:spacing w:before="120" w:after="120"/>
      <w:jc w:val="both"/>
    </w:pPr>
    <w:rPr>
      <w:snapToGrid w:val="0"/>
      <w:lang w:val="en-GB"/>
    </w:rPr>
  </w:style>
  <w:style w:type="character" w:customStyle="1" w:styleId="CarCar">
    <w:name w:val="Car Car"/>
    <w:basedOn w:val="DefaultParagraphFont"/>
    <w:rsid w:val="0017077C"/>
    <w:rPr>
      <w:rFonts w:ascii="Arial" w:hAnsi="Arial" w:cs="Arial"/>
      <w:b/>
      <w:bCs/>
      <w:noProof w:val="0"/>
      <w:sz w:val="24"/>
      <w:szCs w:val="24"/>
      <w:lang w:val="en-GB" w:eastAsia="en-US" w:bidi="ar-SA"/>
    </w:rPr>
  </w:style>
  <w:style w:type="paragraph" w:customStyle="1" w:styleId="Textedebulles1">
    <w:name w:val="Texte de bulles1"/>
    <w:basedOn w:val="Normal"/>
    <w:semiHidden/>
    <w:rsid w:val="0017077C"/>
    <w:rPr>
      <w:rFonts w:ascii="Tahoma" w:hAnsi="Tahoma"/>
      <w:sz w:val="16"/>
      <w:szCs w:val="16"/>
    </w:rPr>
  </w:style>
  <w:style w:type="paragraph" w:styleId="Header">
    <w:name w:val="header"/>
    <w:basedOn w:val="Normal"/>
    <w:link w:val="HeaderChar"/>
    <w:uiPriority w:val="99"/>
    <w:rsid w:val="0017077C"/>
    <w:pPr>
      <w:tabs>
        <w:tab w:val="center" w:pos="4536"/>
        <w:tab w:val="right" w:pos="9072"/>
      </w:tabs>
    </w:pPr>
  </w:style>
  <w:style w:type="paragraph" w:styleId="Footer">
    <w:name w:val="footer"/>
    <w:basedOn w:val="Normal"/>
    <w:link w:val="FooterChar"/>
    <w:uiPriority w:val="99"/>
    <w:rsid w:val="0017077C"/>
    <w:pPr>
      <w:tabs>
        <w:tab w:val="center" w:pos="4536"/>
        <w:tab w:val="right" w:pos="9072"/>
      </w:tabs>
    </w:pPr>
  </w:style>
  <w:style w:type="paragraph" w:styleId="BodyText">
    <w:name w:val="Body Text"/>
    <w:basedOn w:val="Normal"/>
    <w:link w:val="BodyTextChar"/>
    <w:rsid w:val="0017077C"/>
    <w:rPr>
      <w:rFonts w:ascii="Arial" w:hAnsi="Arial" w:cs="Arial"/>
      <w:i/>
      <w:iCs/>
      <w:lang w:val="en-GB"/>
    </w:rPr>
  </w:style>
  <w:style w:type="paragraph" w:styleId="HTMLPreformatted">
    <w:name w:val="HTML Preformatted"/>
    <w:basedOn w:val="Normal"/>
    <w:rsid w:val="00170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styleId="PageNumber">
    <w:name w:val="page number"/>
    <w:basedOn w:val="DefaultParagraphFont"/>
    <w:rsid w:val="0017077C"/>
  </w:style>
  <w:style w:type="paragraph" w:customStyle="1" w:styleId="HTMLBody">
    <w:name w:val="HTML Body"/>
    <w:rsid w:val="0017077C"/>
    <w:pPr>
      <w:autoSpaceDE w:val="0"/>
      <w:autoSpaceDN w:val="0"/>
      <w:adjustRightInd w:val="0"/>
    </w:pPr>
    <w:rPr>
      <w:rFonts w:ascii="MS Sans Serif" w:hAnsi="MS Sans Serif"/>
      <w:lang w:val="fr-FR" w:eastAsia="fr-FR"/>
    </w:rPr>
  </w:style>
  <w:style w:type="paragraph" w:styleId="FootnoteText">
    <w:name w:val="footnote text"/>
    <w:basedOn w:val="Normal"/>
    <w:link w:val="FootnoteTextChar"/>
    <w:semiHidden/>
    <w:rsid w:val="007F4017"/>
    <w:rPr>
      <w:sz w:val="18"/>
      <w:szCs w:val="20"/>
    </w:rPr>
  </w:style>
  <w:style w:type="character" w:customStyle="1" w:styleId="adresse">
    <w:name w:val="adresse"/>
    <w:basedOn w:val="DefaultParagraphFont"/>
    <w:rsid w:val="0017077C"/>
  </w:style>
  <w:style w:type="character" w:customStyle="1" w:styleId="uportal-label">
    <w:name w:val="uportal-label"/>
    <w:basedOn w:val="DefaultParagraphFont"/>
    <w:rsid w:val="0017077C"/>
  </w:style>
  <w:style w:type="character" w:styleId="Strong">
    <w:name w:val="Strong"/>
    <w:basedOn w:val="DefaultParagraphFont"/>
    <w:qFormat/>
    <w:rsid w:val="0017077C"/>
    <w:rPr>
      <w:b/>
      <w:bCs/>
    </w:rPr>
  </w:style>
  <w:style w:type="paragraph" w:customStyle="1" w:styleId="parnum1">
    <w:name w:val="par_num1"/>
    <w:basedOn w:val="Normal"/>
    <w:rsid w:val="0017077C"/>
    <w:pPr>
      <w:numPr>
        <w:numId w:val="1"/>
      </w:numPr>
    </w:pPr>
  </w:style>
  <w:style w:type="character" w:styleId="CommentReference">
    <w:name w:val="annotation reference"/>
    <w:basedOn w:val="DefaultParagraphFont"/>
    <w:semiHidden/>
    <w:rsid w:val="0017077C"/>
    <w:rPr>
      <w:sz w:val="16"/>
      <w:szCs w:val="16"/>
    </w:rPr>
  </w:style>
  <w:style w:type="paragraph" w:styleId="CommentText">
    <w:name w:val="annotation text"/>
    <w:basedOn w:val="Normal"/>
    <w:link w:val="CommentTextChar"/>
    <w:semiHidden/>
    <w:rsid w:val="0017077C"/>
    <w:rPr>
      <w:szCs w:val="20"/>
    </w:rPr>
  </w:style>
  <w:style w:type="paragraph" w:customStyle="1" w:styleId="Objetducommentaire1">
    <w:name w:val="Objet du commentaire1"/>
    <w:basedOn w:val="CommentText"/>
    <w:next w:val="CommentText"/>
    <w:semiHidden/>
    <w:rsid w:val="0017077C"/>
    <w:rPr>
      <w:b/>
      <w:bCs/>
    </w:rPr>
  </w:style>
  <w:style w:type="character" w:styleId="Hyperlink">
    <w:name w:val="Hyperlink"/>
    <w:basedOn w:val="DefaultParagraphFont"/>
    <w:rsid w:val="0017077C"/>
    <w:rPr>
      <w:color w:val="0000FF"/>
      <w:u w:val="single"/>
    </w:rPr>
  </w:style>
  <w:style w:type="paragraph" w:styleId="BalloonText">
    <w:name w:val="Balloon Text"/>
    <w:basedOn w:val="Normal"/>
    <w:link w:val="BalloonTextChar"/>
    <w:uiPriority w:val="99"/>
    <w:semiHidden/>
    <w:unhideWhenUsed/>
    <w:rsid w:val="00735F81"/>
    <w:rPr>
      <w:rFonts w:ascii="Lucida Grande" w:hAnsi="Lucida Grande"/>
      <w:sz w:val="18"/>
      <w:szCs w:val="18"/>
    </w:rPr>
  </w:style>
  <w:style w:type="character" w:customStyle="1" w:styleId="BalloonTextChar">
    <w:name w:val="Balloon Text Char"/>
    <w:basedOn w:val="DefaultParagraphFont"/>
    <w:link w:val="BalloonText"/>
    <w:uiPriority w:val="99"/>
    <w:semiHidden/>
    <w:rsid w:val="00735F81"/>
    <w:rPr>
      <w:rFonts w:ascii="Lucida Grande" w:hAnsi="Lucida Grande"/>
      <w:sz w:val="18"/>
      <w:szCs w:val="18"/>
      <w:lang w:val="fr-FR" w:eastAsia="fr-FR"/>
    </w:rPr>
  </w:style>
  <w:style w:type="character" w:styleId="FollowedHyperlink">
    <w:name w:val="FollowedHyperlink"/>
    <w:basedOn w:val="DefaultParagraphFont"/>
    <w:uiPriority w:val="99"/>
    <w:semiHidden/>
    <w:unhideWhenUsed/>
    <w:rsid w:val="00735F81"/>
    <w:rPr>
      <w:color w:val="800080"/>
      <w:u w:val="single"/>
    </w:rPr>
  </w:style>
  <w:style w:type="paragraph" w:styleId="CommentSubject">
    <w:name w:val="annotation subject"/>
    <w:basedOn w:val="CommentText"/>
    <w:next w:val="CommentText"/>
    <w:link w:val="CommentSubjectChar"/>
    <w:uiPriority w:val="99"/>
    <w:semiHidden/>
    <w:unhideWhenUsed/>
    <w:rsid w:val="00EF600B"/>
    <w:rPr>
      <w:b/>
      <w:bCs/>
    </w:rPr>
  </w:style>
  <w:style w:type="character" w:customStyle="1" w:styleId="CommentTextChar">
    <w:name w:val="Comment Text Char"/>
    <w:basedOn w:val="DefaultParagraphFont"/>
    <w:link w:val="CommentText"/>
    <w:semiHidden/>
    <w:rsid w:val="00EF600B"/>
    <w:rPr>
      <w:lang w:val="fr-FR" w:eastAsia="fr-FR"/>
    </w:rPr>
  </w:style>
  <w:style w:type="character" w:customStyle="1" w:styleId="CommentSubjectChar">
    <w:name w:val="Comment Subject Char"/>
    <w:basedOn w:val="CommentTextChar"/>
    <w:link w:val="CommentSubject"/>
    <w:uiPriority w:val="99"/>
    <w:semiHidden/>
    <w:rsid w:val="00EF600B"/>
    <w:rPr>
      <w:b/>
      <w:bCs/>
      <w:lang w:val="fr-FR" w:eastAsia="fr-FR"/>
    </w:rPr>
  </w:style>
  <w:style w:type="paragraph" w:customStyle="1" w:styleId="Titlegeneral">
    <w:name w:val="Title_general"/>
    <w:basedOn w:val="Heading1"/>
    <w:rsid w:val="0014361C"/>
    <w:pPr>
      <w:numPr>
        <w:numId w:val="0"/>
      </w:numPr>
      <w:jc w:val="center"/>
    </w:pPr>
    <w:rPr>
      <w:rFonts w:cs="Times New Roman"/>
      <w:b w:val="0"/>
      <w:color w:val="auto"/>
      <w:szCs w:val="28"/>
    </w:rPr>
  </w:style>
  <w:style w:type="character" w:styleId="FootnoteReference">
    <w:name w:val="footnote reference"/>
    <w:basedOn w:val="DefaultParagraphFont"/>
    <w:semiHidden/>
    <w:rsid w:val="006828C7"/>
    <w:rPr>
      <w:vertAlign w:val="superscript"/>
    </w:rPr>
  </w:style>
  <w:style w:type="paragraph" w:customStyle="1" w:styleId="StyleTitlegeneralAvant18pt">
    <w:name w:val="Style Title_general + Avant : 18 pt"/>
    <w:basedOn w:val="Titlegeneral"/>
    <w:rsid w:val="0014361C"/>
    <w:pPr>
      <w:spacing w:before="360"/>
    </w:pPr>
  </w:style>
  <w:style w:type="paragraph" w:styleId="ListParagraph">
    <w:name w:val="List Paragraph"/>
    <w:basedOn w:val="Normal"/>
    <w:link w:val="ListParagraphChar"/>
    <w:uiPriority w:val="34"/>
    <w:qFormat/>
    <w:rsid w:val="003F1EAF"/>
    <w:pPr>
      <w:ind w:left="720"/>
      <w:contextualSpacing/>
      <w:jc w:val="both"/>
    </w:pPr>
  </w:style>
  <w:style w:type="character" w:customStyle="1" w:styleId="Heading1Char">
    <w:name w:val="Heading 1 Char"/>
    <w:basedOn w:val="DefaultParagraphFont"/>
    <w:link w:val="Heading1"/>
    <w:rsid w:val="000B74F9"/>
    <w:rPr>
      <w:rFonts w:asciiTheme="minorHAnsi" w:hAnsiTheme="minorHAnsi" w:cs="Arial"/>
      <w:b/>
      <w:bCs/>
      <w:color w:val="00B0F0"/>
      <w:sz w:val="28"/>
      <w:szCs w:val="26"/>
      <w:lang w:eastAsia="en-US"/>
    </w:rPr>
  </w:style>
  <w:style w:type="character" w:customStyle="1" w:styleId="FootnoteTextChar">
    <w:name w:val="Footnote Text Char"/>
    <w:basedOn w:val="DefaultParagraphFont"/>
    <w:link w:val="FootnoteText"/>
    <w:semiHidden/>
    <w:rsid w:val="000F06B2"/>
    <w:rPr>
      <w:rFonts w:ascii="Calibri" w:hAnsi="Calibri"/>
      <w:sz w:val="18"/>
      <w:lang w:val="fr-FR" w:eastAsia="fr-FR"/>
    </w:rPr>
  </w:style>
  <w:style w:type="character" w:customStyle="1" w:styleId="BodyTextChar">
    <w:name w:val="Body Text Char"/>
    <w:basedOn w:val="DefaultParagraphFont"/>
    <w:link w:val="BodyText"/>
    <w:rsid w:val="006F5874"/>
    <w:rPr>
      <w:rFonts w:ascii="Arial" w:hAnsi="Arial" w:cs="Arial"/>
      <w:i/>
      <w:iCs/>
      <w:szCs w:val="24"/>
      <w:lang w:eastAsia="fr-FR"/>
    </w:rPr>
  </w:style>
  <w:style w:type="paragraph" w:styleId="Revision">
    <w:name w:val="Revision"/>
    <w:hidden/>
    <w:uiPriority w:val="99"/>
    <w:semiHidden/>
    <w:rsid w:val="007D73F5"/>
    <w:rPr>
      <w:szCs w:val="24"/>
      <w:lang w:val="fr-FR" w:eastAsia="fr-FR"/>
    </w:rPr>
  </w:style>
  <w:style w:type="paragraph" w:styleId="NoSpacing">
    <w:name w:val="No Spacing"/>
    <w:uiPriority w:val="1"/>
    <w:qFormat/>
    <w:rsid w:val="00C36E02"/>
    <w:rPr>
      <w:szCs w:val="24"/>
      <w:lang w:val="fr-FR" w:eastAsia="fr-FR"/>
    </w:rPr>
  </w:style>
  <w:style w:type="character" w:customStyle="1" w:styleId="UnresolvedMention1">
    <w:name w:val="Unresolved Mention1"/>
    <w:basedOn w:val="DefaultParagraphFont"/>
    <w:rsid w:val="00F95ED9"/>
    <w:rPr>
      <w:color w:val="605E5C"/>
      <w:shd w:val="clear" w:color="auto" w:fill="E1DFDD"/>
    </w:rPr>
  </w:style>
  <w:style w:type="character" w:customStyle="1" w:styleId="HeaderChar">
    <w:name w:val="Header Char"/>
    <w:basedOn w:val="DefaultParagraphFont"/>
    <w:link w:val="Header"/>
    <w:uiPriority w:val="99"/>
    <w:rsid w:val="00580498"/>
    <w:rPr>
      <w:rFonts w:ascii="Calibri" w:hAnsi="Calibri"/>
      <w:szCs w:val="24"/>
      <w:lang w:val="fr-FR" w:eastAsia="fr-FR"/>
    </w:rPr>
  </w:style>
  <w:style w:type="paragraph" w:styleId="NormalWeb">
    <w:name w:val="Normal (Web)"/>
    <w:basedOn w:val="Normal"/>
    <w:uiPriority w:val="99"/>
    <w:unhideWhenUsed/>
    <w:rsid w:val="00D3452D"/>
    <w:pPr>
      <w:spacing w:before="100" w:beforeAutospacing="1" w:after="100" w:afterAutospacing="1"/>
    </w:pPr>
    <w:rPr>
      <w:rFonts w:eastAsiaTheme="minorHAnsi"/>
      <w:sz w:val="24"/>
      <w:lang w:val="en-GB" w:eastAsia="en-GB"/>
    </w:rPr>
  </w:style>
  <w:style w:type="character" w:styleId="UnresolvedMention">
    <w:name w:val="Unresolved Mention"/>
    <w:basedOn w:val="DefaultParagraphFont"/>
    <w:uiPriority w:val="99"/>
    <w:semiHidden/>
    <w:unhideWhenUsed/>
    <w:rsid w:val="005F402B"/>
    <w:rPr>
      <w:color w:val="605E5C"/>
      <w:shd w:val="clear" w:color="auto" w:fill="E1DFDD"/>
    </w:rPr>
  </w:style>
  <w:style w:type="character" w:customStyle="1" w:styleId="FooterChar">
    <w:name w:val="Footer Char"/>
    <w:basedOn w:val="DefaultParagraphFont"/>
    <w:link w:val="Footer"/>
    <w:uiPriority w:val="99"/>
    <w:rsid w:val="007D16D9"/>
    <w:rPr>
      <w:rFonts w:ascii="Calibri" w:hAnsi="Calibri"/>
      <w:szCs w:val="24"/>
      <w:lang w:val="fr-FR" w:eastAsia="fr-FR"/>
    </w:rPr>
  </w:style>
  <w:style w:type="table" w:styleId="TableGrid">
    <w:name w:val="Table Grid"/>
    <w:basedOn w:val="TableNormal"/>
    <w:uiPriority w:val="39"/>
    <w:rsid w:val="00A30AC1"/>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
    <w:name w:val="Content"/>
    <w:basedOn w:val="Normal"/>
    <w:link w:val="ContentChar"/>
    <w:qFormat/>
    <w:rsid w:val="00A30AC1"/>
    <w:pPr>
      <w:spacing w:line="276" w:lineRule="auto"/>
    </w:pPr>
    <w:rPr>
      <w:rFonts w:asciiTheme="minorHAnsi" w:eastAsiaTheme="minorEastAsia" w:hAnsiTheme="minorHAnsi" w:cstheme="minorBidi"/>
      <w:color w:val="1F497D" w:themeColor="text2"/>
      <w:sz w:val="28"/>
      <w:szCs w:val="22"/>
      <w:lang w:val="en-US" w:eastAsia="en-US"/>
    </w:rPr>
  </w:style>
  <w:style w:type="character" w:customStyle="1" w:styleId="ContentChar">
    <w:name w:val="Content Char"/>
    <w:basedOn w:val="DefaultParagraphFont"/>
    <w:link w:val="Content"/>
    <w:rsid w:val="00A30AC1"/>
    <w:rPr>
      <w:rFonts w:asciiTheme="minorHAnsi" w:eastAsiaTheme="minorEastAsia" w:hAnsiTheme="minorHAnsi" w:cstheme="minorBidi"/>
      <w:color w:val="1F497D" w:themeColor="text2"/>
      <w:sz w:val="28"/>
      <w:szCs w:val="22"/>
      <w:lang w:val="en-US" w:eastAsia="en-US"/>
    </w:rPr>
  </w:style>
  <w:style w:type="character" w:customStyle="1" w:styleId="ListParagraphChar">
    <w:name w:val="List Paragraph Char"/>
    <w:basedOn w:val="DefaultParagraphFont"/>
    <w:link w:val="ListParagraph"/>
    <w:uiPriority w:val="34"/>
    <w:rsid w:val="0045794D"/>
    <w:rPr>
      <w:rFonts w:ascii="Calibri" w:hAnsi="Calibri"/>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search-and-innovation.ec.europa.eu/funding/funding-opportunities/funding-programmes-and-open-calls/horizon-europe/eu-missions-horizon-europe/restore-our-ocean-and-waters_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omarinenetwork.eu/members-director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8E89047557B84FB251EFCC574F9A75" ma:contentTypeVersion="18" ma:contentTypeDescription="Crée un document." ma:contentTypeScope="" ma:versionID="1db7189675da332ed9a7b8db67a2c156">
  <xsd:schema xmlns:xsd="http://www.w3.org/2001/XMLSchema" xmlns:xs="http://www.w3.org/2001/XMLSchema" xmlns:p="http://schemas.microsoft.com/office/2006/metadata/properties" xmlns:ns2="8d6d8ff6-8759-47e8-ad53-fbe259754aec" xmlns:ns3="e97a87cb-393e-41ad-8b92-8502e9cbc9b5" targetNamespace="http://schemas.microsoft.com/office/2006/metadata/properties" ma:root="true" ma:fieldsID="42d6b888aee7024497b2a4d697786869" ns2:_="" ns3:_="">
    <xsd:import namespace="8d6d8ff6-8759-47e8-ad53-fbe259754aec"/>
    <xsd:import namespace="e97a87cb-393e-41ad-8b92-8502e9cbc9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d8ff6-8759-47e8-ad53-fbe259754a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10d9d2dc-21ad-4789-91e1-15ea1ed71de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7a87cb-393e-41ad-8b92-8502e9cbc9b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a34c0e-19bd-48d8-95c7-aaa0fcb4e925}" ma:internalName="TaxCatchAll" ma:showField="CatchAllData" ma:web="e97a87cb-393e-41ad-8b92-8502e9cbc9b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e97a87cb-393e-41ad-8b92-8502e9cbc9b5" xsi:nil="true"/>
    <lcf76f155ced4ddcb4097134ff3c332f xmlns="8d6d8ff6-8759-47e8-ad53-fbe259754a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3E3D09F-F071-4A48-B053-0D77728264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d8ff6-8759-47e8-ad53-fbe259754aec"/>
    <ds:schemaRef ds:uri="e97a87cb-393e-41ad-8b92-8502e9cbc9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0E91B3-803D-4BBB-9714-22BAB5C5F5CC}">
  <ds:schemaRefs>
    <ds:schemaRef ds:uri="http://schemas.microsoft.com/sharepoint/v3/contenttype/forms"/>
  </ds:schemaRefs>
</ds:datastoreItem>
</file>

<file path=customXml/itemProps3.xml><?xml version="1.0" encoding="utf-8"?>
<ds:datastoreItem xmlns:ds="http://schemas.openxmlformats.org/officeDocument/2006/customXml" ds:itemID="{920F4ADD-E76E-4D2C-952D-195F467FDC2B}">
  <ds:schemaRefs>
    <ds:schemaRef ds:uri="http://schemas.openxmlformats.org/officeDocument/2006/bibliography"/>
  </ds:schemaRefs>
</ds:datastoreItem>
</file>

<file path=customXml/itemProps4.xml><?xml version="1.0" encoding="utf-8"?>
<ds:datastoreItem xmlns:ds="http://schemas.openxmlformats.org/officeDocument/2006/customXml" ds:itemID="{910C078B-6539-4A16-BAE5-94664A8046D0}">
  <ds:schemaRefs>
    <ds:schemaRef ds:uri="http://schemas.microsoft.com/office/2006/metadata/properties"/>
    <ds:schemaRef ds:uri="http://schemas.microsoft.com/office/infopath/2007/PartnerControls"/>
    <ds:schemaRef ds:uri="e97a87cb-393e-41ad-8b92-8502e9cbc9b5"/>
    <ds:schemaRef ds:uri="8d6d8ff6-8759-47e8-ad53-fbe259754aec"/>
  </ds:schemaRefs>
</ds:datastoreItem>
</file>

<file path=docProps/app.xml><?xml version="1.0" encoding="utf-8"?>
<Properties xmlns="http://schemas.openxmlformats.org/officeDocument/2006/extended-properties" xmlns:vt="http://schemas.openxmlformats.org/officeDocument/2006/docPropsVTypes">
  <Template>Normal</Template>
  <TotalTime>2253</TotalTime>
  <Pages>5</Pages>
  <Words>979</Words>
  <Characters>5586</Characters>
  <Application>Microsoft Office Word</Application>
  <DocSecurity>0</DocSecurity>
  <Lines>46</Lines>
  <Paragraphs>13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EuroMarine call</vt:lpstr>
      <vt:lpstr>EuroMarine call</vt:lpstr>
    </vt:vector>
  </TitlesOfParts>
  <Manager/>
  <Company>Microsoft</Company>
  <LinksUpToDate>false</LinksUpToDate>
  <CharactersWithSpaces>6552</CharactersWithSpaces>
  <SharedDoc>false</SharedDoc>
  <HyperlinkBase/>
  <HLinks>
    <vt:vector size="108" baseType="variant">
      <vt:variant>
        <vt:i4>5701656</vt:i4>
      </vt:variant>
      <vt:variant>
        <vt:i4>51</vt:i4>
      </vt:variant>
      <vt:variant>
        <vt:i4>0</vt:i4>
      </vt:variant>
      <vt:variant>
        <vt:i4>5</vt:i4>
      </vt:variant>
      <vt:variant>
        <vt:lpwstr>http://www.eur-oceans.net/OpenAccess</vt:lpwstr>
      </vt:variant>
      <vt:variant>
        <vt:lpwstr/>
      </vt:variant>
      <vt:variant>
        <vt:i4>2883704</vt:i4>
      </vt:variant>
      <vt:variant>
        <vt:i4>48</vt:i4>
      </vt:variant>
      <vt:variant>
        <vt:i4>0</vt:i4>
      </vt:variant>
      <vt:variant>
        <vt:i4>5</vt:i4>
      </vt:variant>
      <vt:variant>
        <vt:lpwstr>http://www.eur-oceans.net/EOCmembership</vt:lpwstr>
      </vt:variant>
      <vt:variant>
        <vt:lpwstr/>
      </vt:variant>
      <vt:variant>
        <vt:i4>5177422</vt:i4>
      </vt:variant>
      <vt:variant>
        <vt:i4>45</vt:i4>
      </vt:variant>
      <vt:variant>
        <vt:i4>0</vt:i4>
      </vt:variant>
      <vt:variant>
        <vt:i4>5</vt:i4>
      </vt:variant>
      <vt:variant>
        <vt:lpwstr>http://www.eur-oceans.net/perspective2009</vt:lpwstr>
      </vt:variant>
      <vt:variant>
        <vt:lpwstr/>
      </vt:variant>
      <vt:variant>
        <vt:i4>3407986</vt:i4>
      </vt:variant>
      <vt:variant>
        <vt:i4>42</vt:i4>
      </vt:variant>
      <vt:variant>
        <vt:i4>0</vt:i4>
      </vt:variant>
      <vt:variant>
        <vt:i4>5</vt:i4>
      </vt:variant>
      <vt:variant>
        <vt:lpwstr>http://www.eur-oceans.net/strategy2011</vt:lpwstr>
      </vt:variant>
      <vt:variant>
        <vt:lpwstr/>
      </vt:variant>
      <vt:variant>
        <vt:i4>4718614</vt:i4>
      </vt:variant>
      <vt:variant>
        <vt:i4>39</vt:i4>
      </vt:variant>
      <vt:variant>
        <vt:i4>0</vt:i4>
      </vt:variant>
      <vt:variant>
        <vt:i4>5</vt:i4>
      </vt:variant>
      <vt:variant>
        <vt:lpwstr>http://www.eur-oceans.net/course-call2011</vt:lpwstr>
      </vt:variant>
      <vt:variant>
        <vt:lpwstr/>
      </vt:variant>
      <vt:variant>
        <vt:i4>2293870</vt:i4>
      </vt:variant>
      <vt:variant>
        <vt:i4>36</vt:i4>
      </vt:variant>
      <vt:variant>
        <vt:i4>0</vt:i4>
      </vt:variant>
      <vt:variant>
        <vt:i4>5</vt:i4>
      </vt:variant>
      <vt:variant>
        <vt:lpwstr>http://www.eur-oceans.net/flagship-call2011</vt:lpwstr>
      </vt:variant>
      <vt:variant>
        <vt:lpwstr/>
      </vt:variant>
      <vt:variant>
        <vt:i4>6946938</vt:i4>
      </vt:variant>
      <vt:variant>
        <vt:i4>33</vt:i4>
      </vt:variant>
      <vt:variant>
        <vt:i4>0</vt:i4>
      </vt:variant>
      <vt:variant>
        <vt:i4>5</vt:i4>
      </vt:variant>
      <vt:variant>
        <vt:lpwstr>http://www.eur-oceans.net/FWS-call2011</vt:lpwstr>
      </vt:variant>
      <vt:variant>
        <vt:lpwstr/>
      </vt:variant>
      <vt:variant>
        <vt:i4>1966200</vt:i4>
      </vt:variant>
      <vt:variant>
        <vt:i4>30</vt:i4>
      </vt:variant>
      <vt:variant>
        <vt:i4>0</vt:i4>
      </vt:variant>
      <vt:variant>
        <vt:i4>5</vt:i4>
      </vt:variant>
      <vt:variant>
        <vt:lpwstr>mailto:po@eur-oceans.eu</vt:lpwstr>
      </vt:variant>
      <vt:variant>
        <vt:lpwstr/>
      </vt:variant>
      <vt:variant>
        <vt:i4>1966200</vt:i4>
      </vt:variant>
      <vt:variant>
        <vt:i4>27</vt:i4>
      </vt:variant>
      <vt:variant>
        <vt:i4>0</vt:i4>
      </vt:variant>
      <vt:variant>
        <vt:i4>5</vt:i4>
      </vt:variant>
      <vt:variant>
        <vt:lpwstr>mailto:po@eur-oceans.eu</vt:lpwstr>
      </vt:variant>
      <vt:variant>
        <vt:lpwstr/>
      </vt:variant>
      <vt:variant>
        <vt:i4>4718614</vt:i4>
      </vt:variant>
      <vt:variant>
        <vt:i4>24</vt:i4>
      </vt:variant>
      <vt:variant>
        <vt:i4>0</vt:i4>
      </vt:variant>
      <vt:variant>
        <vt:i4>5</vt:i4>
      </vt:variant>
      <vt:variant>
        <vt:lpwstr>http://www.eur-oceans.net/course-call2011</vt:lpwstr>
      </vt:variant>
      <vt:variant>
        <vt:lpwstr/>
      </vt:variant>
      <vt:variant>
        <vt:i4>1966200</vt:i4>
      </vt:variant>
      <vt:variant>
        <vt:i4>21</vt:i4>
      </vt:variant>
      <vt:variant>
        <vt:i4>0</vt:i4>
      </vt:variant>
      <vt:variant>
        <vt:i4>5</vt:i4>
      </vt:variant>
      <vt:variant>
        <vt:lpwstr>mailto:po@eur-oceans.eu</vt:lpwstr>
      </vt:variant>
      <vt:variant>
        <vt:lpwstr/>
      </vt:variant>
      <vt:variant>
        <vt:i4>2293870</vt:i4>
      </vt:variant>
      <vt:variant>
        <vt:i4>18</vt:i4>
      </vt:variant>
      <vt:variant>
        <vt:i4>0</vt:i4>
      </vt:variant>
      <vt:variant>
        <vt:i4>5</vt:i4>
      </vt:variant>
      <vt:variant>
        <vt:lpwstr>http://www.eur-oceans.net/flagship-call2011</vt:lpwstr>
      </vt:variant>
      <vt:variant>
        <vt:lpwstr/>
      </vt:variant>
      <vt:variant>
        <vt:i4>1966200</vt:i4>
      </vt:variant>
      <vt:variant>
        <vt:i4>15</vt:i4>
      </vt:variant>
      <vt:variant>
        <vt:i4>0</vt:i4>
      </vt:variant>
      <vt:variant>
        <vt:i4>5</vt:i4>
      </vt:variant>
      <vt:variant>
        <vt:lpwstr>mailto:po@eur-oceans.eu</vt:lpwstr>
      </vt:variant>
      <vt:variant>
        <vt:lpwstr/>
      </vt:variant>
      <vt:variant>
        <vt:i4>6946938</vt:i4>
      </vt:variant>
      <vt:variant>
        <vt:i4>12</vt:i4>
      </vt:variant>
      <vt:variant>
        <vt:i4>0</vt:i4>
      </vt:variant>
      <vt:variant>
        <vt:i4>5</vt:i4>
      </vt:variant>
      <vt:variant>
        <vt:lpwstr>http://www.eur-oceans.net/FWS-call2011</vt:lpwstr>
      </vt:variant>
      <vt:variant>
        <vt:lpwstr/>
      </vt:variant>
      <vt:variant>
        <vt:i4>4194339</vt:i4>
      </vt:variant>
      <vt:variant>
        <vt:i4>9</vt:i4>
      </vt:variant>
      <vt:variant>
        <vt:i4>0</vt:i4>
      </vt:variant>
      <vt:variant>
        <vt:i4>5</vt:i4>
      </vt:variant>
      <vt:variant>
        <vt:lpwstr>http://www.eur-oceans.eu/activities_int</vt:lpwstr>
      </vt:variant>
      <vt:variant>
        <vt:lpwstr/>
      </vt:variant>
      <vt:variant>
        <vt:i4>6553647</vt:i4>
      </vt:variant>
      <vt:variant>
        <vt:i4>6</vt:i4>
      </vt:variant>
      <vt:variant>
        <vt:i4>0</vt:i4>
      </vt:variant>
      <vt:variant>
        <vt:i4>5</vt:i4>
      </vt:variant>
      <vt:variant>
        <vt:lpwstr>http://www.eur-oceans.eu/calls_funding_int</vt:lpwstr>
      </vt:variant>
      <vt:variant>
        <vt:lpwstr/>
      </vt:variant>
      <vt:variant>
        <vt:i4>3407986</vt:i4>
      </vt:variant>
      <vt:variant>
        <vt:i4>3</vt:i4>
      </vt:variant>
      <vt:variant>
        <vt:i4>0</vt:i4>
      </vt:variant>
      <vt:variant>
        <vt:i4>5</vt:i4>
      </vt:variant>
      <vt:variant>
        <vt:lpwstr>http://www.eur-oceans.net/strategy2011</vt:lpwstr>
      </vt:variant>
      <vt:variant>
        <vt:lpwstr/>
      </vt:variant>
      <vt:variant>
        <vt:i4>5177422</vt:i4>
      </vt:variant>
      <vt:variant>
        <vt:i4>0</vt:i4>
      </vt:variant>
      <vt:variant>
        <vt:i4>0</vt:i4>
      </vt:variant>
      <vt:variant>
        <vt:i4>5</vt:i4>
      </vt:variant>
      <vt:variant>
        <vt:lpwstr>http://www.eur-oceans.net/perspective2009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EuroMarine call</dc:title>
  <dc:subject/>
  <dc:creator>Pierre-François Baisnée</dc:creator>
  <cp:keywords/>
  <dc:description/>
  <cp:lastModifiedBy>Lorenzo Arduino</cp:lastModifiedBy>
  <cp:revision>3</cp:revision>
  <cp:lastPrinted>2022-05-16T08:02:00Z</cp:lastPrinted>
  <dcterms:created xsi:type="dcterms:W3CDTF">2022-06-27T07:54:00Z</dcterms:created>
  <dcterms:modified xsi:type="dcterms:W3CDTF">2026-04-27T14:22:00Z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ies>
</file>