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A0BCC" w14:textId="50534E53" w:rsidR="002075D0" w:rsidRPr="002075D0" w:rsidRDefault="002075D0" w:rsidP="002075D0">
      <w:pPr>
        <w:ind w:left="6520"/>
        <w:rPr>
          <w:lang w:val="da-DK"/>
        </w:rPr>
      </w:pPr>
      <w:r>
        <w:rPr>
          <w:rFonts w:ascii="Times New Roman"/>
          <w:noProof/>
          <w:sz w:val="20"/>
        </w:rPr>
        <w:drawing>
          <wp:inline distT="0" distB="0" distL="0" distR="0" wp14:anchorId="26F0AF5B" wp14:editId="7A56634E">
            <wp:extent cx="1470991" cy="487266"/>
            <wp:effectExtent l="0" t="0" r="0" b="8255"/>
            <wp:docPr id="2" name="Billede 2"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lede 2" descr="Et billede, der indeholder tekst&#10;&#10;Automatisk genereret beskrivelse"/>
                    <pic:cNvPicPr/>
                  </pic:nvPicPr>
                  <pic:blipFill>
                    <a:blip r:embed="rId5">
                      <a:extLst>
                        <a:ext uri="{28A0092B-C50C-407E-A947-70E740481C1C}">
                          <a14:useLocalDpi xmlns:a14="http://schemas.microsoft.com/office/drawing/2010/main" val="0"/>
                        </a:ext>
                      </a:extLst>
                    </a:blip>
                    <a:stretch>
                      <a:fillRect/>
                    </a:stretch>
                  </pic:blipFill>
                  <pic:spPr>
                    <a:xfrm>
                      <a:off x="0" y="0"/>
                      <a:ext cx="1488460" cy="493053"/>
                    </a:xfrm>
                    <a:prstGeom prst="rect">
                      <a:avLst/>
                    </a:prstGeom>
                  </pic:spPr>
                </pic:pic>
              </a:graphicData>
            </a:graphic>
          </wp:inline>
        </w:drawing>
      </w:r>
    </w:p>
    <w:p w14:paraId="065C1DB5" w14:textId="77777777" w:rsidR="002075D0" w:rsidRPr="002075D0" w:rsidRDefault="002075D0" w:rsidP="002075D0">
      <w:pPr>
        <w:rPr>
          <w:lang w:val="da-DK"/>
        </w:rPr>
      </w:pPr>
    </w:p>
    <w:p w14:paraId="25D37B53" w14:textId="5CC87F39" w:rsidR="002075D0" w:rsidRPr="002075D0" w:rsidRDefault="002075D0" w:rsidP="002075D0">
      <w:pPr>
        <w:pStyle w:val="Titel"/>
        <w:rPr>
          <w:rFonts w:ascii="Calibri" w:hAnsi="Calibri" w:cs="Calibri"/>
          <w:b/>
          <w:bCs/>
          <w:sz w:val="40"/>
          <w:szCs w:val="40"/>
        </w:rPr>
      </w:pPr>
      <w:r w:rsidRPr="002075D0">
        <w:rPr>
          <w:rFonts w:ascii="Calibri" w:hAnsi="Calibri" w:cs="Calibri"/>
          <w:b/>
          <w:bCs/>
          <w:sz w:val="40"/>
          <w:szCs w:val="40"/>
        </w:rPr>
        <w:t>TJEKLISTE</w:t>
      </w:r>
      <w:r w:rsidRPr="002075D0">
        <w:rPr>
          <w:rFonts w:ascii="Calibri" w:hAnsi="Calibri" w:cs="Calibri"/>
          <w:b/>
          <w:bCs/>
          <w:spacing w:val="-2"/>
          <w:sz w:val="40"/>
          <w:szCs w:val="40"/>
        </w:rPr>
        <w:t xml:space="preserve"> </w:t>
      </w:r>
      <w:r w:rsidRPr="002075D0">
        <w:rPr>
          <w:rFonts w:ascii="Calibri" w:hAnsi="Calibri" w:cs="Calibri"/>
          <w:b/>
          <w:bCs/>
          <w:sz w:val="40"/>
          <w:szCs w:val="40"/>
        </w:rPr>
        <w:t>–</w:t>
      </w:r>
      <w:r w:rsidRPr="002075D0">
        <w:rPr>
          <w:rFonts w:ascii="Calibri" w:hAnsi="Calibri" w:cs="Calibri"/>
          <w:b/>
          <w:bCs/>
          <w:spacing w:val="-1"/>
          <w:sz w:val="40"/>
          <w:szCs w:val="40"/>
        </w:rPr>
        <w:t xml:space="preserve"> </w:t>
      </w:r>
      <w:r w:rsidRPr="002075D0">
        <w:rPr>
          <w:rFonts w:ascii="Calibri" w:hAnsi="Calibri" w:cs="Calibri"/>
          <w:b/>
          <w:bCs/>
          <w:sz w:val="40"/>
          <w:szCs w:val="40"/>
        </w:rPr>
        <w:t>Er der</w:t>
      </w:r>
      <w:r w:rsidRPr="002075D0">
        <w:rPr>
          <w:rFonts w:ascii="Calibri" w:hAnsi="Calibri" w:cs="Calibri"/>
          <w:b/>
          <w:bCs/>
          <w:spacing w:val="-2"/>
          <w:sz w:val="40"/>
          <w:szCs w:val="40"/>
        </w:rPr>
        <w:t xml:space="preserve"> </w:t>
      </w:r>
      <w:r w:rsidRPr="002075D0">
        <w:rPr>
          <w:rFonts w:ascii="Calibri" w:hAnsi="Calibri" w:cs="Calibri"/>
          <w:b/>
          <w:bCs/>
          <w:sz w:val="40"/>
          <w:szCs w:val="40"/>
        </w:rPr>
        <w:t>tale</w:t>
      </w:r>
      <w:r w:rsidRPr="002075D0">
        <w:rPr>
          <w:rFonts w:ascii="Calibri" w:hAnsi="Calibri" w:cs="Calibri"/>
          <w:b/>
          <w:bCs/>
          <w:spacing w:val="-1"/>
          <w:sz w:val="40"/>
          <w:szCs w:val="40"/>
        </w:rPr>
        <w:t xml:space="preserve"> </w:t>
      </w:r>
      <w:r w:rsidRPr="002075D0">
        <w:rPr>
          <w:rFonts w:ascii="Calibri" w:hAnsi="Calibri" w:cs="Calibri"/>
          <w:b/>
          <w:bCs/>
          <w:sz w:val="40"/>
          <w:szCs w:val="40"/>
        </w:rPr>
        <w:t>om</w:t>
      </w:r>
      <w:r w:rsidRPr="002075D0">
        <w:rPr>
          <w:rFonts w:ascii="Calibri" w:hAnsi="Calibri" w:cs="Calibri"/>
          <w:b/>
          <w:bCs/>
          <w:spacing w:val="-1"/>
          <w:sz w:val="40"/>
          <w:szCs w:val="40"/>
        </w:rPr>
        <w:t xml:space="preserve"> </w:t>
      </w:r>
      <w:r w:rsidRPr="002075D0">
        <w:rPr>
          <w:rFonts w:ascii="Calibri" w:hAnsi="Calibri" w:cs="Calibri"/>
          <w:b/>
          <w:bCs/>
          <w:spacing w:val="-2"/>
          <w:sz w:val="40"/>
          <w:szCs w:val="40"/>
        </w:rPr>
        <w:t>stalking?</w:t>
      </w:r>
    </w:p>
    <w:p w14:paraId="3D2EEE6D" w14:textId="77777777" w:rsidR="002075D0" w:rsidRDefault="002075D0" w:rsidP="002075D0">
      <w:pPr>
        <w:pStyle w:val="Brdtekst"/>
        <w:spacing w:before="289"/>
        <w:ind w:left="0" w:right="504"/>
      </w:pPr>
      <w:r>
        <w:t>Stalking</w:t>
      </w:r>
      <w:r>
        <w:rPr>
          <w:spacing w:val="-3"/>
        </w:rPr>
        <w:t xml:space="preserve"> </w:t>
      </w:r>
      <w:r>
        <w:t>kan</w:t>
      </w:r>
      <w:r>
        <w:rPr>
          <w:spacing w:val="-2"/>
        </w:rPr>
        <w:t xml:space="preserve"> </w:t>
      </w:r>
      <w:r>
        <w:t>have</w:t>
      </w:r>
      <w:r>
        <w:rPr>
          <w:spacing w:val="-3"/>
        </w:rPr>
        <w:t xml:space="preserve"> </w:t>
      </w:r>
      <w:r>
        <w:t>mange</w:t>
      </w:r>
      <w:r>
        <w:rPr>
          <w:spacing w:val="-2"/>
        </w:rPr>
        <w:t xml:space="preserve"> </w:t>
      </w:r>
      <w:r>
        <w:t>forskellige</w:t>
      </w:r>
      <w:r>
        <w:rPr>
          <w:spacing w:val="-2"/>
        </w:rPr>
        <w:t xml:space="preserve"> </w:t>
      </w:r>
      <w:r>
        <w:t>udtryksformer.</w:t>
      </w:r>
      <w:r>
        <w:rPr>
          <w:spacing w:val="-4"/>
        </w:rPr>
        <w:t xml:space="preserve"> </w:t>
      </w:r>
      <w:r>
        <w:t>Når</w:t>
      </w:r>
      <w:r>
        <w:rPr>
          <w:spacing w:val="-3"/>
        </w:rPr>
        <w:t xml:space="preserve"> </w:t>
      </w:r>
      <w:r>
        <w:t>man</w:t>
      </w:r>
      <w:r>
        <w:rPr>
          <w:spacing w:val="-2"/>
        </w:rPr>
        <w:t xml:space="preserve"> </w:t>
      </w:r>
      <w:r>
        <w:t>beskæftiger</w:t>
      </w:r>
      <w:r>
        <w:rPr>
          <w:spacing w:val="-1"/>
        </w:rPr>
        <w:t xml:space="preserve"> </w:t>
      </w:r>
      <w:r>
        <w:t>sig</w:t>
      </w:r>
      <w:r>
        <w:rPr>
          <w:spacing w:val="-3"/>
        </w:rPr>
        <w:t xml:space="preserve"> </w:t>
      </w:r>
      <w:r>
        <w:t>med</w:t>
      </w:r>
      <w:r>
        <w:rPr>
          <w:spacing w:val="-4"/>
        </w:rPr>
        <w:t xml:space="preserve"> </w:t>
      </w:r>
      <w:r>
        <w:t>stalking,</w:t>
      </w:r>
      <w:r>
        <w:rPr>
          <w:spacing w:val="-2"/>
        </w:rPr>
        <w:t xml:space="preserve"> </w:t>
      </w:r>
      <w:r>
        <w:t>er</w:t>
      </w:r>
      <w:r>
        <w:rPr>
          <w:spacing w:val="-2"/>
        </w:rPr>
        <w:t xml:space="preserve"> </w:t>
      </w:r>
      <w:r>
        <w:t>det</w:t>
      </w:r>
      <w:r>
        <w:rPr>
          <w:spacing w:val="-2"/>
        </w:rPr>
        <w:t xml:space="preserve"> </w:t>
      </w:r>
      <w:r>
        <w:t>derfor</w:t>
      </w:r>
      <w:r>
        <w:rPr>
          <w:spacing w:val="-4"/>
        </w:rPr>
        <w:t xml:space="preserve"> </w:t>
      </w:r>
      <w:r>
        <w:t>vigtigt</w:t>
      </w:r>
      <w:r>
        <w:rPr>
          <w:spacing w:val="-2"/>
        </w:rPr>
        <w:t xml:space="preserve"> </w:t>
      </w:r>
      <w:r>
        <w:t xml:space="preserve">at kende til både definition og stalkingmetoder for bedst muligt at kunne identificere, hvornår der er tale om </w:t>
      </w:r>
      <w:r>
        <w:rPr>
          <w:spacing w:val="-2"/>
        </w:rPr>
        <w:t>stalking.</w:t>
      </w:r>
    </w:p>
    <w:p w14:paraId="4C7DAC2E" w14:textId="77777777" w:rsidR="002075D0" w:rsidRDefault="002075D0" w:rsidP="002075D0">
      <w:pPr>
        <w:pStyle w:val="Brdtekst"/>
        <w:spacing w:before="3"/>
        <w:ind w:left="0"/>
        <w:rPr>
          <w:sz w:val="24"/>
        </w:rPr>
      </w:pPr>
    </w:p>
    <w:p w14:paraId="0C433FB9" w14:textId="77777777" w:rsidR="002075D0" w:rsidRDefault="002075D0" w:rsidP="002075D0">
      <w:pPr>
        <w:spacing w:before="1" w:line="292" w:lineRule="exact"/>
        <w:rPr>
          <w:b/>
          <w:sz w:val="24"/>
        </w:rPr>
      </w:pPr>
      <w:r>
        <w:rPr>
          <w:b/>
          <w:sz w:val="24"/>
        </w:rPr>
        <w:t>Er</w:t>
      </w:r>
      <w:r>
        <w:rPr>
          <w:b/>
          <w:spacing w:val="1"/>
          <w:sz w:val="24"/>
        </w:rPr>
        <w:t xml:space="preserve"> </w:t>
      </w:r>
      <w:r>
        <w:rPr>
          <w:b/>
          <w:sz w:val="24"/>
        </w:rPr>
        <w:t>det</w:t>
      </w:r>
      <w:r>
        <w:rPr>
          <w:b/>
          <w:spacing w:val="-1"/>
          <w:sz w:val="24"/>
        </w:rPr>
        <w:t xml:space="preserve"> </w:t>
      </w:r>
      <w:r>
        <w:rPr>
          <w:b/>
          <w:spacing w:val="-2"/>
          <w:sz w:val="24"/>
        </w:rPr>
        <w:t>stalking?</w:t>
      </w:r>
    </w:p>
    <w:p w14:paraId="0AF05BF9" w14:textId="77777777" w:rsidR="002075D0" w:rsidRPr="000D51D8" w:rsidRDefault="002075D0" w:rsidP="002075D0">
      <w:pPr>
        <w:ind w:right="504"/>
        <w:rPr>
          <w:i/>
          <w:sz w:val="21"/>
        </w:rPr>
      </w:pPr>
      <w:r>
        <w:rPr>
          <w:sz w:val="21"/>
        </w:rPr>
        <w:t>Dansk</w:t>
      </w:r>
      <w:r>
        <w:rPr>
          <w:spacing w:val="-2"/>
          <w:sz w:val="21"/>
        </w:rPr>
        <w:t xml:space="preserve"> </w:t>
      </w:r>
      <w:r>
        <w:rPr>
          <w:sz w:val="21"/>
        </w:rPr>
        <w:t>Stalking</w:t>
      </w:r>
      <w:r>
        <w:rPr>
          <w:spacing w:val="-4"/>
          <w:sz w:val="21"/>
        </w:rPr>
        <w:t xml:space="preserve"> </w:t>
      </w:r>
      <w:r>
        <w:rPr>
          <w:sz w:val="21"/>
        </w:rPr>
        <w:t>Center</w:t>
      </w:r>
      <w:r>
        <w:rPr>
          <w:spacing w:val="-2"/>
          <w:sz w:val="21"/>
        </w:rPr>
        <w:t xml:space="preserve"> </w:t>
      </w:r>
      <w:r>
        <w:rPr>
          <w:sz w:val="21"/>
        </w:rPr>
        <w:t>definerer</w:t>
      </w:r>
      <w:r>
        <w:rPr>
          <w:spacing w:val="-3"/>
          <w:sz w:val="21"/>
        </w:rPr>
        <w:t xml:space="preserve"> </w:t>
      </w:r>
      <w:r>
        <w:rPr>
          <w:sz w:val="21"/>
        </w:rPr>
        <w:t>stalking</w:t>
      </w:r>
      <w:r>
        <w:rPr>
          <w:spacing w:val="-4"/>
          <w:sz w:val="21"/>
        </w:rPr>
        <w:t xml:space="preserve"> </w:t>
      </w:r>
      <w:r>
        <w:rPr>
          <w:sz w:val="21"/>
        </w:rPr>
        <w:t xml:space="preserve">som: </w:t>
      </w:r>
      <w:r>
        <w:rPr>
          <w:i/>
          <w:sz w:val="21"/>
        </w:rPr>
        <w:t>en</w:t>
      </w:r>
      <w:r>
        <w:rPr>
          <w:i/>
          <w:spacing w:val="-3"/>
          <w:sz w:val="21"/>
        </w:rPr>
        <w:t xml:space="preserve"> </w:t>
      </w:r>
      <w:r>
        <w:rPr>
          <w:i/>
          <w:sz w:val="21"/>
        </w:rPr>
        <w:t>særlig</w:t>
      </w:r>
      <w:r>
        <w:rPr>
          <w:i/>
          <w:spacing w:val="-3"/>
          <w:sz w:val="21"/>
        </w:rPr>
        <w:t xml:space="preserve"> </w:t>
      </w:r>
      <w:r>
        <w:rPr>
          <w:i/>
          <w:sz w:val="21"/>
        </w:rPr>
        <w:t>type</w:t>
      </w:r>
      <w:r>
        <w:rPr>
          <w:i/>
          <w:spacing w:val="-3"/>
          <w:sz w:val="21"/>
        </w:rPr>
        <w:t xml:space="preserve"> </w:t>
      </w:r>
      <w:r>
        <w:rPr>
          <w:i/>
          <w:sz w:val="21"/>
        </w:rPr>
        <w:t>af</w:t>
      </w:r>
      <w:r>
        <w:rPr>
          <w:i/>
          <w:spacing w:val="-2"/>
          <w:sz w:val="21"/>
        </w:rPr>
        <w:t xml:space="preserve"> </w:t>
      </w:r>
      <w:r>
        <w:rPr>
          <w:i/>
          <w:sz w:val="21"/>
        </w:rPr>
        <w:t>adfærd</w:t>
      </w:r>
      <w:r>
        <w:rPr>
          <w:i/>
          <w:spacing w:val="-5"/>
          <w:sz w:val="21"/>
        </w:rPr>
        <w:t xml:space="preserve"> </w:t>
      </w:r>
      <w:r>
        <w:rPr>
          <w:i/>
          <w:sz w:val="21"/>
        </w:rPr>
        <w:t>og</w:t>
      </w:r>
      <w:r>
        <w:rPr>
          <w:i/>
          <w:spacing w:val="-3"/>
          <w:sz w:val="21"/>
        </w:rPr>
        <w:t xml:space="preserve"> </w:t>
      </w:r>
      <w:r>
        <w:rPr>
          <w:i/>
          <w:sz w:val="21"/>
        </w:rPr>
        <w:t>aktiviteter,</w:t>
      </w:r>
      <w:r>
        <w:rPr>
          <w:i/>
          <w:spacing w:val="-5"/>
          <w:sz w:val="21"/>
        </w:rPr>
        <w:t xml:space="preserve"> </w:t>
      </w:r>
      <w:r>
        <w:rPr>
          <w:i/>
          <w:sz w:val="21"/>
        </w:rPr>
        <w:t>der</w:t>
      </w:r>
      <w:r>
        <w:rPr>
          <w:i/>
          <w:spacing w:val="-2"/>
          <w:sz w:val="21"/>
        </w:rPr>
        <w:t xml:space="preserve"> </w:t>
      </w:r>
      <w:r>
        <w:rPr>
          <w:i/>
          <w:sz w:val="21"/>
        </w:rPr>
        <w:t>af</w:t>
      </w:r>
      <w:r>
        <w:rPr>
          <w:i/>
          <w:spacing w:val="-1"/>
          <w:sz w:val="21"/>
        </w:rPr>
        <w:t xml:space="preserve"> </w:t>
      </w:r>
      <w:r>
        <w:rPr>
          <w:i/>
          <w:sz w:val="21"/>
        </w:rPr>
        <w:t>den</w:t>
      </w:r>
      <w:r>
        <w:rPr>
          <w:i/>
          <w:spacing w:val="-5"/>
          <w:sz w:val="21"/>
        </w:rPr>
        <w:t xml:space="preserve"> </w:t>
      </w:r>
      <w:r>
        <w:rPr>
          <w:i/>
          <w:sz w:val="21"/>
        </w:rPr>
        <w:t>enkelte</w:t>
      </w:r>
      <w:r>
        <w:rPr>
          <w:i/>
          <w:spacing w:val="-2"/>
          <w:sz w:val="21"/>
        </w:rPr>
        <w:t xml:space="preserve"> </w:t>
      </w:r>
      <w:r>
        <w:rPr>
          <w:i/>
          <w:sz w:val="21"/>
        </w:rPr>
        <w:t>opleves som uønsket, gentaget og vedvarende, og som opleves forstyrrende og skræmmende for den udsatte.</w:t>
      </w:r>
    </w:p>
    <w:p w14:paraId="42052909" w14:textId="77777777" w:rsidR="002075D0" w:rsidRDefault="002075D0" w:rsidP="002075D0">
      <w:pPr>
        <w:pStyle w:val="Brdtekst"/>
        <w:spacing w:before="9"/>
        <w:ind w:left="0"/>
        <w:rPr>
          <w:i/>
          <w:sz w:val="20"/>
        </w:rPr>
      </w:pPr>
    </w:p>
    <w:p w14:paraId="5B042658" w14:textId="77777777" w:rsidR="002075D0" w:rsidRDefault="002075D0" w:rsidP="002075D0">
      <w:pPr>
        <w:pStyle w:val="Brdtekst"/>
        <w:ind w:left="0" w:right="504"/>
      </w:pPr>
      <w:r>
        <w:t>Kan</w:t>
      </w:r>
      <w:r>
        <w:rPr>
          <w:spacing w:val="-3"/>
        </w:rPr>
        <w:t xml:space="preserve"> </w:t>
      </w:r>
      <w:r>
        <w:t>nedenstående</w:t>
      </w:r>
      <w:r>
        <w:rPr>
          <w:spacing w:val="-4"/>
        </w:rPr>
        <w:t xml:space="preserve"> </w:t>
      </w:r>
      <w:r>
        <w:t>krydses</w:t>
      </w:r>
      <w:r>
        <w:rPr>
          <w:spacing w:val="-2"/>
        </w:rPr>
        <w:t xml:space="preserve"> </w:t>
      </w:r>
      <w:r>
        <w:t>af,</w:t>
      </w:r>
      <w:r>
        <w:rPr>
          <w:spacing w:val="-2"/>
        </w:rPr>
        <w:t xml:space="preserve"> </w:t>
      </w:r>
      <w:r>
        <w:t>er</w:t>
      </w:r>
      <w:r>
        <w:rPr>
          <w:spacing w:val="-2"/>
        </w:rPr>
        <w:t xml:space="preserve"> </w:t>
      </w:r>
      <w:r>
        <w:t>der</w:t>
      </w:r>
      <w:r>
        <w:rPr>
          <w:spacing w:val="-2"/>
        </w:rPr>
        <w:t xml:space="preserve"> </w:t>
      </w:r>
      <w:r>
        <w:t>formentlig</w:t>
      </w:r>
      <w:r>
        <w:rPr>
          <w:spacing w:val="-3"/>
        </w:rPr>
        <w:t xml:space="preserve"> </w:t>
      </w:r>
      <w:r>
        <w:t>tale</w:t>
      </w:r>
      <w:r>
        <w:rPr>
          <w:spacing w:val="-2"/>
        </w:rPr>
        <w:t xml:space="preserve"> </w:t>
      </w:r>
      <w:r>
        <w:t>om</w:t>
      </w:r>
      <w:r>
        <w:rPr>
          <w:spacing w:val="-3"/>
        </w:rPr>
        <w:t xml:space="preserve"> </w:t>
      </w:r>
      <w:r>
        <w:t>stalking.</w:t>
      </w:r>
      <w:r>
        <w:rPr>
          <w:spacing w:val="-2"/>
        </w:rPr>
        <w:t xml:space="preserve"> </w:t>
      </w:r>
      <w:r>
        <w:t>Er</w:t>
      </w:r>
      <w:r>
        <w:rPr>
          <w:spacing w:val="-2"/>
        </w:rPr>
        <w:t xml:space="preserve"> </w:t>
      </w:r>
      <w:r>
        <w:t>du</w:t>
      </w:r>
      <w:r>
        <w:rPr>
          <w:spacing w:val="-3"/>
        </w:rPr>
        <w:t xml:space="preserve"> </w:t>
      </w:r>
      <w:r>
        <w:t>i</w:t>
      </w:r>
      <w:r>
        <w:rPr>
          <w:spacing w:val="-2"/>
        </w:rPr>
        <w:t xml:space="preserve"> </w:t>
      </w:r>
      <w:r>
        <w:t>tvivl,</w:t>
      </w:r>
      <w:r>
        <w:rPr>
          <w:spacing w:val="-2"/>
        </w:rPr>
        <w:t xml:space="preserve"> </w:t>
      </w:r>
      <w:r>
        <w:t>kan</w:t>
      </w:r>
      <w:r>
        <w:rPr>
          <w:spacing w:val="-5"/>
        </w:rPr>
        <w:t xml:space="preserve"> </w:t>
      </w:r>
      <w:r>
        <w:t>du</w:t>
      </w:r>
      <w:r>
        <w:rPr>
          <w:spacing w:val="-3"/>
        </w:rPr>
        <w:t xml:space="preserve"> </w:t>
      </w:r>
      <w:r>
        <w:t>altid</w:t>
      </w:r>
      <w:r>
        <w:rPr>
          <w:spacing w:val="-3"/>
        </w:rPr>
        <w:t xml:space="preserve"> </w:t>
      </w:r>
      <w:r>
        <w:t xml:space="preserve">kontakte din lokale stalkingkontaktperson eller ringe til Dansk Stalking Centers telefonrådgivning på tlf.: </w:t>
      </w:r>
      <w:r w:rsidRPr="00162DB8">
        <w:t>25 17 73 74</w:t>
      </w:r>
      <w:r>
        <w:t>.</w:t>
      </w:r>
    </w:p>
    <w:p w14:paraId="4E639378" w14:textId="77777777" w:rsidR="002075D0" w:rsidRDefault="002075D0" w:rsidP="002075D0">
      <w:pPr>
        <w:pStyle w:val="Brdtekst"/>
        <w:ind w:left="0" w:right="504"/>
      </w:pPr>
    </w:p>
    <w:p w14:paraId="46B553B6" w14:textId="3F316E18" w:rsidR="002075D0" w:rsidRDefault="002075D0" w:rsidP="002075D0">
      <w:pPr>
        <w:pStyle w:val="Brdtekst"/>
        <w:ind w:left="0" w:right="504"/>
      </w:pPr>
      <w:r>
        <w:t>Er kontaktforsøgene:</w:t>
      </w:r>
    </w:p>
    <w:p w14:paraId="0D01DF29" w14:textId="24F5A360" w:rsidR="002075D0" w:rsidRDefault="002075D0" w:rsidP="00570A23">
      <w:pPr>
        <w:pStyle w:val="Brdtekst"/>
        <w:numPr>
          <w:ilvl w:val="0"/>
          <w:numId w:val="2"/>
        </w:numPr>
        <w:ind w:right="504"/>
      </w:pPr>
      <w:r>
        <w:t xml:space="preserve">Ensidige </w:t>
      </w:r>
    </w:p>
    <w:p w14:paraId="7469475D" w14:textId="6EA8A39F" w:rsidR="002075D0" w:rsidRDefault="002075D0" w:rsidP="00570A23">
      <w:pPr>
        <w:pStyle w:val="Brdtekst"/>
        <w:numPr>
          <w:ilvl w:val="0"/>
          <w:numId w:val="2"/>
        </w:numPr>
        <w:ind w:right="504"/>
      </w:pPr>
      <w:r>
        <w:t>Uønskede</w:t>
      </w:r>
    </w:p>
    <w:p w14:paraId="69E38E1B" w14:textId="5E895A0E" w:rsidR="002075D0" w:rsidRDefault="002075D0" w:rsidP="00570A23">
      <w:pPr>
        <w:pStyle w:val="Brdtekst"/>
        <w:numPr>
          <w:ilvl w:val="0"/>
          <w:numId w:val="2"/>
        </w:numPr>
        <w:ind w:right="504"/>
      </w:pPr>
      <w:r>
        <w:t>Gentagne</w:t>
      </w:r>
    </w:p>
    <w:p w14:paraId="6E864D42" w14:textId="2DA92A70" w:rsidR="002075D0" w:rsidRDefault="002075D0" w:rsidP="00570A23">
      <w:pPr>
        <w:pStyle w:val="Brdtekst"/>
        <w:numPr>
          <w:ilvl w:val="0"/>
          <w:numId w:val="2"/>
        </w:numPr>
        <w:ind w:right="504"/>
      </w:pPr>
      <w:r>
        <w:t>Oplevede som intimiderende, forstyrrende og/eller skræmmende</w:t>
      </w:r>
    </w:p>
    <w:p w14:paraId="71F52E82" w14:textId="77777777" w:rsidR="00D570A2" w:rsidRDefault="00D570A2" w:rsidP="00771386">
      <w:pPr>
        <w:pStyle w:val="Brdtekst"/>
        <w:ind w:left="0" w:right="504"/>
      </w:pPr>
    </w:p>
    <w:p w14:paraId="12EA1005" w14:textId="3C7FFBA8" w:rsidR="00771386" w:rsidRPr="00D570A2" w:rsidRDefault="00D570A2" w:rsidP="00771386">
      <w:pPr>
        <w:pStyle w:val="Brdtekst"/>
        <w:ind w:left="0" w:right="504"/>
        <w:rPr>
          <w:b/>
          <w:bCs/>
        </w:rPr>
      </w:pPr>
      <w:r w:rsidRPr="00D570A2">
        <w:rPr>
          <w:b/>
          <w:bCs/>
        </w:rPr>
        <w:t>Følgende</w:t>
      </w:r>
      <w:r w:rsidRPr="00D570A2">
        <w:rPr>
          <w:b/>
          <w:bCs/>
        </w:rPr>
        <w:t xml:space="preserve"> afkrydsningsliste kan bruges til at danne et overblik over den enkelte stalkingsags udtryksformer:</w:t>
      </w:r>
    </w:p>
    <w:p w14:paraId="1F45E0BE" w14:textId="77777777" w:rsidR="00570A23" w:rsidRDefault="00570A23" w:rsidP="00570A23">
      <w:pPr>
        <w:pStyle w:val="Brdtekst"/>
        <w:ind w:left="0" w:right="504"/>
      </w:pPr>
    </w:p>
    <w:p w14:paraId="00BEE19E" w14:textId="77777777" w:rsidR="00771386" w:rsidRDefault="00771386" w:rsidP="00771386">
      <w:pPr>
        <w:pStyle w:val="Listeafsnit"/>
        <w:widowControl/>
        <w:numPr>
          <w:ilvl w:val="0"/>
          <w:numId w:val="3"/>
        </w:numPr>
        <w:autoSpaceDE/>
        <w:autoSpaceDN/>
        <w:spacing w:after="160" w:line="259" w:lineRule="auto"/>
      </w:pPr>
      <w:r>
        <w:t>Uønskede opkald og telefonsvarerbeskeder Uønskede e-mails, sms’er og breve</w:t>
      </w:r>
    </w:p>
    <w:p w14:paraId="35E21509" w14:textId="77777777" w:rsidR="00771386" w:rsidRDefault="00771386" w:rsidP="00771386">
      <w:pPr>
        <w:pStyle w:val="Listeafsnit"/>
        <w:widowControl/>
        <w:numPr>
          <w:ilvl w:val="0"/>
          <w:numId w:val="3"/>
        </w:numPr>
        <w:autoSpaceDE/>
        <w:autoSpaceDN/>
        <w:spacing w:after="160" w:line="259" w:lineRule="auto"/>
      </w:pPr>
      <w:r>
        <w:t>Uønskede gaver</w:t>
      </w:r>
    </w:p>
    <w:p w14:paraId="3D4DBB4F" w14:textId="77777777" w:rsidR="00771386" w:rsidRDefault="00771386" w:rsidP="00771386">
      <w:pPr>
        <w:pStyle w:val="Listeafsnit"/>
        <w:widowControl/>
        <w:numPr>
          <w:ilvl w:val="0"/>
          <w:numId w:val="3"/>
        </w:numPr>
        <w:autoSpaceDE/>
        <w:autoSpaceDN/>
        <w:spacing w:after="160" w:line="259" w:lineRule="auto"/>
      </w:pPr>
      <w:r>
        <w:t>Uønskede beskeder og/eller at udsatte bliver omtalt i opslag på sociale medier, fx Facebook, Instagram</w:t>
      </w:r>
    </w:p>
    <w:p w14:paraId="6A179E1D" w14:textId="77777777" w:rsidR="00771386" w:rsidRDefault="00771386" w:rsidP="00771386">
      <w:pPr>
        <w:pStyle w:val="Listeafsnit"/>
        <w:widowControl/>
        <w:numPr>
          <w:ilvl w:val="0"/>
          <w:numId w:val="3"/>
        </w:numPr>
        <w:autoSpaceDE/>
        <w:autoSpaceDN/>
        <w:spacing w:after="160" w:line="259" w:lineRule="auto"/>
      </w:pPr>
      <w:r>
        <w:t>Udsatte bliver opsøgt på bopæl eller arbejde</w:t>
      </w:r>
    </w:p>
    <w:p w14:paraId="2719A544" w14:textId="77777777" w:rsidR="00771386" w:rsidRDefault="00771386" w:rsidP="00771386">
      <w:pPr>
        <w:pStyle w:val="Listeafsnit"/>
        <w:widowControl/>
        <w:numPr>
          <w:ilvl w:val="0"/>
          <w:numId w:val="3"/>
        </w:numPr>
        <w:autoSpaceDE/>
        <w:autoSpaceDN/>
        <w:spacing w:after="160" w:line="259" w:lineRule="auto"/>
      </w:pPr>
      <w:r>
        <w:t xml:space="preserve">Udsattes private/professionelle netværk bliver kontaktet for at få oplysninger om eller få kontakt til udsatte </w:t>
      </w:r>
    </w:p>
    <w:p w14:paraId="1DE5D64E" w14:textId="77777777" w:rsidR="00771386" w:rsidRDefault="00771386" w:rsidP="00771386">
      <w:pPr>
        <w:pStyle w:val="Listeafsnit"/>
        <w:widowControl/>
        <w:numPr>
          <w:ilvl w:val="0"/>
          <w:numId w:val="3"/>
        </w:numPr>
        <w:autoSpaceDE/>
        <w:autoSpaceDN/>
        <w:spacing w:after="160" w:line="259" w:lineRule="auto"/>
      </w:pPr>
      <w:r>
        <w:t>Overvågning ved at forfølge den udsatte til fods, i bil e.l. - eller tage ophold omkring udsattes bopæl/arbejde eller andet opholdssted</w:t>
      </w:r>
    </w:p>
    <w:p w14:paraId="155B3572" w14:textId="77777777" w:rsidR="00771386" w:rsidRDefault="00771386" w:rsidP="00771386">
      <w:pPr>
        <w:pStyle w:val="Listeafsnit"/>
        <w:widowControl/>
        <w:numPr>
          <w:ilvl w:val="0"/>
          <w:numId w:val="3"/>
        </w:numPr>
        <w:autoSpaceDE/>
        <w:autoSpaceDN/>
        <w:spacing w:after="160" w:line="259" w:lineRule="auto"/>
      </w:pPr>
      <w:r>
        <w:t>Overvågning på sociale medier</w:t>
      </w:r>
    </w:p>
    <w:p w14:paraId="671E1859" w14:textId="77777777" w:rsidR="00771386" w:rsidRDefault="00771386" w:rsidP="00771386">
      <w:pPr>
        <w:pStyle w:val="Listeafsnit"/>
        <w:widowControl/>
        <w:numPr>
          <w:ilvl w:val="0"/>
          <w:numId w:val="3"/>
        </w:numPr>
        <w:autoSpaceDE/>
        <w:autoSpaceDN/>
        <w:spacing w:after="160" w:line="259" w:lineRule="auto"/>
      </w:pPr>
      <w:r>
        <w:t>Udøver udgiver sig for at være en anden for at få kontakt</w:t>
      </w:r>
    </w:p>
    <w:p w14:paraId="0899088B" w14:textId="77777777" w:rsidR="00771386" w:rsidRDefault="00771386" w:rsidP="00771386">
      <w:pPr>
        <w:pStyle w:val="Listeafsnit"/>
        <w:widowControl/>
        <w:numPr>
          <w:ilvl w:val="0"/>
          <w:numId w:val="3"/>
        </w:numPr>
        <w:autoSpaceDE/>
        <w:autoSpaceDN/>
        <w:spacing w:after="160" w:line="259" w:lineRule="auto"/>
      </w:pPr>
      <w:r>
        <w:t>Hærværk, tyveri og indbrud</w:t>
      </w:r>
    </w:p>
    <w:p w14:paraId="71E979C9" w14:textId="77777777" w:rsidR="00771386" w:rsidRDefault="00771386" w:rsidP="00771386">
      <w:pPr>
        <w:pStyle w:val="Listeafsnit"/>
        <w:widowControl/>
        <w:numPr>
          <w:ilvl w:val="0"/>
          <w:numId w:val="3"/>
        </w:numPr>
        <w:autoSpaceDE/>
        <w:autoSpaceDN/>
        <w:spacing w:after="160" w:line="259" w:lineRule="auto"/>
      </w:pPr>
      <w:r>
        <w:t>Falske underretninger/falske anmeldelser/vedvarende anmodninger om genoptagelser af afsluttede sager til myndigheder (myndighedsstalking)</w:t>
      </w:r>
    </w:p>
    <w:p w14:paraId="24F20430" w14:textId="77777777" w:rsidR="00771386" w:rsidRDefault="00771386" w:rsidP="00771386">
      <w:pPr>
        <w:pStyle w:val="Listeafsnit"/>
        <w:widowControl/>
        <w:numPr>
          <w:ilvl w:val="0"/>
          <w:numId w:val="3"/>
        </w:numPr>
        <w:autoSpaceDE/>
        <w:autoSpaceDN/>
        <w:spacing w:after="160" w:line="259" w:lineRule="auto"/>
      </w:pPr>
      <w:r>
        <w:t>Rygtespredning/negativ omtale i netværket fx familie/venner/arbejdsgiver</w:t>
      </w:r>
    </w:p>
    <w:p w14:paraId="73977C20" w14:textId="77777777" w:rsidR="00771386" w:rsidRDefault="00771386" w:rsidP="00771386">
      <w:pPr>
        <w:pStyle w:val="Listeafsnit"/>
        <w:widowControl/>
        <w:numPr>
          <w:ilvl w:val="0"/>
          <w:numId w:val="3"/>
        </w:numPr>
        <w:autoSpaceDE/>
        <w:autoSpaceDN/>
        <w:spacing w:after="160" w:line="259" w:lineRule="auto"/>
      </w:pPr>
      <w:r>
        <w:t>Rygtespredning/negativ omtale på sociale medier, fx Facebook, Instagram, X mfl.</w:t>
      </w:r>
    </w:p>
    <w:p w14:paraId="1581DDE6" w14:textId="77777777" w:rsidR="00771386" w:rsidRDefault="00771386" w:rsidP="00771386">
      <w:pPr>
        <w:pStyle w:val="Listeafsnit"/>
        <w:widowControl/>
        <w:numPr>
          <w:ilvl w:val="0"/>
          <w:numId w:val="3"/>
        </w:numPr>
        <w:autoSpaceDE/>
        <w:autoSpaceDN/>
        <w:spacing w:after="160" w:line="259" w:lineRule="auto"/>
      </w:pPr>
      <w:r>
        <w:t>Forfalskning og offentliggørelse af billeder</w:t>
      </w:r>
    </w:p>
    <w:p w14:paraId="322A8737" w14:textId="77777777" w:rsidR="00771386" w:rsidRDefault="00771386" w:rsidP="00771386">
      <w:pPr>
        <w:pStyle w:val="Listeafsnit"/>
        <w:widowControl/>
        <w:numPr>
          <w:ilvl w:val="0"/>
          <w:numId w:val="3"/>
        </w:numPr>
        <w:autoSpaceDE/>
        <w:autoSpaceDN/>
        <w:spacing w:after="160" w:line="259" w:lineRule="auto"/>
      </w:pPr>
      <w:r>
        <w:t>Trusler - direkte eller indirekte om overgreb mod den udsatte eller personer i dennes omgangskreds (truende adfærd)</w:t>
      </w:r>
    </w:p>
    <w:p w14:paraId="24920779" w14:textId="77777777" w:rsidR="00771386" w:rsidRDefault="00771386" w:rsidP="00771386">
      <w:pPr>
        <w:pStyle w:val="Listeafsnit"/>
        <w:widowControl/>
        <w:numPr>
          <w:ilvl w:val="0"/>
          <w:numId w:val="3"/>
        </w:numPr>
        <w:autoSpaceDE/>
        <w:autoSpaceDN/>
        <w:spacing w:after="160" w:line="259" w:lineRule="auto"/>
      </w:pPr>
      <w:r>
        <w:t>Trusler om selvmord fra udøver</w:t>
      </w:r>
    </w:p>
    <w:p w14:paraId="1135732B" w14:textId="77777777" w:rsidR="00771386" w:rsidRDefault="00771386" w:rsidP="00771386">
      <w:pPr>
        <w:pStyle w:val="Listeafsnit"/>
        <w:widowControl/>
        <w:numPr>
          <w:ilvl w:val="0"/>
          <w:numId w:val="3"/>
        </w:numPr>
        <w:autoSpaceDE/>
        <w:autoSpaceDN/>
        <w:spacing w:after="160" w:line="259" w:lineRule="auto"/>
      </w:pPr>
      <w:r>
        <w:t>Trusler om og/eller offentliggørelse af intime billeder af den udsatte på internettet Trusler om henvendelse/anmeldelse til myndigheder</w:t>
      </w:r>
    </w:p>
    <w:p w14:paraId="4A8FF3AA" w14:textId="77777777" w:rsidR="00771386" w:rsidRDefault="00771386" w:rsidP="00771386">
      <w:pPr>
        <w:pStyle w:val="Listeafsnit"/>
        <w:widowControl/>
        <w:numPr>
          <w:ilvl w:val="0"/>
          <w:numId w:val="3"/>
        </w:numPr>
        <w:autoSpaceDE/>
        <w:autoSpaceDN/>
        <w:spacing w:after="160" w:line="259" w:lineRule="auto"/>
      </w:pPr>
      <w:r>
        <w:t>Chikane af andre i den udsattes netværk, herunder den udsattes børn</w:t>
      </w:r>
    </w:p>
    <w:p w14:paraId="0F839FB2" w14:textId="77777777" w:rsidR="00771386" w:rsidRDefault="00771386" w:rsidP="00771386">
      <w:pPr>
        <w:pStyle w:val="Listeafsnit"/>
        <w:widowControl/>
        <w:numPr>
          <w:ilvl w:val="0"/>
          <w:numId w:val="3"/>
        </w:numPr>
        <w:autoSpaceDE/>
        <w:autoSpaceDN/>
        <w:spacing w:after="160" w:line="259" w:lineRule="auto"/>
      </w:pPr>
      <w:r>
        <w:t xml:space="preserve">Stalking via fælles børn (fx at barnet involveres i stalkingen via en GPS i barnets taske eller en iPad, som er logget ind på en fælleskonto </w:t>
      </w:r>
    </w:p>
    <w:p w14:paraId="47922876" w14:textId="77777777" w:rsidR="00771386" w:rsidRDefault="00771386" w:rsidP="00771386">
      <w:pPr>
        <w:pStyle w:val="Listeafsnit"/>
        <w:widowControl/>
        <w:numPr>
          <w:ilvl w:val="0"/>
          <w:numId w:val="3"/>
        </w:numPr>
        <w:autoSpaceDE/>
        <w:autoSpaceDN/>
        <w:spacing w:after="160" w:line="259" w:lineRule="auto"/>
      </w:pPr>
      <w:r>
        <w:t>Få andre til at overvåge, chikanere og/eller stalke den udsatte</w:t>
      </w:r>
    </w:p>
    <w:p w14:paraId="442E14EE" w14:textId="23C98F5F" w:rsidR="0087625A" w:rsidRDefault="00771386" w:rsidP="00944BCA">
      <w:pPr>
        <w:pStyle w:val="Listeafsnit"/>
        <w:widowControl/>
        <w:numPr>
          <w:ilvl w:val="0"/>
          <w:numId w:val="3"/>
        </w:numPr>
        <w:autoSpaceDE/>
        <w:autoSpaceDN/>
        <w:spacing w:after="160" w:line="259" w:lineRule="auto"/>
      </w:pPr>
      <w:r>
        <w:t>Misbrug af adgang til registre/ arbejdsbeføjelser for at få kontakt til eller information om udsat</w:t>
      </w:r>
    </w:p>
    <w:sectPr w:rsidR="0087625A" w:rsidSect="002075D0">
      <w:pgSz w:w="11906" w:h="16838"/>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975416"/>
    <w:multiLevelType w:val="hybridMultilevel"/>
    <w:tmpl w:val="5248E594"/>
    <w:lvl w:ilvl="0" w:tplc="8C40F39A">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33BB570D"/>
    <w:multiLevelType w:val="hybridMultilevel"/>
    <w:tmpl w:val="34422242"/>
    <w:lvl w:ilvl="0" w:tplc="30D6EE16">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389B4F89"/>
    <w:multiLevelType w:val="hybridMultilevel"/>
    <w:tmpl w:val="0368EECE"/>
    <w:lvl w:ilvl="0" w:tplc="30D6EE16">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953241734">
    <w:abstractNumId w:val="0"/>
  </w:num>
  <w:num w:numId="2" w16cid:durableId="1149518102">
    <w:abstractNumId w:val="1"/>
  </w:num>
  <w:num w:numId="3" w16cid:durableId="10333073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5D0"/>
    <w:rsid w:val="002075D0"/>
    <w:rsid w:val="00570A23"/>
    <w:rsid w:val="00717104"/>
    <w:rsid w:val="00771386"/>
    <w:rsid w:val="0087625A"/>
    <w:rsid w:val="00944BCA"/>
    <w:rsid w:val="00D570A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BCB287"/>
  <w15:chartTrackingRefBased/>
  <w15:docId w15:val="{F9CDA91F-FEE7-4C53-906A-B1430246D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5D0"/>
    <w:pPr>
      <w:widowControl w:val="0"/>
      <w:autoSpaceDE w:val="0"/>
      <w:autoSpaceDN w:val="0"/>
      <w:spacing w:after="0" w:line="240" w:lineRule="auto"/>
    </w:pPr>
    <w:rPr>
      <w:rFonts w:ascii="Calibri" w:eastAsia="Calibri" w:hAnsi="Calibri" w:cs="Calibri"/>
      <w:kern w:val="0"/>
      <w:lang w:val="nn-NO"/>
      <w14:ligatures w14:val="none"/>
    </w:rPr>
  </w:style>
  <w:style w:type="paragraph" w:styleId="Overskrift1">
    <w:name w:val="heading 1"/>
    <w:basedOn w:val="Normal"/>
    <w:next w:val="Normal"/>
    <w:link w:val="Overskrift1Tegn"/>
    <w:uiPriority w:val="9"/>
    <w:qFormat/>
    <w:rsid w:val="002075D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2075D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2075D0"/>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2075D0"/>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2075D0"/>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2075D0"/>
    <w:pPr>
      <w:keepNext/>
      <w:keepLines/>
      <w:spacing w:before="4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2075D0"/>
    <w:pPr>
      <w:keepNext/>
      <w:keepLines/>
      <w:spacing w:before="4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2075D0"/>
    <w:pPr>
      <w:keepNext/>
      <w:keepLines/>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2075D0"/>
    <w:pPr>
      <w:keepNext/>
      <w:keepLines/>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2075D0"/>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typeiafsnit"/>
    <w:link w:val="Overskrift2"/>
    <w:uiPriority w:val="9"/>
    <w:semiHidden/>
    <w:rsid w:val="002075D0"/>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typeiafsnit"/>
    <w:link w:val="Overskrift3"/>
    <w:uiPriority w:val="9"/>
    <w:semiHidden/>
    <w:rsid w:val="002075D0"/>
    <w:rPr>
      <w:rFonts w:eastAsiaTheme="majorEastAsia" w:cstheme="majorBidi"/>
      <w:color w:val="0F4761" w:themeColor="accent1" w:themeShade="BF"/>
      <w:sz w:val="28"/>
      <w:szCs w:val="28"/>
    </w:rPr>
  </w:style>
  <w:style w:type="character" w:customStyle="1" w:styleId="Overskrift4Tegn">
    <w:name w:val="Overskrift 4 Tegn"/>
    <w:basedOn w:val="Standardskrifttypeiafsnit"/>
    <w:link w:val="Overskrift4"/>
    <w:uiPriority w:val="9"/>
    <w:semiHidden/>
    <w:rsid w:val="002075D0"/>
    <w:rPr>
      <w:rFonts w:eastAsiaTheme="majorEastAsia" w:cstheme="majorBidi"/>
      <w:i/>
      <w:iCs/>
      <w:color w:val="0F4761" w:themeColor="accent1" w:themeShade="BF"/>
    </w:rPr>
  </w:style>
  <w:style w:type="character" w:customStyle="1" w:styleId="Overskrift5Tegn">
    <w:name w:val="Overskrift 5 Tegn"/>
    <w:basedOn w:val="Standardskrifttypeiafsnit"/>
    <w:link w:val="Overskrift5"/>
    <w:uiPriority w:val="9"/>
    <w:semiHidden/>
    <w:rsid w:val="002075D0"/>
    <w:rPr>
      <w:rFonts w:eastAsiaTheme="majorEastAsia" w:cstheme="majorBidi"/>
      <w:color w:val="0F4761" w:themeColor="accent1" w:themeShade="BF"/>
    </w:rPr>
  </w:style>
  <w:style w:type="character" w:customStyle="1" w:styleId="Overskrift6Tegn">
    <w:name w:val="Overskrift 6 Tegn"/>
    <w:basedOn w:val="Standardskrifttypeiafsnit"/>
    <w:link w:val="Overskrift6"/>
    <w:uiPriority w:val="9"/>
    <w:semiHidden/>
    <w:rsid w:val="002075D0"/>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2075D0"/>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2075D0"/>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2075D0"/>
    <w:rPr>
      <w:rFonts w:eastAsiaTheme="majorEastAsia" w:cstheme="majorBidi"/>
      <w:color w:val="272727" w:themeColor="text1" w:themeTint="D8"/>
    </w:rPr>
  </w:style>
  <w:style w:type="paragraph" w:styleId="Titel">
    <w:name w:val="Title"/>
    <w:basedOn w:val="Normal"/>
    <w:next w:val="Normal"/>
    <w:link w:val="TitelTegn"/>
    <w:uiPriority w:val="10"/>
    <w:qFormat/>
    <w:rsid w:val="002075D0"/>
    <w:pPr>
      <w:spacing w:after="80"/>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2075D0"/>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2075D0"/>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2075D0"/>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2075D0"/>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2075D0"/>
    <w:rPr>
      <w:i/>
      <w:iCs/>
      <w:color w:val="404040" w:themeColor="text1" w:themeTint="BF"/>
    </w:rPr>
  </w:style>
  <w:style w:type="paragraph" w:styleId="Listeafsnit">
    <w:name w:val="List Paragraph"/>
    <w:basedOn w:val="Normal"/>
    <w:uiPriority w:val="34"/>
    <w:qFormat/>
    <w:rsid w:val="002075D0"/>
    <w:pPr>
      <w:ind w:left="720"/>
      <w:contextualSpacing/>
    </w:pPr>
  </w:style>
  <w:style w:type="character" w:styleId="Kraftigfremhvning">
    <w:name w:val="Intense Emphasis"/>
    <w:basedOn w:val="Standardskrifttypeiafsnit"/>
    <w:uiPriority w:val="21"/>
    <w:qFormat/>
    <w:rsid w:val="002075D0"/>
    <w:rPr>
      <w:i/>
      <w:iCs/>
      <w:color w:val="0F4761" w:themeColor="accent1" w:themeShade="BF"/>
    </w:rPr>
  </w:style>
  <w:style w:type="paragraph" w:styleId="Strktcitat">
    <w:name w:val="Intense Quote"/>
    <w:basedOn w:val="Normal"/>
    <w:next w:val="Normal"/>
    <w:link w:val="StrktcitatTegn"/>
    <w:uiPriority w:val="30"/>
    <w:qFormat/>
    <w:rsid w:val="002075D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2075D0"/>
    <w:rPr>
      <w:i/>
      <w:iCs/>
      <w:color w:val="0F4761" w:themeColor="accent1" w:themeShade="BF"/>
    </w:rPr>
  </w:style>
  <w:style w:type="character" w:styleId="Kraftighenvisning">
    <w:name w:val="Intense Reference"/>
    <w:basedOn w:val="Standardskrifttypeiafsnit"/>
    <w:uiPriority w:val="32"/>
    <w:qFormat/>
    <w:rsid w:val="002075D0"/>
    <w:rPr>
      <w:b/>
      <w:bCs/>
      <w:smallCaps/>
      <w:color w:val="0F4761" w:themeColor="accent1" w:themeShade="BF"/>
      <w:spacing w:val="5"/>
    </w:rPr>
  </w:style>
  <w:style w:type="paragraph" w:styleId="Brdtekst">
    <w:name w:val="Body Text"/>
    <w:basedOn w:val="Normal"/>
    <w:link w:val="BrdtekstTegn"/>
    <w:uiPriority w:val="1"/>
    <w:qFormat/>
    <w:rsid w:val="002075D0"/>
    <w:pPr>
      <w:ind w:left="466"/>
    </w:pPr>
    <w:rPr>
      <w:sz w:val="21"/>
      <w:szCs w:val="21"/>
    </w:rPr>
  </w:style>
  <w:style w:type="character" w:customStyle="1" w:styleId="BrdtekstTegn">
    <w:name w:val="Brødtekst Tegn"/>
    <w:basedOn w:val="Standardskrifttypeiafsnit"/>
    <w:link w:val="Brdtekst"/>
    <w:uiPriority w:val="1"/>
    <w:rsid w:val="002075D0"/>
    <w:rPr>
      <w:rFonts w:ascii="Calibri" w:eastAsia="Calibri" w:hAnsi="Calibri" w:cs="Calibri"/>
      <w:kern w:val="0"/>
      <w:sz w:val="21"/>
      <w:szCs w:val="21"/>
      <w:lang w:val="nn-N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EC2D5FE0922C24498EBFBA2B234A448" ma:contentTypeVersion="20" ma:contentTypeDescription="Opret et nyt dokument." ma:contentTypeScope="" ma:versionID="2498d43ff7fd7c9cd89fe7ab45b6d24d">
  <xsd:schema xmlns:xsd="http://www.w3.org/2001/XMLSchema" xmlns:xs="http://www.w3.org/2001/XMLSchema" xmlns:p="http://schemas.microsoft.com/office/2006/metadata/properties" xmlns:ns1="http://schemas.microsoft.com/sharepoint/v3" xmlns:ns2="cde5448d-ef2d-4566-9a10-d656ced8f414" xmlns:ns3="8360e408-1eaf-467f-9436-0ba7097aa99f" targetNamespace="http://schemas.microsoft.com/office/2006/metadata/properties" ma:root="true" ma:fieldsID="f9d2268c39d863aaf70c80c64a15e3e5" ns1:_="" ns2:_="" ns3:_="">
    <xsd:import namespace="http://schemas.microsoft.com/sharepoint/v3"/>
    <xsd:import namespace="cde5448d-ef2d-4566-9a10-d656ced8f414"/>
    <xsd:import namespace="8360e408-1eaf-467f-9436-0ba7097aa99f"/>
    <xsd:element name="properties">
      <xsd:complexType>
        <xsd:sequence>
          <xsd:element name="documentManagement">
            <xsd:complexType>
              <xsd:all>
                <xsd:element ref="ns1:PublishingStartDate" minOccurs="0"/>
                <xsd:element ref="ns1:PublishingExpirationDate" minOccurs="0"/>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_Flow_SignoffStatu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tartdato for planlægning" ma:description="Startdato for planlægning er en webstedskolonne, der blev oprettet vha. publiceringsfunktionen. Den bruges til at angive den dato og det klokkeslæt, hvor denne side først vil være synlig for besøgende på webstedet." ma:internalName="PublishingStartDate">
      <xsd:simpleType>
        <xsd:restriction base="dms:Unknown"/>
      </xsd:simpleType>
    </xsd:element>
    <xsd:element name="PublishingExpirationDate" ma:index="9" nillable="true" ma:displayName="Slutdato for planlægning" ma:description="Slutdato for planlægning er en webstedskolonne, der blev oprettet vha. publiceringsfunktionen. Den bruges til at angive den dato og det klokkeslæt, hvor denne side ikke længere vil være synlig for besøgende på webstedet."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e5448d-ef2d-4566-9a10-d656ced8f41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_Flow_SignoffStatus" ma:index="22" nillable="true" ma:displayName="Sign-off status" ma:internalName="Sign_x002d_off_x0020_status">
      <xsd:simpleType>
        <xsd:restriction base="dms:Text"/>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Billedmærker" ma:readOnly="false" ma:fieldId="{5cf76f15-5ced-4ddc-b409-7134ff3c332f}" ma:taxonomyMulti="true" ma:sspId="37514d3b-1163-4257-80ac-e3f5073c46b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60e408-1eaf-467f-9436-0ba7097aa99f"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t med detaljer" ma:internalName="SharedWithDetails" ma:readOnly="true">
      <xsd:simpleType>
        <xsd:restriction base="dms:Note">
          <xsd:maxLength value="255"/>
        </xsd:restriction>
      </xsd:simpleType>
    </xsd:element>
    <xsd:element name="TaxCatchAll" ma:index="26" nillable="true" ma:displayName="Taxonomy Catch All Column" ma:hidden="true" ma:list="{25e6259d-0693-412d-81a2-f80aff81793f}" ma:internalName="TaxCatchAll" ma:showField="CatchAllData" ma:web="8360e408-1eaf-467f-9436-0ba7097aa9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6BFC52E-67AE-4096-8038-F6FE43EDB3CC}"/>
</file>

<file path=customXml/itemProps2.xml><?xml version="1.0" encoding="utf-8"?>
<ds:datastoreItem xmlns:ds="http://schemas.openxmlformats.org/officeDocument/2006/customXml" ds:itemID="{BE04B6C0-8042-420E-9322-0D07020DE4D7}"/>
</file>

<file path=docProps/app.xml><?xml version="1.0" encoding="utf-8"?>
<Properties xmlns="http://schemas.openxmlformats.org/officeDocument/2006/extended-properties" xmlns:vt="http://schemas.openxmlformats.org/officeDocument/2006/docPropsVTypes">
  <Template>Normal</Template>
  <TotalTime>14</TotalTime>
  <Pages>1</Pages>
  <Words>356</Words>
  <Characters>2173</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Signe Gaden</dc:creator>
  <cp:keywords/>
  <dc:description/>
  <cp:lastModifiedBy>Signe Gaden</cp:lastModifiedBy>
  <cp:revision>5</cp:revision>
  <dcterms:created xsi:type="dcterms:W3CDTF">2024-02-20T11:34:00Z</dcterms:created>
  <dcterms:modified xsi:type="dcterms:W3CDTF">2024-02-20T12:00:00Z</dcterms:modified>
</cp:coreProperties>
</file>