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B1726" w14:textId="7729CB95" w:rsidR="0032409C" w:rsidRDefault="0046034A" w:rsidP="001756ED">
      <w:pPr>
        <w:pStyle w:val="NormalWeb"/>
        <w:jc w:val="center"/>
        <w:rPr>
          <w:rStyle w:val="Strong"/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b/>
          <w:bCs/>
          <w:noProof/>
          <w:sz w:val="22"/>
          <w:u w:val="single"/>
        </w:rPr>
        <w:drawing>
          <wp:anchor distT="0" distB="0" distL="114300" distR="114300" simplePos="0" relativeHeight="251658240" behindDoc="1" locked="0" layoutInCell="1" allowOverlap="1" wp14:anchorId="19740120" wp14:editId="5CB2419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1753727971" name="Picture 1" descr="A logo for a hot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27971" name="Picture 1" descr="A logo for a hote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FB5EB" w14:textId="77777777" w:rsidR="00C17971" w:rsidRDefault="00C17971" w:rsidP="001756ED">
      <w:pPr>
        <w:pStyle w:val="NormalWeb"/>
        <w:spacing w:before="0" w:beforeAutospacing="0" w:line="276" w:lineRule="auto"/>
        <w:jc w:val="center"/>
        <w:rPr>
          <w:rStyle w:val="Strong"/>
          <w:rFonts w:asciiTheme="minorHAnsi" w:hAnsiTheme="minorHAnsi"/>
          <w:sz w:val="28"/>
          <w:szCs w:val="28"/>
        </w:rPr>
      </w:pPr>
    </w:p>
    <w:p w14:paraId="03C5856E" w14:textId="77777777" w:rsidR="0046034A" w:rsidRDefault="0046034A" w:rsidP="001756ED">
      <w:pPr>
        <w:pStyle w:val="NormalWeb"/>
        <w:spacing w:before="0" w:beforeAutospacing="0" w:line="276" w:lineRule="auto"/>
        <w:jc w:val="center"/>
        <w:rPr>
          <w:rStyle w:val="Strong"/>
          <w:rFonts w:asciiTheme="minorHAnsi" w:hAnsiTheme="minorHAnsi"/>
          <w:sz w:val="28"/>
          <w:szCs w:val="28"/>
        </w:rPr>
      </w:pPr>
    </w:p>
    <w:p w14:paraId="7033DA94" w14:textId="02153CAE" w:rsidR="00226501" w:rsidRPr="00646876" w:rsidRDefault="0032409C" w:rsidP="001756ED">
      <w:pPr>
        <w:pStyle w:val="NormalWeb"/>
        <w:spacing w:before="0" w:beforeAutospacing="0" w:line="276" w:lineRule="auto"/>
        <w:jc w:val="center"/>
        <w:rPr>
          <w:rFonts w:asciiTheme="minorHAnsi" w:hAnsiTheme="minorHAnsi"/>
          <w:sz w:val="28"/>
          <w:szCs w:val="28"/>
        </w:rPr>
      </w:pPr>
      <w:r w:rsidRPr="00646876">
        <w:rPr>
          <w:rStyle w:val="Strong"/>
          <w:rFonts w:asciiTheme="minorHAnsi" w:hAnsiTheme="minorHAnsi"/>
          <w:sz w:val="28"/>
          <w:szCs w:val="28"/>
        </w:rPr>
        <w:t xml:space="preserve">Top Tips for </w:t>
      </w:r>
      <w:r w:rsidR="00646876" w:rsidRPr="00646876">
        <w:rPr>
          <w:rStyle w:val="Strong"/>
          <w:rFonts w:asciiTheme="minorHAnsi" w:hAnsiTheme="minorHAnsi"/>
          <w:sz w:val="28"/>
          <w:szCs w:val="28"/>
        </w:rPr>
        <w:t>Award Entries</w:t>
      </w:r>
    </w:p>
    <w:p w14:paraId="10554E70" w14:textId="439FFC92" w:rsidR="00226501" w:rsidRPr="00646876" w:rsidRDefault="00226501" w:rsidP="0064687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876">
        <w:rPr>
          <w:rStyle w:val="Strong"/>
          <w:rFonts w:asciiTheme="minorHAnsi" w:hAnsiTheme="minorHAnsi" w:cstheme="minorHAnsi"/>
        </w:rPr>
        <w:t>Criteria:</w:t>
      </w:r>
      <w:r w:rsidRPr="00646876">
        <w:rPr>
          <w:rFonts w:asciiTheme="minorHAnsi" w:hAnsiTheme="minorHAnsi" w:cstheme="minorHAnsi"/>
        </w:rPr>
        <w:t xml:space="preserve"> Please read </w:t>
      </w:r>
      <w:r w:rsidR="004A1E48" w:rsidRPr="00646876">
        <w:rPr>
          <w:rFonts w:asciiTheme="minorHAnsi" w:hAnsiTheme="minorHAnsi" w:cstheme="minorHAnsi"/>
        </w:rPr>
        <w:t xml:space="preserve">through </w:t>
      </w:r>
      <w:r w:rsidRPr="00646876">
        <w:rPr>
          <w:rFonts w:asciiTheme="minorHAnsi" w:hAnsiTheme="minorHAnsi" w:cstheme="minorHAnsi"/>
        </w:rPr>
        <w:t>the criteria of the category you wish to enter</w:t>
      </w:r>
      <w:r w:rsidR="004A1E48" w:rsidRPr="00646876">
        <w:rPr>
          <w:rFonts w:asciiTheme="minorHAnsi" w:hAnsiTheme="minorHAnsi" w:cstheme="minorHAnsi"/>
        </w:rPr>
        <w:t xml:space="preserve"> carefully</w:t>
      </w:r>
      <w:r w:rsidRPr="00646876">
        <w:rPr>
          <w:rFonts w:asciiTheme="minorHAnsi" w:hAnsiTheme="minorHAnsi" w:cstheme="minorHAnsi"/>
        </w:rPr>
        <w:t xml:space="preserve">. </w:t>
      </w:r>
    </w:p>
    <w:p w14:paraId="33AEDD1B" w14:textId="7DD74E3B" w:rsidR="00646876" w:rsidRDefault="00646876" w:rsidP="0064687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5665140C" w14:textId="77777777" w:rsidR="005E4B9D" w:rsidRPr="00646876" w:rsidRDefault="005E4B9D" w:rsidP="00646876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646876">
        <w:rPr>
          <w:rFonts w:cstheme="minorHAnsi"/>
          <w:b/>
          <w:color w:val="FF0000"/>
          <w:sz w:val="24"/>
          <w:szCs w:val="24"/>
        </w:rPr>
        <w:t>*No more than 2 nominations per category per hotel/venue</w:t>
      </w:r>
      <w:r w:rsidR="00036838" w:rsidRPr="00646876">
        <w:rPr>
          <w:rFonts w:cstheme="minorHAnsi"/>
          <w:b/>
          <w:color w:val="FF0000"/>
          <w:sz w:val="24"/>
          <w:szCs w:val="24"/>
        </w:rPr>
        <w:t>*</w:t>
      </w:r>
    </w:p>
    <w:p w14:paraId="7EBEF5E2" w14:textId="77777777" w:rsidR="00646876" w:rsidRDefault="00646876" w:rsidP="0064687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7EEBE405" w14:textId="4F710BAC" w:rsidR="00226501" w:rsidRDefault="004A1E48" w:rsidP="0064687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876">
        <w:rPr>
          <w:rStyle w:val="Strong"/>
          <w:rFonts w:asciiTheme="minorHAnsi" w:hAnsiTheme="minorHAnsi" w:cstheme="minorHAnsi"/>
        </w:rPr>
        <w:t>Submitting entries</w:t>
      </w:r>
      <w:r w:rsidR="00226501" w:rsidRPr="00646876">
        <w:rPr>
          <w:rStyle w:val="Strong"/>
          <w:rFonts w:asciiTheme="minorHAnsi" w:hAnsiTheme="minorHAnsi" w:cstheme="minorHAnsi"/>
        </w:rPr>
        <w:t>:</w:t>
      </w:r>
      <w:r w:rsidR="00226501" w:rsidRPr="00646876">
        <w:rPr>
          <w:rFonts w:asciiTheme="minorHAnsi" w:hAnsiTheme="minorHAnsi" w:cstheme="minorHAnsi"/>
        </w:rPr>
        <w:t xml:space="preserve"> All </w:t>
      </w:r>
      <w:r w:rsidRPr="00646876">
        <w:rPr>
          <w:rFonts w:asciiTheme="minorHAnsi" w:hAnsiTheme="minorHAnsi" w:cstheme="minorHAnsi"/>
        </w:rPr>
        <w:t xml:space="preserve">completed nomination forms should be submitted via email </w:t>
      </w:r>
      <w:r w:rsidR="008409CC" w:rsidRPr="00646876">
        <w:rPr>
          <w:rFonts w:asciiTheme="minorHAnsi" w:hAnsiTheme="minorHAnsi" w:cstheme="minorHAnsi"/>
        </w:rPr>
        <w:t xml:space="preserve">no later than </w:t>
      </w:r>
      <w:r w:rsidR="0070626A">
        <w:rPr>
          <w:rFonts w:asciiTheme="minorHAnsi" w:hAnsiTheme="minorHAnsi" w:cstheme="minorHAnsi"/>
        </w:rPr>
        <w:t>Friday 29</w:t>
      </w:r>
      <w:r w:rsidR="0070626A" w:rsidRPr="0070626A">
        <w:rPr>
          <w:rFonts w:asciiTheme="minorHAnsi" w:hAnsiTheme="minorHAnsi" w:cstheme="minorHAnsi"/>
          <w:vertAlign w:val="superscript"/>
        </w:rPr>
        <w:t>th</w:t>
      </w:r>
      <w:r w:rsidR="0070626A">
        <w:rPr>
          <w:rFonts w:asciiTheme="minorHAnsi" w:hAnsiTheme="minorHAnsi" w:cstheme="minorHAnsi"/>
        </w:rPr>
        <w:t xml:space="preserve"> November</w:t>
      </w:r>
      <w:r w:rsidR="00C17971">
        <w:rPr>
          <w:rFonts w:asciiTheme="minorHAnsi" w:hAnsiTheme="minorHAnsi" w:cstheme="minorHAnsi"/>
        </w:rPr>
        <w:t xml:space="preserve"> to Anthony Chung at </w:t>
      </w:r>
      <w:hyperlink r:id="rId10" w:history="1">
        <w:r w:rsidR="00C17971" w:rsidRPr="00CB71FB">
          <w:rPr>
            <w:rStyle w:val="Hyperlink"/>
            <w:rFonts w:asciiTheme="minorHAnsi" w:hAnsiTheme="minorHAnsi" w:cstheme="minorHAnsi"/>
          </w:rPr>
          <w:t>Anthony@bonnerandhindley.co.uk</w:t>
        </w:r>
      </w:hyperlink>
      <w:r w:rsidR="00C17971">
        <w:rPr>
          <w:rFonts w:asciiTheme="minorHAnsi" w:hAnsiTheme="minorHAnsi" w:cstheme="minorHAnsi"/>
        </w:rPr>
        <w:t xml:space="preserve">. </w:t>
      </w:r>
      <w:r w:rsidR="00226501" w:rsidRPr="00646876">
        <w:rPr>
          <w:rFonts w:asciiTheme="minorHAnsi" w:hAnsiTheme="minorHAnsi" w:cstheme="minorHAnsi"/>
        </w:rPr>
        <w:t xml:space="preserve">Please use a separate </w:t>
      </w:r>
      <w:r w:rsidR="00D10BA7" w:rsidRPr="00646876">
        <w:rPr>
          <w:rFonts w:asciiTheme="minorHAnsi" w:hAnsiTheme="minorHAnsi" w:cstheme="minorHAnsi"/>
        </w:rPr>
        <w:t>nomination form</w:t>
      </w:r>
      <w:r w:rsidR="00226501" w:rsidRPr="00646876">
        <w:rPr>
          <w:rFonts w:asciiTheme="minorHAnsi" w:hAnsiTheme="minorHAnsi" w:cstheme="minorHAnsi"/>
        </w:rPr>
        <w:t xml:space="preserve"> for each entry and category chosen.</w:t>
      </w:r>
      <w:r w:rsidR="005E4B9D" w:rsidRPr="00646876">
        <w:rPr>
          <w:rFonts w:asciiTheme="minorHAnsi" w:hAnsiTheme="minorHAnsi" w:cstheme="minorHAnsi"/>
        </w:rPr>
        <w:t xml:space="preserve"> </w:t>
      </w:r>
      <w:r w:rsidR="00192F89">
        <w:rPr>
          <w:rFonts w:asciiTheme="minorHAnsi" w:hAnsiTheme="minorHAnsi" w:cstheme="minorHAnsi"/>
        </w:rPr>
        <w:t xml:space="preserve">With Meet the Judges </w:t>
      </w:r>
      <w:r w:rsidR="00494AB4">
        <w:rPr>
          <w:rFonts w:asciiTheme="minorHAnsi" w:hAnsiTheme="minorHAnsi" w:cstheme="minorHAnsi"/>
        </w:rPr>
        <w:t xml:space="preserve">now on Zoom we </w:t>
      </w:r>
      <w:r w:rsidR="00494AB4" w:rsidRPr="00F6401C">
        <w:rPr>
          <w:rFonts w:asciiTheme="minorHAnsi" w:hAnsiTheme="minorHAnsi" w:cstheme="minorHAnsi"/>
          <w:b/>
          <w:bCs/>
        </w:rPr>
        <w:t>require both an</w:t>
      </w:r>
      <w:r w:rsidR="00192F89" w:rsidRPr="00F6401C">
        <w:rPr>
          <w:rFonts w:asciiTheme="minorHAnsi" w:hAnsiTheme="minorHAnsi" w:cstheme="minorHAnsi"/>
          <w:b/>
          <w:bCs/>
        </w:rPr>
        <w:t xml:space="preserve"> email address and photo for each nominee</w:t>
      </w:r>
      <w:r w:rsidR="00192F89">
        <w:rPr>
          <w:rFonts w:asciiTheme="minorHAnsi" w:hAnsiTheme="minorHAnsi" w:cstheme="minorHAnsi"/>
        </w:rPr>
        <w:t xml:space="preserve">. </w:t>
      </w:r>
    </w:p>
    <w:p w14:paraId="3A979D03" w14:textId="77777777" w:rsidR="00646876" w:rsidRPr="00646876" w:rsidRDefault="00646876" w:rsidP="0064687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56F460B" w14:textId="77777777" w:rsidR="00226501" w:rsidRPr="00646876" w:rsidRDefault="004A1E48" w:rsidP="0064687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876">
        <w:rPr>
          <w:rStyle w:val="Strong"/>
          <w:rFonts w:asciiTheme="minorHAnsi" w:hAnsiTheme="minorHAnsi" w:cstheme="minorHAnsi"/>
        </w:rPr>
        <w:t>Written recommendation</w:t>
      </w:r>
      <w:r w:rsidR="00226501" w:rsidRPr="00646876">
        <w:rPr>
          <w:rStyle w:val="Strong"/>
          <w:rFonts w:asciiTheme="minorHAnsi" w:hAnsiTheme="minorHAnsi" w:cstheme="minorHAnsi"/>
        </w:rPr>
        <w:t>:</w:t>
      </w:r>
      <w:r w:rsidR="00226501" w:rsidRPr="00646876">
        <w:rPr>
          <w:rFonts w:asciiTheme="minorHAnsi" w:hAnsiTheme="minorHAnsi" w:cstheme="minorHAnsi"/>
        </w:rPr>
        <w:t xml:space="preserve"> </w:t>
      </w:r>
      <w:r w:rsidRPr="00646876">
        <w:rPr>
          <w:rFonts w:asciiTheme="minorHAnsi" w:hAnsiTheme="minorHAnsi" w:cstheme="minorHAnsi"/>
        </w:rPr>
        <w:t xml:space="preserve">Please provide up to 750 words to support your nomination. </w:t>
      </w:r>
      <w:r w:rsidR="0032409C" w:rsidRPr="00646876">
        <w:rPr>
          <w:rFonts w:asciiTheme="minorHAnsi" w:hAnsiTheme="minorHAnsi" w:cstheme="minorHAnsi"/>
        </w:rPr>
        <w:t xml:space="preserve">Remember to include as much information about your nominee’s achievements, projects and development both at work and outside of work. </w:t>
      </w:r>
      <w:r w:rsidR="00D10BA7" w:rsidRPr="00646876">
        <w:rPr>
          <w:rFonts w:asciiTheme="minorHAnsi" w:hAnsiTheme="minorHAnsi" w:cstheme="minorHAnsi"/>
        </w:rPr>
        <w:t xml:space="preserve">References from managers, key industry figures and suppliers can also be included. </w:t>
      </w:r>
      <w:r w:rsidR="0032409C" w:rsidRPr="00646876">
        <w:rPr>
          <w:rFonts w:asciiTheme="minorHAnsi" w:hAnsiTheme="minorHAnsi" w:cstheme="minorHAnsi"/>
        </w:rPr>
        <w:t xml:space="preserve">Don’t be tempted to dwell too much on the past. Concentrate on achievements that have happened over the past year. </w:t>
      </w:r>
    </w:p>
    <w:p w14:paraId="78DEF88C" w14:textId="77777777" w:rsidR="00646876" w:rsidRDefault="00646876" w:rsidP="0064687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1CF209EC" w14:textId="77777777" w:rsidR="00226501" w:rsidRPr="00646876" w:rsidRDefault="0032409C" w:rsidP="0064687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646876">
        <w:rPr>
          <w:rStyle w:val="Strong"/>
          <w:rFonts w:asciiTheme="minorHAnsi" w:hAnsiTheme="minorHAnsi" w:cstheme="minorHAnsi"/>
        </w:rPr>
        <w:t>E</w:t>
      </w:r>
      <w:r w:rsidR="00226501" w:rsidRPr="00646876">
        <w:rPr>
          <w:rStyle w:val="Strong"/>
          <w:rFonts w:asciiTheme="minorHAnsi" w:hAnsiTheme="minorHAnsi" w:cstheme="minorHAnsi"/>
        </w:rPr>
        <w:t>vidence:</w:t>
      </w:r>
      <w:r w:rsidR="00226501" w:rsidRPr="00646876">
        <w:rPr>
          <w:rFonts w:asciiTheme="minorHAnsi" w:hAnsiTheme="minorHAnsi" w:cstheme="minorHAnsi"/>
        </w:rPr>
        <w:t xml:space="preserve"> Please provide </w:t>
      </w:r>
      <w:r w:rsidR="00182BD6" w:rsidRPr="00646876">
        <w:rPr>
          <w:rFonts w:asciiTheme="minorHAnsi" w:hAnsiTheme="minorHAnsi" w:cstheme="minorHAnsi"/>
        </w:rPr>
        <w:t>a maximum of four</w:t>
      </w:r>
      <w:r w:rsidR="00D317B9" w:rsidRPr="00646876">
        <w:rPr>
          <w:rFonts w:asciiTheme="minorHAnsi" w:hAnsiTheme="minorHAnsi" w:cstheme="minorHAnsi"/>
        </w:rPr>
        <w:t xml:space="preserve"> pieces of </w:t>
      </w:r>
      <w:r w:rsidR="00226501" w:rsidRPr="00646876">
        <w:rPr>
          <w:rFonts w:asciiTheme="minorHAnsi" w:hAnsiTheme="minorHAnsi" w:cstheme="minorHAnsi"/>
        </w:rPr>
        <w:t xml:space="preserve">evidence to support your </w:t>
      </w:r>
      <w:r w:rsidRPr="00646876">
        <w:rPr>
          <w:rFonts w:asciiTheme="minorHAnsi" w:hAnsiTheme="minorHAnsi" w:cstheme="minorHAnsi"/>
        </w:rPr>
        <w:t>written recommendation</w:t>
      </w:r>
      <w:r w:rsidR="00D10BA7" w:rsidRPr="00646876">
        <w:rPr>
          <w:rFonts w:asciiTheme="minorHAnsi" w:hAnsiTheme="minorHAnsi" w:cstheme="minorHAnsi"/>
        </w:rPr>
        <w:t>. This may include</w:t>
      </w:r>
      <w:r w:rsidR="00226501" w:rsidRPr="00646876">
        <w:rPr>
          <w:rFonts w:asciiTheme="minorHAnsi" w:hAnsiTheme="minorHAnsi" w:cstheme="minorHAnsi"/>
        </w:rPr>
        <w:t xml:space="preserve"> financial</w:t>
      </w:r>
      <w:r w:rsidR="00D10BA7" w:rsidRPr="00646876">
        <w:rPr>
          <w:rFonts w:asciiTheme="minorHAnsi" w:hAnsiTheme="minorHAnsi" w:cstheme="minorHAnsi"/>
        </w:rPr>
        <w:t xml:space="preserve"> information</w:t>
      </w:r>
      <w:r w:rsidR="00226501" w:rsidRPr="00646876">
        <w:rPr>
          <w:rFonts w:asciiTheme="minorHAnsi" w:hAnsiTheme="minorHAnsi" w:cstheme="minorHAnsi"/>
        </w:rPr>
        <w:t>, operational information</w:t>
      </w:r>
      <w:r w:rsidR="00D10BA7" w:rsidRPr="00646876">
        <w:rPr>
          <w:rFonts w:asciiTheme="minorHAnsi" w:hAnsiTheme="minorHAnsi" w:cstheme="minorHAnsi"/>
        </w:rPr>
        <w:t>, awards, testimonials</w:t>
      </w:r>
      <w:r w:rsidR="008C40DB" w:rsidRPr="00646876">
        <w:rPr>
          <w:rFonts w:asciiTheme="minorHAnsi" w:hAnsiTheme="minorHAnsi" w:cstheme="minorHAnsi"/>
        </w:rPr>
        <w:t>, promotional material</w:t>
      </w:r>
      <w:r w:rsidR="00D10BA7" w:rsidRPr="00646876">
        <w:rPr>
          <w:rFonts w:asciiTheme="minorHAnsi" w:hAnsiTheme="minorHAnsi" w:cstheme="minorHAnsi"/>
        </w:rPr>
        <w:t xml:space="preserve"> and press cuttings</w:t>
      </w:r>
      <w:r w:rsidR="00226501" w:rsidRPr="00646876">
        <w:rPr>
          <w:rFonts w:asciiTheme="minorHAnsi" w:hAnsiTheme="minorHAnsi" w:cstheme="minorHAnsi"/>
        </w:rPr>
        <w:t>. The judges need to see the hard facts that back up your claims</w:t>
      </w:r>
      <w:r w:rsidR="00D10BA7" w:rsidRPr="00646876">
        <w:rPr>
          <w:rFonts w:asciiTheme="minorHAnsi" w:hAnsiTheme="minorHAnsi" w:cstheme="minorHAnsi"/>
        </w:rPr>
        <w:t>.</w:t>
      </w:r>
      <w:r w:rsidR="008C40DB" w:rsidRPr="00646876">
        <w:rPr>
          <w:rFonts w:asciiTheme="minorHAnsi" w:hAnsiTheme="minorHAnsi" w:cstheme="minorHAnsi"/>
        </w:rPr>
        <w:t xml:space="preserve"> Again, ensure the evidence relates to achievements that have happened over the past year.</w:t>
      </w:r>
      <w:r w:rsidR="00CD29D8">
        <w:rPr>
          <w:rFonts w:asciiTheme="minorHAnsi" w:hAnsiTheme="minorHAnsi" w:cstheme="minorHAnsi"/>
        </w:rPr>
        <w:t xml:space="preserve"> Remember </w:t>
      </w:r>
      <w:r w:rsidR="00CD29D8" w:rsidRPr="00F6401C">
        <w:rPr>
          <w:rFonts w:asciiTheme="minorHAnsi" w:hAnsiTheme="minorHAnsi" w:cstheme="minorHAnsi"/>
          <w:u w:val="single"/>
        </w:rPr>
        <w:t>QUALITY over QUANTITY.</w:t>
      </w:r>
    </w:p>
    <w:p w14:paraId="0C736E57" w14:textId="77777777" w:rsidR="00646876" w:rsidRDefault="00646876" w:rsidP="0064687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435CBDA5" w14:textId="77777777" w:rsidR="00226501" w:rsidRPr="00646876" w:rsidRDefault="00226501" w:rsidP="0064687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876">
        <w:rPr>
          <w:rStyle w:val="Strong"/>
          <w:rFonts w:asciiTheme="minorHAnsi" w:hAnsiTheme="minorHAnsi" w:cstheme="minorHAnsi"/>
        </w:rPr>
        <w:t xml:space="preserve">Be concise: </w:t>
      </w:r>
      <w:r w:rsidRPr="00646876">
        <w:rPr>
          <w:rFonts w:asciiTheme="minorHAnsi" w:hAnsiTheme="minorHAnsi" w:cstheme="minorHAnsi"/>
        </w:rPr>
        <w:t xml:space="preserve">Remember that the judges will have to read through a large number of entries in a limited period of time. Therefore, </w:t>
      </w:r>
      <w:r w:rsidR="00D10BA7" w:rsidRPr="00646876">
        <w:rPr>
          <w:rFonts w:asciiTheme="minorHAnsi" w:hAnsiTheme="minorHAnsi" w:cstheme="minorHAnsi"/>
        </w:rPr>
        <w:t xml:space="preserve">make sure the information submitted is relevant, </w:t>
      </w:r>
      <w:r w:rsidR="008C40DB" w:rsidRPr="00646876">
        <w:rPr>
          <w:rFonts w:asciiTheme="minorHAnsi" w:hAnsiTheme="minorHAnsi" w:cstheme="minorHAnsi"/>
        </w:rPr>
        <w:t xml:space="preserve">well written, </w:t>
      </w:r>
      <w:r w:rsidR="00D10BA7" w:rsidRPr="00646876">
        <w:rPr>
          <w:rFonts w:asciiTheme="minorHAnsi" w:hAnsiTheme="minorHAnsi" w:cstheme="minorHAnsi"/>
        </w:rPr>
        <w:t>up</w:t>
      </w:r>
      <w:r w:rsidR="00182BD6" w:rsidRPr="00646876">
        <w:rPr>
          <w:rFonts w:asciiTheme="minorHAnsi" w:hAnsiTheme="minorHAnsi" w:cstheme="minorHAnsi"/>
        </w:rPr>
        <w:t>- to-</w:t>
      </w:r>
      <w:r w:rsidR="00D10BA7" w:rsidRPr="00646876">
        <w:rPr>
          <w:rFonts w:asciiTheme="minorHAnsi" w:hAnsiTheme="minorHAnsi" w:cstheme="minorHAnsi"/>
        </w:rPr>
        <w:t>date and makes your nominee stand out.</w:t>
      </w:r>
    </w:p>
    <w:p w14:paraId="57E44C11" w14:textId="77777777" w:rsidR="00646876" w:rsidRDefault="00646876" w:rsidP="0064687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</w:rPr>
      </w:pPr>
    </w:p>
    <w:p w14:paraId="6C46FBF1" w14:textId="4D16E48A" w:rsidR="00226501" w:rsidRPr="00646876" w:rsidRDefault="00226501" w:rsidP="0064687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6876">
        <w:rPr>
          <w:rStyle w:val="Strong"/>
          <w:rFonts w:asciiTheme="minorHAnsi" w:hAnsiTheme="minorHAnsi" w:cstheme="minorHAnsi"/>
        </w:rPr>
        <w:t>Never assume:</w:t>
      </w:r>
      <w:r w:rsidRPr="00646876">
        <w:rPr>
          <w:rFonts w:asciiTheme="minorHAnsi" w:hAnsiTheme="minorHAnsi" w:cstheme="minorHAnsi"/>
        </w:rPr>
        <w:t xml:space="preserve"> Whilst the judges are very knowledgeable, they won’t necessarily know the intricacies of your operation</w:t>
      </w:r>
      <w:r w:rsidR="00D10BA7" w:rsidRPr="00646876">
        <w:rPr>
          <w:rFonts w:asciiTheme="minorHAnsi" w:hAnsiTheme="minorHAnsi" w:cstheme="minorHAnsi"/>
        </w:rPr>
        <w:t>s</w:t>
      </w:r>
      <w:r w:rsidRPr="00646876">
        <w:rPr>
          <w:rFonts w:asciiTheme="minorHAnsi" w:hAnsiTheme="minorHAnsi" w:cstheme="minorHAnsi"/>
        </w:rPr>
        <w:t xml:space="preserve">. If it’s relevant to your </w:t>
      </w:r>
      <w:r w:rsidR="00C07ED0" w:rsidRPr="00646876">
        <w:rPr>
          <w:rFonts w:asciiTheme="minorHAnsi" w:hAnsiTheme="minorHAnsi" w:cstheme="minorHAnsi"/>
        </w:rPr>
        <w:t>nomination,</w:t>
      </w:r>
      <w:r w:rsidR="00D10BA7" w:rsidRPr="00646876">
        <w:rPr>
          <w:rFonts w:asciiTheme="minorHAnsi" w:hAnsiTheme="minorHAnsi" w:cstheme="minorHAnsi"/>
        </w:rPr>
        <w:t xml:space="preserve"> </w:t>
      </w:r>
      <w:r w:rsidRPr="00646876">
        <w:rPr>
          <w:rFonts w:asciiTheme="minorHAnsi" w:hAnsiTheme="minorHAnsi" w:cstheme="minorHAnsi"/>
        </w:rPr>
        <w:t xml:space="preserve">then provide background on </w:t>
      </w:r>
      <w:r w:rsidR="00D10BA7" w:rsidRPr="00646876">
        <w:rPr>
          <w:rFonts w:asciiTheme="minorHAnsi" w:hAnsiTheme="minorHAnsi" w:cstheme="minorHAnsi"/>
        </w:rPr>
        <w:t>a project or your operation</w:t>
      </w:r>
      <w:r w:rsidRPr="00646876">
        <w:rPr>
          <w:rFonts w:asciiTheme="minorHAnsi" w:hAnsiTheme="minorHAnsi" w:cstheme="minorHAnsi"/>
        </w:rPr>
        <w:t>.</w:t>
      </w:r>
    </w:p>
    <w:p w14:paraId="7A3C4F99" w14:textId="77777777" w:rsidR="00704C3B" w:rsidRPr="00646876" w:rsidRDefault="00704C3B" w:rsidP="00646876">
      <w:pPr>
        <w:spacing w:after="0" w:line="240" w:lineRule="auto"/>
        <w:rPr>
          <w:rFonts w:cstheme="minorHAnsi"/>
          <w:sz w:val="24"/>
          <w:szCs w:val="24"/>
        </w:rPr>
      </w:pPr>
    </w:p>
    <w:sectPr w:rsidR="00704C3B" w:rsidRPr="00646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A1D2C" w14:textId="77777777" w:rsidR="00214E6B" w:rsidRDefault="00214E6B" w:rsidP="00CE38DB">
      <w:pPr>
        <w:spacing w:after="0" w:line="240" w:lineRule="auto"/>
      </w:pPr>
      <w:r>
        <w:separator/>
      </w:r>
    </w:p>
  </w:endnote>
  <w:endnote w:type="continuationSeparator" w:id="0">
    <w:p w14:paraId="67EB7953" w14:textId="77777777" w:rsidR="00214E6B" w:rsidRDefault="00214E6B" w:rsidP="00CE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0EC4" w14:textId="77777777" w:rsidR="00214E6B" w:rsidRDefault="00214E6B" w:rsidP="00CE38DB">
      <w:pPr>
        <w:spacing w:after="0" w:line="240" w:lineRule="auto"/>
      </w:pPr>
      <w:r>
        <w:separator/>
      </w:r>
    </w:p>
  </w:footnote>
  <w:footnote w:type="continuationSeparator" w:id="0">
    <w:p w14:paraId="159C15EC" w14:textId="77777777" w:rsidR="00214E6B" w:rsidRDefault="00214E6B" w:rsidP="00CE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01"/>
    <w:rsid w:val="00036838"/>
    <w:rsid w:val="0008401D"/>
    <w:rsid w:val="001465EC"/>
    <w:rsid w:val="001756ED"/>
    <w:rsid w:val="00182BD6"/>
    <w:rsid w:val="00192F89"/>
    <w:rsid w:val="00214E6B"/>
    <w:rsid w:val="00226501"/>
    <w:rsid w:val="002348C9"/>
    <w:rsid w:val="002937EF"/>
    <w:rsid w:val="002D1FE2"/>
    <w:rsid w:val="0032409C"/>
    <w:rsid w:val="0038756D"/>
    <w:rsid w:val="00391068"/>
    <w:rsid w:val="0046034A"/>
    <w:rsid w:val="00494AB4"/>
    <w:rsid w:val="00497386"/>
    <w:rsid w:val="004A1E48"/>
    <w:rsid w:val="005D63DE"/>
    <w:rsid w:val="005E4B9D"/>
    <w:rsid w:val="00601D2C"/>
    <w:rsid w:val="00646876"/>
    <w:rsid w:val="00704C3B"/>
    <w:rsid w:val="0070626A"/>
    <w:rsid w:val="00832BDD"/>
    <w:rsid w:val="008409CC"/>
    <w:rsid w:val="008C40DB"/>
    <w:rsid w:val="008D779C"/>
    <w:rsid w:val="008E7151"/>
    <w:rsid w:val="008F2AA5"/>
    <w:rsid w:val="009673DE"/>
    <w:rsid w:val="00B42705"/>
    <w:rsid w:val="00BF4E9C"/>
    <w:rsid w:val="00C07ED0"/>
    <w:rsid w:val="00C17971"/>
    <w:rsid w:val="00C84477"/>
    <w:rsid w:val="00C852F0"/>
    <w:rsid w:val="00C91BAA"/>
    <w:rsid w:val="00CB2798"/>
    <w:rsid w:val="00CC4CD3"/>
    <w:rsid w:val="00CD29D8"/>
    <w:rsid w:val="00CE38DB"/>
    <w:rsid w:val="00D10BA7"/>
    <w:rsid w:val="00D317B9"/>
    <w:rsid w:val="00D553B1"/>
    <w:rsid w:val="00DF048D"/>
    <w:rsid w:val="00F6401C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92D64"/>
  <w15:docId w15:val="{2051F43F-64C6-4CCF-812D-E71E2EAD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65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8DB"/>
  </w:style>
  <w:style w:type="paragraph" w:styleId="Footer">
    <w:name w:val="footer"/>
    <w:basedOn w:val="Normal"/>
    <w:link w:val="FooterChar"/>
    <w:uiPriority w:val="99"/>
    <w:unhideWhenUsed/>
    <w:rsid w:val="00CE3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DB"/>
  </w:style>
  <w:style w:type="character" w:styleId="Hyperlink">
    <w:name w:val="Hyperlink"/>
    <w:basedOn w:val="DefaultParagraphFont"/>
    <w:uiPriority w:val="99"/>
    <w:unhideWhenUsed/>
    <w:rsid w:val="004A1E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8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thony@bonnerandhindley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C85E8ED35604CAB06DF2372115F20" ma:contentTypeVersion="18" ma:contentTypeDescription="Create a new document." ma:contentTypeScope="" ma:versionID="6d533ead7ad8b2736d4a3195f2e030d0">
  <xsd:schema xmlns:xsd="http://www.w3.org/2001/XMLSchema" xmlns:xs="http://www.w3.org/2001/XMLSchema" xmlns:p="http://schemas.microsoft.com/office/2006/metadata/properties" xmlns:ns2="25369d4f-6715-4474-945e-a3605ce4652f" xmlns:ns3="1a00931c-a825-413f-9e4a-e1188b280a8d" targetNamespace="http://schemas.microsoft.com/office/2006/metadata/properties" ma:root="true" ma:fieldsID="bddf015326776a3d2107a7408e90a6a7" ns2:_="" ns3:_="">
    <xsd:import namespace="25369d4f-6715-4474-945e-a3605ce4652f"/>
    <xsd:import namespace="1a00931c-a825-413f-9e4a-e1188b28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9d4f-6715-4474-945e-a3605ce46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73db23-be00-44e6-a1e5-0eabee4ac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931c-a825-413f-9e4a-e1188b280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ed234-3d77-4293-901b-7310a4d46ae0}" ma:internalName="TaxCatchAll" ma:showField="CatchAllData" ma:web="1a00931c-a825-413f-9e4a-e1188b280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0931c-a825-413f-9e4a-e1188b280a8d" xsi:nil="true"/>
    <lcf76f155ced4ddcb4097134ff3c332f xmlns="25369d4f-6715-4474-945e-a3605ce465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DB592E-77EA-4A77-801B-FD6E3A65F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25BD9-B829-4095-9B69-563599587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9d4f-6715-4474-945e-a3605ce4652f"/>
    <ds:schemaRef ds:uri="1a00931c-a825-413f-9e4a-e1188b28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1416E-C927-466D-AF78-35B23EAC3BD5}">
  <ds:schemaRefs>
    <ds:schemaRef ds:uri="http://schemas.microsoft.com/office/2006/metadata/properties"/>
    <ds:schemaRef ds:uri="http://schemas.microsoft.com/office/infopath/2007/PartnerControls"/>
    <ds:schemaRef ds:uri="1a00931c-a825-413f-9e4a-e1188b280a8d"/>
    <ds:schemaRef ds:uri="25369d4f-6715-4474-945e-a3605ce465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Benson</dc:creator>
  <cp:lastModifiedBy>Anthony Chung</cp:lastModifiedBy>
  <cp:revision>5</cp:revision>
  <cp:lastPrinted>2015-02-02T11:43:00Z</cp:lastPrinted>
  <dcterms:created xsi:type="dcterms:W3CDTF">2024-03-11T13:18:00Z</dcterms:created>
  <dcterms:modified xsi:type="dcterms:W3CDTF">2024-10-02T11:10:00Z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0x01010039BC85E8ED35604CAB06DF2372115F20</vt:lpwstr>
  </property>
  <property fmtid="{D5CDD505-2E9C-101B-9397-08002B2CF9AE}" pid="3" name="MediaServiceImageTags">
    <vt:lpwstr/>
  </property>
  <property fmtid="{D5CDD505-2E9C-101B-9397-08002B2CF9AE}" pid="4" name="GrammarlyDocumentId">
    <vt:lpwstr>6f2002f19f1a158c10b6068774f154eb5e3cf4e026766110b3a11b6d45997296</vt:lpwstr>
  </property>
</Properties>
</file>