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876" w:rsidRPr="00C25895" w:rsidRDefault="009D57DA">
      <w:pPr>
        <w:pStyle w:val="a"/>
        <w:jc w:val="center"/>
        <w:rPr>
          <w:rFonts w:ascii="Times New Roman" w:hAnsi="Times New Roman"/>
          <w:sz w:val="36"/>
          <w:szCs w:val="36"/>
        </w:rPr>
      </w:pPr>
      <w:r w:rsidRPr="00C25895">
        <w:rPr>
          <w:rFonts w:ascii="Times New Roman" w:hAnsi="Times New Roman"/>
          <w:sz w:val="36"/>
          <w:szCs w:val="36"/>
        </w:rPr>
        <w:t>Основно училище „Добри Чинтулов“, гр. Варна</w:t>
      </w:r>
    </w:p>
    <w:p w:rsidR="00732876" w:rsidRPr="00C25895" w:rsidRDefault="00732876">
      <w:pPr>
        <w:pStyle w:val="a"/>
        <w:spacing w:after="0"/>
        <w:rPr>
          <w:rFonts w:ascii="Times New Roman" w:hAnsi="Times New Roman"/>
        </w:rPr>
      </w:pPr>
    </w:p>
    <w:p w:rsidR="00732876" w:rsidRPr="00C25895" w:rsidRDefault="00732876">
      <w:pPr>
        <w:pStyle w:val="a"/>
        <w:spacing w:after="0"/>
        <w:rPr>
          <w:rFonts w:ascii="Times New Roman" w:hAnsi="Times New Roman"/>
        </w:rPr>
      </w:pPr>
    </w:p>
    <w:p w:rsidR="00732876" w:rsidRPr="00C25895" w:rsidRDefault="00732876">
      <w:pPr>
        <w:pStyle w:val="a"/>
        <w:spacing w:after="0"/>
        <w:rPr>
          <w:rFonts w:ascii="Times New Roman" w:hAnsi="Times New Roman"/>
        </w:rPr>
      </w:pPr>
    </w:p>
    <w:p w:rsidR="00732876" w:rsidRPr="00C25895" w:rsidRDefault="00732876">
      <w:pPr>
        <w:pStyle w:val="a"/>
        <w:spacing w:after="0"/>
        <w:rPr>
          <w:rFonts w:ascii="Times New Roman" w:hAnsi="Times New Roman"/>
        </w:rPr>
      </w:pPr>
    </w:p>
    <w:p w:rsidR="00732876" w:rsidRPr="00C25895" w:rsidRDefault="009D57DA">
      <w:pPr>
        <w:pStyle w:val="a"/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 w:rsidRPr="00C25895">
        <w:rPr>
          <w:rFonts w:ascii="Times New Roman" w:hAnsi="Times New Roman"/>
          <w:b/>
          <w:bCs/>
          <w:sz w:val="32"/>
          <w:szCs w:val="32"/>
        </w:rPr>
        <w:t>ПРОТОКОЛ</w:t>
      </w:r>
    </w:p>
    <w:p w:rsidR="00732876" w:rsidRPr="00C25895" w:rsidRDefault="009D57DA">
      <w:pPr>
        <w:pStyle w:val="a"/>
        <w:spacing w:after="0"/>
        <w:jc w:val="center"/>
        <w:rPr>
          <w:rFonts w:ascii="Times New Roman" w:hAnsi="Times New Roman"/>
        </w:rPr>
      </w:pPr>
      <w:r w:rsidRPr="00C25895">
        <w:rPr>
          <w:rFonts w:ascii="Times New Roman" w:hAnsi="Times New Roman"/>
        </w:rPr>
        <w:t>за избор на помагала за учебната 2026/2027 година – випуск трети клас</w:t>
      </w:r>
    </w:p>
    <w:p w:rsidR="00732876" w:rsidRPr="00C25895" w:rsidRDefault="00732876">
      <w:pPr>
        <w:pStyle w:val="a"/>
        <w:spacing w:after="0"/>
        <w:rPr>
          <w:rFonts w:ascii="Times New Roman" w:hAnsi="Times New Roman"/>
        </w:rPr>
      </w:pPr>
    </w:p>
    <w:p w:rsidR="00732876" w:rsidRPr="00C25895" w:rsidRDefault="00732876">
      <w:pPr>
        <w:pStyle w:val="a"/>
        <w:spacing w:after="0"/>
        <w:rPr>
          <w:rFonts w:ascii="Times New Roman" w:hAnsi="Times New Roman"/>
        </w:rPr>
      </w:pPr>
    </w:p>
    <w:p w:rsidR="00732876" w:rsidRPr="00C25895" w:rsidRDefault="00732876">
      <w:pPr>
        <w:pStyle w:val="a"/>
        <w:spacing w:after="0"/>
        <w:rPr>
          <w:rFonts w:ascii="Times New Roman" w:hAnsi="Times New Roman"/>
        </w:rPr>
      </w:pPr>
    </w:p>
    <w:p w:rsidR="00732876" w:rsidRPr="00C25895" w:rsidRDefault="009D57DA">
      <w:pPr>
        <w:pStyle w:val="a"/>
        <w:spacing w:after="0"/>
        <w:rPr>
          <w:rFonts w:ascii="Times New Roman" w:hAnsi="Times New Roman"/>
        </w:rPr>
      </w:pPr>
      <w:r w:rsidRPr="00C25895">
        <w:rPr>
          <w:rFonts w:ascii="Times New Roman" w:hAnsi="Times New Roman"/>
        </w:rPr>
        <w:t xml:space="preserve">Днес, 11.06.2026 г. се проведе избор на помагала, </w:t>
      </w:r>
      <w:r w:rsidRPr="00C25895">
        <w:rPr>
          <w:rFonts w:ascii="Times New Roman" w:hAnsi="Times New Roman"/>
        </w:rPr>
        <w:t>които ще се използват през учебната 2026/2027 година. Въз основа на направен анализ от педагогическите специалисти във випуск – 3. клас, бяха избрани следните помагала:</w:t>
      </w:r>
    </w:p>
    <w:p w:rsidR="00732876" w:rsidRPr="00C25895" w:rsidRDefault="00732876">
      <w:pPr>
        <w:pStyle w:val="a"/>
        <w:spacing w:after="0"/>
        <w:rPr>
          <w:rFonts w:ascii="Times New Roman" w:hAnsi="Times New Roman"/>
        </w:rPr>
      </w:pPr>
    </w:p>
    <w:p w:rsidR="00732876" w:rsidRPr="00C25895" w:rsidRDefault="00732876">
      <w:pPr>
        <w:pStyle w:val="a"/>
        <w:spacing w:after="0"/>
        <w:rPr>
          <w:rFonts w:ascii="Times New Roman" w:hAnsi="Times New Roman"/>
        </w:rPr>
      </w:pPr>
    </w:p>
    <w:p w:rsidR="00732876" w:rsidRPr="00C25895" w:rsidRDefault="00732876">
      <w:pPr>
        <w:pStyle w:val="a"/>
        <w:spacing w:after="0"/>
        <w:rPr>
          <w:rFonts w:ascii="Times New Roman" w:hAnsi="Times New Roman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"/>
        <w:gridCol w:w="3779"/>
        <w:gridCol w:w="3253"/>
        <w:gridCol w:w="1562"/>
      </w:tblGrid>
      <w:tr w:rsidR="00732876" w:rsidRPr="00C25895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25895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25895">
              <w:rPr>
                <w:rFonts w:ascii="Times New Roman" w:hAnsi="Times New Roman"/>
                <w:b/>
                <w:bCs/>
              </w:rPr>
              <w:t>Учебно помагало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25895">
              <w:rPr>
                <w:rFonts w:ascii="Times New Roman" w:hAnsi="Times New Roman"/>
                <w:b/>
                <w:bCs/>
              </w:rPr>
              <w:t>Автор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C25895">
              <w:rPr>
                <w:rFonts w:ascii="Times New Roman" w:hAnsi="Times New Roman"/>
                <w:b/>
                <w:bCs/>
              </w:rPr>
              <w:t>Издателство</w:t>
            </w:r>
          </w:p>
        </w:tc>
      </w:tr>
      <w:tr w:rsidR="00732876" w:rsidRPr="00C25895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Fonts w:ascii="Times New Roman" w:hAnsi="Times New Roman"/>
              </w:rPr>
              <w:t>1.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Fonts w:ascii="Times New Roman" w:hAnsi="Times New Roman"/>
              </w:rPr>
              <w:t xml:space="preserve">БЕЛ ИУЧ  - помагало за избираеми учебни </w:t>
            </w:r>
            <w:r w:rsidRPr="00C25895">
              <w:rPr>
                <w:rFonts w:ascii="Times New Roman" w:hAnsi="Times New Roman"/>
              </w:rPr>
              <w:t>часове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Fonts w:ascii="Times New Roman" w:hAnsi="Times New Roman"/>
              </w:rPr>
              <w:t>Пенка Димитрова и др.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Fonts w:ascii="Times New Roman" w:hAnsi="Times New Roman"/>
              </w:rPr>
              <w:t>Просвета Плюс</w:t>
            </w:r>
          </w:p>
        </w:tc>
      </w:tr>
      <w:tr w:rsidR="00732876" w:rsidRPr="00C25895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Fonts w:ascii="Times New Roman" w:hAnsi="Times New Roman"/>
              </w:rPr>
              <w:t>2.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Fonts w:ascii="Times New Roman" w:hAnsi="Times New Roman"/>
              </w:rPr>
              <w:t xml:space="preserve">Математика ИУЧ – Математика с Мат и Ема 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Fonts w:ascii="Times New Roman" w:hAnsi="Times New Roman"/>
              </w:rPr>
              <w:t>В. Ангелова, А. Николова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Fonts w:ascii="Times New Roman" w:hAnsi="Times New Roman"/>
              </w:rPr>
              <w:t>Просвета Плюс</w:t>
            </w:r>
          </w:p>
        </w:tc>
      </w:tr>
      <w:tr w:rsidR="00732876" w:rsidRPr="00C25895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Fonts w:ascii="Times New Roman" w:hAnsi="Times New Roman"/>
              </w:rPr>
              <w:t>3.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Fonts w:ascii="Times New Roman" w:hAnsi="Times New Roman"/>
              </w:rPr>
              <w:t>Учебно помагало за часа на класа Спазвам правилата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Fonts w:ascii="Times New Roman" w:hAnsi="Times New Roman"/>
              </w:rPr>
              <w:t>Л. Витанов, Кр. Брайкова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Fonts w:ascii="Times New Roman" w:hAnsi="Times New Roman"/>
              </w:rPr>
              <w:t>Рива</w:t>
            </w:r>
          </w:p>
        </w:tc>
      </w:tr>
      <w:tr w:rsidR="00732876" w:rsidRPr="00C25895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25895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Style w:val="a0"/>
                <w:rFonts w:ascii="Times New Roman" w:hAnsi="Times New Roman"/>
                <w:lang w:val="en-US"/>
              </w:rPr>
              <w:t>My Fun Grammar for 3</w:t>
            </w:r>
            <w:r w:rsidRPr="00C25895">
              <w:rPr>
                <w:rStyle w:val="a0"/>
                <w:rFonts w:ascii="Times New Roman" w:hAnsi="Times New Roman"/>
                <w:vertAlign w:val="superscript"/>
                <w:lang w:val="en-US"/>
              </w:rPr>
              <w:t>rd</w:t>
            </w:r>
            <w:r w:rsidRPr="00C25895">
              <w:rPr>
                <w:rStyle w:val="a0"/>
                <w:rFonts w:ascii="Times New Roman" w:hAnsi="Times New Roman"/>
                <w:lang w:val="en-US"/>
              </w:rPr>
              <w:t xml:space="preserve"> grade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Fonts w:ascii="Times New Roman" w:hAnsi="Times New Roman"/>
              </w:rPr>
              <w:t xml:space="preserve">Шарлот </w:t>
            </w:r>
            <w:r w:rsidRPr="00C25895">
              <w:rPr>
                <w:rFonts w:ascii="Times New Roman" w:hAnsi="Times New Roman"/>
              </w:rPr>
              <w:t>Ковил, Жан Перет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C25895">
              <w:rPr>
                <w:rFonts w:ascii="Times New Roman" w:hAnsi="Times New Roman"/>
                <w:lang w:val="en-US"/>
              </w:rPr>
              <w:t>Pearson</w:t>
            </w:r>
          </w:p>
        </w:tc>
      </w:tr>
      <w:tr w:rsidR="00732876" w:rsidRPr="00C25895">
        <w:tblPrEx>
          <w:tblCellMar>
            <w:top w:w="0" w:type="dxa"/>
            <w:bottom w:w="0" w:type="dxa"/>
          </w:tblCellMar>
        </w:tblPrEx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Fonts w:ascii="Times New Roman" w:hAnsi="Times New Roman"/>
              </w:rPr>
              <w:t>5.</w:t>
            </w:r>
          </w:p>
        </w:tc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Fonts w:ascii="Times New Roman" w:hAnsi="Times New Roman"/>
              </w:rPr>
              <w:t>Езикови задачи</w:t>
            </w:r>
          </w:p>
        </w:tc>
        <w:tc>
          <w:tcPr>
            <w:tcW w:w="3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Fonts w:ascii="Times New Roman" w:hAnsi="Times New Roman"/>
              </w:rPr>
              <w:t>К. Брайкова и др.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2876" w:rsidRPr="00C25895" w:rsidRDefault="009D57DA">
            <w:pPr>
              <w:pStyle w:val="a"/>
              <w:spacing w:after="0" w:line="240" w:lineRule="auto"/>
              <w:rPr>
                <w:rFonts w:ascii="Times New Roman" w:hAnsi="Times New Roman"/>
              </w:rPr>
            </w:pPr>
            <w:r w:rsidRPr="00C25895">
              <w:rPr>
                <w:rFonts w:ascii="Times New Roman" w:hAnsi="Times New Roman"/>
              </w:rPr>
              <w:t>Просвета</w:t>
            </w:r>
          </w:p>
        </w:tc>
      </w:tr>
    </w:tbl>
    <w:p w:rsidR="00732876" w:rsidRPr="00C25895" w:rsidRDefault="00732876">
      <w:pPr>
        <w:pStyle w:val="a"/>
        <w:spacing w:after="0"/>
        <w:rPr>
          <w:rFonts w:ascii="Times New Roman" w:hAnsi="Times New Roman"/>
        </w:rPr>
      </w:pPr>
    </w:p>
    <w:p w:rsidR="00732876" w:rsidRDefault="00732876">
      <w:pPr>
        <w:pStyle w:val="a"/>
        <w:spacing w:after="0"/>
      </w:pPr>
    </w:p>
    <w:p w:rsidR="00732876" w:rsidRDefault="00732876">
      <w:pPr>
        <w:pStyle w:val="a"/>
        <w:spacing w:after="0"/>
      </w:pPr>
    </w:p>
    <w:sectPr w:rsidR="00732876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7DA" w:rsidRDefault="009D57DA">
      <w:pPr>
        <w:spacing w:after="0" w:line="240" w:lineRule="auto"/>
      </w:pPr>
      <w:r>
        <w:separator/>
      </w:r>
    </w:p>
  </w:endnote>
  <w:endnote w:type="continuationSeparator" w:id="0">
    <w:p w:rsidR="009D57DA" w:rsidRDefault="009D5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7DA" w:rsidRDefault="009D57D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D57DA" w:rsidRDefault="009D57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32876"/>
    <w:rsid w:val="00732876"/>
    <w:rsid w:val="009D57DA"/>
    <w:rsid w:val="00C2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27C0C-AAA2-45A7-8E91-72B3FD36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kern w:val="3"/>
        <w:sz w:val="24"/>
        <w:szCs w:val="24"/>
        <w:lang w:val="bg-BG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лавие 1"/>
    <w:basedOn w:val="a"/>
    <w:next w:val="a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2">
    <w:name w:val="Заглавие 2"/>
    <w:basedOn w:val="a"/>
    <w:next w:val="a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3">
    <w:name w:val="Заглавие 3"/>
    <w:basedOn w:val="a"/>
    <w:next w:val="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4">
    <w:name w:val="Заглавие 4"/>
    <w:basedOn w:val="a"/>
    <w:next w:val="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5">
    <w:name w:val="Заглавие 5"/>
    <w:basedOn w:val="a"/>
    <w:next w:val="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customStyle="1" w:styleId="6">
    <w:name w:val="Заглавие 6"/>
    <w:basedOn w:val="a"/>
    <w:next w:val="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7">
    <w:name w:val="Заглавие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customStyle="1" w:styleId="8">
    <w:name w:val="Заглавие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9">
    <w:name w:val="Заглавие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paragraph" w:customStyle="1" w:styleId="a">
    <w:name w:val="Нормален"/>
    <w:pPr>
      <w:suppressAutoHyphens/>
    </w:pPr>
  </w:style>
  <w:style w:type="character" w:customStyle="1" w:styleId="a0">
    <w:name w:val="Шрифт на абзаца по подразбиране"/>
  </w:style>
  <w:style w:type="character" w:customStyle="1" w:styleId="10">
    <w:name w:val="Заглавие 1 Знак"/>
    <w:basedOn w:val="a0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лавие 2 Знак"/>
    <w:basedOn w:val="a0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лавие 3 Знак"/>
    <w:basedOn w:val="a0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лавие 4 Знак"/>
    <w:basedOn w:val="a0"/>
    <w:rPr>
      <w:rFonts w:eastAsia="Times New Roman" w:cs="Times New Roman"/>
      <w:i/>
      <w:iCs/>
      <w:color w:val="2F5496"/>
    </w:rPr>
  </w:style>
  <w:style w:type="character" w:customStyle="1" w:styleId="50">
    <w:name w:val="Заглавие 5 Знак"/>
    <w:basedOn w:val="a0"/>
    <w:rPr>
      <w:rFonts w:eastAsia="Times New Roman" w:cs="Times New Roman"/>
      <w:color w:val="2F5496"/>
    </w:rPr>
  </w:style>
  <w:style w:type="character" w:customStyle="1" w:styleId="60">
    <w:name w:val="Заглавие 6 Знак"/>
    <w:basedOn w:val="a0"/>
    <w:rPr>
      <w:rFonts w:eastAsia="Times New Roman" w:cs="Times New Roman"/>
      <w:i/>
      <w:iCs/>
      <w:color w:val="595959"/>
    </w:rPr>
  </w:style>
  <w:style w:type="character" w:customStyle="1" w:styleId="70">
    <w:name w:val="Заглавие 7 Знак"/>
    <w:basedOn w:val="a0"/>
    <w:rPr>
      <w:rFonts w:eastAsia="Times New Roman" w:cs="Times New Roman"/>
      <w:color w:val="595959"/>
    </w:rPr>
  </w:style>
  <w:style w:type="character" w:customStyle="1" w:styleId="80">
    <w:name w:val="Заглавие 8 Знак"/>
    <w:basedOn w:val="a0"/>
    <w:rPr>
      <w:rFonts w:eastAsia="Times New Roman" w:cs="Times New Roman"/>
      <w:i/>
      <w:iCs/>
      <w:color w:val="272727"/>
    </w:rPr>
  </w:style>
  <w:style w:type="character" w:customStyle="1" w:styleId="90">
    <w:name w:val="Заглавие 9 Знак"/>
    <w:basedOn w:val="a0"/>
    <w:rPr>
      <w:rFonts w:eastAsia="Times New Roman" w:cs="Times New Roman"/>
      <w:color w:val="272727"/>
    </w:rPr>
  </w:style>
  <w:style w:type="paragraph" w:customStyle="1" w:styleId="a1">
    <w:name w:val="Заглавие"/>
    <w:basedOn w:val="a"/>
    <w:next w:val="a"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a2">
    <w:name w:val="Заглавие Знак"/>
    <w:basedOn w:val="a0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customStyle="1" w:styleId="a3">
    <w:name w:val="Подзаглавие"/>
    <w:basedOn w:val="a"/>
    <w:next w:val="a"/>
    <w:rPr>
      <w:rFonts w:eastAsia="Times New Roman"/>
      <w:color w:val="595959"/>
      <w:spacing w:val="15"/>
      <w:sz w:val="28"/>
      <w:szCs w:val="28"/>
    </w:rPr>
  </w:style>
  <w:style w:type="character" w:customStyle="1" w:styleId="a4">
    <w:name w:val="Подзаглавие Знак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a5">
    <w:name w:val="Цитат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a6">
    <w:name w:val="Цитат Знак"/>
    <w:basedOn w:val="a0"/>
    <w:rPr>
      <w:i/>
      <w:iCs/>
      <w:color w:val="404040"/>
    </w:rPr>
  </w:style>
  <w:style w:type="paragraph" w:customStyle="1" w:styleId="a7">
    <w:name w:val="Списък на абзаци"/>
    <w:basedOn w:val="a"/>
    <w:pPr>
      <w:ind w:left="720"/>
    </w:pPr>
  </w:style>
  <w:style w:type="character" w:customStyle="1" w:styleId="a8">
    <w:name w:val="Интензивно акцентиран"/>
    <w:basedOn w:val="a0"/>
    <w:rPr>
      <w:i/>
      <w:iCs/>
      <w:color w:val="2F5496"/>
    </w:rPr>
  </w:style>
  <w:style w:type="paragraph" w:customStyle="1" w:styleId="a9">
    <w:name w:val="Интензивно цитиране"/>
    <w:basedOn w:val="a"/>
    <w:next w:val="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Интензивно цитиране Знак"/>
    <w:basedOn w:val="a0"/>
    <w:rPr>
      <w:i/>
      <w:iCs/>
      <w:color w:val="2F5496"/>
    </w:rPr>
  </w:style>
  <w:style w:type="character" w:customStyle="1" w:styleId="ab">
    <w:name w:val="Интензивна препратка"/>
    <w:basedOn w:val="a0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Гюлджан Ю. Сертер</dc:creator>
  <dc:description/>
  <cp:lastModifiedBy>Потребител на Windows</cp:lastModifiedBy>
  <cp:revision>2</cp:revision>
  <dcterms:created xsi:type="dcterms:W3CDTF">2026-06-15T06:05:00Z</dcterms:created>
  <dcterms:modified xsi:type="dcterms:W3CDTF">2026-06-15T06:05:00Z</dcterms:modified>
</cp:coreProperties>
</file>