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Implementation Kickoff Document</w:t>
      </w:r>
    </w:p>
    <w:p>
      <w:r>
        <w:rPr>
          <w:rFonts w:ascii="Aptos" w:hAnsi="Aptos" w:eastAsia="Aptos"/>
          <w:b w:val="0"/>
          <w:color w:val="667285"/>
          <w:sz w:val="18"/>
        </w:rPr>
        <w:t>A professional services customer kickoff document for project objectives, scope, team, timeline, risks, and governance.</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Kickoff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Kickoff_Number"/>
                <w:tag w:val="Kickoff_Number"/>
                <w:id w:val="264826771"/>
                <w:showingPlcHdr/>
                <w:text/>
              </w:sdtPr>
              <w:sdtContent>
                <w:r>
                  <w:rPr>
                    <w:rFonts w:ascii="Aptos" w:hAnsi="Aptos" w:eastAsia="Aptos"/>
                    <w:b w:val="0"/>
                    <w:color w:val="333333"/>
                    <w:sz w:val="17"/>
                  </w:rPr>
                  <w:t>IKD-2026-1009</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Kickoff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Kickoff_Date"/>
                <w:tag w:val="Kickoff_Date"/>
                <w:id w:val="5639444"/>
                <w:showingPlcHdr/>
                <w:text/>
              </w:sdtPr>
              <w:sdtContent>
                <w:r>
                  <w:rPr>
                    <w:rFonts w:ascii="Aptos" w:hAnsi="Aptos" w:eastAsia="Aptos"/>
                    <w:b w:val="0"/>
                    <w:color w:val="333333"/>
                    <w:sz w:val="17"/>
                  </w:rPr>
                  <w:t>18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Project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Sofia Martinez</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 / Project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Customer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Sponsor"/>
                      <w:tag w:val="Customer_Sponsor"/>
                      <w:id w:val="191637373"/>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Sofia Martinez</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Delivery Team</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Manager"/>
                      <w:tag w:val="Project_Manager"/>
                      <w:id w:val="92162118"/>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Consultant Lead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ultant_Lead"/>
                      <w:tag w:val="Consultant_Lead"/>
                      <w:id w:val="149360777"/>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Delivery 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livery_Sponsor"/>
                      <w:tag w:val="Delivery_Sponsor"/>
                      <w:id w:val="21501479"/>
                      <w:showingPlcHdr/>
                      <w:text/>
                    </w:sdtPr>
                    <w:sdtContent>
                      <w:r>
                        <w:rPr>
                          <w:rFonts w:ascii="Aptos" w:hAnsi="Aptos" w:eastAsia="Aptos"/>
                          <w:b w:val="0"/>
                          <w:color w:val="333333"/>
                          <w:sz w:val="17"/>
                        </w:rPr>
                        <w:t>Delivery Sponsor sample value for Implementation Kickoff Document with realistic business context</w:t>
                      </w:r>
                    </w:sdtContent>
                  </w:sdt>
                </w:p>
              </w:tc>
            </w:tr>
          </w:tbl>
          <w:p/>
        </w:tc>
      </w:tr>
    </w:tbl>
    <w:p>
      <w:pPr>
        <w:spacing w:before="200" w:after="100" w:line="252" w:lineRule="auto"/>
      </w:pPr>
      <w:r>
        <w:rPr>
          <w:rFonts w:ascii="Aptos" w:hAnsi="Aptos" w:eastAsia="Aptos"/>
          <w:b/>
          <w:color w:val="146FF6"/>
          <w:sz w:val="22"/>
        </w:rPr>
        <w:t>Objectives</w:t>
      </w:r>
    </w:p>
    <w:p>
      <w:pPr>
        <w:spacing w:before="0" w:after="120" w:line="252" w:lineRule="auto"/>
      </w:pPr>
      <w:sdt>
        <w:sdtPr>
          <w:rPr>
            <w:rFonts w:ascii="Aptos" w:hAnsi="Aptos" w:eastAsia="Aptos"/>
            <w:b w:val="0"/>
            <w:color w:val="333333"/>
            <w:sz w:val="18"/>
          </w:rPr>
          <w:alias w:val="Project_Objectives"/>
          <w:tag w:val="Project_Objectives"/>
          <w:id w:val="156685384"/>
        </w:sdtPr>
        <w:sdtContent>
          <w:r>
            <w:rPr>
              <w:rFonts w:ascii="Aptos" w:hAnsi="Aptos" w:eastAsia="Aptos"/>
              <w:b w:val="0"/>
              <w:color w:val="333333"/>
              <w:sz w:val="18"/>
            </w:rPr>
            <w:t>Implementation Kickoff Document sample narrative for project objectives.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Scope</w:t>
      </w:r>
    </w:p>
    <w:p>
      <w:pPr>
        <w:spacing w:before="0" w:after="120" w:line="252" w:lineRule="auto"/>
      </w:pPr>
      <w:sdt>
        <w:sdtPr>
          <w:rPr>
            <w:rFonts w:ascii="Aptos" w:hAnsi="Aptos" w:eastAsia="Aptos"/>
            <w:b w:val="0"/>
            <w:color w:val="333333"/>
            <w:sz w:val="18"/>
          </w:rPr>
          <w:alias w:val="Project_Scope"/>
          <w:tag w:val="Project_Scope"/>
          <w:id w:val="193947370"/>
        </w:sdtPr>
        <w:sdtContent>
          <w:r>
            <w:rPr>
              <w:rFonts w:ascii="Aptos" w:hAnsi="Aptos" w:eastAsia="Aptos"/>
              <w:b w:val="0"/>
              <w:color w:val="333333"/>
              <w:sz w:val="18"/>
            </w:rPr>
            <w:t>Implementation Kickoff Document sample narrative for project scope.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Risks and Assumptions</w:t>
      </w:r>
    </w:p>
    <w:p>
      <w:pPr>
        <w:spacing w:before="0" w:after="120" w:line="252" w:lineRule="auto"/>
      </w:pPr>
      <w:sdt>
        <w:sdtPr>
          <w:rPr>
            <w:rFonts w:ascii="Aptos" w:hAnsi="Aptos" w:eastAsia="Aptos"/>
            <w:b w:val="0"/>
            <w:color w:val="333333"/>
            <w:sz w:val="18"/>
          </w:rPr>
          <w:alias w:val="Risks_Assumptions"/>
          <w:tag w:val="Risks_Assumptions"/>
          <w:id w:val="146750113"/>
        </w:sdtPr>
        <w:sdtContent>
          <w:r>
            <w:rPr>
              <w:rFonts w:ascii="Aptos" w:hAnsi="Aptos" w:eastAsia="Aptos"/>
              <w:b w:val="0"/>
              <w:color w:val="333333"/>
              <w:sz w:val="18"/>
            </w:rPr>
            <w:t>Implementation Kickoff Document sample narrative for risks assumptions.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Stakeholders</w:t>
      </w:r>
    </w:p>
    <w:tbl>
      <w:tblPr>
        <w:tblW w:type="dxa" w:w="10000"/>
        <w:jc w:val="center"/>
        <w:tblLayout w:type="fixed"/>
        <w:tblLook w:firstColumn="1" w:firstRow="1" w:lastColumn="0" w:lastRow="0" w:noHBand="0" w:noVBand="1" w:val="04A0"/>
        <w:tblCaption w:val="Stakeholder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Name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Company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Email</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Stakeholders"/>
          <w:tag w:val="Stakeholders"/>
          <w:id w:val="88686184"/>
          <w15:repeatingSection/>
        </w:sdtPr>
        <w:sdtContent>
          <w:sdt>
            <w:sdtPr>
              <w:id w:val="24064855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No"/>
                        <w:tag w:val="Stakeholder_No"/>
                        <w:id w:val="154085787"/>
                        <w:showingPlcHdr/>
                        <w:text/>
                      </w:sdtPr>
                      <w:sdtContent>
                        <w:r>
                          <w:rPr>
                            <w:rFonts w:ascii="Aptos" w:hAnsi="Aptos" w:eastAsia="Aptos"/>
                            <w:b w:val="0"/>
                            <w:color w:val="333333"/>
                            <w:sz w:val="16"/>
                          </w:rPr>
                          <w:t>IKD-2026-1001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ame"/>
                        <w:tag w:val="Stakeholder_Name"/>
                        <w:id w:val="56854638"/>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Company"/>
                        <w:tag w:val="Stakeholder_Company"/>
                        <w:id w:val="5288246"/>
                        <w:showingPlcHdr/>
                        <w:text/>
                      </w:sdtPr>
                      <w:sdtContent>
                        <w:r>
                          <w:rPr>
                            <w:rFonts w:ascii="Aptos" w:hAnsi="Aptos" w:eastAsia="Aptos"/>
                            <w:b w:val="0"/>
                            <w:color w:val="333333"/>
                            <w:sz w:val="16"/>
                          </w:rPr>
                          <w:t>Apex Retail Holdings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Role"/>
                        <w:tag w:val="Stakeholder_Role"/>
                        <w:id w:val="109445802"/>
                        <w:showingPlcHdr/>
                        <w:text/>
                      </w:sdtPr>
                      <w:sdtContent>
                        <w:r>
                          <w:rPr>
                            <w:rFonts w:ascii="Aptos" w:hAnsi="Aptos" w:eastAsia="Aptos"/>
                            <w:b w:val="0"/>
                            <w:color w:val="333333"/>
                            <w:sz w:val="16"/>
                          </w:rPr>
                          <w:t>Stakeholder Role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Email"/>
                        <w:tag w:val="Stakeholder_Email"/>
                        <w:id w:val="73448755"/>
                        <w:showingPlcHdr/>
                        <w:text/>
                      </w:sdtPr>
                      <w:sdtContent>
                        <w:r>
                          <w:rPr>
                            <w:rFonts w:ascii="Aptos" w:hAnsi="Aptos" w:eastAsia="Aptos"/>
                            <w:b w:val="0"/>
                            <w:color w:val="333333"/>
                            <w:sz w:val="16"/>
                          </w:rPr>
                          <w:t>daniel.morgan@example.com</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otes"/>
                        <w:tag w:val="Stakeholder_Notes"/>
                        <w:id w:val="51395465"/>
                        <w:showingPlcHdr/>
                        <w:text/>
                      </w:sdtPr>
                      <w:sdtContent>
                        <w:r>
                          <w:rPr>
                            <w:rFonts w:ascii="Aptos" w:hAnsi="Aptos" w:eastAsia="Aptos"/>
                            <w:b w:val="0"/>
                            <w:color w:val="333333"/>
                            <w:sz w:val="16"/>
                          </w:rPr>
                          <w:t>IKD-2026-1001</w:t>
                        </w:r>
                      </w:sdtContent>
                    </w:sdt>
                  </w:p>
                </w:tc>
              </w:tr>
            </w:sdtContent>
          </w:sdt>
          <w:sdt>
            <w:sdtPr>
              <w:id w:val="24064855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No"/>
                        <w:tag w:val="Stakeholder_No"/>
                        <w:id w:val="154085787"/>
                        <w:showingPlcHdr/>
                        <w:text/>
                      </w:sdtPr>
                      <w:sdtContent>
                        <w:r>
                          <w:rPr>
                            <w:rFonts w:ascii="Aptos" w:hAnsi="Aptos" w:eastAsia="Aptos"/>
                            <w:b w:val="0"/>
                            <w:color w:val="333333"/>
                            <w:sz w:val="16"/>
                          </w:rPr>
                          <w:t>IKD-2026-1002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ame"/>
                        <w:tag w:val="Stakeholder_Name"/>
                        <w:id w:val="56854638"/>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Company"/>
                        <w:tag w:val="Stakeholder_Company"/>
                        <w:id w:val="5288246"/>
                        <w:showingPlcHdr/>
                        <w:text/>
                      </w:sdtPr>
                      <w:sdtContent>
                        <w:r>
                          <w:rPr>
                            <w:rFonts w:ascii="Aptos" w:hAnsi="Aptos" w:eastAsia="Aptos"/>
                            <w:b w:val="0"/>
                            <w:color w:val="333333"/>
                            <w:sz w:val="16"/>
                          </w:rPr>
                          <w:t>Harbor Construction Partners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Role"/>
                        <w:tag w:val="Stakeholder_Role"/>
                        <w:id w:val="109445802"/>
                        <w:showingPlcHdr/>
                        <w:text/>
                      </w:sdtPr>
                      <w:sdtContent>
                        <w:r>
                          <w:rPr>
                            <w:rFonts w:ascii="Aptos" w:hAnsi="Aptos" w:eastAsia="Aptos"/>
                            <w:b w:val="0"/>
                            <w:color w:val="333333"/>
                            <w:sz w:val="16"/>
                          </w:rPr>
                          <w:t>Stakeholder Role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Email"/>
                        <w:tag w:val="Stakeholder_Email"/>
                        <w:id w:val="73448755"/>
                        <w:showingPlcHdr/>
                        <w:text/>
                      </w:sdtPr>
                      <w:sdtContent>
                        <w:r>
                          <w:rPr>
                            <w:rFonts w:ascii="Aptos" w:hAnsi="Aptos" w:eastAsia="Aptos"/>
                            <w:b w:val="0"/>
                            <w:color w:val="333333"/>
                            <w:sz w:val="16"/>
                          </w:rPr>
                          <w:t>priya.nair@example.com</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otes"/>
                        <w:tag w:val="Stakeholder_Notes"/>
                        <w:id w:val="51395465"/>
                        <w:showingPlcHdr/>
                        <w:text/>
                      </w:sdtPr>
                      <w:sdtContent>
                        <w:r>
                          <w:rPr>
                            <w:rFonts w:ascii="Aptos" w:hAnsi="Aptos" w:eastAsia="Aptos"/>
                            <w:b w:val="0"/>
                            <w:color w:val="333333"/>
                            <w:sz w:val="16"/>
                          </w:rPr>
                          <w:t>IKD-2026-1002</w:t>
                        </w:r>
                      </w:sdtContent>
                    </w:sdt>
                  </w:p>
                </w:tc>
              </w:tr>
            </w:sdtContent>
          </w:sdt>
          <w:sdt>
            <w:sdtPr>
              <w:id w:val="24064855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No"/>
                        <w:tag w:val="Stakeholder_No"/>
                        <w:id w:val="154085787"/>
                        <w:showingPlcHdr/>
                        <w:text/>
                      </w:sdtPr>
                      <w:sdtContent>
                        <w:r>
                          <w:rPr>
                            <w:rFonts w:ascii="Aptos" w:hAnsi="Aptos" w:eastAsia="Aptos"/>
                            <w:b w:val="0"/>
                            <w:color w:val="333333"/>
                            <w:sz w:val="16"/>
                          </w:rPr>
                          <w:t>IKD-2026-1003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ame"/>
                        <w:tag w:val="Stakeholder_Name"/>
                        <w:id w:val="56854638"/>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Company"/>
                        <w:tag w:val="Stakeholder_Company"/>
                        <w:id w:val="5288246"/>
                        <w:showingPlcHdr/>
                        <w:text/>
                      </w:sdtPr>
                      <w:sdtContent>
                        <w:r>
                          <w:rPr>
                            <w:rFonts w:ascii="Aptos" w:hAnsi="Aptos" w:eastAsia="Aptos"/>
                            <w:b w:val="0"/>
                            <w:color w:val="333333"/>
                            <w:sz w:val="16"/>
                          </w:rPr>
                          <w:t>Summit Components Ltd.</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Role"/>
                        <w:tag w:val="Stakeholder_Role"/>
                        <w:id w:val="109445802"/>
                        <w:showingPlcHdr/>
                        <w:text/>
                      </w:sdtPr>
                      <w:sdtContent>
                        <w:r>
                          <w:rPr>
                            <w:rFonts w:ascii="Aptos" w:hAnsi="Aptos" w:eastAsia="Aptos"/>
                            <w:b w:val="0"/>
                            <w:color w:val="333333"/>
                            <w:sz w:val="16"/>
                          </w:rPr>
                          <w:t>Stakeholder Role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Email"/>
                        <w:tag w:val="Stakeholder_Email"/>
                        <w:id w:val="73448755"/>
                        <w:showingPlcHdr/>
                        <w:text/>
                      </w:sdtPr>
                      <w:sdtContent>
                        <w:r>
                          <w:rPr>
                            <w:rFonts w:ascii="Aptos" w:hAnsi="Aptos" w:eastAsia="Aptos"/>
                            <w:b w:val="0"/>
                            <w:color w:val="333333"/>
                            <w:sz w:val="16"/>
                          </w:rPr>
                          <w:t>marcus.hill@example.com</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otes"/>
                        <w:tag w:val="Stakeholder_Notes"/>
                        <w:id w:val="51395465"/>
                        <w:showingPlcHdr/>
                        <w:text/>
                      </w:sdtPr>
                      <w:sdtContent>
                        <w:r>
                          <w:rPr>
                            <w:rFonts w:ascii="Aptos" w:hAnsi="Aptos" w:eastAsia="Aptos"/>
                            <w:b w:val="0"/>
                            <w:color w:val="333333"/>
                            <w:sz w:val="16"/>
                          </w:rPr>
                          <w:t>IKD-2026-1003</w:t>
                        </w:r>
                      </w:sdtContent>
                    </w:sdt>
                  </w:p>
                </w:tc>
              </w:tr>
            </w:sdtContent>
          </w:sdt>
          <w:sdt>
            <w:sdtPr>
              <w:id w:val="24064855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No"/>
                        <w:tag w:val="Stakeholder_No"/>
                        <w:id w:val="154085787"/>
                        <w:showingPlcHdr/>
                        <w:text/>
                      </w:sdtPr>
                      <w:sdtContent>
                        <w:r>
                          <w:rPr>
                            <w:rFonts w:ascii="Aptos" w:hAnsi="Aptos" w:eastAsia="Aptos"/>
                            <w:b w:val="0"/>
                            <w:color w:val="333333"/>
                            <w:sz w:val="16"/>
                          </w:rPr>
                          <w:t>IKD-2026-1004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ame"/>
                        <w:tag w:val="Stakeholder_Name"/>
                        <w:id w:val="56854638"/>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Company"/>
                        <w:tag w:val="Stakeholder_Company"/>
                        <w:id w:val="5288246"/>
                        <w:showingPlcHdr/>
                        <w:text/>
                      </w:sdtPr>
                      <w:sdtContent>
                        <w:r>
                          <w:rPr>
                            <w:rFonts w:ascii="Aptos" w:hAnsi="Aptos" w:eastAsia="Aptos"/>
                            <w:b w:val="0"/>
                            <w:color w:val="333333"/>
                            <w:sz w:val="16"/>
                          </w:rPr>
                          <w:t>Bluewave Logistics Pte Ltd.</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Role"/>
                        <w:tag w:val="Stakeholder_Role"/>
                        <w:id w:val="109445802"/>
                        <w:showingPlcHdr/>
                        <w:text/>
                      </w:sdtPr>
                      <w:sdtContent>
                        <w:r>
                          <w:rPr>
                            <w:rFonts w:ascii="Aptos" w:hAnsi="Aptos" w:eastAsia="Aptos"/>
                            <w:b w:val="0"/>
                            <w:color w:val="333333"/>
                            <w:sz w:val="16"/>
                          </w:rPr>
                          <w:t>Stakeholder Role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akeholder_Email"/>
                        <w:tag w:val="Stakeholder_Email"/>
                        <w:id w:val="73448755"/>
                        <w:showingPlcHdr/>
                        <w:text/>
                      </w:sdtPr>
                      <w:sdtContent>
                        <w:r>
                          <w:rPr>
                            <w:rFonts w:ascii="Aptos" w:hAnsi="Aptos" w:eastAsia="Aptos"/>
                            <w:b w:val="0"/>
                            <w:color w:val="333333"/>
                            <w:sz w:val="16"/>
                          </w:rPr>
                          <w:t>sofia.martinez@example.com</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akeholder_Notes"/>
                        <w:tag w:val="Stakeholder_Notes"/>
                        <w:id w:val="51395465"/>
                        <w:showingPlcHdr/>
                        <w:text/>
                      </w:sdtPr>
                      <w:sdtContent>
                        <w:r>
                          <w:rPr>
                            <w:rFonts w:ascii="Aptos" w:hAnsi="Aptos" w:eastAsia="Aptos"/>
                            <w:b w:val="0"/>
                            <w:color w:val="333333"/>
                            <w:sz w:val="16"/>
                          </w:rPr>
                          <w:t>IKD-2026-1004</w:t>
                        </w:r>
                      </w:sdtContent>
                    </w:sdt>
                  </w:p>
                </w:tc>
              </w:tr>
            </w:sdtContent>
          </w:sdt>
        </w:sdtContent>
      </w:sdt>
    </w:tbl>
    <w:p>
      <w:pPr>
        <w:spacing w:before="200" w:after="100" w:line="252" w:lineRule="auto"/>
      </w:pPr>
      <w:r>
        <w:rPr>
          <w:rFonts w:ascii="Aptos" w:hAnsi="Aptos" w:eastAsia="Aptos"/>
          <w:b/>
          <w:color w:val="146FF6"/>
          <w:sz w:val="22"/>
        </w:rPr>
        <w:t>Milestones</w:t>
      </w:r>
    </w:p>
    <w:tbl>
      <w:tblPr>
        <w:tblW w:type="dxa" w:w="10000"/>
        <w:jc w:val="center"/>
        <w:tblLayout w:type="fixed"/>
        <w:tblLook w:firstColumn="1" w:firstRow="1" w:lastColumn="0" w:lastRow="0" w:noHBand="0" w:noVBand="1" w:val="04A0"/>
        <w:tblCaption w:val="Mileston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Milestone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Milestones"/>
          <w:tag w:val="Milestones"/>
          <w:id w:val="242999038"/>
          <w15:repeatingSection/>
        </w:sdtPr>
        <w:sdtContent>
          <w:sdt>
            <w:sdtPr>
              <w:id w:val="877677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No"/>
                        <w:tag w:val="Milestone_No"/>
                        <w:id w:val="193312782"/>
                        <w:showingPlcHdr/>
                        <w:text/>
                      </w:sdtPr>
                      <w:sdtContent>
                        <w:r>
                          <w:rPr>
                            <w:rFonts w:ascii="Aptos" w:hAnsi="Aptos" w:eastAsia="Aptos"/>
                            <w:b w:val="0"/>
                            <w:color w:val="333333"/>
                            <w:sz w:val="16"/>
                          </w:rPr>
                          <w:t>IKD-2026-1001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ame"/>
                        <w:tag w:val="Milestone_Name"/>
                        <w:id w:val="122377771"/>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Owner"/>
                        <w:tag w:val="Milestone_Owner"/>
                        <w:id w:val="225970563"/>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Date"/>
                        <w:tag w:val="Milestone_Date"/>
                        <w:id w:val="228494435"/>
                        <w:showingPlcHdr/>
                        <w:text/>
                      </w:sdtPr>
                      <w:sdtContent>
                        <w:r>
                          <w:rPr>
                            <w:rFonts w:ascii="Aptos" w:hAnsi="Aptos" w:eastAsia="Aptos"/>
                            <w:b w:val="0"/>
                            <w:color w:val="333333"/>
                            <w:sz w:val="16"/>
                          </w:rPr>
                          <w:t>11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Status"/>
                        <w:tag w:val="Milestone_Status"/>
                        <w:id w:val="40017352"/>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otes"/>
                        <w:tag w:val="Milestone_Notes"/>
                        <w:id w:val="178991490"/>
                        <w:showingPlcHdr/>
                        <w:text/>
                      </w:sdtPr>
                      <w:sdtContent>
                        <w:r>
                          <w:rPr>
                            <w:rFonts w:ascii="Aptos" w:hAnsi="Aptos" w:eastAsia="Aptos"/>
                            <w:b w:val="0"/>
                            <w:color w:val="333333"/>
                            <w:sz w:val="16"/>
                          </w:rPr>
                          <w:t>IKD-2026-1001</w:t>
                        </w:r>
                      </w:sdtContent>
                    </w:sdt>
                  </w:p>
                </w:tc>
              </w:tr>
            </w:sdtContent>
          </w:sdt>
          <w:sdt>
            <w:sdtPr>
              <w:id w:val="877677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No"/>
                        <w:tag w:val="Milestone_No"/>
                        <w:id w:val="193312782"/>
                        <w:showingPlcHdr/>
                        <w:text/>
                      </w:sdtPr>
                      <w:sdtContent>
                        <w:r>
                          <w:rPr>
                            <w:rFonts w:ascii="Aptos" w:hAnsi="Aptos" w:eastAsia="Aptos"/>
                            <w:b w:val="0"/>
                            <w:color w:val="333333"/>
                            <w:sz w:val="16"/>
                          </w:rPr>
                          <w:t>IKD-2026-1002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ame"/>
                        <w:tag w:val="Milestone_Name"/>
                        <w:id w:val="122377771"/>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Owner"/>
                        <w:tag w:val="Milestone_Owner"/>
                        <w:id w:val="225970563"/>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Date"/>
                        <w:tag w:val="Milestone_Date"/>
                        <w:id w:val="228494435"/>
                        <w:showingPlcHdr/>
                        <w:text/>
                      </w:sdtPr>
                      <w:sdtContent>
                        <w:r>
                          <w:rPr>
                            <w:rFonts w:ascii="Aptos" w:hAnsi="Aptos" w:eastAsia="Aptos"/>
                            <w:b w:val="0"/>
                            <w:color w:val="333333"/>
                            <w:sz w:val="16"/>
                          </w:rPr>
                          <w:t>12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Status"/>
                        <w:tag w:val="Milestone_Status"/>
                        <w:id w:val="40017352"/>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otes"/>
                        <w:tag w:val="Milestone_Notes"/>
                        <w:id w:val="178991490"/>
                        <w:showingPlcHdr/>
                        <w:text/>
                      </w:sdtPr>
                      <w:sdtContent>
                        <w:r>
                          <w:rPr>
                            <w:rFonts w:ascii="Aptos" w:hAnsi="Aptos" w:eastAsia="Aptos"/>
                            <w:b w:val="0"/>
                            <w:color w:val="333333"/>
                            <w:sz w:val="16"/>
                          </w:rPr>
                          <w:t>IKD-2026-1002</w:t>
                        </w:r>
                      </w:sdtContent>
                    </w:sdt>
                  </w:p>
                </w:tc>
              </w:tr>
            </w:sdtContent>
          </w:sdt>
          <w:sdt>
            <w:sdtPr>
              <w:id w:val="877677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No"/>
                        <w:tag w:val="Milestone_No"/>
                        <w:id w:val="193312782"/>
                        <w:showingPlcHdr/>
                        <w:text/>
                      </w:sdtPr>
                      <w:sdtContent>
                        <w:r>
                          <w:rPr>
                            <w:rFonts w:ascii="Aptos" w:hAnsi="Aptos" w:eastAsia="Aptos"/>
                            <w:b w:val="0"/>
                            <w:color w:val="333333"/>
                            <w:sz w:val="16"/>
                          </w:rPr>
                          <w:t>IKD-2026-1003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ame"/>
                        <w:tag w:val="Milestone_Name"/>
                        <w:id w:val="122377771"/>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Owner"/>
                        <w:tag w:val="Milestone_Owner"/>
                        <w:id w:val="225970563"/>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Date"/>
                        <w:tag w:val="Milestone_Date"/>
                        <w:id w:val="228494435"/>
                        <w:showingPlcHdr/>
                        <w:text/>
                      </w:sdtPr>
                      <w:sdtContent>
                        <w:r>
                          <w:rPr>
                            <w:rFonts w:ascii="Aptos" w:hAnsi="Aptos" w:eastAsia="Aptos"/>
                            <w:b w:val="0"/>
                            <w:color w:val="333333"/>
                            <w:sz w:val="16"/>
                          </w:rPr>
                          <w:t>13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Status"/>
                        <w:tag w:val="Milestone_Status"/>
                        <w:id w:val="40017352"/>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otes"/>
                        <w:tag w:val="Milestone_Notes"/>
                        <w:id w:val="178991490"/>
                        <w:showingPlcHdr/>
                        <w:text/>
                      </w:sdtPr>
                      <w:sdtContent>
                        <w:r>
                          <w:rPr>
                            <w:rFonts w:ascii="Aptos" w:hAnsi="Aptos" w:eastAsia="Aptos"/>
                            <w:b w:val="0"/>
                            <w:color w:val="333333"/>
                            <w:sz w:val="16"/>
                          </w:rPr>
                          <w:t>IKD-2026-1003</w:t>
                        </w:r>
                      </w:sdtContent>
                    </w:sdt>
                  </w:p>
                </w:tc>
              </w:tr>
            </w:sdtContent>
          </w:sdt>
          <w:sdt>
            <w:sdtPr>
              <w:id w:val="877677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No"/>
                        <w:tag w:val="Milestone_No"/>
                        <w:id w:val="193312782"/>
                        <w:showingPlcHdr/>
                        <w:text/>
                      </w:sdtPr>
                      <w:sdtContent>
                        <w:r>
                          <w:rPr>
                            <w:rFonts w:ascii="Aptos" w:hAnsi="Aptos" w:eastAsia="Aptos"/>
                            <w:b w:val="0"/>
                            <w:color w:val="333333"/>
                            <w:sz w:val="16"/>
                          </w:rPr>
                          <w:t>IKD-2026-1004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ame"/>
                        <w:tag w:val="Milestone_Name"/>
                        <w:id w:val="122377771"/>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Owner"/>
                        <w:tag w:val="Milestone_Owner"/>
                        <w:id w:val="225970563"/>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Date"/>
                        <w:tag w:val="Milestone_Date"/>
                        <w:id w:val="228494435"/>
                        <w:showingPlcHdr/>
                        <w:text/>
                      </w:sdtPr>
                      <w:sdtContent>
                        <w:r>
                          <w:rPr>
                            <w:rFonts w:ascii="Aptos" w:hAnsi="Aptos" w:eastAsia="Aptos"/>
                            <w:b w:val="0"/>
                            <w:color w:val="333333"/>
                            <w:sz w:val="16"/>
                          </w:rPr>
                          <w:t>14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lestone_Status"/>
                        <w:tag w:val="Milestone_Status"/>
                        <w:id w:val="40017352"/>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ilestone_Notes"/>
                        <w:tag w:val="Milestone_Notes"/>
                        <w:id w:val="178991490"/>
                        <w:showingPlcHdr/>
                        <w:text/>
                      </w:sdtPr>
                      <w:sdtContent>
                        <w:r>
                          <w:rPr>
                            <w:rFonts w:ascii="Aptos" w:hAnsi="Aptos" w:eastAsia="Aptos"/>
                            <w:b w:val="0"/>
                            <w:color w:val="333333"/>
                            <w:sz w:val="16"/>
                          </w:rPr>
                          <w:t>IKD-2026-1004</w:t>
                        </w:r>
                      </w:sdtContent>
                    </w:sdt>
                  </w:p>
                </w:tc>
              </w:tr>
            </w:sdtContent>
          </w:sdt>
        </w:sdtContent>
      </w:sdt>
    </w:tbl>
    <w:p>
      <w:pPr>
        <w:spacing w:before="200" w:after="100" w:line="252" w:lineRule="auto"/>
      </w:pPr>
      <w:r>
        <w:rPr>
          <w:rFonts w:ascii="Aptos" w:hAnsi="Aptos" w:eastAsia="Aptos"/>
          <w:b/>
          <w:color w:val="146FF6"/>
          <w:sz w:val="22"/>
        </w:rPr>
        <w:t>Risks</w:t>
      </w:r>
    </w:p>
    <w:tbl>
      <w:tblPr>
        <w:tblW w:type="dxa" w:w="10000"/>
        <w:jc w:val="center"/>
        <w:tblLayout w:type="fixed"/>
        <w:tblLook w:firstColumn="1" w:firstRow="1" w:lastColumn="0" w:lastRow="0" w:noHBand="0" w:noVBand="1" w:val="04A0"/>
        <w:tblCaption w:val="Risk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Risk</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Impact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Mitigation</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Risks"/>
          <w:tag w:val="Risks"/>
          <w:id w:val="154000653"/>
          <w15:repeatingSection/>
        </w:sdtPr>
        <w:sdtContent>
          <w:sdt>
            <w:sdtPr>
              <w:id w:val="689154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IKD-2026-1001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Implementation Kickoff Document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Impact"/>
                        <w:tag w:val="Risk_Impact"/>
                        <w:id w:val="147692093"/>
                        <w:showingPlcHdr/>
                        <w:text/>
                      </w:sdtPr>
                      <w:sdtContent>
                        <w:r>
                          <w:rPr>
                            <w:rFonts w:ascii="Aptos" w:hAnsi="Aptos" w:eastAsia="Aptos"/>
                            <w:b w:val="0"/>
                            <w:color w:val="333333"/>
                            <w:sz w:val="16"/>
                          </w:rPr>
                          <w:t>Risk Impact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Daniel Morgan</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Pending manager approval</w:t>
                        </w:r>
                      </w:sdtContent>
                    </w:sdt>
                  </w:p>
                </w:tc>
              </w:tr>
            </w:sdtContent>
          </w:sdt>
          <w:sdt>
            <w:sdtPr>
              <w:id w:val="689154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IKD-2026-1002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Implementation Kickoff Document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Impact"/>
                        <w:tag w:val="Risk_Impact"/>
                        <w:id w:val="147692093"/>
                        <w:showingPlcHdr/>
                        <w:text/>
                      </w:sdtPr>
                      <w:sdtContent>
                        <w:r>
                          <w:rPr>
                            <w:rFonts w:ascii="Aptos" w:hAnsi="Aptos" w:eastAsia="Aptos"/>
                            <w:b w:val="0"/>
                            <w:color w:val="333333"/>
                            <w:sz w:val="16"/>
                          </w:rPr>
                          <w:t>Risk Impact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Priya Nair</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Ready for customer review</w:t>
                        </w:r>
                      </w:sdtContent>
                    </w:sdt>
                  </w:p>
                </w:tc>
              </w:tr>
            </w:sdtContent>
          </w:sdt>
          <w:sdt>
            <w:sdtPr>
              <w:id w:val="689154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IKD-2026-1003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Implementation Kickoff Document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Impact"/>
                        <w:tag w:val="Risk_Impact"/>
                        <w:id w:val="147692093"/>
                        <w:showingPlcHdr/>
                        <w:text/>
                      </w:sdtPr>
                      <w:sdtContent>
                        <w:r>
                          <w:rPr>
                            <w:rFonts w:ascii="Aptos" w:hAnsi="Aptos" w:eastAsia="Aptos"/>
                            <w:b w:val="0"/>
                            <w:color w:val="333333"/>
                            <w:sz w:val="16"/>
                          </w:rPr>
                          <w:t>Risk Impact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Marcus Hill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Completed pending signoff</w:t>
                        </w:r>
                      </w:sdtContent>
                    </w:sdt>
                  </w:p>
                </w:tc>
              </w:tr>
            </w:sdtContent>
          </w:sdt>
          <w:sdt>
            <w:sdtPr>
              <w:id w:val="689154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No"/>
                        <w:tag w:val="Risk_No"/>
                        <w:id w:val="210819203"/>
                        <w:showingPlcHdr/>
                        <w:text/>
                      </w:sdtPr>
                      <w:sdtContent>
                        <w:r>
                          <w:rPr>
                            <w:rFonts w:ascii="Aptos" w:hAnsi="Aptos" w:eastAsia="Aptos"/>
                            <w:b w:val="0"/>
                            <w:color w:val="333333"/>
                            <w:sz w:val="16"/>
                          </w:rPr>
                          <w:t>IKD-2026-1004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Description"/>
                        <w:tag w:val="Risk_Description"/>
                        <w:id w:val="152687887"/>
                        <w:showingPlcHdr/>
                        <w:text/>
                      </w:sdtPr>
                      <w:sdtContent>
                        <w:r>
                          <w:rPr>
                            <w:rFonts w:ascii="Aptos" w:hAnsi="Aptos" w:eastAsia="Aptos"/>
                            <w:b w:val="0"/>
                            <w:color w:val="333333"/>
                            <w:sz w:val="16"/>
                          </w:rPr>
                          <w:t>Risk Description sample value for Implementation Kickoff Document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Impact"/>
                        <w:tag w:val="Risk_Impact"/>
                        <w:id w:val="147692093"/>
                        <w:showingPlcHdr/>
                        <w:text/>
                      </w:sdtPr>
                      <w:sdtContent>
                        <w:r>
                          <w:rPr>
                            <w:rFonts w:ascii="Aptos" w:hAnsi="Aptos" w:eastAsia="Aptos"/>
                            <w:b w:val="0"/>
                            <w:color w:val="333333"/>
                            <w:sz w:val="16"/>
                          </w:rPr>
                          <w:t>Risk Impact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itigation"/>
                        <w:tag w:val="Mitigation"/>
                        <w:id w:val="150805630"/>
                        <w:showingPlcHdr/>
                        <w:text/>
                      </w:sdtPr>
                      <w:sdtContent>
                        <w:r>
                          <w:rPr>
                            <w:rFonts w:ascii="Aptos" w:hAnsi="Aptos" w:eastAsia="Aptos"/>
                            <w:b w:val="0"/>
                            <w:color w:val="333333"/>
                            <w:sz w:val="16"/>
                          </w:rPr>
                          <w:t>Mitigation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isk_Owner"/>
                        <w:tag w:val="Risk_Owner"/>
                        <w:id w:val="131399523"/>
                        <w:showingPlcHdr/>
                        <w:text/>
                      </w:sdtPr>
                      <w:sdtContent>
                        <w:r>
                          <w:rPr>
                            <w:rFonts w:ascii="Aptos" w:hAnsi="Aptos" w:eastAsia="Aptos"/>
                            <w:b w:val="0"/>
                            <w:color w:val="333333"/>
                            <w:sz w:val="16"/>
                          </w:rPr>
                          <w:t>Sofia Martinez</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isk_Status"/>
                        <w:tag w:val="Risk_Status"/>
                        <w:id w:val="115111090"/>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Communication Plan</w:t>
      </w:r>
    </w:p>
    <w:tbl>
      <w:tblPr>
        <w:tblW w:type="dxa" w:w="10000"/>
        <w:jc w:val="center"/>
        <w:tblLayout w:type="fixed"/>
        <w:tblLook w:firstColumn="1" w:firstRow="1" w:lastColumn="0" w:lastRow="0" w:noHBand="0" w:noVBand="1" w:val="04A0"/>
        <w:tblCaption w:val="Communication_Plan"/>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Meeting</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Audience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Frequency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Communication_Plan"/>
          <w:tag w:val="Communication_Plan"/>
          <w:id w:val="43408037"/>
          <w15:repeatingSection/>
        </w:sdtPr>
        <w:sdtContent>
          <w:sdt>
            <w:sdtPr>
              <w:id w:val="287359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No"/>
                        <w:tag w:val="Comm_No"/>
                        <w:id w:val="36750501"/>
                        <w:showingPlcHdr/>
                        <w:text/>
                      </w:sdtPr>
                      <w:sdtContent>
                        <w:r>
                          <w:rPr>
                            <w:rFonts w:ascii="Aptos" w:hAnsi="Aptos" w:eastAsia="Aptos"/>
                            <w:b w:val="0"/>
                            <w:color w:val="333333"/>
                            <w:sz w:val="16"/>
                          </w:rPr>
                          <w:t>IKD-2026-1001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eeting_Name"/>
                        <w:tag w:val="Meeting_Name"/>
                        <w:id w:val="17091041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udience"/>
                        <w:tag w:val="Audience"/>
                        <w:id w:val="85825844"/>
                        <w:showingPlcHdr/>
                        <w:text/>
                      </w:sdtPr>
                      <w:sdtContent>
                        <w:r>
                          <w:rPr>
                            <w:rFonts w:ascii="Aptos" w:hAnsi="Aptos" w:eastAsia="Aptos"/>
                            <w:b w:val="0"/>
                            <w:color w:val="333333"/>
                            <w:sz w:val="16"/>
                          </w:rPr>
                          <w:t>Audience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Owner"/>
                        <w:tag w:val="Comm_Owner"/>
                        <w:id w:val="245016369"/>
                        <w:showingPlcHdr/>
                        <w:text/>
                      </w:sdtPr>
                      <w:sdtContent>
                        <w:r>
                          <w:rPr>
                            <w:rFonts w:ascii="Aptos" w:hAnsi="Aptos" w:eastAsia="Aptos"/>
                            <w:b w:val="0"/>
                            <w:color w:val="333333"/>
                            <w:sz w:val="16"/>
                          </w:rPr>
                          <w:t>Daniel Morgan</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_Notes"/>
                        <w:tag w:val="Comm_Notes"/>
                        <w:id w:val="93638936"/>
                        <w:showingPlcHdr/>
                        <w:text/>
                      </w:sdtPr>
                      <w:sdtContent>
                        <w:r>
                          <w:rPr>
                            <w:rFonts w:ascii="Aptos" w:hAnsi="Aptos" w:eastAsia="Aptos"/>
                            <w:b w:val="0"/>
                            <w:color w:val="333333"/>
                            <w:sz w:val="16"/>
                          </w:rPr>
                          <w:t>IKD-2026-1001</w:t>
                        </w:r>
                      </w:sdtContent>
                    </w:sdt>
                  </w:p>
                </w:tc>
              </w:tr>
            </w:sdtContent>
          </w:sdt>
          <w:sdt>
            <w:sdtPr>
              <w:id w:val="287359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No"/>
                        <w:tag w:val="Comm_No"/>
                        <w:id w:val="36750501"/>
                        <w:showingPlcHdr/>
                        <w:text/>
                      </w:sdtPr>
                      <w:sdtContent>
                        <w:r>
                          <w:rPr>
                            <w:rFonts w:ascii="Aptos" w:hAnsi="Aptos" w:eastAsia="Aptos"/>
                            <w:b w:val="0"/>
                            <w:color w:val="333333"/>
                            <w:sz w:val="16"/>
                          </w:rPr>
                          <w:t>IKD-2026-1002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eeting_Name"/>
                        <w:tag w:val="Meeting_Name"/>
                        <w:id w:val="17091041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udience"/>
                        <w:tag w:val="Audience"/>
                        <w:id w:val="85825844"/>
                        <w:showingPlcHdr/>
                        <w:text/>
                      </w:sdtPr>
                      <w:sdtContent>
                        <w:r>
                          <w:rPr>
                            <w:rFonts w:ascii="Aptos" w:hAnsi="Aptos" w:eastAsia="Aptos"/>
                            <w:b w:val="0"/>
                            <w:color w:val="333333"/>
                            <w:sz w:val="16"/>
                          </w:rPr>
                          <w:t>Audience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Owner"/>
                        <w:tag w:val="Comm_Owner"/>
                        <w:id w:val="245016369"/>
                        <w:showingPlcHdr/>
                        <w:text/>
                      </w:sdtPr>
                      <w:sdtContent>
                        <w:r>
                          <w:rPr>
                            <w:rFonts w:ascii="Aptos" w:hAnsi="Aptos" w:eastAsia="Aptos"/>
                            <w:b w:val="0"/>
                            <w:color w:val="333333"/>
                            <w:sz w:val="16"/>
                          </w:rPr>
                          <w:t>Priya Nair</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_Notes"/>
                        <w:tag w:val="Comm_Notes"/>
                        <w:id w:val="93638936"/>
                        <w:showingPlcHdr/>
                        <w:text/>
                      </w:sdtPr>
                      <w:sdtContent>
                        <w:r>
                          <w:rPr>
                            <w:rFonts w:ascii="Aptos" w:hAnsi="Aptos" w:eastAsia="Aptos"/>
                            <w:b w:val="0"/>
                            <w:color w:val="333333"/>
                            <w:sz w:val="16"/>
                          </w:rPr>
                          <w:t>IKD-2026-1002</w:t>
                        </w:r>
                      </w:sdtContent>
                    </w:sdt>
                  </w:p>
                </w:tc>
              </w:tr>
            </w:sdtContent>
          </w:sdt>
          <w:sdt>
            <w:sdtPr>
              <w:id w:val="287359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No"/>
                        <w:tag w:val="Comm_No"/>
                        <w:id w:val="36750501"/>
                        <w:showingPlcHdr/>
                        <w:text/>
                      </w:sdtPr>
                      <w:sdtContent>
                        <w:r>
                          <w:rPr>
                            <w:rFonts w:ascii="Aptos" w:hAnsi="Aptos" w:eastAsia="Aptos"/>
                            <w:b w:val="0"/>
                            <w:color w:val="333333"/>
                            <w:sz w:val="16"/>
                          </w:rPr>
                          <w:t>IKD-2026-1003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eeting_Name"/>
                        <w:tag w:val="Meeting_Name"/>
                        <w:id w:val="17091041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udience"/>
                        <w:tag w:val="Audience"/>
                        <w:id w:val="85825844"/>
                        <w:showingPlcHdr/>
                        <w:text/>
                      </w:sdtPr>
                      <w:sdtContent>
                        <w:r>
                          <w:rPr>
                            <w:rFonts w:ascii="Aptos" w:hAnsi="Aptos" w:eastAsia="Aptos"/>
                            <w:b w:val="0"/>
                            <w:color w:val="333333"/>
                            <w:sz w:val="16"/>
                          </w:rPr>
                          <w:t>Audience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Owner"/>
                        <w:tag w:val="Comm_Owner"/>
                        <w:id w:val="245016369"/>
                        <w:showingPlcHdr/>
                        <w:text/>
                      </w:sdtPr>
                      <w:sdtContent>
                        <w:r>
                          <w:rPr>
                            <w:rFonts w:ascii="Aptos" w:hAnsi="Aptos" w:eastAsia="Aptos"/>
                            <w:b w:val="0"/>
                            <w:color w:val="333333"/>
                            <w:sz w:val="16"/>
                          </w:rPr>
                          <w:t>Marcus Hill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_Notes"/>
                        <w:tag w:val="Comm_Notes"/>
                        <w:id w:val="93638936"/>
                        <w:showingPlcHdr/>
                        <w:text/>
                      </w:sdtPr>
                      <w:sdtContent>
                        <w:r>
                          <w:rPr>
                            <w:rFonts w:ascii="Aptos" w:hAnsi="Aptos" w:eastAsia="Aptos"/>
                            <w:b w:val="0"/>
                            <w:color w:val="333333"/>
                            <w:sz w:val="16"/>
                          </w:rPr>
                          <w:t>IKD-2026-1003</w:t>
                        </w:r>
                      </w:sdtContent>
                    </w:sdt>
                  </w:p>
                </w:tc>
              </w:tr>
            </w:sdtContent>
          </w:sdt>
          <w:sdt>
            <w:sdtPr>
              <w:id w:val="287359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No"/>
                        <w:tag w:val="Comm_No"/>
                        <w:id w:val="36750501"/>
                        <w:showingPlcHdr/>
                        <w:text/>
                      </w:sdtPr>
                      <w:sdtContent>
                        <w:r>
                          <w:rPr>
                            <w:rFonts w:ascii="Aptos" w:hAnsi="Aptos" w:eastAsia="Aptos"/>
                            <w:b w:val="0"/>
                            <w:color w:val="333333"/>
                            <w:sz w:val="16"/>
                          </w:rPr>
                          <w:t>IKD-2026-1004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eeting_Name"/>
                        <w:tag w:val="Meeting_Name"/>
                        <w:id w:val="17091041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udience"/>
                        <w:tag w:val="Audience"/>
                        <w:id w:val="85825844"/>
                        <w:showingPlcHdr/>
                        <w:text/>
                      </w:sdtPr>
                      <w:sdtContent>
                        <w:r>
                          <w:rPr>
                            <w:rFonts w:ascii="Aptos" w:hAnsi="Aptos" w:eastAsia="Aptos"/>
                            <w:b w:val="0"/>
                            <w:color w:val="333333"/>
                            <w:sz w:val="16"/>
                          </w:rPr>
                          <w:t>Audience sample value for Implementation Kickoff Document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Implementation Kickoff Document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m_Owner"/>
                        <w:tag w:val="Comm_Owner"/>
                        <w:id w:val="245016369"/>
                        <w:showingPlcHdr/>
                        <w:text/>
                      </w:sdtPr>
                      <w:sdtContent>
                        <w:r>
                          <w:rPr>
                            <w:rFonts w:ascii="Aptos" w:hAnsi="Aptos" w:eastAsia="Aptos"/>
                            <w:b w:val="0"/>
                            <w:color w:val="333333"/>
                            <w:sz w:val="16"/>
                          </w:rPr>
                          <w:t>Sofia Martinez</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_Notes"/>
                        <w:tag w:val="Comm_Notes"/>
                        <w:id w:val="93638936"/>
                        <w:showingPlcHdr/>
                        <w:text/>
                      </w:sdtPr>
                      <w:sdtContent>
                        <w:r>
                          <w:rPr>
                            <w:rFonts w:ascii="Aptos" w:hAnsi="Aptos" w:eastAsia="Aptos"/>
                            <w:b w:val="0"/>
                            <w:color w:val="333333"/>
                            <w:sz w:val="16"/>
                          </w:rPr>
                          <w:t>IKD-2026-1004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Kickoff Date</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Kickoff_Date"/>
                <w:tag w:val="Kickoff_Date"/>
                <w:id w:val="5639444"/>
                <w:showingPlcHdr/>
                <w:text/>
              </w:sdtPr>
              <w:sdtContent>
                <w:r>
                  <w:rPr>
                    <w:rFonts w:ascii="Aptos" w:hAnsi="Aptos" w:eastAsia="Aptos"/>
                    <w:b w:val="0"/>
                    <w:color w:val="333333"/>
                    <w:sz w:val="16"/>
                  </w:rPr>
                  <w:t>18 May 2026</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Target Go-Live</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arget_Go_Live_Date"/>
                <w:tag w:val="Target_Go_Live_Date"/>
                <w:id w:val="252779610"/>
                <w:showingPlcHdr/>
                <w:text/>
              </w:sdtPr>
              <w:sdtContent>
                <w:r>
                  <w:rPr>
                    <w:rFonts w:ascii="Aptos" w:hAnsi="Aptos" w:eastAsia="Aptos"/>
                    <w:b/>
                    <w:color w:val="333333"/>
                    <w:sz w:val="17"/>
                  </w:rPr>
                  <w:t>11 May 2026</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IKD-2026-1001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Project Manager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roject_Manager_Signature"/>
                <w:tag w:val="Project_Manager_Signature"/>
                <w:id w:val="26728671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Implementation Kickoff Document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