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Service Completion Report</w:t>
      </w:r>
    </w:p>
    <w:p>
      <w:r>
        <w:rPr>
          <w:rFonts w:ascii="Aptos" w:hAnsi="Aptos" w:eastAsia="Aptos"/>
          <w:b w:val="0"/>
          <w:color w:val="667285"/>
          <w:sz w:val="18"/>
        </w:rPr>
        <w:t>A professional service completion report for documenting work performed, materials used, labor entries, customer acceptance, and completion signoff.</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Service Report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ervice_Report_Number"/>
                <w:tag w:val="Service_Report_Number"/>
                <w:id w:val="69321363"/>
                <w:showingPlcHdr/>
                <w:text/>
              </w:sdtPr>
              <w:sdtContent>
                <w:r>
                  <w:rPr>
                    <w:rFonts w:ascii="Aptos" w:hAnsi="Aptos" w:eastAsia="Aptos"/>
                    <w:b w:val="0"/>
                    <w:color w:val="333333"/>
                    <w:sz w:val="17"/>
                  </w:rPr>
                  <w:t>SCR-2026-1013</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Service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ervice_Date"/>
                <w:tag w:val="Service_Date"/>
                <w:id w:val="55965176"/>
                <w:showingPlcHdr/>
                <w:text/>
              </w:sdtPr>
              <w:sdtContent>
                <w:r>
                  <w:rPr>
                    <w:rFonts w:ascii="Aptos" w:hAnsi="Aptos" w:eastAsia="Aptos"/>
                    <w:b w:val="0"/>
                    <w:color w:val="333333"/>
                    <w:sz w:val="17"/>
                  </w:rPr>
                  <w:t>21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Work Order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Work_Order_Number"/>
                <w:tag w:val="Work_Order_Number"/>
                <w:id w:val="164235567"/>
                <w:showingPlcHdr/>
                <w:text/>
              </w:sdtPr>
              <w:sdtContent>
                <w:r>
                  <w:rPr>
                    <w:rFonts w:ascii="Aptos" w:hAnsi="Aptos" w:eastAsia="Aptos"/>
                    <w:b w:val="0"/>
                    <w:color w:val="333333"/>
                    <w:sz w:val="17"/>
                  </w:rPr>
                  <w:t>SCR-2026-1018</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
                      <w:tag w:val="Customer_Contact"/>
                      <w:id w:val="66958472"/>
                      <w:showingPlcHdr/>
                      <w:text/>
                    </w:sdtPr>
                    <w:sdtContent>
                      <w:r>
                        <w:rPr>
                          <w:rFonts w:ascii="Aptos" w:hAnsi="Aptos" w:eastAsia="Aptos"/>
                          <w:b w:val="0"/>
                          <w:color w:val="333333"/>
                          <w:sz w:val="17"/>
                        </w:rPr>
                        <w:t>lucas.bennett@example.com</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ervice_Location"/>
                      <w:tag w:val="Service_Location"/>
                      <w:id w:val="249356055"/>
                      <w:showingPlcHdr/>
                      <w:text/>
                    </w:sdtPr>
                    <w:sdtContent>
                      <w:r>
                        <w:rPr>
                          <w:rFonts w:ascii="Aptos" w:hAnsi="Aptos" w:eastAsia="Aptos"/>
                          <w:b w:val="0"/>
                          <w:color w:val="333333"/>
                          <w:sz w:val="17"/>
                        </w:rPr>
                        <w:t>24 Enterprise Avenue, Singapore 048912</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Service Team</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Technician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Lead_Technician"/>
                      <w:tag w:val="Lead_Technician"/>
                      <w:id w:val="228250948"/>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Team</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ervice_Team"/>
                      <w:tag w:val="Service_Team"/>
                      <w:id w:val="106656918"/>
                      <w:showingPlcHdr/>
                      <w:text/>
                    </w:sdtPr>
                    <w:sdtContent>
                      <w:r>
                        <w:rPr>
                          <w:rFonts w:ascii="Aptos" w:hAnsi="Aptos" w:eastAsia="Aptos"/>
                          <w:b w:val="0"/>
                          <w:color w:val="333333"/>
                          <w:sz w:val="17"/>
                        </w:rPr>
                        <w:t>Service Team sample value for Service Completion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Supervisor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ervice_Supervisor"/>
                      <w:tag w:val="Service_Supervisor"/>
                      <w:id w:val="26382213"/>
                      <w:showingPlcHdr/>
                      <w:text/>
                    </w:sdtPr>
                    <w:sdtContent>
                      <w:r>
                        <w:rPr>
                          <w:rFonts w:ascii="Aptos" w:hAnsi="Aptos" w:eastAsia="Aptos"/>
                          <w:b w:val="0"/>
                          <w:color w:val="333333"/>
                          <w:sz w:val="17"/>
                        </w:rPr>
                        <w:t>Jonathan Lee</w:t>
                      </w:r>
                    </w:sdtContent>
                  </w:sdt>
                </w:p>
              </w:tc>
            </w:tr>
          </w:tbl>
          <w:p/>
        </w:tc>
      </w:tr>
    </w:tbl>
    <w:p>
      <w:pPr>
        <w:spacing w:before="200" w:after="100" w:line="252" w:lineRule="auto"/>
      </w:pPr>
      <w:r>
        <w:rPr>
          <w:rFonts w:ascii="Aptos" w:hAnsi="Aptos" w:eastAsia="Aptos"/>
          <w:b/>
          <w:color w:val="146FF6"/>
          <w:sz w:val="22"/>
        </w:rPr>
        <w:t>Service Summary</w:t>
      </w:r>
    </w:p>
    <w:p>
      <w:pPr>
        <w:spacing w:before="0" w:after="120" w:line="252" w:lineRule="auto"/>
      </w:pPr>
      <w:sdt>
        <w:sdtPr>
          <w:rPr>
            <w:rFonts w:ascii="Aptos" w:hAnsi="Aptos" w:eastAsia="Aptos"/>
            <w:b w:val="0"/>
            <w:color w:val="333333"/>
            <w:sz w:val="18"/>
          </w:rPr>
          <w:alias w:val="Service_Summary"/>
          <w:tag w:val="Service_Summary"/>
          <w:id w:val="230570343"/>
        </w:sdtPr>
        <w:sdtContent>
          <w:r>
            <w:rPr>
              <w:rFonts w:ascii="Aptos" w:hAnsi="Aptos" w:eastAsia="Aptos"/>
              <w:b w:val="0"/>
              <w:color w:val="333333"/>
              <w:sz w:val="18"/>
            </w:rPr>
            <w:t>Service Completion Report sample narrative for service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Customer Acceptance Notes</w:t>
      </w:r>
    </w:p>
    <w:p>
      <w:pPr>
        <w:spacing w:before="0" w:after="120" w:line="252" w:lineRule="auto"/>
      </w:pPr>
      <w:sdt>
        <w:sdtPr>
          <w:rPr>
            <w:rFonts w:ascii="Aptos" w:hAnsi="Aptos" w:eastAsia="Aptos"/>
            <w:b w:val="0"/>
            <w:color w:val="333333"/>
            <w:sz w:val="18"/>
          </w:rPr>
          <w:alias w:val="Customer_Acceptance_Notes"/>
          <w:tag w:val="Customer_Acceptance_Notes"/>
          <w:id w:val="84728104"/>
        </w:sdtPr>
        <w:sdtContent>
          <w:r>
            <w:rPr>
              <w:rFonts w:ascii="Aptos" w:hAnsi="Aptos" w:eastAsia="Aptos"/>
              <w:b w:val="0"/>
              <w:color w:val="333333"/>
              <w:sz w:val="18"/>
            </w:rPr>
            <w:t>Service Completion Report sample narrative for customer acceptance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Service Tasks</w:t>
      </w:r>
    </w:p>
    <w:tbl>
      <w:tblPr>
        <w:tblW w:type="dxa" w:w="10000"/>
        <w:jc w:val="center"/>
        <w:tblLayout w:type="fixed"/>
        <w:tblLook w:firstColumn="1" w:firstRow="1" w:lastColumn="0" w:lastRow="0" w:noHBand="0" w:noVBand="1" w:val="04A0"/>
        <w:tblCaption w:val="Service_Task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Task</w:t>
            </w:r>
          </w:p>
        </w:tc>
        <w:tc>
          <w:tcPr>
            <w:tcW w:type="dxa" w:w="3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Result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Service_Tasks"/>
          <w:tag w:val="Service_Tasks"/>
          <w:id w:val="211230605"/>
          <w15:repeatingSection/>
        </w:sdtPr>
        <w:sdtContent>
          <w:sdt>
            <w:sdtPr>
              <w:id w:val="1661638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SCR-2026-1001</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Daniel Morgan</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Service Completion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Result"/>
                        <w:tag w:val="Task_Result"/>
                        <w:id w:val="14985653"/>
                        <w:showingPlcHdr/>
                        <w:text/>
                      </w:sdtPr>
                      <w:sdtContent>
                        <w:r>
                          <w:rPr>
                            <w:rFonts w:ascii="Aptos" w:hAnsi="Aptos" w:eastAsia="Aptos"/>
                            <w:b w:val="0"/>
                            <w:color w:val="333333"/>
                            <w:sz w:val="16"/>
                          </w:rPr>
                          <w:t>Task Result sample value for Service Completion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Pending manager approval</w:t>
                        </w:r>
                      </w:sdtContent>
                    </w:sdt>
                  </w:p>
                </w:tc>
              </w:tr>
            </w:sdtContent>
          </w:sdt>
          <w:sdt>
            <w:sdtPr>
              <w:id w:val="1661638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SCR-2026-1002</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Priya Nair</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Service Completion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Result"/>
                        <w:tag w:val="Task_Result"/>
                        <w:id w:val="14985653"/>
                        <w:showingPlcHdr/>
                        <w:text/>
                      </w:sdtPr>
                      <w:sdtContent>
                        <w:r>
                          <w:rPr>
                            <w:rFonts w:ascii="Aptos" w:hAnsi="Aptos" w:eastAsia="Aptos"/>
                            <w:b w:val="0"/>
                            <w:color w:val="333333"/>
                            <w:sz w:val="16"/>
                          </w:rPr>
                          <w:t>Task Result sample value for Service Completion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Ready for customer review</w:t>
                        </w:r>
                      </w:sdtContent>
                    </w:sdt>
                  </w:p>
                </w:tc>
              </w:tr>
            </w:sdtContent>
          </w:sdt>
          <w:sdt>
            <w:sdtPr>
              <w:id w:val="1661638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SCR-2026-1003</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Marcus Hill</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Service Completion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Result"/>
                        <w:tag w:val="Task_Result"/>
                        <w:id w:val="14985653"/>
                        <w:showingPlcHdr/>
                        <w:text/>
                      </w:sdtPr>
                      <w:sdtContent>
                        <w:r>
                          <w:rPr>
                            <w:rFonts w:ascii="Aptos" w:hAnsi="Aptos" w:eastAsia="Aptos"/>
                            <w:b w:val="0"/>
                            <w:color w:val="333333"/>
                            <w:sz w:val="16"/>
                          </w:rPr>
                          <w:t>Task Result sample value for Service Completion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Completed pending signoff</w:t>
                        </w:r>
                      </w:sdtContent>
                    </w:sdt>
                  </w:p>
                </w:tc>
              </w:tr>
            </w:sdtContent>
          </w:sdt>
          <w:sdt>
            <w:sdtPr>
              <w:id w:val="16616386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SCR-2026-1004</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Sofia Martinez</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Service Completion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Result"/>
                        <w:tag w:val="Task_Result"/>
                        <w:id w:val="14985653"/>
                        <w:showingPlcHdr/>
                        <w:text/>
                      </w:sdtPr>
                      <w:sdtContent>
                        <w:r>
                          <w:rPr>
                            <w:rFonts w:ascii="Aptos" w:hAnsi="Aptos" w:eastAsia="Aptos"/>
                            <w:b w:val="0"/>
                            <w:color w:val="333333"/>
                            <w:sz w:val="16"/>
                          </w:rPr>
                          <w:t>Task Result sample value for Service Completion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Owner"/>
                        <w:tag w:val="Task_Owner"/>
                        <w:id w:val="21743192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Materials Used</w:t>
      </w:r>
    </w:p>
    <w:tbl>
      <w:tblPr>
        <w:tblW w:type="dxa" w:w="10000"/>
        <w:jc w:val="center"/>
        <w:tblLayout w:type="fixed"/>
        <w:tblLook w:firstColumn="1" w:firstRow="1" w:lastColumn="0" w:lastRow="0" w:noHBand="0" w:noVBand="1" w:val="04A0"/>
        <w:tblCaption w:val="Materials_Used"/>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Material</w:t>
            </w:r>
          </w:p>
        </w:tc>
        <w:tc>
          <w:tcPr>
            <w:tcW w:type="dxa" w:w="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Reference</w:t>
            </w:r>
          </w:p>
        </w:tc>
        <w:tc>
          <w:tcPr>
            <w:tcW w:type="dxa" w:w="3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Materials_Used"/>
          <w:tag w:val="Materials_Used"/>
          <w:id w:val="105892261"/>
          <w15:repeatingSection/>
        </w:sdtPr>
        <w:sdtContent>
          <w:sdt>
            <w:sdtPr>
              <w:id w:val="16971285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SCR-2026-1001</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Daniel Morgan</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Service Completion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SCR-2026-1001</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SCR-2026-1001</w:t>
                        </w:r>
                      </w:sdtContent>
                    </w:sdt>
                  </w:p>
                </w:tc>
              </w:tr>
            </w:sdtContent>
          </w:sdt>
          <w:sdt>
            <w:sdtPr>
              <w:id w:val="16971285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SCR-2026-1002</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Priya Nair</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Service Completion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SCR-2026-1002</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SCR-2026-1002</w:t>
                        </w:r>
                      </w:sdtContent>
                    </w:sdt>
                  </w:p>
                </w:tc>
              </w:tr>
            </w:sdtContent>
          </w:sdt>
          <w:sdt>
            <w:sdtPr>
              <w:id w:val="16971285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SCR-2026-1003</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Marcus Hill</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Service Completion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SCR-2026-1003</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SCR-2026-1003</w:t>
                        </w:r>
                      </w:sdtContent>
                    </w:sdt>
                  </w:p>
                </w:tc>
              </w:tr>
            </w:sdtContent>
          </w:sdt>
          <w:sdt>
            <w:sdtPr>
              <w:id w:val="16971285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terial_No"/>
                        <w:tag w:val="Material_No"/>
                        <w:id w:val="217013359"/>
                        <w:showingPlcHdr/>
                        <w:text/>
                      </w:sdtPr>
                      <w:sdtContent>
                        <w:r>
                          <w:rPr>
                            <w:rFonts w:ascii="Aptos" w:hAnsi="Aptos" w:eastAsia="Aptos"/>
                            <w:b w:val="0"/>
                            <w:color w:val="333333"/>
                            <w:sz w:val="16"/>
                          </w:rPr>
                          <w:t>SCR-2026-1004</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ame"/>
                        <w:tag w:val="Material_Name"/>
                        <w:id w:val="17747833"/>
                        <w:showingPlcHdr/>
                        <w:text/>
                      </w:sdtPr>
                      <w:sdtContent>
                        <w:r>
                          <w:rPr>
                            <w:rFonts w:ascii="Aptos" w:hAnsi="Aptos" w:eastAsia="Aptos"/>
                            <w:b w:val="0"/>
                            <w:color w:val="333333"/>
                            <w:sz w:val="16"/>
                          </w:rPr>
                          <w:t>Sofia Martinez</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Service Completion Report with realistic business context</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ference_No"/>
                        <w:tag w:val="Reference_No"/>
                        <w:id w:val="221157295"/>
                        <w:showingPlcHdr/>
                        <w:text/>
                      </w:sdtPr>
                      <w:sdtContent>
                        <w:r>
                          <w:rPr>
                            <w:rFonts w:ascii="Aptos" w:hAnsi="Aptos" w:eastAsia="Aptos"/>
                            <w:b w:val="0"/>
                            <w:color w:val="333333"/>
                            <w:sz w:val="16"/>
                          </w:rPr>
                          <w:t>SCR-2026-1004</w:t>
                        </w:r>
                      </w:sdtContent>
                    </w:sdt>
                  </w:p>
                </w:tc>
                <w:tc>
                  <w:tcPr>
                    <w:tcW w:type="dxa" w:w="3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terial_Notes"/>
                        <w:tag w:val="Material_Notes"/>
                        <w:id w:val="64696932"/>
                        <w:showingPlcHdr/>
                        <w:text/>
                      </w:sdtPr>
                      <w:sdtContent>
                        <w:r>
                          <w:rPr>
                            <w:rFonts w:ascii="Aptos" w:hAnsi="Aptos" w:eastAsia="Aptos"/>
                            <w:b w:val="0"/>
                            <w:color w:val="333333"/>
                            <w:sz w:val="16"/>
                          </w:rPr>
                          <w:t>SCR-2026-1004</w:t>
                        </w:r>
                      </w:sdtContent>
                    </w:sdt>
                  </w:p>
                </w:tc>
              </w:tr>
            </w:sdtContent>
          </w:sdt>
        </w:sdtContent>
      </w:sdt>
    </w:tbl>
    <w:p>
      <w:pPr>
        <w:spacing w:before="200" w:after="100" w:line="252" w:lineRule="auto"/>
      </w:pPr>
      <w:r>
        <w:rPr>
          <w:rFonts w:ascii="Aptos" w:hAnsi="Aptos" w:eastAsia="Aptos"/>
          <w:b/>
          <w:color w:val="146FF6"/>
          <w:sz w:val="22"/>
        </w:rPr>
        <w:t>Labor Entries</w:t>
      </w:r>
    </w:p>
    <w:tbl>
      <w:tblPr>
        <w:tblW w:type="dxa" w:w="10000"/>
        <w:jc w:val="center"/>
        <w:tblLayout w:type="fixed"/>
        <w:tblLook w:firstColumn="1" w:firstRow="1" w:lastColumn="0" w:lastRow="0" w:noHBand="0" w:noVBand="1" w:val="04A0"/>
        <w:tblCaption w:val="Labor_Entri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Technician</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Hours</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Rate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r>
      <w:sdt>
        <w:sdtPr>
          <w:alias w:val="Labor_Entries"/>
          <w:tag w:val="Labor_Entries"/>
          <w:id w:val="74735864"/>
          <w15:repeatingSection/>
        </w:sdtPr>
        <w:sdtContent>
          <w:sdt>
            <w:sdtPr>
              <w:id w:val="7092294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No"/>
                        <w:tag w:val="Labor_No"/>
                        <w:id w:val="136690963"/>
                        <w:showingPlcHdr/>
                        <w:text/>
                      </w:sdtPr>
                      <w:sdtContent>
                        <w:r>
                          <w:rPr>
                            <w:rFonts w:ascii="Aptos" w:hAnsi="Aptos" w:eastAsia="Aptos"/>
                            <w:b w:val="0"/>
                            <w:color w:val="333333"/>
                            <w:sz w:val="16"/>
                          </w:rPr>
                          <w:t>SCR-2026-1001</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echnician_Name"/>
                        <w:tag w:val="Technician_Name"/>
                        <w:id w:val="54449295"/>
                        <w:showingPlcHdr/>
                        <w:text/>
                      </w:sdtPr>
                      <w:sdtContent>
                        <w:r>
                          <w:rPr>
                            <w:rFonts w:ascii="Aptos" w:hAnsi="Aptos" w:eastAsia="Aptos"/>
                            <w:b w:val="0"/>
                            <w:color w:val="333333"/>
                            <w:sz w:val="16"/>
                          </w:rPr>
                          <w:t>Daniel Morgan</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echnician_Role"/>
                        <w:tag w:val="Technician_Role"/>
                        <w:id w:val="110364767"/>
                        <w:showingPlcHdr/>
                        <w:text/>
                      </w:sdtPr>
                      <w:sdtContent>
                        <w:r>
                          <w:rPr>
                            <w:rFonts w:ascii="Aptos" w:hAnsi="Aptos" w:eastAsia="Aptos"/>
                            <w:b w:val="0"/>
                            <w:color w:val="333333"/>
                            <w:sz w:val="16"/>
                          </w:rPr>
                          <w:t>Daniel Morgan</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Hours"/>
                        <w:tag w:val="Labor_Hours"/>
                        <w:id w:val="250950692"/>
                        <w:showingPlcHdr/>
                        <w:text/>
                      </w:sdtPr>
                      <w:sdtContent>
                        <w:r>
                          <w:rPr>
                            <w:rFonts w:ascii="Aptos" w:hAnsi="Aptos" w:eastAsia="Aptos"/>
                            <w:b w:val="0"/>
                            <w:color w:val="333333"/>
                            <w:sz w:val="16"/>
                          </w:rPr>
                          <w:t>3</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ly_Rate"/>
                        <w:tag w:val="Hourly_Rate"/>
                        <w:id w:val="29756201"/>
                        <w:showingPlcHdr/>
                        <w:text/>
                      </w:sdtPr>
                      <w:sdtContent>
                        <w:r>
                          <w:rPr>
                            <w:rFonts w:ascii="Aptos" w:hAnsi="Aptos" w:eastAsia="Aptos"/>
                            <w:b w:val="0"/>
                            <w:color w:val="333333"/>
                            <w:sz w:val="16"/>
                          </w:rPr>
                          <w:t>6,075.00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abor_Amount"/>
                        <w:tag w:val="Labor_Amount"/>
                        <w:id w:val="177194071"/>
                        <w:showingPlcHdr/>
                        <w:text/>
                      </w:sdtPr>
                      <w:sdtContent>
                        <w:r>
                          <w:rPr>
                            <w:rFonts w:ascii="Aptos" w:hAnsi="Aptos" w:eastAsia="Aptos"/>
                            <w:b w:val="0"/>
                            <w:color w:val="333333"/>
                            <w:sz w:val="16"/>
                          </w:rPr>
                          <w:t>6,075.00</w:t>
                        </w:r>
                      </w:sdtContent>
                    </w:sdt>
                  </w:p>
                </w:tc>
              </w:tr>
            </w:sdtContent>
          </w:sdt>
          <w:sdt>
            <w:sdtPr>
              <w:id w:val="7092294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No"/>
                        <w:tag w:val="Labor_No"/>
                        <w:id w:val="136690963"/>
                        <w:showingPlcHdr/>
                        <w:text/>
                      </w:sdtPr>
                      <w:sdtContent>
                        <w:r>
                          <w:rPr>
                            <w:rFonts w:ascii="Aptos" w:hAnsi="Aptos" w:eastAsia="Aptos"/>
                            <w:b w:val="0"/>
                            <w:color w:val="333333"/>
                            <w:sz w:val="16"/>
                          </w:rPr>
                          <w:t>SCR-2026-1002</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echnician_Name"/>
                        <w:tag w:val="Technician_Name"/>
                        <w:id w:val="54449295"/>
                        <w:showingPlcHdr/>
                        <w:text/>
                      </w:sdtPr>
                      <w:sdtContent>
                        <w:r>
                          <w:rPr>
                            <w:rFonts w:ascii="Aptos" w:hAnsi="Aptos" w:eastAsia="Aptos"/>
                            <w:b w:val="0"/>
                            <w:color w:val="333333"/>
                            <w:sz w:val="16"/>
                          </w:rPr>
                          <w:t>Priya Nair</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echnician_Role"/>
                        <w:tag w:val="Technician_Role"/>
                        <w:id w:val="110364767"/>
                        <w:showingPlcHdr/>
                        <w:text/>
                      </w:sdtPr>
                      <w:sdtContent>
                        <w:r>
                          <w:rPr>
                            <w:rFonts w:ascii="Aptos" w:hAnsi="Aptos" w:eastAsia="Aptos"/>
                            <w:b w:val="0"/>
                            <w:color w:val="333333"/>
                            <w:sz w:val="16"/>
                          </w:rPr>
                          <w:t>Priya Nair</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Hours"/>
                        <w:tag w:val="Labor_Hours"/>
                        <w:id w:val="250950692"/>
                        <w:showingPlcHdr/>
                        <w:text/>
                      </w:sdtPr>
                      <w:sdtContent>
                        <w:r>
                          <w:rPr>
                            <w:rFonts w:ascii="Aptos" w:hAnsi="Aptos" w:eastAsia="Aptos"/>
                            <w:b w:val="0"/>
                            <w:color w:val="333333"/>
                            <w:sz w:val="16"/>
                          </w:rPr>
                          <w:t>6</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ly_Rate"/>
                        <w:tag w:val="Hourly_Rate"/>
                        <w:id w:val="29756201"/>
                        <w:showingPlcHdr/>
                        <w:text/>
                      </w:sdtPr>
                      <w:sdtContent>
                        <w:r>
                          <w:rPr>
                            <w:rFonts w:ascii="Aptos" w:hAnsi="Aptos" w:eastAsia="Aptos"/>
                            <w:b w:val="0"/>
                            <w:color w:val="333333"/>
                            <w:sz w:val="16"/>
                          </w:rPr>
                          <w:t>7,350.00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abor_Amount"/>
                        <w:tag w:val="Labor_Amount"/>
                        <w:id w:val="177194071"/>
                        <w:showingPlcHdr/>
                        <w:text/>
                      </w:sdtPr>
                      <w:sdtContent>
                        <w:r>
                          <w:rPr>
                            <w:rFonts w:ascii="Aptos" w:hAnsi="Aptos" w:eastAsia="Aptos"/>
                            <w:b w:val="0"/>
                            <w:color w:val="333333"/>
                            <w:sz w:val="16"/>
                          </w:rPr>
                          <w:t>7,350.00</w:t>
                        </w:r>
                      </w:sdtContent>
                    </w:sdt>
                  </w:p>
                </w:tc>
              </w:tr>
            </w:sdtContent>
          </w:sdt>
          <w:sdt>
            <w:sdtPr>
              <w:id w:val="7092294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No"/>
                        <w:tag w:val="Labor_No"/>
                        <w:id w:val="136690963"/>
                        <w:showingPlcHdr/>
                        <w:text/>
                      </w:sdtPr>
                      <w:sdtContent>
                        <w:r>
                          <w:rPr>
                            <w:rFonts w:ascii="Aptos" w:hAnsi="Aptos" w:eastAsia="Aptos"/>
                            <w:b w:val="0"/>
                            <w:color w:val="333333"/>
                            <w:sz w:val="16"/>
                          </w:rPr>
                          <w:t>SCR-2026-1003</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echnician_Name"/>
                        <w:tag w:val="Technician_Name"/>
                        <w:id w:val="54449295"/>
                        <w:showingPlcHdr/>
                        <w:text/>
                      </w:sdtPr>
                      <w:sdtContent>
                        <w:r>
                          <w:rPr>
                            <w:rFonts w:ascii="Aptos" w:hAnsi="Aptos" w:eastAsia="Aptos"/>
                            <w:b w:val="0"/>
                            <w:color w:val="333333"/>
                            <w:sz w:val="16"/>
                          </w:rPr>
                          <w:t>Marcus Hill</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echnician_Role"/>
                        <w:tag w:val="Technician_Role"/>
                        <w:id w:val="110364767"/>
                        <w:showingPlcHdr/>
                        <w:text/>
                      </w:sdtPr>
                      <w:sdtContent>
                        <w:r>
                          <w:rPr>
                            <w:rFonts w:ascii="Aptos" w:hAnsi="Aptos" w:eastAsia="Aptos"/>
                            <w:b w:val="0"/>
                            <w:color w:val="333333"/>
                            <w:sz w:val="16"/>
                          </w:rPr>
                          <w:t>Marcus Hill</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Hours"/>
                        <w:tag w:val="Labor_Hours"/>
                        <w:id w:val="250950692"/>
                        <w:showingPlcHdr/>
                        <w:text/>
                      </w:sdtPr>
                      <w:sdtContent>
                        <w:r>
                          <w:rPr>
                            <w:rFonts w:ascii="Aptos" w:hAnsi="Aptos" w:eastAsia="Aptos"/>
                            <w:b w:val="0"/>
                            <w:color w:val="333333"/>
                            <w:sz w:val="16"/>
                          </w:rPr>
                          <w:t>9</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ly_Rate"/>
                        <w:tag w:val="Hourly_Rate"/>
                        <w:id w:val="29756201"/>
                        <w:showingPlcHdr/>
                        <w:text/>
                      </w:sdtPr>
                      <w:sdtContent>
                        <w:r>
                          <w:rPr>
                            <w:rFonts w:ascii="Aptos" w:hAnsi="Aptos" w:eastAsia="Aptos"/>
                            <w:b w:val="0"/>
                            <w:color w:val="333333"/>
                            <w:sz w:val="16"/>
                          </w:rPr>
                          <w:t>8,625.00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abor_Amount"/>
                        <w:tag w:val="Labor_Amount"/>
                        <w:id w:val="177194071"/>
                        <w:showingPlcHdr/>
                        <w:text/>
                      </w:sdtPr>
                      <w:sdtContent>
                        <w:r>
                          <w:rPr>
                            <w:rFonts w:ascii="Aptos" w:hAnsi="Aptos" w:eastAsia="Aptos"/>
                            <w:b w:val="0"/>
                            <w:color w:val="333333"/>
                            <w:sz w:val="16"/>
                          </w:rPr>
                          <w:t>8,625.00</w:t>
                        </w:r>
                      </w:sdtContent>
                    </w:sdt>
                  </w:p>
                </w:tc>
              </w:tr>
            </w:sdtContent>
          </w:sdt>
          <w:sdt>
            <w:sdtPr>
              <w:id w:val="7092294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No"/>
                        <w:tag w:val="Labor_No"/>
                        <w:id w:val="136690963"/>
                        <w:showingPlcHdr/>
                        <w:text/>
                      </w:sdtPr>
                      <w:sdtContent>
                        <w:r>
                          <w:rPr>
                            <w:rFonts w:ascii="Aptos" w:hAnsi="Aptos" w:eastAsia="Aptos"/>
                            <w:b w:val="0"/>
                            <w:color w:val="333333"/>
                            <w:sz w:val="16"/>
                          </w:rPr>
                          <w:t>SCR-2026-1004</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echnician_Name"/>
                        <w:tag w:val="Technician_Name"/>
                        <w:id w:val="54449295"/>
                        <w:showingPlcHdr/>
                        <w:text/>
                      </w:sdtPr>
                      <w:sdtContent>
                        <w:r>
                          <w:rPr>
                            <w:rFonts w:ascii="Aptos" w:hAnsi="Aptos" w:eastAsia="Aptos"/>
                            <w:b w:val="0"/>
                            <w:color w:val="333333"/>
                            <w:sz w:val="16"/>
                          </w:rPr>
                          <w:t>Sofia Martinez</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echnician_Role"/>
                        <w:tag w:val="Technician_Role"/>
                        <w:id w:val="110364767"/>
                        <w:showingPlcHdr/>
                        <w:text/>
                      </w:sdtPr>
                      <w:sdtContent>
                        <w:r>
                          <w:rPr>
                            <w:rFonts w:ascii="Aptos" w:hAnsi="Aptos" w:eastAsia="Aptos"/>
                            <w:b w:val="0"/>
                            <w:color w:val="333333"/>
                            <w:sz w:val="16"/>
                          </w:rPr>
                          <w:t>Sofia Martinez</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abor_Hours"/>
                        <w:tag w:val="Labor_Hours"/>
                        <w:id w:val="250950692"/>
                        <w:showingPlcHdr/>
                        <w:text/>
                      </w:sdtPr>
                      <w:sdtContent>
                        <w:r>
                          <w:rPr>
                            <w:rFonts w:ascii="Aptos" w:hAnsi="Aptos" w:eastAsia="Aptos"/>
                            <w:b w:val="0"/>
                            <w:color w:val="333333"/>
                            <w:sz w:val="16"/>
                          </w:rPr>
                          <w:t>12</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ly_Rate"/>
                        <w:tag w:val="Hourly_Rate"/>
                        <w:id w:val="29756201"/>
                        <w:showingPlcHdr/>
                        <w:text/>
                      </w:sdtPr>
                      <w:sdtContent>
                        <w:r>
                          <w:rPr>
                            <w:rFonts w:ascii="Aptos" w:hAnsi="Aptos" w:eastAsia="Aptos"/>
                            <w:b w:val="0"/>
                            <w:color w:val="333333"/>
                            <w:sz w:val="16"/>
                          </w:rPr>
                          <w:t>9,900.00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abor_Amount"/>
                        <w:tag w:val="Labor_Amount"/>
                        <w:id w:val="177194071"/>
                        <w:showingPlcHdr/>
                        <w:text/>
                      </w:sdtPr>
                      <w:sdtContent>
                        <w:r>
                          <w:rPr>
                            <w:rFonts w:ascii="Aptos" w:hAnsi="Aptos" w:eastAsia="Aptos"/>
                            <w:b w:val="0"/>
                            <w:color w:val="333333"/>
                            <w:sz w:val="16"/>
                          </w:rPr>
                          <w:t>9,900.00</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Material 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Material_Total"/>
                <w:tag w:val="Material_Total"/>
                <w:id w:val="183865539"/>
                <w:showingPlcHdr/>
                <w:text/>
              </w:sdtPr>
              <w:sdtContent>
                <w:r>
                  <w:rPr>
                    <w:rFonts w:ascii="Aptos" w:hAnsi="Aptos" w:eastAsia="Aptos"/>
                    <w:b/>
                    <w:color w:val="333333"/>
                    <w:sz w:val="16"/>
                  </w:rPr>
                  <w:t>16,275.00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Labor 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Labor_Total"/>
                <w:tag w:val="Labor_Total"/>
                <w:id w:val="252905292"/>
                <w:showingPlcHdr/>
                <w:text/>
              </w:sdtPr>
              <w:sdtContent>
                <w:r>
                  <w:rPr>
                    <w:rFonts w:ascii="Aptos" w:hAnsi="Aptos" w:eastAsia="Aptos"/>
                    <w:b/>
                    <w:color w:val="333333"/>
                    <w:sz w:val="16"/>
                  </w:rPr>
                  <w:t>13,725.00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Service 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Service_Total"/>
                <w:tag w:val="Service_Total"/>
                <w:id w:val="258007950"/>
                <w:showingPlcHdr/>
                <w:text/>
              </w:sdtPr>
              <w:sdtContent>
                <w:r>
                  <w:rPr>
                    <w:rFonts w:ascii="Aptos" w:hAnsi="Aptos" w:eastAsia="Aptos"/>
                    <w:b/>
                    <w:color w:val="333333"/>
                    <w:sz w:val="17"/>
                  </w:rPr>
                  <w:t>26,475.00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SCR-2026-1001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3384"/>
        <w:gridCol w:w="3384"/>
        <w:gridCol w:w="3384"/>
      </w:tblGrid>
      <w:tr>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Evidence Photo</w:t>
            </w:r>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Technician Signature</w:t>
            </w:r>
          </w:p>
        </w:tc>
      </w:tr>
      <w:tr>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Evidence_Photo"/>
                <w:tag w:val="Evidence_Photo"/>
                <w:id w:val="15755713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3333"/>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Technician_Signature"/>
                <w:tag w:val="Technician_Signature"/>
                <w:id w:val="16193512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3" name="Picture 3"/>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Service Completion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