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Consultant Timesheet Report</w:t>
      </w:r>
    </w:p>
    <w:p>
      <w:r>
        <w:rPr>
          <w:rFonts w:ascii="Aptos" w:hAnsi="Aptos" w:eastAsia="Aptos"/>
          <w:b w:val="0"/>
          <w:color w:val="667285"/>
          <w:sz w:val="18"/>
        </w:rPr>
        <w:t>A professional services report for consultant time entries, billable activities, project work, and approval.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Timesheet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Timesheet_Number"/>
                <w:tag w:val="Timesheet_Number"/>
                <w:id w:val="19485434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Timesheet_Number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Date"/>
                <w:tag w:val="Report_Date"/>
                <w:id w:val="16860174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Period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ing_Period"/>
                <w:tag w:val="Reporting_Period"/>
                <w:id w:val="1700656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Reporting_Period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Consultant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Consultant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ultant_Name"/>
                      <w:tag w:val="Consultant_Name"/>
                      <w:id w:val="18239445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Consultant_Name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Role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ultant_Role"/>
                      <w:tag w:val="Consultant_Role"/>
                      <w:id w:val="5879885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Consultant_Role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Email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ultant_Email"/>
                      <w:tag w:val="Consultant_Email"/>
                      <w:id w:val="15930968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Consultant_Email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 / Project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Approver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pprover_Name"/>
                      <w:tag w:val="Approver_Name"/>
                      <w:id w:val="8417334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Approver_Name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Reporting Period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eporting_Period_Summary"/>
          <w:tag w:val="Reporting_Period_Summary"/>
          <w:id w:val="26572032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Reporting_Period_Summary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Expense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Expense_Notes"/>
          <w:tag w:val="Expense_Notes"/>
          <w:id w:val="24817164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Expense_Notes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Time Entries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Time_Entri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Activity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Hours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Billable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Time_Entries"/>
          <w:tag w:val="Time_Entries"/>
          <w:id w:val="46879347"/>
          <w15:repeatingSection/>
        </w:sdtPr>
        <w:sdtContent>
          <w:sdt>
            <w:sdtPr>
              <w:id w:val="30054116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ntry_No"/>
                        <w:tag w:val="Entry_No"/>
                        <w:id w:val="2487756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Entry_No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Work_Date"/>
                        <w:tag w:val="Work_Date"/>
                        <w:id w:val="22983365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Work_Date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vity_Description"/>
                        <w:tag w:val="Activity_Description"/>
                        <w:id w:val="2236026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Activity_Description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Hours"/>
                        <w:tag w:val="Hours"/>
                        <w:id w:val="16582917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Hours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Billable_Status"/>
                        <w:tag w:val="Billable_Status"/>
                        <w:id w:val="707486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Billable_Status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ntry_Notes"/>
                        <w:tag w:val="Entry_Notes"/>
                        <w:id w:val="242150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Entry_Notes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Expense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Expens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Category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Expense_Items"/>
          <w:tag w:val="Expense_Items"/>
          <w:id w:val="153361315"/>
          <w15:repeatingSection/>
        </w:sdtPr>
        <w:sdtContent>
          <w:sdt>
            <w:sdtPr>
              <w:id w:val="5832461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No"/>
                        <w:tag w:val="Expense_No"/>
                        <w:id w:val="1450963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Date"/>
                        <w:tag w:val="Expense_Date"/>
                        <w:id w:val="13979281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Expense_Date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Category"/>
                        <w:tag w:val="Expense_Category"/>
                        <w:id w:val="2045738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Expense_Category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Description"/>
                        <w:tag w:val="Expense_Description"/>
                        <w:id w:val="10139406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Expense_Description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Amount"/>
                        <w:tag w:val="Expense_Amount"/>
                        <w:id w:val="2284314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Expense_Amount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Notes"/>
                        <w:tag w:val="Expense_Notes"/>
                        <w:id w:val="248171642"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Billable Hours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Billable_Hours"/>
                <w:tag w:val="Billable_Hours"/>
                <w:id w:val="26767258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Billable_Hours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Non-Billable Hours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Nonbillable_Hours"/>
                <w:tag w:val="Nonbillable_Hours"/>
                <w:id w:val="4512832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Nonbillable_Hours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Fees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Fees"/>
                <w:tag w:val="Total_Fees"/>
                <w:id w:val="9703200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Total_Fees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Approver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Consultant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pprover_Signature"/>
                <w:tag w:val="Approver_Signature"/>
                <w:id w:val="16222584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onsultant_Signature"/>
                <w:tag w:val="Consultant_Signature"/>
                <w:id w:val="1850555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Consultant Timesheet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