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Statement of Work</w:t>
      </w:r>
    </w:p>
    <w:p>
      <w:r>
        <w:rPr>
          <w:rFonts w:ascii="Aptos" w:hAnsi="Aptos" w:eastAsia="Aptos"/>
          <w:b w:val="0"/>
          <w:color w:val="667285"/>
          <w:sz w:val="18"/>
        </w:rPr>
        <w:t>A project delivery template for documenting scope, responsibilities, milestones, deliverables, assumptions, and fees.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SOW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OW_Number"/>
                <w:tag w:val="SOW_Number"/>
                <w:id w:val="165947554"/>
                <w:showingPlcHdr/>
                <w:text/>
              </w:sdtPr>
              <w:sdtContent>
                <w:r>
                  <w:rPr>
                    <w:rFonts w:ascii="Aptos" w:hAnsi="Aptos" w:eastAsia="Aptos"/>
                    <w:b w:val="0"/>
                    <w:color w:val="333333"/>
                    <w:sz w:val="17"/>
                  </w:rPr>
                  <w:t>SOW-2026-1016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SOW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OW_Date"/>
                <w:tag w:val="SOW_Date"/>
                <w:id w:val="69163043"/>
                <w:showingPlcHdr/>
                <w:text/>
              </w:sdtPr>
              <w:sdtContent>
                <w:r>
                  <w:rPr>
                    <w:rFonts w:ascii="Aptos" w:hAnsi="Aptos" w:eastAsia="Aptos"/>
                    <w:b w:val="0"/>
                    <w:color w:val="333333"/>
                    <w:sz w:val="17"/>
                  </w:rPr>
                  <w:t>10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Effective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Effective_Date"/>
                <w:tag w:val="Effective_Date"/>
                <w:id w:val="109928799"/>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Completed pending signoff</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_Name"/>
                      <w:tag w:val="Customer_Contact_Name"/>
                      <w:id w:val="229343222"/>
                      <w:showingPlcHdr/>
                      <w:text/>
                    </w:sdtPr>
                    <w:sdtContent>
                      <w:r>
                        <w:rPr>
                          <w:rFonts w:ascii="Aptos" w:hAnsi="Aptos" w:eastAsia="Aptos"/>
                          <w:b w:val="0"/>
                          <w:color w:val="333333"/>
                          <w:sz w:val="17"/>
                        </w:rPr>
                        <w:t>Northstar Manufacturing Group</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Email"/>
                      <w:tag w:val="Customer_Email"/>
                      <w:id w:val="57438071"/>
                      <w:showingPlcHdr/>
                      <w:text/>
                    </w:sdtPr>
                    <w:sdtContent>
                      <w:r>
                        <w:rPr>
                          <w:rFonts w:ascii="Aptos" w:hAnsi="Aptos" w:eastAsia="Aptos"/>
                          <w:b w:val="0"/>
                          <w:color w:val="333333"/>
                          <w:sz w:val="17"/>
                        </w:rPr>
                        <w:t>jonathan.lee@example.com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Provider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vider_Company"/>
                      <w:tag w:val="Provider_Company"/>
                      <w:id w:val="103012956"/>
                      <w:showingPlcHdr/>
                      <w:text/>
                    </w:sdtPr>
                    <w:sdtContent>
                      <w:r>
                        <w:rPr>
                          <w:rFonts w:ascii="Aptos" w:hAnsi="Aptos" w:eastAsia="Aptos"/>
                          <w:b w:val="0"/>
                          <w:color w:val="333333"/>
                          <w:sz w:val="17"/>
                        </w:rPr>
                        <w:t>Harbor Construction Partners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Manager"/>
                      <w:tag w:val="Project_Manager"/>
                      <w:id w:val="92162118"/>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Sofia Martinez</w:t>
                      </w:r>
                    </w:sdtContent>
                  </w:sdt>
                </w:p>
              </w:tc>
            </w:tr>
          </w:tbl>
          <w:p/>
        </w:tc>
      </w:tr>
    </w:tbl>
    <w:p>
      <w:pPr>
        <w:spacing w:before="200" w:after="100" w:line="252" w:lineRule="auto"/>
      </w:pPr>
      <w:r>
        <w:rPr>
          <w:rFonts w:ascii="Aptos" w:hAnsi="Aptos" w:eastAsia="Aptos"/>
          <w:b/>
          <w:color w:val="146FF6"/>
          <w:sz w:val="22"/>
        </w:rPr>
        <w:t>Project Scope</w:t>
      </w:r>
    </w:p>
    <w:p>
      <w:pPr>
        <w:spacing w:before="0" w:after="120" w:line="252" w:lineRule="auto"/>
      </w:pPr>
      <w:sdt>
        <w:sdtPr>
          <w:rPr>
            <w:rFonts w:ascii="Aptos" w:hAnsi="Aptos" w:eastAsia="Aptos"/>
            <w:b w:val="0"/>
            <w:color w:val="333333"/>
            <w:sz w:val="18"/>
          </w:rPr>
          <w:alias w:val="Project_Scope"/>
          <w:tag w:val="Project_Scope"/>
          <w:id w:val="193947370"/>
        </w:sdtPr>
        <w:sdtContent>
          <w:r>
            <w:rPr>
              <w:rFonts w:ascii="Aptos" w:hAnsi="Aptos" w:eastAsia="Aptos"/>
              <w:b w:val="0"/>
              <w:color w:val="333333"/>
              <w:sz w:val="18"/>
            </w:rPr>
            <w:t>Statement of Work sample narrative for project scope.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Assumptions and Dependencies</w:t>
      </w:r>
    </w:p>
    <w:p>
      <w:pPr>
        <w:spacing w:before="0" w:after="120" w:line="252" w:lineRule="auto"/>
      </w:pPr>
      <w:sdt>
        <w:sdtPr>
          <w:rPr>
            <w:rFonts w:ascii="Aptos" w:hAnsi="Aptos" w:eastAsia="Aptos"/>
            <w:b w:val="0"/>
            <w:color w:val="333333"/>
            <w:sz w:val="18"/>
          </w:rPr>
          <w:alias w:val="Assumptions"/>
          <w:tag w:val="Assumptions"/>
          <w:id w:val="146117529"/>
        </w:sdtPr>
        <w:sdtContent>
          <w:r>
            <w:rPr>
              <w:rFonts w:ascii="Aptos" w:hAnsi="Aptos" w:eastAsia="Aptos"/>
              <w:b w:val="0"/>
              <w:color w:val="333333"/>
              <w:sz w:val="18"/>
            </w:rPr>
            <w:t>Statement of Work sample narrative for assumptions.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Acceptance Criteria</w:t>
      </w:r>
    </w:p>
    <w:p>
      <w:pPr>
        <w:spacing w:before="0" w:after="120" w:line="252" w:lineRule="auto"/>
      </w:pPr>
      <w:sdt>
        <w:sdtPr>
          <w:rPr>
            <w:rFonts w:ascii="Aptos" w:hAnsi="Aptos" w:eastAsia="Aptos"/>
            <w:b w:val="0"/>
            <w:color w:val="333333"/>
            <w:sz w:val="18"/>
          </w:rPr>
          <w:alias w:val="Acceptance_Criteria"/>
          <w:tag w:val="Acceptance_Criteria"/>
          <w:id w:val="55875761"/>
        </w:sdtPr>
        <w:sdtContent>
          <w:r>
            <w:rPr>
              <w:rFonts w:ascii="Aptos" w:hAnsi="Aptos" w:eastAsia="Aptos"/>
              <w:b w:val="0"/>
              <w:color w:val="333333"/>
              <w:sz w:val="18"/>
            </w:rPr>
            <w:t>Statement of Work sample narrative for acceptance criteria.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Deliverables and Milestones</w:t>
      </w:r>
    </w:p>
    <w:tbl>
      <w:tblPr>
        <w:tblW w:type="dxa" w:w="10000"/>
        <w:jc w:val="center"/>
        <w:tblLayout w:type="fixed"/>
        <w:tblLook w:firstColumn="1" w:firstRow="1" w:lastColumn="0" w:lastRow="0" w:noHBand="0" w:noVBand="1" w:val="04A0"/>
        <w:tblCaption w:val="SOW_Deliverabl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Deliverable</w:t>
            </w:r>
          </w:p>
        </w:tc>
        <w:tc>
          <w:tcPr>
            <w:tcW w:type="dxa" w:w="3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Acceptance</w:t>
            </w:r>
          </w:p>
        </w:tc>
      </w:tr>
      <w:sdt>
        <w:sdtPr>
          <w:alias w:val="SOW_Deliverables"/>
          <w:tag w:val="SOW_Deliverables"/>
          <w:id w:val="154678848"/>
          <w15:repeatingSection/>
        </w:sdtPr>
        <w:sdtContent>
          <w:sdt>
            <w:sdtPr>
              <w:id w:val="14320762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SOW-2026-1001</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able_Name"/>
                        <w:tag w:val="Deliverable_Name"/>
                        <w:id w:val="80737193"/>
                        <w:showingPlcHdr/>
                        <w:text/>
                      </w:sdtPr>
                      <w:sdtContent>
                        <w:r>
                          <w:rPr>
                            <w:rFonts w:ascii="Aptos" w:hAnsi="Aptos" w:eastAsia="Aptos"/>
                            <w:b w:val="0"/>
                            <w:color w:val="333333"/>
                            <w:sz w:val="16"/>
                          </w:rPr>
                          <w:t>Daniel Morgan</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able_Description"/>
                        <w:tag w:val="Deliverable_Description"/>
                        <w:id w:val="52194092"/>
                        <w:showingPlcHdr/>
                        <w:text/>
                      </w:sdtPr>
                      <w:sdtContent>
                        <w:r>
                          <w:rPr>
                            <w:rFonts w:ascii="Aptos" w:hAnsi="Aptos" w:eastAsia="Aptos"/>
                            <w:b w:val="0"/>
                            <w:color w:val="333333"/>
                            <w:sz w:val="16"/>
                          </w:rPr>
                          <w:t>Deliverable Description sample value for Statement of Work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Daniel Morgan</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ceptance_Method"/>
                        <w:tag w:val="Acceptance_Method"/>
                        <w:id w:val="205962059"/>
                        <w:showingPlcHdr/>
                        <w:text/>
                      </w:sdtPr>
                      <w:sdtContent>
                        <w:r>
                          <w:rPr>
                            <w:rFonts w:ascii="Aptos" w:hAnsi="Aptos" w:eastAsia="Aptos"/>
                            <w:b w:val="0"/>
                            <w:color w:val="333333"/>
                            <w:sz w:val="16"/>
                          </w:rPr>
                          <w:t>Acceptance Method sample value for Statement of Work with realistic business context</w:t>
                        </w:r>
                      </w:sdtContent>
                    </w:sdt>
                  </w:p>
                </w:tc>
              </w:tr>
            </w:sdtContent>
          </w:sdt>
          <w:sdt>
            <w:sdtPr>
              <w:id w:val="14320762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SOW-2026-1002</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able_Name"/>
                        <w:tag w:val="Deliverable_Name"/>
                        <w:id w:val="80737193"/>
                        <w:showingPlcHdr/>
                        <w:text/>
                      </w:sdtPr>
                      <w:sdtContent>
                        <w:r>
                          <w:rPr>
                            <w:rFonts w:ascii="Aptos" w:hAnsi="Aptos" w:eastAsia="Aptos"/>
                            <w:b w:val="0"/>
                            <w:color w:val="333333"/>
                            <w:sz w:val="16"/>
                          </w:rPr>
                          <w:t>Priya Nair</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able_Description"/>
                        <w:tag w:val="Deliverable_Description"/>
                        <w:id w:val="52194092"/>
                        <w:showingPlcHdr/>
                        <w:text/>
                      </w:sdtPr>
                      <w:sdtContent>
                        <w:r>
                          <w:rPr>
                            <w:rFonts w:ascii="Aptos" w:hAnsi="Aptos" w:eastAsia="Aptos"/>
                            <w:b w:val="0"/>
                            <w:color w:val="333333"/>
                            <w:sz w:val="16"/>
                          </w:rPr>
                          <w:t>Deliverable Description sample value for Statement of Work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Priya Nair</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ceptance_Method"/>
                        <w:tag w:val="Acceptance_Method"/>
                        <w:id w:val="205962059"/>
                        <w:showingPlcHdr/>
                        <w:text/>
                      </w:sdtPr>
                      <w:sdtContent>
                        <w:r>
                          <w:rPr>
                            <w:rFonts w:ascii="Aptos" w:hAnsi="Aptos" w:eastAsia="Aptos"/>
                            <w:b w:val="0"/>
                            <w:color w:val="333333"/>
                            <w:sz w:val="16"/>
                          </w:rPr>
                          <w:t>Acceptance Method sample value for Statement of Work with realistic business context</w:t>
                        </w:r>
                      </w:sdtContent>
                    </w:sdt>
                  </w:p>
                </w:tc>
              </w:tr>
            </w:sdtContent>
          </w:sdt>
          <w:sdt>
            <w:sdtPr>
              <w:id w:val="14320762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SOW-2026-1003</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able_Name"/>
                        <w:tag w:val="Deliverable_Name"/>
                        <w:id w:val="80737193"/>
                        <w:showingPlcHdr/>
                        <w:text/>
                      </w:sdtPr>
                      <w:sdtContent>
                        <w:r>
                          <w:rPr>
                            <w:rFonts w:ascii="Aptos" w:hAnsi="Aptos" w:eastAsia="Aptos"/>
                            <w:b w:val="0"/>
                            <w:color w:val="333333"/>
                            <w:sz w:val="16"/>
                          </w:rPr>
                          <w:t>Marcus Hill</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able_Description"/>
                        <w:tag w:val="Deliverable_Description"/>
                        <w:id w:val="52194092"/>
                        <w:showingPlcHdr/>
                        <w:text/>
                      </w:sdtPr>
                      <w:sdtContent>
                        <w:r>
                          <w:rPr>
                            <w:rFonts w:ascii="Aptos" w:hAnsi="Aptos" w:eastAsia="Aptos"/>
                            <w:b w:val="0"/>
                            <w:color w:val="333333"/>
                            <w:sz w:val="16"/>
                          </w:rPr>
                          <w:t>Deliverable Description sample value for Statement of Work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Marcus Hill</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ceptance_Method"/>
                        <w:tag w:val="Acceptance_Method"/>
                        <w:id w:val="205962059"/>
                        <w:showingPlcHdr/>
                        <w:text/>
                      </w:sdtPr>
                      <w:sdtContent>
                        <w:r>
                          <w:rPr>
                            <w:rFonts w:ascii="Aptos" w:hAnsi="Aptos" w:eastAsia="Aptos"/>
                            <w:b w:val="0"/>
                            <w:color w:val="333333"/>
                            <w:sz w:val="16"/>
                          </w:rPr>
                          <w:t>Acceptance Method sample value for Statement of Work with realistic business context</w:t>
                        </w:r>
                      </w:sdtContent>
                    </w:sdt>
                  </w:p>
                </w:tc>
              </w:tr>
            </w:sdtContent>
          </w:sdt>
          <w:sdt>
            <w:sdtPr>
              <w:id w:val="14320762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SOW-2026-1004</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able_Name"/>
                        <w:tag w:val="Deliverable_Name"/>
                        <w:id w:val="80737193"/>
                        <w:showingPlcHdr/>
                        <w:text/>
                      </w:sdtPr>
                      <w:sdtContent>
                        <w:r>
                          <w:rPr>
                            <w:rFonts w:ascii="Aptos" w:hAnsi="Aptos" w:eastAsia="Aptos"/>
                            <w:b w:val="0"/>
                            <w:color w:val="333333"/>
                            <w:sz w:val="16"/>
                          </w:rPr>
                          <w:t>Sofia Martinez</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able_Description"/>
                        <w:tag w:val="Deliverable_Description"/>
                        <w:id w:val="52194092"/>
                        <w:showingPlcHdr/>
                        <w:text/>
                      </w:sdtPr>
                      <w:sdtContent>
                        <w:r>
                          <w:rPr>
                            <w:rFonts w:ascii="Aptos" w:hAnsi="Aptos" w:eastAsia="Aptos"/>
                            <w:b w:val="0"/>
                            <w:color w:val="333333"/>
                            <w:sz w:val="16"/>
                          </w:rPr>
                          <w:t>Deliverable Description sample value for Statement of Work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Sofia Martinez</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ceptance_Method"/>
                        <w:tag w:val="Acceptance_Method"/>
                        <w:id w:val="205962059"/>
                        <w:showingPlcHdr/>
                        <w:text/>
                      </w:sdtPr>
                      <w:sdtContent>
                        <w:r>
                          <w:rPr>
                            <w:rFonts w:ascii="Aptos" w:hAnsi="Aptos" w:eastAsia="Aptos"/>
                            <w:b w:val="0"/>
                            <w:color w:val="333333"/>
                            <w:sz w:val="16"/>
                          </w:rPr>
                          <w:t>Acceptance Method sample value for Statement of Work with realistic business context</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Total Effort Days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Total_Effort_Days"/>
                <w:tag w:val="Total_Effort_Days"/>
                <w:id w:val="102508562"/>
                <w:showingPlcHdr/>
                <w:text/>
              </w:sdtPr>
              <w:sdtContent>
                <w:r>
                  <w:rPr>
                    <w:rFonts w:ascii="Aptos" w:hAnsi="Aptos" w:eastAsia="Aptos"/>
                    <w:b/>
                    <w:color w:val="333333"/>
                    <w:sz w:val="16"/>
                  </w:rPr>
                  <w:t>26,475.00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 Fees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Fees"/>
                <w:tag w:val="Total_Fees"/>
                <w:id w:val="97032000"/>
                <w:showingPlcHdr/>
                <w:text/>
              </w:sdtPr>
              <w:sdtContent>
                <w:r>
                  <w:rPr>
                    <w:rFonts w:ascii="Aptos" w:hAnsi="Aptos" w:eastAsia="Aptos"/>
                    <w:b/>
                    <w:color w:val="333333"/>
                    <w:sz w:val="17"/>
                  </w:rPr>
                  <w:t>27,750.00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SOW-2026-1002</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Provider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rovider_Signature"/>
                <w:tag w:val="Provider_Signature"/>
                <w:id w:val="180728739"/>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Statement of Work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