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80" w:after="40" w:line="252" w:lineRule="auto"/>
      </w:pPr>
      <w:r>
        <w:rPr>
          <w:rFonts w:ascii="Aptos" w:hAnsi="Aptos" w:eastAsia="Aptos"/>
          <w:b/>
          <w:color w:val="146FF6"/>
          <w:sz w:val="46"/>
        </w:rPr>
        <w:t>Contract Amendment Agreement</w:t>
      </w:r>
    </w:p>
    <w:p>
      <w:r>
        <w:rPr>
          <w:rFonts w:ascii="Aptos" w:hAnsi="Aptos" w:eastAsia="Aptos"/>
          <w:b w:val="0"/>
          <w:color w:val="667285"/>
          <w:sz w:val="18"/>
        </w:rPr>
        <w:t>A formal amendment template for recording agreed changes to an existing contract with representatives and signature placeholders.</w:t>
      </w:r>
    </w:p>
    <w:p>
      <w:pPr>
        <w:spacing w:before="200" w:after="100" w:line="252" w:lineRule="auto"/>
      </w:pPr>
      <w:r>
        <w:rPr>
          <w:rFonts w:ascii="Aptos" w:hAnsi="Aptos" w:eastAsia="Aptos"/>
          <w:b/>
          <w:color w:val="146FF6"/>
          <w:sz w:val="22"/>
        </w:rPr>
        <w:t>Document Metadata</w:t>
      </w:r>
    </w:p>
    <w:tbl>
      <w:tblPr>
        <w:tblW w:type="dxa" w:w="10000"/>
        <w:jc w:val="center"/>
        <w:tblLayout w:type="fixed"/>
        <w:tblLook w:firstColumn="1" w:firstRow="1" w:lastColumn="0" w:lastRow="0" w:noHBand="0" w:noVBand="1" w:val="04A0"/>
      </w:tblPr>
      <w:tblGrid>
        <w:gridCol w:w="5075"/>
        <w:gridCol w:w="5075"/>
      </w:tblGrid>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Amendment Number</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Amendment_Number"/>
                <w:tag w:val="Amendment_Number"/>
                <w:id w:val="157189190"/>
                <w:showingPlcHdr/>
                <w:text/>
              </w:sdtPr>
              <w:sdtContent>
                <w:r>
                  <w:rPr>
                    <w:rFonts w:ascii="Aptos" w:hAnsi="Aptos" w:eastAsia="Aptos"/>
                    <w:b w:val="0"/>
                    <w:color w:val="333333"/>
                    <w:sz w:val="17"/>
                  </w:rPr>
                  <w:t>CAA-2026-1003</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Amendment Date</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Amendment_Date"/>
                <w:tag w:val="Amendment_Date"/>
                <w:id w:val="3103694"/>
                <w:showingPlcHdr/>
                <w:text/>
              </w:sdtPr>
              <w:sdtContent>
                <w:r>
                  <w:rPr>
                    <w:rFonts w:ascii="Aptos" w:hAnsi="Aptos" w:eastAsia="Aptos"/>
                    <w:b w:val="0"/>
                    <w:color w:val="333333"/>
                    <w:sz w:val="17"/>
                  </w:rPr>
                  <w:t>12 May 2026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Original Contract</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Original_Contract_Number"/>
                <w:tag w:val="Original_Contract_Number"/>
                <w:id w:val="266444702"/>
                <w:showingPlcHdr/>
                <w:text/>
              </w:sdtPr>
              <w:sdtContent>
                <w:r>
                  <w:rPr>
                    <w:rFonts w:ascii="Aptos" w:hAnsi="Aptos" w:eastAsia="Aptos"/>
                    <w:b w:val="0"/>
                    <w:color w:val="333333"/>
                    <w:sz w:val="17"/>
                  </w:rPr>
                  <w:t>CAA-2026-1008</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Effective Date</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Effective_Date"/>
                <w:tag w:val="Effective_Date"/>
                <w:id w:val="109928799"/>
                <w:showingPlcHdr/>
                <w:text/>
              </w:sdtPr>
              <w:sdtContent>
                <w:r>
                  <w:rPr>
                    <w:rFonts w:ascii="Aptos" w:hAnsi="Aptos" w:eastAsia="Aptos"/>
                    <w:b w:val="0"/>
                    <w:color w:val="333333"/>
                    <w:sz w:val="17"/>
                  </w:rPr>
                  <w:t>17 May 2026</w:t>
                </w:r>
              </w:sdtContent>
            </w:sdt>
          </w:p>
        </w:tc>
      </w:tr>
    </w:tbl>
    <w:p>
      <w:pPr>
        <w:spacing w:before="200" w:after="100" w:line="252" w:lineRule="auto"/>
      </w:pPr>
      <w:r>
        <w:rPr>
          <w:rFonts w:ascii="Aptos" w:hAnsi="Aptos" w:eastAsia="Aptos"/>
          <w:b/>
          <w:color w:val="146FF6"/>
          <w:sz w:val="22"/>
        </w:rPr>
        <w:t>Business Parties</w:t>
      </w:r>
    </w:p>
    <w:tbl>
      <w:tblPr>
        <w:tblW w:type="dxa" w:w="10000"/>
        <w:jc w:val="center"/>
        <w:tblLayout w:type="fixed"/>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Party A</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Name</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Party_A_Name"/>
                      <w:tag w:val="Party_A_Name"/>
                      <w:id w:val="206133088"/>
                      <w:showingPlcHdr/>
                      <w:text/>
                    </w:sdtPr>
                    <w:sdtContent>
                      <w:r>
                        <w:rPr>
                          <w:rFonts w:ascii="Aptos" w:hAnsi="Aptos" w:eastAsia="Aptos"/>
                          <w:b w:val="0"/>
                          <w:color w:val="333333"/>
                          <w:sz w:val="17"/>
                        </w:rPr>
                        <w:t>Bluewave Logistics Pte Ltd.</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Address</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Party_A_Address"/>
                      <w:tag w:val="Party_A_Address"/>
                      <w:id w:val="64306149"/>
                      <w:showingPlcHdr/>
                      <w:text/>
                    </w:sdtPr>
                    <w:sdtContent>
                      <w:r>
                        <w:rPr>
                          <w:rFonts w:ascii="Aptos" w:hAnsi="Aptos" w:eastAsia="Aptos"/>
                          <w:b w:val="0"/>
                          <w:color w:val="333333"/>
                          <w:sz w:val="17"/>
                        </w:rPr>
                        <w:t>Summit Components Ltd.</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Representative</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Party_A_Representative"/>
                      <w:tag w:val="Party_A_Representative"/>
                      <w:id w:val="29527920"/>
                      <w:showingPlcHdr/>
                      <w:text/>
                    </w:sdtPr>
                    <w:sdtContent>
                      <w:r>
                        <w:rPr>
                          <w:rFonts w:ascii="Aptos" w:hAnsi="Aptos" w:eastAsia="Aptos"/>
                          <w:b w:val="0"/>
                          <w:color w:val="333333"/>
                          <w:sz w:val="17"/>
                        </w:rPr>
                        <w:t>Crescent Health Services</w:t>
                      </w:r>
                    </w:sdtContent>
                  </w:sdt>
                </w:p>
              </w:tc>
            </w:tr>
          </w:tbl>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Party B</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Name</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Party_B_Name"/>
                      <w:tag w:val="Party_B_Name"/>
                      <w:id w:val="201722989"/>
                      <w:showingPlcHdr/>
                      <w:text/>
                    </w:sdtPr>
                    <w:sdtContent>
                      <w:r>
                        <w:rPr>
                          <w:rFonts w:ascii="Aptos" w:hAnsi="Aptos" w:eastAsia="Aptos"/>
                          <w:b w:val="0"/>
                          <w:color w:val="333333"/>
                          <w:sz w:val="17"/>
                        </w:rPr>
                        <w:t>Apex Retail Holdings</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Address</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Party_B_Address"/>
                      <w:tag w:val="Party_B_Address"/>
                      <w:id w:val="68453725"/>
                      <w:showingPlcHdr/>
                      <w:text/>
                    </w:sdtPr>
                    <w:sdtContent>
                      <w:r>
                        <w:rPr>
                          <w:rFonts w:ascii="Aptos" w:hAnsi="Aptos" w:eastAsia="Aptos"/>
                          <w:b w:val="0"/>
                          <w:color w:val="333333"/>
                          <w:sz w:val="17"/>
                        </w:rPr>
                        <w:t>Northstar Manufacturing Group</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Representative</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Party_B_Representative"/>
                      <w:tag w:val="Party_B_Representative"/>
                      <w:id w:val="175134808"/>
                      <w:showingPlcHdr/>
                      <w:text/>
                    </w:sdtPr>
                    <w:sdtContent>
                      <w:r>
                        <w:rPr>
                          <w:rFonts w:ascii="Aptos" w:hAnsi="Aptos" w:eastAsia="Aptos"/>
                          <w:b w:val="0"/>
                          <w:color w:val="333333"/>
                          <w:sz w:val="17"/>
                        </w:rPr>
                        <w:t>Harbor Construction Partners</w:t>
                      </w:r>
                    </w:sdtContent>
                  </w:sdt>
                </w:p>
              </w:tc>
            </w:tr>
          </w:tbl>
          <w:p/>
        </w:tc>
      </w:tr>
    </w:tbl>
    <w:p>
      <w:pPr>
        <w:spacing w:before="200" w:after="100" w:line="252" w:lineRule="auto"/>
      </w:pPr>
      <w:r>
        <w:rPr>
          <w:rFonts w:ascii="Aptos" w:hAnsi="Aptos" w:eastAsia="Aptos"/>
          <w:b/>
          <w:color w:val="146FF6"/>
          <w:sz w:val="22"/>
        </w:rPr>
        <w:t>Amendment Summary</w:t>
      </w:r>
    </w:p>
    <w:p>
      <w:pPr>
        <w:spacing w:before="0" w:after="120" w:line="252" w:lineRule="auto"/>
      </w:pPr>
      <w:sdt>
        <w:sdtPr>
          <w:rPr>
            <w:rFonts w:ascii="Aptos" w:hAnsi="Aptos" w:eastAsia="Aptos"/>
            <w:b w:val="0"/>
            <w:color w:val="333333"/>
            <w:sz w:val="18"/>
          </w:rPr>
          <w:alias w:val="Amendment_Summary"/>
          <w:tag w:val="Amendment_Summary"/>
          <w:id w:val="127231632"/>
        </w:sdtPr>
        <w:sdtContent>
          <w:r>
            <w:rPr>
              <w:rFonts w:ascii="Aptos" w:hAnsi="Aptos" w:eastAsia="Aptos"/>
              <w:b w:val="0"/>
              <w:color w:val="333333"/>
              <w:sz w:val="18"/>
            </w:rPr>
            <w:t>Contract Amendment Agreement sample narrative for amendment summary.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Continuing Terms</w:t>
      </w:r>
    </w:p>
    <w:p>
      <w:pPr>
        <w:spacing w:before="0" w:after="120" w:line="252" w:lineRule="auto"/>
      </w:pPr>
      <w:sdt>
        <w:sdtPr>
          <w:rPr>
            <w:rFonts w:ascii="Aptos" w:hAnsi="Aptos" w:eastAsia="Aptos"/>
            <w:b w:val="0"/>
            <w:color w:val="333333"/>
            <w:sz w:val="18"/>
          </w:rPr>
          <w:alias w:val="Continuing_Terms"/>
          <w:tag w:val="Continuing_Terms"/>
          <w:id w:val="6873608"/>
        </w:sdtPr>
        <w:sdtContent>
          <w:r>
            <w:rPr>
              <w:rFonts w:ascii="Aptos" w:hAnsi="Aptos" w:eastAsia="Aptos"/>
              <w:b w:val="0"/>
              <w:color w:val="333333"/>
              <w:sz w:val="18"/>
            </w:rPr>
            <w:t>Contract Amendment Agreement sample narrative for continuing terms.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Amendment Items</w:t>
      </w:r>
    </w:p>
    <w:tbl>
      <w:tblPr>
        <w:tblW w:type="dxa" w:w="10000"/>
        <w:jc w:val="center"/>
        <w:tblLayout w:type="fixed"/>
        <w:tblLook w:firstColumn="1" w:firstRow="1" w:lastColumn="0" w:lastRow="0" w:noHBand="0" w:noVBand="1" w:val="04A0"/>
        <w:tblCaption w:val="Amendment_Items"/>
      </w:tblPr>
      <w:tblGrid>
        <w:gridCol w:w="2030"/>
        <w:gridCol w:w="2030"/>
        <w:gridCol w:w="2030"/>
        <w:gridCol w:w="2030"/>
        <w:gridCol w:w="2030"/>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Section</w:t>
            </w:r>
          </w:p>
        </w:tc>
        <w:tc>
          <w:tcPr>
            <w:tcW w:type="dxa" w:w="28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Current Wording</w:t>
            </w:r>
          </w:p>
        </w:tc>
        <w:tc>
          <w:tcPr>
            <w:tcW w:type="dxa" w:w="31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Amended Wording</w:t>
            </w:r>
          </w:p>
        </w:tc>
        <w:tc>
          <w:tcPr>
            <w:tcW w:type="dxa" w:w="20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Reason</w:t>
            </w:r>
          </w:p>
        </w:tc>
      </w:tr>
      <w:sdt>
        <w:sdtPr>
          <w:alias w:val="Amendment_Items"/>
          <w:tag w:val="Amendment_Items"/>
          <w:id w:val="82226051"/>
          <w15:repeatingSection/>
        </w:sdtPr>
        <w:sdtContent>
          <w:sdt>
            <w:sdtPr>
              <w:id w:val="130045411"/>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tem_No"/>
                        <w:tag w:val="Item_No"/>
                        <w:id w:val="62320422"/>
                        <w:showingPlcHdr/>
                        <w:text/>
                      </w:sdtPr>
                      <w:sdtContent>
                        <w:r>
                          <w:rPr>
                            <w:rFonts w:ascii="Aptos" w:hAnsi="Aptos" w:eastAsia="Aptos"/>
                            <w:b w:val="0"/>
                            <w:color w:val="333333"/>
                            <w:sz w:val="16"/>
                          </w:rPr>
                          <w:t>CAA-2026-1001</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ontract_Section"/>
                        <w:tag w:val="Contract_Section"/>
                        <w:id w:val="185798753"/>
                        <w:showingPlcHdr/>
                        <w:text/>
                      </w:sdtPr>
                      <w:sdtContent>
                        <w:r>
                          <w:rPr>
                            <w:rFonts w:ascii="Aptos" w:hAnsi="Aptos" w:eastAsia="Aptos"/>
                            <w:b w:val="0"/>
                            <w:color w:val="333333"/>
                            <w:sz w:val="16"/>
                          </w:rPr>
                          <w:t>Contract Section sample value for Contract Amendment Agreement with realistic business context</w:t>
                        </w:r>
                      </w:sdtContent>
                    </w:sdt>
                  </w:p>
                </w:tc>
                <w:tc>
                  <w:tcPr>
                    <w:tcW w:type="dxa" w:w="2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urrent_Wording"/>
                        <w:tag w:val="Current_Wording"/>
                        <w:id w:val="25176832"/>
                        <w:showingPlcHdr/>
                        <w:text/>
                      </w:sdtPr>
                      <w:sdtContent>
                        <w:r>
                          <w:rPr>
                            <w:rFonts w:ascii="Aptos" w:hAnsi="Aptos" w:eastAsia="Aptos"/>
                            <w:b w:val="0"/>
                            <w:color w:val="333333"/>
                            <w:sz w:val="16"/>
                          </w:rPr>
                          <w:t>Current Wording sample value for Contract Amendment Agreement with realistic business context</w:t>
                        </w:r>
                      </w:sdtContent>
                    </w:sdt>
                  </w:p>
                </w:tc>
                <w:tc>
                  <w:tcPr>
                    <w:tcW w:type="dxa" w:w="3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mended_Wording"/>
                        <w:tag w:val="Amended_Wording"/>
                        <w:id w:val="113486883"/>
                        <w:showingPlcHdr/>
                        <w:text/>
                      </w:sdtPr>
                      <w:sdtContent>
                        <w:r>
                          <w:rPr>
                            <w:rFonts w:ascii="Aptos" w:hAnsi="Aptos" w:eastAsia="Aptos"/>
                            <w:b w:val="0"/>
                            <w:color w:val="333333"/>
                            <w:sz w:val="16"/>
                          </w:rPr>
                          <w:t>Amended Wording sample value for Contract Amendment Agreement with realistic business context</w:t>
                        </w:r>
                      </w:sdtContent>
                    </w:sdt>
                  </w:p>
                </w:tc>
                <w:tc>
                  <w:tcPr>
                    <w:tcW w:type="dxa" w:w="2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mendment_Reason"/>
                        <w:tag w:val="Amendment_Reason"/>
                        <w:id w:val="124527484"/>
                        <w:showingPlcHdr/>
                        <w:text/>
                      </w:sdtPr>
                      <w:sdtContent>
                        <w:r>
                          <w:rPr>
                            <w:rFonts w:ascii="Aptos" w:hAnsi="Aptos" w:eastAsia="Aptos"/>
                            <w:b w:val="0"/>
                            <w:color w:val="333333"/>
                            <w:sz w:val="16"/>
                          </w:rPr>
                          <w:t>Amendment Reason sample value for Contract Amendment Agreement with realistic business context</w:t>
                        </w:r>
                      </w:sdtContent>
                    </w:sdt>
                  </w:p>
                </w:tc>
              </w:tr>
            </w:sdtContent>
          </w:sdt>
          <w:sdt>
            <w:sdtPr>
              <w:id w:val="130045411"/>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tem_No"/>
                        <w:tag w:val="Item_No"/>
                        <w:id w:val="62320422"/>
                        <w:showingPlcHdr/>
                        <w:text/>
                      </w:sdtPr>
                      <w:sdtContent>
                        <w:r>
                          <w:rPr>
                            <w:rFonts w:ascii="Aptos" w:hAnsi="Aptos" w:eastAsia="Aptos"/>
                            <w:b w:val="0"/>
                            <w:color w:val="333333"/>
                            <w:sz w:val="16"/>
                          </w:rPr>
                          <w:t>CAA-2026-1002</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ontract_Section"/>
                        <w:tag w:val="Contract_Section"/>
                        <w:id w:val="185798753"/>
                        <w:showingPlcHdr/>
                        <w:text/>
                      </w:sdtPr>
                      <w:sdtContent>
                        <w:r>
                          <w:rPr>
                            <w:rFonts w:ascii="Aptos" w:hAnsi="Aptos" w:eastAsia="Aptos"/>
                            <w:b w:val="0"/>
                            <w:color w:val="333333"/>
                            <w:sz w:val="16"/>
                          </w:rPr>
                          <w:t>Contract Section sample value for Contract Amendment Agreement with realistic business context</w:t>
                        </w:r>
                      </w:sdtContent>
                    </w:sdt>
                  </w:p>
                </w:tc>
                <w:tc>
                  <w:tcPr>
                    <w:tcW w:type="dxa" w:w="2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urrent_Wording"/>
                        <w:tag w:val="Current_Wording"/>
                        <w:id w:val="25176832"/>
                        <w:showingPlcHdr/>
                        <w:text/>
                      </w:sdtPr>
                      <w:sdtContent>
                        <w:r>
                          <w:rPr>
                            <w:rFonts w:ascii="Aptos" w:hAnsi="Aptos" w:eastAsia="Aptos"/>
                            <w:b w:val="0"/>
                            <w:color w:val="333333"/>
                            <w:sz w:val="16"/>
                          </w:rPr>
                          <w:t>Current Wording sample value for Contract Amendment Agreement with realistic business context</w:t>
                        </w:r>
                      </w:sdtContent>
                    </w:sdt>
                  </w:p>
                </w:tc>
                <w:tc>
                  <w:tcPr>
                    <w:tcW w:type="dxa" w:w="3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mended_Wording"/>
                        <w:tag w:val="Amended_Wording"/>
                        <w:id w:val="113486883"/>
                        <w:showingPlcHdr/>
                        <w:text/>
                      </w:sdtPr>
                      <w:sdtContent>
                        <w:r>
                          <w:rPr>
                            <w:rFonts w:ascii="Aptos" w:hAnsi="Aptos" w:eastAsia="Aptos"/>
                            <w:b w:val="0"/>
                            <w:color w:val="333333"/>
                            <w:sz w:val="16"/>
                          </w:rPr>
                          <w:t>Amended Wording sample value for Contract Amendment Agreement with realistic business context</w:t>
                        </w:r>
                      </w:sdtContent>
                    </w:sdt>
                  </w:p>
                </w:tc>
                <w:tc>
                  <w:tcPr>
                    <w:tcW w:type="dxa" w:w="2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mendment_Reason"/>
                        <w:tag w:val="Amendment_Reason"/>
                        <w:id w:val="124527484"/>
                        <w:showingPlcHdr/>
                        <w:text/>
                      </w:sdtPr>
                      <w:sdtContent>
                        <w:r>
                          <w:rPr>
                            <w:rFonts w:ascii="Aptos" w:hAnsi="Aptos" w:eastAsia="Aptos"/>
                            <w:b w:val="0"/>
                            <w:color w:val="333333"/>
                            <w:sz w:val="16"/>
                          </w:rPr>
                          <w:t>Amendment Reason sample value for Contract Amendment Agreement with realistic business context</w:t>
                        </w:r>
                      </w:sdtContent>
                    </w:sdt>
                  </w:p>
                </w:tc>
              </w:tr>
            </w:sdtContent>
          </w:sdt>
          <w:sdt>
            <w:sdtPr>
              <w:id w:val="130045411"/>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tem_No"/>
                        <w:tag w:val="Item_No"/>
                        <w:id w:val="62320422"/>
                        <w:showingPlcHdr/>
                        <w:text/>
                      </w:sdtPr>
                      <w:sdtContent>
                        <w:r>
                          <w:rPr>
                            <w:rFonts w:ascii="Aptos" w:hAnsi="Aptos" w:eastAsia="Aptos"/>
                            <w:b w:val="0"/>
                            <w:color w:val="333333"/>
                            <w:sz w:val="16"/>
                          </w:rPr>
                          <w:t>CAA-2026-1003</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ontract_Section"/>
                        <w:tag w:val="Contract_Section"/>
                        <w:id w:val="185798753"/>
                        <w:showingPlcHdr/>
                        <w:text/>
                      </w:sdtPr>
                      <w:sdtContent>
                        <w:r>
                          <w:rPr>
                            <w:rFonts w:ascii="Aptos" w:hAnsi="Aptos" w:eastAsia="Aptos"/>
                            <w:b w:val="0"/>
                            <w:color w:val="333333"/>
                            <w:sz w:val="16"/>
                          </w:rPr>
                          <w:t>Contract Section sample value for Contract Amendment Agreement with realistic business context</w:t>
                        </w:r>
                      </w:sdtContent>
                    </w:sdt>
                  </w:p>
                </w:tc>
                <w:tc>
                  <w:tcPr>
                    <w:tcW w:type="dxa" w:w="2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urrent_Wording"/>
                        <w:tag w:val="Current_Wording"/>
                        <w:id w:val="25176832"/>
                        <w:showingPlcHdr/>
                        <w:text/>
                      </w:sdtPr>
                      <w:sdtContent>
                        <w:r>
                          <w:rPr>
                            <w:rFonts w:ascii="Aptos" w:hAnsi="Aptos" w:eastAsia="Aptos"/>
                            <w:b w:val="0"/>
                            <w:color w:val="333333"/>
                            <w:sz w:val="16"/>
                          </w:rPr>
                          <w:t>Current Wording sample value for Contract Amendment Agreement with realistic business context</w:t>
                        </w:r>
                      </w:sdtContent>
                    </w:sdt>
                  </w:p>
                </w:tc>
                <w:tc>
                  <w:tcPr>
                    <w:tcW w:type="dxa" w:w="3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mended_Wording"/>
                        <w:tag w:val="Amended_Wording"/>
                        <w:id w:val="113486883"/>
                        <w:showingPlcHdr/>
                        <w:text/>
                      </w:sdtPr>
                      <w:sdtContent>
                        <w:r>
                          <w:rPr>
                            <w:rFonts w:ascii="Aptos" w:hAnsi="Aptos" w:eastAsia="Aptos"/>
                            <w:b w:val="0"/>
                            <w:color w:val="333333"/>
                            <w:sz w:val="16"/>
                          </w:rPr>
                          <w:t>Amended Wording sample value for Contract Amendment Agreement with realistic business context</w:t>
                        </w:r>
                      </w:sdtContent>
                    </w:sdt>
                  </w:p>
                </w:tc>
                <w:tc>
                  <w:tcPr>
                    <w:tcW w:type="dxa" w:w="2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mendment_Reason"/>
                        <w:tag w:val="Amendment_Reason"/>
                        <w:id w:val="124527484"/>
                        <w:showingPlcHdr/>
                        <w:text/>
                      </w:sdtPr>
                      <w:sdtContent>
                        <w:r>
                          <w:rPr>
                            <w:rFonts w:ascii="Aptos" w:hAnsi="Aptos" w:eastAsia="Aptos"/>
                            <w:b w:val="0"/>
                            <w:color w:val="333333"/>
                            <w:sz w:val="16"/>
                          </w:rPr>
                          <w:t>Amendment Reason sample value for Contract Amendment Agreement with realistic business context</w:t>
                        </w:r>
                      </w:sdtContent>
                    </w:sdt>
                  </w:p>
                </w:tc>
              </w:tr>
            </w:sdtContent>
          </w:sdt>
          <w:sdt>
            <w:sdtPr>
              <w:id w:val="130045411"/>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tem_No"/>
                        <w:tag w:val="Item_No"/>
                        <w:id w:val="62320422"/>
                        <w:showingPlcHdr/>
                        <w:text/>
                      </w:sdtPr>
                      <w:sdtContent>
                        <w:r>
                          <w:rPr>
                            <w:rFonts w:ascii="Aptos" w:hAnsi="Aptos" w:eastAsia="Aptos"/>
                            <w:b w:val="0"/>
                            <w:color w:val="333333"/>
                            <w:sz w:val="16"/>
                          </w:rPr>
                          <w:t>CAA-2026-1004</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ontract_Section"/>
                        <w:tag w:val="Contract_Section"/>
                        <w:id w:val="185798753"/>
                        <w:showingPlcHdr/>
                        <w:text/>
                      </w:sdtPr>
                      <w:sdtContent>
                        <w:r>
                          <w:rPr>
                            <w:rFonts w:ascii="Aptos" w:hAnsi="Aptos" w:eastAsia="Aptos"/>
                            <w:b w:val="0"/>
                            <w:color w:val="333333"/>
                            <w:sz w:val="16"/>
                          </w:rPr>
                          <w:t>Contract Section sample value for Contract Amendment Agreement with realistic business context</w:t>
                        </w:r>
                      </w:sdtContent>
                    </w:sdt>
                  </w:p>
                </w:tc>
                <w:tc>
                  <w:tcPr>
                    <w:tcW w:type="dxa" w:w="2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urrent_Wording"/>
                        <w:tag w:val="Current_Wording"/>
                        <w:id w:val="25176832"/>
                        <w:showingPlcHdr/>
                        <w:text/>
                      </w:sdtPr>
                      <w:sdtContent>
                        <w:r>
                          <w:rPr>
                            <w:rFonts w:ascii="Aptos" w:hAnsi="Aptos" w:eastAsia="Aptos"/>
                            <w:b w:val="0"/>
                            <w:color w:val="333333"/>
                            <w:sz w:val="16"/>
                          </w:rPr>
                          <w:t>Current Wording sample value for Contract Amendment Agreement with realistic business context</w:t>
                        </w:r>
                      </w:sdtContent>
                    </w:sdt>
                  </w:p>
                </w:tc>
                <w:tc>
                  <w:tcPr>
                    <w:tcW w:type="dxa" w:w="3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mended_Wording"/>
                        <w:tag w:val="Amended_Wording"/>
                        <w:id w:val="113486883"/>
                        <w:showingPlcHdr/>
                        <w:text/>
                      </w:sdtPr>
                      <w:sdtContent>
                        <w:r>
                          <w:rPr>
                            <w:rFonts w:ascii="Aptos" w:hAnsi="Aptos" w:eastAsia="Aptos"/>
                            <w:b w:val="0"/>
                            <w:color w:val="333333"/>
                            <w:sz w:val="16"/>
                          </w:rPr>
                          <w:t>Amended Wording sample value for Contract Amendment Agreement with realistic business context</w:t>
                        </w:r>
                      </w:sdtContent>
                    </w:sdt>
                  </w:p>
                </w:tc>
                <w:tc>
                  <w:tcPr>
                    <w:tcW w:type="dxa" w:w="2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mendment_Reason"/>
                        <w:tag w:val="Amendment_Reason"/>
                        <w:id w:val="124527484"/>
                        <w:showingPlcHdr/>
                        <w:text/>
                      </w:sdtPr>
                      <w:sdtContent>
                        <w:r>
                          <w:rPr>
                            <w:rFonts w:ascii="Aptos" w:hAnsi="Aptos" w:eastAsia="Aptos"/>
                            <w:b w:val="0"/>
                            <w:color w:val="333333"/>
                            <w:sz w:val="16"/>
                          </w:rPr>
                          <w:t>Amendment Reason sample value for Contract Amendment Agreement with realistic business context</w:t>
                        </w:r>
                      </w:sdtContent>
                    </w:sdt>
                  </w:p>
                </w:tc>
              </w:tr>
            </w:sdtContent>
          </w:sdt>
          <w:sdt>
            <w:sdtPr>
              <w:id w:val="130045411"/>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tem_No"/>
                        <w:tag w:val="Item_No"/>
                        <w:id w:val="62320422"/>
                        <w:showingPlcHdr/>
                        <w:text/>
                      </w:sdtPr>
                      <w:sdtContent>
                        <w:r>
                          <w:rPr>
                            <w:rFonts w:ascii="Aptos" w:hAnsi="Aptos" w:eastAsia="Aptos"/>
                            <w:b w:val="0"/>
                            <w:color w:val="333333"/>
                            <w:sz w:val="16"/>
                          </w:rPr>
                          <w:t>CAA-2026-1005</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ontract_Section"/>
                        <w:tag w:val="Contract_Section"/>
                        <w:id w:val="185798753"/>
                        <w:showingPlcHdr/>
                        <w:text/>
                      </w:sdtPr>
                      <w:sdtContent>
                        <w:r>
                          <w:rPr>
                            <w:rFonts w:ascii="Aptos" w:hAnsi="Aptos" w:eastAsia="Aptos"/>
                            <w:b w:val="0"/>
                            <w:color w:val="333333"/>
                            <w:sz w:val="16"/>
                          </w:rPr>
                          <w:t>Contract Section sample value for Contract Amendment Agreement with realistic business context</w:t>
                        </w:r>
                      </w:sdtContent>
                    </w:sdt>
                  </w:p>
                </w:tc>
                <w:tc>
                  <w:tcPr>
                    <w:tcW w:type="dxa" w:w="2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urrent_Wording"/>
                        <w:tag w:val="Current_Wording"/>
                        <w:id w:val="25176832"/>
                        <w:showingPlcHdr/>
                        <w:text/>
                      </w:sdtPr>
                      <w:sdtContent>
                        <w:r>
                          <w:rPr>
                            <w:rFonts w:ascii="Aptos" w:hAnsi="Aptos" w:eastAsia="Aptos"/>
                            <w:b w:val="0"/>
                            <w:color w:val="333333"/>
                            <w:sz w:val="16"/>
                          </w:rPr>
                          <w:t>Current Wording sample value for Contract Amendment Agreement with realistic business context</w:t>
                        </w:r>
                      </w:sdtContent>
                    </w:sdt>
                  </w:p>
                </w:tc>
                <w:tc>
                  <w:tcPr>
                    <w:tcW w:type="dxa" w:w="3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mended_Wording"/>
                        <w:tag w:val="Amended_Wording"/>
                        <w:id w:val="113486883"/>
                        <w:showingPlcHdr/>
                        <w:text/>
                      </w:sdtPr>
                      <w:sdtContent>
                        <w:r>
                          <w:rPr>
                            <w:rFonts w:ascii="Aptos" w:hAnsi="Aptos" w:eastAsia="Aptos"/>
                            <w:b w:val="0"/>
                            <w:color w:val="333333"/>
                            <w:sz w:val="16"/>
                          </w:rPr>
                          <w:t>Amended Wording sample value for Contract Amendment Agreement with realistic business context</w:t>
                        </w:r>
                      </w:sdtContent>
                    </w:sdt>
                  </w:p>
                </w:tc>
                <w:tc>
                  <w:tcPr>
                    <w:tcW w:type="dxa" w:w="2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mendment_Reason"/>
                        <w:tag w:val="Amendment_Reason"/>
                        <w:id w:val="124527484"/>
                        <w:showingPlcHdr/>
                        <w:text/>
                      </w:sdtPr>
                      <w:sdtContent>
                        <w:r>
                          <w:rPr>
                            <w:rFonts w:ascii="Aptos" w:hAnsi="Aptos" w:eastAsia="Aptos"/>
                            <w:b w:val="0"/>
                            <w:color w:val="333333"/>
                            <w:sz w:val="16"/>
                          </w:rPr>
                          <w:t>Amendment Reason sample value for Contract Amendment Agreement with realistic business context</w:t>
                        </w:r>
                      </w:sdtContent>
                    </w:sdt>
                  </w:p>
                </w:tc>
              </w:tr>
            </w:sdtContent>
          </w:sdt>
        </w:sdtContent>
      </w:sdt>
    </w:tbl>
    <w:p>
      <w:pPr>
        <w:spacing w:before="200" w:after="100" w:line="252" w:lineRule="auto"/>
      </w:pPr>
      <w:r>
        <w:rPr>
          <w:rFonts w:ascii="Aptos" w:hAnsi="Aptos" w:eastAsia="Aptos"/>
          <w:b/>
          <w:color w:val="146FF6"/>
          <w:sz w:val="22"/>
        </w:rPr>
        <w:t>Authorized Representatives</w:t>
      </w:r>
    </w:p>
    <w:tbl>
      <w:tblPr>
        <w:tblW w:type="dxa" w:w="10000"/>
        <w:jc w:val="center"/>
        <w:tblLayout w:type="fixed"/>
        <w:tblLook w:firstColumn="1" w:firstRow="1" w:lastColumn="0" w:lastRow="0" w:noHBand="0" w:noVBand="1" w:val="04A0"/>
        <w:tblCaption w:val="Authorized_Representative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Party</w:t>
            </w:r>
          </w:p>
        </w:tc>
        <w:tc>
          <w:tcPr>
            <w:tcW w:type="dxa" w:w="21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Name</w:t>
            </w:r>
          </w:p>
        </w:tc>
        <w:tc>
          <w:tcPr>
            <w:tcW w:type="dxa" w:w="17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Title</w:t>
            </w:r>
          </w:p>
        </w:tc>
        <w:tc>
          <w:tcPr>
            <w:tcW w:type="dxa" w:w="2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Email</w:t>
            </w:r>
          </w:p>
        </w:tc>
        <w:tc>
          <w:tcPr>
            <w:tcW w:type="dxa" w:w="1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Role</w:t>
            </w:r>
          </w:p>
        </w:tc>
      </w:tr>
      <w:sdt>
        <w:sdtPr>
          <w:alias w:val="Authorized_Representatives"/>
          <w:tag w:val="Authorized_Representatives"/>
          <w:id w:val="248147951"/>
          <w15:repeatingSection/>
        </w:sdtPr>
        <w:sdtContent>
          <w:sdt>
            <w:sdtPr>
              <w:id w:val="265198590"/>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p_No"/>
                        <w:tag w:val="Rep_No"/>
                        <w:id w:val="90335976"/>
                        <w:showingPlcHdr/>
                        <w:text/>
                      </w:sdtPr>
                      <w:sdtContent>
                        <w:r>
                          <w:rPr>
                            <w:rFonts w:ascii="Aptos" w:hAnsi="Aptos" w:eastAsia="Aptos"/>
                            <w:b w:val="0"/>
                            <w:color w:val="333333"/>
                            <w:sz w:val="16"/>
                          </w:rPr>
                          <w:t>CAA-2026-1001</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Party_Name"/>
                        <w:tag w:val="Party_Name"/>
                        <w:id w:val="7514992"/>
                        <w:showingPlcHdr/>
                        <w:text/>
                      </w:sdtPr>
                      <w:sdtContent>
                        <w:r>
                          <w:rPr>
                            <w:rFonts w:ascii="Aptos" w:hAnsi="Aptos" w:eastAsia="Aptos"/>
                            <w:b w:val="0"/>
                            <w:color w:val="333333"/>
                            <w:sz w:val="16"/>
                          </w:rPr>
                          <w:t>Apex Retail Holdings</w:t>
                        </w:r>
                      </w:sdtContent>
                    </w:sdt>
                  </w:p>
                </w:tc>
                <w:tc>
                  <w:tcPr>
                    <w:tcW w:type="dxa" w:w="2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presentative_Name"/>
                        <w:tag w:val="Representative_Name"/>
                        <w:id w:val="128056089"/>
                        <w:showingPlcHdr/>
                        <w:text/>
                      </w:sdtPr>
                      <w:sdtContent>
                        <w:r>
                          <w:rPr>
                            <w:rFonts w:ascii="Aptos" w:hAnsi="Aptos" w:eastAsia="Aptos"/>
                            <w:b w:val="0"/>
                            <w:color w:val="333333"/>
                            <w:sz w:val="16"/>
                          </w:rPr>
                          <w:t>Daniel Morgan</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presentative_Title"/>
                        <w:tag w:val="Representative_Title"/>
                        <w:id w:val="103307689"/>
                        <w:showingPlcHdr/>
                        <w:text/>
                      </w:sdtPr>
                      <w:sdtContent>
                        <w:r>
                          <w:rPr>
                            <w:rFonts w:ascii="Aptos" w:hAnsi="Aptos" w:eastAsia="Aptos"/>
                            <w:b w:val="0"/>
                            <w:color w:val="333333"/>
                            <w:sz w:val="16"/>
                          </w:rPr>
                          <w:t>Representative Title sample value for Contract Amendment Agreement with realistic business context</w:t>
                        </w:r>
                      </w:sdtContent>
                    </w:sdt>
                  </w:p>
                </w:tc>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presentative_Email"/>
                        <w:tag w:val="Representative_Email"/>
                        <w:id w:val="143507254"/>
                        <w:showingPlcHdr/>
                        <w:text/>
                      </w:sdtPr>
                      <w:sdtContent>
                        <w:r>
                          <w:rPr>
                            <w:rFonts w:ascii="Aptos" w:hAnsi="Aptos" w:eastAsia="Aptos"/>
                            <w:b w:val="0"/>
                            <w:color w:val="333333"/>
                            <w:sz w:val="16"/>
                          </w:rPr>
                          <w:t>daniel.morgan@example.com</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Representative_Role"/>
                        <w:tag w:val="Representative_Role"/>
                        <w:id w:val="121995542"/>
                        <w:showingPlcHdr/>
                        <w:text/>
                      </w:sdtPr>
                      <w:sdtContent>
                        <w:r>
                          <w:rPr>
                            <w:rFonts w:ascii="Aptos" w:hAnsi="Aptos" w:eastAsia="Aptos"/>
                            <w:b w:val="0"/>
                            <w:color w:val="333333"/>
                            <w:sz w:val="16"/>
                          </w:rPr>
                          <w:t>Representative Role sample value for Contract Amendment Agreement with realistic business context</w:t>
                        </w:r>
                      </w:sdtContent>
                    </w:sdt>
                  </w:p>
                </w:tc>
              </w:tr>
            </w:sdtContent>
          </w:sdt>
          <w:sdt>
            <w:sdtPr>
              <w:id w:val="265198590"/>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p_No"/>
                        <w:tag w:val="Rep_No"/>
                        <w:id w:val="90335976"/>
                        <w:showingPlcHdr/>
                        <w:text/>
                      </w:sdtPr>
                      <w:sdtContent>
                        <w:r>
                          <w:rPr>
                            <w:rFonts w:ascii="Aptos" w:hAnsi="Aptos" w:eastAsia="Aptos"/>
                            <w:b w:val="0"/>
                            <w:color w:val="333333"/>
                            <w:sz w:val="16"/>
                          </w:rPr>
                          <w:t>CAA-2026-1002</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Party_Name"/>
                        <w:tag w:val="Party_Name"/>
                        <w:id w:val="7514992"/>
                        <w:showingPlcHdr/>
                        <w:text/>
                      </w:sdtPr>
                      <w:sdtContent>
                        <w:r>
                          <w:rPr>
                            <w:rFonts w:ascii="Aptos" w:hAnsi="Aptos" w:eastAsia="Aptos"/>
                            <w:b w:val="0"/>
                            <w:color w:val="333333"/>
                            <w:sz w:val="16"/>
                          </w:rPr>
                          <w:t>Harbor Construction Partners</w:t>
                        </w:r>
                      </w:sdtContent>
                    </w:sdt>
                  </w:p>
                </w:tc>
                <w:tc>
                  <w:tcPr>
                    <w:tcW w:type="dxa" w:w="2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presentative_Name"/>
                        <w:tag w:val="Representative_Name"/>
                        <w:id w:val="128056089"/>
                        <w:showingPlcHdr/>
                        <w:text/>
                      </w:sdtPr>
                      <w:sdtContent>
                        <w:r>
                          <w:rPr>
                            <w:rFonts w:ascii="Aptos" w:hAnsi="Aptos" w:eastAsia="Aptos"/>
                            <w:b w:val="0"/>
                            <w:color w:val="333333"/>
                            <w:sz w:val="16"/>
                          </w:rPr>
                          <w:t>Priya Nair</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presentative_Title"/>
                        <w:tag w:val="Representative_Title"/>
                        <w:id w:val="103307689"/>
                        <w:showingPlcHdr/>
                        <w:text/>
                      </w:sdtPr>
                      <w:sdtContent>
                        <w:r>
                          <w:rPr>
                            <w:rFonts w:ascii="Aptos" w:hAnsi="Aptos" w:eastAsia="Aptos"/>
                            <w:b w:val="0"/>
                            <w:color w:val="333333"/>
                            <w:sz w:val="16"/>
                          </w:rPr>
                          <w:t>Representative Title sample value for Contract Amendment Agreement with realistic business context</w:t>
                        </w:r>
                      </w:sdtContent>
                    </w:sdt>
                  </w:p>
                </w:tc>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presentative_Email"/>
                        <w:tag w:val="Representative_Email"/>
                        <w:id w:val="143507254"/>
                        <w:showingPlcHdr/>
                        <w:text/>
                      </w:sdtPr>
                      <w:sdtContent>
                        <w:r>
                          <w:rPr>
                            <w:rFonts w:ascii="Aptos" w:hAnsi="Aptos" w:eastAsia="Aptos"/>
                            <w:b w:val="0"/>
                            <w:color w:val="333333"/>
                            <w:sz w:val="16"/>
                          </w:rPr>
                          <w:t>priya.nair@example.com</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Representative_Role"/>
                        <w:tag w:val="Representative_Role"/>
                        <w:id w:val="121995542"/>
                        <w:showingPlcHdr/>
                        <w:text/>
                      </w:sdtPr>
                      <w:sdtContent>
                        <w:r>
                          <w:rPr>
                            <w:rFonts w:ascii="Aptos" w:hAnsi="Aptos" w:eastAsia="Aptos"/>
                            <w:b w:val="0"/>
                            <w:color w:val="333333"/>
                            <w:sz w:val="16"/>
                          </w:rPr>
                          <w:t>Representative Role sample value for Contract Amendment Agreement with realistic business context</w:t>
                        </w:r>
                      </w:sdtContent>
                    </w:sdt>
                  </w:p>
                </w:tc>
              </w:tr>
            </w:sdtContent>
          </w:sdt>
          <w:sdt>
            <w:sdtPr>
              <w:id w:val="265198590"/>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p_No"/>
                        <w:tag w:val="Rep_No"/>
                        <w:id w:val="90335976"/>
                        <w:showingPlcHdr/>
                        <w:text/>
                      </w:sdtPr>
                      <w:sdtContent>
                        <w:r>
                          <w:rPr>
                            <w:rFonts w:ascii="Aptos" w:hAnsi="Aptos" w:eastAsia="Aptos"/>
                            <w:b w:val="0"/>
                            <w:color w:val="333333"/>
                            <w:sz w:val="16"/>
                          </w:rPr>
                          <w:t>CAA-2026-1003</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Party_Name"/>
                        <w:tag w:val="Party_Name"/>
                        <w:id w:val="7514992"/>
                        <w:showingPlcHdr/>
                        <w:text/>
                      </w:sdtPr>
                      <w:sdtContent>
                        <w:r>
                          <w:rPr>
                            <w:rFonts w:ascii="Aptos" w:hAnsi="Aptos" w:eastAsia="Aptos"/>
                            <w:b w:val="0"/>
                            <w:color w:val="333333"/>
                            <w:sz w:val="16"/>
                          </w:rPr>
                          <w:t>Summit Components Ltd.</w:t>
                        </w:r>
                      </w:sdtContent>
                    </w:sdt>
                  </w:p>
                </w:tc>
                <w:tc>
                  <w:tcPr>
                    <w:tcW w:type="dxa" w:w="2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presentative_Name"/>
                        <w:tag w:val="Representative_Name"/>
                        <w:id w:val="128056089"/>
                        <w:showingPlcHdr/>
                        <w:text/>
                      </w:sdtPr>
                      <w:sdtContent>
                        <w:r>
                          <w:rPr>
                            <w:rFonts w:ascii="Aptos" w:hAnsi="Aptos" w:eastAsia="Aptos"/>
                            <w:b w:val="0"/>
                            <w:color w:val="333333"/>
                            <w:sz w:val="16"/>
                          </w:rPr>
                          <w:t>Marcus Hill</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presentative_Title"/>
                        <w:tag w:val="Representative_Title"/>
                        <w:id w:val="103307689"/>
                        <w:showingPlcHdr/>
                        <w:text/>
                      </w:sdtPr>
                      <w:sdtContent>
                        <w:r>
                          <w:rPr>
                            <w:rFonts w:ascii="Aptos" w:hAnsi="Aptos" w:eastAsia="Aptos"/>
                            <w:b w:val="0"/>
                            <w:color w:val="333333"/>
                            <w:sz w:val="16"/>
                          </w:rPr>
                          <w:t>Representative Title sample value for Contract Amendment Agreement with realistic business context</w:t>
                        </w:r>
                      </w:sdtContent>
                    </w:sdt>
                  </w:p>
                </w:tc>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presentative_Email"/>
                        <w:tag w:val="Representative_Email"/>
                        <w:id w:val="143507254"/>
                        <w:showingPlcHdr/>
                        <w:text/>
                      </w:sdtPr>
                      <w:sdtContent>
                        <w:r>
                          <w:rPr>
                            <w:rFonts w:ascii="Aptos" w:hAnsi="Aptos" w:eastAsia="Aptos"/>
                            <w:b w:val="0"/>
                            <w:color w:val="333333"/>
                            <w:sz w:val="16"/>
                          </w:rPr>
                          <w:t>marcus.hill@example.com</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Representative_Role"/>
                        <w:tag w:val="Representative_Role"/>
                        <w:id w:val="121995542"/>
                        <w:showingPlcHdr/>
                        <w:text/>
                      </w:sdtPr>
                      <w:sdtContent>
                        <w:r>
                          <w:rPr>
                            <w:rFonts w:ascii="Aptos" w:hAnsi="Aptos" w:eastAsia="Aptos"/>
                            <w:b w:val="0"/>
                            <w:color w:val="333333"/>
                            <w:sz w:val="16"/>
                          </w:rPr>
                          <w:t>Representative Role sample value for Contract Amendment Agreement with realistic business context</w:t>
                        </w:r>
                      </w:sdtContent>
                    </w:sdt>
                  </w:p>
                </w:tc>
              </w:tr>
            </w:sdtContent>
          </w:sdt>
          <w:sdt>
            <w:sdtPr>
              <w:id w:val="265198590"/>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p_No"/>
                        <w:tag w:val="Rep_No"/>
                        <w:id w:val="90335976"/>
                        <w:showingPlcHdr/>
                        <w:text/>
                      </w:sdtPr>
                      <w:sdtContent>
                        <w:r>
                          <w:rPr>
                            <w:rFonts w:ascii="Aptos" w:hAnsi="Aptos" w:eastAsia="Aptos"/>
                            <w:b w:val="0"/>
                            <w:color w:val="333333"/>
                            <w:sz w:val="16"/>
                          </w:rPr>
                          <w:t>CAA-2026-1004</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Party_Name"/>
                        <w:tag w:val="Party_Name"/>
                        <w:id w:val="7514992"/>
                        <w:showingPlcHdr/>
                        <w:text/>
                      </w:sdtPr>
                      <w:sdtContent>
                        <w:r>
                          <w:rPr>
                            <w:rFonts w:ascii="Aptos" w:hAnsi="Aptos" w:eastAsia="Aptos"/>
                            <w:b w:val="0"/>
                            <w:color w:val="333333"/>
                            <w:sz w:val="16"/>
                          </w:rPr>
                          <w:t>Bluewave Logistics Pte Ltd.</w:t>
                        </w:r>
                      </w:sdtContent>
                    </w:sdt>
                  </w:p>
                </w:tc>
                <w:tc>
                  <w:tcPr>
                    <w:tcW w:type="dxa" w:w="2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presentative_Name"/>
                        <w:tag w:val="Representative_Name"/>
                        <w:id w:val="128056089"/>
                        <w:showingPlcHdr/>
                        <w:text/>
                      </w:sdtPr>
                      <w:sdtContent>
                        <w:r>
                          <w:rPr>
                            <w:rFonts w:ascii="Aptos" w:hAnsi="Aptos" w:eastAsia="Aptos"/>
                            <w:b w:val="0"/>
                            <w:color w:val="333333"/>
                            <w:sz w:val="16"/>
                          </w:rPr>
                          <w:t>Sofia Martinez</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presentative_Title"/>
                        <w:tag w:val="Representative_Title"/>
                        <w:id w:val="103307689"/>
                        <w:showingPlcHdr/>
                        <w:text/>
                      </w:sdtPr>
                      <w:sdtContent>
                        <w:r>
                          <w:rPr>
                            <w:rFonts w:ascii="Aptos" w:hAnsi="Aptos" w:eastAsia="Aptos"/>
                            <w:b w:val="0"/>
                            <w:color w:val="333333"/>
                            <w:sz w:val="16"/>
                          </w:rPr>
                          <w:t>Representative Title sample value for Contract Amendment Agreement with realistic business context</w:t>
                        </w:r>
                      </w:sdtContent>
                    </w:sdt>
                  </w:p>
                </w:tc>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presentative_Email"/>
                        <w:tag w:val="Representative_Email"/>
                        <w:id w:val="143507254"/>
                        <w:showingPlcHdr/>
                        <w:text/>
                      </w:sdtPr>
                      <w:sdtContent>
                        <w:r>
                          <w:rPr>
                            <w:rFonts w:ascii="Aptos" w:hAnsi="Aptos" w:eastAsia="Aptos"/>
                            <w:b w:val="0"/>
                            <w:color w:val="333333"/>
                            <w:sz w:val="16"/>
                          </w:rPr>
                          <w:t>sofia.martinez@example.com</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Representative_Role"/>
                        <w:tag w:val="Representative_Role"/>
                        <w:id w:val="121995542"/>
                        <w:showingPlcHdr/>
                        <w:text/>
                      </w:sdtPr>
                      <w:sdtContent>
                        <w:r>
                          <w:rPr>
                            <w:rFonts w:ascii="Aptos" w:hAnsi="Aptos" w:eastAsia="Aptos"/>
                            <w:b w:val="0"/>
                            <w:color w:val="333333"/>
                            <w:sz w:val="16"/>
                          </w:rPr>
                          <w:t>Representative Role sample value for Contract Amendment Agreement with realistic business context</w:t>
                        </w:r>
                      </w:sdtContent>
                    </w:sdt>
                  </w:p>
                </w:tc>
              </w:tr>
            </w:sdtContent>
          </w:sdt>
        </w:sdtContent>
      </w:sdt>
    </w:tbl>
    <w:p>
      <w:pPr>
        <w:spacing w:before="200" w:after="100" w:line="252" w:lineRule="auto"/>
      </w:pPr>
      <w:r>
        <w:rPr>
          <w:rFonts w:ascii="Aptos" w:hAnsi="Aptos" w:eastAsia="Aptos"/>
          <w:b/>
          <w:color w:val="146FF6"/>
          <w:sz w:val="22"/>
        </w:rPr>
        <w:t>Terms and Notes</w:t>
      </w:r>
    </w:p>
    <w:tbl>
      <w:tblPr>
        <w:tblW w:type="dxa" w:w="10000"/>
        <w:jc w:val="center"/>
        <w:tblLook w:firstColumn="1" w:firstRow="1" w:lastColumn="0" w:lastRow="0" w:noHBand="0" w:noVBand="1" w:val="04A0"/>
      </w:tblPr>
      <w:tblGrid>
        <w:gridCol w:w="5075"/>
        <w:gridCol w:w="5075"/>
      </w:tblGrid>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Payment / Settlement Terms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Payment_Terms"/>
                <w:tag w:val="Payment_Terms"/>
                <w:id w:val="90933211"/>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Delivery / Processing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Delivery_Terms"/>
                <w:tag w:val="Delivery_Terms"/>
                <w:id w:val="57721028"/>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Additional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Additional_Notes"/>
                <w:tag w:val="Additional_Notes"/>
                <w:id w:val="54858845"/>
                <w:showingPlcHdr/>
                <w:text/>
              </w:sdtPr>
              <w:sdtContent>
                <w:r>
                  <w:rPr>
                    <w:rFonts w:ascii="Aptos" w:hAnsi="Aptos" w:eastAsia="Aptos"/>
                    <w:b w:val="0"/>
                    <w:color w:val="333333"/>
                    <w:sz w:val="16"/>
                  </w:rPr>
                  <w:t>CAA-2026-1001</w:t>
                </w:r>
              </w:sdtContent>
            </w:sdt>
          </w:p>
        </w:tc>
      </w:tr>
    </w:tbl>
    <w:p>
      <w:pPr>
        <w:spacing w:before="200" w:after="100" w:line="252" w:lineRule="auto"/>
      </w:pPr>
      <w:r>
        <w:rPr>
          <w:rFonts w:ascii="Aptos" w:hAnsi="Aptos" w:eastAsia="Aptos"/>
          <w:b/>
          <w:color w:val="146FF6"/>
          <w:sz w:val="22"/>
        </w:rPr>
        <w:t>Approval and Signature</w:t>
      </w:r>
    </w:p>
    <w:tbl>
      <w:tblPr>
        <w:tblW w:type="dxa" w:w="10000"/>
        <w:jc w:val="center"/>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Party A Signature</w:t>
            </w:r>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Party B Signature</w:t>
            </w:r>
          </w:p>
        </w:tc>
      </w:tr>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Party_A_Signature"/>
                <w:tag w:val="Party_A_Signature"/>
                <w:id w:val="214170574"/>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1" name="Picture 1"/>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Party_B_Signature"/>
                <w:tag w:val="Party_B_Signature"/>
                <w:id w:val="216166938"/>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2" name="Picture 2"/>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r>
    </w:tbl>
    <w:p>
      <w:pPr>
        <w:sectPr>
          <w:headerReference w:type="default" r:id="rId9"/>
          <w:footerReference w:type="default" r:id="rId10"/>
          <w:pgSz w:w="11909" w:h="16834"/>
          <w:pgMar w:top="822" w:right="879" w:bottom="822" w:left="879" w:header="720" w:footer="720" w:gutter="0"/>
          <w:cols w:space="720"/>
          <w:docGrid w:linePitch="360"/>
        </w:sectPr>
      </w:pPr>
    </w:p>
    <w:sectPr w:rsidR="00FC693F" w:rsidRPr="0006063C" w:rsidSect="00034616">
      <w:type w:val="continuous"/>
      <w:pgSz w:w="11909" w:h="16834"/>
      <w:pgMar w:top="822" w:right="879" w:bottom="822" w:left="87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Footer"/>
    </w:pPr>
  </w:p>
  <w:tbl>
    <w:tblPr>
      <w:tblW w:type="dxa" w:w="10000"/>
      <w:jc w:val="center"/>
      <w:tblLook w:firstColumn="1" w:firstRow="1" w:lastColumn="0" w:lastRow="0" w:noHBand="0" w:noVBand="1" w:val="04A0"/>
    </w:tblPr>
    <w:tblGrid>
      <w:gridCol w:w="5040"/>
      <w:gridCol w:w="5040"/>
    </w:tblGrid>
    <w:tr>
      <w:tc>
        <w:tcPr>
          <w:tcW w:type="dxa" w:w="7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rPr>
              <w:rFonts w:ascii="Aptos" w:hAnsi="Aptos" w:eastAsia="Aptos"/>
              <w:b w:val="0"/>
              <w:color w:val="667285"/>
              <w:sz w:val="15"/>
            </w:rPr>
            <w:t>Contract Amendment Agreement | Customer-ready Yeeflow template</w:t>
          </w:r>
        </w:p>
      </w:tc>
      <w:tc>
        <w:tcPr>
          <w:tcW w:type="dxa" w:w="3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val="0"/>
              <w:color w:val="667285"/>
              <w:sz w:val="15"/>
            </w:rPr>
            <w:t xml:space="preserve">Page </w:t>
          </w:r>
          <w:r>
            <w:fldChar w:fldCharType="begin"/>
            <w:instrText xml:space="preserve"> PAGE </w:instrText>
            <w:fldChar w:fldCharType="end"/>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Header"/>
    </w:pPr>
  </w:p>
  <w:tbl>
    <w:tblPr>
      <w:tblW w:type="dxa" w:w="10000"/>
      <w:jc w:val="center"/>
      <w:tblLayout w:type="fixed"/>
      <w:tblLook w:firstColumn="1" w:firstRow="1" w:lastColumn="0" w:lastRow="0" w:noHBand="0" w:noVBand="1" w:val="04A0"/>
    </w:tblPr>
    <w:tblGrid>
      <w:gridCol w:w="5040"/>
      <w:gridCol w:w="5040"/>
    </w:tblGrid>
    <w:tr>
      <w:tc>
        <w:tcPr>
          <w:tcW w:type="dxa" w:w="52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drawing>
              <wp:inline xmlns:a="http://schemas.openxmlformats.org/drawingml/2006/main" xmlns:pic="http://schemas.openxmlformats.org/drawingml/2006/picture">
                <wp:extent cx="1261872" cy="202713"/>
                <wp:docPr id="1" name="Picture 1"/>
                <wp:cNvGraphicFramePr>
                  <a:graphicFrameLocks noChangeAspect="1"/>
                </wp:cNvGraphicFramePr>
                <a:graphic>
                  <a:graphicData uri="http://schemas.openxmlformats.org/drawingml/2006/picture">
                    <pic:pic>
                      <pic:nvPicPr>
                        <pic:cNvPr id="0" name="Yeeflow_logo_Standardx25.png"/>
                        <pic:cNvPicPr/>
                      </pic:nvPicPr>
                      <pic:blipFill>
                        <a:blip r:embed="rId1"/>
                        <a:stretch>
                          <a:fillRect/>
                        </a:stretch>
                      </pic:blipFill>
                      <pic:spPr>
                        <a:xfrm>
                          <a:off x="0" y="0"/>
                          <a:ext cx="1261872" cy="202713"/>
                        </a:xfrm>
                        <a:prstGeom prst="rect"/>
                      </pic:spPr>
                    </pic:pic>
                  </a:graphicData>
                </a:graphic>
              </wp:inline>
            </w:drawing>
          </w:r>
        </w:p>
      </w:tc>
      <w:tc>
        <w:tcPr>
          <w:tcW w:type="dxa" w:w="48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color w:val="667285"/>
              <w:sz w:val="15"/>
            </w:rPr>
            <w:t>Yeeflow Business Document Template Library</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333333"/>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