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Statement of Work</w:t>
      </w:r>
    </w:p>
    <w:p>
      <w:r>
        <w:rPr>
          <w:rFonts w:ascii="Aptos" w:hAnsi="Aptos" w:eastAsia="Aptos"/>
          <w:b w:val="0"/>
          <w:color w:val="667285"/>
          <w:sz w:val="18"/>
        </w:rPr>
        <w:t>A project delivery template for documenting scope, responsibilities, milestones, deliverables, assumptions, and fees.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SOW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SOW_Number"/>
                <w:tag w:val="SOW_Number"/>
                <w:id w:val="16594755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SOW_Number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SOW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SOW_Date"/>
                <w:tag w:val="SOW_Date"/>
                <w:id w:val="69163043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SOW_Date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Effective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Effective_Date"/>
                <w:tag w:val="Effective_Date"/>
                <w:id w:val="10992879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Effective_Date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Customer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Company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mpany"/>
                      <w:tag w:val="Customer_Company"/>
                      <w:id w:val="187485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Contact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ntact_Name"/>
                      <w:tag w:val="Customer_Contact_Name"/>
                      <w:id w:val="22934322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Customer_Contact_Name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Email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Email"/>
                      <w:tag w:val="Customer_Email"/>
                      <w:id w:val="5743807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Customer_Email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Provider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Company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vider_Company"/>
                      <w:tag w:val="Provider_Company"/>
                      <w:id w:val="10301295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Provider_Company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Project Manager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ject_Manager"/>
                      <w:tag w:val="Project_Manager"/>
                      <w:id w:val="9216211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Project_Manager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Project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ject_Name"/>
                      <w:tag w:val="Project_Name"/>
                      <w:id w:val="8388162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Project_Name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Project Scope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Project_Scope"/>
          <w:tag w:val="Project_Scope"/>
          <w:id w:val="193947370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Project_Scope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Assumptions and Dependencies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Assumptions"/>
          <w:tag w:val="Assumptions"/>
          <w:id w:val="146117529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Assumptions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Acceptance Criteria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Acceptance_Criteria"/>
          <w:tag w:val="Acceptance_Criteria"/>
          <w:id w:val="5587576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Acceptance_Criteria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Deliverables and Milestones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SOW_Deliverable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Deliverable</w:t>
            </w:r>
          </w:p>
        </w:tc>
        <w:tc>
          <w:tcPr>
            <w:tcW w:type="dxa" w:w="3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Description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Due Date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Acceptance</w:t>
            </w:r>
          </w:p>
        </w:tc>
      </w:tr>
      <w:sdt>
        <w:sdtPr>
          <w:alias w:val="SOW_Deliverables"/>
          <w:tag w:val="SOW_Deliverables"/>
          <w:id w:val="154678848"/>
          <w15:repeatingSection/>
        </w:sdtPr>
        <w:sdtContent>
          <w:sdt>
            <w:sdtPr>
              <w:id w:val="143207621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No"/>
                        <w:tag w:val="Item_No"/>
                        <w:id w:val="6232042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Item_No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liverable_Name"/>
                        <w:tag w:val="Deliverable_Name"/>
                        <w:id w:val="8073719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Deliverable_Name</w:t>
                        </w:r>
                      </w:sdtContent>
                    </w:sdt>
                  </w:p>
                </w:tc>
                <w:tc>
                  <w:tcPr>
                    <w:tcW w:type="dxa" w:w="3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liverable_Description"/>
                        <w:tag w:val="Deliverable_Description"/>
                        <w:id w:val="521940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Deliverable_Description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wner"/>
                        <w:tag w:val="Owner"/>
                        <w:id w:val="14470017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Owner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e_Date"/>
                        <w:tag w:val="Due_Date"/>
                        <w:id w:val="2355367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Due_Date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ceptance_Method"/>
                        <w:tag w:val="Acceptance_Method"/>
                        <w:id w:val="20596205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Acceptance_Method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Total Effort Days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Total_Effort_Days"/>
                <w:tag w:val="Total_Effort_Days"/>
                <w:id w:val="102508562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Total_Effort_Days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Total Fees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Total_Fees"/>
                <w:tag w:val="Total_Fees"/>
                <w:id w:val="97032000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Total_Fees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Customer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Provider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ustomer_Signature"/>
                <w:tag w:val="Customer_Signature"/>
                <w:id w:val="19830408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rovider_Signature"/>
                <w:tag w:val="Provider_Signature"/>
                <w:id w:val="180728739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Statement of Work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