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Customer Visit Report</w:t>
      </w:r>
    </w:p>
    <w:p>
      <w:r>
        <w:rPr>
          <w:rFonts w:ascii="Aptos" w:hAnsi="Aptos" w:eastAsia="Aptos"/>
          <w:b w:val="0"/>
          <w:color w:val="667285"/>
          <w:sz w:val="18"/>
        </w:rPr>
        <w:t>A customer visit report for capturing meeting context, attendees, discussion topics, commitments, and follow-up actions.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Visit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Visit_Number"/>
                <w:tag w:val="Visit_Number"/>
                <w:id w:val="129524643"/>
                <w:showingPlcHdr/>
                <w:text/>
              </w:sdtPr>
              <w:sdtContent>
                <w:r>
                  <w:rPr>
                    <w:rFonts w:ascii="Aptos" w:hAnsi="Aptos" w:eastAsia="Aptos"/>
                    <w:b w:val="0"/>
                    <w:color w:val="333333"/>
                    <w:sz w:val="17"/>
                  </w:rPr>
                  <w:t>CVR-2026-1014</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Visit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Visit_Date"/>
                <w:tag w:val="Visit_Date"/>
                <w:id w:val="3811387"/>
                <w:showingPlcHdr/>
                <w:text/>
              </w:sdtPr>
              <w:sdtContent>
                <w:r>
                  <w:rPr>
                    <w:rFonts w:ascii="Aptos" w:hAnsi="Aptos" w:eastAsia="Aptos"/>
                    <w:b w:val="0"/>
                    <w:color w:val="333333"/>
                    <w:sz w:val="17"/>
                  </w:rPr>
                  <w:t>22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Customer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Crescent Health Services</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In progress</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Crescent Health Services</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Visit_Location"/>
                      <w:tag w:val="Visit_Location"/>
                      <w:id w:val="230259910"/>
                      <w:showingPlcHdr/>
                      <w:text/>
                    </w:sdtPr>
                    <w:sdtContent>
                      <w:r>
                        <w:rPr>
                          <w:rFonts w:ascii="Aptos" w:hAnsi="Aptos" w:eastAsia="Aptos"/>
                          <w:b w:val="0"/>
                          <w:color w:val="333333"/>
                          <w:sz w:val="17"/>
                        </w:rPr>
                        <w:t>25 Enterprise Avenue, Singapore 048913</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Host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Host"/>
                      <w:tag w:val="Customer_Host"/>
                      <w:id w:val="47678585"/>
                      <w:showingPlcHdr/>
                      <w:text/>
                    </w:sdtPr>
                    <w:sdtContent>
                      <w:r>
                        <w:rPr>
                          <w:rFonts w:ascii="Aptos" w:hAnsi="Aptos" w:eastAsia="Aptos"/>
                          <w:b w:val="0"/>
                          <w:color w:val="333333"/>
                          <w:sz w:val="17"/>
                        </w:rPr>
                        <w:t>Northstar Manufacturing Group</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Yeeflow Team</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Visit Owner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Visit_Owner"/>
                      <w:tag w:val="Visit_Owner"/>
                      <w:id w:val="84063696"/>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Account 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Account_Manager"/>
                      <w:tag w:val="Account_Manager"/>
                      <w:id w:val="225581114"/>
                      <w:showingPlcHdr/>
                      <w:text/>
                    </w:sdtPr>
                    <w:sdtContent>
                      <w:r>
                        <w:rPr>
                          <w:rFonts w:ascii="Aptos" w:hAnsi="Aptos" w:eastAsia="Aptos"/>
                          <w:b w:val="0"/>
                          <w:color w:val="333333"/>
                          <w:sz w:val="17"/>
                        </w:rPr>
                        <w:t>6</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Department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Department"/>
                      <w:tag w:val="Department"/>
                      <w:id w:val="229900550"/>
                      <w:showingPlcHdr/>
                      <w:text/>
                    </w:sdtPr>
                    <w:sdtContent>
                      <w:r>
                        <w:rPr>
                          <w:rFonts w:ascii="Aptos" w:hAnsi="Aptos" w:eastAsia="Aptos"/>
                          <w:b w:val="0"/>
                          <w:color w:val="333333"/>
                          <w:sz w:val="17"/>
                        </w:rPr>
                        <w:t>Finance</w:t>
                      </w:r>
                    </w:sdtContent>
                  </w:sdt>
                </w:p>
              </w:tc>
            </w:tr>
          </w:tbl>
          <w:p/>
        </w:tc>
      </w:tr>
    </w:tbl>
    <w:p>
      <w:pPr>
        <w:spacing w:before="200" w:after="100" w:line="252" w:lineRule="auto"/>
      </w:pPr>
      <w:r>
        <w:rPr>
          <w:rFonts w:ascii="Aptos" w:hAnsi="Aptos" w:eastAsia="Aptos"/>
          <w:b/>
          <w:color w:val="146FF6"/>
          <w:sz w:val="22"/>
        </w:rPr>
        <w:t>Visit Summary</w:t>
      </w:r>
    </w:p>
    <w:p>
      <w:pPr>
        <w:spacing w:before="0" w:after="120" w:line="252" w:lineRule="auto"/>
      </w:pPr>
      <w:sdt>
        <w:sdtPr>
          <w:rPr>
            <w:rFonts w:ascii="Aptos" w:hAnsi="Aptos" w:eastAsia="Aptos"/>
            <w:b w:val="0"/>
            <w:color w:val="333333"/>
            <w:sz w:val="18"/>
          </w:rPr>
          <w:alias w:val="Visit_Summary"/>
          <w:tag w:val="Visit_Summary"/>
          <w:id w:val="146633007"/>
        </w:sdtPr>
        <w:sdtContent>
          <w:r>
            <w:rPr>
              <w:rFonts w:ascii="Aptos" w:hAnsi="Aptos" w:eastAsia="Aptos"/>
              <w:b w:val="0"/>
              <w:color w:val="333333"/>
              <w:sz w:val="18"/>
            </w:rPr>
            <w:t>Customer Visit Report sample narrative for visit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Customer Sentiment</w:t>
      </w:r>
    </w:p>
    <w:p>
      <w:pPr>
        <w:spacing w:before="0" w:after="120" w:line="252" w:lineRule="auto"/>
      </w:pPr>
      <w:sdt>
        <w:sdtPr>
          <w:rPr>
            <w:rFonts w:ascii="Aptos" w:hAnsi="Aptos" w:eastAsia="Aptos"/>
            <w:b w:val="0"/>
            <w:color w:val="333333"/>
            <w:sz w:val="18"/>
          </w:rPr>
          <w:alias w:val="Customer_Sentiment"/>
          <w:tag w:val="Customer_Sentiment"/>
          <w:id w:val="186215206"/>
        </w:sdtPr>
        <w:sdtContent>
          <w:r>
            <w:rPr>
              <w:rFonts w:ascii="Aptos" w:hAnsi="Aptos" w:eastAsia="Aptos"/>
              <w:b w:val="0"/>
              <w:color w:val="333333"/>
              <w:sz w:val="18"/>
            </w:rPr>
            <w:t>Customer Visit Report sample narrative for customer sentiment.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Meeting Attendees</w:t>
      </w:r>
    </w:p>
    <w:tbl>
      <w:tblPr>
        <w:tblW w:type="dxa" w:w="10000"/>
        <w:jc w:val="center"/>
        <w:tblLayout w:type="fixed"/>
        <w:tblLook w:firstColumn="1" w:firstRow="1" w:lastColumn="0" w:lastRow="0" w:noHBand="0" w:noVBand="1" w:val="04A0"/>
        <w:tblCaption w:val="Meeting_Attendee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Name</w:t>
            </w:r>
          </w:p>
        </w:tc>
        <w:tc>
          <w:tcPr>
            <w:tcW w:type="dxa" w:w="1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Company</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Role</w:t>
            </w:r>
          </w:p>
        </w:tc>
        <w:tc>
          <w:tcPr>
            <w:tcW w:type="dxa" w:w="2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Email</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Meeting_Attendees"/>
          <w:tag w:val="Meeting_Attendees"/>
          <w:id w:val="13438816"/>
          <w15:repeatingSection/>
        </w:sdtPr>
        <w:sdtContent>
          <w:sdt>
            <w:sdtPr>
              <w:id w:val="28015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CVR-2026-1001</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Daniel Morgan</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Apex Retail Holdings</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Visit Report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Email"/>
                        <w:tag w:val="Attendee_Email"/>
                        <w:id w:val="64242034"/>
                        <w:showingPlcHdr/>
                        <w:text/>
                      </w:sdtPr>
                      <w:sdtContent>
                        <w:r>
                          <w:rPr>
                            <w:rFonts w:ascii="Aptos" w:hAnsi="Aptos" w:eastAsia="Aptos"/>
                            <w:b w:val="0"/>
                            <w:color w:val="333333"/>
                            <w:sz w:val="16"/>
                          </w:rPr>
                          <w:t>daniel.morgan@example.com</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CVR-2026-1001</w:t>
                        </w:r>
                      </w:sdtContent>
                    </w:sdt>
                  </w:p>
                </w:tc>
              </w:tr>
            </w:sdtContent>
          </w:sdt>
          <w:sdt>
            <w:sdtPr>
              <w:id w:val="28015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CVR-2026-1002</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Priya Nair</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Harbor Construction Partners</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Visit Report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Email"/>
                        <w:tag w:val="Attendee_Email"/>
                        <w:id w:val="64242034"/>
                        <w:showingPlcHdr/>
                        <w:text/>
                      </w:sdtPr>
                      <w:sdtContent>
                        <w:r>
                          <w:rPr>
                            <w:rFonts w:ascii="Aptos" w:hAnsi="Aptos" w:eastAsia="Aptos"/>
                            <w:b w:val="0"/>
                            <w:color w:val="333333"/>
                            <w:sz w:val="16"/>
                          </w:rPr>
                          <w:t>priya.nair@example.com</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CVR-2026-1002</w:t>
                        </w:r>
                      </w:sdtContent>
                    </w:sdt>
                  </w:p>
                </w:tc>
              </w:tr>
            </w:sdtContent>
          </w:sdt>
          <w:sdt>
            <w:sdtPr>
              <w:id w:val="28015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CVR-2026-1003</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Marcus Hill</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Summit Components Ltd.</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Visit Report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Email"/>
                        <w:tag w:val="Attendee_Email"/>
                        <w:id w:val="64242034"/>
                        <w:showingPlcHdr/>
                        <w:text/>
                      </w:sdtPr>
                      <w:sdtContent>
                        <w:r>
                          <w:rPr>
                            <w:rFonts w:ascii="Aptos" w:hAnsi="Aptos" w:eastAsia="Aptos"/>
                            <w:b w:val="0"/>
                            <w:color w:val="333333"/>
                            <w:sz w:val="16"/>
                          </w:rPr>
                          <w:t>marcus.hill@example.com</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CVR-2026-1003</w:t>
                        </w:r>
                      </w:sdtContent>
                    </w:sdt>
                  </w:p>
                </w:tc>
              </w:tr>
            </w:sdtContent>
          </w:sdt>
          <w:sdt>
            <w:sdtPr>
              <w:id w:val="28015342"/>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No"/>
                        <w:tag w:val="Attendee_No"/>
                        <w:id w:val="95349400"/>
                        <w:showingPlcHdr/>
                        <w:text/>
                      </w:sdtPr>
                      <w:sdtContent>
                        <w:r>
                          <w:rPr>
                            <w:rFonts w:ascii="Aptos" w:hAnsi="Aptos" w:eastAsia="Aptos"/>
                            <w:b w:val="0"/>
                            <w:color w:val="333333"/>
                            <w:sz w:val="16"/>
                          </w:rPr>
                          <w:t>CVR-2026-1004</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ame"/>
                        <w:tag w:val="Attendee_Name"/>
                        <w:id w:val="252861252"/>
                        <w:showingPlcHdr/>
                        <w:text/>
                      </w:sdtPr>
                      <w:sdtContent>
                        <w:r>
                          <w:rPr>
                            <w:rFonts w:ascii="Aptos" w:hAnsi="Aptos" w:eastAsia="Aptos"/>
                            <w:b w:val="0"/>
                            <w:color w:val="333333"/>
                            <w:sz w:val="16"/>
                          </w:rPr>
                          <w:t>Sofia Martinez</w:t>
                        </w:r>
                      </w:sdtContent>
                    </w:sdt>
                  </w:p>
                </w:tc>
                <w:tc>
                  <w:tcPr>
                    <w:tcW w:type="dxa" w:w="1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Company"/>
                        <w:tag w:val="Attendee_Company"/>
                        <w:id w:val="142165468"/>
                        <w:showingPlcHdr/>
                        <w:text/>
                      </w:sdtPr>
                      <w:sdtContent>
                        <w:r>
                          <w:rPr>
                            <w:rFonts w:ascii="Aptos" w:hAnsi="Aptos" w:eastAsia="Aptos"/>
                            <w:b w:val="0"/>
                            <w:color w:val="333333"/>
                            <w:sz w:val="16"/>
                          </w:rPr>
                          <w:t>Bluewave Logistics Pte Ltd.</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Role"/>
                        <w:tag w:val="Attendee_Role"/>
                        <w:id w:val="197776796"/>
                        <w:showingPlcHdr/>
                        <w:text/>
                      </w:sdtPr>
                      <w:sdtContent>
                        <w:r>
                          <w:rPr>
                            <w:rFonts w:ascii="Aptos" w:hAnsi="Aptos" w:eastAsia="Aptos"/>
                            <w:b w:val="0"/>
                            <w:color w:val="333333"/>
                            <w:sz w:val="16"/>
                          </w:rPr>
                          <w:t>Attendee Role sample value for Customer Visit Report with realistic business context</w:t>
                        </w:r>
                      </w:sdtContent>
                    </w:sdt>
                  </w:p>
                </w:tc>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ttendee_Email"/>
                        <w:tag w:val="Attendee_Email"/>
                        <w:id w:val="64242034"/>
                        <w:showingPlcHdr/>
                        <w:text/>
                      </w:sdtPr>
                      <w:sdtContent>
                        <w:r>
                          <w:rPr>
                            <w:rFonts w:ascii="Aptos" w:hAnsi="Aptos" w:eastAsia="Aptos"/>
                            <w:b w:val="0"/>
                            <w:color w:val="333333"/>
                            <w:sz w:val="16"/>
                          </w:rPr>
                          <w:t>sofia.martinez@example.com</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ttendee_Notes"/>
                        <w:tag w:val="Attendee_Notes"/>
                        <w:id w:val="112403281"/>
                        <w:showingPlcHdr/>
                        <w:text/>
                      </w:sdtPr>
                      <w:sdtContent>
                        <w:r>
                          <w:rPr>
                            <w:rFonts w:ascii="Aptos" w:hAnsi="Aptos" w:eastAsia="Aptos"/>
                            <w:b w:val="0"/>
                            <w:color w:val="333333"/>
                            <w:sz w:val="16"/>
                          </w:rPr>
                          <w:t>CVR-2026-1004</w:t>
                        </w:r>
                      </w:sdtContent>
                    </w:sdt>
                  </w:p>
                </w:tc>
              </w:tr>
            </w:sdtContent>
          </w:sdt>
        </w:sdtContent>
      </w:sdt>
    </w:tbl>
    <w:p>
      <w:pPr>
        <w:spacing w:before="200" w:after="100" w:line="252" w:lineRule="auto"/>
      </w:pPr>
      <w:r>
        <w:rPr>
          <w:rFonts w:ascii="Aptos" w:hAnsi="Aptos" w:eastAsia="Aptos"/>
          <w:b/>
          <w:color w:val="146FF6"/>
          <w:sz w:val="22"/>
        </w:rPr>
        <w:t>Discussion Items</w:t>
      </w:r>
    </w:p>
    <w:tbl>
      <w:tblPr>
        <w:tblW w:type="dxa" w:w="10000"/>
        <w:jc w:val="center"/>
        <w:tblLayout w:type="fixed"/>
        <w:tblLook w:firstColumn="1" w:firstRow="1" w:lastColumn="0" w:lastRow="0" w:noHBand="0" w:noVBand="1" w:val="04A0"/>
        <w:tblCaption w:val="Discussion_Item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Topic</w:t>
            </w:r>
          </w:p>
        </w:tc>
        <w:tc>
          <w:tcPr>
            <w:tcW w:type="dxa" w:w="3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Summary</w:t>
            </w:r>
          </w:p>
        </w:tc>
        <w:tc>
          <w:tcPr>
            <w:tcW w:type="dxa" w:w="14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Priority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Outcome</w:t>
            </w:r>
          </w:p>
        </w:tc>
      </w:tr>
      <w:sdt>
        <w:sdtPr>
          <w:alias w:val="Discussion_Items"/>
          <w:tag w:val="Discussion_Items"/>
          <w:id w:val="203429938"/>
          <w15:repeatingSection/>
        </w:sdtPr>
        <w:sdtContent>
          <w:sdt>
            <w:sdtPr>
              <w:id w:val="7187867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No"/>
                        <w:tag w:val="Topic_No"/>
                        <w:id w:val="143288853"/>
                        <w:showingPlcHdr/>
                        <w:text/>
                      </w:sdtPr>
                      <w:sdtContent>
                        <w:r>
                          <w:rPr>
                            <w:rFonts w:ascii="Aptos" w:hAnsi="Aptos" w:eastAsia="Aptos"/>
                            <w:b w:val="0"/>
                            <w:color w:val="333333"/>
                            <w:sz w:val="16"/>
                          </w:rPr>
                          <w:t>CVR-2026-1001</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iscussion_Topic"/>
                        <w:tag w:val="Discussion_Topic"/>
                        <w:id w:val="24073846"/>
                        <w:showingPlcHdr/>
                        <w:text/>
                      </w:sdtPr>
                      <w:sdtContent>
                        <w:r>
                          <w:rPr>
                            <w:rFonts w:ascii="Aptos" w:hAnsi="Aptos" w:eastAsia="Aptos"/>
                            <w:b w:val="0"/>
                            <w:color w:val="333333"/>
                            <w:sz w:val="16"/>
                          </w:rPr>
                          <w:t>Discussion Topic sample value for Customer Visit Report with realistic business context</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Customer Visit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Owner"/>
                        <w:tag w:val="Topic_Owner"/>
                        <w:id w:val="261239262"/>
                        <w:showingPlcHdr/>
                        <w:text/>
                      </w:sdtPr>
                      <w:sdtContent>
                        <w:r>
                          <w:rPr>
                            <w:rFonts w:ascii="Aptos" w:hAnsi="Aptos" w:eastAsia="Aptos"/>
                            <w:b w:val="0"/>
                            <w:color w:val="333333"/>
                            <w:sz w:val="16"/>
                          </w:rPr>
                          <w:t>Daniel Morgan</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come"/>
                        <w:tag w:val="Outcome"/>
                        <w:id w:val="222234128"/>
                        <w:showingPlcHdr/>
                        <w:text/>
                      </w:sdtPr>
                      <w:sdtContent>
                        <w:r>
                          <w:rPr>
                            <w:rFonts w:ascii="Aptos" w:hAnsi="Aptos" w:eastAsia="Aptos"/>
                            <w:b w:val="0"/>
                            <w:color w:val="333333"/>
                            <w:sz w:val="16"/>
                          </w:rPr>
                          <w:t>Outcome sample value for Customer Visit Report with realistic business context</w:t>
                        </w:r>
                      </w:sdtContent>
                    </w:sdt>
                  </w:p>
                </w:tc>
              </w:tr>
            </w:sdtContent>
          </w:sdt>
          <w:sdt>
            <w:sdtPr>
              <w:id w:val="7187867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No"/>
                        <w:tag w:val="Topic_No"/>
                        <w:id w:val="143288853"/>
                        <w:showingPlcHdr/>
                        <w:text/>
                      </w:sdtPr>
                      <w:sdtContent>
                        <w:r>
                          <w:rPr>
                            <w:rFonts w:ascii="Aptos" w:hAnsi="Aptos" w:eastAsia="Aptos"/>
                            <w:b w:val="0"/>
                            <w:color w:val="333333"/>
                            <w:sz w:val="16"/>
                          </w:rPr>
                          <w:t>CVR-2026-1002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iscussion_Topic"/>
                        <w:tag w:val="Discussion_Topic"/>
                        <w:id w:val="24073846"/>
                        <w:showingPlcHdr/>
                        <w:text/>
                      </w:sdtPr>
                      <w:sdtContent>
                        <w:r>
                          <w:rPr>
                            <w:rFonts w:ascii="Aptos" w:hAnsi="Aptos" w:eastAsia="Aptos"/>
                            <w:b w:val="0"/>
                            <w:color w:val="333333"/>
                            <w:sz w:val="16"/>
                          </w:rPr>
                          <w:t>Discussion Topic sample value for Customer Visit Report with realistic business context</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Customer Visit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Owner"/>
                        <w:tag w:val="Topic_Owner"/>
                        <w:id w:val="261239262"/>
                        <w:showingPlcHdr/>
                        <w:text/>
                      </w:sdtPr>
                      <w:sdtContent>
                        <w:r>
                          <w:rPr>
                            <w:rFonts w:ascii="Aptos" w:hAnsi="Aptos" w:eastAsia="Aptos"/>
                            <w:b w:val="0"/>
                            <w:color w:val="333333"/>
                            <w:sz w:val="16"/>
                          </w:rPr>
                          <w:t>Priya Nair</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come"/>
                        <w:tag w:val="Outcome"/>
                        <w:id w:val="222234128"/>
                        <w:showingPlcHdr/>
                        <w:text/>
                      </w:sdtPr>
                      <w:sdtContent>
                        <w:r>
                          <w:rPr>
                            <w:rFonts w:ascii="Aptos" w:hAnsi="Aptos" w:eastAsia="Aptos"/>
                            <w:b w:val="0"/>
                            <w:color w:val="333333"/>
                            <w:sz w:val="16"/>
                          </w:rPr>
                          <w:t>Outcome sample value for Customer Visit Report with realistic business context</w:t>
                        </w:r>
                      </w:sdtContent>
                    </w:sdt>
                  </w:p>
                </w:tc>
              </w:tr>
            </w:sdtContent>
          </w:sdt>
          <w:sdt>
            <w:sdtPr>
              <w:id w:val="7187867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No"/>
                        <w:tag w:val="Topic_No"/>
                        <w:id w:val="143288853"/>
                        <w:showingPlcHdr/>
                        <w:text/>
                      </w:sdtPr>
                      <w:sdtContent>
                        <w:r>
                          <w:rPr>
                            <w:rFonts w:ascii="Aptos" w:hAnsi="Aptos" w:eastAsia="Aptos"/>
                            <w:b w:val="0"/>
                            <w:color w:val="333333"/>
                            <w:sz w:val="16"/>
                          </w:rPr>
                          <w:t>CVR-2026-1003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iscussion_Topic"/>
                        <w:tag w:val="Discussion_Topic"/>
                        <w:id w:val="24073846"/>
                        <w:showingPlcHdr/>
                        <w:text/>
                      </w:sdtPr>
                      <w:sdtContent>
                        <w:r>
                          <w:rPr>
                            <w:rFonts w:ascii="Aptos" w:hAnsi="Aptos" w:eastAsia="Aptos"/>
                            <w:b w:val="0"/>
                            <w:color w:val="333333"/>
                            <w:sz w:val="16"/>
                          </w:rPr>
                          <w:t>Discussion Topic sample value for Customer Visit Report with realistic business context</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Customer Visit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Owner"/>
                        <w:tag w:val="Topic_Owner"/>
                        <w:id w:val="261239262"/>
                        <w:showingPlcHdr/>
                        <w:text/>
                      </w:sdtPr>
                      <w:sdtContent>
                        <w:r>
                          <w:rPr>
                            <w:rFonts w:ascii="Aptos" w:hAnsi="Aptos" w:eastAsia="Aptos"/>
                            <w:b w:val="0"/>
                            <w:color w:val="333333"/>
                            <w:sz w:val="16"/>
                          </w:rPr>
                          <w:t>Marcus Hill</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come"/>
                        <w:tag w:val="Outcome"/>
                        <w:id w:val="222234128"/>
                        <w:showingPlcHdr/>
                        <w:text/>
                      </w:sdtPr>
                      <w:sdtContent>
                        <w:r>
                          <w:rPr>
                            <w:rFonts w:ascii="Aptos" w:hAnsi="Aptos" w:eastAsia="Aptos"/>
                            <w:b w:val="0"/>
                            <w:color w:val="333333"/>
                            <w:sz w:val="16"/>
                          </w:rPr>
                          <w:t>Outcome sample value for Customer Visit Report with realistic business context</w:t>
                        </w:r>
                      </w:sdtContent>
                    </w:sdt>
                  </w:p>
                </w:tc>
              </w:tr>
            </w:sdtContent>
          </w:sdt>
          <w:sdt>
            <w:sdtPr>
              <w:id w:val="7187867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No"/>
                        <w:tag w:val="Topic_No"/>
                        <w:id w:val="143288853"/>
                        <w:showingPlcHdr/>
                        <w:text/>
                      </w:sdtPr>
                      <w:sdtContent>
                        <w:r>
                          <w:rPr>
                            <w:rFonts w:ascii="Aptos" w:hAnsi="Aptos" w:eastAsia="Aptos"/>
                            <w:b w:val="0"/>
                            <w:color w:val="333333"/>
                            <w:sz w:val="16"/>
                          </w:rPr>
                          <w:t>CVR-2026-1004</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Discussion_Topic"/>
                        <w:tag w:val="Discussion_Topic"/>
                        <w:id w:val="24073846"/>
                        <w:showingPlcHdr/>
                        <w:text/>
                      </w:sdtPr>
                      <w:sdtContent>
                        <w:r>
                          <w:rPr>
                            <w:rFonts w:ascii="Aptos" w:hAnsi="Aptos" w:eastAsia="Aptos"/>
                            <w:b w:val="0"/>
                            <w:color w:val="333333"/>
                            <w:sz w:val="16"/>
                          </w:rPr>
                          <w:t>Discussion Topic sample value for Customer Visit Report with realistic business context</w:t>
                        </w:r>
                      </w:sdtContent>
                    </w:sdt>
                  </w:p>
                </w:tc>
                <w:tc>
                  <w:tcPr>
                    <w:tcW w:type="dxa" w:w="3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iscussion_Summary"/>
                        <w:tag w:val="Discussion_Summary"/>
                        <w:id w:val="124232639"/>
                        <w:showingPlcHdr/>
                        <w:text/>
                      </w:sdtPr>
                      <w:sdtContent>
                        <w:r>
                          <w:rPr>
                            <w:rFonts w:ascii="Aptos" w:hAnsi="Aptos" w:eastAsia="Aptos"/>
                            <w:b w:val="0"/>
                            <w:color w:val="333333"/>
                            <w:sz w:val="16"/>
                          </w:rPr>
                          <w:t>Discussion Summary sample value for Customer Visit Report with realistic business context</w:t>
                        </w:r>
                      </w:sdtContent>
                    </w:sdt>
                  </w:p>
                </w:tc>
                <w:tc>
                  <w:tcPr>
                    <w:tcW w:type="dxa" w:w="14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opic_Owner"/>
                        <w:tag w:val="Topic_Owner"/>
                        <w:id w:val="261239262"/>
                        <w:showingPlcHdr/>
                        <w:text/>
                      </w:sdtPr>
                      <w:sdtContent>
                        <w:r>
                          <w:rPr>
                            <w:rFonts w:ascii="Aptos" w:hAnsi="Aptos" w:eastAsia="Aptos"/>
                            <w:b w:val="0"/>
                            <w:color w:val="333333"/>
                            <w:sz w:val="16"/>
                          </w:rPr>
                          <w:t>Sofia Martinez</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Outcome"/>
                        <w:tag w:val="Outcome"/>
                        <w:id w:val="222234128"/>
                        <w:showingPlcHdr/>
                        <w:text/>
                      </w:sdtPr>
                      <w:sdtContent>
                        <w:r>
                          <w:rPr>
                            <w:rFonts w:ascii="Aptos" w:hAnsi="Aptos" w:eastAsia="Aptos"/>
                            <w:b w:val="0"/>
                            <w:color w:val="333333"/>
                            <w:sz w:val="16"/>
                          </w:rPr>
                          <w:t>Outcome sample value for Customer Visit Report with realistic business context</w:t>
                        </w:r>
                      </w:sdtContent>
                    </w:sdt>
                  </w:p>
                </w:tc>
              </w:tr>
            </w:sdtContent>
          </w:sdt>
        </w:sdtContent>
      </w:sdt>
    </w:tbl>
    <w:p>
      <w:pPr>
        <w:spacing w:before="200" w:after="100" w:line="252" w:lineRule="auto"/>
      </w:pPr>
      <w:r>
        <w:rPr>
          <w:rFonts w:ascii="Aptos" w:hAnsi="Aptos" w:eastAsia="Aptos"/>
          <w:b/>
          <w:color w:val="146FF6"/>
          <w:sz w:val="22"/>
        </w:rPr>
        <w:t>Follow-Up Actions</w:t>
      </w:r>
    </w:p>
    <w:tbl>
      <w:tblPr>
        <w:tblW w:type="dxa" w:w="10000"/>
        <w:jc w:val="center"/>
        <w:tblLayout w:type="fixed"/>
        <w:tblLook w:firstColumn="1" w:firstRow="1" w:lastColumn="0" w:lastRow="0" w:noHBand="0" w:noVBand="1" w:val="04A0"/>
        <w:tblCaption w:val="Follow_Up_A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3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Comments</w:t>
            </w:r>
          </w:p>
        </w:tc>
      </w:tr>
      <w:sdt>
        <w:sdtPr>
          <w:alias w:val="Follow_Up_Actions"/>
          <w:tag w:val="Follow_Up_Actions"/>
          <w:id w:val="153285859"/>
          <w15:repeatingSection/>
        </w:sdtPr>
        <w:sdtContent>
          <w:sdt>
            <w:sdtPr>
              <w:id w:val="2104837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CVR-2026-1001</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ollow_Up_Action"/>
                        <w:tag w:val="Follow_Up_Action"/>
                        <w:id w:val="41560583"/>
                        <w:showingPlcHdr/>
                        <w:text/>
                      </w:sdtPr>
                      <w:sdtContent>
                        <w:r>
                          <w:rPr>
                            <w:rFonts w:ascii="Aptos" w:hAnsi="Aptos" w:eastAsia="Aptos"/>
                            <w:b w:val="0"/>
                            <w:color w:val="333333"/>
                            <w:sz w:val="16"/>
                          </w:rPr>
                          <w:t>Follow Up Action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2104837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CVR-2026-1002</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ollow_Up_Action"/>
                        <w:tag w:val="Follow_Up_Action"/>
                        <w:id w:val="41560583"/>
                        <w:showingPlcHdr/>
                        <w:text/>
                      </w:sdtPr>
                      <w:sdtContent>
                        <w:r>
                          <w:rPr>
                            <w:rFonts w:ascii="Aptos" w:hAnsi="Aptos" w:eastAsia="Aptos"/>
                            <w:b w:val="0"/>
                            <w:color w:val="333333"/>
                            <w:sz w:val="16"/>
                          </w:rPr>
                          <w:t>Follow Up Action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2104837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CVR-2026-1003</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ollow_Up_Action"/>
                        <w:tag w:val="Follow_Up_Action"/>
                        <w:id w:val="41560583"/>
                        <w:showingPlcHdr/>
                        <w:text/>
                      </w:sdtPr>
                      <w:sdtContent>
                        <w:r>
                          <w:rPr>
                            <w:rFonts w:ascii="Aptos" w:hAnsi="Aptos" w:eastAsia="Aptos"/>
                            <w:b w:val="0"/>
                            <w:color w:val="333333"/>
                            <w:sz w:val="16"/>
                          </w:rPr>
                          <w:t>Follow Up Action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
            <w:sdtPr>
              <w:id w:val="21048379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CVR-2026-1004</w:t>
                        </w:r>
                      </w:sdtContent>
                    </w:sdt>
                  </w:p>
                </w:tc>
                <w:tc>
                  <w:tcPr>
                    <w:tcW w:type="dxa" w:w="3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ollow_Up_Action"/>
                        <w:tag w:val="Follow_Up_Action"/>
                        <w:id w:val="41560583"/>
                        <w:showingPlcHdr/>
                        <w:text/>
                      </w:sdtPr>
                      <w:sdtContent>
                        <w:r>
                          <w:rPr>
                            <w:rFonts w:ascii="Aptos" w:hAnsi="Aptos" w:eastAsia="Aptos"/>
                            <w:b w:val="0"/>
                            <w:color w:val="333333"/>
                            <w:sz w:val="16"/>
                          </w:rPr>
                          <w:t>Follow Up Action sample value for Customer Visit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Comments"/>
                        <w:tag w:val="Action_Comments"/>
                        <w:id w:val="262728112"/>
                        <w:showingPlcHdr/>
                        <w:text/>
                      </w:sdtPr>
                      <w:sdtContent>
                        <w:r>
                          <w:rPr>
                            <w:rFonts w:ascii="Aptos" w:hAnsi="Aptos" w:eastAsia="Aptos"/>
                            <w:b w:val="0"/>
                            <w:color w:val="333333"/>
                            <w:sz w:val="16"/>
                          </w:rPr>
                          <w:t>Action Comments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Next Visit Date</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Next_Visit_Date"/>
                <w:tag w:val="Next_Visit_Date"/>
                <w:id w:val="118055701"/>
                <w:showingPlcHdr/>
                <w:text/>
              </w:sdtPr>
              <w:sdtContent>
                <w:r>
                  <w:rPr>
                    <w:rFonts w:ascii="Aptos" w:hAnsi="Aptos" w:eastAsia="Aptos"/>
                    <w:b w:val="0"/>
                    <w:color w:val="333333"/>
                    <w:sz w:val="16"/>
                  </w:rPr>
                  <w:t>20 May 2026</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Account Health</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Account_Health"/>
                <w:tag w:val="Account_Health"/>
                <w:id w:val="226413812"/>
                <w:showingPlcHdr/>
                <w:text/>
              </w:sdtPr>
              <w:sdtContent>
                <w:r>
                  <w:rPr>
                    <w:rFonts w:ascii="Aptos" w:hAnsi="Aptos" w:eastAsia="Aptos"/>
                    <w:b/>
                    <w:color w:val="333333"/>
                    <w:sz w:val="17"/>
                  </w:rPr>
                  <w:t>3</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CVR-2026-1003</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Representative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Visit Owner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Representative_Signature"/>
                <w:tag w:val="Customer_Representative_Signature"/>
                <w:id w:val="179033229"/>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Visit_Owner_Signature"/>
                <w:tag w:val="Visit_Owner_Signature"/>
                <w:id w:val="95777041"/>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Customer Visit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