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Purchase Order</w:t>
      </w:r>
    </w:p>
    <w:p>
      <w:r>
        <w:rPr>
          <w:rFonts w:ascii="Aptos" w:hAnsi="Aptos" w:eastAsia="Aptos"/>
          <w:b w:val="0"/>
          <w:color w:val="667285"/>
          <w:sz w:val="18"/>
        </w:rPr>
        <w:t>A structured purchase order template for procurement teams to issue approved purchasing instructions to vendors.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PO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O_Number"/>
                <w:tag w:val="PO_Number"/>
                <w:id w:val="2466583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PO_Number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PO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O_Date"/>
                <w:tag w:val="PO_Date"/>
                <w:id w:val="1807115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PO_Date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Required By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quired_By_Date"/>
                <w:tag w:val="Required_By_Date"/>
                <w:id w:val="15503870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Required_By_Date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3384"/>
        <w:gridCol w:w="3384"/>
        <w:gridCol w:w="3384"/>
      </w:tblGrid>
      <w:tr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Buyer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yer_Company"/>
                      <w:tag w:val="Buyer_Company"/>
                      <w:id w:val="23071633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Buyer_Company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yer_Contact_Name"/>
                      <w:tag w:val="Buyer_Contact_Name"/>
                      <w:id w:val="17207418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Buyer_Contact_Name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yer_Email"/>
                      <w:tag w:val="Buyer_Email"/>
                      <w:id w:val="435853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Buyer_Email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Supplier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Company"/>
                      <w:tag w:val="Supplier_Company"/>
                      <w:id w:val="3740314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Contact_Name"/>
                      <w:tag w:val="Supplier_Contact_Name"/>
                      <w:id w:val="19783265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Email"/>
                      <w:tag w:val="Supplier_Email"/>
                      <w:id w:val="10358169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Delivery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Ship To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hip_To_Address"/>
                      <w:tag w:val="Ship_To_Address"/>
                      <w:id w:val="11622819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Ship_To_Address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Bill To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ill_To_Address"/>
                      <w:tag w:val="Bill_To_Address"/>
                      <w:id w:val="6179952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Bill_To_Address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666"/>
              <w:gridCol w:w="1666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1433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Procurement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rocurement_Notes"/>
          <w:tag w:val="Procurement_Notes"/>
          <w:id w:val="16614736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Procurement_Notes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Purchase Order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Purchase_Order_Items"/>
      </w:tblPr>
      <w:tblGrid>
        <w:gridCol w:w="1450"/>
        <w:gridCol w:w="1450"/>
        <w:gridCol w:w="1450"/>
        <w:gridCol w:w="1450"/>
        <w:gridCol w:w="1450"/>
        <w:gridCol w:w="1450"/>
        <w:gridCol w:w="1450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Line</w:t>
            </w:r>
          </w:p>
        </w:tc>
        <w:tc>
          <w:tcPr>
            <w:tcW w:type="dxa" w:w="3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Item / Service</w:t>
            </w:r>
          </w:p>
        </w:tc>
        <w:tc>
          <w:tcPr>
            <w:tcW w:type="dxa" w:w="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 Price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Delivery</w:t>
            </w:r>
          </w:p>
        </w:tc>
      </w:tr>
      <w:sdt>
        <w:sdtPr>
          <w:alias w:val="Purchase_Order_Items"/>
          <w:tag w:val="Purchase_Order_Items"/>
          <w:id w:val="239080694"/>
          <w15:repeatingSection/>
        </w:sdtPr>
        <w:sdtContent>
          <w:sdt>
            <w:sdtPr>
              <w:id w:val="169386069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ne_No"/>
                        <w:tag w:val="Line_No"/>
                        <w:id w:val="1582719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Line_No</w:t>
                        </w:r>
                      </w:sdtContent>
                    </w:sdt>
                  </w:p>
                </w:tc>
                <w:tc>
                  <w:tcPr>
                    <w:tcW w:type="dxa" w:w="3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Description"/>
                        <w:tag w:val="Item_Description"/>
                        <w:id w:val="164363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Item_Description</w:t>
                        </w:r>
                      </w:sdtContent>
                    </w:sdt>
                  </w:p>
                </w:tc>
                <w:tc>
                  <w:tcPr>
                    <w:tcW w:type="dxa" w:w="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ntity"/>
                        <w:tag w:val="Quantity"/>
                        <w:id w:val="723135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Quantity</w:t>
                        </w:r>
                      </w:sdtContent>
                    </w:sdt>
                  </w:p>
                </w:tc>
                <w:tc>
                  <w:tcPr>
                    <w:tcW w:type="dxa" w:w="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"/>
                        <w:tag w:val="Unit"/>
                        <w:id w:val="2587083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_Price"/>
                        <w:tag w:val="Unit_Price"/>
                        <w:id w:val="65965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Unit_Price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ount"/>
                        <w:tag w:val="Amount"/>
                        <w:id w:val="711578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Amount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livery_Date"/>
                        <w:tag w:val="Delivery_Date"/>
                        <w:id w:val="213056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Delivery_Date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Subtotal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Subtotal_Amount"/>
                <w:tag w:val="Subtotal_Amount"/>
                <w:id w:val="2776861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Subtotal_Amount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Tax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ax_Amount"/>
                <w:tag w:val="Tax_Amount"/>
                <w:id w:val="4957686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Tax_Amount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Shipping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Shipping_Amount"/>
                <w:tag w:val="Shipping_Amount"/>
                <w:id w:val="25253700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Shipping_Amount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mount"/>
                <w:tag w:val="Total_Amount"/>
                <w:id w:val="14976865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Total_Amount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Authorized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uthorized_Signature"/>
                <w:tag w:val="Authorized_Signature"/>
                <w:id w:val="9140131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Purchase Order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