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Project Status Report</w:t>
      </w:r>
    </w:p>
    <w:p>
      <w:r>
        <w:rPr>
          <w:rFonts w:ascii="Aptos" w:hAnsi="Aptos" w:eastAsia="Aptos"/>
          <w:b w:val="0"/>
          <w:color w:val="667285"/>
          <w:sz w:val="18"/>
        </w:rPr>
        <w:t>A concise status report template for tracking progress, risks, decisions, and next actions.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Report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port_Number"/>
                <w:tag w:val="Report_Number"/>
                <w:id w:val="5852437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Report_Number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Report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port_Date"/>
                <w:tag w:val="Report_Date"/>
                <w:id w:val="16860174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Report_Date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Reporting Period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porting_Period"/>
                <w:tag w:val="Reporting_Period"/>
                <w:id w:val="17006567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Reporting_Period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Overall 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Overall_Status"/>
                <w:tag w:val="Overall_Status"/>
                <w:id w:val="60845853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Overall_Status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Project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Name"/>
                      <w:tag w:val="Project_Name"/>
                      <w:id w:val="8388162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Manager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Manager"/>
                      <w:tag w:val="Project_Manager"/>
                      <w:id w:val="9216211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Project_Manager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Sponsor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ponsor_Name"/>
                      <w:tag w:val="Sponsor_Name"/>
                      <w:id w:val="15064405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Sponsor_Name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Health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Schedule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chedule_Status"/>
                      <w:tag w:val="Schedule_Status"/>
                      <w:id w:val="13924402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Schedule_Status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Budget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udget_Status"/>
                      <w:tag w:val="Budget_Status"/>
                      <w:id w:val="1714992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Budget_Status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Scope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cope_Status"/>
                      <w:tag w:val="Scope_Status"/>
                      <w:id w:val="6252171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Scope_Status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Executive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Executive_Summary"/>
          <w:tag w:val="Executive_Summary"/>
          <w:id w:val="9791219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Executive_Summary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Key Progress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Key_Progress"/>
          <w:tag w:val="Key_Progress"/>
          <w:id w:val="14480114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Key_Progress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Issues and Risks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Issues_And_Risks"/>
          <w:tag w:val="Issues_And_Risks"/>
          <w:id w:val="137740080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Issues_And_Risks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Action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Status_Act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3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2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Status_Actions"/>
          <w:tag w:val="Status_Actions"/>
          <w:id w:val="170536288"/>
          <w15:repeatingSection/>
        </w:sdtPr>
        <w:sdtContent>
          <w:sdt>
            <w:sdtPr>
              <w:id w:val="1814715"/>
              <w15:repeatingSectionItem/>
            </w:sdtPr>
            <w:sdtContent>
              <w:tr>
                <w:tc>
                  <w:tcPr>
                    <w:tcW w:type="dxa" w:w="6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No"/>
                        <w:tag w:val="Action_No"/>
                        <w:id w:val="1098172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Action_No</w:t>
                        </w:r>
                      </w:sdtContent>
                    </w:sdt>
                  </w:p>
                </w:tc>
                <w:tc>
                  <w:tcPr>
                    <w:tcW w:type="dxa" w:w="3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Item"/>
                        <w:tag w:val="Action_Item"/>
                        <w:id w:val="13315728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Action_Item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wner"/>
                        <w:tag w:val="Owner"/>
                        <w:id w:val="14470017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Owner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Status"/>
                        <w:tag w:val="Action_Status"/>
                        <w:id w:val="24669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Action_Status</w:t>
                        </w:r>
                      </w:sdtContent>
                    </w:sdt>
                  </w:p>
                </w:tc>
                <w:tc>
                  <w:tcPr>
                    <w:tcW w:type="dxa" w:w="22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Notes"/>
                        <w:tag w:val="Notes"/>
                        <w:id w:val="11771904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Next Review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Next_Review_Date"/>
                <w:tag w:val="Next_Review_Date"/>
                <w:id w:val="193019512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Next_Review_Date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10151"/>
      </w:tblGrid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Project Manager Signature</w:t>
            </w:r>
          </w:p>
        </w:tc>
      </w:tr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roject_Manager_Signature"/>
                <w:tag w:val="Project_Manager_Signature"/>
                <w:id w:val="267286711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Project Status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