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5214B" w14:textId="77777777" w:rsidR="00086EF2" w:rsidRDefault="00917B36" w:rsidP="00C64C17">
      <w:pPr>
        <w:tabs>
          <w:tab w:val="right" w:pos="9360"/>
        </w:tabs>
        <w:rPr>
          <w:rStyle w:val="Heading2Char"/>
          <w:color w:val="000000" w:themeColor="text1"/>
        </w:rPr>
      </w:pPr>
      <w:bookmarkStart w:id="0" w:name="_Toc239147705"/>
      <w:r w:rsidRPr="00FD4A21">
        <w:rPr>
          <w:rStyle w:val="Heading2Char"/>
          <w:color w:val="000000" w:themeColor="text1"/>
        </w:rPr>
        <w:t>Lesson Plan</w:t>
      </w:r>
      <w:r w:rsidR="00FD4A21" w:rsidRPr="00FD4A21">
        <w:rPr>
          <w:rStyle w:val="Heading2Char"/>
          <w:color w:val="000000" w:themeColor="text1"/>
        </w:rPr>
        <w:t xml:space="preserve"> </w:t>
      </w:r>
      <w:r w:rsidR="00E7251F">
        <w:rPr>
          <w:rStyle w:val="Heading2Char"/>
          <w:color w:val="000000" w:themeColor="text1"/>
        </w:rPr>
        <w:t>20</w:t>
      </w:r>
      <w:r w:rsidRPr="00FD4A21">
        <w:rPr>
          <w:rStyle w:val="Heading2Char"/>
          <w:color w:val="000000" w:themeColor="text1"/>
        </w:rPr>
        <w:t>:</w:t>
      </w:r>
      <w:bookmarkEnd w:id="0"/>
      <w:r w:rsidR="00FD4A21" w:rsidRPr="00FD4A21">
        <w:rPr>
          <w:rStyle w:val="Heading2Char"/>
          <w:color w:val="000000" w:themeColor="text1"/>
        </w:rPr>
        <w:t xml:space="preserve"> </w:t>
      </w:r>
      <w:r w:rsidR="00361103" w:rsidRPr="00FD4A21">
        <w:rPr>
          <w:rStyle w:val="Heading2Char"/>
          <w:color w:val="000000" w:themeColor="text1"/>
        </w:rPr>
        <w:t xml:space="preserve">Emptying </w:t>
      </w:r>
      <w:r w:rsidR="00FD4A21">
        <w:rPr>
          <w:rStyle w:val="Heading2Char"/>
          <w:color w:val="000000" w:themeColor="text1"/>
        </w:rPr>
        <w:t>Latrine</w:t>
      </w:r>
      <w:r w:rsidR="00FD4A21" w:rsidRPr="00FD4A21">
        <w:rPr>
          <w:rStyle w:val="Heading2Char"/>
          <w:color w:val="000000" w:themeColor="text1"/>
        </w:rPr>
        <w:t>s and Transporting Sludge</w:t>
      </w:r>
    </w:p>
    <w:p w14:paraId="29F5A923" w14:textId="016B3E20" w:rsidR="00086EF2" w:rsidRDefault="00917B36" w:rsidP="00C64C17">
      <w:pPr>
        <w:tabs>
          <w:tab w:val="right" w:pos="9360"/>
        </w:tabs>
        <w:rPr>
          <w:rFonts w:cs="Arial"/>
          <w:b/>
          <w:color w:val="000000" w:themeColor="text1"/>
          <w:szCs w:val="22"/>
        </w:rPr>
      </w:pPr>
      <w:r w:rsidRPr="00FD4A21">
        <w:rPr>
          <w:rFonts w:cs="Arial"/>
          <w:b/>
          <w:color w:val="000000" w:themeColor="text1"/>
          <w:szCs w:val="22"/>
        </w:rPr>
        <w:tab/>
      </w:r>
    </w:p>
    <w:p w14:paraId="70FBD97C" w14:textId="05141779" w:rsidR="00917B36" w:rsidRPr="00FD4A21" w:rsidRDefault="00086EF2" w:rsidP="00C64C17">
      <w:pPr>
        <w:tabs>
          <w:tab w:val="right" w:pos="9360"/>
        </w:tabs>
        <w:rPr>
          <w:rFonts w:cs="Arial"/>
          <w:b/>
          <w:color w:val="000000" w:themeColor="text1"/>
          <w:sz w:val="28"/>
          <w:szCs w:val="28"/>
        </w:rPr>
      </w:pPr>
      <w:r>
        <w:rPr>
          <w:rFonts w:cs="Arial"/>
          <w:b/>
          <w:color w:val="000000" w:themeColor="text1"/>
          <w:szCs w:val="22"/>
        </w:rPr>
        <w:tab/>
      </w:r>
      <w:r w:rsidR="00D42F4A">
        <w:rPr>
          <w:rFonts w:cs="Arial"/>
          <w:b/>
          <w:color w:val="000000" w:themeColor="text1"/>
          <w:szCs w:val="22"/>
        </w:rPr>
        <w:t>5</w:t>
      </w:r>
      <w:r w:rsidR="003C136C">
        <w:rPr>
          <w:rFonts w:cs="Arial"/>
          <w:b/>
          <w:color w:val="000000" w:themeColor="text1"/>
          <w:szCs w:val="22"/>
        </w:rPr>
        <w:t>0</w:t>
      </w:r>
      <w:r w:rsidR="00917B36" w:rsidRPr="00FD4A21">
        <w:rPr>
          <w:rFonts w:cs="Arial"/>
          <w:b/>
          <w:color w:val="000000" w:themeColor="text1"/>
          <w:szCs w:val="22"/>
        </w:rPr>
        <w:t xml:space="preserve"> minutes total</w:t>
      </w:r>
    </w:p>
    <w:p w14:paraId="08D35799" w14:textId="77777777" w:rsidR="00917B36" w:rsidRPr="00FD4A21" w:rsidRDefault="0013687C" w:rsidP="00917B36">
      <w:pPr>
        <w:rPr>
          <w:rFonts w:cs="Arial"/>
          <w:b/>
          <w:color w:val="000000" w:themeColor="text1"/>
          <w:szCs w:val="22"/>
        </w:rPr>
      </w:pPr>
      <w:r w:rsidRPr="00FD4A21">
        <w:rPr>
          <w:rFonts w:cs="Arial"/>
          <w:noProof/>
          <w:color w:val="000000" w:themeColor="text1"/>
          <w:lang w:val="en-CA" w:eastAsia="en-CA"/>
        </w:rPr>
        <w:drawing>
          <wp:anchor distT="0" distB="0" distL="114300" distR="114300" simplePos="0" relativeHeight="251642880" behindDoc="1" locked="0" layoutInCell="1" allowOverlap="1" wp14:anchorId="4BE18D81" wp14:editId="13887328">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13ACC">
        <w:rPr>
          <w:rFonts w:cs="Arial"/>
          <w:b/>
          <w:color w:val="000000" w:themeColor="text1"/>
          <w:szCs w:val="22"/>
        </w:rPr>
        <w:pict w14:anchorId="09D74AD1">
          <v:rect id="_x0000_i1025" style="width:0;height:1.5pt" o:hralign="center" o:hrstd="t" o:hr="t" fillcolor="gray" stroked="f"/>
        </w:pict>
      </w:r>
    </w:p>
    <w:p w14:paraId="2ED42B46" w14:textId="77777777" w:rsidR="00E91CDC" w:rsidRPr="00FD4A21" w:rsidRDefault="00E91CDC" w:rsidP="00E91CDC">
      <w:pPr>
        <w:rPr>
          <w:rFonts w:cs="Arial"/>
          <w:b/>
          <w:color w:val="000000" w:themeColor="text1"/>
          <w:szCs w:val="22"/>
        </w:rPr>
      </w:pPr>
      <w:r w:rsidRPr="00FD4A21">
        <w:rPr>
          <w:rFonts w:cs="Arial"/>
          <w:b/>
          <w:color w:val="000000" w:themeColor="text1"/>
          <w:szCs w:val="22"/>
        </w:rPr>
        <w:t>Lesson Description</w:t>
      </w:r>
    </w:p>
    <w:p w14:paraId="1C8CFA18" w14:textId="77777777" w:rsidR="00E91CDC" w:rsidRPr="00FD4A21" w:rsidRDefault="00E91CDC" w:rsidP="00565946">
      <w:pPr>
        <w:ind w:left="851"/>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51072" behindDoc="1" locked="0" layoutInCell="1" allowOverlap="1" wp14:anchorId="235DD9B1" wp14:editId="74B68CDC">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67632024" w14:textId="5208DF20" w:rsidR="00E91CDC" w:rsidRPr="00FD4A21" w:rsidRDefault="0067264E" w:rsidP="00565946">
      <w:pPr>
        <w:ind w:left="851"/>
        <w:rPr>
          <w:rFonts w:cs="Arial"/>
          <w:color w:val="000000" w:themeColor="text1"/>
          <w:szCs w:val="22"/>
        </w:rPr>
      </w:pPr>
      <w:r>
        <w:rPr>
          <w:rFonts w:cs="Arial"/>
          <w:color w:val="000000" w:themeColor="text1"/>
          <w:szCs w:val="22"/>
        </w:rPr>
        <w:t>P</w:t>
      </w:r>
      <w:r w:rsidR="001C1C37" w:rsidRPr="00FD4A21">
        <w:rPr>
          <w:rFonts w:cs="Arial"/>
          <w:color w:val="000000" w:themeColor="text1"/>
          <w:szCs w:val="22"/>
        </w:rPr>
        <w:t xml:space="preserve">articipants </w:t>
      </w:r>
      <w:r>
        <w:rPr>
          <w:rFonts w:cs="Arial"/>
          <w:color w:val="000000" w:themeColor="text1"/>
          <w:szCs w:val="22"/>
        </w:rPr>
        <w:t>learn about manual and motorized methods to empty latrines and transport sludge</w:t>
      </w:r>
      <w:r w:rsidR="002E6FE7">
        <w:rPr>
          <w:rFonts w:cs="Arial"/>
          <w:color w:val="000000" w:themeColor="text1"/>
          <w:szCs w:val="22"/>
        </w:rPr>
        <w:t xml:space="preserve">. </w:t>
      </w:r>
      <w:r>
        <w:rPr>
          <w:rFonts w:cs="Arial"/>
          <w:color w:val="000000" w:themeColor="text1"/>
          <w:szCs w:val="22"/>
        </w:rPr>
        <w:t>Focus</w:t>
      </w:r>
      <w:r w:rsidR="001C1C37" w:rsidRPr="00FD4A21">
        <w:rPr>
          <w:rFonts w:cs="Arial"/>
          <w:color w:val="000000" w:themeColor="text1"/>
          <w:szCs w:val="22"/>
        </w:rPr>
        <w:t xml:space="preserve"> </w:t>
      </w:r>
      <w:r>
        <w:rPr>
          <w:rFonts w:cs="Arial"/>
          <w:color w:val="000000" w:themeColor="text1"/>
          <w:szCs w:val="22"/>
        </w:rPr>
        <w:t xml:space="preserve">is </w:t>
      </w:r>
      <w:r w:rsidR="001C1C37" w:rsidRPr="00FD4A21">
        <w:rPr>
          <w:rFonts w:cs="Arial"/>
          <w:color w:val="000000" w:themeColor="text1"/>
          <w:szCs w:val="22"/>
        </w:rPr>
        <w:t xml:space="preserve">placed on </w:t>
      </w:r>
      <w:r>
        <w:rPr>
          <w:rFonts w:cs="Arial"/>
          <w:color w:val="000000" w:themeColor="text1"/>
          <w:szCs w:val="22"/>
        </w:rPr>
        <w:t>protecting the health and safety of pit emptiers and the broader community when emptying latrines</w:t>
      </w:r>
      <w:r w:rsidR="001C1C37" w:rsidRPr="00FD4A21">
        <w:rPr>
          <w:rFonts w:cs="Arial"/>
          <w:color w:val="000000" w:themeColor="text1"/>
          <w:szCs w:val="22"/>
        </w:rPr>
        <w:t>.</w:t>
      </w:r>
      <w:r>
        <w:rPr>
          <w:rFonts w:cs="Arial"/>
          <w:color w:val="000000" w:themeColor="text1"/>
          <w:szCs w:val="22"/>
        </w:rPr>
        <w:t xml:space="preserve"> This lesson plan presents several optional activities that can be used depending on time limitations and participant needs.</w:t>
      </w:r>
    </w:p>
    <w:p w14:paraId="5BAA07D9" w14:textId="77777777" w:rsidR="00C2601A" w:rsidRPr="00FD4A21" w:rsidRDefault="00C2601A" w:rsidP="00C2601A">
      <w:pPr>
        <w:ind w:left="709" w:hanging="709"/>
        <w:rPr>
          <w:rFonts w:cs="Arial"/>
          <w:b/>
          <w:color w:val="000000" w:themeColor="text1"/>
          <w:szCs w:val="22"/>
        </w:rPr>
      </w:pPr>
    </w:p>
    <w:p w14:paraId="24FBF31D" w14:textId="77777777" w:rsidR="00917B36" w:rsidRPr="00FD4A21" w:rsidRDefault="00013ACC" w:rsidP="00E91CDC">
      <w:pPr>
        <w:rPr>
          <w:rFonts w:cs="Arial"/>
          <w:b/>
          <w:color w:val="000000" w:themeColor="text1"/>
          <w:szCs w:val="22"/>
        </w:rPr>
      </w:pPr>
      <w:r>
        <w:rPr>
          <w:rFonts w:cs="Arial"/>
          <w:b/>
          <w:color w:val="000000" w:themeColor="text1"/>
          <w:szCs w:val="22"/>
        </w:rPr>
        <w:pict w14:anchorId="42E99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sidRPr="00FD4A21">
        <w:rPr>
          <w:rFonts w:cs="Arial"/>
          <w:b/>
          <w:color w:val="000000" w:themeColor="text1"/>
          <w:szCs w:val="22"/>
        </w:rPr>
        <w:t xml:space="preserve">Learning </w:t>
      </w:r>
      <w:r w:rsidR="00CF5828" w:rsidRPr="00FD4A21">
        <w:rPr>
          <w:rFonts w:cs="Arial"/>
          <w:b/>
          <w:color w:val="000000" w:themeColor="text1"/>
          <w:szCs w:val="22"/>
        </w:rPr>
        <w:t>Outcomes</w:t>
      </w:r>
    </w:p>
    <w:p w14:paraId="70AA6CDC" w14:textId="77777777" w:rsidR="00323EFC" w:rsidRPr="00FD4A21" w:rsidRDefault="00323EFC" w:rsidP="00917B36">
      <w:pPr>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43904" behindDoc="1" locked="0" layoutInCell="1" allowOverlap="1" wp14:anchorId="1622E382" wp14:editId="1A46D12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F7B1D54" w14:textId="0120E9EC" w:rsidR="00BA1082" w:rsidRDefault="00323EFC" w:rsidP="00BA1082">
      <w:pPr>
        <w:spacing w:line="360" w:lineRule="auto"/>
        <w:rPr>
          <w:rFonts w:cs="Arial"/>
          <w:color w:val="000000" w:themeColor="text1"/>
          <w:szCs w:val="22"/>
        </w:rPr>
      </w:pPr>
      <w:r w:rsidRPr="00FD4A21">
        <w:rPr>
          <w:rFonts w:cs="Arial"/>
          <w:b/>
          <w:color w:val="000000" w:themeColor="text1"/>
          <w:szCs w:val="22"/>
        </w:rPr>
        <w:tab/>
      </w:r>
      <w:r w:rsidRPr="00FD4A21">
        <w:rPr>
          <w:rFonts w:cs="Arial"/>
          <w:color w:val="000000" w:themeColor="text1"/>
          <w:szCs w:val="22"/>
        </w:rPr>
        <w:t>At the end of this session participants will be able to:</w:t>
      </w:r>
    </w:p>
    <w:p w14:paraId="25FAA596" w14:textId="5CA0CD21" w:rsidR="00361103" w:rsidRPr="00FD4A21" w:rsidRDefault="00D025B8" w:rsidP="00F068B5">
      <w:pPr>
        <w:numPr>
          <w:ilvl w:val="0"/>
          <w:numId w:val="2"/>
        </w:numPr>
        <w:tabs>
          <w:tab w:val="num" w:pos="2444"/>
        </w:tabs>
        <w:spacing w:after="120"/>
        <w:rPr>
          <w:rFonts w:cs="Arial"/>
          <w:color w:val="000000" w:themeColor="text1"/>
          <w:szCs w:val="22"/>
        </w:rPr>
      </w:pPr>
      <w:r>
        <w:rPr>
          <w:rFonts w:cs="Arial"/>
          <w:color w:val="000000" w:themeColor="text1"/>
          <w:szCs w:val="22"/>
        </w:rPr>
        <w:t xml:space="preserve">Discuss factors </w:t>
      </w:r>
      <w:r w:rsidR="00361103" w:rsidRPr="00FD4A21">
        <w:rPr>
          <w:rFonts w:cs="Arial"/>
          <w:color w:val="000000" w:themeColor="text1"/>
          <w:szCs w:val="22"/>
        </w:rPr>
        <w:t xml:space="preserve">for </w:t>
      </w:r>
      <w:r w:rsidR="00923533">
        <w:rPr>
          <w:rFonts w:cs="Arial"/>
          <w:color w:val="000000" w:themeColor="text1"/>
          <w:szCs w:val="22"/>
        </w:rPr>
        <w:t>designing</w:t>
      </w:r>
      <w:r w:rsidR="00361103" w:rsidRPr="00FD4A21">
        <w:rPr>
          <w:rFonts w:cs="Arial"/>
          <w:color w:val="000000" w:themeColor="text1"/>
          <w:szCs w:val="22"/>
        </w:rPr>
        <w:t xml:space="preserve"> </w:t>
      </w:r>
      <w:r w:rsidR="00923533">
        <w:rPr>
          <w:rFonts w:cs="Arial"/>
          <w:color w:val="000000" w:themeColor="text1"/>
          <w:szCs w:val="22"/>
        </w:rPr>
        <w:t>latrines</w:t>
      </w:r>
      <w:r w:rsidR="00361103" w:rsidRPr="00FD4A21">
        <w:rPr>
          <w:rFonts w:cs="Arial"/>
          <w:color w:val="000000" w:themeColor="text1"/>
          <w:szCs w:val="22"/>
        </w:rPr>
        <w:t xml:space="preserve"> that will be emptied.</w:t>
      </w:r>
    </w:p>
    <w:p w14:paraId="1BAF287D" w14:textId="2A612456" w:rsidR="00361103" w:rsidRPr="00FD4A21" w:rsidRDefault="00BA1082" w:rsidP="00F068B5">
      <w:pPr>
        <w:numPr>
          <w:ilvl w:val="0"/>
          <w:numId w:val="2"/>
        </w:numPr>
        <w:tabs>
          <w:tab w:val="num" w:pos="2444"/>
        </w:tabs>
        <w:spacing w:after="120"/>
        <w:rPr>
          <w:rFonts w:cs="Arial"/>
          <w:color w:val="000000" w:themeColor="text1"/>
          <w:szCs w:val="22"/>
        </w:rPr>
      </w:pPr>
      <w:r>
        <w:rPr>
          <w:rFonts w:cs="Arial"/>
          <w:color w:val="000000" w:themeColor="text1"/>
          <w:szCs w:val="22"/>
        </w:rPr>
        <w:t xml:space="preserve">Discuss </w:t>
      </w:r>
      <w:r w:rsidR="00D025B8">
        <w:rPr>
          <w:rFonts w:cs="Arial"/>
          <w:color w:val="000000" w:themeColor="text1"/>
          <w:szCs w:val="22"/>
        </w:rPr>
        <w:t xml:space="preserve">the </w:t>
      </w:r>
      <w:r w:rsidR="00923533">
        <w:rPr>
          <w:rFonts w:cs="Arial"/>
          <w:color w:val="000000" w:themeColor="text1"/>
          <w:szCs w:val="22"/>
        </w:rPr>
        <w:t xml:space="preserve">advantages and limitations of manual </w:t>
      </w:r>
      <w:r w:rsidR="00361103" w:rsidRPr="00FD4A21">
        <w:rPr>
          <w:rFonts w:cs="Arial"/>
          <w:color w:val="000000" w:themeColor="text1"/>
          <w:szCs w:val="22"/>
        </w:rPr>
        <w:t xml:space="preserve">and </w:t>
      </w:r>
      <w:r w:rsidR="00923533">
        <w:rPr>
          <w:rFonts w:cs="Arial"/>
          <w:color w:val="000000" w:themeColor="text1"/>
          <w:szCs w:val="22"/>
        </w:rPr>
        <w:t>motorized</w:t>
      </w:r>
      <w:r w:rsidR="00361103" w:rsidRPr="00FD4A21">
        <w:rPr>
          <w:rFonts w:cs="Arial"/>
          <w:color w:val="000000" w:themeColor="text1"/>
          <w:szCs w:val="22"/>
        </w:rPr>
        <w:t xml:space="preserve"> </w:t>
      </w:r>
      <w:r w:rsidR="00923533">
        <w:rPr>
          <w:rFonts w:cs="Arial"/>
          <w:color w:val="000000" w:themeColor="text1"/>
          <w:szCs w:val="22"/>
        </w:rPr>
        <w:t>latrine emptying</w:t>
      </w:r>
      <w:r w:rsidR="00361103" w:rsidRPr="00FD4A21">
        <w:rPr>
          <w:rFonts w:cs="Arial"/>
          <w:color w:val="000000" w:themeColor="text1"/>
          <w:szCs w:val="22"/>
        </w:rPr>
        <w:t xml:space="preserve">. </w:t>
      </w:r>
    </w:p>
    <w:p w14:paraId="29B0F158" w14:textId="5ADF5F8C" w:rsidR="00361103" w:rsidRPr="00FD4A21" w:rsidRDefault="00361103" w:rsidP="00497D27">
      <w:pPr>
        <w:numPr>
          <w:ilvl w:val="0"/>
          <w:numId w:val="2"/>
        </w:numPr>
        <w:tabs>
          <w:tab w:val="num" w:pos="2444"/>
        </w:tabs>
        <w:rPr>
          <w:rFonts w:cs="Arial"/>
          <w:color w:val="000000" w:themeColor="text1"/>
          <w:szCs w:val="22"/>
        </w:rPr>
      </w:pPr>
      <w:r w:rsidRPr="00FD4A21">
        <w:rPr>
          <w:rFonts w:cs="Arial"/>
          <w:color w:val="000000" w:themeColor="text1"/>
          <w:szCs w:val="22"/>
        </w:rPr>
        <w:t xml:space="preserve">Identify </w:t>
      </w:r>
      <w:r w:rsidR="00923533">
        <w:rPr>
          <w:rFonts w:cs="Arial"/>
          <w:color w:val="000000" w:themeColor="text1"/>
          <w:szCs w:val="22"/>
        </w:rPr>
        <w:t xml:space="preserve">health and </w:t>
      </w:r>
      <w:r w:rsidRPr="00FD4A21">
        <w:rPr>
          <w:rFonts w:cs="Arial"/>
          <w:color w:val="000000" w:themeColor="text1"/>
          <w:szCs w:val="22"/>
        </w:rPr>
        <w:t>safety measures to reduce personal and community risk when emptying latrines.</w:t>
      </w:r>
    </w:p>
    <w:p w14:paraId="7A0E6031" w14:textId="77777777" w:rsidR="00ED5EB9" w:rsidRPr="00FD4A21" w:rsidRDefault="00ED5EB9" w:rsidP="00497D27">
      <w:pPr>
        <w:rPr>
          <w:rFonts w:cs="Arial"/>
          <w:b/>
          <w:color w:val="000000" w:themeColor="text1"/>
          <w:szCs w:val="22"/>
        </w:rPr>
      </w:pPr>
    </w:p>
    <w:p w14:paraId="148D3708" w14:textId="77777777" w:rsidR="00917B36" w:rsidRPr="00FD4A21" w:rsidRDefault="00013ACC" w:rsidP="00917B36">
      <w:pPr>
        <w:rPr>
          <w:rFonts w:cs="Arial"/>
          <w:b/>
          <w:color w:val="000000" w:themeColor="text1"/>
          <w:szCs w:val="22"/>
        </w:rPr>
      </w:pPr>
      <w:r>
        <w:rPr>
          <w:rFonts w:cs="Arial"/>
          <w:b/>
          <w:color w:val="000000" w:themeColor="text1"/>
          <w:szCs w:val="22"/>
        </w:rPr>
        <w:pict w14:anchorId="3F22FF7B">
          <v:rect id="_x0000_i1027" style="width:0;height:1.5pt" o:hralign="center" o:hrstd="t" o:hr="t" fillcolor="gray" stroked="f"/>
        </w:pict>
      </w:r>
    </w:p>
    <w:p w14:paraId="0884F1DF" w14:textId="77777777" w:rsidR="003364FD" w:rsidRPr="00FD4A21" w:rsidRDefault="003364FD" w:rsidP="00917B36">
      <w:pPr>
        <w:rPr>
          <w:rFonts w:cs="Arial"/>
          <w:b/>
          <w:color w:val="000000" w:themeColor="text1"/>
          <w:szCs w:val="22"/>
        </w:rPr>
      </w:pPr>
      <w:r w:rsidRPr="00FD4A21">
        <w:rPr>
          <w:rFonts w:cs="Arial"/>
          <w:b/>
          <w:color w:val="000000" w:themeColor="text1"/>
          <w:szCs w:val="22"/>
        </w:rPr>
        <w:t>Materials</w:t>
      </w:r>
    </w:p>
    <w:p w14:paraId="6F3FA1D2" w14:textId="77777777" w:rsidR="003364FD" w:rsidRPr="00FD4A21" w:rsidRDefault="0013687C" w:rsidP="00917B36">
      <w:pPr>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44928" behindDoc="1" locked="0" layoutInCell="1" allowOverlap="1" wp14:anchorId="3CAFF50A" wp14:editId="29D1A68C">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72FDCC3" w14:textId="4C19587B" w:rsidR="00361103" w:rsidRPr="00FD4A21" w:rsidRDefault="00361103" w:rsidP="00361103">
      <w:pPr>
        <w:numPr>
          <w:ilvl w:val="0"/>
          <w:numId w:val="1"/>
        </w:numPr>
        <w:rPr>
          <w:rFonts w:cs="Arial"/>
          <w:b/>
          <w:color w:val="000000" w:themeColor="text1"/>
          <w:szCs w:val="22"/>
        </w:rPr>
      </w:pPr>
      <w:r w:rsidRPr="00FD4A21">
        <w:rPr>
          <w:rFonts w:cs="Arial"/>
          <w:color w:val="000000" w:themeColor="text1"/>
          <w:szCs w:val="22"/>
        </w:rPr>
        <w:t>Flipchart paper</w:t>
      </w:r>
    </w:p>
    <w:p w14:paraId="02351F34" w14:textId="77777777" w:rsidR="00361103" w:rsidRPr="00FD4A21" w:rsidRDefault="00361103" w:rsidP="00361103">
      <w:pPr>
        <w:numPr>
          <w:ilvl w:val="0"/>
          <w:numId w:val="1"/>
        </w:numPr>
        <w:rPr>
          <w:rFonts w:cs="Arial"/>
          <w:b/>
          <w:color w:val="000000" w:themeColor="text1"/>
          <w:szCs w:val="22"/>
        </w:rPr>
      </w:pPr>
      <w:r w:rsidRPr="00FD4A21">
        <w:rPr>
          <w:rFonts w:cs="Arial"/>
          <w:color w:val="000000" w:themeColor="text1"/>
          <w:szCs w:val="22"/>
        </w:rPr>
        <w:t>Tape</w:t>
      </w:r>
    </w:p>
    <w:p w14:paraId="4AFAB2D4" w14:textId="77777777" w:rsidR="00361103" w:rsidRPr="00FD4A21" w:rsidRDefault="00361103" w:rsidP="00361103">
      <w:pPr>
        <w:numPr>
          <w:ilvl w:val="0"/>
          <w:numId w:val="1"/>
        </w:numPr>
        <w:rPr>
          <w:rFonts w:cs="Arial"/>
          <w:color w:val="000000" w:themeColor="text1"/>
          <w:szCs w:val="22"/>
        </w:rPr>
      </w:pPr>
      <w:r w:rsidRPr="00FD4A21">
        <w:rPr>
          <w:rFonts w:cs="Arial"/>
          <w:color w:val="000000" w:themeColor="text1"/>
          <w:szCs w:val="22"/>
        </w:rPr>
        <w:t>Markers</w:t>
      </w:r>
    </w:p>
    <w:p w14:paraId="33F8F628" w14:textId="672B28F0" w:rsidR="00CF293F" w:rsidRPr="00CF293F" w:rsidRDefault="00960EC6" w:rsidP="00CF293F">
      <w:pPr>
        <w:pStyle w:val="ListParagraph"/>
        <w:numPr>
          <w:ilvl w:val="0"/>
          <w:numId w:val="1"/>
        </w:numPr>
        <w:rPr>
          <w:rFonts w:ascii="Arial" w:hAnsi="Arial" w:cs="Arial"/>
          <w:color w:val="000000" w:themeColor="text1"/>
          <w:sz w:val="22"/>
          <w:szCs w:val="22"/>
        </w:rPr>
      </w:pPr>
      <w:r w:rsidRPr="00960EC6">
        <w:rPr>
          <w:rFonts w:ascii="Arial" w:hAnsi="Arial" w:cs="Arial"/>
          <w:color w:val="000000" w:themeColor="text1"/>
          <w:sz w:val="22"/>
          <w:szCs w:val="22"/>
        </w:rPr>
        <w:t>Sanitation System Design Workbook</w:t>
      </w:r>
    </w:p>
    <w:p w14:paraId="71083937" w14:textId="77777777" w:rsidR="00CF293F" w:rsidRDefault="00CF293F" w:rsidP="00CF293F">
      <w:pPr>
        <w:ind w:left="1152"/>
        <w:rPr>
          <w:rFonts w:cs="Arial"/>
          <w:color w:val="000000" w:themeColor="text1"/>
          <w:szCs w:val="22"/>
        </w:rPr>
      </w:pPr>
    </w:p>
    <w:p w14:paraId="6387E744" w14:textId="6FC0184E" w:rsidR="00CF293F" w:rsidRDefault="00CF293F" w:rsidP="00CF293F">
      <w:pPr>
        <w:ind w:left="720"/>
        <w:rPr>
          <w:rFonts w:cs="Arial"/>
          <w:color w:val="000000" w:themeColor="text1"/>
          <w:szCs w:val="22"/>
        </w:rPr>
      </w:pPr>
      <w:r>
        <w:rPr>
          <w:rFonts w:cs="Arial"/>
          <w:color w:val="000000" w:themeColor="text1"/>
          <w:szCs w:val="22"/>
        </w:rPr>
        <w:t>Optional:</w:t>
      </w:r>
    </w:p>
    <w:p w14:paraId="0EAB5DEA" w14:textId="755EB7FB" w:rsidR="00361103" w:rsidRPr="00FD4A21" w:rsidRDefault="00C04BA5" w:rsidP="00361103">
      <w:pPr>
        <w:numPr>
          <w:ilvl w:val="0"/>
          <w:numId w:val="1"/>
        </w:numPr>
        <w:rPr>
          <w:rFonts w:cs="Arial"/>
          <w:color w:val="000000" w:themeColor="text1"/>
          <w:szCs w:val="22"/>
        </w:rPr>
      </w:pPr>
      <w:r>
        <w:rPr>
          <w:rFonts w:cs="Arial"/>
          <w:color w:val="000000" w:themeColor="text1"/>
          <w:szCs w:val="22"/>
        </w:rPr>
        <w:t>Large bucket filled with dirty water</w:t>
      </w:r>
    </w:p>
    <w:p w14:paraId="003C2367" w14:textId="16C84298" w:rsidR="00361103" w:rsidRPr="00960EC6" w:rsidRDefault="002E6FE7" w:rsidP="00E67B66">
      <w:pPr>
        <w:numPr>
          <w:ilvl w:val="0"/>
          <w:numId w:val="1"/>
        </w:numPr>
        <w:rPr>
          <w:rFonts w:cs="Arial"/>
          <w:szCs w:val="22"/>
        </w:rPr>
      </w:pPr>
      <w:r w:rsidRPr="00960EC6">
        <w:rPr>
          <w:rFonts w:cs="Arial"/>
          <w:szCs w:val="22"/>
        </w:rPr>
        <w:t>Video: Emptying Pits: A</w:t>
      </w:r>
      <w:r w:rsidR="00361103" w:rsidRPr="00960EC6">
        <w:rPr>
          <w:rFonts w:cs="Arial"/>
          <w:szCs w:val="22"/>
        </w:rPr>
        <w:t xml:space="preserve"> </w:t>
      </w:r>
      <w:r w:rsidRPr="00960EC6">
        <w:rPr>
          <w:rFonts w:cs="Arial"/>
          <w:szCs w:val="22"/>
        </w:rPr>
        <w:t>Serious B</w:t>
      </w:r>
      <w:r w:rsidR="00361103" w:rsidRPr="00960EC6">
        <w:rPr>
          <w:rFonts w:cs="Arial"/>
          <w:szCs w:val="22"/>
        </w:rPr>
        <w:t>usiness (</w:t>
      </w:r>
      <w:r w:rsidR="00ED1170" w:rsidRPr="00960EC6">
        <w:rPr>
          <w:rFonts w:cs="Arial"/>
          <w:szCs w:val="22"/>
        </w:rPr>
        <w:t>9:0</w:t>
      </w:r>
      <w:r w:rsidR="00E67B66" w:rsidRPr="00960EC6">
        <w:rPr>
          <w:rFonts w:cs="Arial"/>
          <w:szCs w:val="22"/>
        </w:rPr>
        <w:t>9</w:t>
      </w:r>
      <w:r w:rsidR="00ED1170" w:rsidRPr="00960EC6">
        <w:rPr>
          <w:rFonts w:cs="Arial"/>
          <w:szCs w:val="22"/>
        </w:rPr>
        <w:t xml:space="preserve"> min</w:t>
      </w:r>
      <w:r w:rsidR="00CF293F">
        <w:rPr>
          <w:rFonts w:cs="Arial"/>
          <w:szCs w:val="22"/>
        </w:rPr>
        <w:t>utes</w:t>
      </w:r>
      <w:r w:rsidR="00E67B66" w:rsidRPr="00960EC6">
        <w:rPr>
          <w:rFonts w:cs="Arial"/>
          <w:szCs w:val="22"/>
        </w:rPr>
        <w:t>, available at:</w:t>
      </w:r>
      <w:r w:rsidR="00E67B66" w:rsidRPr="00960EC6">
        <w:t xml:space="preserve"> </w:t>
      </w:r>
      <w:hyperlink r:id="rId13" w:history="1">
        <w:r w:rsidR="00E67B66" w:rsidRPr="00960EC6">
          <w:rPr>
            <w:rStyle w:val="Hyperlink"/>
            <w:rFonts w:cs="Arial"/>
            <w:color w:val="auto"/>
            <w:szCs w:val="22"/>
          </w:rPr>
          <w:t>www.youtube.com/watch?v=r578JtJkIyA</w:t>
        </w:r>
      </w:hyperlink>
      <w:r w:rsidR="00361103" w:rsidRPr="00960EC6">
        <w:rPr>
          <w:rFonts w:cs="Arial"/>
          <w:szCs w:val="22"/>
        </w:rPr>
        <w:t>)</w:t>
      </w:r>
    </w:p>
    <w:p w14:paraId="334FAD00" w14:textId="2FDFC38D" w:rsidR="00ED1170" w:rsidRPr="00960EC6" w:rsidRDefault="00ED1170" w:rsidP="00960EC6">
      <w:pPr>
        <w:numPr>
          <w:ilvl w:val="0"/>
          <w:numId w:val="1"/>
        </w:numPr>
        <w:rPr>
          <w:rFonts w:cs="Arial"/>
          <w:szCs w:val="22"/>
        </w:rPr>
      </w:pPr>
      <w:r w:rsidRPr="00960EC6">
        <w:rPr>
          <w:rFonts w:cs="Arial"/>
          <w:szCs w:val="22"/>
        </w:rPr>
        <w:t xml:space="preserve">Video: </w:t>
      </w:r>
      <w:r w:rsidR="00960EC6" w:rsidRPr="00960EC6">
        <w:rPr>
          <w:rFonts w:cs="Arial"/>
          <w:szCs w:val="22"/>
        </w:rPr>
        <w:t xml:space="preserve">Understanding </w:t>
      </w:r>
      <w:r w:rsidRPr="00960EC6">
        <w:rPr>
          <w:rFonts w:cs="Arial"/>
          <w:szCs w:val="22"/>
        </w:rPr>
        <w:t>Small Scale Providers</w:t>
      </w:r>
      <w:r w:rsidR="00960EC6" w:rsidRPr="00960EC6">
        <w:rPr>
          <w:rFonts w:cs="Arial"/>
          <w:szCs w:val="22"/>
        </w:rPr>
        <w:t xml:space="preserve"> of Sanitation Services</w:t>
      </w:r>
      <w:r w:rsidR="00CF293F">
        <w:rPr>
          <w:rFonts w:cs="Arial"/>
          <w:szCs w:val="22"/>
        </w:rPr>
        <w:t xml:space="preserve"> (</w:t>
      </w:r>
      <w:r w:rsidRPr="00960EC6">
        <w:rPr>
          <w:rFonts w:cs="Arial"/>
          <w:szCs w:val="22"/>
        </w:rPr>
        <w:t>9:40 min</w:t>
      </w:r>
      <w:r w:rsidR="00CF293F">
        <w:rPr>
          <w:rFonts w:cs="Arial"/>
          <w:szCs w:val="22"/>
        </w:rPr>
        <w:t>utes</w:t>
      </w:r>
      <w:r w:rsidR="00960EC6" w:rsidRPr="00960EC6">
        <w:rPr>
          <w:rFonts w:cs="Arial"/>
          <w:szCs w:val="22"/>
        </w:rPr>
        <w:t xml:space="preserve">, available at: </w:t>
      </w:r>
      <w:hyperlink r:id="rId14" w:history="1">
        <w:r w:rsidR="00960EC6" w:rsidRPr="00960EC6">
          <w:rPr>
            <w:rStyle w:val="Hyperlink"/>
            <w:rFonts w:cs="Arial"/>
            <w:color w:val="auto"/>
            <w:szCs w:val="22"/>
          </w:rPr>
          <w:t>www.youtube.com/watch?v=chGq3Q_momM</w:t>
        </w:r>
      </w:hyperlink>
      <w:r w:rsidRPr="00960EC6">
        <w:rPr>
          <w:rFonts w:cs="Arial"/>
          <w:szCs w:val="22"/>
        </w:rPr>
        <w:t>)</w:t>
      </w:r>
    </w:p>
    <w:p w14:paraId="7BE7C799" w14:textId="52F70C23" w:rsidR="00F34DC7" w:rsidRDefault="00F34DC7" w:rsidP="00361103">
      <w:pPr>
        <w:numPr>
          <w:ilvl w:val="0"/>
          <w:numId w:val="1"/>
        </w:numPr>
        <w:rPr>
          <w:rFonts w:cs="Arial"/>
          <w:color w:val="000000" w:themeColor="text1"/>
          <w:szCs w:val="22"/>
        </w:rPr>
      </w:pPr>
      <w:r>
        <w:rPr>
          <w:rFonts w:cs="Arial"/>
          <w:color w:val="000000" w:themeColor="text1"/>
          <w:szCs w:val="22"/>
        </w:rPr>
        <w:t>PowerPoint: Latrine Emptying Transporting Sludge</w:t>
      </w:r>
    </w:p>
    <w:p w14:paraId="08A5312F" w14:textId="6CD08D66" w:rsidR="00960EC6" w:rsidRDefault="00CF293F" w:rsidP="00361103">
      <w:pPr>
        <w:numPr>
          <w:ilvl w:val="0"/>
          <w:numId w:val="1"/>
        </w:numPr>
        <w:rPr>
          <w:rFonts w:cs="Arial"/>
          <w:color w:val="000000" w:themeColor="text1"/>
          <w:szCs w:val="22"/>
        </w:rPr>
      </w:pPr>
      <w:r>
        <w:rPr>
          <w:rFonts w:cs="Arial"/>
          <w:color w:val="000000" w:themeColor="text1"/>
          <w:szCs w:val="22"/>
        </w:rPr>
        <w:t xml:space="preserve">Computer, </w:t>
      </w:r>
      <w:r w:rsidR="00960EC6">
        <w:rPr>
          <w:rFonts w:cs="Arial"/>
          <w:color w:val="000000" w:themeColor="text1"/>
          <w:szCs w:val="22"/>
        </w:rPr>
        <w:t>projector</w:t>
      </w:r>
      <w:r>
        <w:rPr>
          <w:rFonts w:cs="Arial"/>
          <w:color w:val="000000" w:themeColor="text1"/>
          <w:szCs w:val="22"/>
        </w:rPr>
        <w:t xml:space="preserve"> and</w:t>
      </w:r>
      <w:r w:rsidR="00960EC6">
        <w:rPr>
          <w:rFonts w:cs="Arial"/>
          <w:color w:val="000000" w:themeColor="text1"/>
          <w:szCs w:val="22"/>
        </w:rPr>
        <w:t xml:space="preserve"> speakers </w:t>
      </w:r>
    </w:p>
    <w:p w14:paraId="1E26C54A" w14:textId="77777777" w:rsidR="00A70F27" w:rsidRPr="00FD4A21" w:rsidRDefault="00A70F27" w:rsidP="00917B36">
      <w:pPr>
        <w:rPr>
          <w:rFonts w:cs="Arial"/>
          <w:b/>
          <w:color w:val="000000" w:themeColor="text1"/>
          <w:szCs w:val="22"/>
        </w:rPr>
      </w:pPr>
    </w:p>
    <w:p w14:paraId="466B0121" w14:textId="77777777" w:rsidR="003364FD" w:rsidRPr="00FD4A21" w:rsidRDefault="00013ACC" w:rsidP="00917B36">
      <w:pPr>
        <w:rPr>
          <w:rFonts w:cs="Arial"/>
          <w:b/>
          <w:color w:val="000000" w:themeColor="text1"/>
          <w:szCs w:val="22"/>
        </w:rPr>
      </w:pPr>
      <w:r>
        <w:rPr>
          <w:rFonts w:cs="Arial"/>
          <w:b/>
          <w:color w:val="000000" w:themeColor="text1"/>
          <w:szCs w:val="22"/>
        </w:rPr>
        <w:pict w14:anchorId="68BEEF32">
          <v:rect id="_x0000_i1028" style="width:0;height:1.5pt" o:hralign="center" o:hrstd="t" o:hr="t" fillcolor="gray" stroked="f"/>
        </w:pict>
      </w:r>
    </w:p>
    <w:p w14:paraId="1217247C" w14:textId="77777777" w:rsidR="00917B36" w:rsidRPr="00FD4A21" w:rsidRDefault="00917B36" w:rsidP="00917B36">
      <w:pPr>
        <w:rPr>
          <w:rFonts w:cs="Arial"/>
          <w:b/>
          <w:color w:val="000000" w:themeColor="text1"/>
          <w:szCs w:val="22"/>
        </w:rPr>
      </w:pPr>
      <w:r w:rsidRPr="00FD4A21">
        <w:rPr>
          <w:rFonts w:cs="Arial"/>
          <w:b/>
          <w:color w:val="000000" w:themeColor="text1"/>
          <w:szCs w:val="22"/>
        </w:rPr>
        <w:t>Preparation</w:t>
      </w:r>
    </w:p>
    <w:p w14:paraId="1CDF6631" w14:textId="77777777" w:rsidR="003364FD" w:rsidRPr="00FD4A21" w:rsidRDefault="0013687C" w:rsidP="00917B36">
      <w:pPr>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45952" behindDoc="1" locked="0" layoutInCell="1" allowOverlap="1" wp14:anchorId="7FEB4EF7" wp14:editId="6AEF0E3E">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16021AB" w14:textId="453267F7" w:rsidR="00361103" w:rsidRPr="00FD4A21" w:rsidRDefault="00361103" w:rsidP="00361103">
      <w:pPr>
        <w:numPr>
          <w:ilvl w:val="0"/>
          <w:numId w:val="1"/>
        </w:numPr>
        <w:spacing w:after="120"/>
        <w:rPr>
          <w:rFonts w:cs="Arial"/>
          <w:color w:val="000000" w:themeColor="text1"/>
          <w:szCs w:val="22"/>
        </w:rPr>
      </w:pPr>
      <w:r w:rsidRPr="00FD4A21">
        <w:rPr>
          <w:rFonts w:cs="Arial"/>
          <w:color w:val="000000" w:themeColor="text1"/>
          <w:szCs w:val="22"/>
        </w:rPr>
        <w:t xml:space="preserve">Review topic in </w:t>
      </w:r>
      <w:r w:rsidR="00FD4A21">
        <w:rPr>
          <w:rFonts w:cs="Arial"/>
          <w:color w:val="000000" w:themeColor="text1"/>
          <w:szCs w:val="22"/>
        </w:rPr>
        <w:t xml:space="preserve">Technical Brief Sanitation System: Emptying Latrines and Transporting Sludge </w:t>
      </w:r>
      <w:r w:rsidRPr="00FD4A21">
        <w:rPr>
          <w:rFonts w:cs="Arial"/>
          <w:color w:val="000000" w:themeColor="text1"/>
          <w:szCs w:val="22"/>
        </w:rPr>
        <w:t xml:space="preserve"> </w:t>
      </w:r>
    </w:p>
    <w:p w14:paraId="1A089269" w14:textId="55E590D9" w:rsidR="002E6FE7" w:rsidRPr="00FD4A21" w:rsidRDefault="002E6FE7" w:rsidP="00361103">
      <w:pPr>
        <w:numPr>
          <w:ilvl w:val="0"/>
          <w:numId w:val="1"/>
        </w:numPr>
        <w:spacing w:after="120"/>
        <w:rPr>
          <w:rFonts w:cs="Arial"/>
          <w:color w:val="000000" w:themeColor="text1"/>
          <w:szCs w:val="22"/>
        </w:rPr>
      </w:pPr>
      <w:r>
        <w:rPr>
          <w:rFonts w:cs="Arial"/>
          <w:color w:val="000000" w:themeColor="text1"/>
          <w:szCs w:val="22"/>
        </w:rPr>
        <w:t>Optional: Write the learning outcomes on flipchart paper</w:t>
      </w:r>
    </w:p>
    <w:p w14:paraId="63639DFE" w14:textId="6D42FD27" w:rsidR="00C04BA5" w:rsidRDefault="00497D27" w:rsidP="00361103">
      <w:pPr>
        <w:numPr>
          <w:ilvl w:val="0"/>
          <w:numId w:val="1"/>
        </w:numPr>
        <w:spacing w:after="120"/>
        <w:rPr>
          <w:rFonts w:cs="Arial"/>
          <w:color w:val="000000" w:themeColor="text1"/>
          <w:szCs w:val="22"/>
        </w:rPr>
      </w:pPr>
      <w:r>
        <w:rPr>
          <w:rFonts w:cs="Arial"/>
          <w:color w:val="000000" w:themeColor="text1"/>
          <w:szCs w:val="22"/>
        </w:rPr>
        <w:t xml:space="preserve">Option B: Introduction: </w:t>
      </w:r>
      <w:r w:rsidR="00C04BA5">
        <w:rPr>
          <w:rFonts w:cs="Arial"/>
          <w:color w:val="000000" w:themeColor="text1"/>
          <w:szCs w:val="22"/>
        </w:rPr>
        <w:t>Fill a large bucket with water and mix in dirt</w:t>
      </w:r>
    </w:p>
    <w:p w14:paraId="3F39701C" w14:textId="77777777" w:rsidR="00CF293F" w:rsidRDefault="00CF293F">
      <w:pPr>
        <w:rPr>
          <w:rFonts w:cs="Arial"/>
          <w:color w:val="000000" w:themeColor="text1"/>
          <w:szCs w:val="22"/>
        </w:rPr>
      </w:pPr>
      <w:r>
        <w:rPr>
          <w:rFonts w:cs="Arial"/>
          <w:color w:val="000000" w:themeColor="text1"/>
          <w:szCs w:val="22"/>
        </w:rPr>
        <w:br w:type="page"/>
      </w:r>
    </w:p>
    <w:p w14:paraId="04B2BBFE" w14:textId="17CD6F74" w:rsidR="00361103" w:rsidRPr="00FD4A21" w:rsidRDefault="00213106" w:rsidP="00361103">
      <w:pPr>
        <w:numPr>
          <w:ilvl w:val="0"/>
          <w:numId w:val="1"/>
        </w:numPr>
        <w:spacing w:after="120"/>
        <w:rPr>
          <w:rFonts w:cs="Arial"/>
          <w:color w:val="000000" w:themeColor="text1"/>
          <w:szCs w:val="22"/>
        </w:rPr>
      </w:pPr>
      <w:r>
        <w:rPr>
          <w:rFonts w:cs="Arial"/>
          <w:color w:val="000000" w:themeColor="text1"/>
          <w:szCs w:val="22"/>
        </w:rPr>
        <w:lastRenderedPageBreak/>
        <w:t>Option B</w:t>
      </w:r>
      <w:r w:rsidR="00497D27">
        <w:rPr>
          <w:rFonts w:cs="Arial"/>
          <w:color w:val="000000" w:themeColor="text1"/>
          <w:szCs w:val="22"/>
        </w:rPr>
        <w:t xml:space="preserve">: Video: </w:t>
      </w:r>
      <w:r w:rsidR="00361103" w:rsidRPr="00FD4A21">
        <w:rPr>
          <w:rFonts w:cs="Arial"/>
          <w:color w:val="000000" w:themeColor="text1"/>
          <w:szCs w:val="22"/>
        </w:rPr>
        <w:t>Write the following questions on flipchart paper with space to record responses below each one:</w:t>
      </w:r>
    </w:p>
    <w:p w14:paraId="57E2C541" w14:textId="3512207E" w:rsidR="00361103" w:rsidRPr="00FD4A21" w:rsidRDefault="00213106" w:rsidP="00213106">
      <w:pPr>
        <w:numPr>
          <w:ilvl w:val="1"/>
          <w:numId w:val="1"/>
        </w:numPr>
        <w:spacing w:after="120"/>
        <w:rPr>
          <w:rFonts w:cs="Arial"/>
          <w:i/>
          <w:color w:val="000000" w:themeColor="text1"/>
          <w:szCs w:val="22"/>
        </w:rPr>
      </w:pPr>
      <w:r w:rsidRPr="00213106">
        <w:rPr>
          <w:rFonts w:cs="Arial"/>
          <w:i/>
          <w:color w:val="000000" w:themeColor="text1"/>
          <w:szCs w:val="22"/>
        </w:rPr>
        <w:t>What dangers do workers face when emptying latrines</w:t>
      </w:r>
      <w:r w:rsidR="00960EC6">
        <w:rPr>
          <w:rFonts w:cs="Arial"/>
          <w:i/>
          <w:color w:val="000000" w:themeColor="text1"/>
          <w:szCs w:val="22"/>
        </w:rPr>
        <w:t>?</w:t>
      </w:r>
    </w:p>
    <w:p w14:paraId="309CE04F" w14:textId="77777777" w:rsidR="00213106" w:rsidRDefault="00213106" w:rsidP="00213106">
      <w:pPr>
        <w:pStyle w:val="ListParagraph"/>
        <w:numPr>
          <w:ilvl w:val="1"/>
          <w:numId w:val="1"/>
        </w:numPr>
        <w:spacing w:after="120"/>
        <w:contextualSpacing w:val="0"/>
        <w:rPr>
          <w:rFonts w:ascii="Arial" w:hAnsi="Arial" w:cs="Arial"/>
          <w:i/>
          <w:color w:val="000000" w:themeColor="text1"/>
          <w:sz w:val="22"/>
          <w:szCs w:val="22"/>
        </w:rPr>
      </w:pPr>
      <w:r w:rsidRPr="00213106">
        <w:rPr>
          <w:rFonts w:ascii="Arial" w:hAnsi="Arial" w:cs="Arial"/>
          <w:i/>
          <w:color w:val="000000" w:themeColor="text1"/>
          <w:sz w:val="22"/>
          <w:szCs w:val="22"/>
        </w:rPr>
        <w:t>What dangers does a community face when latrines are emptied?</w:t>
      </w:r>
    </w:p>
    <w:p w14:paraId="37FAD09E" w14:textId="7B84231F" w:rsidR="00361103" w:rsidRPr="00FD4A21" w:rsidRDefault="00361103" w:rsidP="00213106">
      <w:pPr>
        <w:pStyle w:val="ListParagraph"/>
        <w:numPr>
          <w:ilvl w:val="1"/>
          <w:numId w:val="1"/>
        </w:numPr>
        <w:spacing w:after="120"/>
        <w:contextualSpacing w:val="0"/>
        <w:rPr>
          <w:rFonts w:ascii="Arial" w:hAnsi="Arial" w:cs="Arial"/>
          <w:i/>
          <w:color w:val="000000" w:themeColor="text1"/>
          <w:sz w:val="22"/>
          <w:szCs w:val="22"/>
        </w:rPr>
      </w:pPr>
      <w:r w:rsidRPr="00FD4A21">
        <w:rPr>
          <w:rFonts w:ascii="Arial" w:hAnsi="Arial" w:cs="Arial"/>
          <w:i/>
          <w:color w:val="000000" w:themeColor="text1"/>
          <w:sz w:val="22"/>
          <w:szCs w:val="22"/>
        </w:rPr>
        <w:t xml:space="preserve">What are the </w:t>
      </w:r>
      <w:r w:rsidR="00213106">
        <w:rPr>
          <w:rFonts w:ascii="Arial" w:hAnsi="Arial" w:cs="Arial"/>
          <w:i/>
          <w:color w:val="000000" w:themeColor="text1"/>
          <w:sz w:val="22"/>
          <w:szCs w:val="22"/>
        </w:rPr>
        <w:t>pit emptiers</w:t>
      </w:r>
      <w:r w:rsidRPr="00FD4A21">
        <w:rPr>
          <w:rFonts w:ascii="Arial" w:hAnsi="Arial" w:cs="Arial"/>
          <w:i/>
          <w:color w:val="000000" w:themeColor="text1"/>
          <w:sz w:val="22"/>
          <w:szCs w:val="22"/>
        </w:rPr>
        <w:t xml:space="preserve"> doing to protect themselves?</w:t>
      </w:r>
    </w:p>
    <w:p w14:paraId="2C221B6F" w14:textId="4398846B" w:rsidR="00361103" w:rsidRPr="00FD4A21" w:rsidRDefault="00213106" w:rsidP="00213106">
      <w:pPr>
        <w:pStyle w:val="ListParagraph"/>
        <w:numPr>
          <w:ilvl w:val="1"/>
          <w:numId w:val="1"/>
        </w:numPr>
        <w:spacing w:after="120"/>
        <w:contextualSpacing w:val="0"/>
        <w:rPr>
          <w:rFonts w:ascii="Arial" w:hAnsi="Arial" w:cs="Arial"/>
          <w:i/>
          <w:color w:val="000000" w:themeColor="text1"/>
          <w:sz w:val="22"/>
          <w:szCs w:val="22"/>
        </w:rPr>
      </w:pPr>
      <w:r w:rsidRPr="00213106">
        <w:rPr>
          <w:rFonts w:ascii="Arial" w:hAnsi="Arial" w:cs="Arial"/>
          <w:i/>
          <w:color w:val="000000" w:themeColor="text1"/>
          <w:sz w:val="22"/>
          <w:szCs w:val="22"/>
        </w:rPr>
        <w:t>What more could the pit emptiers do to protect themselves and the community</w:t>
      </w:r>
      <w:r w:rsidR="00361103" w:rsidRPr="00FD4A21">
        <w:rPr>
          <w:rFonts w:ascii="Arial" w:hAnsi="Arial" w:cs="Arial"/>
          <w:i/>
          <w:color w:val="000000" w:themeColor="text1"/>
          <w:sz w:val="22"/>
          <w:szCs w:val="22"/>
        </w:rPr>
        <w:t>?</w:t>
      </w:r>
    </w:p>
    <w:p w14:paraId="70FF9974" w14:textId="5C3980E1" w:rsidR="00497D27" w:rsidRPr="00086EF2" w:rsidRDefault="00361103" w:rsidP="00086EF2">
      <w:pPr>
        <w:pStyle w:val="ListParagraph"/>
        <w:numPr>
          <w:ilvl w:val="1"/>
          <w:numId w:val="1"/>
        </w:numPr>
        <w:spacing w:after="120"/>
        <w:contextualSpacing w:val="0"/>
        <w:rPr>
          <w:rFonts w:ascii="Arial" w:hAnsi="Arial" w:cs="Arial"/>
          <w:i/>
          <w:color w:val="000000" w:themeColor="text1"/>
          <w:sz w:val="22"/>
          <w:szCs w:val="22"/>
        </w:rPr>
      </w:pPr>
      <w:r w:rsidRPr="00FD4A21">
        <w:rPr>
          <w:rFonts w:ascii="Arial" w:hAnsi="Arial" w:cs="Arial"/>
          <w:i/>
          <w:color w:val="000000" w:themeColor="text1"/>
          <w:sz w:val="22"/>
          <w:szCs w:val="22"/>
        </w:rPr>
        <w:t xml:space="preserve">What could the community do to protect themselves and the </w:t>
      </w:r>
      <w:r w:rsidR="00213106">
        <w:rPr>
          <w:rFonts w:ascii="Arial" w:hAnsi="Arial" w:cs="Arial"/>
          <w:i/>
          <w:color w:val="000000" w:themeColor="text1"/>
          <w:sz w:val="22"/>
          <w:szCs w:val="22"/>
        </w:rPr>
        <w:t>pit emptiers</w:t>
      </w:r>
      <w:r w:rsidRPr="00FD4A21">
        <w:rPr>
          <w:rFonts w:ascii="Arial" w:hAnsi="Arial" w:cs="Arial"/>
          <w:i/>
          <w:color w:val="000000" w:themeColor="text1"/>
          <w:sz w:val="22"/>
          <w:szCs w:val="22"/>
        </w:rPr>
        <w:t>?</w:t>
      </w:r>
    </w:p>
    <w:p w14:paraId="4EAAFEA5" w14:textId="39C26092" w:rsidR="00361103" w:rsidRPr="00FD4A21" w:rsidRDefault="00497D27" w:rsidP="00361103">
      <w:pPr>
        <w:numPr>
          <w:ilvl w:val="0"/>
          <w:numId w:val="1"/>
        </w:numPr>
        <w:spacing w:after="120"/>
        <w:rPr>
          <w:rFonts w:cs="Arial"/>
          <w:color w:val="000000" w:themeColor="text1"/>
          <w:szCs w:val="22"/>
        </w:rPr>
      </w:pPr>
      <w:r>
        <w:rPr>
          <w:rFonts w:cs="Arial"/>
          <w:color w:val="000000" w:themeColor="text1"/>
          <w:szCs w:val="22"/>
        </w:rPr>
        <w:t>Option B: Video</w:t>
      </w:r>
    </w:p>
    <w:p w14:paraId="10F7E326" w14:textId="77777777" w:rsidR="00361103" w:rsidRPr="00FD4A21" w:rsidRDefault="00361103" w:rsidP="00361103">
      <w:pPr>
        <w:numPr>
          <w:ilvl w:val="1"/>
          <w:numId w:val="1"/>
        </w:numPr>
        <w:spacing w:after="120"/>
        <w:rPr>
          <w:rFonts w:cs="Arial"/>
          <w:color w:val="000000" w:themeColor="text1"/>
          <w:szCs w:val="22"/>
        </w:rPr>
      </w:pPr>
      <w:r w:rsidRPr="00FD4A21">
        <w:rPr>
          <w:rFonts w:cs="Arial"/>
          <w:color w:val="000000" w:themeColor="text1"/>
          <w:szCs w:val="22"/>
        </w:rPr>
        <w:t>Cue video on your computer so it is ready to go</w:t>
      </w:r>
    </w:p>
    <w:p w14:paraId="10D1EF2A" w14:textId="77777777" w:rsidR="00917B36" w:rsidRPr="00FD4A21" w:rsidRDefault="00361103" w:rsidP="009B5022">
      <w:pPr>
        <w:numPr>
          <w:ilvl w:val="1"/>
          <w:numId w:val="1"/>
        </w:numPr>
        <w:spacing w:after="120"/>
        <w:rPr>
          <w:rFonts w:cs="Arial"/>
          <w:color w:val="000000" w:themeColor="text1"/>
          <w:szCs w:val="22"/>
        </w:rPr>
      </w:pPr>
      <w:r w:rsidRPr="00FD4A21">
        <w:rPr>
          <w:rFonts w:cs="Arial"/>
          <w:color w:val="000000" w:themeColor="text1"/>
          <w:szCs w:val="22"/>
        </w:rPr>
        <w:t>Check that the projector and speakers are working</w:t>
      </w:r>
    </w:p>
    <w:p w14:paraId="704FDCE5" w14:textId="5C491CEE" w:rsidR="009B5022" w:rsidRDefault="009B5022" w:rsidP="00361103">
      <w:pPr>
        <w:numPr>
          <w:ilvl w:val="0"/>
          <w:numId w:val="1"/>
        </w:numPr>
        <w:spacing w:after="120"/>
        <w:rPr>
          <w:rFonts w:cs="Arial"/>
          <w:color w:val="000000" w:themeColor="text1"/>
          <w:szCs w:val="22"/>
        </w:rPr>
      </w:pPr>
      <w:r w:rsidRPr="00FD4A21">
        <w:rPr>
          <w:rFonts w:cs="Arial"/>
          <w:color w:val="000000" w:themeColor="text1"/>
          <w:szCs w:val="22"/>
        </w:rPr>
        <w:t>Option C: PowerPoint</w:t>
      </w:r>
      <w:r w:rsidR="005757B5">
        <w:rPr>
          <w:rFonts w:cs="Arial"/>
          <w:color w:val="000000" w:themeColor="text1"/>
          <w:szCs w:val="22"/>
        </w:rPr>
        <w:t>: Latrine</w:t>
      </w:r>
      <w:r w:rsidR="00F34DC7">
        <w:rPr>
          <w:rFonts w:cs="Arial"/>
          <w:color w:val="000000" w:themeColor="text1"/>
          <w:szCs w:val="22"/>
        </w:rPr>
        <w:t xml:space="preserve"> Emptying </w:t>
      </w:r>
      <w:r w:rsidR="001C1C37" w:rsidRPr="00FD4A21">
        <w:rPr>
          <w:rFonts w:cs="Arial"/>
          <w:color w:val="000000" w:themeColor="text1"/>
          <w:szCs w:val="22"/>
        </w:rPr>
        <w:t>Transport</w:t>
      </w:r>
      <w:r w:rsidR="00F34DC7">
        <w:rPr>
          <w:rFonts w:cs="Arial"/>
          <w:color w:val="000000" w:themeColor="text1"/>
          <w:szCs w:val="22"/>
        </w:rPr>
        <w:t>ing Sludge</w:t>
      </w:r>
    </w:p>
    <w:p w14:paraId="12145BB5" w14:textId="77777777" w:rsidR="005757B5" w:rsidRDefault="005757B5" w:rsidP="005757B5">
      <w:pPr>
        <w:numPr>
          <w:ilvl w:val="1"/>
          <w:numId w:val="1"/>
        </w:numPr>
        <w:spacing w:after="120"/>
        <w:rPr>
          <w:rFonts w:cs="Arial"/>
          <w:szCs w:val="22"/>
        </w:rPr>
      </w:pPr>
      <w:r w:rsidRPr="00EB70DF">
        <w:rPr>
          <w:rFonts w:cs="Arial"/>
          <w:szCs w:val="22"/>
        </w:rPr>
        <w:t>Review the PowerPoint presentation</w:t>
      </w:r>
    </w:p>
    <w:p w14:paraId="1031D969" w14:textId="4AD831EA" w:rsidR="00086EF2" w:rsidRPr="00EB70DF" w:rsidRDefault="00086EF2" w:rsidP="005757B5">
      <w:pPr>
        <w:numPr>
          <w:ilvl w:val="1"/>
          <w:numId w:val="1"/>
        </w:numPr>
        <w:spacing w:after="120"/>
        <w:rPr>
          <w:rFonts w:cs="Arial"/>
          <w:szCs w:val="22"/>
        </w:rPr>
      </w:pPr>
      <w:r>
        <w:rPr>
          <w:rFonts w:cs="Arial"/>
          <w:szCs w:val="22"/>
        </w:rPr>
        <w:t>Print the speaker’s notes</w:t>
      </w:r>
    </w:p>
    <w:p w14:paraId="5EEC7BC3" w14:textId="77777777" w:rsidR="005757B5" w:rsidRDefault="005757B5" w:rsidP="005757B5">
      <w:pPr>
        <w:numPr>
          <w:ilvl w:val="1"/>
          <w:numId w:val="1"/>
        </w:numPr>
        <w:spacing w:after="120"/>
        <w:rPr>
          <w:rFonts w:cs="Arial"/>
          <w:szCs w:val="22"/>
        </w:rPr>
      </w:pPr>
      <w:r w:rsidRPr="00EB70DF">
        <w:rPr>
          <w:rFonts w:cs="Arial"/>
          <w:szCs w:val="22"/>
        </w:rPr>
        <w:t>Check that the projector is working</w:t>
      </w:r>
    </w:p>
    <w:p w14:paraId="4C17CF12" w14:textId="3154C906" w:rsidR="005757B5" w:rsidRPr="005757B5" w:rsidRDefault="005757B5" w:rsidP="00497D27">
      <w:pPr>
        <w:numPr>
          <w:ilvl w:val="1"/>
          <w:numId w:val="1"/>
        </w:numPr>
        <w:rPr>
          <w:rFonts w:cs="Arial"/>
          <w:szCs w:val="22"/>
        </w:rPr>
      </w:pPr>
      <w:r w:rsidRPr="005757B5">
        <w:rPr>
          <w:rFonts w:cs="Arial"/>
          <w:szCs w:val="22"/>
        </w:rPr>
        <w:t>Cue the PowerPoint on the computer</w:t>
      </w:r>
    </w:p>
    <w:p w14:paraId="4943E5DA" w14:textId="77777777" w:rsidR="00A70F27" w:rsidRPr="00FD4A21" w:rsidRDefault="00A70F27" w:rsidP="00497D27">
      <w:pPr>
        <w:rPr>
          <w:rFonts w:cs="Arial"/>
          <w:b/>
          <w:color w:val="000000" w:themeColor="text1"/>
          <w:szCs w:val="22"/>
        </w:rPr>
      </w:pPr>
    </w:p>
    <w:p w14:paraId="4CD5BC1A" w14:textId="77777777" w:rsidR="00917B36" w:rsidRPr="00FD4A21" w:rsidRDefault="00013ACC" w:rsidP="00917B36">
      <w:pPr>
        <w:rPr>
          <w:rFonts w:cs="Arial"/>
          <w:b/>
          <w:color w:val="000000" w:themeColor="text1"/>
          <w:szCs w:val="22"/>
        </w:rPr>
      </w:pPr>
      <w:r>
        <w:rPr>
          <w:rFonts w:cs="Arial"/>
          <w:b/>
          <w:color w:val="000000" w:themeColor="text1"/>
          <w:szCs w:val="22"/>
        </w:rPr>
        <w:pict w14:anchorId="42FE9954">
          <v:rect id="_x0000_i1029" style="width:0;height:1.5pt" o:hralign="center" o:hrstd="t" o:hr="t" fillcolor="gray" stroked="f"/>
        </w:pict>
      </w:r>
    </w:p>
    <w:p w14:paraId="3E9E1E77" w14:textId="60F9B27A" w:rsidR="00917B36" w:rsidRPr="00FD4A21" w:rsidRDefault="00917B36" w:rsidP="00C64C17">
      <w:pPr>
        <w:tabs>
          <w:tab w:val="right" w:pos="9360"/>
        </w:tabs>
        <w:rPr>
          <w:rFonts w:cs="Arial"/>
          <w:b/>
          <w:color w:val="000000" w:themeColor="text1"/>
          <w:szCs w:val="22"/>
        </w:rPr>
      </w:pPr>
      <w:r w:rsidRPr="00FD4A21">
        <w:rPr>
          <w:rFonts w:cs="Arial"/>
          <w:b/>
          <w:color w:val="000000" w:themeColor="text1"/>
          <w:szCs w:val="22"/>
        </w:rPr>
        <w:t>I</w:t>
      </w:r>
      <w:r w:rsidR="00ED5EB9" w:rsidRPr="00FD4A21">
        <w:rPr>
          <w:rFonts w:cs="Arial"/>
          <w:b/>
          <w:color w:val="000000" w:themeColor="text1"/>
          <w:szCs w:val="22"/>
        </w:rPr>
        <w:t>ntroduction</w:t>
      </w:r>
      <w:r w:rsidR="00ED5EB9" w:rsidRPr="00FD4A21">
        <w:rPr>
          <w:rFonts w:cs="Arial"/>
          <w:b/>
          <w:color w:val="000000" w:themeColor="text1"/>
          <w:szCs w:val="22"/>
        </w:rPr>
        <w:tab/>
      </w:r>
      <w:r w:rsidR="00D42F4A">
        <w:rPr>
          <w:rFonts w:cs="Arial"/>
          <w:b/>
          <w:color w:val="000000" w:themeColor="text1"/>
          <w:szCs w:val="22"/>
        </w:rPr>
        <w:t>10</w:t>
      </w:r>
      <w:r w:rsidRPr="00FD4A21">
        <w:rPr>
          <w:rFonts w:cs="Arial"/>
          <w:b/>
          <w:color w:val="000000" w:themeColor="text1"/>
          <w:szCs w:val="22"/>
        </w:rPr>
        <w:t xml:space="preserve"> minutes</w:t>
      </w:r>
    </w:p>
    <w:p w14:paraId="51570C35" w14:textId="77777777" w:rsidR="00CB3036" w:rsidRPr="00FD4A21" w:rsidRDefault="00CB3036" w:rsidP="00917B36">
      <w:pPr>
        <w:ind w:left="720"/>
        <w:rPr>
          <w:rFonts w:cs="Arial"/>
          <w:color w:val="000000" w:themeColor="text1"/>
          <w:szCs w:val="22"/>
        </w:rPr>
      </w:pPr>
    </w:p>
    <w:p w14:paraId="5303A015" w14:textId="62FFBA3E" w:rsidR="00917B36" w:rsidRPr="00FD4A21" w:rsidRDefault="00CB3036" w:rsidP="00984C8A">
      <w:pPr>
        <w:rPr>
          <w:rFonts w:cs="Arial"/>
          <w:b/>
          <w:color w:val="000000" w:themeColor="text1"/>
          <w:szCs w:val="22"/>
        </w:rPr>
      </w:pPr>
      <w:r w:rsidRPr="00FD4A21">
        <w:rPr>
          <w:rFonts w:cs="Arial"/>
          <w:b/>
          <w:color w:val="000000" w:themeColor="text1"/>
          <w:szCs w:val="22"/>
        </w:rPr>
        <w:t>Option A</w:t>
      </w:r>
      <w:r w:rsidR="00086EF2">
        <w:rPr>
          <w:rFonts w:cs="Arial"/>
          <w:b/>
          <w:color w:val="000000" w:themeColor="text1"/>
          <w:szCs w:val="22"/>
        </w:rPr>
        <w:t>:</w:t>
      </w:r>
    </w:p>
    <w:p w14:paraId="1BB583C0" w14:textId="75DEAB71" w:rsidR="00CB3036" w:rsidRPr="00FD4A21" w:rsidRDefault="00984C8A" w:rsidP="00917B36">
      <w:pPr>
        <w:ind w:left="720"/>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46976" behindDoc="1" locked="0" layoutInCell="1" allowOverlap="1" wp14:anchorId="3C4CFBB1" wp14:editId="70024201">
            <wp:simplePos x="0" y="0"/>
            <wp:positionH relativeFrom="column">
              <wp:posOffset>-7620</wp:posOffset>
            </wp:positionH>
            <wp:positionV relativeFrom="paragraph">
              <wp:posOffset>60325</wp:posOffset>
            </wp:positionV>
            <wp:extent cx="447040" cy="3968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01364F65" w14:textId="4AB0A60A" w:rsidR="00CB3036" w:rsidRPr="00FD4A21" w:rsidRDefault="00CB3036" w:rsidP="00F068B5">
      <w:pPr>
        <w:numPr>
          <w:ilvl w:val="0"/>
          <w:numId w:val="3"/>
        </w:numPr>
        <w:spacing w:after="120"/>
        <w:rPr>
          <w:rFonts w:cs="Arial"/>
          <w:color w:val="000000" w:themeColor="text1"/>
          <w:szCs w:val="22"/>
        </w:rPr>
      </w:pPr>
      <w:r w:rsidRPr="00FD4A21">
        <w:rPr>
          <w:rFonts w:cs="Arial"/>
          <w:noProof/>
          <w:color w:val="000000" w:themeColor="text1"/>
          <w:szCs w:val="22"/>
          <w:lang w:eastAsia="en-CA"/>
        </w:rPr>
        <w:t>Ask the participants to think of the most dangerous thing that they have ever done.</w:t>
      </w:r>
    </w:p>
    <w:p w14:paraId="1B90947C" w14:textId="042F0873" w:rsidR="00CB3036" w:rsidRPr="00FD4A21" w:rsidRDefault="00CB3036" w:rsidP="00F068B5">
      <w:pPr>
        <w:numPr>
          <w:ilvl w:val="0"/>
          <w:numId w:val="3"/>
        </w:numPr>
        <w:spacing w:after="120"/>
        <w:rPr>
          <w:rFonts w:cs="Arial"/>
          <w:color w:val="000000" w:themeColor="text1"/>
          <w:szCs w:val="22"/>
        </w:rPr>
      </w:pPr>
      <w:r w:rsidRPr="00FD4A21">
        <w:rPr>
          <w:rFonts w:cs="Arial"/>
          <w:noProof/>
          <w:color w:val="000000" w:themeColor="text1"/>
          <w:szCs w:val="22"/>
          <w:lang w:eastAsia="en-CA"/>
        </w:rPr>
        <w:t>In pairs, ask the participants to mime their dangerous act to each other.</w:t>
      </w:r>
    </w:p>
    <w:p w14:paraId="149D14C5" w14:textId="65D9AC91" w:rsidR="00CB3036" w:rsidRPr="00FD4A21" w:rsidRDefault="00C04BA5" w:rsidP="00F068B5">
      <w:pPr>
        <w:numPr>
          <w:ilvl w:val="0"/>
          <w:numId w:val="3"/>
        </w:numPr>
        <w:spacing w:after="120"/>
        <w:rPr>
          <w:rFonts w:cs="Arial"/>
          <w:color w:val="000000" w:themeColor="text1"/>
          <w:szCs w:val="22"/>
        </w:rPr>
      </w:pPr>
      <w:r>
        <w:rPr>
          <w:rFonts w:cs="Arial"/>
          <w:noProof/>
          <w:color w:val="000000" w:themeColor="text1"/>
          <w:szCs w:val="22"/>
          <w:lang w:eastAsia="en-CA"/>
        </w:rPr>
        <w:t>Ask the participants</w:t>
      </w:r>
      <w:r w:rsidR="00CB3036" w:rsidRPr="00FD4A21">
        <w:rPr>
          <w:rFonts w:cs="Arial"/>
          <w:noProof/>
          <w:color w:val="000000" w:themeColor="text1"/>
          <w:szCs w:val="22"/>
          <w:lang w:eastAsia="en-CA"/>
        </w:rPr>
        <w:t xml:space="preserve"> “How would you compare emptying a latr</w:t>
      </w:r>
      <w:r>
        <w:rPr>
          <w:rFonts w:cs="Arial"/>
          <w:noProof/>
          <w:color w:val="000000" w:themeColor="text1"/>
          <w:szCs w:val="22"/>
          <w:lang w:eastAsia="en-CA"/>
        </w:rPr>
        <w:t>ine to the most dangerous thing that</w:t>
      </w:r>
      <w:r w:rsidR="00CB3036" w:rsidRPr="00FD4A21">
        <w:rPr>
          <w:rFonts w:cs="Arial"/>
          <w:noProof/>
          <w:color w:val="000000" w:themeColor="text1"/>
          <w:szCs w:val="22"/>
          <w:lang w:eastAsia="en-CA"/>
        </w:rPr>
        <w:t xml:space="preserve"> you have done?”</w:t>
      </w:r>
      <w:r w:rsidR="002F5D42" w:rsidRPr="00FD4A21">
        <w:rPr>
          <w:rFonts w:cs="Arial"/>
          <w:noProof/>
          <w:color w:val="000000" w:themeColor="text1"/>
          <w:szCs w:val="22"/>
          <w:lang w:eastAsia="en-CA"/>
        </w:rPr>
        <w:t xml:space="preserve"> </w:t>
      </w:r>
      <w:r>
        <w:rPr>
          <w:rFonts w:cs="Arial"/>
          <w:noProof/>
          <w:color w:val="000000" w:themeColor="text1"/>
          <w:szCs w:val="22"/>
          <w:lang w:eastAsia="en-CA"/>
        </w:rPr>
        <w:t>Share some answers as a large group</w:t>
      </w:r>
      <w:r w:rsidR="002F5D42" w:rsidRPr="00FD4A21">
        <w:rPr>
          <w:rFonts w:cs="Arial"/>
          <w:noProof/>
          <w:color w:val="000000" w:themeColor="text1"/>
          <w:szCs w:val="22"/>
          <w:lang w:eastAsia="en-CA"/>
        </w:rPr>
        <w:t>.</w:t>
      </w:r>
    </w:p>
    <w:p w14:paraId="69327FA0" w14:textId="58950FBD" w:rsidR="00CB3036" w:rsidRPr="00FD4A21" w:rsidRDefault="00CB3036" w:rsidP="00086EF2">
      <w:pPr>
        <w:numPr>
          <w:ilvl w:val="0"/>
          <w:numId w:val="3"/>
        </w:numPr>
        <w:ind w:left="1077"/>
        <w:rPr>
          <w:rFonts w:cs="Arial"/>
          <w:color w:val="000000" w:themeColor="text1"/>
          <w:szCs w:val="22"/>
        </w:rPr>
      </w:pPr>
      <w:r w:rsidRPr="00FD4A21">
        <w:rPr>
          <w:rFonts w:cs="Arial"/>
          <w:noProof/>
          <w:color w:val="000000" w:themeColor="text1"/>
          <w:szCs w:val="22"/>
          <w:lang w:eastAsia="en-CA"/>
        </w:rPr>
        <w:t xml:space="preserve">Present </w:t>
      </w:r>
      <w:r w:rsidR="002E6FE7">
        <w:rPr>
          <w:rFonts w:cs="Arial"/>
          <w:noProof/>
          <w:color w:val="000000" w:themeColor="text1"/>
          <w:szCs w:val="22"/>
          <w:lang w:eastAsia="en-CA"/>
        </w:rPr>
        <w:t xml:space="preserve">the </w:t>
      </w:r>
      <w:r w:rsidRPr="00FD4A21">
        <w:rPr>
          <w:rFonts w:cs="Arial"/>
          <w:noProof/>
          <w:color w:val="000000" w:themeColor="text1"/>
          <w:szCs w:val="22"/>
          <w:lang w:eastAsia="en-CA"/>
        </w:rPr>
        <w:t>lesson description or learning outcomes.</w:t>
      </w:r>
    </w:p>
    <w:p w14:paraId="52D51B2E" w14:textId="77777777" w:rsidR="00984C8A" w:rsidRDefault="00984C8A" w:rsidP="00086EF2">
      <w:pPr>
        <w:ind w:firstLine="720"/>
        <w:rPr>
          <w:rFonts w:cs="Arial"/>
          <w:color w:val="000000" w:themeColor="text1"/>
          <w:szCs w:val="22"/>
        </w:rPr>
      </w:pPr>
    </w:p>
    <w:p w14:paraId="45198091" w14:textId="0798CD5F" w:rsidR="00CB3036" w:rsidRPr="00FD4A21" w:rsidRDefault="00984C8A" w:rsidP="00984C8A">
      <w:pPr>
        <w:spacing w:after="120"/>
        <w:rPr>
          <w:rFonts w:cs="Arial"/>
          <w:b/>
          <w:color w:val="000000" w:themeColor="text1"/>
          <w:szCs w:val="22"/>
        </w:rPr>
      </w:pPr>
      <w:r w:rsidRPr="00FD4A21">
        <w:rPr>
          <w:rFonts w:cs="Arial"/>
          <w:noProof/>
          <w:color w:val="000000" w:themeColor="text1"/>
          <w:lang w:val="en-CA" w:eastAsia="en-CA"/>
        </w:rPr>
        <w:drawing>
          <wp:anchor distT="0" distB="0" distL="114300" distR="114300" simplePos="0" relativeHeight="251652096" behindDoc="1" locked="0" layoutInCell="1" allowOverlap="1" wp14:anchorId="206691B1" wp14:editId="21AB0658">
            <wp:simplePos x="0" y="0"/>
            <wp:positionH relativeFrom="column">
              <wp:posOffset>0</wp:posOffset>
            </wp:positionH>
            <wp:positionV relativeFrom="paragraph">
              <wp:posOffset>179070</wp:posOffset>
            </wp:positionV>
            <wp:extent cx="447040" cy="3968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00CB3036" w:rsidRPr="00FD4A21">
        <w:rPr>
          <w:rFonts w:cs="Arial"/>
          <w:b/>
          <w:color w:val="000000" w:themeColor="text1"/>
          <w:szCs w:val="22"/>
        </w:rPr>
        <w:t>Option B</w:t>
      </w:r>
      <w:r w:rsidR="00086EF2">
        <w:rPr>
          <w:rFonts w:cs="Arial"/>
          <w:b/>
          <w:color w:val="000000" w:themeColor="text1"/>
          <w:szCs w:val="22"/>
        </w:rPr>
        <w:t>:</w:t>
      </w:r>
    </w:p>
    <w:p w14:paraId="4D213233" w14:textId="506EBCA9" w:rsidR="00361103" w:rsidRPr="00FD4A21" w:rsidRDefault="00361103" w:rsidP="00F068B5">
      <w:pPr>
        <w:numPr>
          <w:ilvl w:val="0"/>
          <w:numId w:val="17"/>
        </w:numPr>
        <w:spacing w:after="120"/>
        <w:rPr>
          <w:rFonts w:cs="Arial"/>
          <w:color w:val="000000" w:themeColor="text1"/>
          <w:szCs w:val="22"/>
        </w:rPr>
      </w:pPr>
      <w:r w:rsidRPr="00FD4A21">
        <w:rPr>
          <w:rFonts w:cs="Arial"/>
          <w:noProof/>
          <w:color w:val="000000" w:themeColor="text1"/>
          <w:szCs w:val="22"/>
          <w:lang w:eastAsia="en-CA"/>
        </w:rPr>
        <w:t xml:space="preserve">Put </w:t>
      </w:r>
      <w:r w:rsidR="00CB3036" w:rsidRPr="00FD4A21">
        <w:rPr>
          <w:rFonts w:cs="Arial"/>
          <w:noProof/>
          <w:color w:val="000000" w:themeColor="text1"/>
          <w:szCs w:val="22"/>
          <w:lang w:eastAsia="en-CA"/>
        </w:rPr>
        <w:t>a</w:t>
      </w:r>
      <w:r w:rsidRPr="00FD4A21">
        <w:rPr>
          <w:rFonts w:cs="Arial"/>
          <w:noProof/>
          <w:color w:val="000000" w:themeColor="text1"/>
          <w:szCs w:val="22"/>
          <w:lang w:eastAsia="en-CA"/>
        </w:rPr>
        <w:t xml:space="preserve"> bucket of water </w:t>
      </w:r>
      <w:r w:rsidR="00C04BA5">
        <w:rPr>
          <w:rFonts w:cs="Arial"/>
          <w:noProof/>
          <w:color w:val="000000" w:themeColor="text1"/>
          <w:szCs w:val="22"/>
          <w:lang w:eastAsia="en-CA"/>
        </w:rPr>
        <w:t>mixed with</w:t>
      </w:r>
      <w:r w:rsidRPr="00FD4A21">
        <w:rPr>
          <w:rFonts w:cs="Arial"/>
          <w:noProof/>
          <w:color w:val="000000" w:themeColor="text1"/>
          <w:szCs w:val="22"/>
          <w:lang w:eastAsia="en-CA"/>
        </w:rPr>
        <w:t xml:space="preserve"> dirt in the middle of the room. Ask the participants to form a circle around the bucket. Tell the participants that they have to transport the bucket from one participant to the other, all the way around the circle, without spilling any. Tell them they need to do it as fast as possible.</w:t>
      </w:r>
    </w:p>
    <w:p w14:paraId="5C5D42C2" w14:textId="1B066D12" w:rsidR="00361103" w:rsidRPr="00FD4A21" w:rsidRDefault="00361103" w:rsidP="00F068B5">
      <w:pPr>
        <w:numPr>
          <w:ilvl w:val="0"/>
          <w:numId w:val="17"/>
        </w:numPr>
        <w:spacing w:after="120"/>
        <w:rPr>
          <w:rFonts w:cs="Arial"/>
          <w:color w:val="000000" w:themeColor="text1"/>
          <w:szCs w:val="22"/>
        </w:rPr>
      </w:pPr>
      <w:r w:rsidRPr="00FD4A21">
        <w:rPr>
          <w:rFonts w:cs="Arial"/>
          <w:noProof/>
          <w:color w:val="000000" w:themeColor="text1"/>
          <w:szCs w:val="22"/>
          <w:lang w:eastAsia="en-CA"/>
        </w:rPr>
        <w:t xml:space="preserve">After the </w:t>
      </w:r>
      <w:r w:rsidR="00C04BA5">
        <w:rPr>
          <w:rFonts w:cs="Arial"/>
          <w:noProof/>
          <w:color w:val="000000" w:themeColor="text1"/>
          <w:szCs w:val="22"/>
          <w:lang w:eastAsia="en-CA"/>
        </w:rPr>
        <w:t>activity</w:t>
      </w:r>
      <w:r w:rsidRPr="00FD4A21">
        <w:rPr>
          <w:rFonts w:cs="Arial"/>
          <w:noProof/>
          <w:color w:val="000000" w:themeColor="text1"/>
          <w:szCs w:val="22"/>
          <w:lang w:eastAsia="en-CA"/>
        </w:rPr>
        <w:t xml:space="preserve">, discuss if any of the water was spilled. </w:t>
      </w:r>
    </w:p>
    <w:p w14:paraId="00D6EBA4" w14:textId="49ABEB03" w:rsidR="00361103" w:rsidRPr="00FD4A21" w:rsidRDefault="00C04BA5" w:rsidP="00F068B5">
      <w:pPr>
        <w:numPr>
          <w:ilvl w:val="0"/>
          <w:numId w:val="17"/>
        </w:numPr>
        <w:spacing w:after="120"/>
        <w:rPr>
          <w:rFonts w:cs="Arial"/>
          <w:color w:val="000000" w:themeColor="text1"/>
          <w:szCs w:val="22"/>
        </w:rPr>
      </w:pPr>
      <w:r>
        <w:rPr>
          <w:rFonts w:cs="Arial"/>
          <w:noProof/>
          <w:color w:val="000000" w:themeColor="text1"/>
          <w:szCs w:val="22"/>
          <w:lang w:eastAsia="en-CA"/>
        </w:rPr>
        <w:t>Ask the participants</w:t>
      </w:r>
      <w:r w:rsidR="00361103" w:rsidRPr="00FD4A21">
        <w:rPr>
          <w:rFonts w:cs="Arial"/>
          <w:noProof/>
          <w:color w:val="000000" w:themeColor="text1"/>
          <w:szCs w:val="22"/>
          <w:lang w:eastAsia="en-CA"/>
        </w:rPr>
        <w:t xml:space="preserve"> “How would you feel if that </w:t>
      </w:r>
      <w:r>
        <w:rPr>
          <w:rFonts w:cs="Arial"/>
          <w:noProof/>
          <w:color w:val="000000" w:themeColor="text1"/>
          <w:szCs w:val="22"/>
          <w:lang w:eastAsia="en-CA"/>
        </w:rPr>
        <w:t>bucket was full of fecal sludge</w:t>
      </w:r>
      <w:r w:rsidR="00361103" w:rsidRPr="00FD4A21">
        <w:rPr>
          <w:rFonts w:cs="Arial"/>
          <w:noProof/>
          <w:color w:val="000000" w:themeColor="text1"/>
          <w:szCs w:val="22"/>
          <w:lang w:eastAsia="en-CA"/>
        </w:rPr>
        <w:t xml:space="preserve">?”  </w:t>
      </w:r>
    </w:p>
    <w:p w14:paraId="501A99EA" w14:textId="77777777" w:rsidR="00361103" w:rsidRPr="00FD4A21" w:rsidRDefault="00361103" w:rsidP="00F068B5">
      <w:pPr>
        <w:numPr>
          <w:ilvl w:val="0"/>
          <w:numId w:val="6"/>
        </w:numPr>
        <w:spacing w:after="120"/>
        <w:rPr>
          <w:rFonts w:cs="Arial"/>
          <w:color w:val="000000" w:themeColor="text1"/>
          <w:szCs w:val="22"/>
        </w:rPr>
      </w:pPr>
      <w:r w:rsidRPr="00FD4A21">
        <w:rPr>
          <w:rFonts w:cs="Arial"/>
          <w:i/>
          <w:noProof/>
          <w:color w:val="000000" w:themeColor="text1"/>
          <w:szCs w:val="22"/>
          <w:lang w:eastAsia="en-CA"/>
        </w:rPr>
        <w:t>Disgusted, like my health is in danger</w:t>
      </w:r>
    </w:p>
    <w:p w14:paraId="278F8DB6" w14:textId="06DFF3B5" w:rsidR="003364FD" w:rsidRDefault="00361103" w:rsidP="00497D27">
      <w:pPr>
        <w:numPr>
          <w:ilvl w:val="0"/>
          <w:numId w:val="17"/>
        </w:numPr>
        <w:ind w:left="1077"/>
        <w:rPr>
          <w:rFonts w:cs="Arial"/>
          <w:color w:val="000000" w:themeColor="text1"/>
          <w:szCs w:val="22"/>
        </w:rPr>
      </w:pPr>
      <w:bookmarkStart w:id="1" w:name="_GoBack"/>
      <w:r w:rsidRPr="00FD4A21">
        <w:rPr>
          <w:rFonts w:cs="Arial"/>
          <w:noProof/>
          <w:color w:val="000000" w:themeColor="text1"/>
          <w:szCs w:val="22"/>
          <w:lang w:eastAsia="en-CA"/>
        </w:rPr>
        <w:t xml:space="preserve">Present </w:t>
      </w:r>
      <w:r w:rsidR="002E6FE7">
        <w:rPr>
          <w:rFonts w:cs="Arial"/>
          <w:noProof/>
          <w:color w:val="000000" w:themeColor="text1"/>
          <w:szCs w:val="22"/>
          <w:lang w:eastAsia="en-CA"/>
        </w:rPr>
        <w:t xml:space="preserve">the </w:t>
      </w:r>
      <w:r w:rsidRPr="00FD4A21">
        <w:rPr>
          <w:rFonts w:cs="Arial"/>
          <w:noProof/>
          <w:color w:val="000000" w:themeColor="text1"/>
          <w:szCs w:val="22"/>
          <w:lang w:eastAsia="en-CA"/>
        </w:rPr>
        <w:t>lesson description or learning outcomes.</w:t>
      </w:r>
    </w:p>
    <w:p w14:paraId="09D38748" w14:textId="77777777" w:rsidR="00497D27" w:rsidRPr="00FD4A21" w:rsidRDefault="00497D27" w:rsidP="00497D27">
      <w:pPr>
        <w:ind w:left="1077"/>
        <w:rPr>
          <w:rFonts w:cs="Arial"/>
          <w:color w:val="000000" w:themeColor="text1"/>
          <w:szCs w:val="22"/>
        </w:rPr>
      </w:pPr>
    </w:p>
    <w:p w14:paraId="0DF281A0" w14:textId="77777777" w:rsidR="003052AB" w:rsidRPr="00FD4A21" w:rsidRDefault="00013ACC" w:rsidP="003052AB">
      <w:pPr>
        <w:rPr>
          <w:rFonts w:cs="Arial"/>
          <w:b/>
          <w:color w:val="000000" w:themeColor="text1"/>
          <w:szCs w:val="22"/>
        </w:rPr>
      </w:pPr>
      <w:r>
        <w:rPr>
          <w:rFonts w:cs="Arial"/>
          <w:b/>
          <w:color w:val="000000" w:themeColor="text1"/>
          <w:szCs w:val="22"/>
        </w:rPr>
        <w:pict w14:anchorId="416360A4">
          <v:rect id="_x0000_i1030" style="width:0;height:1.5pt" o:hralign="center" o:hrstd="t" o:hr="t" fillcolor="gray" stroked="f"/>
        </w:pict>
      </w:r>
    </w:p>
    <w:p w14:paraId="1387B3FF" w14:textId="77777777" w:rsidR="00CF293F" w:rsidRDefault="00CF293F">
      <w:pPr>
        <w:rPr>
          <w:rFonts w:cs="Arial"/>
          <w:b/>
          <w:color w:val="000000" w:themeColor="text1"/>
          <w:szCs w:val="22"/>
        </w:rPr>
      </w:pPr>
      <w:r>
        <w:rPr>
          <w:rFonts w:cs="Arial"/>
          <w:b/>
          <w:color w:val="000000" w:themeColor="text1"/>
          <w:szCs w:val="22"/>
        </w:rPr>
        <w:br w:type="page"/>
      </w:r>
      <w:bookmarkEnd w:id="1"/>
    </w:p>
    <w:p w14:paraId="2475E209" w14:textId="4783DA00" w:rsidR="00984C8A" w:rsidRDefault="00013ACC" w:rsidP="00984C8A">
      <w:pPr>
        <w:tabs>
          <w:tab w:val="right" w:pos="9360"/>
        </w:tabs>
        <w:rPr>
          <w:rFonts w:cs="Arial"/>
          <w:b/>
          <w:color w:val="000000" w:themeColor="text1"/>
          <w:szCs w:val="22"/>
        </w:rPr>
      </w:pPr>
      <w:r>
        <w:rPr>
          <w:rFonts w:cs="Arial"/>
          <w:b/>
          <w:color w:val="000000" w:themeColor="text1"/>
          <w:szCs w:val="22"/>
        </w:rPr>
        <w:lastRenderedPageBreak/>
        <w:pict w14:anchorId="48DFA9DA">
          <v:rect id="_x0000_i1031" style="width:0;height:1.5pt" o:hralign="center" o:hrstd="t" o:hr="t" fillcolor="gray" stroked="f"/>
        </w:pict>
      </w:r>
      <w:r w:rsidR="009B5022" w:rsidRPr="00FD4A21">
        <w:rPr>
          <w:rFonts w:cs="Arial"/>
          <w:b/>
          <w:color w:val="000000" w:themeColor="text1"/>
          <w:szCs w:val="22"/>
        </w:rPr>
        <w:t>Emptying</w:t>
      </w:r>
      <w:r w:rsidR="00086EF2">
        <w:rPr>
          <w:rFonts w:cs="Arial"/>
          <w:b/>
          <w:color w:val="000000" w:themeColor="text1"/>
          <w:szCs w:val="22"/>
        </w:rPr>
        <w:t xml:space="preserve"> Latrines and Transporting Sludge</w:t>
      </w:r>
      <w:r w:rsidR="009B5022" w:rsidRPr="00FD4A21">
        <w:rPr>
          <w:rFonts w:cs="Arial"/>
          <w:b/>
          <w:color w:val="000000" w:themeColor="text1"/>
          <w:szCs w:val="22"/>
        </w:rPr>
        <w:tab/>
      </w:r>
      <w:r w:rsidR="003C136C">
        <w:rPr>
          <w:rFonts w:cs="Arial"/>
          <w:b/>
          <w:color w:val="000000" w:themeColor="text1"/>
          <w:szCs w:val="22"/>
        </w:rPr>
        <w:t>30</w:t>
      </w:r>
      <w:r w:rsidR="00CB3036" w:rsidRPr="00FD4A21">
        <w:rPr>
          <w:rFonts w:cs="Arial"/>
          <w:b/>
          <w:color w:val="000000" w:themeColor="text1"/>
          <w:szCs w:val="22"/>
        </w:rPr>
        <w:t xml:space="preserve"> </w:t>
      </w:r>
      <w:r w:rsidR="003052AB" w:rsidRPr="00FD4A21">
        <w:rPr>
          <w:rFonts w:cs="Arial"/>
          <w:b/>
          <w:color w:val="000000" w:themeColor="text1"/>
          <w:szCs w:val="22"/>
        </w:rPr>
        <w:t>minutes</w:t>
      </w:r>
    </w:p>
    <w:p w14:paraId="4F037610" w14:textId="77777777" w:rsidR="00984C8A" w:rsidRDefault="00984C8A" w:rsidP="00984C8A">
      <w:pPr>
        <w:tabs>
          <w:tab w:val="right" w:pos="9360"/>
        </w:tabs>
        <w:rPr>
          <w:rFonts w:cs="Arial"/>
          <w:b/>
          <w:color w:val="000000" w:themeColor="text1"/>
          <w:szCs w:val="22"/>
        </w:rPr>
      </w:pPr>
    </w:p>
    <w:p w14:paraId="2F90ADB3" w14:textId="596D3E7F" w:rsidR="00731F02" w:rsidRPr="00984C8A" w:rsidRDefault="00731F02" w:rsidP="00984C8A">
      <w:pPr>
        <w:tabs>
          <w:tab w:val="right" w:pos="9360"/>
        </w:tabs>
        <w:rPr>
          <w:rFonts w:cs="Arial"/>
          <w:b/>
          <w:color w:val="000000" w:themeColor="text1"/>
          <w:szCs w:val="22"/>
        </w:rPr>
      </w:pPr>
      <w:r w:rsidRPr="00FD4A21">
        <w:rPr>
          <w:rFonts w:cs="Arial"/>
          <w:b/>
          <w:color w:val="000000" w:themeColor="text1"/>
          <w:szCs w:val="22"/>
        </w:rPr>
        <w:t>Option A: Role Play</w:t>
      </w:r>
      <w:r w:rsidRPr="00FD4A21">
        <w:rPr>
          <w:rFonts w:cs="Arial"/>
          <w:noProof/>
          <w:color w:val="000000" w:themeColor="text1"/>
        </w:rPr>
        <w:t xml:space="preserve"> </w:t>
      </w:r>
    </w:p>
    <w:p w14:paraId="5C646F9C" w14:textId="77777777" w:rsidR="003052AB" w:rsidRPr="00FD4A21" w:rsidRDefault="003052AB" w:rsidP="003052AB">
      <w:pPr>
        <w:ind w:left="720"/>
        <w:rPr>
          <w:rFonts w:cs="Arial"/>
          <w:color w:val="000000" w:themeColor="text1"/>
          <w:szCs w:val="22"/>
        </w:rPr>
      </w:pPr>
      <w:r w:rsidRPr="00FD4A21">
        <w:rPr>
          <w:rFonts w:cs="Arial"/>
          <w:noProof/>
          <w:color w:val="000000" w:themeColor="text1"/>
          <w:lang w:val="en-CA" w:eastAsia="en-CA"/>
        </w:rPr>
        <w:drawing>
          <wp:anchor distT="0" distB="0" distL="114300" distR="114300" simplePos="0" relativeHeight="251649024" behindDoc="1" locked="0" layoutInCell="1" allowOverlap="1" wp14:anchorId="1C7F4D92" wp14:editId="391F19B0">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41AADBC" w14:textId="32EB83F5" w:rsidR="00731F02" w:rsidRPr="00FD4A21" w:rsidRDefault="00731F02" w:rsidP="00F068B5">
      <w:pPr>
        <w:numPr>
          <w:ilvl w:val="0"/>
          <w:numId w:val="7"/>
        </w:numPr>
        <w:spacing w:after="120"/>
        <w:rPr>
          <w:rFonts w:cs="Arial"/>
          <w:noProof/>
          <w:color w:val="000000" w:themeColor="text1"/>
          <w:szCs w:val="22"/>
          <w:lang w:eastAsia="en-CA"/>
        </w:rPr>
      </w:pPr>
      <w:r w:rsidRPr="00FD4A21">
        <w:rPr>
          <w:rFonts w:cs="Arial"/>
          <w:noProof/>
          <w:color w:val="000000" w:themeColor="text1"/>
          <w:szCs w:val="22"/>
          <w:lang w:eastAsia="en-CA"/>
        </w:rPr>
        <w:t>Divide participants into pairs. Line the pairs up facing each other. If there is</w:t>
      </w:r>
      <w:r w:rsidR="00FF2543" w:rsidRPr="00FD4A21">
        <w:rPr>
          <w:rFonts w:cs="Arial"/>
          <w:noProof/>
          <w:color w:val="000000" w:themeColor="text1"/>
          <w:szCs w:val="22"/>
          <w:lang w:eastAsia="en-CA"/>
        </w:rPr>
        <w:t xml:space="preserve"> an odd number of participants, create a group of 3</w:t>
      </w:r>
      <w:r w:rsidR="00213106">
        <w:rPr>
          <w:rFonts w:cs="Arial"/>
          <w:noProof/>
          <w:color w:val="000000" w:themeColor="text1"/>
          <w:szCs w:val="22"/>
          <w:lang w:eastAsia="en-CA"/>
        </w:rPr>
        <w:t>.</w:t>
      </w:r>
    </w:p>
    <w:p w14:paraId="0B522C98" w14:textId="284F089E" w:rsidR="00497D27" w:rsidRPr="00086EF2" w:rsidRDefault="00731F02" w:rsidP="00096FAF">
      <w:pPr>
        <w:numPr>
          <w:ilvl w:val="0"/>
          <w:numId w:val="7"/>
        </w:numPr>
        <w:spacing w:after="120"/>
        <w:rPr>
          <w:rFonts w:cs="Arial"/>
          <w:noProof/>
          <w:color w:val="000000" w:themeColor="text1"/>
          <w:szCs w:val="22"/>
          <w:lang w:eastAsia="en-CA"/>
        </w:rPr>
      </w:pPr>
      <w:r w:rsidRPr="00086EF2">
        <w:rPr>
          <w:rFonts w:cs="Arial"/>
          <w:noProof/>
          <w:color w:val="000000" w:themeColor="text1"/>
          <w:szCs w:val="22"/>
          <w:lang w:eastAsia="en-CA"/>
        </w:rPr>
        <w:t xml:space="preserve">Ask the participants to decide which partner will be the latrine owner, and which will be the latrine emptier. </w:t>
      </w:r>
    </w:p>
    <w:p w14:paraId="4A680E59" w14:textId="6E4C9738" w:rsidR="00731F02" w:rsidRPr="00FD4A21" w:rsidRDefault="00A01B22" w:rsidP="00F068B5">
      <w:pPr>
        <w:numPr>
          <w:ilvl w:val="0"/>
          <w:numId w:val="7"/>
        </w:numPr>
        <w:spacing w:after="120"/>
        <w:rPr>
          <w:rFonts w:cs="Arial"/>
          <w:noProof/>
          <w:color w:val="000000" w:themeColor="text1"/>
          <w:szCs w:val="22"/>
          <w:lang w:eastAsia="en-CA"/>
        </w:rPr>
      </w:pPr>
      <w:r>
        <w:rPr>
          <w:rFonts w:cs="Arial"/>
          <w:noProof/>
          <w:color w:val="000000" w:themeColor="text1"/>
          <w:szCs w:val="22"/>
          <w:lang w:eastAsia="en-CA"/>
        </w:rPr>
        <w:t xml:space="preserve">Tell the owners that they have a pit latrine. </w:t>
      </w:r>
      <w:r w:rsidR="00731F02" w:rsidRPr="00FD4A21">
        <w:rPr>
          <w:rFonts w:cs="Arial"/>
          <w:noProof/>
          <w:color w:val="000000" w:themeColor="text1"/>
          <w:szCs w:val="22"/>
          <w:lang w:eastAsia="en-CA"/>
        </w:rPr>
        <w:t xml:space="preserve">Ask the </w:t>
      </w:r>
      <w:r w:rsidR="00C04BA5">
        <w:rPr>
          <w:rFonts w:cs="Arial"/>
          <w:noProof/>
          <w:color w:val="000000" w:themeColor="text1"/>
          <w:szCs w:val="22"/>
          <w:lang w:eastAsia="en-CA"/>
        </w:rPr>
        <w:t>latrine owners</w:t>
      </w:r>
      <w:r w:rsidR="00731F02" w:rsidRPr="00FD4A21">
        <w:rPr>
          <w:rFonts w:cs="Arial"/>
          <w:noProof/>
          <w:color w:val="000000" w:themeColor="text1"/>
          <w:szCs w:val="22"/>
          <w:lang w:eastAsia="en-CA"/>
        </w:rPr>
        <w:t xml:space="preserve"> “How can you tell if your </w:t>
      </w:r>
      <w:r w:rsidR="00C04BA5">
        <w:rPr>
          <w:rFonts w:cs="Arial"/>
          <w:noProof/>
          <w:color w:val="000000" w:themeColor="text1"/>
          <w:szCs w:val="22"/>
          <w:lang w:eastAsia="en-CA"/>
        </w:rPr>
        <w:t xml:space="preserve">pit </w:t>
      </w:r>
      <w:r w:rsidR="00731F02" w:rsidRPr="00FD4A21">
        <w:rPr>
          <w:rFonts w:cs="Arial"/>
          <w:noProof/>
          <w:color w:val="000000" w:themeColor="text1"/>
          <w:szCs w:val="22"/>
          <w:lang w:eastAsia="en-CA"/>
        </w:rPr>
        <w:t>is full?”</w:t>
      </w:r>
    </w:p>
    <w:p w14:paraId="428A9700" w14:textId="77777777" w:rsidR="00C04BA5" w:rsidRPr="00C04BA5" w:rsidRDefault="00FF2543" w:rsidP="00F068B5">
      <w:pPr>
        <w:pStyle w:val="ListParagraph"/>
        <w:numPr>
          <w:ilvl w:val="0"/>
          <w:numId w:val="8"/>
        </w:numPr>
        <w:spacing w:after="120"/>
        <w:ind w:left="1434" w:hanging="357"/>
        <w:contextualSpacing w:val="0"/>
        <w:rPr>
          <w:rFonts w:ascii="Arial" w:hAnsi="Arial" w:cs="Arial"/>
          <w:i/>
          <w:noProof/>
          <w:color w:val="000000" w:themeColor="text1"/>
          <w:sz w:val="22"/>
          <w:szCs w:val="22"/>
          <w:lang w:eastAsia="en-CA"/>
        </w:rPr>
      </w:pPr>
      <w:r w:rsidRPr="00C04BA5">
        <w:rPr>
          <w:rFonts w:ascii="Arial" w:hAnsi="Arial" w:cs="Arial"/>
          <w:i/>
          <w:noProof/>
          <w:color w:val="000000" w:themeColor="text1"/>
          <w:sz w:val="22"/>
          <w:szCs w:val="22"/>
          <w:lang w:eastAsia="en-CA"/>
        </w:rPr>
        <w:t>You</w:t>
      </w:r>
      <w:r w:rsidR="00731F02" w:rsidRPr="00C04BA5">
        <w:rPr>
          <w:rFonts w:ascii="Arial" w:hAnsi="Arial" w:cs="Arial"/>
          <w:i/>
          <w:noProof/>
          <w:color w:val="000000" w:themeColor="text1"/>
          <w:sz w:val="22"/>
          <w:szCs w:val="22"/>
          <w:lang w:eastAsia="en-CA"/>
        </w:rPr>
        <w:t xml:space="preserve"> can see the exc</w:t>
      </w:r>
      <w:r w:rsidR="00C04BA5" w:rsidRPr="00C04BA5">
        <w:rPr>
          <w:rFonts w:ascii="Arial" w:hAnsi="Arial" w:cs="Arial"/>
          <w:i/>
          <w:noProof/>
          <w:color w:val="000000" w:themeColor="text1"/>
          <w:sz w:val="22"/>
          <w:szCs w:val="22"/>
          <w:lang w:eastAsia="en-CA"/>
        </w:rPr>
        <w:t>reta near the top of the pit. The pit is full when the contents are 0.5 m from the top.</w:t>
      </w:r>
    </w:p>
    <w:p w14:paraId="14FB4C51" w14:textId="4BF9D9B2" w:rsidR="00731F02" w:rsidRPr="00FD4A21" w:rsidRDefault="00C04BA5" w:rsidP="00F068B5">
      <w:pPr>
        <w:numPr>
          <w:ilvl w:val="0"/>
          <w:numId w:val="8"/>
        </w:numPr>
        <w:spacing w:after="120"/>
        <w:rPr>
          <w:rFonts w:cs="Arial"/>
          <w:i/>
          <w:noProof/>
          <w:color w:val="000000" w:themeColor="text1"/>
          <w:szCs w:val="22"/>
          <w:lang w:eastAsia="en-CA"/>
        </w:rPr>
      </w:pPr>
      <w:r>
        <w:rPr>
          <w:rFonts w:cs="Arial"/>
          <w:i/>
          <w:noProof/>
          <w:color w:val="000000" w:themeColor="text1"/>
          <w:szCs w:val="22"/>
          <w:lang w:eastAsia="en-CA"/>
        </w:rPr>
        <w:t>I</w:t>
      </w:r>
      <w:r w:rsidR="00FF2543" w:rsidRPr="00FD4A21">
        <w:rPr>
          <w:rFonts w:cs="Arial"/>
          <w:i/>
          <w:noProof/>
          <w:color w:val="000000" w:themeColor="text1"/>
          <w:szCs w:val="22"/>
          <w:lang w:eastAsia="en-CA"/>
        </w:rPr>
        <w:t>f you</w:t>
      </w:r>
      <w:r w:rsidR="00731F02" w:rsidRPr="00FD4A21">
        <w:rPr>
          <w:rFonts w:cs="Arial"/>
          <w:i/>
          <w:noProof/>
          <w:color w:val="000000" w:themeColor="text1"/>
          <w:szCs w:val="22"/>
          <w:lang w:eastAsia="en-CA"/>
        </w:rPr>
        <w:t xml:space="preserve"> can’t see into the pit </w:t>
      </w:r>
      <w:r>
        <w:rPr>
          <w:rFonts w:cs="Arial"/>
          <w:i/>
          <w:noProof/>
          <w:color w:val="000000" w:themeColor="text1"/>
          <w:szCs w:val="22"/>
          <w:lang w:eastAsia="en-CA"/>
        </w:rPr>
        <w:t xml:space="preserve">(like an offset pit or septic tank) </w:t>
      </w:r>
      <w:r w:rsidR="00731F02" w:rsidRPr="00FD4A21">
        <w:rPr>
          <w:rFonts w:cs="Arial"/>
          <w:i/>
          <w:noProof/>
          <w:color w:val="000000" w:themeColor="text1"/>
          <w:szCs w:val="22"/>
          <w:lang w:eastAsia="en-CA"/>
        </w:rPr>
        <w:t xml:space="preserve">there </w:t>
      </w:r>
      <w:r w:rsidR="00FF2543" w:rsidRPr="00FD4A21">
        <w:rPr>
          <w:rFonts w:cs="Arial"/>
          <w:i/>
          <w:noProof/>
          <w:color w:val="000000" w:themeColor="text1"/>
          <w:szCs w:val="22"/>
          <w:lang w:eastAsia="en-CA"/>
        </w:rPr>
        <w:t xml:space="preserve">should be a hatch or cover you </w:t>
      </w:r>
      <w:r w:rsidR="00731F02" w:rsidRPr="00FD4A21">
        <w:rPr>
          <w:rFonts w:cs="Arial"/>
          <w:i/>
          <w:noProof/>
          <w:color w:val="000000" w:themeColor="text1"/>
          <w:szCs w:val="22"/>
          <w:lang w:eastAsia="en-CA"/>
        </w:rPr>
        <w:t>can remove to look inside the pit</w:t>
      </w:r>
      <w:r>
        <w:rPr>
          <w:rFonts w:cs="Arial"/>
          <w:i/>
          <w:noProof/>
          <w:color w:val="000000" w:themeColor="text1"/>
          <w:szCs w:val="22"/>
          <w:lang w:eastAsia="en-CA"/>
        </w:rPr>
        <w:t>, tank or chamber</w:t>
      </w:r>
      <w:r w:rsidR="00731F02" w:rsidRPr="00FD4A21">
        <w:rPr>
          <w:rFonts w:cs="Arial"/>
          <w:i/>
          <w:noProof/>
          <w:color w:val="000000" w:themeColor="text1"/>
          <w:szCs w:val="22"/>
          <w:lang w:eastAsia="en-CA"/>
        </w:rPr>
        <w:t>.</w:t>
      </w:r>
    </w:p>
    <w:p w14:paraId="5B4F0C74" w14:textId="43105330" w:rsidR="00731F02" w:rsidRPr="00FD4A21" w:rsidRDefault="00C04BA5" w:rsidP="00F068B5">
      <w:pPr>
        <w:numPr>
          <w:ilvl w:val="0"/>
          <w:numId w:val="7"/>
        </w:numPr>
        <w:spacing w:after="120"/>
        <w:rPr>
          <w:rFonts w:cs="Arial"/>
          <w:noProof/>
          <w:color w:val="000000" w:themeColor="text1"/>
          <w:szCs w:val="22"/>
          <w:lang w:eastAsia="en-CA"/>
        </w:rPr>
      </w:pPr>
      <w:r>
        <w:rPr>
          <w:rFonts w:cs="Arial"/>
          <w:noProof/>
          <w:color w:val="000000" w:themeColor="text1"/>
          <w:szCs w:val="22"/>
          <w:lang w:eastAsia="en-CA"/>
        </w:rPr>
        <w:t>Ask the latrines owners “W</w:t>
      </w:r>
      <w:r w:rsidR="00731F02" w:rsidRPr="00FD4A21">
        <w:rPr>
          <w:rFonts w:cs="Arial"/>
          <w:noProof/>
          <w:color w:val="000000" w:themeColor="text1"/>
          <w:szCs w:val="22"/>
          <w:lang w:eastAsia="en-CA"/>
        </w:rPr>
        <w:t xml:space="preserve">hat are your options now that your </w:t>
      </w:r>
      <w:r>
        <w:rPr>
          <w:rFonts w:cs="Arial"/>
          <w:noProof/>
          <w:color w:val="000000" w:themeColor="text1"/>
          <w:szCs w:val="22"/>
          <w:lang w:eastAsia="en-CA"/>
        </w:rPr>
        <w:t xml:space="preserve">latine </w:t>
      </w:r>
      <w:r w:rsidR="00731F02" w:rsidRPr="00FD4A21">
        <w:rPr>
          <w:rFonts w:cs="Arial"/>
          <w:noProof/>
          <w:color w:val="000000" w:themeColor="text1"/>
          <w:szCs w:val="22"/>
          <w:lang w:eastAsia="en-CA"/>
        </w:rPr>
        <w:t>is full?”</w:t>
      </w:r>
    </w:p>
    <w:p w14:paraId="3E97B004" w14:textId="2243F89A" w:rsidR="00A01B22" w:rsidRDefault="00A01B22" w:rsidP="00F068B5">
      <w:pPr>
        <w:numPr>
          <w:ilvl w:val="0"/>
          <w:numId w:val="8"/>
        </w:numPr>
        <w:spacing w:after="120"/>
        <w:rPr>
          <w:rFonts w:cs="Arial"/>
          <w:i/>
          <w:noProof/>
          <w:color w:val="000000" w:themeColor="text1"/>
          <w:szCs w:val="22"/>
          <w:lang w:eastAsia="en-CA"/>
        </w:rPr>
      </w:pPr>
      <w:r>
        <w:rPr>
          <w:rFonts w:cs="Arial"/>
          <w:i/>
          <w:noProof/>
          <w:color w:val="000000" w:themeColor="text1"/>
          <w:szCs w:val="22"/>
          <w:lang w:eastAsia="en-CA"/>
        </w:rPr>
        <w:t>Relocate the latrine. Dig a new pit and move the superstructure and slab. Cl</w:t>
      </w:r>
      <w:r w:rsidRPr="00A01B22">
        <w:rPr>
          <w:rFonts w:cs="Arial"/>
          <w:i/>
          <w:noProof/>
          <w:color w:val="000000" w:themeColor="text1"/>
          <w:szCs w:val="22"/>
          <w:lang w:eastAsia="en-CA"/>
        </w:rPr>
        <w:t xml:space="preserve">ose </w:t>
      </w:r>
      <w:r>
        <w:rPr>
          <w:rFonts w:cs="Arial"/>
          <w:i/>
          <w:noProof/>
          <w:color w:val="000000" w:themeColor="text1"/>
          <w:szCs w:val="22"/>
          <w:lang w:eastAsia="en-CA"/>
        </w:rPr>
        <w:t>the old</w:t>
      </w:r>
      <w:r w:rsidRPr="00A01B22">
        <w:rPr>
          <w:rFonts w:cs="Arial"/>
          <w:i/>
          <w:noProof/>
          <w:color w:val="000000" w:themeColor="text1"/>
          <w:szCs w:val="22"/>
          <w:lang w:eastAsia="en-CA"/>
        </w:rPr>
        <w:t xml:space="preserve"> pit</w:t>
      </w:r>
      <w:r>
        <w:rPr>
          <w:rFonts w:cs="Arial"/>
          <w:i/>
          <w:noProof/>
          <w:color w:val="000000" w:themeColor="text1"/>
          <w:szCs w:val="22"/>
          <w:lang w:eastAsia="en-CA"/>
        </w:rPr>
        <w:t xml:space="preserve"> by filling it with soil and covering it</w:t>
      </w:r>
      <w:r w:rsidRPr="00A01B22">
        <w:rPr>
          <w:rFonts w:cs="Arial"/>
          <w:i/>
          <w:noProof/>
          <w:color w:val="000000" w:themeColor="text1"/>
          <w:szCs w:val="22"/>
          <w:lang w:eastAsia="en-CA"/>
        </w:rPr>
        <w:t>.</w:t>
      </w:r>
      <w:r>
        <w:rPr>
          <w:rFonts w:cs="Arial"/>
          <w:i/>
          <w:noProof/>
          <w:color w:val="000000" w:themeColor="text1"/>
          <w:szCs w:val="22"/>
          <w:lang w:eastAsia="en-CA"/>
        </w:rPr>
        <w:t xml:space="preserve"> </w:t>
      </w:r>
    </w:p>
    <w:p w14:paraId="75B948E0" w14:textId="1E51FEFE" w:rsidR="00731F02" w:rsidRPr="00FD4A21" w:rsidRDefault="00731F02" w:rsidP="00F068B5">
      <w:pPr>
        <w:numPr>
          <w:ilvl w:val="0"/>
          <w:numId w:val="8"/>
        </w:numPr>
        <w:spacing w:after="120"/>
        <w:ind w:left="1434" w:hanging="357"/>
        <w:rPr>
          <w:rFonts w:cs="Arial"/>
          <w:i/>
          <w:noProof/>
          <w:color w:val="000000" w:themeColor="text1"/>
          <w:szCs w:val="22"/>
          <w:lang w:eastAsia="en-CA"/>
        </w:rPr>
      </w:pPr>
      <w:r w:rsidRPr="00FD4A21">
        <w:rPr>
          <w:rFonts w:cs="Arial"/>
          <w:i/>
          <w:noProof/>
          <w:color w:val="000000" w:themeColor="text1"/>
          <w:szCs w:val="22"/>
          <w:lang w:eastAsia="en-CA"/>
        </w:rPr>
        <w:t xml:space="preserve">Empty the </w:t>
      </w:r>
      <w:r w:rsidR="00A01B22">
        <w:rPr>
          <w:rFonts w:cs="Arial"/>
          <w:i/>
          <w:noProof/>
          <w:color w:val="000000" w:themeColor="text1"/>
          <w:szCs w:val="22"/>
          <w:lang w:eastAsia="en-CA"/>
        </w:rPr>
        <w:t>pit and reuse it</w:t>
      </w:r>
      <w:r w:rsidRPr="00FD4A21">
        <w:rPr>
          <w:rFonts w:cs="Arial"/>
          <w:i/>
          <w:noProof/>
          <w:color w:val="000000" w:themeColor="text1"/>
          <w:szCs w:val="22"/>
          <w:lang w:eastAsia="en-CA"/>
        </w:rPr>
        <w:t>.</w:t>
      </w:r>
      <w:r w:rsidR="00A01B22">
        <w:rPr>
          <w:rFonts w:cs="Arial"/>
          <w:i/>
          <w:noProof/>
          <w:color w:val="000000" w:themeColor="text1"/>
          <w:szCs w:val="22"/>
          <w:lang w:eastAsia="en-CA"/>
        </w:rPr>
        <w:t xml:space="preserve"> Emptying can be done manually or mechanically.</w:t>
      </w:r>
    </w:p>
    <w:p w14:paraId="4CF27961" w14:textId="00D3A084" w:rsidR="007E508B" w:rsidRPr="00B9172F" w:rsidRDefault="00CB3036"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drawing>
          <wp:anchor distT="0" distB="0" distL="114300" distR="114300" simplePos="0" relativeHeight="251650048" behindDoc="0" locked="0" layoutInCell="1" allowOverlap="1" wp14:anchorId="1EA133A0" wp14:editId="792945DB">
            <wp:simplePos x="0" y="0"/>
            <wp:positionH relativeFrom="column">
              <wp:posOffset>0</wp:posOffset>
            </wp:positionH>
            <wp:positionV relativeFrom="paragraph">
              <wp:posOffset>48895</wp:posOffset>
            </wp:positionV>
            <wp:extent cx="410210" cy="3752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31F02" w:rsidRPr="00B9172F">
        <w:rPr>
          <w:rFonts w:cs="Arial"/>
          <w:noProof/>
          <w:color w:val="000000" w:themeColor="text1"/>
          <w:szCs w:val="22"/>
          <w:lang w:eastAsia="en-CA"/>
        </w:rPr>
        <w:t xml:space="preserve">Explain that </w:t>
      </w:r>
      <w:r w:rsidR="00110B21" w:rsidRPr="00B9172F">
        <w:rPr>
          <w:rFonts w:cs="Arial"/>
          <w:noProof/>
          <w:color w:val="000000" w:themeColor="text1"/>
          <w:szCs w:val="22"/>
          <w:lang w:eastAsia="en-CA"/>
        </w:rPr>
        <w:t>there</w:t>
      </w:r>
      <w:r w:rsidR="00CA2D5B" w:rsidRPr="00B9172F">
        <w:rPr>
          <w:rFonts w:cs="Arial"/>
          <w:noProof/>
          <w:color w:val="000000" w:themeColor="text1"/>
          <w:szCs w:val="22"/>
          <w:lang w:eastAsia="en-CA"/>
        </w:rPr>
        <w:t xml:space="preserve"> is no space to dig another pit. </w:t>
      </w:r>
      <w:r w:rsidR="00A01B22" w:rsidRPr="00B9172F">
        <w:rPr>
          <w:rFonts w:cs="Arial"/>
          <w:noProof/>
          <w:color w:val="000000" w:themeColor="text1"/>
          <w:szCs w:val="22"/>
          <w:lang w:eastAsia="en-CA"/>
        </w:rPr>
        <w:t>The latrine owner</w:t>
      </w:r>
      <w:r w:rsidR="002C3BDD" w:rsidRPr="00B9172F">
        <w:rPr>
          <w:rFonts w:cs="Arial"/>
          <w:noProof/>
          <w:color w:val="000000" w:themeColor="text1"/>
          <w:szCs w:val="22"/>
          <w:lang w:eastAsia="en-CA"/>
        </w:rPr>
        <w:t xml:space="preserve"> </w:t>
      </w:r>
      <w:r w:rsidR="00A01B22" w:rsidRPr="00B9172F">
        <w:rPr>
          <w:rFonts w:cs="Arial"/>
          <w:noProof/>
          <w:color w:val="000000" w:themeColor="text1"/>
          <w:szCs w:val="22"/>
          <w:lang w:eastAsia="en-CA"/>
        </w:rPr>
        <w:t>can empty the pit themselves or hire a pit emptying service</w:t>
      </w:r>
      <w:r w:rsidR="002C3BDD" w:rsidRPr="00B9172F">
        <w:rPr>
          <w:rFonts w:cs="Arial"/>
          <w:noProof/>
          <w:color w:val="000000" w:themeColor="text1"/>
          <w:szCs w:val="22"/>
          <w:lang w:eastAsia="en-CA"/>
        </w:rPr>
        <w:t>.</w:t>
      </w:r>
      <w:r w:rsidR="007E508B" w:rsidRPr="00B9172F">
        <w:rPr>
          <w:rFonts w:cs="Arial"/>
          <w:noProof/>
          <w:color w:val="000000" w:themeColor="text1"/>
          <w:szCs w:val="22"/>
          <w:lang w:eastAsia="en-CA"/>
        </w:rPr>
        <w:t xml:space="preserve"> </w:t>
      </w:r>
      <w:r w:rsidR="00A01B22" w:rsidRPr="00B9172F">
        <w:rPr>
          <w:rFonts w:cs="Arial"/>
          <w:noProof/>
          <w:color w:val="000000" w:themeColor="text1"/>
          <w:szCs w:val="22"/>
          <w:lang w:eastAsia="en-CA"/>
        </w:rPr>
        <w:t>The pit can be emptied</w:t>
      </w:r>
      <w:r w:rsidR="007E508B" w:rsidRPr="00B9172F">
        <w:rPr>
          <w:rFonts w:cs="Arial"/>
          <w:noProof/>
          <w:color w:val="000000" w:themeColor="text1"/>
          <w:szCs w:val="22"/>
          <w:lang w:eastAsia="en-CA"/>
        </w:rPr>
        <w:t xml:space="preserve"> </w:t>
      </w:r>
      <w:r w:rsidR="00A01B22" w:rsidRPr="00B9172F">
        <w:rPr>
          <w:rFonts w:cs="Arial"/>
          <w:noProof/>
          <w:color w:val="000000" w:themeColor="text1"/>
          <w:szCs w:val="22"/>
          <w:lang w:eastAsia="en-CA"/>
        </w:rPr>
        <w:t>manually (by using a bucket or hand pump) or using motorized equipment (like a pump or vacuum truck).</w:t>
      </w:r>
    </w:p>
    <w:p w14:paraId="3DAAB405" w14:textId="023C09AB" w:rsidR="00110B21" w:rsidRPr="00FD4A21" w:rsidRDefault="00CC0EAF" w:rsidP="007E508B">
      <w:pPr>
        <w:spacing w:after="120"/>
        <w:ind w:left="1080"/>
        <w:rPr>
          <w:rFonts w:cs="Arial"/>
          <w:noProof/>
          <w:color w:val="000000" w:themeColor="text1"/>
          <w:szCs w:val="22"/>
          <w:lang w:eastAsia="en-CA"/>
        </w:rPr>
      </w:pPr>
      <w:r w:rsidRPr="00CC0EAF">
        <w:rPr>
          <w:rFonts w:cs="Arial"/>
          <w:noProof/>
          <w:color w:val="000000" w:themeColor="text1"/>
          <w:szCs w:val="22"/>
          <w:lang w:eastAsia="en-CA"/>
        </w:rPr>
        <w:t>There is often a social stigma attached to manual emptying. People willing to do this kind of work are often the very poor and disadvantaged as a way to earn an income. Manual emptying can be very unpleasant work, and it can pose a number of serious health and safety risks if it is not managed carefully.</w:t>
      </w:r>
    </w:p>
    <w:p w14:paraId="4A8DF973" w14:textId="104E1381" w:rsidR="00CA2D5B" w:rsidRPr="00FD4A21" w:rsidRDefault="00B9172F"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drawing>
          <wp:anchor distT="0" distB="0" distL="114300" distR="114300" simplePos="0" relativeHeight="251655168" behindDoc="0" locked="0" layoutInCell="1" allowOverlap="1" wp14:anchorId="1E4F0658" wp14:editId="54295F39">
            <wp:simplePos x="0" y="0"/>
            <wp:positionH relativeFrom="column">
              <wp:posOffset>0</wp:posOffset>
            </wp:positionH>
            <wp:positionV relativeFrom="paragraph">
              <wp:posOffset>0</wp:posOffset>
            </wp:positionV>
            <wp:extent cx="410210" cy="375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333D00">
        <w:rPr>
          <w:rFonts w:cs="Arial"/>
          <w:noProof/>
          <w:color w:val="000000" w:themeColor="text1"/>
          <w:szCs w:val="22"/>
          <w:lang w:eastAsia="en-CA"/>
        </w:rPr>
        <w:t>Ask the participants</w:t>
      </w:r>
      <w:r w:rsidR="00CA2D5B" w:rsidRPr="00FD4A21">
        <w:rPr>
          <w:rFonts w:cs="Arial"/>
          <w:noProof/>
          <w:color w:val="000000" w:themeColor="text1"/>
          <w:szCs w:val="22"/>
          <w:lang w:eastAsia="en-CA"/>
        </w:rPr>
        <w:t xml:space="preserve"> “</w:t>
      </w:r>
      <w:r w:rsidR="00333D00">
        <w:rPr>
          <w:rFonts w:cs="Arial"/>
          <w:noProof/>
          <w:color w:val="000000" w:themeColor="text1"/>
          <w:szCs w:val="22"/>
          <w:lang w:eastAsia="en-CA"/>
        </w:rPr>
        <w:t>W</w:t>
      </w:r>
      <w:r w:rsidR="00CA2D5B" w:rsidRPr="00FD4A21">
        <w:rPr>
          <w:rFonts w:cs="Arial"/>
          <w:noProof/>
          <w:color w:val="000000" w:themeColor="text1"/>
          <w:szCs w:val="22"/>
          <w:lang w:eastAsia="en-CA"/>
        </w:rPr>
        <w:t xml:space="preserve">hat </w:t>
      </w:r>
      <w:r w:rsidR="00333D00">
        <w:rPr>
          <w:rFonts w:cs="Arial"/>
          <w:noProof/>
          <w:color w:val="000000" w:themeColor="text1"/>
          <w:szCs w:val="22"/>
          <w:lang w:eastAsia="en-CA"/>
        </w:rPr>
        <w:t>measures can you take to ensure that your pit is safe to empty manually</w:t>
      </w:r>
      <w:r w:rsidR="00CA2D5B" w:rsidRPr="00FD4A21">
        <w:rPr>
          <w:rFonts w:cs="Arial"/>
          <w:noProof/>
          <w:color w:val="000000" w:themeColor="text1"/>
          <w:szCs w:val="22"/>
          <w:lang w:eastAsia="en-CA"/>
        </w:rPr>
        <w:t>?”</w:t>
      </w:r>
    </w:p>
    <w:p w14:paraId="74AE7985" w14:textId="1BB3273C" w:rsidR="00CA2D5B" w:rsidRPr="00FD4A21" w:rsidRDefault="00CA2D5B" w:rsidP="00F068B5">
      <w:pPr>
        <w:numPr>
          <w:ilvl w:val="0"/>
          <w:numId w:val="10"/>
        </w:numPr>
        <w:spacing w:after="120"/>
        <w:rPr>
          <w:rFonts w:cs="Arial"/>
          <w:noProof/>
          <w:color w:val="000000" w:themeColor="text1"/>
          <w:szCs w:val="22"/>
          <w:lang w:eastAsia="en-CA"/>
        </w:rPr>
      </w:pPr>
      <w:r w:rsidRPr="00FD4A21">
        <w:rPr>
          <w:rFonts w:cs="Arial"/>
          <w:i/>
          <w:noProof/>
          <w:color w:val="000000" w:themeColor="text1"/>
          <w:szCs w:val="22"/>
          <w:lang w:eastAsia="en-CA"/>
        </w:rPr>
        <w:t xml:space="preserve">The pit should be fully lined so that </w:t>
      </w:r>
      <w:r w:rsidR="00333D00">
        <w:rPr>
          <w:rFonts w:cs="Arial"/>
          <w:i/>
          <w:noProof/>
          <w:color w:val="000000" w:themeColor="text1"/>
          <w:szCs w:val="22"/>
          <w:lang w:eastAsia="en-CA"/>
        </w:rPr>
        <w:t>it</w:t>
      </w:r>
      <w:r w:rsidRPr="00FD4A21">
        <w:rPr>
          <w:rFonts w:cs="Arial"/>
          <w:i/>
          <w:noProof/>
          <w:color w:val="000000" w:themeColor="text1"/>
          <w:szCs w:val="22"/>
          <w:lang w:eastAsia="en-CA"/>
        </w:rPr>
        <w:t xml:space="preserve"> won’t collapse.</w:t>
      </w:r>
    </w:p>
    <w:p w14:paraId="5DB53629" w14:textId="1FD19FF2" w:rsidR="00CA2D5B" w:rsidRPr="00FD4A21" w:rsidRDefault="00333D00" w:rsidP="00F068B5">
      <w:pPr>
        <w:numPr>
          <w:ilvl w:val="0"/>
          <w:numId w:val="10"/>
        </w:numPr>
        <w:spacing w:after="120"/>
        <w:rPr>
          <w:rFonts w:cs="Arial"/>
          <w:noProof/>
          <w:color w:val="000000" w:themeColor="text1"/>
          <w:szCs w:val="22"/>
          <w:lang w:eastAsia="en-CA"/>
        </w:rPr>
      </w:pPr>
      <w:r>
        <w:rPr>
          <w:rFonts w:cs="Arial"/>
          <w:i/>
          <w:noProof/>
          <w:color w:val="000000" w:themeColor="text1"/>
          <w:szCs w:val="22"/>
          <w:lang w:eastAsia="en-CA"/>
        </w:rPr>
        <w:t xml:space="preserve">The </w:t>
      </w:r>
      <w:r w:rsidR="00CA2D5B" w:rsidRPr="00FD4A21">
        <w:rPr>
          <w:rFonts w:cs="Arial"/>
          <w:i/>
          <w:noProof/>
          <w:color w:val="000000" w:themeColor="text1"/>
          <w:szCs w:val="22"/>
          <w:lang w:eastAsia="en-CA"/>
        </w:rPr>
        <w:t>pit should not be more than 1.5 metres</w:t>
      </w:r>
      <w:r>
        <w:rPr>
          <w:rFonts w:cs="Arial"/>
          <w:i/>
          <w:noProof/>
          <w:color w:val="000000" w:themeColor="text1"/>
          <w:szCs w:val="22"/>
          <w:lang w:eastAsia="en-CA"/>
        </w:rPr>
        <w:t xml:space="preserve"> deep</w:t>
      </w:r>
    </w:p>
    <w:p w14:paraId="4A7B9743" w14:textId="3C002B07" w:rsidR="00CA2D5B" w:rsidRPr="00FD4A21" w:rsidRDefault="00CA2D5B" w:rsidP="00F068B5">
      <w:pPr>
        <w:numPr>
          <w:ilvl w:val="0"/>
          <w:numId w:val="10"/>
        </w:numPr>
        <w:spacing w:after="120"/>
        <w:rPr>
          <w:rFonts w:cs="Arial"/>
          <w:i/>
          <w:noProof/>
          <w:color w:val="000000" w:themeColor="text1"/>
          <w:szCs w:val="22"/>
          <w:lang w:eastAsia="en-CA"/>
        </w:rPr>
      </w:pPr>
      <w:r w:rsidRPr="00FD4A21">
        <w:rPr>
          <w:rFonts w:cs="Arial"/>
          <w:i/>
          <w:noProof/>
          <w:color w:val="000000" w:themeColor="text1"/>
          <w:szCs w:val="22"/>
          <w:lang w:eastAsia="en-CA"/>
        </w:rPr>
        <w:t xml:space="preserve">If there are pump machines available and they will empty the pit, the pit should only be 2-3 metres deep due to the maximum suction of the machine. </w:t>
      </w:r>
    </w:p>
    <w:p w14:paraId="52E24649" w14:textId="71A776CB" w:rsidR="00731F02" w:rsidRPr="00333D00" w:rsidRDefault="002C3BDD" w:rsidP="00F068B5">
      <w:pPr>
        <w:numPr>
          <w:ilvl w:val="0"/>
          <w:numId w:val="7"/>
        </w:numPr>
        <w:spacing w:after="120"/>
        <w:rPr>
          <w:rFonts w:cs="Arial"/>
          <w:noProof/>
          <w:color w:val="000000" w:themeColor="text1"/>
          <w:szCs w:val="22"/>
          <w:lang w:eastAsia="en-CA"/>
        </w:rPr>
      </w:pPr>
      <w:r w:rsidRPr="00FD4A21">
        <w:rPr>
          <w:rFonts w:cs="Arial"/>
          <w:noProof/>
          <w:color w:val="000000" w:themeColor="text1"/>
          <w:szCs w:val="22"/>
          <w:lang w:eastAsia="en-CA"/>
        </w:rPr>
        <w:t xml:space="preserve">Tell the latrine owners they have found someone to empty </w:t>
      </w:r>
      <w:r w:rsidR="00333D00">
        <w:rPr>
          <w:rFonts w:cs="Arial"/>
          <w:noProof/>
          <w:color w:val="000000" w:themeColor="text1"/>
          <w:szCs w:val="22"/>
          <w:lang w:eastAsia="en-CA"/>
        </w:rPr>
        <w:t xml:space="preserve">their pit (their partner). </w:t>
      </w:r>
      <w:r w:rsidRPr="00333D00">
        <w:rPr>
          <w:rFonts w:cs="Arial"/>
          <w:noProof/>
          <w:color w:val="000000" w:themeColor="text1"/>
          <w:szCs w:val="22"/>
          <w:lang w:eastAsia="en-CA"/>
        </w:rPr>
        <w:t>Give them 1 minute to negotiate a price.</w:t>
      </w:r>
    </w:p>
    <w:p w14:paraId="3B3F6F0A" w14:textId="705B184A" w:rsidR="00731F02" w:rsidRPr="00333D00" w:rsidRDefault="00110B21" w:rsidP="00F068B5">
      <w:pPr>
        <w:numPr>
          <w:ilvl w:val="0"/>
          <w:numId w:val="7"/>
        </w:numPr>
        <w:spacing w:after="120"/>
        <w:rPr>
          <w:rFonts w:cs="Arial"/>
          <w:noProof/>
          <w:color w:val="000000" w:themeColor="text1"/>
          <w:szCs w:val="22"/>
          <w:lang w:eastAsia="en-CA"/>
        </w:rPr>
      </w:pPr>
      <w:r w:rsidRPr="00FD4A21">
        <w:rPr>
          <w:rFonts w:cs="Arial"/>
          <w:noProof/>
          <w:color w:val="000000" w:themeColor="text1"/>
          <w:szCs w:val="22"/>
          <w:lang w:eastAsia="en-CA"/>
        </w:rPr>
        <w:t xml:space="preserve">Tell the participants that the pit emptier has removed the </w:t>
      </w:r>
      <w:r w:rsidR="00333D00">
        <w:rPr>
          <w:rFonts w:cs="Arial"/>
          <w:noProof/>
          <w:color w:val="000000" w:themeColor="text1"/>
          <w:szCs w:val="22"/>
          <w:lang w:eastAsia="en-CA"/>
        </w:rPr>
        <w:t>slab</w:t>
      </w:r>
      <w:r w:rsidRPr="00FD4A21">
        <w:rPr>
          <w:rFonts w:cs="Arial"/>
          <w:noProof/>
          <w:color w:val="000000" w:themeColor="text1"/>
          <w:szCs w:val="22"/>
          <w:lang w:eastAsia="en-CA"/>
        </w:rPr>
        <w:t xml:space="preserve">. </w:t>
      </w:r>
      <w:r w:rsidR="00333D00">
        <w:rPr>
          <w:rFonts w:cs="Arial"/>
          <w:noProof/>
          <w:color w:val="000000" w:themeColor="text1"/>
          <w:szCs w:val="22"/>
          <w:lang w:eastAsia="en-CA"/>
        </w:rPr>
        <w:t xml:space="preserve">Ask the participants </w:t>
      </w:r>
      <w:r w:rsidRPr="00333D00">
        <w:rPr>
          <w:rFonts w:cs="Arial"/>
          <w:noProof/>
          <w:color w:val="000000" w:themeColor="text1"/>
          <w:szCs w:val="22"/>
          <w:lang w:eastAsia="en-CA"/>
        </w:rPr>
        <w:t>“What do you think its like when you first remove the slab?”</w:t>
      </w:r>
    </w:p>
    <w:p w14:paraId="1890D337" w14:textId="4C90A808" w:rsidR="00110B21" w:rsidRPr="00FD4A21" w:rsidRDefault="00333D00" w:rsidP="00F068B5">
      <w:pPr>
        <w:numPr>
          <w:ilvl w:val="0"/>
          <w:numId w:val="11"/>
        </w:numPr>
        <w:spacing w:after="120"/>
        <w:rPr>
          <w:rFonts w:cs="Arial"/>
          <w:i/>
          <w:noProof/>
          <w:color w:val="000000" w:themeColor="text1"/>
          <w:szCs w:val="22"/>
          <w:lang w:eastAsia="en-CA"/>
        </w:rPr>
      </w:pPr>
      <w:r>
        <w:rPr>
          <w:rFonts w:cs="Arial"/>
          <w:i/>
          <w:noProof/>
          <w:color w:val="000000" w:themeColor="text1"/>
          <w:szCs w:val="22"/>
          <w:lang w:eastAsia="en-CA"/>
        </w:rPr>
        <w:t xml:space="preserve">Bad smells and gases </w:t>
      </w:r>
      <w:r w:rsidR="00110B21" w:rsidRPr="00FD4A21">
        <w:rPr>
          <w:rFonts w:cs="Arial"/>
          <w:i/>
          <w:noProof/>
          <w:color w:val="000000" w:themeColor="text1"/>
          <w:szCs w:val="22"/>
          <w:lang w:eastAsia="en-CA"/>
        </w:rPr>
        <w:t>are released</w:t>
      </w:r>
      <w:r w:rsidR="007E508B" w:rsidRPr="00FD4A21">
        <w:rPr>
          <w:rFonts w:cs="Arial"/>
          <w:i/>
          <w:noProof/>
          <w:color w:val="000000" w:themeColor="text1"/>
          <w:szCs w:val="22"/>
          <w:lang w:eastAsia="en-CA"/>
        </w:rPr>
        <w:t>.</w:t>
      </w:r>
    </w:p>
    <w:p w14:paraId="33706384" w14:textId="18F5CB19" w:rsidR="00333D00" w:rsidRPr="00333D00" w:rsidRDefault="00333D00" w:rsidP="00F068B5">
      <w:pPr>
        <w:pStyle w:val="ListParagraph"/>
        <w:numPr>
          <w:ilvl w:val="0"/>
          <w:numId w:val="7"/>
        </w:numPr>
        <w:spacing w:after="120"/>
        <w:ind w:left="1077" w:hanging="357"/>
        <w:contextualSpacing w:val="0"/>
        <w:rPr>
          <w:rFonts w:ascii="Arial" w:hAnsi="Arial" w:cs="Arial"/>
          <w:noProof/>
          <w:color w:val="000000" w:themeColor="text1"/>
          <w:sz w:val="22"/>
          <w:szCs w:val="22"/>
          <w:lang w:eastAsia="en-CA"/>
        </w:rPr>
      </w:pPr>
      <w:r>
        <w:rPr>
          <w:rFonts w:ascii="Arial" w:hAnsi="Arial" w:cs="Arial"/>
          <w:noProof/>
          <w:color w:val="000000" w:themeColor="text1"/>
          <w:sz w:val="22"/>
          <w:szCs w:val="22"/>
          <w:lang w:eastAsia="en-CA"/>
        </w:rPr>
        <w:t>Explain that a</w:t>
      </w:r>
      <w:r w:rsidRPr="00333D00">
        <w:rPr>
          <w:rFonts w:ascii="Arial" w:hAnsi="Arial" w:cs="Arial"/>
          <w:noProof/>
          <w:color w:val="000000" w:themeColor="text1"/>
          <w:sz w:val="22"/>
          <w:szCs w:val="22"/>
          <w:lang w:eastAsia="en-CA"/>
        </w:rPr>
        <w:t>t least part of the slab or cover will have to be removed to allow access and improve air circulation. The pit should be allowed to vent for a while after removing the slab and before anyone enters the pit or begins work. This is done to let fumes and gases escape and fresh air to enter.</w:t>
      </w:r>
    </w:p>
    <w:p w14:paraId="67A7DA1E" w14:textId="5253FC15" w:rsidR="00731F02" w:rsidRPr="00FD4A21" w:rsidRDefault="00B9172F"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lastRenderedPageBreak/>
        <w:drawing>
          <wp:anchor distT="0" distB="0" distL="114300" distR="114300" simplePos="0" relativeHeight="251656192" behindDoc="0" locked="0" layoutInCell="1" allowOverlap="1" wp14:anchorId="7AFA88B1" wp14:editId="5236FC13">
            <wp:simplePos x="0" y="0"/>
            <wp:positionH relativeFrom="column">
              <wp:posOffset>0</wp:posOffset>
            </wp:positionH>
            <wp:positionV relativeFrom="paragraph">
              <wp:posOffset>0</wp:posOffset>
            </wp:positionV>
            <wp:extent cx="410210" cy="375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31F02" w:rsidRPr="00FD4A21">
        <w:rPr>
          <w:rFonts w:cs="Arial"/>
          <w:noProof/>
          <w:color w:val="000000" w:themeColor="text1"/>
          <w:szCs w:val="22"/>
          <w:lang w:eastAsia="en-CA"/>
        </w:rPr>
        <w:t xml:space="preserve">Ask the </w:t>
      </w:r>
      <w:r w:rsidR="00333D00">
        <w:rPr>
          <w:rFonts w:cs="Arial"/>
          <w:noProof/>
          <w:color w:val="000000" w:themeColor="text1"/>
          <w:szCs w:val="22"/>
          <w:lang w:eastAsia="en-CA"/>
        </w:rPr>
        <w:t>pit emptiers</w:t>
      </w:r>
      <w:r w:rsidR="00CA2D5B" w:rsidRPr="00FD4A21">
        <w:rPr>
          <w:rFonts w:cs="Arial"/>
          <w:noProof/>
          <w:color w:val="000000" w:themeColor="text1"/>
          <w:szCs w:val="22"/>
          <w:lang w:eastAsia="en-CA"/>
        </w:rPr>
        <w:t xml:space="preserve"> “What other kinds of hazards do you face </w:t>
      </w:r>
      <w:r w:rsidR="00333D00">
        <w:rPr>
          <w:rFonts w:cs="Arial"/>
          <w:noProof/>
          <w:color w:val="000000" w:themeColor="text1"/>
          <w:szCs w:val="22"/>
          <w:lang w:eastAsia="en-CA"/>
        </w:rPr>
        <w:t xml:space="preserve">by </w:t>
      </w:r>
      <w:r w:rsidR="00CA2D5B" w:rsidRPr="00FD4A21">
        <w:rPr>
          <w:rFonts w:cs="Arial"/>
          <w:noProof/>
          <w:color w:val="000000" w:themeColor="text1"/>
          <w:szCs w:val="22"/>
          <w:lang w:eastAsia="en-CA"/>
        </w:rPr>
        <w:t xml:space="preserve">emptying this pit </w:t>
      </w:r>
      <w:r w:rsidR="00333D00">
        <w:rPr>
          <w:rFonts w:cs="Arial"/>
          <w:noProof/>
          <w:color w:val="000000" w:themeColor="text1"/>
          <w:szCs w:val="22"/>
          <w:lang w:eastAsia="en-CA"/>
        </w:rPr>
        <w:t>manually</w:t>
      </w:r>
      <w:r w:rsidR="00CA2D5B" w:rsidRPr="00FD4A21">
        <w:rPr>
          <w:rFonts w:cs="Arial"/>
          <w:noProof/>
          <w:color w:val="000000" w:themeColor="text1"/>
          <w:szCs w:val="22"/>
          <w:lang w:eastAsia="en-CA"/>
        </w:rPr>
        <w:t>?”</w:t>
      </w:r>
      <w:r w:rsidR="00731F02" w:rsidRPr="00FD4A21">
        <w:rPr>
          <w:rFonts w:cs="Arial"/>
          <w:noProof/>
          <w:color w:val="000000" w:themeColor="text1"/>
          <w:szCs w:val="22"/>
          <w:lang w:eastAsia="en-CA"/>
        </w:rPr>
        <w:t xml:space="preserve"> </w:t>
      </w:r>
    </w:p>
    <w:p w14:paraId="0041A70D" w14:textId="7295F8D6" w:rsidR="00333D00" w:rsidRDefault="00333D00" w:rsidP="00F068B5">
      <w:pPr>
        <w:pStyle w:val="ListParagraph"/>
        <w:numPr>
          <w:ilvl w:val="0"/>
          <w:numId w:val="18"/>
        </w:numPr>
        <w:spacing w:after="120"/>
        <w:contextualSpacing w:val="0"/>
        <w:rPr>
          <w:rFonts w:ascii="Arial" w:hAnsi="Arial" w:cs="Arial"/>
          <w:i/>
          <w:noProof/>
          <w:color w:val="000000" w:themeColor="text1"/>
          <w:sz w:val="22"/>
          <w:szCs w:val="22"/>
          <w:lang w:eastAsia="en-CA"/>
        </w:rPr>
      </w:pPr>
      <w:r w:rsidRPr="00333D00">
        <w:rPr>
          <w:rFonts w:ascii="Arial" w:hAnsi="Arial" w:cs="Arial"/>
          <w:i/>
          <w:noProof/>
          <w:color w:val="000000" w:themeColor="text1"/>
          <w:sz w:val="22"/>
          <w:szCs w:val="22"/>
          <w:lang w:eastAsia="en-CA"/>
        </w:rPr>
        <w:t>Health risk due to contact with fecal pathogens found in sludge</w:t>
      </w:r>
    </w:p>
    <w:p w14:paraId="1A547700" w14:textId="29B7D287" w:rsidR="00333D00" w:rsidRPr="00333D00" w:rsidRDefault="00333D00" w:rsidP="00F068B5">
      <w:pPr>
        <w:pStyle w:val="ListParagraph"/>
        <w:numPr>
          <w:ilvl w:val="0"/>
          <w:numId w:val="18"/>
        </w:numPr>
        <w:spacing w:after="120"/>
        <w:ind w:left="1434" w:hanging="357"/>
        <w:contextualSpacing w:val="0"/>
        <w:rPr>
          <w:rFonts w:ascii="Arial" w:hAnsi="Arial" w:cs="Arial"/>
          <w:i/>
          <w:noProof/>
          <w:color w:val="000000" w:themeColor="text1"/>
          <w:sz w:val="22"/>
          <w:szCs w:val="22"/>
          <w:lang w:eastAsia="en-CA"/>
        </w:rPr>
      </w:pPr>
      <w:r>
        <w:rPr>
          <w:rFonts w:ascii="Arial" w:hAnsi="Arial" w:cs="Arial"/>
          <w:i/>
          <w:noProof/>
          <w:color w:val="000000" w:themeColor="text1"/>
          <w:sz w:val="22"/>
          <w:szCs w:val="22"/>
          <w:lang w:eastAsia="en-CA"/>
        </w:rPr>
        <w:t>B</w:t>
      </w:r>
      <w:r w:rsidRPr="00333D00">
        <w:rPr>
          <w:rFonts w:ascii="Arial" w:hAnsi="Arial" w:cs="Arial"/>
          <w:i/>
          <w:noProof/>
          <w:color w:val="000000" w:themeColor="text1"/>
          <w:sz w:val="22"/>
          <w:szCs w:val="22"/>
          <w:lang w:eastAsia="en-CA"/>
        </w:rPr>
        <w:t>eing buried by latrine walls collapsing in unlined pits</w:t>
      </w:r>
    </w:p>
    <w:p w14:paraId="1C35E734" w14:textId="3D0B7161" w:rsidR="00497D27" w:rsidRPr="00CF293F" w:rsidRDefault="00333D00" w:rsidP="005B4801">
      <w:pPr>
        <w:pStyle w:val="ListParagraph"/>
        <w:numPr>
          <w:ilvl w:val="0"/>
          <w:numId w:val="18"/>
        </w:numPr>
        <w:spacing w:after="120"/>
        <w:ind w:left="1434" w:hanging="357"/>
        <w:contextualSpacing w:val="0"/>
        <w:rPr>
          <w:rFonts w:cs="Arial"/>
          <w:noProof/>
          <w:color w:val="000000" w:themeColor="text1"/>
          <w:szCs w:val="22"/>
          <w:lang w:eastAsia="en-CA"/>
        </w:rPr>
      </w:pPr>
      <w:r w:rsidRPr="00CF293F">
        <w:rPr>
          <w:rFonts w:ascii="Arial" w:hAnsi="Arial" w:cs="Arial"/>
          <w:i/>
          <w:noProof/>
          <w:color w:val="000000" w:themeColor="text1"/>
          <w:sz w:val="22"/>
          <w:szCs w:val="22"/>
          <w:lang w:eastAsia="en-CA"/>
        </w:rPr>
        <w:t>Injury from garbage disposed in the pit, tank or chamber</w:t>
      </w:r>
    </w:p>
    <w:p w14:paraId="1F159CF1" w14:textId="6A857066" w:rsidR="00CA2D5B" w:rsidRPr="00FD4A21" w:rsidRDefault="00984C8A"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drawing>
          <wp:anchor distT="0" distB="0" distL="114300" distR="114300" simplePos="0" relativeHeight="251658240" behindDoc="0" locked="0" layoutInCell="1" allowOverlap="1" wp14:anchorId="6F00E6A7" wp14:editId="22715419">
            <wp:simplePos x="0" y="0"/>
            <wp:positionH relativeFrom="column">
              <wp:posOffset>0</wp:posOffset>
            </wp:positionH>
            <wp:positionV relativeFrom="paragraph">
              <wp:posOffset>-635</wp:posOffset>
            </wp:positionV>
            <wp:extent cx="410210" cy="375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CA2D5B" w:rsidRPr="00FD4A21">
        <w:rPr>
          <w:rFonts w:cs="Arial"/>
          <w:noProof/>
          <w:color w:val="000000" w:themeColor="text1"/>
          <w:szCs w:val="22"/>
          <w:lang w:eastAsia="en-CA"/>
        </w:rPr>
        <w:t xml:space="preserve">Ask the </w:t>
      </w:r>
      <w:r w:rsidR="00333D00">
        <w:rPr>
          <w:rFonts w:cs="Arial"/>
          <w:noProof/>
          <w:color w:val="000000" w:themeColor="text1"/>
          <w:szCs w:val="22"/>
          <w:lang w:eastAsia="en-CA"/>
        </w:rPr>
        <w:t xml:space="preserve">pit emptiers </w:t>
      </w:r>
      <w:r w:rsidR="00CA2D5B" w:rsidRPr="00FD4A21">
        <w:rPr>
          <w:rFonts w:cs="Arial"/>
          <w:noProof/>
          <w:color w:val="000000" w:themeColor="text1"/>
          <w:szCs w:val="22"/>
          <w:lang w:eastAsia="en-CA"/>
        </w:rPr>
        <w:t xml:space="preserve">“What do you need to </w:t>
      </w:r>
      <w:r w:rsidR="007E6EFB">
        <w:rPr>
          <w:rFonts w:cs="Arial"/>
          <w:noProof/>
          <w:color w:val="000000" w:themeColor="text1"/>
          <w:szCs w:val="22"/>
          <w:lang w:eastAsia="en-CA"/>
        </w:rPr>
        <w:t xml:space="preserve">do to </w:t>
      </w:r>
      <w:r w:rsidR="00CA2D5B" w:rsidRPr="00FD4A21">
        <w:rPr>
          <w:rFonts w:cs="Arial"/>
          <w:noProof/>
          <w:color w:val="000000" w:themeColor="text1"/>
          <w:szCs w:val="22"/>
          <w:lang w:eastAsia="en-CA"/>
        </w:rPr>
        <w:t>ensure that you are safe?”</w:t>
      </w:r>
    </w:p>
    <w:p w14:paraId="044DE987" w14:textId="473100E2"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 xml:space="preserve">Wear protective gear such as gloves, boots, masks </w:t>
      </w:r>
    </w:p>
    <w:p w14:paraId="018BA821" w14:textId="7777777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Wash hands and body with soap after emptying pit</w:t>
      </w:r>
    </w:p>
    <w:p w14:paraId="65BDB674" w14:textId="7777777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Wash clothing, boots and gloves after emptying pit</w:t>
      </w:r>
    </w:p>
    <w:p w14:paraId="3A0D7063" w14:textId="7777777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Remove protective gear when not emptying pit</w:t>
      </w:r>
    </w:p>
    <w:p w14:paraId="7A7CA38C" w14:textId="1A9B1A63" w:rsidR="007E6EFB" w:rsidRPr="007E6EFB" w:rsidRDefault="007E6EFB"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sz w:val="22"/>
          <w:szCs w:val="22"/>
        </w:rPr>
        <w:t>Use shovels instead of hands to empty sludge</w:t>
      </w:r>
    </w:p>
    <w:p w14:paraId="309D48A7" w14:textId="7777777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 xml:space="preserve">Put sludge into covered containers for transport </w:t>
      </w:r>
    </w:p>
    <w:p w14:paraId="1CF8FB79" w14:textId="7777777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Dispose sludge safely and do not dump it locally</w:t>
      </w:r>
    </w:p>
    <w:p w14:paraId="5FEF4943" w14:textId="16D40B67" w:rsidR="00333D00" w:rsidRPr="007E6EFB" w:rsidRDefault="00333D00"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Keep work area clean</w:t>
      </w:r>
    </w:p>
    <w:p w14:paraId="65F782AE" w14:textId="77777777" w:rsidR="007E6EFB" w:rsidRPr="007E6EFB" w:rsidRDefault="007E6EFB" w:rsidP="00F068B5">
      <w:pPr>
        <w:pStyle w:val="ListParagraph"/>
        <w:numPr>
          <w:ilvl w:val="0"/>
          <w:numId w:val="12"/>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Remove slab early and allow time for the pit, tank or chamber to vent</w:t>
      </w:r>
    </w:p>
    <w:p w14:paraId="3751D795" w14:textId="77777777" w:rsidR="007E6EFB" w:rsidRPr="007E6EFB" w:rsidRDefault="007E6EFB"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t>Do not enter an unlined pit</w:t>
      </w:r>
    </w:p>
    <w:p w14:paraId="59C83111" w14:textId="77777777" w:rsidR="007E6EFB" w:rsidRPr="007E6EFB" w:rsidRDefault="007E6EFB"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t>Wear safety rope and harness when entering pit more than waist deep</w:t>
      </w:r>
    </w:p>
    <w:p w14:paraId="58ACD5DB" w14:textId="1F7A1555" w:rsidR="007E6EFB" w:rsidRPr="007E6EFB" w:rsidRDefault="007E6EFB"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t xml:space="preserve">Always work with a partner who can pull </w:t>
      </w:r>
      <w:r>
        <w:rPr>
          <w:rFonts w:cs="Arial"/>
          <w:i/>
          <w:noProof/>
          <w:color w:val="000000" w:themeColor="text1"/>
          <w:szCs w:val="22"/>
          <w:lang w:eastAsia="en-CA"/>
        </w:rPr>
        <w:t>you</w:t>
      </w:r>
      <w:r w:rsidRPr="007E6EFB">
        <w:rPr>
          <w:rFonts w:cs="Arial"/>
          <w:i/>
          <w:noProof/>
          <w:color w:val="000000" w:themeColor="text1"/>
          <w:szCs w:val="22"/>
          <w:lang w:eastAsia="en-CA"/>
        </w:rPr>
        <w:t xml:space="preserve"> out if the pit walls collapse or if </w:t>
      </w:r>
      <w:r>
        <w:rPr>
          <w:rFonts w:cs="Arial"/>
          <w:i/>
          <w:noProof/>
          <w:color w:val="000000" w:themeColor="text1"/>
          <w:szCs w:val="22"/>
          <w:lang w:eastAsia="en-CA"/>
        </w:rPr>
        <w:t>you are</w:t>
      </w:r>
      <w:r w:rsidRPr="007E6EFB">
        <w:rPr>
          <w:rFonts w:cs="Arial"/>
          <w:i/>
          <w:noProof/>
          <w:color w:val="000000" w:themeColor="text1"/>
          <w:szCs w:val="22"/>
          <w:lang w:eastAsia="en-CA"/>
        </w:rPr>
        <w:t xml:space="preserve"> overcome by fumes</w:t>
      </w:r>
    </w:p>
    <w:p w14:paraId="660D2A5D" w14:textId="0659D84D" w:rsidR="00CB3036" w:rsidRPr="00FD4A21" w:rsidRDefault="00984C8A"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drawing>
          <wp:anchor distT="0" distB="0" distL="114300" distR="114300" simplePos="0" relativeHeight="251661312" behindDoc="0" locked="0" layoutInCell="1" allowOverlap="1" wp14:anchorId="3FCBAABC" wp14:editId="70B40BD6">
            <wp:simplePos x="0" y="0"/>
            <wp:positionH relativeFrom="column">
              <wp:posOffset>0</wp:posOffset>
            </wp:positionH>
            <wp:positionV relativeFrom="paragraph">
              <wp:posOffset>0</wp:posOffset>
            </wp:positionV>
            <wp:extent cx="410210" cy="3752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E508B" w:rsidRPr="00FD4A21">
        <w:rPr>
          <w:rFonts w:cs="Arial"/>
          <w:noProof/>
          <w:color w:val="000000" w:themeColor="text1"/>
          <w:szCs w:val="22"/>
          <w:lang w:eastAsia="en-CA"/>
        </w:rPr>
        <w:t>Explain tha</w:t>
      </w:r>
      <w:r w:rsidR="007E6EFB">
        <w:rPr>
          <w:rFonts w:cs="Arial"/>
          <w:noProof/>
          <w:color w:val="000000" w:themeColor="text1"/>
          <w:szCs w:val="22"/>
          <w:lang w:eastAsia="en-CA"/>
        </w:rPr>
        <w:t>t pit emptiers</w:t>
      </w:r>
      <w:r w:rsidR="00CB3036" w:rsidRPr="00FD4A21">
        <w:rPr>
          <w:rFonts w:cs="Arial"/>
          <w:noProof/>
          <w:color w:val="000000" w:themeColor="text1"/>
          <w:szCs w:val="22"/>
          <w:lang w:eastAsia="en-CA"/>
        </w:rPr>
        <w:t xml:space="preserve"> have </w:t>
      </w:r>
      <w:r w:rsidR="007E6EFB">
        <w:rPr>
          <w:rFonts w:cs="Arial"/>
          <w:noProof/>
          <w:color w:val="000000" w:themeColor="text1"/>
          <w:szCs w:val="22"/>
          <w:lang w:eastAsia="en-CA"/>
        </w:rPr>
        <w:t>finished emptying the latrine. Ask the pit emptiers</w:t>
      </w:r>
      <w:r w:rsidR="00CB3036" w:rsidRPr="00FD4A21">
        <w:rPr>
          <w:rFonts w:cs="Arial"/>
          <w:noProof/>
          <w:color w:val="000000" w:themeColor="text1"/>
          <w:szCs w:val="22"/>
          <w:lang w:eastAsia="en-CA"/>
        </w:rPr>
        <w:t xml:space="preserve"> “H</w:t>
      </w:r>
      <w:r w:rsidR="007E6EFB">
        <w:rPr>
          <w:rFonts w:cs="Arial"/>
          <w:noProof/>
          <w:color w:val="000000" w:themeColor="text1"/>
          <w:szCs w:val="22"/>
          <w:lang w:eastAsia="en-CA"/>
        </w:rPr>
        <w:t>ow are you going to transport the sludge</w:t>
      </w:r>
      <w:r w:rsidR="00CB3036" w:rsidRPr="00FD4A21">
        <w:rPr>
          <w:rFonts w:cs="Arial"/>
          <w:noProof/>
          <w:color w:val="000000" w:themeColor="text1"/>
          <w:szCs w:val="22"/>
          <w:lang w:eastAsia="en-CA"/>
        </w:rPr>
        <w:t>?”</w:t>
      </w:r>
    </w:p>
    <w:p w14:paraId="3DA48EBF" w14:textId="77777777" w:rsidR="007E6EFB" w:rsidRDefault="007E6EFB" w:rsidP="00F068B5">
      <w:pPr>
        <w:numPr>
          <w:ilvl w:val="0"/>
          <w:numId w:val="14"/>
        </w:numPr>
        <w:spacing w:after="120"/>
        <w:rPr>
          <w:rFonts w:cs="Arial"/>
          <w:b/>
          <w:i/>
          <w:color w:val="000000" w:themeColor="text1"/>
          <w:szCs w:val="22"/>
        </w:rPr>
      </w:pPr>
      <w:r w:rsidRPr="007E6EFB">
        <w:rPr>
          <w:rFonts w:cs="Arial"/>
          <w:i/>
          <w:noProof/>
          <w:color w:val="000000" w:themeColor="text1"/>
          <w:szCs w:val="22"/>
          <w:lang w:eastAsia="en-CA"/>
        </w:rPr>
        <w:t xml:space="preserve">The sludge should be put into covered containers to reduce the risk of spills when it is transported </w:t>
      </w:r>
    </w:p>
    <w:p w14:paraId="1D3A1AF1" w14:textId="6D050CE7" w:rsidR="007E6EFB" w:rsidRPr="007E6EFB" w:rsidRDefault="007E6EFB" w:rsidP="00F068B5">
      <w:pPr>
        <w:numPr>
          <w:ilvl w:val="0"/>
          <w:numId w:val="14"/>
        </w:numPr>
        <w:spacing w:after="120"/>
        <w:rPr>
          <w:rFonts w:cs="Arial"/>
          <w:i/>
          <w:color w:val="000000" w:themeColor="text1"/>
          <w:szCs w:val="22"/>
        </w:rPr>
      </w:pPr>
      <w:r w:rsidRPr="007E6EFB">
        <w:rPr>
          <w:rFonts w:cs="Arial"/>
          <w:i/>
          <w:color w:val="000000" w:themeColor="text1"/>
          <w:szCs w:val="22"/>
        </w:rPr>
        <w:t xml:space="preserve">Can use </w:t>
      </w:r>
      <w:r w:rsidRPr="007E6EFB">
        <w:rPr>
          <w:i/>
        </w:rPr>
        <w:t>human or animal power to transport the sludge, for example a wheelbarrow, wagon, cart, rickshaw</w:t>
      </w:r>
    </w:p>
    <w:p w14:paraId="3DBFD23B" w14:textId="35AAACF3" w:rsidR="00CB3036" w:rsidRPr="00FD4A21" w:rsidRDefault="00CB3036" w:rsidP="00F068B5">
      <w:pPr>
        <w:numPr>
          <w:ilvl w:val="0"/>
          <w:numId w:val="7"/>
        </w:numPr>
        <w:spacing w:after="120"/>
        <w:rPr>
          <w:rFonts w:cs="Arial"/>
          <w:noProof/>
          <w:color w:val="000000" w:themeColor="text1"/>
          <w:szCs w:val="22"/>
          <w:lang w:eastAsia="en-CA"/>
        </w:rPr>
      </w:pPr>
      <w:r w:rsidRPr="00FD4A21">
        <w:rPr>
          <w:rFonts w:cs="Arial"/>
          <w:noProof/>
          <w:color w:val="000000" w:themeColor="text1"/>
          <w:szCs w:val="22"/>
          <w:lang w:eastAsia="en-CA"/>
        </w:rPr>
        <w:t>A</w:t>
      </w:r>
      <w:r w:rsidR="007E6EFB">
        <w:rPr>
          <w:rFonts w:cs="Arial"/>
          <w:noProof/>
          <w:color w:val="000000" w:themeColor="text1"/>
          <w:szCs w:val="22"/>
          <w:lang w:eastAsia="en-CA"/>
        </w:rPr>
        <w:t>sk all of the participants “B</w:t>
      </w:r>
      <w:r w:rsidRPr="00FD4A21">
        <w:rPr>
          <w:rFonts w:cs="Arial"/>
          <w:noProof/>
          <w:color w:val="000000" w:themeColor="text1"/>
          <w:szCs w:val="22"/>
          <w:lang w:eastAsia="en-CA"/>
        </w:rPr>
        <w:t>y a show of hands, how many of you included transport costs in your price negotiation?”</w:t>
      </w:r>
    </w:p>
    <w:p w14:paraId="6A3F23A9" w14:textId="259A9B29" w:rsidR="00731F02" w:rsidRPr="00FD4A21" w:rsidRDefault="00731F02" w:rsidP="00F068B5">
      <w:pPr>
        <w:numPr>
          <w:ilvl w:val="0"/>
          <w:numId w:val="7"/>
        </w:numPr>
        <w:spacing w:after="120"/>
        <w:rPr>
          <w:rFonts w:cs="Arial"/>
          <w:noProof/>
          <w:color w:val="000000" w:themeColor="text1"/>
          <w:szCs w:val="22"/>
          <w:lang w:eastAsia="en-CA"/>
        </w:rPr>
      </w:pPr>
      <w:r w:rsidRPr="00FD4A21">
        <w:rPr>
          <w:rFonts w:cs="Arial"/>
          <w:noProof/>
          <w:color w:val="000000" w:themeColor="text1"/>
          <w:szCs w:val="22"/>
          <w:lang w:eastAsia="en-CA"/>
        </w:rPr>
        <w:t xml:space="preserve">Ask the </w:t>
      </w:r>
      <w:r w:rsidR="007E6EFB">
        <w:rPr>
          <w:rFonts w:cs="Arial"/>
          <w:noProof/>
          <w:color w:val="000000" w:themeColor="text1"/>
          <w:szCs w:val="22"/>
          <w:lang w:eastAsia="en-CA"/>
        </w:rPr>
        <w:t>latrine owners</w:t>
      </w:r>
      <w:r w:rsidR="007E508B" w:rsidRPr="00FD4A21">
        <w:rPr>
          <w:rFonts w:cs="Arial"/>
          <w:noProof/>
          <w:color w:val="000000" w:themeColor="text1"/>
          <w:szCs w:val="22"/>
          <w:lang w:eastAsia="en-CA"/>
        </w:rPr>
        <w:t xml:space="preserve"> “</w:t>
      </w:r>
      <w:r w:rsidR="007E6EFB">
        <w:rPr>
          <w:rFonts w:cs="Arial"/>
          <w:noProof/>
          <w:color w:val="000000" w:themeColor="text1"/>
          <w:szCs w:val="22"/>
          <w:lang w:eastAsia="en-CA"/>
        </w:rPr>
        <w:t>W</w:t>
      </w:r>
      <w:r w:rsidRPr="00FD4A21">
        <w:rPr>
          <w:rFonts w:cs="Arial"/>
          <w:noProof/>
          <w:color w:val="000000" w:themeColor="text1"/>
          <w:szCs w:val="22"/>
          <w:lang w:eastAsia="en-CA"/>
        </w:rPr>
        <w:t xml:space="preserve">hat </w:t>
      </w:r>
      <w:r w:rsidR="007E508B" w:rsidRPr="00FD4A21">
        <w:rPr>
          <w:rFonts w:cs="Arial"/>
          <w:noProof/>
          <w:color w:val="000000" w:themeColor="text1"/>
          <w:szCs w:val="22"/>
          <w:lang w:eastAsia="en-CA"/>
        </w:rPr>
        <w:t>do you think the em</w:t>
      </w:r>
      <w:r w:rsidR="00CB3036" w:rsidRPr="00FD4A21">
        <w:rPr>
          <w:rFonts w:cs="Arial"/>
          <w:noProof/>
          <w:color w:val="000000" w:themeColor="text1"/>
          <w:szCs w:val="22"/>
          <w:lang w:eastAsia="en-CA"/>
        </w:rPr>
        <w:t xml:space="preserve">ptiers are going to do with </w:t>
      </w:r>
      <w:r w:rsidR="007E6EFB">
        <w:rPr>
          <w:rFonts w:cs="Arial"/>
          <w:noProof/>
          <w:color w:val="000000" w:themeColor="text1"/>
          <w:szCs w:val="22"/>
          <w:lang w:eastAsia="en-CA"/>
        </w:rPr>
        <w:t xml:space="preserve">the sludge </w:t>
      </w:r>
      <w:r w:rsidR="00CB3036" w:rsidRPr="00FD4A21">
        <w:rPr>
          <w:rFonts w:cs="Arial"/>
          <w:noProof/>
          <w:color w:val="000000" w:themeColor="text1"/>
          <w:szCs w:val="22"/>
          <w:lang w:eastAsia="en-CA"/>
        </w:rPr>
        <w:t>after transporting it</w:t>
      </w:r>
      <w:r w:rsidRPr="00FD4A21">
        <w:rPr>
          <w:rFonts w:cs="Arial"/>
          <w:noProof/>
          <w:color w:val="000000" w:themeColor="text1"/>
          <w:szCs w:val="22"/>
          <w:lang w:eastAsia="en-CA"/>
        </w:rPr>
        <w:t>?</w:t>
      </w:r>
      <w:r w:rsidR="007E508B" w:rsidRPr="00FD4A21">
        <w:rPr>
          <w:rFonts w:cs="Arial"/>
          <w:noProof/>
          <w:color w:val="000000" w:themeColor="text1"/>
          <w:szCs w:val="22"/>
          <w:lang w:eastAsia="en-CA"/>
        </w:rPr>
        <w:t>”</w:t>
      </w:r>
    </w:p>
    <w:p w14:paraId="61BB42A9" w14:textId="73676F43" w:rsidR="007E508B" w:rsidRPr="00984C8A" w:rsidRDefault="007E6EFB" w:rsidP="00F068B5">
      <w:pPr>
        <w:numPr>
          <w:ilvl w:val="0"/>
          <w:numId w:val="13"/>
        </w:numPr>
        <w:spacing w:after="120"/>
        <w:rPr>
          <w:rFonts w:cs="Arial"/>
          <w:i/>
          <w:noProof/>
          <w:color w:val="000000" w:themeColor="text1"/>
          <w:szCs w:val="22"/>
          <w:lang w:eastAsia="en-CA"/>
        </w:rPr>
      </w:pPr>
      <w:r w:rsidRPr="00984C8A">
        <w:rPr>
          <w:rFonts w:cs="Arial"/>
          <w:i/>
          <w:noProof/>
          <w:color w:val="000000" w:themeColor="text1"/>
          <w:szCs w:val="22"/>
          <w:lang w:eastAsia="en-CA"/>
        </w:rPr>
        <w:t>Dump it near the latrine</w:t>
      </w:r>
      <w:r w:rsidR="00984C8A" w:rsidRPr="00984C8A">
        <w:rPr>
          <w:rFonts w:cs="Arial"/>
          <w:i/>
          <w:noProof/>
          <w:color w:val="000000" w:themeColor="text1"/>
          <w:szCs w:val="22"/>
          <w:lang w:eastAsia="en-CA"/>
        </w:rPr>
        <w:t>, d</w:t>
      </w:r>
      <w:r w:rsidRPr="00984C8A">
        <w:rPr>
          <w:rFonts w:cs="Arial"/>
          <w:i/>
          <w:noProof/>
          <w:color w:val="000000" w:themeColor="text1"/>
          <w:szCs w:val="22"/>
          <w:lang w:eastAsia="en-CA"/>
        </w:rPr>
        <w:t>ump it into the street or nearby canal</w:t>
      </w:r>
      <w:r w:rsidR="00984C8A" w:rsidRPr="00984C8A">
        <w:rPr>
          <w:rFonts w:cs="Arial"/>
          <w:i/>
          <w:noProof/>
          <w:color w:val="000000" w:themeColor="text1"/>
          <w:szCs w:val="22"/>
          <w:lang w:eastAsia="en-CA"/>
        </w:rPr>
        <w:t>, d</w:t>
      </w:r>
      <w:r w:rsidR="007E508B" w:rsidRPr="00984C8A">
        <w:rPr>
          <w:rFonts w:cs="Arial"/>
          <w:i/>
          <w:noProof/>
          <w:color w:val="000000" w:themeColor="text1"/>
          <w:szCs w:val="22"/>
          <w:lang w:eastAsia="en-CA"/>
        </w:rPr>
        <w:t>ump it in a river or lake</w:t>
      </w:r>
      <w:r w:rsidR="00984C8A" w:rsidRPr="00984C8A">
        <w:rPr>
          <w:rFonts w:cs="Arial"/>
          <w:i/>
          <w:noProof/>
          <w:color w:val="000000" w:themeColor="text1"/>
          <w:szCs w:val="22"/>
          <w:lang w:eastAsia="en-CA"/>
        </w:rPr>
        <w:t>, d</w:t>
      </w:r>
      <w:r w:rsidRPr="00984C8A">
        <w:rPr>
          <w:rFonts w:cs="Arial"/>
          <w:i/>
          <w:noProof/>
          <w:color w:val="000000" w:themeColor="text1"/>
          <w:szCs w:val="22"/>
          <w:lang w:eastAsia="en-CA"/>
        </w:rPr>
        <w:t xml:space="preserve">ispose </w:t>
      </w:r>
      <w:r w:rsidR="007E508B" w:rsidRPr="00984C8A">
        <w:rPr>
          <w:rFonts w:cs="Arial"/>
          <w:i/>
          <w:noProof/>
          <w:color w:val="000000" w:themeColor="text1"/>
          <w:szCs w:val="22"/>
          <w:lang w:eastAsia="en-CA"/>
        </w:rPr>
        <w:t>it in a sewer</w:t>
      </w:r>
      <w:r w:rsidR="00984C8A" w:rsidRPr="00984C8A">
        <w:rPr>
          <w:rFonts w:cs="Arial"/>
          <w:i/>
          <w:noProof/>
          <w:color w:val="000000" w:themeColor="text1"/>
          <w:szCs w:val="22"/>
          <w:lang w:eastAsia="en-CA"/>
        </w:rPr>
        <w:t>, c</w:t>
      </w:r>
      <w:r w:rsidR="007E508B" w:rsidRPr="00984C8A">
        <w:rPr>
          <w:rFonts w:cs="Arial"/>
          <w:i/>
          <w:noProof/>
          <w:color w:val="000000" w:themeColor="text1"/>
          <w:szCs w:val="22"/>
          <w:lang w:eastAsia="en-CA"/>
        </w:rPr>
        <w:t>ompost it</w:t>
      </w:r>
      <w:r w:rsidR="00984C8A" w:rsidRPr="00984C8A">
        <w:rPr>
          <w:rFonts w:cs="Arial"/>
          <w:i/>
          <w:noProof/>
          <w:color w:val="000000" w:themeColor="text1"/>
          <w:szCs w:val="22"/>
          <w:lang w:eastAsia="en-CA"/>
        </w:rPr>
        <w:t>, d</w:t>
      </w:r>
      <w:r w:rsidR="007E508B" w:rsidRPr="00984C8A">
        <w:rPr>
          <w:rFonts w:cs="Arial"/>
          <w:i/>
          <w:noProof/>
          <w:color w:val="000000" w:themeColor="text1"/>
          <w:szCs w:val="22"/>
          <w:lang w:eastAsia="en-CA"/>
        </w:rPr>
        <w:t>ry it</w:t>
      </w:r>
      <w:r w:rsidR="00984C8A" w:rsidRPr="00984C8A">
        <w:rPr>
          <w:rFonts w:cs="Arial"/>
          <w:i/>
          <w:noProof/>
          <w:color w:val="000000" w:themeColor="text1"/>
          <w:szCs w:val="22"/>
          <w:lang w:eastAsia="en-CA"/>
        </w:rPr>
        <w:t>, t</w:t>
      </w:r>
      <w:r w:rsidR="007E508B" w:rsidRPr="00984C8A">
        <w:rPr>
          <w:rFonts w:cs="Arial"/>
          <w:i/>
          <w:noProof/>
          <w:color w:val="000000" w:themeColor="text1"/>
          <w:szCs w:val="22"/>
          <w:lang w:eastAsia="en-CA"/>
        </w:rPr>
        <w:t xml:space="preserve">ake it somewhere far away and </w:t>
      </w:r>
      <w:r w:rsidR="00731F02" w:rsidRPr="00984C8A">
        <w:rPr>
          <w:rFonts w:cs="Arial"/>
          <w:i/>
          <w:noProof/>
          <w:color w:val="000000" w:themeColor="text1"/>
          <w:szCs w:val="22"/>
          <w:lang w:eastAsia="en-CA"/>
        </w:rPr>
        <w:t>put it in a fenced-off loc</w:t>
      </w:r>
      <w:r w:rsidR="007E508B" w:rsidRPr="00984C8A">
        <w:rPr>
          <w:rFonts w:cs="Arial"/>
          <w:i/>
          <w:noProof/>
          <w:color w:val="000000" w:themeColor="text1"/>
          <w:szCs w:val="22"/>
          <w:lang w:eastAsia="en-CA"/>
        </w:rPr>
        <w:t>ation so people can’t touch it</w:t>
      </w:r>
      <w:r w:rsidR="00984C8A" w:rsidRPr="00984C8A">
        <w:rPr>
          <w:rFonts w:cs="Arial"/>
          <w:i/>
          <w:noProof/>
          <w:color w:val="000000" w:themeColor="text1"/>
          <w:szCs w:val="22"/>
          <w:lang w:eastAsia="en-CA"/>
        </w:rPr>
        <w:t xml:space="preserve">, </w:t>
      </w:r>
      <w:r w:rsidR="00984C8A">
        <w:rPr>
          <w:rFonts w:cs="Arial"/>
          <w:i/>
          <w:noProof/>
          <w:color w:val="000000" w:themeColor="text1"/>
          <w:szCs w:val="22"/>
          <w:lang w:eastAsia="en-CA"/>
        </w:rPr>
        <w:t>b</w:t>
      </w:r>
      <w:r w:rsidR="007E508B" w:rsidRPr="00984C8A">
        <w:rPr>
          <w:rFonts w:cs="Arial"/>
          <w:i/>
          <w:noProof/>
          <w:color w:val="000000" w:themeColor="text1"/>
          <w:szCs w:val="22"/>
          <w:lang w:eastAsia="en-CA"/>
        </w:rPr>
        <w:t>ury it near the latrine pit and</w:t>
      </w:r>
      <w:r w:rsidR="00731F02" w:rsidRPr="00984C8A">
        <w:rPr>
          <w:rFonts w:cs="Arial"/>
          <w:i/>
          <w:noProof/>
          <w:color w:val="000000" w:themeColor="text1"/>
          <w:szCs w:val="22"/>
          <w:lang w:eastAsia="en-CA"/>
        </w:rPr>
        <w:t xml:space="preserve"> grow a tree in it</w:t>
      </w:r>
    </w:p>
    <w:p w14:paraId="758CF907" w14:textId="18FED9DF" w:rsidR="007E6EFB" w:rsidRDefault="00984C8A" w:rsidP="00F068B5">
      <w:pPr>
        <w:numPr>
          <w:ilvl w:val="0"/>
          <w:numId w:val="7"/>
        </w:numPr>
        <w:spacing w:after="120"/>
        <w:rPr>
          <w:rFonts w:cs="Arial"/>
          <w:noProof/>
          <w:color w:val="000000" w:themeColor="text1"/>
          <w:szCs w:val="22"/>
          <w:lang w:eastAsia="en-CA"/>
        </w:rPr>
      </w:pPr>
      <w:r w:rsidRPr="00FD4A21">
        <w:rPr>
          <w:rFonts w:cs="Arial"/>
          <w:noProof/>
          <w:color w:val="000000" w:themeColor="text1"/>
          <w:lang w:val="en-CA" w:eastAsia="en-CA"/>
        </w:rPr>
        <w:drawing>
          <wp:anchor distT="0" distB="0" distL="114300" distR="114300" simplePos="0" relativeHeight="251662336" behindDoc="0" locked="0" layoutInCell="1" allowOverlap="1" wp14:anchorId="5511D1DA" wp14:editId="4636F8E4">
            <wp:simplePos x="0" y="0"/>
            <wp:positionH relativeFrom="column">
              <wp:posOffset>0</wp:posOffset>
            </wp:positionH>
            <wp:positionV relativeFrom="paragraph">
              <wp:posOffset>0</wp:posOffset>
            </wp:positionV>
            <wp:extent cx="410210" cy="375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E508B" w:rsidRPr="007E6EFB">
        <w:rPr>
          <w:rFonts w:cs="Arial"/>
          <w:noProof/>
          <w:color w:val="000000" w:themeColor="text1"/>
          <w:szCs w:val="22"/>
          <w:lang w:eastAsia="en-CA"/>
        </w:rPr>
        <w:t xml:space="preserve">Explain </w:t>
      </w:r>
      <w:r w:rsidR="007E6EFB">
        <w:rPr>
          <w:rFonts w:cs="Arial"/>
          <w:noProof/>
          <w:color w:val="000000" w:themeColor="text1"/>
          <w:szCs w:val="22"/>
          <w:lang w:eastAsia="en-CA"/>
        </w:rPr>
        <w:t>that d</w:t>
      </w:r>
      <w:r w:rsidR="007E6EFB" w:rsidRPr="007E6EFB">
        <w:rPr>
          <w:rFonts w:cs="Arial"/>
          <w:noProof/>
          <w:color w:val="000000" w:themeColor="text1"/>
          <w:szCs w:val="22"/>
          <w:lang w:eastAsia="en-CA"/>
        </w:rPr>
        <w:t>ue to the challenges of transporting sludge more than 500 metres, a common practice is to dump or b</w:t>
      </w:r>
      <w:r w:rsidR="007E6EFB">
        <w:rPr>
          <w:rFonts w:cs="Arial"/>
          <w:noProof/>
          <w:color w:val="000000" w:themeColor="text1"/>
          <w:szCs w:val="22"/>
          <w:lang w:eastAsia="en-CA"/>
        </w:rPr>
        <w:t>ury the sludge near the latrine</w:t>
      </w:r>
      <w:r w:rsidR="007E6EFB" w:rsidRPr="007E6EFB">
        <w:rPr>
          <w:rFonts w:cs="Arial"/>
          <w:noProof/>
          <w:color w:val="000000" w:themeColor="text1"/>
          <w:szCs w:val="22"/>
          <w:lang w:eastAsia="en-CA"/>
        </w:rPr>
        <w:t>, in the street or in nearby water sources. However, moving the sludge just a few meters away from where it was collected does not provide a sustainable or hygienic solution for sludge disposal.</w:t>
      </w:r>
      <w:r w:rsidR="008A4164">
        <w:rPr>
          <w:rFonts w:cs="Arial"/>
          <w:noProof/>
          <w:color w:val="000000" w:themeColor="text1"/>
          <w:szCs w:val="22"/>
          <w:lang w:eastAsia="en-CA"/>
        </w:rPr>
        <w:t xml:space="preserve"> Explain that sludge treatment, use and disposal options will be discussed later in the workshop.</w:t>
      </w:r>
    </w:p>
    <w:p w14:paraId="472F4C0B" w14:textId="1710D106" w:rsidR="00497D27" w:rsidRPr="00CF293F" w:rsidRDefault="00984C8A" w:rsidP="00B96B89">
      <w:pPr>
        <w:pStyle w:val="ListParagraph"/>
        <w:numPr>
          <w:ilvl w:val="0"/>
          <w:numId w:val="7"/>
        </w:numPr>
        <w:spacing w:after="120"/>
        <w:ind w:left="1077" w:hanging="357"/>
        <w:contextualSpacing w:val="0"/>
        <w:rPr>
          <w:rFonts w:cs="Arial"/>
          <w:noProof/>
          <w:color w:val="000000" w:themeColor="text1"/>
          <w:szCs w:val="22"/>
          <w:lang w:eastAsia="en-CA"/>
        </w:rPr>
      </w:pPr>
      <w:r w:rsidRPr="00FD4A21">
        <w:rPr>
          <w:rFonts w:cs="Arial"/>
          <w:noProof/>
          <w:color w:val="000000" w:themeColor="text1"/>
          <w:lang w:val="en-CA" w:eastAsia="en-CA"/>
        </w:rPr>
        <w:lastRenderedPageBreak/>
        <w:drawing>
          <wp:anchor distT="0" distB="0" distL="114300" distR="114300" simplePos="0" relativeHeight="251664384" behindDoc="0" locked="0" layoutInCell="1" allowOverlap="1" wp14:anchorId="124CDA64" wp14:editId="45F72F40">
            <wp:simplePos x="0" y="0"/>
            <wp:positionH relativeFrom="column">
              <wp:posOffset>0</wp:posOffset>
            </wp:positionH>
            <wp:positionV relativeFrom="paragraph">
              <wp:posOffset>0</wp:posOffset>
            </wp:positionV>
            <wp:extent cx="410210" cy="3752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7E6EFB" w:rsidRPr="00CF293F">
        <w:rPr>
          <w:rFonts w:ascii="Arial" w:hAnsi="Arial" w:cs="Arial"/>
          <w:noProof/>
          <w:color w:val="000000" w:themeColor="text1"/>
          <w:sz w:val="22"/>
          <w:szCs w:val="22"/>
          <w:lang w:eastAsia="en-CA"/>
        </w:rPr>
        <w:t>Discuss how emptying latrines and transporting sludge is an essential service that is often neglected in latrine design and implementation.</w:t>
      </w:r>
      <w:r w:rsidR="00B9172F" w:rsidRPr="00CF293F">
        <w:rPr>
          <w:rFonts w:ascii="Arial" w:hAnsi="Arial" w:cs="Arial"/>
          <w:noProof/>
          <w:color w:val="000000" w:themeColor="text1"/>
          <w:sz w:val="22"/>
          <w:szCs w:val="22"/>
          <w:lang w:eastAsia="en-CA"/>
        </w:rPr>
        <w:t xml:space="preserve"> Emphasize that latrines should be emptied in a safe and hygienic manner by well-equipped and protected sanitation workers who can transport the sludge to a treatment, use or disposal site.</w:t>
      </w:r>
    </w:p>
    <w:p w14:paraId="4D4B4CF2" w14:textId="5AF369D1" w:rsidR="00CB3036" w:rsidRPr="00B9172F" w:rsidRDefault="00984C8A" w:rsidP="00F068B5">
      <w:pPr>
        <w:pStyle w:val="ListParagraph"/>
        <w:numPr>
          <w:ilvl w:val="0"/>
          <w:numId w:val="7"/>
        </w:numPr>
        <w:rPr>
          <w:rFonts w:ascii="Arial" w:hAnsi="Arial" w:cs="Arial"/>
          <w:noProof/>
          <w:color w:val="000000" w:themeColor="text1"/>
          <w:sz w:val="22"/>
          <w:szCs w:val="22"/>
          <w:lang w:eastAsia="en-CA"/>
        </w:rPr>
      </w:pPr>
      <w:r w:rsidRPr="00FD4A21">
        <w:rPr>
          <w:rFonts w:cs="Arial"/>
          <w:noProof/>
          <w:color w:val="000000" w:themeColor="text1"/>
          <w:lang w:val="en-CA" w:eastAsia="en-CA"/>
        </w:rPr>
        <w:drawing>
          <wp:anchor distT="0" distB="0" distL="114300" distR="114300" simplePos="0" relativeHeight="251665408" behindDoc="0" locked="0" layoutInCell="1" allowOverlap="1" wp14:anchorId="3DBBFDD8" wp14:editId="36DC7DB9">
            <wp:simplePos x="0" y="0"/>
            <wp:positionH relativeFrom="column">
              <wp:posOffset>0</wp:posOffset>
            </wp:positionH>
            <wp:positionV relativeFrom="paragraph">
              <wp:posOffset>0</wp:posOffset>
            </wp:positionV>
            <wp:extent cx="410210" cy="375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B9172F" w:rsidRPr="00B9172F">
        <w:rPr>
          <w:rFonts w:ascii="Arial" w:hAnsi="Arial" w:cs="Arial"/>
          <w:noProof/>
          <w:color w:val="000000" w:themeColor="text1"/>
          <w:sz w:val="22"/>
          <w:szCs w:val="22"/>
          <w:lang w:eastAsia="en-CA"/>
        </w:rPr>
        <w:t>Discuss how fecal s</w:t>
      </w:r>
      <w:r w:rsidR="00731F02" w:rsidRPr="00B9172F">
        <w:rPr>
          <w:rFonts w:ascii="Arial" w:hAnsi="Arial" w:cs="Arial"/>
          <w:noProof/>
          <w:color w:val="000000" w:themeColor="text1"/>
          <w:sz w:val="22"/>
          <w:szCs w:val="22"/>
          <w:lang w:eastAsia="en-CA"/>
        </w:rPr>
        <w:t xml:space="preserve">ludge management can be a way to involve local government. You can consult with them on finding a safe location to </w:t>
      </w:r>
      <w:r w:rsidR="00B9172F" w:rsidRPr="00B9172F">
        <w:rPr>
          <w:rFonts w:ascii="Arial" w:hAnsi="Arial" w:cs="Arial"/>
          <w:noProof/>
          <w:color w:val="000000" w:themeColor="text1"/>
          <w:sz w:val="22"/>
          <w:szCs w:val="22"/>
          <w:lang w:eastAsia="en-CA"/>
        </w:rPr>
        <w:t xml:space="preserve">treat the </w:t>
      </w:r>
      <w:r w:rsidR="00731F02" w:rsidRPr="00B9172F">
        <w:rPr>
          <w:rFonts w:ascii="Arial" w:hAnsi="Arial" w:cs="Arial"/>
          <w:noProof/>
          <w:color w:val="000000" w:themeColor="text1"/>
          <w:sz w:val="22"/>
          <w:szCs w:val="22"/>
          <w:lang w:eastAsia="en-CA"/>
        </w:rPr>
        <w:t xml:space="preserve">sludge, get support for helping a small </w:t>
      </w:r>
      <w:r w:rsidR="00B9172F" w:rsidRPr="00B9172F">
        <w:rPr>
          <w:rFonts w:ascii="Arial" w:hAnsi="Arial" w:cs="Arial"/>
          <w:noProof/>
          <w:color w:val="000000" w:themeColor="text1"/>
          <w:sz w:val="22"/>
          <w:szCs w:val="22"/>
          <w:lang w:eastAsia="en-CA"/>
        </w:rPr>
        <w:t xml:space="preserve">pit empyting </w:t>
      </w:r>
      <w:r w:rsidR="00731F02" w:rsidRPr="00B9172F">
        <w:rPr>
          <w:rFonts w:ascii="Arial" w:hAnsi="Arial" w:cs="Arial"/>
          <w:noProof/>
          <w:color w:val="000000" w:themeColor="text1"/>
          <w:sz w:val="22"/>
          <w:szCs w:val="22"/>
          <w:lang w:eastAsia="en-CA"/>
        </w:rPr>
        <w:t>business set up in the community, ask for promotional support, or ask permission for pit emptiers to dispose of their sludge in the municipal sewer</w:t>
      </w:r>
      <w:r w:rsidR="00B9172F" w:rsidRPr="00B9172F">
        <w:rPr>
          <w:rFonts w:ascii="Arial" w:hAnsi="Arial" w:cs="Arial"/>
          <w:noProof/>
          <w:color w:val="000000" w:themeColor="text1"/>
          <w:sz w:val="22"/>
          <w:szCs w:val="22"/>
          <w:lang w:eastAsia="en-CA"/>
        </w:rPr>
        <w:t xml:space="preserve"> system</w:t>
      </w:r>
      <w:r w:rsidR="00731F02" w:rsidRPr="00B9172F">
        <w:rPr>
          <w:rFonts w:ascii="Arial" w:hAnsi="Arial" w:cs="Arial"/>
          <w:noProof/>
          <w:color w:val="000000" w:themeColor="text1"/>
          <w:sz w:val="22"/>
          <w:szCs w:val="22"/>
          <w:lang w:eastAsia="en-CA"/>
        </w:rPr>
        <w:t xml:space="preserve">. </w:t>
      </w:r>
    </w:p>
    <w:p w14:paraId="288CEA97" w14:textId="7C852905" w:rsidR="00984C8A" w:rsidRDefault="00984C8A">
      <w:pPr>
        <w:rPr>
          <w:rFonts w:cs="Arial"/>
          <w:b/>
          <w:color w:val="000000" w:themeColor="text1"/>
          <w:szCs w:val="22"/>
        </w:rPr>
      </w:pPr>
    </w:p>
    <w:p w14:paraId="6C29F309" w14:textId="6224603D" w:rsidR="001C55DD" w:rsidRPr="00FD4A21" w:rsidRDefault="003B71A3" w:rsidP="00A70F27">
      <w:pPr>
        <w:rPr>
          <w:rFonts w:cs="Arial"/>
          <w:b/>
          <w:color w:val="000000" w:themeColor="text1"/>
          <w:szCs w:val="22"/>
        </w:rPr>
      </w:pPr>
      <w:r w:rsidRPr="00FD4A21">
        <w:rPr>
          <w:rFonts w:cs="Arial"/>
          <w:b/>
          <w:color w:val="000000" w:themeColor="text1"/>
          <w:szCs w:val="22"/>
        </w:rPr>
        <w:t xml:space="preserve">Option B: </w:t>
      </w:r>
      <w:r w:rsidR="005A234F" w:rsidRPr="00FD4A21">
        <w:rPr>
          <w:rFonts w:cs="Arial"/>
          <w:b/>
          <w:color w:val="000000" w:themeColor="text1"/>
          <w:szCs w:val="22"/>
        </w:rPr>
        <w:t>Video</w:t>
      </w:r>
    </w:p>
    <w:p w14:paraId="205D93D0" w14:textId="20775B75" w:rsidR="005A234F" w:rsidRPr="00FD4A21" w:rsidRDefault="009B5022" w:rsidP="00A70F27">
      <w:pPr>
        <w:rPr>
          <w:rFonts w:cs="Arial"/>
          <w:b/>
          <w:color w:val="000000" w:themeColor="text1"/>
          <w:szCs w:val="22"/>
        </w:rPr>
      </w:pPr>
      <w:r w:rsidRPr="00FD4A21">
        <w:rPr>
          <w:rFonts w:cs="Arial"/>
          <w:noProof/>
          <w:color w:val="000000" w:themeColor="text1"/>
          <w:lang w:val="en-CA" w:eastAsia="en-CA"/>
        </w:rPr>
        <w:drawing>
          <wp:anchor distT="0" distB="0" distL="114300" distR="114300" simplePos="0" relativeHeight="251653120" behindDoc="0" locked="0" layoutInCell="1" allowOverlap="1" wp14:anchorId="68AA0518" wp14:editId="43CFE305">
            <wp:simplePos x="0" y="0"/>
            <wp:positionH relativeFrom="column">
              <wp:posOffset>-114300</wp:posOffset>
            </wp:positionH>
            <wp:positionV relativeFrom="paragraph">
              <wp:posOffset>132715</wp:posOffset>
            </wp:positionV>
            <wp:extent cx="504825" cy="444500"/>
            <wp:effectExtent l="0" t="0" r="3175"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40FC49A3" w14:textId="701E7030" w:rsidR="005A234F" w:rsidRDefault="00960EC6" w:rsidP="00F068B5">
      <w:pPr>
        <w:numPr>
          <w:ilvl w:val="0"/>
          <w:numId w:val="9"/>
        </w:numPr>
        <w:spacing w:after="120"/>
        <w:rPr>
          <w:rFonts w:cs="Arial"/>
          <w:color w:val="000000" w:themeColor="text1"/>
          <w:szCs w:val="22"/>
        </w:rPr>
      </w:pPr>
      <w:r>
        <w:rPr>
          <w:rFonts w:cs="Arial"/>
          <w:color w:val="000000" w:themeColor="text1"/>
          <w:szCs w:val="22"/>
        </w:rPr>
        <w:t>Show the participants the questions written on flipchart in advance of the video. Ask the participants to consider the questions as they are watching the video.</w:t>
      </w:r>
      <w:r w:rsidR="00ED1170">
        <w:rPr>
          <w:rFonts w:cs="Arial"/>
          <w:color w:val="000000" w:themeColor="text1"/>
          <w:szCs w:val="22"/>
        </w:rPr>
        <w:t xml:space="preserve"> </w:t>
      </w:r>
    </w:p>
    <w:p w14:paraId="76830641" w14:textId="77777777" w:rsidR="00960EC6" w:rsidRPr="00960EC6" w:rsidRDefault="00960EC6" w:rsidP="00960EC6">
      <w:pPr>
        <w:pStyle w:val="ListParagraph"/>
        <w:numPr>
          <w:ilvl w:val="0"/>
          <w:numId w:val="9"/>
        </w:numPr>
        <w:spacing w:after="120"/>
        <w:ind w:left="1077" w:hanging="357"/>
        <w:contextualSpacing w:val="0"/>
        <w:rPr>
          <w:rFonts w:ascii="Arial" w:hAnsi="Arial" w:cs="Arial"/>
          <w:color w:val="000000" w:themeColor="text1"/>
          <w:sz w:val="22"/>
          <w:szCs w:val="22"/>
        </w:rPr>
      </w:pPr>
      <w:r w:rsidRPr="00960EC6">
        <w:rPr>
          <w:rFonts w:ascii="Arial" w:hAnsi="Arial" w:cs="Arial"/>
          <w:color w:val="000000" w:themeColor="text1"/>
          <w:sz w:val="22"/>
          <w:szCs w:val="22"/>
        </w:rPr>
        <w:t xml:space="preserve">Show the Video: Emptying Pits: A Serious Business or Video: Understanding Small Providers of Sanitation Services. </w:t>
      </w:r>
    </w:p>
    <w:p w14:paraId="29A1B919" w14:textId="28237E1A" w:rsidR="005A234F" w:rsidRPr="00984C8A" w:rsidRDefault="00027269" w:rsidP="00F068B5">
      <w:pPr>
        <w:pStyle w:val="ListParagraph"/>
        <w:numPr>
          <w:ilvl w:val="0"/>
          <w:numId w:val="9"/>
        </w:numPr>
        <w:spacing w:after="120"/>
        <w:contextualSpacing w:val="0"/>
        <w:rPr>
          <w:rFonts w:ascii="Arial" w:hAnsi="Arial" w:cs="Arial"/>
          <w:color w:val="000000" w:themeColor="text1"/>
          <w:sz w:val="22"/>
          <w:szCs w:val="22"/>
        </w:rPr>
      </w:pPr>
      <w:r w:rsidRPr="00027269">
        <w:rPr>
          <w:rFonts w:ascii="Arial" w:hAnsi="Arial" w:cs="Arial"/>
          <w:noProof/>
          <w:color w:val="000000" w:themeColor="text1"/>
          <w:sz w:val="22"/>
          <w:szCs w:val="22"/>
          <w:lang w:val="en-CA" w:eastAsia="en-CA"/>
        </w:rPr>
        <w:drawing>
          <wp:anchor distT="0" distB="0" distL="114300" distR="114300" simplePos="0" relativeHeight="251663360" behindDoc="0" locked="0" layoutInCell="1" allowOverlap="1" wp14:anchorId="51AB837C" wp14:editId="1945153B">
            <wp:simplePos x="0" y="0"/>
            <wp:positionH relativeFrom="column">
              <wp:posOffset>-9525</wp:posOffset>
            </wp:positionH>
            <wp:positionV relativeFrom="paragraph">
              <wp:posOffset>218440</wp:posOffset>
            </wp:positionV>
            <wp:extent cx="410210" cy="3752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5A234F" w:rsidRPr="00984C8A">
        <w:rPr>
          <w:rFonts w:ascii="Arial" w:hAnsi="Arial" w:cs="Arial"/>
          <w:color w:val="000000" w:themeColor="text1"/>
          <w:sz w:val="22"/>
          <w:szCs w:val="22"/>
        </w:rPr>
        <w:t xml:space="preserve">Ask the </w:t>
      </w:r>
      <w:r w:rsidR="00B9172F" w:rsidRPr="00984C8A">
        <w:rPr>
          <w:rFonts w:ascii="Arial" w:hAnsi="Arial" w:cs="Arial"/>
          <w:color w:val="000000" w:themeColor="text1"/>
          <w:sz w:val="22"/>
          <w:szCs w:val="22"/>
        </w:rPr>
        <w:t xml:space="preserve">participants “What dangers do </w:t>
      </w:r>
      <w:r w:rsidR="00984C8A" w:rsidRPr="00984C8A">
        <w:rPr>
          <w:rFonts w:ascii="Arial" w:hAnsi="Arial" w:cs="Arial"/>
          <w:color w:val="000000" w:themeColor="text1"/>
          <w:sz w:val="22"/>
          <w:szCs w:val="22"/>
        </w:rPr>
        <w:t>workers</w:t>
      </w:r>
      <w:r w:rsidR="00B9172F" w:rsidRPr="00984C8A">
        <w:rPr>
          <w:rFonts w:ascii="Arial" w:hAnsi="Arial" w:cs="Arial"/>
          <w:color w:val="000000" w:themeColor="text1"/>
          <w:sz w:val="22"/>
          <w:szCs w:val="22"/>
        </w:rPr>
        <w:t xml:space="preserve"> face when emptying latrines?” R</w:t>
      </w:r>
      <w:r w:rsidR="005A234F" w:rsidRPr="00984C8A">
        <w:rPr>
          <w:rFonts w:ascii="Arial" w:hAnsi="Arial" w:cs="Arial"/>
          <w:color w:val="000000" w:themeColor="text1"/>
          <w:sz w:val="22"/>
          <w:szCs w:val="22"/>
        </w:rPr>
        <w:t xml:space="preserve">ecord </w:t>
      </w:r>
      <w:r w:rsidR="002E6FE7" w:rsidRPr="00984C8A">
        <w:rPr>
          <w:rFonts w:ascii="Arial" w:hAnsi="Arial" w:cs="Arial"/>
          <w:color w:val="000000" w:themeColor="text1"/>
          <w:sz w:val="22"/>
          <w:szCs w:val="22"/>
        </w:rPr>
        <w:t xml:space="preserve">responses </w:t>
      </w:r>
      <w:r w:rsidR="005A234F" w:rsidRPr="00984C8A">
        <w:rPr>
          <w:rFonts w:ascii="Arial" w:hAnsi="Arial" w:cs="Arial"/>
          <w:color w:val="000000" w:themeColor="text1"/>
          <w:sz w:val="22"/>
          <w:szCs w:val="22"/>
        </w:rPr>
        <w:t xml:space="preserve">on flipchart. </w:t>
      </w:r>
    </w:p>
    <w:p w14:paraId="5AE42E13" w14:textId="127EDE51" w:rsidR="00984C8A" w:rsidRPr="00984C8A" w:rsidRDefault="00984C8A" w:rsidP="00F068B5">
      <w:pPr>
        <w:pStyle w:val="ListParagraph"/>
        <w:numPr>
          <w:ilvl w:val="0"/>
          <w:numId w:val="20"/>
        </w:numPr>
        <w:spacing w:after="120"/>
        <w:contextualSpacing w:val="0"/>
        <w:rPr>
          <w:rFonts w:ascii="Arial" w:hAnsi="Arial" w:cs="Arial"/>
          <w:i/>
          <w:color w:val="000000" w:themeColor="text1"/>
          <w:sz w:val="22"/>
          <w:szCs w:val="22"/>
        </w:rPr>
      </w:pPr>
      <w:r w:rsidRPr="00984C8A">
        <w:rPr>
          <w:rFonts w:ascii="Arial" w:hAnsi="Arial" w:cs="Arial"/>
          <w:i/>
          <w:color w:val="000000" w:themeColor="text1"/>
          <w:sz w:val="22"/>
          <w:szCs w:val="22"/>
        </w:rPr>
        <w:t>Health risk due to contact with fecal pathogens found in sludge</w:t>
      </w:r>
    </w:p>
    <w:p w14:paraId="7EC86D75" w14:textId="77777777" w:rsidR="00984C8A" w:rsidRPr="00984C8A" w:rsidRDefault="00984C8A" w:rsidP="00F068B5">
      <w:pPr>
        <w:pStyle w:val="ListParagraph"/>
        <w:numPr>
          <w:ilvl w:val="0"/>
          <w:numId w:val="20"/>
        </w:numPr>
        <w:spacing w:after="120"/>
        <w:contextualSpacing w:val="0"/>
        <w:rPr>
          <w:rFonts w:ascii="Arial" w:hAnsi="Arial" w:cs="Arial"/>
          <w:i/>
          <w:color w:val="000000" w:themeColor="text1"/>
          <w:sz w:val="22"/>
          <w:szCs w:val="22"/>
        </w:rPr>
      </w:pPr>
      <w:r w:rsidRPr="00984C8A">
        <w:rPr>
          <w:rFonts w:ascii="Arial" w:hAnsi="Arial" w:cs="Arial"/>
          <w:i/>
          <w:color w:val="000000" w:themeColor="text1"/>
          <w:sz w:val="22"/>
          <w:szCs w:val="22"/>
        </w:rPr>
        <w:t>Being buried by latrine walls collapsing in unlined pits</w:t>
      </w:r>
    </w:p>
    <w:p w14:paraId="6A1C2A8C" w14:textId="77777777" w:rsidR="00984C8A" w:rsidRPr="00984C8A" w:rsidRDefault="00984C8A" w:rsidP="00F068B5">
      <w:pPr>
        <w:pStyle w:val="ListParagraph"/>
        <w:numPr>
          <w:ilvl w:val="0"/>
          <w:numId w:val="20"/>
        </w:numPr>
        <w:spacing w:after="120"/>
        <w:contextualSpacing w:val="0"/>
        <w:rPr>
          <w:rFonts w:ascii="Arial" w:hAnsi="Arial" w:cs="Arial"/>
          <w:i/>
          <w:color w:val="000000" w:themeColor="text1"/>
          <w:sz w:val="22"/>
          <w:szCs w:val="22"/>
        </w:rPr>
      </w:pPr>
      <w:r w:rsidRPr="00984C8A">
        <w:rPr>
          <w:rFonts w:ascii="Arial" w:hAnsi="Arial" w:cs="Arial"/>
          <w:i/>
          <w:color w:val="000000" w:themeColor="text1"/>
          <w:sz w:val="22"/>
          <w:szCs w:val="22"/>
        </w:rPr>
        <w:t>Injury from garbage disposed in the pit, tank or chamber</w:t>
      </w:r>
    </w:p>
    <w:p w14:paraId="749220C8" w14:textId="5FBFBF05" w:rsidR="00984C8A" w:rsidRPr="00984C8A" w:rsidRDefault="00984C8A" w:rsidP="00F068B5">
      <w:pPr>
        <w:pStyle w:val="ListParagraph"/>
        <w:numPr>
          <w:ilvl w:val="0"/>
          <w:numId w:val="20"/>
        </w:numPr>
        <w:spacing w:after="120"/>
        <w:ind w:hanging="357"/>
        <w:contextualSpacing w:val="0"/>
        <w:rPr>
          <w:rFonts w:ascii="Arial" w:hAnsi="Arial" w:cs="Arial"/>
          <w:i/>
          <w:color w:val="000000" w:themeColor="text1"/>
          <w:sz w:val="22"/>
          <w:szCs w:val="22"/>
        </w:rPr>
      </w:pPr>
      <w:r w:rsidRPr="00984C8A">
        <w:rPr>
          <w:rFonts w:ascii="Arial" w:hAnsi="Arial" w:cs="Arial"/>
          <w:i/>
          <w:color w:val="000000" w:themeColor="text1"/>
          <w:sz w:val="22"/>
          <w:szCs w:val="22"/>
        </w:rPr>
        <w:t>Exposure to fumes and gases in the latrine pit, tank or chamber</w:t>
      </w:r>
    </w:p>
    <w:p w14:paraId="22DFE493" w14:textId="34E3CE4C" w:rsidR="005A234F" w:rsidRPr="00984C8A" w:rsidRDefault="00027269" w:rsidP="00F068B5">
      <w:pPr>
        <w:pStyle w:val="ListParagraph"/>
        <w:numPr>
          <w:ilvl w:val="0"/>
          <w:numId w:val="9"/>
        </w:numPr>
        <w:spacing w:after="120"/>
        <w:ind w:hanging="357"/>
        <w:contextualSpacing w:val="0"/>
        <w:rPr>
          <w:rFonts w:ascii="Arial" w:hAnsi="Arial" w:cs="Arial"/>
          <w:color w:val="000000" w:themeColor="text1"/>
          <w:sz w:val="22"/>
          <w:szCs w:val="22"/>
        </w:rPr>
      </w:pPr>
      <w:r w:rsidRPr="00027269">
        <w:rPr>
          <w:rFonts w:ascii="Arial" w:hAnsi="Arial" w:cs="Arial"/>
          <w:noProof/>
          <w:color w:val="000000" w:themeColor="text1"/>
          <w:sz w:val="22"/>
          <w:szCs w:val="22"/>
          <w:lang w:val="en-CA" w:eastAsia="en-CA"/>
        </w:rPr>
        <w:drawing>
          <wp:anchor distT="0" distB="0" distL="114300" distR="114300" simplePos="0" relativeHeight="251669504" behindDoc="0" locked="0" layoutInCell="1" allowOverlap="1" wp14:anchorId="226E0D02" wp14:editId="0A4C26D1">
            <wp:simplePos x="0" y="0"/>
            <wp:positionH relativeFrom="column">
              <wp:posOffset>0</wp:posOffset>
            </wp:positionH>
            <wp:positionV relativeFrom="paragraph">
              <wp:posOffset>0</wp:posOffset>
            </wp:positionV>
            <wp:extent cx="410210" cy="3752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84C8A" w:rsidRPr="00984C8A">
        <w:rPr>
          <w:rFonts w:ascii="Arial" w:hAnsi="Arial" w:cs="Arial"/>
          <w:color w:val="000000" w:themeColor="text1"/>
          <w:sz w:val="22"/>
          <w:szCs w:val="22"/>
        </w:rPr>
        <w:t>Ask the participants “</w:t>
      </w:r>
      <w:r w:rsidR="005A234F" w:rsidRPr="00984C8A">
        <w:rPr>
          <w:rFonts w:ascii="Arial" w:hAnsi="Arial" w:cs="Arial"/>
          <w:color w:val="000000" w:themeColor="text1"/>
          <w:sz w:val="22"/>
          <w:szCs w:val="22"/>
        </w:rPr>
        <w:t>What dangers does a community face when latrines are emptied?</w:t>
      </w:r>
      <w:r w:rsidR="00984C8A" w:rsidRPr="00984C8A">
        <w:rPr>
          <w:rFonts w:ascii="Arial" w:hAnsi="Arial" w:cs="Arial"/>
          <w:color w:val="000000" w:themeColor="text1"/>
          <w:sz w:val="22"/>
          <w:szCs w:val="22"/>
        </w:rPr>
        <w:t>”</w:t>
      </w:r>
    </w:p>
    <w:p w14:paraId="304C50E2" w14:textId="77777777" w:rsidR="00984C8A" w:rsidRPr="00984C8A" w:rsidRDefault="005A234F" w:rsidP="00F068B5">
      <w:pPr>
        <w:pStyle w:val="ListParagraph"/>
        <w:numPr>
          <w:ilvl w:val="0"/>
          <w:numId w:val="21"/>
        </w:numPr>
        <w:spacing w:after="120"/>
        <w:ind w:hanging="357"/>
        <w:contextualSpacing w:val="0"/>
        <w:rPr>
          <w:rFonts w:ascii="Arial" w:hAnsi="Arial" w:cs="Arial"/>
          <w:color w:val="000000" w:themeColor="text1"/>
          <w:sz w:val="22"/>
          <w:szCs w:val="22"/>
        </w:rPr>
      </w:pPr>
      <w:r w:rsidRPr="00984C8A">
        <w:rPr>
          <w:rFonts w:ascii="Arial" w:hAnsi="Arial" w:cs="Arial"/>
          <w:i/>
          <w:color w:val="000000" w:themeColor="text1"/>
          <w:sz w:val="22"/>
          <w:szCs w:val="22"/>
        </w:rPr>
        <w:t xml:space="preserve">Sludge can spill out of open buckets, boots track feces through the community, sludge put into the stream. </w:t>
      </w:r>
      <w:r w:rsidR="00984C8A" w:rsidRPr="00984C8A">
        <w:rPr>
          <w:rFonts w:ascii="Arial" w:hAnsi="Arial" w:cs="Arial"/>
          <w:i/>
          <w:color w:val="000000" w:themeColor="text1"/>
          <w:sz w:val="22"/>
          <w:szCs w:val="22"/>
        </w:rPr>
        <w:t xml:space="preserve">Pit emptiers often dump or bury the sludge near the latrine, in the street or in nearby water sources. </w:t>
      </w:r>
    </w:p>
    <w:p w14:paraId="6C741DA3" w14:textId="07B855F7" w:rsidR="005A234F" w:rsidRPr="00984C8A" w:rsidRDefault="00984C8A" w:rsidP="00F068B5">
      <w:pPr>
        <w:pStyle w:val="ListParagraph"/>
        <w:numPr>
          <w:ilvl w:val="0"/>
          <w:numId w:val="9"/>
        </w:numPr>
        <w:spacing w:after="120"/>
        <w:contextualSpacing w:val="0"/>
        <w:rPr>
          <w:rFonts w:ascii="Arial" w:hAnsi="Arial" w:cs="Arial"/>
          <w:color w:val="000000" w:themeColor="text1"/>
          <w:sz w:val="22"/>
          <w:szCs w:val="22"/>
        </w:rPr>
      </w:pPr>
      <w:r>
        <w:rPr>
          <w:rFonts w:ascii="Arial" w:hAnsi="Arial" w:cs="Arial"/>
          <w:color w:val="000000" w:themeColor="text1"/>
          <w:sz w:val="22"/>
          <w:szCs w:val="22"/>
        </w:rPr>
        <w:t>Ask the participants “</w:t>
      </w:r>
      <w:r w:rsidR="005A234F" w:rsidRPr="00984C8A">
        <w:rPr>
          <w:rFonts w:ascii="Arial" w:hAnsi="Arial" w:cs="Arial"/>
          <w:color w:val="000000" w:themeColor="text1"/>
          <w:sz w:val="22"/>
          <w:szCs w:val="22"/>
        </w:rPr>
        <w:t xml:space="preserve">What are the </w:t>
      </w:r>
      <w:r>
        <w:rPr>
          <w:rFonts w:ascii="Arial" w:hAnsi="Arial" w:cs="Arial"/>
          <w:color w:val="000000" w:themeColor="text1"/>
          <w:sz w:val="22"/>
          <w:szCs w:val="22"/>
        </w:rPr>
        <w:t>pit emptiers</w:t>
      </w:r>
      <w:r w:rsidR="005A234F" w:rsidRPr="00984C8A">
        <w:rPr>
          <w:rFonts w:ascii="Arial" w:hAnsi="Arial" w:cs="Arial"/>
          <w:color w:val="000000" w:themeColor="text1"/>
          <w:sz w:val="22"/>
          <w:szCs w:val="22"/>
        </w:rPr>
        <w:t xml:space="preserve"> doing to protect themselves?</w:t>
      </w:r>
      <w:r>
        <w:rPr>
          <w:rFonts w:ascii="Arial" w:hAnsi="Arial" w:cs="Arial"/>
          <w:color w:val="000000" w:themeColor="text1"/>
          <w:sz w:val="22"/>
          <w:szCs w:val="22"/>
        </w:rPr>
        <w:t>”</w:t>
      </w:r>
    </w:p>
    <w:p w14:paraId="45C68F71" w14:textId="348BF71D" w:rsidR="00984C8A" w:rsidRPr="00984C8A" w:rsidRDefault="005A234F" w:rsidP="00F068B5">
      <w:pPr>
        <w:pStyle w:val="ListParagraph"/>
        <w:numPr>
          <w:ilvl w:val="0"/>
          <w:numId w:val="21"/>
        </w:numPr>
        <w:spacing w:after="120"/>
        <w:ind w:left="1434" w:hanging="357"/>
        <w:contextualSpacing w:val="0"/>
        <w:rPr>
          <w:rFonts w:ascii="Arial" w:hAnsi="Arial" w:cs="Arial"/>
          <w:i/>
          <w:color w:val="000000" w:themeColor="text1"/>
          <w:sz w:val="22"/>
          <w:szCs w:val="22"/>
        </w:rPr>
      </w:pPr>
      <w:r w:rsidRPr="00984C8A">
        <w:rPr>
          <w:rFonts w:ascii="Arial" w:hAnsi="Arial" w:cs="Arial"/>
          <w:i/>
          <w:color w:val="000000" w:themeColor="text1"/>
          <w:sz w:val="22"/>
          <w:szCs w:val="22"/>
        </w:rPr>
        <w:t>Wearing boots and gloves</w:t>
      </w:r>
    </w:p>
    <w:p w14:paraId="07216A73" w14:textId="0496DAC0" w:rsidR="005A234F" w:rsidRPr="00FD4A21" w:rsidRDefault="00027269" w:rsidP="00F068B5">
      <w:pPr>
        <w:pStyle w:val="ListParagraph"/>
        <w:numPr>
          <w:ilvl w:val="0"/>
          <w:numId w:val="9"/>
        </w:numPr>
        <w:spacing w:after="120"/>
        <w:ind w:left="1077" w:hanging="357"/>
        <w:contextualSpacing w:val="0"/>
        <w:rPr>
          <w:rFonts w:ascii="Arial" w:hAnsi="Arial" w:cs="Arial"/>
          <w:color w:val="000000" w:themeColor="text1"/>
          <w:sz w:val="22"/>
          <w:szCs w:val="22"/>
        </w:rPr>
      </w:pPr>
      <w:r w:rsidRPr="00027269">
        <w:rPr>
          <w:rFonts w:ascii="Arial" w:hAnsi="Arial" w:cs="Arial"/>
          <w:noProof/>
          <w:color w:val="000000" w:themeColor="text1"/>
          <w:sz w:val="22"/>
          <w:szCs w:val="22"/>
          <w:lang w:val="en-CA" w:eastAsia="en-CA"/>
        </w:rPr>
        <w:drawing>
          <wp:anchor distT="0" distB="0" distL="114300" distR="114300" simplePos="0" relativeHeight="251668480" behindDoc="0" locked="0" layoutInCell="1" allowOverlap="1" wp14:anchorId="2A529CEB" wp14:editId="2679E41D">
            <wp:simplePos x="0" y="0"/>
            <wp:positionH relativeFrom="column">
              <wp:posOffset>0</wp:posOffset>
            </wp:positionH>
            <wp:positionV relativeFrom="paragraph">
              <wp:posOffset>-635</wp:posOffset>
            </wp:positionV>
            <wp:extent cx="410210" cy="375285"/>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84C8A">
        <w:rPr>
          <w:rFonts w:ascii="Arial" w:hAnsi="Arial" w:cs="Arial"/>
          <w:color w:val="000000" w:themeColor="text1"/>
          <w:sz w:val="22"/>
          <w:szCs w:val="22"/>
        </w:rPr>
        <w:t>Ask the participants “</w:t>
      </w:r>
      <w:r w:rsidR="005A234F" w:rsidRPr="00FD4A21">
        <w:rPr>
          <w:rFonts w:ascii="Arial" w:hAnsi="Arial" w:cs="Arial"/>
          <w:color w:val="000000" w:themeColor="text1"/>
          <w:sz w:val="22"/>
          <w:szCs w:val="22"/>
        </w:rPr>
        <w:t>What more could the</w:t>
      </w:r>
      <w:r w:rsidR="00984C8A">
        <w:rPr>
          <w:rFonts w:ascii="Arial" w:hAnsi="Arial" w:cs="Arial"/>
          <w:color w:val="000000" w:themeColor="text1"/>
          <w:sz w:val="22"/>
          <w:szCs w:val="22"/>
        </w:rPr>
        <w:t xml:space="preserve"> pit emptiers</w:t>
      </w:r>
      <w:r w:rsidR="005A234F" w:rsidRPr="00FD4A21">
        <w:rPr>
          <w:rFonts w:ascii="Arial" w:hAnsi="Arial" w:cs="Arial"/>
          <w:color w:val="000000" w:themeColor="text1"/>
          <w:sz w:val="22"/>
          <w:szCs w:val="22"/>
        </w:rPr>
        <w:t xml:space="preserve"> do to protect themselves and the community?</w:t>
      </w:r>
      <w:r w:rsidR="00984C8A">
        <w:rPr>
          <w:rFonts w:ascii="Arial" w:hAnsi="Arial" w:cs="Arial"/>
          <w:color w:val="000000" w:themeColor="text1"/>
          <w:sz w:val="22"/>
          <w:szCs w:val="22"/>
        </w:rPr>
        <w:t>”</w:t>
      </w:r>
    </w:p>
    <w:p w14:paraId="3EF111F5"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Wash hands and body with soap after emptying pit</w:t>
      </w:r>
    </w:p>
    <w:p w14:paraId="414ABEAB"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Wash clothing, boots and gloves after emptying pit</w:t>
      </w:r>
    </w:p>
    <w:p w14:paraId="6B8177B7"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Remove protective gear when not emptying pit</w:t>
      </w:r>
    </w:p>
    <w:p w14:paraId="60DAA043"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sz w:val="22"/>
          <w:szCs w:val="22"/>
        </w:rPr>
        <w:t>Use shovels instead of hands to empty sludge</w:t>
      </w:r>
    </w:p>
    <w:p w14:paraId="3E43230D"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 xml:space="preserve">Put sludge into covered containers for transport </w:t>
      </w:r>
    </w:p>
    <w:p w14:paraId="30A4751A"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Dispose sludge safely and do not dump it locally</w:t>
      </w:r>
    </w:p>
    <w:p w14:paraId="302D35F2" w14:textId="77777777" w:rsidR="00984C8A" w:rsidRPr="007E6EFB" w:rsidRDefault="00984C8A" w:rsidP="00F068B5">
      <w:pPr>
        <w:pStyle w:val="ListParagraph"/>
        <w:numPr>
          <w:ilvl w:val="0"/>
          <w:numId w:val="19"/>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Keep work area clean</w:t>
      </w:r>
    </w:p>
    <w:p w14:paraId="517B540A" w14:textId="77777777" w:rsidR="00984C8A" w:rsidRPr="007E6EFB" w:rsidRDefault="00984C8A" w:rsidP="00F068B5">
      <w:pPr>
        <w:pStyle w:val="ListParagraph"/>
        <w:numPr>
          <w:ilvl w:val="0"/>
          <w:numId w:val="12"/>
        </w:numPr>
        <w:spacing w:after="120"/>
        <w:ind w:left="1434" w:hanging="357"/>
        <w:contextualSpacing w:val="0"/>
        <w:rPr>
          <w:rFonts w:ascii="Arial" w:hAnsi="Arial" w:cs="Arial"/>
          <w:i/>
          <w:noProof/>
          <w:color w:val="000000" w:themeColor="text1"/>
          <w:sz w:val="22"/>
          <w:szCs w:val="22"/>
          <w:lang w:eastAsia="en-CA"/>
        </w:rPr>
      </w:pPr>
      <w:r w:rsidRPr="007E6EFB">
        <w:rPr>
          <w:rFonts w:ascii="Arial" w:hAnsi="Arial" w:cs="Arial"/>
          <w:i/>
          <w:noProof/>
          <w:color w:val="000000" w:themeColor="text1"/>
          <w:sz w:val="22"/>
          <w:szCs w:val="22"/>
          <w:lang w:eastAsia="en-CA"/>
        </w:rPr>
        <w:t>Remove slab early and allow time for the pit, tank or chamber to vent</w:t>
      </w:r>
    </w:p>
    <w:p w14:paraId="0353D648" w14:textId="77777777" w:rsidR="00984C8A" w:rsidRPr="007E6EFB" w:rsidRDefault="00984C8A"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t>Do not enter an unlined pit</w:t>
      </w:r>
    </w:p>
    <w:p w14:paraId="4250490B" w14:textId="77777777" w:rsidR="00984C8A" w:rsidRPr="007E6EFB" w:rsidRDefault="00984C8A"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lastRenderedPageBreak/>
        <w:t>Wear safety rope and harness when entering pit more than waist deep</w:t>
      </w:r>
    </w:p>
    <w:p w14:paraId="47CE2524" w14:textId="77777777" w:rsidR="00984C8A" w:rsidRDefault="00984C8A" w:rsidP="00F068B5">
      <w:pPr>
        <w:numPr>
          <w:ilvl w:val="0"/>
          <w:numId w:val="12"/>
        </w:numPr>
        <w:spacing w:after="120"/>
        <w:ind w:left="1434" w:hanging="357"/>
        <w:rPr>
          <w:rFonts w:cs="Arial"/>
          <w:i/>
          <w:noProof/>
          <w:color w:val="000000" w:themeColor="text1"/>
          <w:szCs w:val="22"/>
          <w:lang w:eastAsia="en-CA"/>
        </w:rPr>
      </w:pPr>
      <w:r w:rsidRPr="007E6EFB">
        <w:rPr>
          <w:rFonts w:cs="Arial"/>
          <w:i/>
          <w:noProof/>
          <w:color w:val="000000" w:themeColor="text1"/>
          <w:szCs w:val="22"/>
          <w:lang w:eastAsia="en-CA"/>
        </w:rPr>
        <w:t xml:space="preserve">Always work with a partner who can pull </w:t>
      </w:r>
      <w:r>
        <w:rPr>
          <w:rFonts w:cs="Arial"/>
          <w:i/>
          <w:noProof/>
          <w:color w:val="000000" w:themeColor="text1"/>
          <w:szCs w:val="22"/>
          <w:lang w:eastAsia="en-CA"/>
        </w:rPr>
        <w:t>you</w:t>
      </w:r>
      <w:r w:rsidRPr="007E6EFB">
        <w:rPr>
          <w:rFonts w:cs="Arial"/>
          <w:i/>
          <w:noProof/>
          <w:color w:val="000000" w:themeColor="text1"/>
          <w:szCs w:val="22"/>
          <w:lang w:eastAsia="en-CA"/>
        </w:rPr>
        <w:t xml:space="preserve"> out if the pit walls collapse or if </w:t>
      </w:r>
      <w:r>
        <w:rPr>
          <w:rFonts w:cs="Arial"/>
          <w:i/>
          <w:noProof/>
          <w:color w:val="000000" w:themeColor="text1"/>
          <w:szCs w:val="22"/>
          <w:lang w:eastAsia="en-CA"/>
        </w:rPr>
        <w:t>you are</w:t>
      </w:r>
      <w:r w:rsidRPr="007E6EFB">
        <w:rPr>
          <w:rFonts w:cs="Arial"/>
          <w:i/>
          <w:noProof/>
          <w:color w:val="000000" w:themeColor="text1"/>
          <w:szCs w:val="22"/>
          <w:lang w:eastAsia="en-CA"/>
        </w:rPr>
        <w:t xml:space="preserve"> overcome by fumes</w:t>
      </w:r>
    </w:p>
    <w:p w14:paraId="417B75F3" w14:textId="1B839BA8" w:rsidR="005A234F" w:rsidRPr="00984C8A" w:rsidRDefault="00027269" w:rsidP="00F068B5">
      <w:pPr>
        <w:pStyle w:val="ListParagraph"/>
        <w:numPr>
          <w:ilvl w:val="0"/>
          <w:numId w:val="9"/>
        </w:numPr>
        <w:spacing w:after="120"/>
        <w:ind w:left="1077" w:hanging="357"/>
        <w:contextualSpacing w:val="0"/>
        <w:rPr>
          <w:rFonts w:ascii="Arial" w:hAnsi="Arial" w:cs="Arial"/>
          <w:noProof/>
          <w:color w:val="000000" w:themeColor="text1"/>
          <w:sz w:val="22"/>
          <w:szCs w:val="22"/>
          <w:lang w:eastAsia="en-CA"/>
        </w:rPr>
      </w:pPr>
      <w:r w:rsidRPr="00027269">
        <w:rPr>
          <w:rFonts w:ascii="Arial" w:hAnsi="Arial" w:cs="Arial"/>
          <w:noProof/>
          <w:color w:val="000000" w:themeColor="text1"/>
          <w:sz w:val="22"/>
          <w:szCs w:val="22"/>
          <w:lang w:val="en-CA" w:eastAsia="en-CA"/>
        </w:rPr>
        <w:drawing>
          <wp:anchor distT="0" distB="0" distL="114300" distR="114300" simplePos="0" relativeHeight="251667456" behindDoc="0" locked="0" layoutInCell="1" allowOverlap="1" wp14:anchorId="0D467DC7" wp14:editId="2D30EB40">
            <wp:simplePos x="0" y="0"/>
            <wp:positionH relativeFrom="column">
              <wp:posOffset>0</wp:posOffset>
            </wp:positionH>
            <wp:positionV relativeFrom="paragraph">
              <wp:posOffset>0</wp:posOffset>
            </wp:positionV>
            <wp:extent cx="410210" cy="3752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984C8A">
        <w:rPr>
          <w:rFonts w:ascii="Arial" w:hAnsi="Arial" w:cs="Arial"/>
          <w:color w:val="000000" w:themeColor="text1"/>
          <w:sz w:val="22"/>
          <w:szCs w:val="22"/>
        </w:rPr>
        <w:t>Ask the participants “</w:t>
      </w:r>
      <w:r w:rsidR="005A234F" w:rsidRPr="00984C8A">
        <w:rPr>
          <w:rFonts w:ascii="Arial" w:hAnsi="Arial" w:cs="Arial"/>
          <w:color w:val="000000" w:themeColor="text1"/>
          <w:sz w:val="22"/>
          <w:szCs w:val="22"/>
        </w:rPr>
        <w:t xml:space="preserve">What could the community do to protect themselves and the </w:t>
      </w:r>
      <w:r w:rsidR="00984C8A">
        <w:rPr>
          <w:rFonts w:ascii="Arial" w:hAnsi="Arial" w:cs="Arial"/>
          <w:color w:val="000000" w:themeColor="text1"/>
          <w:sz w:val="22"/>
          <w:szCs w:val="22"/>
        </w:rPr>
        <w:t>pit emptiers</w:t>
      </w:r>
      <w:r w:rsidR="005A234F" w:rsidRPr="00984C8A">
        <w:rPr>
          <w:rFonts w:ascii="Arial" w:hAnsi="Arial" w:cs="Arial"/>
          <w:color w:val="000000" w:themeColor="text1"/>
          <w:sz w:val="22"/>
          <w:szCs w:val="22"/>
        </w:rPr>
        <w:t>?</w:t>
      </w:r>
      <w:r w:rsidR="00984C8A">
        <w:rPr>
          <w:rFonts w:ascii="Arial" w:hAnsi="Arial" w:cs="Arial"/>
          <w:color w:val="000000" w:themeColor="text1"/>
          <w:sz w:val="22"/>
          <w:szCs w:val="22"/>
        </w:rPr>
        <w:t>”</w:t>
      </w:r>
    </w:p>
    <w:p w14:paraId="3868BA8D" w14:textId="6638D164" w:rsidR="005A234F" w:rsidRPr="00984C8A" w:rsidRDefault="005A234F" w:rsidP="00F068B5">
      <w:pPr>
        <w:pStyle w:val="ListParagraph"/>
        <w:numPr>
          <w:ilvl w:val="0"/>
          <w:numId w:val="22"/>
        </w:numPr>
        <w:spacing w:after="120"/>
        <w:rPr>
          <w:rFonts w:ascii="Arial" w:hAnsi="Arial" w:cs="Arial"/>
          <w:i/>
          <w:color w:val="000000" w:themeColor="text1"/>
          <w:sz w:val="22"/>
          <w:szCs w:val="22"/>
        </w:rPr>
      </w:pPr>
      <w:r w:rsidRPr="00984C8A">
        <w:rPr>
          <w:rFonts w:ascii="Arial" w:hAnsi="Arial" w:cs="Arial"/>
          <w:i/>
          <w:color w:val="000000" w:themeColor="text1"/>
          <w:sz w:val="22"/>
          <w:szCs w:val="22"/>
        </w:rPr>
        <w:t>Line their pits</w:t>
      </w:r>
      <w:r w:rsidR="00984C8A" w:rsidRPr="00984C8A">
        <w:rPr>
          <w:rFonts w:ascii="Arial" w:hAnsi="Arial" w:cs="Arial"/>
          <w:i/>
          <w:color w:val="000000" w:themeColor="text1"/>
          <w:sz w:val="22"/>
          <w:szCs w:val="22"/>
        </w:rPr>
        <w:t xml:space="preserve"> to reduce the risk of collapse</w:t>
      </w:r>
      <w:r w:rsidRPr="00984C8A">
        <w:rPr>
          <w:rFonts w:ascii="Arial" w:hAnsi="Arial" w:cs="Arial"/>
          <w:i/>
          <w:color w:val="000000" w:themeColor="text1"/>
          <w:sz w:val="22"/>
          <w:szCs w:val="22"/>
        </w:rPr>
        <w:t xml:space="preserve">, </w:t>
      </w:r>
      <w:r w:rsidR="00984C8A" w:rsidRPr="00984C8A">
        <w:rPr>
          <w:rFonts w:ascii="Arial" w:hAnsi="Arial" w:cs="Arial"/>
          <w:i/>
          <w:color w:val="000000" w:themeColor="text1"/>
          <w:sz w:val="22"/>
          <w:szCs w:val="22"/>
        </w:rPr>
        <w:t xml:space="preserve">build </w:t>
      </w:r>
      <w:r w:rsidRPr="00984C8A">
        <w:rPr>
          <w:rFonts w:ascii="Arial" w:hAnsi="Arial" w:cs="Arial"/>
          <w:i/>
          <w:color w:val="000000" w:themeColor="text1"/>
          <w:sz w:val="22"/>
          <w:szCs w:val="22"/>
        </w:rPr>
        <w:t xml:space="preserve"> two pits to allow one to sit and decompose so it is safer to empty, </w:t>
      </w:r>
      <w:r w:rsidR="00984C8A" w:rsidRPr="00984C8A">
        <w:rPr>
          <w:rFonts w:ascii="Arial" w:hAnsi="Arial" w:cs="Arial"/>
          <w:i/>
          <w:color w:val="000000" w:themeColor="text1"/>
          <w:sz w:val="22"/>
          <w:szCs w:val="22"/>
        </w:rPr>
        <w:t>build latrines above</w:t>
      </w:r>
      <w:r w:rsidRPr="00984C8A">
        <w:rPr>
          <w:rFonts w:ascii="Arial" w:hAnsi="Arial" w:cs="Arial"/>
          <w:i/>
          <w:color w:val="000000" w:themeColor="text1"/>
          <w:sz w:val="22"/>
          <w:szCs w:val="22"/>
        </w:rPr>
        <w:t>ground with an access door to the excreta</w:t>
      </w:r>
    </w:p>
    <w:p w14:paraId="24C993CF" w14:textId="201F25A7" w:rsidR="005A234F" w:rsidRDefault="00027269" w:rsidP="00F068B5">
      <w:pPr>
        <w:numPr>
          <w:ilvl w:val="0"/>
          <w:numId w:val="9"/>
        </w:numPr>
        <w:spacing w:after="120"/>
        <w:rPr>
          <w:rFonts w:cs="Arial"/>
          <w:color w:val="000000" w:themeColor="text1"/>
          <w:szCs w:val="22"/>
        </w:rPr>
      </w:pPr>
      <w:r w:rsidRPr="00027269">
        <w:rPr>
          <w:rFonts w:cs="Arial"/>
          <w:noProof/>
          <w:color w:val="000000" w:themeColor="text1"/>
          <w:szCs w:val="22"/>
          <w:lang w:val="en-CA" w:eastAsia="en-CA"/>
        </w:rPr>
        <w:drawing>
          <wp:anchor distT="0" distB="0" distL="114300" distR="114300" simplePos="0" relativeHeight="251666432" behindDoc="0" locked="0" layoutInCell="1" allowOverlap="1" wp14:anchorId="65F431F6" wp14:editId="48BDD15D">
            <wp:simplePos x="0" y="0"/>
            <wp:positionH relativeFrom="column">
              <wp:posOffset>0</wp:posOffset>
            </wp:positionH>
            <wp:positionV relativeFrom="paragraph">
              <wp:posOffset>0</wp:posOffset>
            </wp:positionV>
            <wp:extent cx="410210" cy="3752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5A234F" w:rsidRPr="00FD4A21">
        <w:rPr>
          <w:rFonts w:cs="Arial"/>
          <w:color w:val="000000" w:themeColor="text1"/>
          <w:szCs w:val="22"/>
        </w:rPr>
        <w:t>D</w:t>
      </w:r>
      <w:r>
        <w:rPr>
          <w:rFonts w:cs="Arial"/>
          <w:color w:val="000000" w:themeColor="text1"/>
          <w:szCs w:val="22"/>
        </w:rPr>
        <w:t xml:space="preserve">iscuss other </w:t>
      </w:r>
      <w:r w:rsidR="005A234F" w:rsidRPr="00FD4A21">
        <w:rPr>
          <w:rFonts w:cs="Arial"/>
          <w:color w:val="000000" w:themeColor="text1"/>
          <w:szCs w:val="22"/>
        </w:rPr>
        <w:t>options for emptying latrines and the benefits and challenges.</w:t>
      </w:r>
    </w:p>
    <w:p w14:paraId="6E29C20F" w14:textId="77777777" w:rsidR="00027269" w:rsidRPr="00027269" w:rsidRDefault="00027269" w:rsidP="00F068B5">
      <w:pPr>
        <w:pStyle w:val="ListParagraph"/>
        <w:numPr>
          <w:ilvl w:val="0"/>
          <w:numId w:val="22"/>
        </w:numPr>
        <w:spacing w:after="120"/>
        <w:ind w:left="1434" w:hanging="357"/>
        <w:contextualSpacing w:val="0"/>
        <w:rPr>
          <w:rFonts w:ascii="Arial" w:hAnsi="Arial" w:cs="Arial"/>
          <w:i/>
          <w:color w:val="000000" w:themeColor="text1"/>
          <w:sz w:val="22"/>
          <w:szCs w:val="22"/>
        </w:rPr>
      </w:pPr>
      <w:r w:rsidRPr="00027269">
        <w:rPr>
          <w:rFonts w:ascii="Arial" w:hAnsi="Arial" w:cs="Arial"/>
          <w:i/>
          <w:sz w:val="22"/>
          <w:szCs w:val="22"/>
        </w:rPr>
        <w:t>Some portable, manually operated pumps have been developed to improve the efficiency of manual emptying and better protect the health and safety of workers.</w:t>
      </w:r>
    </w:p>
    <w:p w14:paraId="2C38FACD" w14:textId="64DC877D" w:rsidR="00027269" w:rsidRPr="00027269" w:rsidRDefault="00027269" w:rsidP="00F068B5">
      <w:pPr>
        <w:pStyle w:val="ListParagraph"/>
        <w:numPr>
          <w:ilvl w:val="0"/>
          <w:numId w:val="22"/>
        </w:numPr>
        <w:spacing w:after="120"/>
        <w:ind w:left="1434" w:hanging="357"/>
        <w:contextualSpacing w:val="0"/>
        <w:rPr>
          <w:rFonts w:ascii="Arial" w:hAnsi="Arial" w:cs="Arial"/>
          <w:i/>
          <w:color w:val="000000" w:themeColor="text1"/>
          <w:sz w:val="22"/>
          <w:szCs w:val="22"/>
        </w:rPr>
      </w:pPr>
      <w:r w:rsidRPr="00027269">
        <w:rPr>
          <w:rFonts w:ascii="Arial" w:hAnsi="Arial" w:cs="Arial"/>
          <w:i/>
          <w:sz w:val="22"/>
          <w:szCs w:val="22"/>
        </w:rPr>
        <w:t xml:space="preserve">Motorized emptying using </w:t>
      </w:r>
      <w:r w:rsidRPr="00027269">
        <w:rPr>
          <w:rFonts w:ascii="Arial" w:hAnsi="Arial" w:cs="Arial"/>
          <w:i/>
          <w:color w:val="000000" w:themeColor="text1"/>
          <w:sz w:val="22"/>
          <w:szCs w:val="22"/>
        </w:rPr>
        <w:t xml:space="preserve">vacuum truck or other vehicle equipped with a motorized pump and storage tank. </w:t>
      </w:r>
    </w:p>
    <w:p w14:paraId="0BD8DFDF" w14:textId="3A92F902" w:rsidR="00027269" w:rsidRPr="00027269" w:rsidRDefault="005A234F" w:rsidP="00F068B5">
      <w:pPr>
        <w:pStyle w:val="ListParagraph"/>
        <w:numPr>
          <w:ilvl w:val="0"/>
          <w:numId w:val="9"/>
        </w:numPr>
        <w:spacing w:after="120"/>
        <w:contextualSpacing w:val="0"/>
        <w:rPr>
          <w:rFonts w:ascii="Arial" w:hAnsi="Arial" w:cs="Arial"/>
          <w:color w:val="000000" w:themeColor="text1"/>
          <w:sz w:val="22"/>
          <w:szCs w:val="22"/>
        </w:rPr>
      </w:pPr>
      <w:r w:rsidRPr="00027269">
        <w:rPr>
          <w:rFonts w:ascii="Arial" w:hAnsi="Arial" w:cs="Arial"/>
          <w:color w:val="000000" w:themeColor="text1"/>
          <w:sz w:val="22"/>
          <w:szCs w:val="22"/>
        </w:rPr>
        <w:t xml:space="preserve">Ask the participants </w:t>
      </w:r>
      <w:r w:rsidR="00027269" w:rsidRPr="00027269">
        <w:rPr>
          <w:rFonts w:ascii="Arial" w:hAnsi="Arial" w:cs="Arial"/>
          <w:color w:val="000000" w:themeColor="text1"/>
          <w:sz w:val="22"/>
          <w:szCs w:val="22"/>
        </w:rPr>
        <w:t>“W</w:t>
      </w:r>
      <w:r w:rsidRPr="00027269">
        <w:rPr>
          <w:rFonts w:ascii="Arial" w:hAnsi="Arial" w:cs="Arial"/>
          <w:color w:val="000000" w:themeColor="text1"/>
          <w:sz w:val="22"/>
          <w:szCs w:val="22"/>
        </w:rPr>
        <w:t xml:space="preserve">hat is available in </w:t>
      </w:r>
      <w:r w:rsidR="00027269" w:rsidRPr="00027269">
        <w:rPr>
          <w:rFonts w:ascii="Arial" w:hAnsi="Arial" w:cs="Arial"/>
          <w:color w:val="000000" w:themeColor="text1"/>
          <w:sz w:val="22"/>
          <w:szCs w:val="22"/>
        </w:rPr>
        <w:t xml:space="preserve">your </w:t>
      </w:r>
      <w:r w:rsidRPr="00027269">
        <w:rPr>
          <w:rFonts w:ascii="Arial" w:hAnsi="Arial" w:cs="Arial"/>
          <w:color w:val="000000" w:themeColor="text1"/>
          <w:sz w:val="22"/>
          <w:szCs w:val="22"/>
        </w:rPr>
        <w:t>community for latrine emptying?</w:t>
      </w:r>
      <w:r w:rsidR="00027269" w:rsidRPr="00027269">
        <w:rPr>
          <w:rFonts w:ascii="Arial" w:hAnsi="Arial" w:cs="Arial"/>
          <w:color w:val="000000" w:themeColor="text1"/>
          <w:sz w:val="22"/>
          <w:szCs w:val="22"/>
        </w:rPr>
        <w:t>”</w:t>
      </w:r>
    </w:p>
    <w:p w14:paraId="462B9938" w14:textId="77777777" w:rsidR="00027269" w:rsidRPr="00027269" w:rsidRDefault="00027269" w:rsidP="00F068B5">
      <w:pPr>
        <w:pStyle w:val="ListParagraph"/>
        <w:numPr>
          <w:ilvl w:val="0"/>
          <w:numId w:val="9"/>
        </w:numPr>
        <w:spacing w:after="120"/>
        <w:contextualSpacing w:val="0"/>
        <w:rPr>
          <w:rFonts w:ascii="Arial" w:hAnsi="Arial" w:cs="Arial"/>
          <w:noProof/>
          <w:color w:val="000000" w:themeColor="text1"/>
          <w:sz w:val="22"/>
          <w:szCs w:val="22"/>
          <w:lang w:eastAsia="en-CA"/>
        </w:rPr>
      </w:pPr>
      <w:r w:rsidRPr="00027269">
        <w:rPr>
          <w:rFonts w:ascii="Arial" w:hAnsi="Arial" w:cs="Arial"/>
          <w:noProof/>
          <w:color w:val="000000" w:themeColor="text1"/>
          <w:sz w:val="22"/>
          <w:szCs w:val="22"/>
          <w:lang w:val="en-CA" w:eastAsia="en-CA"/>
        </w:rPr>
        <w:drawing>
          <wp:anchor distT="0" distB="0" distL="114300" distR="114300" simplePos="0" relativeHeight="251654144" behindDoc="0" locked="0" layoutInCell="1" allowOverlap="1" wp14:anchorId="082B9218" wp14:editId="3515B1D4">
            <wp:simplePos x="0" y="0"/>
            <wp:positionH relativeFrom="column">
              <wp:posOffset>0</wp:posOffset>
            </wp:positionH>
            <wp:positionV relativeFrom="paragraph">
              <wp:posOffset>0</wp:posOffset>
            </wp:positionV>
            <wp:extent cx="410210" cy="3752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027269">
        <w:rPr>
          <w:rFonts w:ascii="Arial" w:hAnsi="Arial" w:cs="Arial"/>
          <w:noProof/>
          <w:color w:val="000000" w:themeColor="text1"/>
          <w:sz w:val="22"/>
          <w:szCs w:val="22"/>
          <w:lang w:eastAsia="en-CA"/>
        </w:rPr>
        <w:t>Discuss how emptying latrines and transporting sludge is an essential service that is often neglected in latrine design and implementation. Emphasize that latrines should be emptied in a safe and hygienic manner by well-equipped and protected sanitation workers who can transport the sludge to a treatment, use or disposal site.</w:t>
      </w:r>
    </w:p>
    <w:p w14:paraId="11A1D715" w14:textId="77777777" w:rsidR="00027269" w:rsidRPr="00027269" w:rsidRDefault="00027269" w:rsidP="00213106">
      <w:pPr>
        <w:pStyle w:val="ListParagraph"/>
        <w:numPr>
          <w:ilvl w:val="0"/>
          <w:numId w:val="9"/>
        </w:numPr>
        <w:ind w:left="1077" w:hanging="357"/>
        <w:contextualSpacing w:val="0"/>
        <w:rPr>
          <w:rFonts w:ascii="Arial" w:hAnsi="Arial" w:cs="Arial"/>
          <w:noProof/>
          <w:color w:val="000000" w:themeColor="text1"/>
          <w:sz w:val="22"/>
          <w:szCs w:val="22"/>
          <w:lang w:eastAsia="en-CA"/>
        </w:rPr>
      </w:pPr>
      <w:r w:rsidRPr="00027269">
        <w:rPr>
          <w:rFonts w:ascii="Arial" w:hAnsi="Arial" w:cs="Arial"/>
          <w:noProof/>
          <w:color w:val="000000" w:themeColor="text1"/>
          <w:sz w:val="22"/>
          <w:szCs w:val="22"/>
          <w:lang w:val="en-CA" w:eastAsia="en-CA"/>
        </w:rPr>
        <w:drawing>
          <wp:anchor distT="0" distB="0" distL="114300" distR="114300" simplePos="0" relativeHeight="251660288" behindDoc="0" locked="0" layoutInCell="1" allowOverlap="1" wp14:anchorId="5F756041" wp14:editId="1C53F214">
            <wp:simplePos x="0" y="0"/>
            <wp:positionH relativeFrom="column">
              <wp:posOffset>0</wp:posOffset>
            </wp:positionH>
            <wp:positionV relativeFrom="paragraph">
              <wp:posOffset>0</wp:posOffset>
            </wp:positionV>
            <wp:extent cx="410210" cy="3752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027269">
        <w:rPr>
          <w:rFonts w:ascii="Arial" w:hAnsi="Arial" w:cs="Arial"/>
          <w:noProof/>
          <w:color w:val="000000" w:themeColor="text1"/>
          <w:sz w:val="22"/>
          <w:szCs w:val="22"/>
          <w:lang w:eastAsia="en-CA"/>
        </w:rPr>
        <w:t xml:space="preserve">Discuss how fecal sludge management can be a way to involve local government. You can consult with them on finding a safe location to treat the sludge, get support for helping a small pit empyting business set up in the community, ask for promotional support, or ask permission for pit emptiers to dispose of their sludge in the municipal sewer system. </w:t>
      </w:r>
    </w:p>
    <w:p w14:paraId="08C4FD06" w14:textId="77777777" w:rsidR="00027269" w:rsidRPr="00027269" w:rsidRDefault="00027269" w:rsidP="00213106">
      <w:pPr>
        <w:rPr>
          <w:rFonts w:cs="Arial"/>
          <w:b/>
          <w:color w:val="000000" w:themeColor="text1"/>
          <w:szCs w:val="22"/>
        </w:rPr>
      </w:pPr>
    </w:p>
    <w:p w14:paraId="1C3DAD6E" w14:textId="23A07885" w:rsidR="003B71A3" w:rsidRDefault="003B71A3" w:rsidP="0067264E">
      <w:pPr>
        <w:rPr>
          <w:rFonts w:cs="Arial"/>
          <w:b/>
          <w:color w:val="000000" w:themeColor="text1"/>
          <w:szCs w:val="22"/>
        </w:rPr>
      </w:pPr>
      <w:r w:rsidRPr="00FD4A21">
        <w:rPr>
          <w:rFonts w:cs="Arial"/>
          <w:b/>
          <w:color w:val="000000" w:themeColor="text1"/>
          <w:szCs w:val="22"/>
        </w:rPr>
        <w:t>Option C: PowerPoint</w:t>
      </w:r>
    </w:p>
    <w:p w14:paraId="2C828573" w14:textId="77777777" w:rsidR="0067264E" w:rsidRPr="00FD4A21" w:rsidRDefault="0067264E" w:rsidP="0067264E">
      <w:pPr>
        <w:rPr>
          <w:rFonts w:cs="Arial"/>
          <w:b/>
          <w:color w:val="000000" w:themeColor="text1"/>
          <w:szCs w:val="22"/>
        </w:rPr>
      </w:pPr>
    </w:p>
    <w:p w14:paraId="45612E9E" w14:textId="03DFBDD4" w:rsidR="00467FF2" w:rsidRPr="00FD4A21" w:rsidRDefault="00213106" w:rsidP="00F068B5">
      <w:pPr>
        <w:numPr>
          <w:ilvl w:val="0"/>
          <w:numId w:val="23"/>
        </w:numPr>
        <w:spacing w:after="120"/>
        <w:rPr>
          <w:rFonts w:cs="Arial"/>
          <w:noProof/>
          <w:color w:val="000000" w:themeColor="text1"/>
          <w:szCs w:val="22"/>
          <w:lang w:eastAsia="en-CA"/>
        </w:rPr>
      </w:pPr>
      <w:r w:rsidRPr="00027269">
        <w:rPr>
          <w:rFonts w:cs="Arial"/>
          <w:noProof/>
          <w:color w:val="000000" w:themeColor="text1"/>
          <w:szCs w:val="22"/>
          <w:lang w:val="en-CA" w:eastAsia="en-CA"/>
        </w:rPr>
        <w:drawing>
          <wp:anchor distT="0" distB="0" distL="114300" distR="114300" simplePos="0" relativeHeight="251671552" behindDoc="0" locked="0" layoutInCell="1" allowOverlap="1" wp14:anchorId="39822DB5" wp14:editId="5B7A977F">
            <wp:simplePos x="0" y="0"/>
            <wp:positionH relativeFrom="column">
              <wp:posOffset>0</wp:posOffset>
            </wp:positionH>
            <wp:positionV relativeFrom="paragraph">
              <wp:posOffset>-635</wp:posOffset>
            </wp:positionV>
            <wp:extent cx="410210" cy="3752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467FF2">
        <w:rPr>
          <w:rFonts w:cs="Arial"/>
          <w:noProof/>
          <w:color w:val="000000" w:themeColor="text1"/>
          <w:szCs w:val="22"/>
          <w:lang w:eastAsia="en-CA"/>
        </w:rPr>
        <w:t>Ask the participants</w:t>
      </w:r>
      <w:r w:rsidR="00467FF2" w:rsidRPr="00FD4A21">
        <w:rPr>
          <w:rFonts w:cs="Arial"/>
          <w:noProof/>
          <w:color w:val="000000" w:themeColor="text1"/>
          <w:szCs w:val="22"/>
          <w:lang w:eastAsia="en-CA"/>
        </w:rPr>
        <w:t xml:space="preserve"> “How can you tell if your </w:t>
      </w:r>
      <w:r w:rsidR="00467FF2">
        <w:rPr>
          <w:rFonts w:cs="Arial"/>
          <w:noProof/>
          <w:color w:val="000000" w:themeColor="text1"/>
          <w:szCs w:val="22"/>
          <w:lang w:eastAsia="en-CA"/>
        </w:rPr>
        <w:t xml:space="preserve">pit </w:t>
      </w:r>
      <w:r w:rsidR="00467FF2" w:rsidRPr="00FD4A21">
        <w:rPr>
          <w:rFonts w:cs="Arial"/>
          <w:noProof/>
          <w:color w:val="000000" w:themeColor="text1"/>
          <w:szCs w:val="22"/>
          <w:lang w:eastAsia="en-CA"/>
        </w:rPr>
        <w:t>is full?”</w:t>
      </w:r>
    </w:p>
    <w:p w14:paraId="3C4645DB" w14:textId="77777777" w:rsidR="00467FF2" w:rsidRPr="00C04BA5" w:rsidRDefault="00467FF2" w:rsidP="00F068B5">
      <w:pPr>
        <w:pStyle w:val="ListParagraph"/>
        <w:numPr>
          <w:ilvl w:val="0"/>
          <w:numId w:val="8"/>
        </w:numPr>
        <w:spacing w:after="120"/>
        <w:ind w:left="1434" w:hanging="357"/>
        <w:contextualSpacing w:val="0"/>
        <w:rPr>
          <w:rFonts w:ascii="Arial" w:hAnsi="Arial" w:cs="Arial"/>
          <w:i/>
          <w:noProof/>
          <w:color w:val="000000" w:themeColor="text1"/>
          <w:sz w:val="22"/>
          <w:szCs w:val="22"/>
          <w:lang w:eastAsia="en-CA"/>
        </w:rPr>
      </w:pPr>
      <w:r w:rsidRPr="00C04BA5">
        <w:rPr>
          <w:rFonts w:ascii="Arial" w:hAnsi="Arial" w:cs="Arial"/>
          <w:i/>
          <w:noProof/>
          <w:color w:val="000000" w:themeColor="text1"/>
          <w:sz w:val="22"/>
          <w:szCs w:val="22"/>
          <w:lang w:eastAsia="en-CA"/>
        </w:rPr>
        <w:t>You can see the excreta near the top of the pit. The pit is full when the contents are 0.5 m from the top.</w:t>
      </w:r>
    </w:p>
    <w:p w14:paraId="6EF2AFF5" w14:textId="77777777" w:rsidR="00467FF2" w:rsidRPr="00FD4A21" w:rsidRDefault="00467FF2" w:rsidP="00F068B5">
      <w:pPr>
        <w:numPr>
          <w:ilvl w:val="0"/>
          <w:numId w:val="8"/>
        </w:numPr>
        <w:spacing w:after="120"/>
        <w:rPr>
          <w:rFonts w:cs="Arial"/>
          <w:i/>
          <w:noProof/>
          <w:color w:val="000000" w:themeColor="text1"/>
          <w:szCs w:val="22"/>
          <w:lang w:eastAsia="en-CA"/>
        </w:rPr>
      </w:pPr>
      <w:r>
        <w:rPr>
          <w:rFonts w:cs="Arial"/>
          <w:i/>
          <w:noProof/>
          <w:color w:val="000000" w:themeColor="text1"/>
          <w:szCs w:val="22"/>
          <w:lang w:eastAsia="en-CA"/>
        </w:rPr>
        <w:t>I</w:t>
      </w:r>
      <w:r w:rsidRPr="00FD4A21">
        <w:rPr>
          <w:rFonts w:cs="Arial"/>
          <w:i/>
          <w:noProof/>
          <w:color w:val="000000" w:themeColor="text1"/>
          <w:szCs w:val="22"/>
          <w:lang w:eastAsia="en-CA"/>
        </w:rPr>
        <w:t xml:space="preserve">f you can’t see into the pit </w:t>
      </w:r>
      <w:r>
        <w:rPr>
          <w:rFonts w:cs="Arial"/>
          <w:i/>
          <w:noProof/>
          <w:color w:val="000000" w:themeColor="text1"/>
          <w:szCs w:val="22"/>
          <w:lang w:eastAsia="en-CA"/>
        </w:rPr>
        <w:t xml:space="preserve">(like an offset pit or septic tank) </w:t>
      </w:r>
      <w:r w:rsidRPr="00FD4A21">
        <w:rPr>
          <w:rFonts w:cs="Arial"/>
          <w:i/>
          <w:noProof/>
          <w:color w:val="000000" w:themeColor="text1"/>
          <w:szCs w:val="22"/>
          <w:lang w:eastAsia="en-CA"/>
        </w:rPr>
        <w:t>there should be a hatch or cover you can remove to look inside the pit</w:t>
      </w:r>
      <w:r>
        <w:rPr>
          <w:rFonts w:cs="Arial"/>
          <w:i/>
          <w:noProof/>
          <w:color w:val="000000" w:themeColor="text1"/>
          <w:szCs w:val="22"/>
          <w:lang w:eastAsia="en-CA"/>
        </w:rPr>
        <w:t>, tank or chamber</w:t>
      </w:r>
      <w:r w:rsidRPr="00FD4A21">
        <w:rPr>
          <w:rFonts w:cs="Arial"/>
          <w:i/>
          <w:noProof/>
          <w:color w:val="000000" w:themeColor="text1"/>
          <w:szCs w:val="22"/>
          <w:lang w:eastAsia="en-CA"/>
        </w:rPr>
        <w:t>.</w:t>
      </w:r>
    </w:p>
    <w:p w14:paraId="6F553C31" w14:textId="39924AFB" w:rsidR="00467FF2" w:rsidRPr="00FD4A21" w:rsidRDefault="00213106" w:rsidP="00F068B5">
      <w:pPr>
        <w:numPr>
          <w:ilvl w:val="0"/>
          <w:numId w:val="23"/>
        </w:numPr>
        <w:spacing w:after="120"/>
        <w:rPr>
          <w:rFonts w:cs="Arial"/>
          <w:noProof/>
          <w:color w:val="000000" w:themeColor="text1"/>
          <w:szCs w:val="22"/>
          <w:lang w:eastAsia="en-CA"/>
        </w:rPr>
      </w:pPr>
      <w:r w:rsidRPr="00027269">
        <w:rPr>
          <w:rFonts w:cs="Arial"/>
          <w:noProof/>
          <w:color w:val="000000" w:themeColor="text1"/>
          <w:szCs w:val="22"/>
          <w:lang w:val="en-CA" w:eastAsia="en-CA"/>
        </w:rPr>
        <w:drawing>
          <wp:anchor distT="0" distB="0" distL="114300" distR="114300" simplePos="0" relativeHeight="251672576" behindDoc="0" locked="0" layoutInCell="1" allowOverlap="1" wp14:anchorId="3C53641D" wp14:editId="0912BFC0">
            <wp:simplePos x="0" y="0"/>
            <wp:positionH relativeFrom="column">
              <wp:posOffset>0</wp:posOffset>
            </wp:positionH>
            <wp:positionV relativeFrom="paragraph">
              <wp:posOffset>0</wp:posOffset>
            </wp:positionV>
            <wp:extent cx="410210" cy="375285"/>
            <wp:effectExtent l="0" t="0" r="0" b="5715"/>
            <wp:wrapNone/>
            <wp:docPr id="10241" name="Picture 1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467FF2">
        <w:rPr>
          <w:rFonts w:cs="Arial"/>
          <w:noProof/>
          <w:color w:val="000000" w:themeColor="text1"/>
          <w:szCs w:val="22"/>
          <w:lang w:eastAsia="en-CA"/>
        </w:rPr>
        <w:t>Ask the participants “W</w:t>
      </w:r>
      <w:r w:rsidR="00467FF2" w:rsidRPr="00FD4A21">
        <w:rPr>
          <w:rFonts w:cs="Arial"/>
          <w:noProof/>
          <w:color w:val="000000" w:themeColor="text1"/>
          <w:szCs w:val="22"/>
          <w:lang w:eastAsia="en-CA"/>
        </w:rPr>
        <w:t xml:space="preserve">hat are your options </w:t>
      </w:r>
      <w:r w:rsidR="00467FF2">
        <w:rPr>
          <w:rFonts w:cs="Arial"/>
          <w:noProof/>
          <w:color w:val="000000" w:themeColor="text1"/>
          <w:szCs w:val="22"/>
          <w:lang w:eastAsia="en-CA"/>
        </w:rPr>
        <w:t>when</w:t>
      </w:r>
      <w:r w:rsidR="00467FF2" w:rsidRPr="00FD4A21">
        <w:rPr>
          <w:rFonts w:cs="Arial"/>
          <w:noProof/>
          <w:color w:val="000000" w:themeColor="text1"/>
          <w:szCs w:val="22"/>
          <w:lang w:eastAsia="en-CA"/>
        </w:rPr>
        <w:t xml:space="preserve"> your </w:t>
      </w:r>
      <w:r w:rsidR="00467FF2">
        <w:rPr>
          <w:rFonts w:cs="Arial"/>
          <w:noProof/>
          <w:color w:val="000000" w:themeColor="text1"/>
          <w:szCs w:val="22"/>
          <w:lang w:eastAsia="en-CA"/>
        </w:rPr>
        <w:t xml:space="preserve">latine </w:t>
      </w:r>
      <w:r w:rsidR="00467FF2" w:rsidRPr="00FD4A21">
        <w:rPr>
          <w:rFonts w:cs="Arial"/>
          <w:noProof/>
          <w:color w:val="000000" w:themeColor="text1"/>
          <w:szCs w:val="22"/>
          <w:lang w:eastAsia="en-CA"/>
        </w:rPr>
        <w:t>is full?”</w:t>
      </w:r>
    </w:p>
    <w:p w14:paraId="33F31D1C" w14:textId="77777777" w:rsidR="00467FF2" w:rsidRDefault="00467FF2" w:rsidP="00F068B5">
      <w:pPr>
        <w:numPr>
          <w:ilvl w:val="0"/>
          <w:numId w:val="8"/>
        </w:numPr>
        <w:spacing w:after="120"/>
        <w:rPr>
          <w:rFonts w:cs="Arial"/>
          <w:i/>
          <w:noProof/>
          <w:color w:val="000000" w:themeColor="text1"/>
          <w:szCs w:val="22"/>
          <w:lang w:eastAsia="en-CA"/>
        </w:rPr>
      </w:pPr>
      <w:r>
        <w:rPr>
          <w:rFonts w:cs="Arial"/>
          <w:i/>
          <w:noProof/>
          <w:color w:val="000000" w:themeColor="text1"/>
          <w:szCs w:val="22"/>
          <w:lang w:eastAsia="en-CA"/>
        </w:rPr>
        <w:t>Relocate the latrine. Dig a new pit and move the superstructure and slab. Cl</w:t>
      </w:r>
      <w:r w:rsidRPr="00A01B22">
        <w:rPr>
          <w:rFonts w:cs="Arial"/>
          <w:i/>
          <w:noProof/>
          <w:color w:val="000000" w:themeColor="text1"/>
          <w:szCs w:val="22"/>
          <w:lang w:eastAsia="en-CA"/>
        </w:rPr>
        <w:t xml:space="preserve">ose </w:t>
      </w:r>
      <w:r>
        <w:rPr>
          <w:rFonts w:cs="Arial"/>
          <w:i/>
          <w:noProof/>
          <w:color w:val="000000" w:themeColor="text1"/>
          <w:szCs w:val="22"/>
          <w:lang w:eastAsia="en-CA"/>
        </w:rPr>
        <w:t>the old</w:t>
      </w:r>
      <w:r w:rsidRPr="00A01B22">
        <w:rPr>
          <w:rFonts w:cs="Arial"/>
          <w:i/>
          <w:noProof/>
          <w:color w:val="000000" w:themeColor="text1"/>
          <w:szCs w:val="22"/>
          <w:lang w:eastAsia="en-CA"/>
        </w:rPr>
        <w:t xml:space="preserve"> pit</w:t>
      </w:r>
      <w:r>
        <w:rPr>
          <w:rFonts w:cs="Arial"/>
          <w:i/>
          <w:noProof/>
          <w:color w:val="000000" w:themeColor="text1"/>
          <w:szCs w:val="22"/>
          <w:lang w:eastAsia="en-CA"/>
        </w:rPr>
        <w:t xml:space="preserve"> by filling it with soil and covering it</w:t>
      </w:r>
      <w:r w:rsidRPr="00A01B22">
        <w:rPr>
          <w:rFonts w:cs="Arial"/>
          <w:i/>
          <w:noProof/>
          <w:color w:val="000000" w:themeColor="text1"/>
          <w:szCs w:val="22"/>
          <w:lang w:eastAsia="en-CA"/>
        </w:rPr>
        <w:t>.</w:t>
      </w:r>
      <w:r>
        <w:rPr>
          <w:rFonts w:cs="Arial"/>
          <w:i/>
          <w:noProof/>
          <w:color w:val="000000" w:themeColor="text1"/>
          <w:szCs w:val="22"/>
          <w:lang w:eastAsia="en-CA"/>
        </w:rPr>
        <w:t xml:space="preserve"> </w:t>
      </w:r>
    </w:p>
    <w:p w14:paraId="10B09803" w14:textId="77777777" w:rsidR="00467FF2" w:rsidRPr="00FD4A21" w:rsidRDefault="00467FF2" w:rsidP="00F068B5">
      <w:pPr>
        <w:numPr>
          <w:ilvl w:val="0"/>
          <w:numId w:val="8"/>
        </w:numPr>
        <w:spacing w:after="120"/>
        <w:ind w:left="1434" w:hanging="357"/>
        <w:rPr>
          <w:rFonts w:cs="Arial"/>
          <w:i/>
          <w:noProof/>
          <w:color w:val="000000" w:themeColor="text1"/>
          <w:szCs w:val="22"/>
          <w:lang w:eastAsia="en-CA"/>
        </w:rPr>
      </w:pPr>
      <w:r w:rsidRPr="00FD4A21">
        <w:rPr>
          <w:rFonts w:cs="Arial"/>
          <w:i/>
          <w:noProof/>
          <w:color w:val="000000" w:themeColor="text1"/>
          <w:szCs w:val="22"/>
          <w:lang w:eastAsia="en-CA"/>
        </w:rPr>
        <w:t xml:space="preserve">Empty the </w:t>
      </w:r>
      <w:r>
        <w:rPr>
          <w:rFonts w:cs="Arial"/>
          <w:i/>
          <w:noProof/>
          <w:color w:val="000000" w:themeColor="text1"/>
          <w:szCs w:val="22"/>
          <w:lang w:eastAsia="en-CA"/>
        </w:rPr>
        <w:t>pit and reuse it</w:t>
      </w:r>
      <w:r w:rsidRPr="00FD4A21">
        <w:rPr>
          <w:rFonts w:cs="Arial"/>
          <w:i/>
          <w:noProof/>
          <w:color w:val="000000" w:themeColor="text1"/>
          <w:szCs w:val="22"/>
          <w:lang w:eastAsia="en-CA"/>
        </w:rPr>
        <w:t>.</w:t>
      </w:r>
      <w:r>
        <w:rPr>
          <w:rFonts w:cs="Arial"/>
          <w:i/>
          <w:noProof/>
          <w:color w:val="000000" w:themeColor="text1"/>
          <w:szCs w:val="22"/>
          <w:lang w:eastAsia="en-CA"/>
        </w:rPr>
        <w:t xml:space="preserve"> Emptying can be done manually or mechanically.</w:t>
      </w:r>
    </w:p>
    <w:p w14:paraId="1ED6E226" w14:textId="7C79E49C" w:rsidR="003B71A3" w:rsidRPr="00FD4A21" w:rsidRDefault="00467FF2" w:rsidP="00960EC6">
      <w:pPr>
        <w:numPr>
          <w:ilvl w:val="0"/>
          <w:numId w:val="27"/>
        </w:numPr>
        <w:spacing w:after="120"/>
        <w:rPr>
          <w:rFonts w:cs="Arial"/>
          <w:color w:val="000000" w:themeColor="text1"/>
          <w:szCs w:val="22"/>
        </w:rPr>
      </w:pPr>
      <w:r>
        <w:rPr>
          <w:rFonts w:cs="Arial"/>
          <w:color w:val="000000" w:themeColor="text1"/>
          <w:szCs w:val="22"/>
        </w:rPr>
        <w:t>Ask the participants</w:t>
      </w:r>
      <w:r w:rsidR="003B71A3" w:rsidRPr="00FD4A21">
        <w:rPr>
          <w:rFonts w:cs="Arial"/>
          <w:color w:val="000000" w:themeColor="text1"/>
          <w:szCs w:val="22"/>
        </w:rPr>
        <w:t xml:space="preserve"> “</w:t>
      </w:r>
      <w:r>
        <w:rPr>
          <w:rFonts w:cs="Arial"/>
          <w:color w:val="000000" w:themeColor="text1"/>
          <w:szCs w:val="22"/>
        </w:rPr>
        <w:t>How can latrines</w:t>
      </w:r>
      <w:r w:rsidR="003B71A3" w:rsidRPr="00FD4A21">
        <w:rPr>
          <w:rFonts w:cs="Arial"/>
          <w:color w:val="000000" w:themeColor="text1"/>
          <w:szCs w:val="22"/>
        </w:rPr>
        <w:t xml:space="preserve"> be emptied?”</w:t>
      </w:r>
    </w:p>
    <w:p w14:paraId="4EFF69D7" w14:textId="5F1CC27A" w:rsidR="00467FF2" w:rsidRPr="00467FF2" w:rsidRDefault="00467FF2" w:rsidP="008A4164">
      <w:pPr>
        <w:pStyle w:val="ListParagraph"/>
        <w:numPr>
          <w:ilvl w:val="0"/>
          <w:numId w:val="24"/>
        </w:numPr>
        <w:spacing w:after="120"/>
        <w:ind w:left="1434" w:hanging="357"/>
        <w:contextualSpacing w:val="0"/>
        <w:rPr>
          <w:rFonts w:ascii="Arial" w:hAnsi="Arial" w:cs="Arial"/>
          <w:i/>
          <w:color w:val="000000" w:themeColor="text1"/>
          <w:sz w:val="22"/>
          <w:szCs w:val="22"/>
        </w:rPr>
      </w:pPr>
      <w:r>
        <w:rPr>
          <w:rFonts w:ascii="Arial" w:hAnsi="Arial" w:cs="Arial"/>
          <w:i/>
          <w:color w:val="000000" w:themeColor="text1"/>
          <w:sz w:val="22"/>
          <w:szCs w:val="22"/>
        </w:rPr>
        <w:t>M</w:t>
      </w:r>
      <w:r w:rsidRPr="00467FF2">
        <w:rPr>
          <w:rFonts w:ascii="Arial" w:hAnsi="Arial" w:cs="Arial"/>
          <w:i/>
          <w:color w:val="000000" w:themeColor="text1"/>
          <w:sz w:val="22"/>
          <w:szCs w:val="22"/>
        </w:rPr>
        <w:t>anually (by using a bucket or hand pump) or using motorized equipment (like a pump or vacuum truck).</w:t>
      </w:r>
    </w:p>
    <w:p w14:paraId="27E063CC" w14:textId="77777777" w:rsidR="00960EC6" w:rsidRDefault="003B71A3" w:rsidP="00960EC6">
      <w:pPr>
        <w:numPr>
          <w:ilvl w:val="0"/>
          <w:numId w:val="27"/>
        </w:numPr>
        <w:spacing w:after="120"/>
        <w:rPr>
          <w:rFonts w:cs="Arial"/>
          <w:color w:val="000000" w:themeColor="text1"/>
          <w:szCs w:val="22"/>
        </w:rPr>
      </w:pPr>
      <w:r w:rsidRPr="00960EC6">
        <w:rPr>
          <w:rFonts w:cs="Arial"/>
          <w:color w:val="000000" w:themeColor="text1"/>
          <w:szCs w:val="22"/>
        </w:rPr>
        <w:t xml:space="preserve">Use PowerPoint: Latrine Emptying </w:t>
      </w:r>
      <w:r w:rsidR="008A4164" w:rsidRPr="00960EC6">
        <w:rPr>
          <w:rFonts w:cs="Arial"/>
          <w:color w:val="000000" w:themeColor="text1"/>
          <w:szCs w:val="22"/>
        </w:rPr>
        <w:t>Transport</w:t>
      </w:r>
      <w:r w:rsidR="00F34DC7" w:rsidRPr="00960EC6">
        <w:rPr>
          <w:rFonts w:cs="Arial"/>
          <w:color w:val="000000" w:themeColor="text1"/>
          <w:szCs w:val="22"/>
        </w:rPr>
        <w:t>ing Sludge</w:t>
      </w:r>
      <w:r w:rsidR="008A4164" w:rsidRPr="00960EC6">
        <w:rPr>
          <w:rFonts w:cs="Arial"/>
          <w:color w:val="000000" w:themeColor="text1"/>
          <w:szCs w:val="22"/>
        </w:rPr>
        <w:t xml:space="preserve"> to discuss manual and motorized emptying, and sludge transportation</w:t>
      </w:r>
      <w:r w:rsidRPr="00960EC6">
        <w:rPr>
          <w:rFonts w:cs="Arial"/>
          <w:color w:val="000000" w:themeColor="text1"/>
          <w:szCs w:val="22"/>
        </w:rPr>
        <w:t>.</w:t>
      </w:r>
    </w:p>
    <w:p w14:paraId="03CF213D" w14:textId="77777777" w:rsidR="00960EC6" w:rsidRDefault="00960EC6">
      <w:pPr>
        <w:rPr>
          <w:rFonts w:cs="Arial"/>
          <w:color w:val="000000" w:themeColor="text1"/>
          <w:szCs w:val="22"/>
        </w:rPr>
      </w:pPr>
      <w:r>
        <w:rPr>
          <w:rFonts w:cs="Arial"/>
          <w:color w:val="000000" w:themeColor="text1"/>
          <w:szCs w:val="22"/>
        </w:rPr>
        <w:br w:type="page"/>
      </w:r>
    </w:p>
    <w:p w14:paraId="5DF7A8B6" w14:textId="3E635560" w:rsidR="00213106" w:rsidRPr="00960EC6" w:rsidRDefault="00213106" w:rsidP="00960EC6">
      <w:pPr>
        <w:numPr>
          <w:ilvl w:val="0"/>
          <w:numId w:val="27"/>
        </w:numPr>
        <w:spacing w:after="120"/>
        <w:rPr>
          <w:rFonts w:cs="Arial"/>
          <w:color w:val="000000" w:themeColor="text1"/>
          <w:szCs w:val="22"/>
        </w:rPr>
      </w:pPr>
      <w:r w:rsidRPr="00FD4A21">
        <w:rPr>
          <w:rFonts w:cs="Arial"/>
          <w:noProof/>
          <w:color w:val="000000" w:themeColor="text1"/>
          <w:lang w:val="en-CA" w:eastAsia="en-CA"/>
        </w:rPr>
        <w:lastRenderedPageBreak/>
        <w:drawing>
          <wp:anchor distT="0" distB="0" distL="114300" distR="114300" simplePos="0" relativeHeight="251658752" behindDoc="0" locked="0" layoutInCell="1" allowOverlap="1" wp14:anchorId="26FA8300" wp14:editId="2F52EFB5">
            <wp:simplePos x="0" y="0"/>
            <wp:positionH relativeFrom="column">
              <wp:posOffset>0</wp:posOffset>
            </wp:positionH>
            <wp:positionV relativeFrom="paragraph">
              <wp:posOffset>0</wp:posOffset>
            </wp:positionV>
            <wp:extent cx="410210" cy="375285"/>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60EC6">
        <w:rPr>
          <w:rFonts w:cs="Arial"/>
          <w:noProof/>
          <w:color w:val="000000" w:themeColor="text1"/>
          <w:szCs w:val="22"/>
          <w:lang w:eastAsia="en-CA"/>
        </w:rPr>
        <w:t>Ask the participants “What measures can you take to ensure that your pit is safe to empty manually?”</w:t>
      </w:r>
    </w:p>
    <w:p w14:paraId="01102689" w14:textId="77777777" w:rsidR="00213106" w:rsidRPr="00FD4A21" w:rsidRDefault="00213106" w:rsidP="00213106">
      <w:pPr>
        <w:numPr>
          <w:ilvl w:val="0"/>
          <w:numId w:val="10"/>
        </w:numPr>
        <w:spacing w:after="120"/>
        <w:rPr>
          <w:rFonts w:cs="Arial"/>
          <w:noProof/>
          <w:color w:val="000000" w:themeColor="text1"/>
          <w:szCs w:val="22"/>
          <w:lang w:eastAsia="en-CA"/>
        </w:rPr>
      </w:pPr>
      <w:r w:rsidRPr="00FD4A21">
        <w:rPr>
          <w:rFonts w:cs="Arial"/>
          <w:i/>
          <w:noProof/>
          <w:color w:val="000000" w:themeColor="text1"/>
          <w:szCs w:val="22"/>
          <w:lang w:eastAsia="en-CA"/>
        </w:rPr>
        <w:t xml:space="preserve">The pit should be fully lined so that </w:t>
      </w:r>
      <w:r>
        <w:rPr>
          <w:rFonts w:cs="Arial"/>
          <w:i/>
          <w:noProof/>
          <w:color w:val="000000" w:themeColor="text1"/>
          <w:szCs w:val="22"/>
          <w:lang w:eastAsia="en-CA"/>
        </w:rPr>
        <w:t>it</w:t>
      </w:r>
      <w:r w:rsidRPr="00FD4A21">
        <w:rPr>
          <w:rFonts w:cs="Arial"/>
          <w:i/>
          <w:noProof/>
          <w:color w:val="000000" w:themeColor="text1"/>
          <w:szCs w:val="22"/>
          <w:lang w:eastAsia="en-CA"/>
        </w:rPr>
        <w:t xml:space="preserve"> won’t collapse.</w:t>
      </w:r>
    </w:p>
    <w:p w14:paraId="63A31622" w14:textId="77777777" w:rsidR="00213106" w:rsidRPr="00FD4A21" w:rsidRDefault="00213106" w:rsidP="00213106">
      <w:pPr>
        <w:numPr>
          <w:ilvl w:val="0"/>
          <w:numId w:val="10"/>
        </w:numPr>
        <w:spacing w:after="120"/>
        <w:rPr>
          <w:rFonts w:cs="Arial"/>
          <w:noProof/>
          <w:color w:val="000000" w:themeColor="text1"/>
          <w:szCs w:val="22"/>
          <w:lang w:eastAsia="en-CA"/>
        </w:rPr>
      </w:pPr>
      <w:r>
        <w:rPr>
          <w:rFonts w:cs="Arial"/>
          <w:i/>
          <w:noProof/>
          <w:color w:val="000000" w:themeColor="text1"/>
          <w:szCs w:val="22"/>
          <w:lang w:eastAsia="en-CA"/>
        </w:rPr>
        <w:t xml:space="preserve">The </w:t>
      </w:r>
      <w:r w:rsidRPr="00FD4A21">
        <w:rPr>
          <w:rFonts w:cs="Arial"/>
          <w:i/>
          <w:noProof/>
          <w:color w:val="000000" w:themeColor="text1"/>
          <w:szCs w:val="22"/>
          <w:lang w:eastAsia="en-CA"/>
        </w:rPr>
        <w:t>pit should not be more than 1.5 metres</w:t>
      </w:r>
      <w:r>
        <w:rPr>
          <w:rFonts w:cs="Arial"/>
          <w:i/>
          <w:noProof/>
          <w:color w:val="000000" w:themeColor="text1"/>
          <w:szCs w:val="22"/>
          <w:lang w:eastAsia="en-CA"/>
        </w:rPr>
        <w:t xml:space="preserve"> deep</w:t>
      </w:r>
    </w:p>
    <w:p w14:paraId="3B0C326F" w14:textId="4B7B0F17" w:rsidR="00213106" w:rsidRDefault="00213106" w:rsidP="00CF293F">
      <w:pPr>
        <w:numPr>
          <w:ilvl w:val="0"/>
          <w:numId w:val="10"/>
        </w:numPr>
        <w:rPr>
          <w:rFonts w:cs="Arial"/>
          <w:i/>
          <w:noProof/>
          <w:color w:val="000000" w:themeColor="text1"/>
          <w:szCs w:val="22"/>
          <w:lang w:eastAsia="en-CA"/>
        </w:rPr>
      </w:pPr>
      <w:r w:rsidRPr="00FD4A21">
        <w:rPr>
          <w:rFonts w:cs="Arial"/>
          <w:i/>
          <w:noProof/>
          <w:color w:val="000000" w:themeColor="text1"/>
          <w:szCs w:val="22"/>
          <w:lang w:eastAsia="en-CA"/>
        </w:rPr>
        <w:t xml:space="preserve">If there are pump machines available and they will empty the pit, the pit should only be 2-3 metres deep due to the maximum suction of the machine. </w:t>
      </w:r>
      <w:r w:rsidRPr="00213106">
        <w:rPr>
          <w:rFonts w:cs="Arial"/>
          <w:i/>
          <w:noProof/>
          <w:color w:val="000000" w:themeColor="text1"/>
          <w:szCs w:val="22"/>
          <w:lang w:eastAsia="en-CA"/>
        </w:rPr>
        <w:t xml:space="preserve"> </w:t>
      </w:r>
    </w:p>
    <w:p w14:paraId="36B86AB4" w14:textId="77777777" w:rsidR="00497D27" w:rsidRPr="00213106" w:rsidRDefault="00497D27" w:rsidP="00CF293F">
      <w:pPr>
        <w:ind w:left="1440"/>
        <w:rPr>
          <w:rFonts w:cs="Arial"/>
          <w:i/>
          <w:noProof/>
          <w:color w:val="000000" w:themeColor="text1"/>
          <w:szCs w:val="22"/>
          <w:lang w:eastAsia="en-CA"/>
        </w:rPr>
      </w:pPr>
    </w:p>
    <w:p w14:paraId="504B5CEC" w14:textId="76389E7A" w:rsidR="008A4164" w:rsidRDefault="00013ACC" w:rsidP="00CF293F">
      <w:pPr>
        <w:rPr>
          <w:rFonts w:cs="Arial"/>
          <w:color w:val="000000" w:themeColor="text1"/>
          <w:szCs w:val="22"/>
        </w:rPr>
      </w:pPr>
      <w:r>
        <w:rPr>
          <w:rFonts w:cs="Arial"/>
          <w:b/>
          <w:color w:val="000000" w:themeColor="text1"/>
          <w:szCs w:val="22"/>
        </w:rPr>
        <w:pict w14:anchorId="3993B697">
          <v:rect id="_x0000_i1032" style="width:0;height:1.5pt" o:hralign="center" o:hrstd="t" o:hr="t" fillcolor="gray" stroked="f"/>
        </w:pict>
      </w:r>
    </w:p>
    <w:p w14:paraId="752498DE" w14:textId="11904758" w:rsidR="008A4164" w:rsidRDefault="008A4164" w:rsidP="00086EF2">
      <w:pPr>
        <w:rPr>
          <w:rFonts w:cs="Arial"/>
          <w:b/>
          <w:color w:val="000000" w:themeColor="text1"/>
          <w:szCs w:val="22"/>
        </w:rPr>
      </w:pPr>
      <w:r w:rsidRPr="00FD4A21">
        <w:rPr>
          <w:rFonts w:cs="Arial"/>
          <w:noProof/>
          <w:color w:val="000000" w:themeColor="text1"/>
          <w:lang w:val="en-CA" w:eastAsia="en-CA"/>
        </w:rPr>
        <w:drawing>
          <wp:anchor distT="0" distB="0" distL="114300" distR="114300" simplePos="0" relativeHeight="251656704" behindDoc="0" locked="0" layoutInCell="1" allowOverlap="1" wp14:anchorId="3798FF2B" wp14:editId="767052F4">
            <wp:simplePos x="0" y="0"/>
            <wp:positionH relativeFrom="column">
              <wp:posOffset>-57150</wp:posOffset>
            </wp:positionH>
            <wp:positionV relativeFrom="paragraph">
              <wp:posOffset>282575</wp:posOffset>
            </wp:positionV>
            <wp:extent cx="504825" cy="444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r w:rsidRPr="008A4164">
        <w:rPr>
          <w:rFonts w:cs="Arial"/>
          <w:b/>
          <w:color w:val="000000" w:themeColor="text1"/>
          <w:szCs w:val="22"/>
        </w:rPr>
        <w:t>Optional: Review of Health and Safety Precautions</w:t>
      </w:r>
      <w:r>
        <w:rPr>
          <w:rFonts w:cs="Arial"/>
          <w:b/>
          <w:color w:val="000000" w:themeColor="text1"/>
          <w:szCs w:val="22"/>
        </w:rPr>
        <w:tab/>
      </w:r>
      <w:r>
        <w:rPr>
          <w:rFonts w:cs="Arial"/>
          <w:b/>
          <w:color w:val="000000" w:themeColor="text1"/>
          <w:szCs w:val="22"/>
        </w:rPr>
        <w:tab/>
      </w:r>
      <w:r>
        <w:rPr>
          <w:rFonts w:cs="Arial"/>
          <w:b/>
          <w:color w:val="000000" w:themeColor="text1"/>
          <w:szCs w:val="22"/>
        </w:rPr>
        <w:tab/>
      </w:r>
      <w:r>
        <w:rPr>
          <w:rFonts w:cs="Arial"/>
          <w:b/>
          <w:color w:val="000000" w:themeColor="text1"/>
          <w:szCs w:val="22"/>
        </w:rPr>
        <w:tab/>
        <w:t xml:space="preserve">    15 minutes</w:t>
      </w:r>
      <w:r>
        <w:rPr>
          <w:rFonts w:cs="Arial"/>
          <w:b/>
          <w:color w:val="000000" w:themeColor="text1"/>
          <w:szCs w:val="22"/>
        </w:rPr>
        <w:tab/>
      </w:r>
      <w:r>
        <w:rPr>
          <w:rFonts w:cs="Arial"/>
          <w:b/>
          <w:color w:val="000000" w:themeColor="text1"/>
          <w:szCs w:val="22"/>
        </w:rPr>
        <w:tab/>
      </w:r>
    </w:p>
    <w:p w14:paraId="659B9B6B" w14:textId="4160BBD9" w:rsidR="003B71A3" w:rsidRPr="00FD4A21" w:rsidRDefault="005F6C85" w:rsidP="008A4164">
      <w:pPr>
        <w:numPr>
          <w:ilvl w:val="0"/>
          <w:numId w:val="25"/>
        </w:numPr>
        <w:spacing w:after="120"/>
        <w:rPr>
          <w:rFonts w:cs="Arial"/>
          <w:color w:val="000000" w:themeColor="text1"/>
          <w:szCs w:val="22"/>
        </w:rPr>
      </w:pPr>
      <w:r>
        <w:rPr>
          <w:rFonts w:cs="Arial"/>
          <w:noProof/>
          <w:lang w:val="en-CA" w:eastAsia="en-CA"/>
        </w:rPr>
        <w:drawing>
          <wp:anchor distT="0" distB="0" distL="114300" distR="114300" simplePos="0" relativeHeight="251657728" behindDoc="0" locked="0" layoutInCell="1" allowOverlap="1" wp14:anchorId="18696FC3" wp14:editId="3FB75841">
            <wp:simplePos x="0" y="0"/>
            <wp:positionH relativeFrom="column">
              <wp:posOffset>0</wp:posOffset>
            </wp:positionH>
            <wp:positionV relativeFrom="paragraph">
              <wp:posOffset>454025</wp:posOffset>
            </wp:positionV>
            <wp:extent cx="462280" cy="512445"/>
            <wp:effectExtent l="0" t="0" r="0" b="19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1A3" w:rsidRPr="00FD4A21">
        <w:rPr>
          <w:rFonts w:cs="Arial"/>
          <w:color w:val="000000" w:themeColor="text1"/>
          <w:szCs w:val="22"/>
        </w:rPr>
        <w:t xml:space="preserve">Explain </w:t>
      </w:r>
      <w:r w:rsidR="008A4164">
        <w:rPr>
          <w:rFonts w:cs="Arial"/>
          <w:color w:val="000000" w:themeColor="text1"/>
          <w:szCs w:val="22"/>
        </w:rPr>
        <w:t>that the participants</w:t>
      </w:r>
      <w:r w:rsidR="003B71A3" w:rsidRPr="00FD4A21">
        <w:rPr>
          <w:rFonts w:cs="Arial"/>
          <w:color w:val="000000" w:themeColor="text1"/>
          <w:szCs w:val="22"/>
        </w:rPr>
        <w:t xml:space="preserve"> are going to </w:t>
      </w:r>
      <w:r w:rsidR="008A4164">
        <w:rPr>
          <w:rFonts w:cs="Arial"/>
          <w:color w:val="000000" w:themeColor="text1"/>
          <w:szCs w:val="22"/>
        </w:rPr>
        <w:t xml:space="preserve">review </w:t>
      </w:r>
      <w:r w:rsidR="003B71A3" w:rsidRPr="00FD4A21">
        <w:rPr>
          <w:rFonts w:cs="Arial"/>
          <w:color w:val="000000" w:themeColor="text1"/>
          <w:szCs w:val="22"/>
        </w:rPr>
        <w:t xml:space="preserve">the </w:t>
      </w:r>
      <w:r w:rsidR="008A4164">
        <w:rPr>
          <w:rFonts w:cs="Arial"/>
          <w:color w:val="000000" w:themeColor="text1"/>
          <w:szCs w:val="22"/>
        </w:rPr>
        <w:t xml:space="preserve">health and </w:t>
      </w:r>
      <w:r w:rsidR="003B71A3" w:rsidRPr="00FD4A21">
        <w:rPr>
          <w:rFonts w:cs="Arial"/>
          <w:color w:val="000000" w:themeColor="text1"/>
          <w:szCs w:val="22"/>
        </w:rPr>
        <w:t xml:space="preserve">safety concerns of </w:t>
      </w:r>
      <w:r w:rsidR="008A4164">
        <w:rPr>
          <w:rFonts w:cs="Arial"/>
          <w:color w:val="000000" w:themeColor="text1"/>
          <w:szCs w:val="22"/>
        </w:rPr>
        <w:t xml:space="preserve">manual </w:t>
      </w:r>
      <w:r w:rsidR="003B71A3" w:rsidRPr="00FD4A21">
        <w:rPr>
          <w:rFonts w:cs="Arial"/>
          <w:color w:val="000000" w:themeColor="text1"/>
          <w:szCs w:val="22"/>
        </w:rPr>
        <w:t>emptying. They will work in groups. Each</w:t>
      </w:r>
      <w:r w:rsidR="008A4164">
        <w:rPr>
          <w:rFonts w:cs="Arial"/>
          <w:color w:val="000000" w:themeColor="text1"/>
          <w:szCs w:val="22"/>
        </w:rPr>
        <w:t xml:space="preserve"> group will get a piece of flip</w:t>
      </w:r>
      <w:r w:rsidR="003B71A3" w:rsidRPr="00FD4A21">
        <w:rPr>
          <w:rFonts w:cs="Arial"/>
          <w:color w:val="000000" w:themeColor="text1"/>
          <w:szCs w:val="22"/>
        </w:rPr>
        <w:t xml:space="preserve">chart paper that they should divide into two columns. One column is labeled </w:t>
      </w:r>
      <w:r w:rsidR="008A4164">
        <w:rPr>
          <w:rFonts w:cs="Arial"/>
          <w:color w:val="000000" w:themeColor="text1"/>
          <w:szCs w:val="22"/>
        </w:rPr>
        <w:t xml:space="preserve">health and </w:t>
      </w:r>
      <w:r w:rsidR="003B71A3" w:rsidRPr="00FD4A21">
        <w:rPr>
          <w:rFonts w:cs="Arial"/>
          <w:color w:val="000000" w:themeColor="text1"/>
          <w:szCs w:val="22"/>
        </w:rPr>
        <w:t xml:space="preserve">safety concerns and the other is solution. Remind participants that they should take into account the entire process, including emptying and transport for the emptier as well as the broader community. </w:t>
      </w:r>
    </w:p>
    <w:p w14:paraId="4DDDAD76" w14:textId="2F764922" w:rsidR="003B71A3" w:rsidRPr="00FD4A21" w:rsidRDefault="003B71A3" w:rsidP="008A4164">
      <w:pPr>
        <w:numPr>
          <w:ilvl w:val="0"/>
          <w:numId w:val="25"/>
        </w:numPr>
        <w:spacing w:after="120"/>
        <w:rPr>
          <w:rFonts w:cs="Arial"/>
          <w:color w:val="000000" w:themeColor="text1"/>
          <w:szCs w:val="22"/>
        </w:rPr>
      </w:pPr>
      <w:r w:rsidRPr="00FD4A21">
        <w:rPr>
          <w:rFonts w:cs="Arial"/>
          <w:color w:val="000000" w:themeColor="text1"/>
          <w:szCs w:val="22"/>
        </w:rPr>
        <w:t>Divide the participants</w:t>
      </w:r>
      <w:r w:rsidR="008A4164">
        <w:rPr>
          <w:rFonts w:cs="Arial"/>
          <w:color w:val="000000" w:themeColor="text1"/>
          <w:szCs w:val="22"/>
        </w:rPr>
        <w:t xml:space="preserve"> into groups of 4 or </w:t>
      </w:r>
      <w:r w:rsidRPr="00FD4A21">
        <w:rPr>
          <w:rFonts w:cs="Arial"/>
          <w:color w:val="000000" w:themeColor="text1"/>
          <w:szCs w:val="22"/>
        </w:rPr>
        <w:t>5 peopl</w:t>
      </w:r>
      <w:r w:rsidR="008A4164">
        <w:rPr>
          <w:rFonts w:cs="Arial"/>
          <w:color w:val="000000" w:themeColor="text1"/>
          <w:szCs w:val="22"/>
        </w:rPr>
        <w:t>e. Provide each group with flip</w:t>
      </w:r>
      <w:r w:rsidRPr="00FD4A21">
        <w:rPr>
          <w:rFonts w:cs="Arial"/>
          <w:color w:val="000000" w:themeColor="text1"/>
          <w:szCs w:val="22"/>
        </w:rPr>
        <w:t xml:space="preserve">chart paper and markers. </w:t>
      </w:r>
      <w:r w:rsidR="008A4164">
        <w:rPr>
          <w:rFonts w:cs="Arial"/>
          <w:color w:val="000000" w:themeColor="text1"/>
          <w:szCs w:val="22"/>
        </w:rPr>
        <w:t>Give them 10 minutes to complete the activity.</w:t>
      </w:r>
    </w:p>
    <w:p w14:paraId="5E8B1386" w14:textId="77777777" w:rsidR="003B71A3" w:rsidRPr="00FD4A21" w:rsidRDefault="003B71A3" w:rsidP="003B71A3">
      <w:pPr>
        <w:spacing w:after="120"/>
        <w:rPr>
          <w:rFonts w:cs="Arial"/>
          <w:b/>
          <w:color w:val="000000" w:themeColor="text1"/>
          <w:sz w:val="18"/>
          <w:szCs w:val="18"/>
        </w:rPr>
        <w:sectPr w:rsidR="003B71A3" w:rsidRPr="00FD4A21" w:rsidSect="002E6FE7">
          <w:headerReference w:type="default" r:id="rId21"/>
          <w:footerReference w:type="default" r:id="rId22"/>
          <w:type w:val="continuous"/>
          <w:pgSz w:w="12240" w:h="15840"/>
          <w:pgMar w:top="1440" w:right="1440" w:bottom="1440" w:left="1440" w:header="706" w:footer="706" w:gutter="0"/>
          <w:cols w:space="708"/>
          <w:docGrid w:linePitch="299"/>
        </w:sectPr>
      </w:pPr>
    </w:p>
    <w:p w14:paraId="20AA0B94" w14:textId="1C2F7E13" w:rsidR="003B71A3" w:rsidRPr="00FD4A21" w:rsidRDefault="003B71A3" w:rsidP="00A933D5">
      <w:pPr>
        <w:numPr>
          <w:ilvl w:val="0"/>
          <w:numId w:val="25"/>
        </w:numPr>
        <w:rPr>
          <w:rFonts w:cs="Arial"/>
          <w:color w:val="000000" w:themeColor="text1"/>
          <w:szCs w:val="22"/>
        </w:rPr>
      </w:pPr>
      <w:r w:rsidRPr="00FD4A21">
        <w:rPr>
          <w:rFonts w:cs="Arial"/>
          <w:color w:val="000000" w:themeColor="text1"/>
          <w:szCs w:val="22"/>
        </w:rPr>
        <w:lastRenderedPageBreak/>
        <w:t xml:space="preserve">Ask the groups to take turns presenting </w:t>
      </w:r>
      <w:r w:rsidR="008A4164">
        <w:rPr>
          <w:rFonts w:cs="Arial"/>
          <w:color w:val="000000" w:themeColor="text1"/>
          <w:szCs w:val="22"/>
        </w:rPr>
        <w:t xml:space="preserve">one health </w:t>
      </w:r>
      <w:r w:rsidRPr="00FD4A21">
        <w:rPr>
          <w:rFonts w:cs="Arial"/>
          <w:color w:val="000000" w:themeColor="text1"/>
          <w:szCs w:val="22"/>
        </w:rPr>
        <w:t>or safety concern and their precaution. Ask the other groups if they had any other precautions to add</w:t>
      </w:r>
      <w:r w:rsidR="008A4164">
        <w:rPr>
          <w:rFonts w:cs="Arial"/>
          <w:color w:val="000000" w:themeColor="text1"/>
          <w:szCs w:val="22"/>
        </w:rPr>
        <w:t xml:space="preserve"> for that concern</w:t>
      </w:r>
      <w:r w:rsidRPr="00FD4A21">
        <w:rPr>
          <w:rFonts w:cs="Arial"/>
          <w:color w:val="000000" w:themeColor="text1"/>
          <w:szCs w:val="22"/>
        </w:rPr>
        <w:t>. Continue until all concerns have been discussed.</w:t>
      </w:r>
    </w:p>
    <w:p w14:paraId="0C837ACD" w14:textId="77777777" w:rsidR="002C5CE9" w:rsidRPr="00FD4A21" w:rsidRDefault="002C5CE9" w:rsidP="00A933D5">
      <w:pPr>
        <w:rPr>
          <w:rFonts w:cs="Arial"/>
          <w:b/>
          <w:color w:val="000000" w:themeColor="text1"/>
          <w:szCs w:val="22"/>
        </w:rPr>
      </w:pPr>
    </w:p>
    <w:p w14:paraId="2B0AC54B" w14:textId="47B14B52" w:rsidR="00917B36" w:rsidRPr="00FD4A21" w:rsidRDefault="00013ACC" w:rsidP="00A933D5">
      <w:pPr>
        <w:tabs>
          <w:tab w:val="right" w:pos="9360"/>
        </w:tabs>
        <w:rPr>
          <w:rFonts w:cs="Arial"/>
          <w:b/>
          <w:color w:val="000000" w:themeColor="text1"/>
          <w:szCs w:val="22"/>
        </w:rPr>
      </w:pPr>
      <w:r>
        <w:rPr>
          <w:rFonts w:cs="Arial"/>
          <w:b/>
          <w:color w:val="000000" w:themeColor="text1"/>
          <w:szCs w:val="22"/>
        </w:rPr>
        <w:pict w14:anchorId="685228AA">
          <v:rect id="_x0000_i1033" style="width:0;height:1.5pt" o:hralign="center" o:hrstd="t" o:hr="t" fillcolor="gray" stroked="f"/>
        </w:pict>
      </w:r>
      <w:r w:rsidR="00917B36" w:rsidRPr="00FD4A21">
        <w:rPr>
          <w:rFonts w:cs="Arial"/>
          <w:b/>
          <w:color w:val="000000" w:themeColor="text1"/>
          <w:szCs w:val="22"/>
        </w:rPr>
        <w:t xml:space="preserve">Review </w:t>
      </w:r>
      <w:r w:rsidR="003B71A3" w:rsidRPr="00FD4A21">
        <w:rPr>
          <w:rFonts w:cs="Arial"/>
          <w:b/>
          <w:color w:val="000000" w:themeColor="text1"/>
          <w:szCs w:val="22"/>
        </w:rPr>
        <w:tab/>
      </w:r>
      <w:r w:rsidR="002E6FE7">
        <w:rPr>
          <w:rFonts w:cs="Arial"/>
          <w:b/>
          <w:color w:val="000000" w:themeColor="text1"/>
          <w:szCs w:val="22"/>
        </w:rPr>
        <w:t>1</w:t>
      </w:r>
      <w:r w:rsidR="00D42F4A">
        <w:rPr>
          <w:rFonts w:cs="Arial"/>
          <w:b/>
          <w:color w:val="000000" w:themeColor="text1"/>
          <w:szCs w:val="22"/>
        </w:rPr>
        <w:t>0</w:t>
      </w:r>
      <w:r w:rsidR="00917B36" w:rsidRPr="00FD4A21">
        <w:rPr>
          <w:rFonts w:cs="Arial"/>
          <w:b/>
          <w:color w:val="000000" w:themeColor="text1"/>
          <w:szCs w:val="22"/>
        </w:rPr>
        <w:t xml:space="preserve"> minutes</w:t>
      </w:r>
    </w:p>
    <w:p w14:paraId="573F9846" w14:textId="77777777" w:rsidR="00917B36" w:rsidRPr="00FD4A21" w:rsidRDefault="00E91CDC" w:rsidP="00917B36">
      <w:pPr>
        <w:rPr>
          <w:rFonts w:cs="Arial"/>
          <w:b/>
          <w:color w:val="000000" w:themeColor="text1"/>
          <w:szCs w:val="22"/>
        </w:rPr>
      </w:pPr>
      <w:r w:rsidRPr="00FD4A21">
        <w:rPr>
          <w:rFonts w:cs="Arial"/>
          <w:noProof/>
          <w:color w:val="000000" w:themeColor="text1"/>
          <w:lang w:val="en-CA" w:eastAsia="en-CA"/>
        </w:rPr>
        <w:drawing>
          <wp:anchor distT="0" distB="0" distL="114300" distR="114300" simplePos="0" relativeHeight="251648000" behindDoc="1" locked="0" layoutInCell="1" allowOverlap="1" wp14:anchorId="32EEF719" wp14:editId="4828975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BF648F8" w14:textId="5341FE31" w:rsidR="00B9172F" w:rsidRPr="00B9172F" w:rsidRDefault="00B9172F" w:rsidP="00F068B5">
      <w:pPr>
        <w:numPr>
          <w:ilvl w:val="0"/>
          <w:numId w:val="4"/>
        </w:numPr>
        <w:spacing w:after="120"/>
        <w:rPr>
          <w:rFonts w:cs="Arial"/>
          <w:b/>
          <w:color w:val="000000" w:themeColor="text1"/>
          <w:szCs w:val="22"/>
        </w:rPr>
      </w:pPr>
      <w:r w:rsidRPr="00B9172F">
        <w:rPr>
          <w:rFonts w:cs="Arial"/>
          <w:color w:val="000000" w:themeColor="text1"/>
          <w:szCs w:val="22"/>
        </w:rPr>
        <w:t xml:space="preserve">Ask the participants to turn to the </w:t>
      </w:r>
      <w:r>
        <w:rPr>
          <w:rFonts w:cs="Arial"/>
          <w:color w:val="000000" w:themeColor="text1"/>
          <w:szCs w:val="22"/>
        </w:rPr>
        <w:t>Latrine Emptying and Sludge Transport</w:t>
      </w:r>
      <w:r w:rsidRPr="00B9172F">
        <w:rPr>
          <w:rFonts w:cs="Arial"/>
          <w:color w:val="000000" w:themeColor="text1"/>
          <w:szCs w:val="22"/>
        </w:rPr>
        <w:t xml:space="preserve"> section in their Sanitation System Design Workbook. Tell them they will have </w:t>
      </w:r>
      <w:r w:rsidR="00D42F4A">
        <w:rPr>
          <w:rFonts w:cs="Arial"/>
          <w:color w:val="000000" w:themeColor="text1"/>
          <w:szCs w:val="22"/>
        </w:rPr>
        <w:t>10</w:t>
      </w:r>
      <w:r w:rsidRPr="00B9172F">
        <w:rPr>
          <w:rFonts w:cs="Arial"/>
          <w:color w:val="000000" w:themeColor="text1"/>
          <w:szCs w:val="22"/>
        </w:rPr>
        <w:t xml:space="preserve"> minutes to complete the worksheet.</w:t>
      </w:r>
      <w:r w:rsidRPr="00B9172F">
        <w:rPr>
          <w:rFonts w:cs="Arial"/>
          <w:color w:val="000000" w:themeColor="text1"/>
          <w:szCs w:val="22"/>
        </w:rPr>
        <w:tab/>
      </w:r>
    </w:p>
    <w:p w14:paraId="4B5FDCF3" w14:textId="1A4270A4" w:rsidR="00B9172F" w:rsidRPr="00B9172F" w:rsidRDefault="00B9172F" w:rsidP="00F068B5">
      <w:pPr>
        <w:numPr>
          <w:ilvl w:val="0"/>
          <w:numId w:val="4"/>
        </w:numPr>
        <w:spacing w:after="120"/>
        <w:rPr>
          <w:rFonts w:cs="Arial"/>
          <w:color w:val="000000" w:themeColor="text1"/>
          <w:szCs w:val="22"/>
        </w:rPr>
      </w:pPr>
      <w:r w:rsidRPr="00B9172F">
        <w:rPr>
          <w:rFonts w:cs="Arial"/>
          <w:color w:val="000000" w:themeColor="text1"/>
          <w:szCs w:val="22"/>
        </w:rPr>
        <w:t xml:space="preserve">Remind the participants to make sure that their choice matches the excreta storage technology they have previously selected. Tell them that they can change the excreta storage or other latrine options if needed. Ensuring that the entire system works together as you gather new information is part of good design. Their design might go through many iterations. </w:t>
      </w:r>
    </w:p>
    <w:p w14:paraId="7362820F" w14:textId="23A859C6" w:rsidR="00497D27" w:rsidRDefault="00B9172F" w:rsidP="00497D27">
      <w:pPr>
        <w:numPr>
          <w:ilvl w:val="0"/>
          <w:numId w:val="4"/>
        </w:numPr>
        <w:ind w:left="1077"/>
        <w:rPr>
          <w:rFonts w:cs="Arial"/>
          <w:color w:val="000000" w:themeColor="text1"/>
          <w:szCs w:val="22"/>
        </w:rPr>
      </w:pPr>
      <w:r w:rsidRPr="00B9172F">
        <w:rPr>
          <w:rFonts w:cs="Arial"/>
          <w:color w:val="000000" w:themeColor="text1"/>
          <w:szCs w:val="22"/>
        </w:rPr>
        <w:t xml:space="preserve">Encourage participants to discuss any questions or challenges with each other or with you.  </w:t>
      </w:r>
    </w:p>
    <w:p w14:paraId="0C88D66D" w14:textId="77777777" w:rsidR="00497D27" w:rsidRPr="00497D27" w:rsidRDefault="00497D27" w:rsidP="00497D27">
      <w:pPr>
        <w:ind w:left="1077"/>
        <w:rPr>
          <w:rFonts w:cs="Arial"/>
          <w:color w:val="000000" w:themeColor="text1"/>
          <w:szCs w:val="22"/>
        </w:rPr>
      </w:pPr>
    </w:p>
    <w:p w14:paraId="0B65941E" w14:textId="77777777" w:rsidR="00917B36" w:rsidRPr="00FD4A21" w:rsidRDefault="00013ACC" w:rsidP="00917B36">
      <w:pPr>
        <w:rPr>
          <w:rFonts w:cs="Arial"/>
          <w:b/>
          <w:color w:val="000000" w:themeColor="text1"/>
          <w:szCs w:val="22"/>
        </w:rPr>
      </w:pPr>
      <w:r>
        <w:rPr>
          <w:rFonts w:cs="Arial"/>
          <w:b/>
          <w:color w:val="000000" w:themeColor="text1"/>
          <w:szCs w:val="22"/>
        </w:rPr>
        <w:pict w14:anchorId="1697BAE1">
          <v:rect id="_x0000_i1034" style="width:0;height:1.5pt" o:hralign="center" o:hrstd="t" o:hr="t" fillcolor="gray" stroked="f"/>
        </w:pict>
      </w:r>
    </w:p>
    <w:p w14:paraId="52EFF1CD" w14:textId="77777777" w:rsidR="00917B36" w:rsidRPr="00FD4A21" w:rsidRDefault="00ED5EB9" w:rsidP="00917B36">
      <w:pPr>
        <w:rPr>
          <w:rFonts w:cs="Arial"/>
          <w:b/>
          <w:color w:val="000000" w:themeColor="text1"/>
          <w:szCs w:val="22"/>
        </w:rPr>
      </w:pPr>
      <w:r w:rsidRPr="00FD4A21">
        <w:rPr>
          <w:rFonts w:cs="Arial"/>
          <w:b/>
          <w:color w:val="000000" w:themeColor="text1"/>
          <w:szCs w:val="22"/>
        </w:rPr>
        <w:t>Reflections on Lesson</w:t>
      </w:r>
    </w:p>
    <w:sectPr w:rsidR="00917B36" w:rsidRPr="00FD4A21" w:rsidSect="001878DC">
      <w:headerReference w:type="default" r:id="rId24"/>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E7752" w14:textId="77777777" w:rsidR="00013ACC" w:rsidRDefault="00013ACC">
      <w:r>
        <w:separator/>
      </w:r>
    </w:p>
  </w:endnote>
  <w:endnote w:type="continuationSeparator" w:id="0">
    <w:p w14:paraId="19629585" w14:textId="77777777" w:rsidR="00013ACC" w:rsidRDefault="000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EC5AE" w14:textId="6C20AB85" w:rsidR="00497D27" w:rsidRDefault="00497D27">
    <w:pPr>
      <w:pStyle w:val="Footer"/>
    </w:pPr>
    <w:r>
      <w:rPr>
        <w:noProof/>
        <w:lang w:val="en-CA" w:eastAsia="en-CA"/>
      </w:rPr>
      <w:drawing>
        <wp:anchor distT="0" distB="0" distL="114300" distR="114300" simplePos="0" relativeHeight="251660800" behindDoc="0" locked="0" layoutInCell="1" allowOverlap="1" wp14:anchorId="3C610BB9" wp14:editId="2408525E">
          <wp:simplePos x="0" y="0"/>
          <wp:positionH relativeFrom="column">
            <wp:posOffset>0</wp:posOffset>
          </wp:positionH>
          <wp:positionV relativeFrom="paragraph">
            <wp:posOffset>-314325</wp:posOffset>
          </wp:positionV>
          <wp:extent cx="867833" cy="520700"/>
          <wp:effectExtent l="0" t="0" r="0" b="0"/>
          <wp:wrapNone/>
          <wp:docPr id="10242" name="Picture 1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B139" w14:textId="77777777" w:rsidR="002F5D42" w:rsidRPr="008F70E3" w:rsidRDefault="002F5D42"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53DB6022" wp14:editId="2203CD9F">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EDE7" w14:textId="77777777" w:rsidR="00013ACC" w:rsidRDefault="00013ACC">
      <w:r>
        <w:separator/>
      </w:r>
    </w:p>
  </w:footnote>
  <w:footnote w:type="continuationSeparator" w:id="0">
    <w:p w14:paraId="32551EA1" w14:textId="77777777" w:rsidR="00013ACC" w:rsidRDefault="00013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FA5CE" w14:textId="62022682" w:rsidR="002F5D42" w:rsidRPr="00917B36" w:rsidRDefault="00FD4A21" w:rsidP="00BA1082">
    <w:pPr>
      <w:pStyle w:val="Header"/>
      <w:tabs>
        <w:tab w:val="clear" w:pos="8640"/>
        <w:tab w:val="right" w:pos="9356"/>
        <w:tab w:val="right" w:pos="12960"/>
      </w:tabs>
      <w:rPr>
        <w:rFonts w:cs="Arial"/>
        <w:szCs w:val="22"/>
      </w:rPr>
    </w:pPr>
    <w:r>
      <w:rPr>
        <w:rFonts w:cs="Arial"/>
        <w:szCs w:val="22"/>
      </w:rPr>
      <w:t>Latrine Design and Construction</w:t>
    </w:r>
    <w:r w:rsidR="002F5D42">
      <w:rPr>
        <w:rFonts w:cs="Arial"/>
        <w:szCs w:val="22"/>
      </w:rPr>
      <w:t xml:space="preserve"> </w:t>
    </w:r>
    <w:r w:rsidR="002F5D42">
      <w:rPr>
        <w:rFonts w:cs="Arial"/>
        <w:szCs w:val="22"/>
      </w:rPr>
      <w:tab/>
    </w:r>
    <w:r w:rsidR="002F5D42">
      <w:rPr>
        <w:rFonts w:cs="Arial"/>
        <w:szCs w:val="22"/>
      </w:rPr>
      <w:tab/>
    </w:r>
    <w:r w:rsidR="00BA1082">
      <w:rPr>
        <w:rFonts w:cs="Arial"/>
        <w:szCs w:val="22"/>
      </w:rPr>
      <w:t xml:space="preserve">    </w:t>
    </w:r>
    <w:r w:rsidR="00086EF2">
      <w:rPr>
        <w:rFonts w:cs="Arial"/>
        <w:szCs w:val="22"/>
      </w:rPr>
      <w:t>Emptying Latrines and Transporting Sludge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18BF" w14:textId="11107097" w:rsidR="002F5D42" w:rsidRPr="00917B36" w:rsidRDefault="002F5D42" w:rsidP="001878DC">
    <w:pPr>
      <w:pStyle w:val="Header"/>
      <w:tabs>
        <w:tab w:val="clear" w:pos="8640"/>
        <w:tab w:val="right" w:pos="9360"/>
      </w:tabs>
      <w:rPr>
        <w:rFonts w:cs="Arial"/>
        <w:szCs w:val="22"/>
      </w:rPr>
    </w:pPr>
    <w:r>
      <w:rPr>
        <w:rFonts w:cs="Arial"/>
        <w:szCs w:val="22"/>
      </w:rPr>
      <w:t>Latrine Design and Construction</w:t>
    </w:r>
    <w:r>
      <w:rPr>
        <w:rFonts w:cs="Arial"/>
        <w:szCs w:val="22"/>
      </w:rPr>
      <w:tab/>
    </w:r>
    <w:r>
      <w:rPr>
        <w:rFonts w:cs="Arial"/>
        <w:szCs w:val="22"/>
      </w:rPr>
      <w:tab/>
      <w:t>Trainer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1A0"/>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703300A"/>
    <w:multiLevelType w:val="hybridMultilevel"/>
    <w:tmpl w:val="5DC0F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3A3021"/>
    <w:multiLevelType w:val="hybridMultilevel"/>
    <w:tmpl w:val="5C4C2D7A"/>
    <w:lvl w:ilvl="0" w:tplc="921EF27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A295A8D"/>
    <w:multiLevelType w:val="hybridMultilevel"/>
    <w:tmpl w:val="259E7866"/>
    <w:lvl w:ilvl="0" w:tplc="921EF27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BC0159B"/>
    <w:multiLevelType w:val="hybridMultilevel"/>
    <w:tmpl w:val="42F05A7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38A25955"/>
    <w:multiLevelType w:val="hybridMultilevel"/>
    <w:tmpl w:val="C492B3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AC26D72"/>
    <w:multiLevelType w:val="hybridMultilevel"/>
    <w:tmpl w:val="10606FB6"/>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11470E3"/>
    <w:multiLevelType w:val="hybridMultilevel"/>
    <w:tmpl w:val="F1FE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8F05B3"/>
    <w:multiLevelType w:val="hybridMultilevel"/>
    <w:tmpl w:val="A7A29870"/>
    <w:lvl w:ilvl="0" w:tplc="95A09432">
      <w:start w:val="1"/>
      <w:numFmt w:val="bullet"/>
      <w:lvlText w:val=""/>
      <w:lvlJc w:val="left"/>
      <w:pPr>
        <w:tabs>
          <w:tab w:val="num" w:pos="0"/>
        </w:tabs>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81728"/>
    <w:multiLevelType w:val="hybridMultilevel"/>
    <w:tmpl w:val="08C60AC8"/>
    <w:lvl w:ilvl="0" w:tplc="ABFEA402">
      <w:start w:val="3"/>
      <w:numFmt w:val="decimal"/>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87724D"/>
    <w:multiLevelType w:val="hybridMultilevel"/>
    <w:tmpl w:val="2E4209F4"/>
    <w:lvl w:ilvl="0" w:tplc="4502CF60">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A256F"/>
    <w:multiLevelType w:val="hybridMultilevel"/>
    <w:tmpl w:val="AEB841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nsid w:val="4E3F1C4A"/>
    <w:multiLevelType w:val="hybridMultilevel"/>
    <w:tmpl w:val="A462E2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E5C572A"/>
    <w:multiLevelType w:val="hybridMultilevel"/>
    <w:tmpl w:val="48F2F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6309ED"/>
    <w:multiLevelType w:val="hybridMultilevel"/>
    <w:tmpl w:val="F044E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654D3"/>
    <w:multiLevelType w:val="hybridMultilevel"/>
    <w:tmpl w:val="B65A1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nsid w:val="64611B89"/>
    <w:multiLevelType w:val="hybridMultilevel"/>
    <w:tmpl w:val="64768B4A"/>
    <w:lvl w:ilvl="0" w:tplc="7B82D1E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8775BA6"/>
    <w:multiLevelType w:val="hybridMultilevel"/>
    <w:tmpl w:val="E58250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6E2C5B59"/>
    <w:multiLevelType w:val="hybridMultilevel"/>
    <w:tmpl w:val="59663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587B40"/>
    <w:multiLevelType w:val="hybridMultilevel"/>
    <w:tmpl w:val="2362D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BE4B9F"/>
    <w:multiLevelType w:val="hybridMultilevel"/>
    <w:tmpl w:val="64768B4A"/>
    <w:lvl w:ilvl="0" w:tplc="7B82D1E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nsid w:val="7EEE32A9"/>
    <w:multiLevelType w:val="hybridMultilevel"/>
    <w:tmpl w:val="5846E9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F721E4B"/>
    <w:multiLevelType w:val="hybridMultilevel"/>
    <w:tmpl w:val="B64AA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13"/>
  </w:num>
  <w:num w:numId="4">
    <w:abstractNumId w:val="11"/>
  </w:num>
  <w:num w:numId="5">
    <w:abstractNumId w:val="4"/>
  </w:num>
  <w:num w:numId="6">
    <w:abstractNumId w:val="22"/>
  </w:num>
  <w:num w:numId="7">
    <w:abstractNumId w:val="24"/>
  </w:num>
  <w:num w:numId="8">
    <w:abstractNumId w:val="16"/>
  </w:num>
  <w:num w:numId="9">
    <w:abstractNumId w:val="3"/>
  </w:num>
  <w:num w:numId="10">
    <w:abstractNumId w:val="15"/>
  </w:num>
  <w:num w:numId="11">
    <w:abstractNumId w:val="1"/>
  </w:num>
  <w:num w:numId="12">
    <w:abstractNumId w:val="26"/>
  </w:num>
  <w:num w:numId="13">
    <w:abstractNumId w:val="23"/>
  </w:num>
  <w:num w:numId="14">
    <w:abstractNumId w:val="17"/>
  </w:num>
  <w:num w:numId="15">
    <w:abstractNumId w:val="9"/>
  </w:num>
  <w:num w:numId="16">
    <w:abstractNumId w:val="8"/>
  </w:num>
  <w:num w:numId="17">
    <w:abstractNumId w:val="0"/>
  </w:num>
  <w:num w:numId="18">
    <w:abstractNumId w:val="6"/>
  </w:num>
  <w:num w:numId="19">
    <w:abstractNumId w:val="12"/>
  </w:num>
  <w:num w:numId="20">
    <w:abstractNumId w:val="5"/>
  </w:num>
  <w:num w:numId="21">
    <w:abstractNumId w:val="21"/>
  </w:num>
  <w:num w:numId="22">
    <w:abstractNumId w:val="14"/>
  </w:num>
  <w:num w:numId="23">
    <w:abstractNumId w:val="19"/>
  </w:num>
  <w:num w:numId="24">
    <w:abstractNumId w:val="25"/>
  </w:num>
  <w:num w:numId="25">
    <w:abstractNumId w:val="7"/>
  </w:num>
  <w:num w:numId="26">
    <w:abstractNumId w:val="2"/>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03"/>
    <w:rsid w:val="00003E18"/>
    <w:rsid w:val="00013ACC"/>
    <w:rsid w:val="00023869"/>
    <w:rsid w:val="00027269"/>
    <w:rsid w:val="00055B12"/>
    <w:rsid w:val="00060B33"/>
    <w:rsid w:val="00086CEA"/>
    <w:rsid w:val="00086EF2"/>
    <w:rsid w:val="000D77D5"/>
    <w:rsid w:val="00101951"/>
    <w:rsid w:val="00110B21"/>
    <w:rsid w:val="0013687C"/>
    <w:rsid w:val="00143013"/>
    <w:rsid w:val="0015484B"/>
    <w:rsid w:val="00186763"/>
    <w:rsid w:val="001878DC"/>
    <w:rsid w:val="001B0C8F"/>
    <w:rsid w:val="001C1C37"/>
    <w:rsid w:val="001C55DD"/>
    <w:rsid w:val="001F6375"/>
    <w:rsid w:val="00213106"/>
    <w:rsid w:val="00221E2E"/>
    <w:rsid w:val="00251FDF"/>
    <w:rsid w:val="00257417"/>
    <w:rsid w:val="00284A93"/>
    <w:rsid w:val="0029763A"/>
    <w:rsid w:val="002C3BDD"/>
    <w:rsid w:val="002C5CE9"/>
    <w:rsid w:val="002E669A"/>
    <w:rsid w:val="002E6FE7"/>
    <w:rsid w:val="002F5D42"/>
    <w:rsid w:val="003045EC"/>
    <w:rsid w:val="003052AB"/>
    <w:rsid w:val="00320C9A"/>
    <w:rsid w:val="00323EFC"/>
    <w:rsid w:val="00324334"/>
    <w:rsid w:val="00324557"/>
    <w:rsid w:val="003257C8"/>
    <w:rsid w:val="00333D00"/>
    <w:rsid w:val="003364FD"/>
    <w:rsid w:val="00340AE7"/>
    <w:rsid w:val="00361103"/>
    <w:rsid w:val="00371EA0"/>
    <w:rsid w:val="00376D03"/>
    <w:rsid w:val="003904A3"/>
    <w:rsid w:val="003948B8"/>
    <w:rsid w:val="003A3F3C"/>
    <w:rsid w:val="003A4109"/>
    <w:rsid w:val="003A71AC"/>
    <w:rsid w:val="003B71A3"/>
    <w:rsid w:val="003C136C"/>
    <w:rsid w:val="003D3431"/>
    <w:rsid w:val="003E7E35"/>
    <w:rsid w:val="00406AAC"/>
    <w:rsid w:val="00450585"/>
    <w:rsid w:val="00467FF2"/>
    <w:rsid w:val="00484466"/>
    <w:rsid w:val="00497D27"/>
    <w:rsid w:val="004A5069"/>
    <w:rsid w:val="004B528D"/>
    <w:rsid w:val="004E4483"/>
    <w:rsid w:val="004E6913"/>
    <w:rsid w:val="004E6998"/>
    <w:rsid w:val="004F69EC"/>
    <w:rsid w:val="005475B0"/>
    <w:rsid w:val="00565946"/>
    <w:rsid w:val="0056605A"/>
    <w:rsid w:val="005756BE"/>
    <w:rsid w:val="005757B5"/>
    <w:rsid w:val="00580182"/>
    <w:rsid w:val="0058341B"/>
    <w:rsid w:val="005A234F"/>
    <w:rsid w:val="005A6B4F"/>
    <w:rsid w:val="005C4561"/>
    <w:rsid w:val="005F42F6"/>
    <w:rsid w:val="005F6C85"/>
    <w:rsid w:val="00615C71"/>
    <w:rsid w:val="00656C5B"/>
    <w:rsid w:val="00663790"/>
    <w:rsid w:val="0067264E"/>
    <w:rsid w:val="00673C95"/>
    <w:rsid w:val="00684A3A"/>
    <w:rsid w:val="006A07D5"/>
    <w:rsid w:val="006A1A3A"/>
    <w:rsid w:val="006C6EDD"/>
    <w:rsid w:val="00731F02"/>
    <w:rsid w:val="0075718E"/>
    <w:rsid w:val="00794575"/>
    <w:rsid w:val="007A454E"/>
    <w:rsid w:val="007D0C4B"/>
    <w:rsid w:val="007E508B"/>
    <w:rsid w:val="007E6EFB"/>
    <w:rsid w:val="007F6804"/>
    <w:rsid w:val="008621B3"/>
    <w:rsid w:val="008713B6"/>
    <w:rsid w:val="00892BAD"/>
    <w:rsid w:val="00896C0B"/>
    <w:rsid w:val="008A4164"/>
    <w:rsid w:val="008B0478"/>
    <w:rsid w:val="008D7430"/>
    <w:rsid w:val="008F25B0"/>
    <w:rsid w:val="00917B36"/>
    <w:rsid w:val="009202A2"/>
    <w:rsid w:val="00923533"/>
    <w:rsid w:val="00923707"/>
    <w:rsid w:val="00930853"/>
    <w:rsid w:val="00952DDC"/>
    <w:rsid w:val="00960EC6"/>
    <w:rsid w:val="00974CD2"/>
    <w:rsid w:val="00984C8A"/>
    <w:rsid w:val="009A2E50"/>
    <w:rsid w:val="009B2BD9"/>
    <w:rsid w:val="009B5022"/>
    <w:rsid w:val="009C032D"/>
    <w:rsid w:val="009C17B0"/>
    <w:rsid w:val="009C3208"/>
    <w:rsid w:val="009D49E1"/>
    <w:rsid w:val="00A01B22"/>
    <w:rsid w:val="00A03E76"/>
    <w:rsid w:val="00A0446D"/>
    <w:rsid w:val="00A0792E"/>
    <w:rsid w:val="00A14411"/>
    <w:rsid w:val="00A26CB4"/>
    <w:rsid w:val="00A40B97"/>
    <w:rsid w:val="00A70F27"/>
    <w:rsid w:val="00A92CC9"/>
    <w:rsid w:val="00A933D5"/>
    <w:rsid w:val="00AB2551"/>
    <w:rsid w:val="00AB78B0"/>
    <w:rsid w:val="00AF1869"/>
    <w:rsid w:val="00B10CB2"/>
    <w:rsid w:val="00B34195"/>
    <w:rsid w:val="00B344A0"/>
    <w:rsid w:val="00B64C89"/>
    <w:rsid w:val="00B9172F"/>
    <w:rsid w:val="00B92A77"/>
    <w:rsid w:val="00BA1082"/>
    <w:rsid w:val="00BC6571"/>
    <w:rsid w:val="00C018FE"/>
    <w:rsid w:val="00C04BA5"/>
    <w:rsid w:val="00C2601A"/>
    <w:rsid w:val="00C64C17"/>
    <w:rsid w:val="00C72F1C"/>
    <w:rsid w:val="00CA2D5B"/>
    <w:rsid w:val="00CB3036"/>
    <w:rsid w:val="00CC0EAF"/>
    <w:rsid w:val="00CC3B04"/>
    <w:rsid w:val="00CC5973"/>
    <w:rsid w:val="00CF2280"/>
    <w:rsid w:val="00CF293F"/>
    <w:rsid w:val="00CF5828"/>
    <w:rsid w:val="00D025B8"/>
    <w:rsid w:val="00D218BE"/>
    <w:rsid w:val="00D24CFB"/>
    <w:rsid w:val="00D42F4A"/>
    <w:rsid w:val="00DC4555"/>
    <w:rsid w:val="00DC721B"/>
    <w:rsid w:val="00DD5668"/>
    <w:rsid w:val="00E12B3A"/>
    <w:rsid w:val="00E67B66"/>
    <w:rsid w:val="00E7251F"/>
    <w:rsid w:val="00E7400D"/>
    <w:rsid w:val="00E83CCA"/>
    <w:rsid w:val="00E91CDC"/>
    <w:rsid w:val="00E966ED"/>
    <w:rsid w:val="00EA01EB"/>
    <w:rsid w:val="00EB7E51"/>
    <w:rsid w:val="00EC62A5"/>
    <w:rsid w:val="00EC6373"/>
    <w:rsid w:val="00ED1170"/>
    <w:rsid w:val="00ED5EB9"/>
    <w:rsid w:val="00EE27BD"/>
    <w:rsid w:val="00EF1E40"/>
    <w:rsid w:val="00F068B5"/>
    <w:rsid w:val="00F107A6"/>
    <w:rsid w:val="00F31A8A"/>
    <w:rsid w:val="00F34DC7"/>
    <w:rsid w:val="00F52188"/>
    <w:rsid w:val="00FB5444"/>
    <w:rsid w:val="00FD4A21"/>
    <w:rsid w:val="00FE3A93"/>
    <w:rsid w:val="00FF254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A8704"/>
  <w15:docId w15:val="{1A5499BC-C823-476F-A2B4-4C2DC97E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106"/>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paragraph" w:styleId="ListParagraph">
    <w:name w:val="List Paragraph"/>
    <w:basedOn w:val="Normal"/>
    <w:uiPriority w:val="34"/>
    <w:qFormat/>
    <w:rsid w:val="00361103"/>
    <w:pPr>
      <w:ind w:left="720"/>
      <w:contextualSpacing/>
    </w:pPr>
    <w:rPr>
      <w:rFonts w:ascii="Times New Roman" w:hAnsi="Times New Roman"/>
      <w:sz w:val="24"/>
    </w:rPr>
  </w:style>
  <w:style w:type="character" w:customStyle="1" w:styleId="HeaderChar">
    <w:name w:val="Header Char"/>
    <w:basedOn w:val="DefaultParagraphFont"/>
    <w:link w:val="Header"/>
    <w:uiPriority w:val="99"/>
    <w:rsid w:val="003B71A3"/>
    <w:rPr>
      <w:rFonts w:ascii="Arial" w:hAnsi="Arial"/>
      <w:sz w:val="22"/>
      <w:szCs w:val="24"/>
    </w:rPr>
  </w:style>
  <w:style w:type="character" w:customStyle="1" w:styleId="FooterChar">
    <w:name w:val="Footer Char"/>
    <w:basedOn w:val="DefaultParagraphFont"/>
    <w:link w:val="Footer"/>
    <w:uiPriority w:val="99"/>
    <w:rsid w:val="003B71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www.youtube.com/watch?v=r578JtJkIyA" TargetMode="External"/><Relationship Id="rId18" Type="http://schemas.openxmlformats.org/officeDocument/2006/relationships/image" Target="media/image9.tif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8.tif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image" Target="media/image13.tiff"/><Relationship Id="rId10" Type="http://schemas.openxmlformats.org/officeDocument/2006/relationships/image" Target="media/image3.gif"/><Relationship Id="rId19" Type="http://schemas.openxmlformats.org/officeDocument/2006/relationships/image" Target="media/image10.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yperlink" Target="www.youtube.com/watch?v=chGq3Q_mom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1658-BE48-42C7-BFB4-30EF187B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Schuelert</cp:lastModifiedBy>
  <cp:revision>3</cp:revision>
  <cp:lastPrinted>2015-04-23T10:00:00Z</cp:lastPrinted>
  <dcterms:created xsi:type="dcterms:W3CDTF">2015-04-23T10:00:00Z</dcterms:created>
  <dcterms:modified xsi:type="dcterms:W3CDTF">2015-04-23T10:01:00Z</dcterms:modified>
</cp:coreProperties>
</file>