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Default Extension="tiff" ContentType="image/tiff"/>
  <Default Extension="tif" ContentType="image/tiff"/>
  <Default Extension="gif" ContentType="image/gif"/>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421E8541" w14:textId="61292FE8" w:rsidR="00917B36" w:rsidRPr="00702C46" w:rsidRDefault="00314EEF" w:rsidP="00C64C17">
      <w:pPr>
        <w:tabs>
          <w:tab w:val="right" w:pos="9360"/>
        </w:tabs>
        <w:rPr>
          <w:rFonts w:cs="Arial"/>
          <w:b/>
          <w:color w:val="FF0000"/>
          <w:sz w:val="28"/>
          <w:szCs w:val="28"/>
          <w:lang w:val="es-419"/>
        </w:rPr>
      </w:pPr>
      <w:r w:rsidRPr="00702C46">
        <w:rPr>
          <w:lang w:val="es-419"/>
        </w:rPr>
        <w:drawing>
          <wp:anchor distT="0" distB="0" distL="114300" distR="114300" simplePos="0" relativeHeight="251676160" behindDoc="0" locked="0" layoutInCell="1" allowOverlap="1" wp14:anchorId="60628E44" wp14:editId="7D6AC10C">
            <wp:simplePos x="0" y="0"/>
            <wp:positionH relativeFrom="column">
              <wp:posOffset>4166235</wp:posOffset>
            </wp:positionH>
            <wp:positionV relativeFrom="paragraph">
              <wp:posOffset>-145415</wp:posOffset>
            </wp:positionV>
            <wp:extent cx="409575" cy="424815"/>
            <wp:effectExtent l="0" t="0" r="9525" b="0"/>
            <wp:wrapNone/>
            <wp:docPr id="8" name="Picture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Timebw.tif"/>
                    <pic:cNvPicPr/>
                  </pic:nvPicPr>
                  <pic:blipFill>
                    <a:blip r:embed="rId8" cstate="print">
                      <a:extLst>
                        <a:ext uri="{28A0092B-C50C-407E-A947-70E740481C1C}">
                          <a14:useLocalDpi xmlns:a14="http://schemas.microsoft.com/office/drawing/2010/main" val="0"/>
                        </a:ext>
                      </a:extLst>
                    </a:blip>
                    <a:stretch>
                      <a:fillRect/>
                    </a:stretch>
                  </pic:blipFill>
                  <pic:spPr>
                    <a:xfrm>
                      <a:off x="0" y="0"/>
                      <a:ext cx="409575" cy="424815"/>
                    </a:xfrm>
                    <a:prstGeom prst="rect">
                      <a:avLst/>
                    </a:prstGeom>
                  </pic:spPr>
                </pic:pic>
              </a:graphicData>
            </a:graphic>
            <wp14:sizeRelH relativeFrom="page">
              <wp14:pctWidth>0</wp14:pctWidth>
            </wp14:sizeRelH>
            <wp14:sizeRelV relativeFrom="page">
              <wp14:pctHeight>0</wp14:pctHeight>
            </wp14:sizeRelV>
          </wp:anchor>
        </w:drawing>
      </w:r>
      <w:r w:rsidRPr="00702C46">
        <w:rPr>
          <w:rStyle w:val="Heading2Char"/>
          <w:lang w:val="es-419"/>
        </w:rPr>
        <w:t>Plan de lección: Higiene menstrual</w:t>
      </w:r>
      <w:r w:rsidR="00917B36" w:rsidRPr="00702C46">
        <w:rPr>
          <w:rFonts w:cs="Arial"/>
          <w:b/>
          <w:szCs w:val="22"/>
          <w:lang w:val="es-419"/>
        </w:rPr>
        <w:tab/>
      </w:r>
      <w:r w:rsidR="00F35475" w:rsidRPr="00702C46">
        <w:rPr>
          <w:rFonts w:cs="Arial"/>
          <w:b/>
          <w:szCs w:val="22"/>
          <w:lang w:val="es-419"/>
        </w:rPr>
        <w:t>60 minutos en total</w:t>
      </w:r>
    </w:p>
    <w:p w14:paraId="27EAF2CB" w14:textId="77777777" w:rsidR="00917B36" w:rsidRPr="00702C46" w:rsidRDefault="005142B8" w:rsidP="00917B36">
      <w:pPr>
        <w:rPr>
          <w:rFonts w:cs="Arial"/>
          <w:b/>
          <w:szCs w:val="22"/>
          <w:lang w:val="es-419"/>
        </w:rPr>
      </w:pPr>
      <w:r w:rsidRPr="00702C46">
        <w:rPr>
          <w:rFonts w:cs="Arial"/>
          <w:b/>
          <w:szCs w:val="22"/>
          <w:lang w:val="es-419"/>
        </w:rPr>
        <w:pict w14:anchorId="424A6E1D">
          <v:rect id="_x0000_i1025" style="width:0;height:1.5pt" o:hralign="center" o:hrstd="t" o:hr="t" fillcolor="gray" stroked="f"/>
        </w:pict>
      </w:r>
    </w:p>
    <w:p w14:paraId="7B7129F6" w14:textId="77777777" w:rsidR="00E91CDC" w:rsidRPr="00702C46" w:rsidRDefault="00E91CDC" w:rsidP="00E91CDC">
      <w:pPr>
        <w:rPr>
          <w:rFonts w:cs="Arial"/>
          <w:b/>
          <w:szCs w:val="22"/>
          <w:lang w:val="es-419"/>
        </w:rPr>
      </w:pPr>
      <w:r w:rsidRPr="00702C46">
        <w:rPr>
          <w:rFonts w:cs="Arial"/>
          <w:b/>
          <w:lang w:val="es-419"/>
        </w:rPr>
        <w:t>Descripción de la lección</w:t>
      </w:r>
    </w:p>
    <w:p w14:paraId="3F63C8DD" w14:textId="77777777" w:rsidR="00E91CDC" w:rsidRPr="00702C46" w:rsidRDefault="00E91CDC" w:rsidP="00E91CDC">
      <w:pPr>
        <w:rPr>
          <w:rFonts w:cs="Arial"/>
          <w:szCs w:val="22"/>
          <w:lang w:val="es-419"/>
        </w:rPr>
      </w:pPr>
      <w:r w:rsidRPr="00702C46">
        <w:rPr>
          <w:lang w:val="es-419"/>
        </w:rPr>
        <w:drawing>
          <wp:anchor distT="0" distB="0" distL="114300" distR="114300" simplePos="0" relativeHeight="251692544" behindDoc="0" locked="0" layoutInCell="1" allowOverlap="1" wp14:anchorId="3C6F28AD" wp14:editId="0F783C08">
            <wp:simplePos x="0" y="0"/>
            <wp:positionH relativeFrom="column">
              <wp:posOffset>0</wp:posOffset>
            </wp:positionH>
            <wp:positionV relativeFrom="paragraph">
              <wp:posOffset>60325</wp:posOffset>
            </wp:positionV>
            <wp:extent cx="523875" cy="604520"/>
            <wp:effectExtent l="0" t="0" r="9525" b="5080"/>
            <wp:wrapNone/>
            <wp:docPr id="22" name="Picture 2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Descriptionbw.tif"/>
                    <pic:cNvPicPr/>
                  </pic:nvPicPr>
                  <pic:blipFill>
                    <a:blip r:embed="rId9">
                      <a:extLst>
                        <a:ext uri="{28A0092B-C50C-407E-A947-70E740481C1C}">
                          <a14:useLocalDpi xmlns:a14="http://schemas.microsoft.com/office/drawing/2010/main" val="0"/>
                        </a:ext>
                      </a:extLst>
                    </a:blip>
                    <a:stretch>
                      <a:fillRect/>
                    </a:stretch>
                  </pic:blipFill>
                  <pic:spPr>
                    <a:xfrm>
                      <a:off x="0" y="0"/>
                      <a:ext cx="523875" cy="604520"/>
                    </a:xfrm>
                    <a:prstGeom prst="rect">
                      <a:avLst/>
                    </a:prstGeom>
                  </pic:spPr>
                </pic:pic>
              </a:graphicData>
            </a:graphic>
            <wp14:sizeRelH relativeFrom="page">
              <wp14:pctWidth>0</wp14:pctWidth>
            </wp14:sizeRelH>
            <wp14:sizeRelV relativeFrom="page">
              <wp14:pctHeight>0</wp14:pctHeight>
            </wp14:sizeRelV>
          </wp:anchor>
        </w:drawing>
      </w:r>
      <w:r w:rsidRPr="00702C46">
        <w:rPr>
          <w:rFonts w:cs="Arial"/>
          <w:szCs w:val="22"/>
          <w:lang w:val="es-419"/>
        </w:rPr>
        <w:tab/>
      </w:r>
    </w:p>
    <w:p w14:paraId="75D9BA31" w14:textId="112C3E9C" w:rsidR="00E91CDC" w:rsidRPr="00702C46" w:rsidRDefault="00F657E2" w:rsidP="004B671F">
      <w:pPr>
        <w:ind w:left="993"/>
        <w:rPr>
          <w:rFonts w:cs="Arial"/>
          <w:b/>
          <w:szCs w:val="22"/>
          <w:lang w:val="es-419"/>
        </w:rPr>
      </w:pPr>
      <w:r w:rsidRPr="00702C46">
        <w:rPr>
          <w:rFonts w:cs="Arial"/>
          <w:color w:val="000000" w:themeColor="text1"/>
          <w:lang w:val="es-419"/>
        </w:rPr>
        <w:t>En esta lección se utiliza una actividad de juego de roles para introducir las dificultades que tienen muchas mujeres adultas y adolescentes a la hora de gestionar su higiene menstrual y cómo eso afecta su salud y educación. Los participantes identificarán las soluciones para abordar las necesidades de higiene menstrual de mujeres adultas y adolescentes en casa y en la escuela.</w:t>
      </w:r>
    </w:p>
    <w:p w14:paraId="3CC8D386" w14:textId="77777777" w:rsidR="00917B36" w:rsidRPr="00702C46" w:rsidRDefault="00702C46" w:rsidP="00E91CDC">
      <w:pPr>
        <w:rPr>
          <w:rFonts w:cs="Arial"/>
          <w:b/>
          <w:szCs w:val="22"/>
          <w:lang w:val="es-419"/>
        </w:rPr>
      </w:pPr>
      <w:r w:rsidRPr="00702C46">
        <w:rPr>
          <w:rFonts w:cs="Arial"/>
          <w:b/>
          <w:szCs w:val="22"/>
          <w:lang w:val="es-419"/>
        </w:rPr>
        <w:pict w14:anchorId="12A3C7D1">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6" type="#_x0000_t75" style="width:467.85pt;height:1.5pt" o:hrpct="0" o:hralign="center" o:hr="t">
            <v:imagedata r:id="rId10" o:title="Default Line"/>
          </v:shape>
        </w:pict>
      </w:r>
      <w:r w:rsidR="002B091F" w:rsidRPr="00702C46">
        <w:rPr>
          <w:rFonts w:cs="Arial"/>
          <w:b/>
          <w:lang w:val="es-419"/>
        </w:rPr>
        <w:t>Objetivos de aprendizaje</w:t>
      </w:r>
    </w:p>
    <w:p w14:paraId="7F67A0E7" w14:textId="3DC84FF5" w:rsidR="00323EFC" w:rsidRPr="00702C46" w:rsidRDefault="005338C9" w:rsidP="00917B36">
      <w:pPr>
        <w:rPr>
          <w:rFonts w:cs="Arial"/>
          <w:szCs w:val="22"/>
          <w:lang w:val="es-419"/>
        </w:rPr>
      </w:pPr>
      <w:r w:rsidRPr="00702C46">
        <w:rPr>
          <w:lang w:val="es-419"/>
        </w:rPr>
        <w:drawing>
          <wp:anchor distT="0" distB="0" distL="114300" distR="114300" simplePos="0" relativeHeight="251677184" behindDoc="1" locked="0" layoutInCell="1" allowOverlap="1" wp14:anchorId="3035464A" wp14:editId="2F2A0FFE">
            <wp:simplePos x="0" y="0"/>
            <wp:positionH relativeFrom="column">
              <wp:posOffset>-36195</wp:posOffset>
            </wp:positionH>
            <wp:positionV relativeFrom="paragraph">
              <wp:posOffset>180975</wp:posOffset>
            </wp:positionV>
            <wp:extent cx="497840" cy="485775"/>
            <wp:effectExtent l="0" t="0" r="0" b="9525"/>
            <wp:wrapNone/>
            <wp:docPr id="9" name="Picture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Learningexpectationsbw.tif"/>
                    <pic:cNvPicPr/>
                  </pic:nvPicPr>
                  <pic:blipFill>
                    <a:blip r:embed="rId11" cstate="print">
                      <a:extLst>
                        <a:ext uri="{28A0092B-C50C-407E-A947-70E740481C1C}">
                          <a14:useLocalDpi xmlns:a14="http://schemas.microsoft.com/office/drawing/2010/main" val="0"/>
                        </a:ext>
                      </a:extLst>
                    </a:blip>
                    <a:stretch>
                      <a:fillRect/>
                    </a:stretch>
                  </pic:blipFill>
                  <pic:spPr>
                    <a:xfrm>
                      <a:off x="0" y="0"/>
                      <a:ext cx="497840" cy="485775"/>
                    </a:xfrm>
                    <a:prstGeom prst="rect">
                      <a:avLst/>
                    </a:prstGeom>
                  </pic:spPr>
                </pic:pic>
              </a:graphicData>
            </a:graphic>
            <wp14:sizeRelH relativeFrom="page">
              <wp14:pctWidth>0</wp14:pctWidth>
            </wp14:sizeRelH>
            <wp14:sizeRelV relativeFrom="page">
              <wp14:pctHeight>0</wp14:pctHeight>
            </wp14:sizeRelV>
          </wp:anchor>
        </w:drawing>
      </w:r>
    </w:p>
    <w:p w14:paraId="4594CD55" w14:textId="2BECFD90" w:rsidR="00A70F27" w:rsidRPr="00702C46" w:rsidRDefault="00323EFC" w:rsidP="00F24003">
      <w:pPr>
        <w:spacing w:after="120" w:line="360" w:lineRule="auto"/>
        <w:rPr>
          <w:rFonts w:cs="Arial"/>
          <w:szCs w:val="22"/>
          <w:lang w:val="es-419"/>
        </w:rPr>
      </w:pPr>
      <w:r w:rsidRPr="00702C46">
        <w:rPr>
          <w:rFonts w:cs="Arial"/>
          <w:b/>
          <w:szCs w:val="22"/>
          <w:lang w:val="es-419"/>
        </w:rPr>
        <w:tab/>
      </w:r>
      <w:r w:rsidRPr="00702C46">
        <w:rPr>
          <w:rFonts w:cs="Arial"/>
          <w:lang w:val="es-419"/>
        </w:rPr>
        <w:t>Al finalizar esta sesión, los participantes serán capaces de:</w:t>
      </w:r>
    </w:p>
    <w:p w14:paraId="084FCB6A" w14:textId="3C97E7C5" w:rsidR="00C121C0" w:rsidRPr="00702C46" w:rsidRDefault="00B23189" w:rsidP="0018429C">
      <w:pPr>
        <w:pStyle w:val="ListParagraph"/>
        <w:numPr>
          <w:ilvl w:val="0"/>
          <w:numId w:val="33"/>
        </w:numPr>
        <w:spacing w:after="120"/>
        <w:ind w:left="1077" w:hanging="357"/>
        <w:contextualSpacing w:val="0"/>
        <w:rPr>
          <w:rFonts w:cs="Arial"/>
          <w:lang w:val="es-419"/>
        </w:rPr>
      </w:pPr>
      <w:r w:rsidRPr="00702C46">
        <w:rPr>
          <w:rFonts w:cs="Arial"/>
          <w:lang w:val="es-419"/>
        </w:rPr>
        <w:t>Hablar de los retos de la gestión de la higiene menstrual para mujeres adultas y adolescentes.</w:t>
      </w:r>
    </w:p>
    <w:p w14:paraId="0B319AEE" w14:textId="2AA345D6" w:rsidR="0018429C" w:rsidRPr="00702C46" w:rsidRDefault="0018429C" w:rsidP="0018429C">
      <w:pPr>
        <w:pStyle w:val="ListParagraph"/>
        <w:numPr>
          <w:ilvl w:val="0"/>
          <w:numId w:val="33"/>
        </w:numPr>
        <w:spacing w:after="120"/>
        <w:ind w:left="1077" w:hanging="357"/>
        <w:contextualSpacing w:val="0"/>
        <w:rPr>
          <w:rFonts w:cs="Arial"/>
          <w:lang w:val="es-419"/>
        </w:rPr>
      </w:pPr>
      <w:r w:rsidRPr="00702C46">
        <w:rPr>
          <w:rFonts w:cs="Arial"/>
          <w:lang w:val="es-419"/>
        </w:rPr>
        <w:t>Discutir el impacto que tiene una higiene menstrual inadecuada en la salud y en la educación.</w:t>
      </w:r>
    </w:p>
    <w:p w14:paraId="6EA64C3A" w14:textId="54BAF157" w:rsidR="00AF61C3" w:rsidRPr="00702C46" w:rsidRDefault="0018429C" w:rsidP="00CD0CD7">
      <w:pPr>
        <w:pStyle w:val="ListParagraph"/>
        <w:numPr>
          <w:ilvl w:val="0"/>
          <w:numId w:val="33"/>
        </w:numPr>
        <w:contextualSpacing w:val="0"/>
        <w:rPr>
          <w:rFonts w:cs="Arial"/>
          <w:lang w:val="es-419"/>
        </w:rPr>
      </w:pPr>
      <w:r w:rsidRPr="00702C46">
        <w:rPr>
          <w:rFonts w:cs="Arial"/>
          <w:lang w:val="es-419"/>
        </w:rPr>
        <w:t>Identificar soluciones para garantizar que los hogares y las escuelas estén adaptados para la higiene menstrual.</w:t>
      </w:r>
    </w:p>
    <w:p w14:paraId="3A5D02FC" w14:textId="77777777" w:rsidR="005C7DE4" w:rsidRPr="00702C46" w:rsidRDefault="005C7DE4" w:rsidP="00CD0CD7">
      <w:pPr>
        <w:ind w:left="720"/>
        <w:rPr>
          <w:rFonts w:cs="Arial"/>
          <w:lang w:val="es-419"/>
        </w:rPr>
      </w:pPr>
    </w:p>
    <w:p w14:paraId="7CC74ED8" w14:textId="77777777" w:rsidR="00917B36" w:rsidRPr="00702C46" w:rsidRDefault="005142B8" w:rsidP="00917B36">
      <w:pPr>
        <w:rPr>
          <w:rFonts w:cs="Arial"/>
          <w:b/>
          <w:szCs w:val="22"/>
          <w:lang w:val="es-419"/>
        </w:rPr>
      </w:pPr>
      <w:r w:rsidRPr="00702C46">
        <w:rPr>
          <w:rFonts w:cs="Arial"/>
          <w:b/>
          <w:szCs w:val="22"/>
          <w:lang w:val="es-419"/>
        </w:rPr>
        <w:pict w14:anchorId="64C3E181">
          <v:rect id="_x0000_i1027" style="width:0;height:1.5pt" o:hralign="center" o:hrstd="t" o:hr="t" fillcolor="gray" stroked="f"/>
        </w:pict>
      </w:r>
    </w:p>
    <w:p w14:paraId="0528A564" w14:textId="77777777" w:rsidR="003364FD" w:rsidRPr="00702C46" w:rsidRDefault="003364FD" w:rsidP="00917B36">
      <w:pPr>
        <w:rPr>
          <w:rFonts w:cs="Arial"/>
          <w:b/>
          <w:szCs w:val="22"/>
          <w:lang w:val="es-419"/>
        </w:rPr>
      </w:pPr>
      <w:r w:rsidRPr="00702C46">
        <w:rPr>
          <w:rFonts w:cs="Arial"/>
          <w:b/>
          <w:lang w:val="es-419"/>
        </w:rPr>
        <w:t>Materiales</w:t>
      </w:r>
    </w:p>
    <w:p w14:paraId="035D969E" w14:textId="77777777" w:rsidR="003364FD" w:rsidRPr="00702C46" w:rsidRDefault="0013687C" w:rsidP="00917B36">
      <w:pPr>
        <w:rPr>
          <w:rFonts w:cs="Arial"/>
          <w:szCs w:val="22"/>
          <w:lang w:val="es-419"/>
        </w:rPr>
      </w:pPr>
      <w:r w:rsidRPr="00702C46">
        <w:rPr>
          <w:rFonts w:cs="Arial"/>
          <w:lang w:val="es-419"/>
        </w:rPr>
        <w:drawing>
          <wp:anchor distT="0" distB="0" distL="114300" distR="114300" simplePos="0" relativeHeight="251678208" behindDoc="1" locked="0" layoutInCell="1" allowOverlap="1" wp14:anchorId="49AEFA3D" wp14:editId="58C2D0F9">
            <wp:simplePos x="0" y="0"/>
            <wp:positionH relativeFrom="column">
              <wp:posOffset>-54610</wp:posOffset>
            </wp:positionH>
            <wp:positionV relativeFrom="paragraph">
              <wp:posOffset>104775</wp:posOffset>
            </wp:positionV>
            <wp:extent cx="495300" cy="460079"/>
            <wp:effectExtent l="0" t="0" r="0" b="0"/>
            <wp:wrapNone/>
            <wp:docPr id="10" name="Picture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Materialsbw.tif"/>
                    <pic:cNvPicPr/>
                  </pic:nvPicPr>
                  <pic:blipFill>
                    <a:blip r:embed="rId12" cstate="print">
                      <a:extLst>
                        <a:ext uri="{28A0092B-C50C-407E-A947-70E740481C1C}">
                          <a14:useLocalDpi xmlns:a14="http://schemas.microsoft.com/office/drawing/2010/main" val="0"/>
                        </a:ext>
                      </a:extLst>
                    </a:blip>
                    <a:stretch>
                      <a:fillRect/>
                    </a:stretch>
                  </pic:blipFill>
                  <pic:spPr>
                    <a:xfrm>
                      <a:off x="0" y="0"/>
                      <a:ext cx="495300" cy="460079"/>
                    </a:xfrm>
                    <a:prstGeom prst="rect">
                      <a:avLst/>
                    </a:prstGeom>
                  </pic:spPr>
                </pic:pic>
              </a:graphicData>
            </a:graphic>
            <wp14:sizeRelH relativeFrom="page">
              <wp14:pctWidth>0</wp14:pctWidth>
            </wp14:sizeRelH>
            <wp14:sizeRelV relativeFrom="page">
              <wp14:pctHeight>0</wp14:pctHeight>
            </wp14:sizeRelV>
          </wp:anchor>
        </w:drawing>
      </w:r>
    </w:p>
    <w:p w14:paraId="3867E219" w14:textId="696AB379" w:rsidR="00314EEF" w:rsidRPr="00702C46" w:rsidRDefault="00314EEF" w:rsidP="00314EEF">
      <w:pPr>
        <w:numPr>
          <w:ilvl w:val="0"/>
          <w:numId w:val="1"/>
        </w:numPr>
        <w:rPr>
          <w:rFonts w:cs="Arial"/>
          <w:szCs w:val="22"/>
          <w:lang w:val="es-419"/>
        </w:rPr>
      </w:pPr>
      <w:r w:rsidRPr="00702C46">
        <w:rPr>
          <w:rFonts w:cs="Arial"/>
          <w:lang w:val="es-419"/>
        </w:rPr>
        <w:t>Papel de rotafolio</w:t>
      </w:r>
    </w:p>
    <w:p w14:paraId="0459A37D" w14:textId="77777777" w:rsidR="00314EEF" w:rsidRPr="00702C46" w:rsidRDefault="00314EEF" w:rsidP="00314EEF">
      <w:pPr>
        <w:numPr>
          <w:ilvl w:val="0"/>
          <w:numId w:val="1"/>
        </w:numPr>
        <w:rPr>
          <w:rFonts w:cs="Arial"/>
          <w:szCs w:val="22"/>
          <w:lang w:val="es-419"/>
        </w:rPr>
      </w:pPr>
      <w:r w:rsidRPr="00702C46">
        <w:rPr>
          <w:rFonts w:cs="Arial"/>
          <w:lang w:val="es-419"/>
        </w:rPr>
        <w:t>Marcadores</w:t>
      </w:r>
    </w:p>
    <w:p w14:paraId="7DE1B40B" w14:textId="77777777" w:rsidR="00314EEF" w:rsidRPr="00702C46" w:rsidRDefault="00314EEF" w:rsidP="00314EEF">
      <w:pPr>
        <w:numPr>
          <w:ilvl w:val="0"/>
          <w:numId w:val="1"/>
        </w:numPr>
        <w:rPr>
          <w:rFonts w:cs="Arial"/>
          <w:szCs w:val="22"/>
          <w:lang w:val="es-419"/>
        </w:rPr>
      </w:pPr>
      <w:r w:rsidRPr="00702C46">
        <w:rPr>
          <w:rFonts w:cs="Arial"/>
          <w:lang w:val="es-419"/>
        </w:rPr>
        <w:t>Cinta adhesiva</w:t>
      </w:r>
    </w:p>
    <w:p w14:paraId="4549AF92" w14:textId="3211D2DF" w:rsidR="00B23189" w:rsidRPr="00702C46" w:rsidRDefault="00B23189" w:rsidP="00314EEF">
      <w:pPr>
        <w:numPr>
          <w:ilvl w:val="0"/>
          <w:numId w:val="1"/>
        </w:numPr>
        <w:rPr>
          <w:rFonts w:cs="Arial"/>
          <w:szCs w:val="22"/>
          <w:lang w:val="es-419"/>
        </w:rPr>
      </w:pPr>
      <w:r w:rsidRPr="00702C46">
        <w:rPr>
          <w:rFonts w:cs="Arial"/>
          <w:lang w:val="es-419"/>
        </w:rPr>
        <w:t>Notas autoadhesivas o adhesivos pequeños</w:t>
      </w:r>
    </w:p>
    <w:p w14:paraId="79BEBA70" w14:textId="1DD9FAE9" w:rsidR="00B23189" w:rsidRPr="00702C46" w:rsidRDefault="007C2FA1" w:rsidP="00314EEF">
      <w:pPr>
        <w:numPr>
          <w:ilvl w:val="0"/>
          <w:numId w:val="1"/>
        </w:numPr>
        <w:rPr>
          <w:rFonts w:cs="Arial"/>
          <w:szCs w:val="22"/>
          <w:lang w:val="es-419"/>
        </w:rPr>
      </w:pPr>
      <w:r w:rsidRPr="00702C46">
        <w:rPr>
          <w:rFonts w:cs="Arial"/>
          <w:lang w:val="es-419"/>
        </w:rPr>
        <w:t>Tarjetas del juego de roles</w:t>
      </w:r>
    </w:p>
    <w:p w14:paraId="1A352CE2" w14:textId="3F31B862" w:rsidR="00C137DA" w:rsidRPr="00702C46" w:rsidRDefault="0064278F" w:rsidP="00B2213F">
      <w:pPr>
        <w:numPr>
          <w:ilvl w:val="0"/>
          <w:numId w:val="1"/>
        </w:numPr>
        <w:rPr>
          <w:rFonts w:cs="Arial"/>
          <w:szCs w:val="22"/>
          <w:lang w:val="es-419"/>
        </w:rPr>
      </w:pPr>
      <w:r w:rsidRPr="00702C46">
        <w:rPr>
          <w:rFonts w:cs="Arial"/>
          <w:lang w:val="es-419"/>
        </w:rPr>
        <w:t>Hoja de rotafolio con el gráfico de soluciones a los problemas</w:t>
      </w:r>
    </w:p>
    <w:p w14:paraId="5D84F7F4" w14:textId="06D55530" w:rsidR="005803E9" w:rsidRPr="00702C46" w:rsidRDefault="005803E9" w:rsidP="00314EEF">
      <w:pPr>
        <w:numPr>
          <w:ilvl w:val="0"/>
          <w:numId w:val="1"/>
        </w:numPr>
        <w:rPr>
          <w:rFonts w:cs="Arial"/>
          <w:szCs w:val="22"/>
          <w:lang w:val="es-419"/>
        </w:rPr>
      </w:pPr>
      <w:r w:rsidRPr="00702C46">
        <w:rPr>
          <w:rFonts w:cs="Arial"/>
          <w:lang w:val="es-419"/>
        </w:rPr>
        <w:t>Hoja de rotafolio con el dibujo de un útero</w:t>
      </w:r>
    </w:p>
    <w:p w14:paraId="3931F35C" w14:textId="77777777" w:rsidR="00C137DA" w:rsidRPr="00702C46" w:rsidRDefault="00C137DA" w:rsidP="00C137DA">
      <w:pPr>
        <w:pStyle w:val="ListParagraph"/>
        <w:numPr>
          <w:ilvl w:val="0"/>
          <w:numId w:val="1"/>
        </w:numPr>
        <w:rPr>
          <w:rFonts w:cs="Arial"/>
          <w:szCs w:val="22"/>
          <w:lang w:val="es-419"/>
        </w:rPr>
      </w:pPr>
      <w:r w:rsidRPr="00702C46">
        <w:rPr>
          <w:rFonts w:cs="Arial"/>
          <w:lang w:val="es-419"/>
        </w:rPr>
        <w:t>Productos locales usados durante la menstruación (p. ej.: toallas sanitarias, telas)</w:t>
      </w:r>
    </w:p>
    <w:p w14:paraId="4D420F28" w14:textId="3441E979" w:rsidR="00C137DA" w:rsidRPr="00702C46" w:rsidRDefault="00894CA5" w:rsidP="00894CA5">
      <w:pPr>
        <w:numPr>
          <w:ilvl w:val="0"/>
          <w:numId w:val="1"/>
        </w:numPr>
        <w:rPr>
          <w:rFonts w:cs="Arial"/>
          <w:szCs w:val="22"/>
          <w:lang w:val="es-419"/>
        </w:rPr>
      </w:pPr>
      <w:r w:rsidRPr="00702C46">
        <w:rPr>
          <w:rFonts w:cs="Arial"/>
          <w:lang w:val="es-419"/>
        </w:rPr>
        <w:t>Materiales educativos que se utilizan para enseñar a niños y niñas sobre la pubertad y la menstruación</w:t>
      </w:r>
    </w:p>
    <w:p w14:paraId="5FA69D46" w14:textId="6B3291B8" w:rsidR="007D77C2" w:rsidRPr="00702C46" w:rsidRDefault="007D77C2" w:rsidP="00894CA5">
      <w:pPr>
        <w:numPr>
          <w:ilvl w:val="0"/>
          <w:numId w:val="1"/>
        </w:numPr>
        <w:rPr>
          <w:rFonts w:cs="Arial"/>
          <w:szCs w:val="22"/>
          <w:lang w:val="es-419"/>
        </w:rPr>
      </w:pPr>
      <w:r w:rsidRPr="00702C46">
        <w:rPr>
          <w:rFonts w:cs="Arial"/>
          <w:lang w:val="es-419"/>
        </w:rPr>
        <w:t>Opcional: presentación de PowerPoint "Gestión de la higiene menstrual"</w:t>
      </w:r>
    </w:p>
    <w:p w14:paraId="20446E73" w14:textId="77777777" w:rsidR="00A81A13" w:rsidRPr="00702C46" w:rsidRDefault="00A81A13" w:rsidP="002458E7">
      <w:pPr>
        <w:rPr>
          <w:rFonts w:cs="Arial"/>
          <w:szCs w:val="22"/>
          <w:lang w:val="es-419"/>
        </w:rPr>
      </w:pPr>
    </w:p>
    <w:p w14:paraId="1AEAC243" w14:textId="77777777" w:rsidR="003364FD" w:rsidRPr="00702C46" w:rsidRDefault="005142B8" w:rsidP="00917B36">
      <w:pPr>
        <w:rPr>
          <w:rFonts w:cs="Arial"/>
          <w:b/>
          <w:szCs w:val="22"/>
          <w:lang w:val="es-419"/>
        </w:rPr>
      </w:pPr>
      <w:r w:rsidRPr="00702C46">
        <w:rPr>
          <w:rFonts w:cs="Arial"/>
          <w:b/>
          <w:szCs w:val="22"/>
          <w:lang w:val="es-419"/>
        </w:rPr>
        <w:pict w14:anchorId="44D7BFFE">
          <v:rect id="_x0000_i1028" style="width:0;height:1.5pt" o:hralign="center" o:hrstd="t" o:hr="t" fillcolor="gray" stroked="f"/>
        </w:pict>
      </w:r>
    </w:p>
    <w:p w14:paraId="3B2B33EC" w14:textId="77777777" w:rsidR="00917B36" w:rsidRPr="00702C46" w:rsidRDefault="00917B36" w:rsidP="00917B36">
      <w:pPr>
        <w:rPr>
          <w:rFonts w:cs="Arial"/>
          <w:b/>
          <w:szCs w:val="22"/>
          <w:lang w:val="es-419"/>
        </w:rPr>
      </w:pPr>
      <w:r w:rsidRPr="00702C46">
        <w:rPr>
          <w:rFonts w:cs="Arial"/>
          <w:b/>
          <w:lang w:val="es-419"/>
        </w:rPr>
        <w:t>Preparación</w:t>
      </w:r>
    </w:p>
    <w:p w14:paraId="0373A554" w14:textId="77777777" w:rsidR="003364FD" w:rsidRPr="00702C46" w:rsidRDefault="0013687C" w:rsidP="00917B36">
      <w:pPr>
        <w:rPr>
          <w:rFonts w:cs="Arial"/>
          <w:szCs w:val="22"/>
          <w:lang w:val="es-419"/>
        </w:rPr>
      </w:pPr>
      <w:r w:rsidRPr="00702C46">
        <w:rPr>
          <w:lang w:val="es-419"/>
        </w:rPr>
        <w:drawing>
          <wp:anchor distT="0" distB="0" distL="114300" distR="114300" simplePos="0" relativeHeight="251679232" behindDoc="1" locked="0" layoutInCell="1" allowOverlap="1" wp14:anchorId="23ED3D74" wp14:editId="5F5B5E3C">
            <wp:simplePos x="0" y="0"/>
            <wp:positionH relativeFrom="column">
              <wp:posOffset>-83820</wp:posOffset>
            </wp:positionH>
            <wp:positionV relativeFrom="paragraph">
              <wp:posOffset>106680</wp:posOffset>
            </wp:positionV>
            <wp:extent cx="580800" cy="550800"/>
            <wp:effectExtent l="0" t="0" r="0" b="1905"/>
            <wp:wrapNone/>
            <wp:docPr id="12" name="Picture 1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repbw.tif"/>
                    <pic:cNvPicPr/>
                  </pic:nvPicPr>
                  <pic:blipFill>
                    <a:blip r:embed="rId13" cstate="print">
                      <a:extLst>
                        <a:ext uri="{28A0092B-C50C-407E-A947-70E740481C1C}">
                          <a14:useLocalDpi xmlns:a14="http://schemas.microsoft.com/office/drawing/2010/main" val="0"/>
                        </a:ext>
                      </a:extLst>
                    </a:blip>
                    <a:stretch>
                      <a:fillRect/>
                    </a:stretch>
                  </pic:blipFill>
                  <pic:spPr>
                    <a:xfrm>
                      <a:off x="0" y="0"/>
                      <a:ext cx="580800" cy="550800"/>
                    </a:xfrm>
                    <a:prstGeom prst="rect">
                      <a:avLst/>
                    </a:prstGeom>
                  </pic:spPr>
                </pic:pic>
              </a:graphicData>
            </a:graphic>
            <wp14:sizeRelH relativeFrom="page">
              <wp14:pctWidth>0</wp14:pctWidth>
            </wp14:sizeRelH>
            <wp14:sizeRelV relativeFrom="page">
              <wp14:pctHeight>0</wp14:pctHeight>
            </wp14:sizeRelV>
          </wp:anchor>
        </w:drawing>
      </w:r>
    </w:p>
    <w:p w14:paraId="66918BC3" w14:textId="6FE57ADA" w:rsidR="00A81A13" w:rsidRPr="00702C46" w:rsidRDefault="007D681E" w:rsidP="00FB1779">
      <w:pPr>
        <w:numPr>
          <w:ilvl w:val="0"/>
          <w:numId w:val="1"/>
        </w:numPr>
        <w:spacing w:after="120"/>
        <w:rPr>
          <w:rFonts w:cs="Arial"/>
          <w:szCs w:val="22"/>
          <w:lang w:val="es-419"/>
        </w:rPr>
      </w:pPr>
      <w:r w:rsidRPr="00702C46">
        <w:rPr>
          <w:rFonts w:cs="Arial"/>
          <w:lang w:val="es-419"/>
        </w:rPr>
        <w:t>Repase el tema del resumen técnico "Gestión de la higiene menstrual".</w:t>
      </w:r>
    </w:p>
    <w:p w14:paraId="2AC29600" w14:textId="22C98534" w:rsidR="00A81A13" w:rsidRPr="00702C46" w:rsidRDefault="00B23189" w:rsidP="00A81A13">
      <w:pPr>
        <w:numPr>
          <w:ilvl w:val="0"/>
          <w:numId w:val="1"/>
        </w:numPr>
        <w:spacing w:after="120"/>
        <w:rPr>
          <w:rFonts w:cs="Arial"/>
          <w:szCs w:val="22"/>
          <w:lang w:val="es-419"/>
        </w:rPr>
      </w:pPr>
      <w:r w:rsidRPr="00702C46">
        <w:rPr>
          <w:rFonts w:cs="Arial"/>
          <w:lang w:val="es-419"/>
        </w:rPr>
        <w:t>Imprima y recorte las tarjetas del juego de roles para realizar la actividad introductoria (1 tarjeta por participante). Dependiendo del tamaño del grupo, 1 o 2 personas pueden representar el papel del estudiante que tiene algo pegado en la ropa, 1 o 2 el papel de los que se meten con esa persona, 1 o 2 personas pueden representar el papel del amigo comprensivo y el resto puede actuar como los demás estudiantes de la clase.</w:t>
      </w:r>
    </w:p>
    <w:p w14:paraId="68BB1A46" w14:textId="4F409418" w:rsidR="00B23189" w:rsidRPr="00702C46" w:rsidRDefault="00B23189" w:rsidP="00A81A13">
      <w:pPr>
        <w:numPr>
          <w:ilvl w:val="0"/>
          <w:numId w:val="1"/>
        </w:numPr>
        <w:spacing w:after="120"/>
        <w:rPr>
          <w:rFonts w:cs="Arial"/>
          <w:szCs w:val="22"/>
          <w:lang w:val="es-419"/>
        </w:rPr>
      </w:pPr>
      <w:r w:rsidRPr="00702C46">
        <w:rPr>
          <w:rFonts w:cs="Arial"/>
          <w:lang w:val="es-419"/>
        </w:rPr>
        <w:t xml:space="preserve">Identifique a los participantes que se sentirían más cómodos representando estos papeles en el juego de roles. Si es posible, haga que un hombre represente el papel del estudiante que tiene el objeto pegado y que una mujer sea la que se mete </w:t>
      </w:r>
      <w:r w:rsidRPr="00702C46">
        <w:rPr>
          <w:rFonts w:cs="Arial"/>
          <w:lang w:val="es-419"/>
        </w:rPr>
        <w:lastRenderedPageBreak/>
        <w:t xml:space="preserve">con él. Hable con estos participantes de forma individual sobre sus roles el día anterior o por la mañana, antes de que empiece el taller, para que se puedan preparar, pero no les diga que esta actividad se trata sobre la gestión de la higiene menstrual. Deles el objeto que se tienen que pegar en la ropa antes para que los demás no sepan lo que está pasando. </w:t>
      </w:r>
    </w:p>
    <w:p w14:paraId="330E0960" w14:textId="77777777" w:rsidR="0064278F" w:rsidRPr="00702C46" w:rsidRDefault="0064278F" w:rsidP="0064278F">
      <w:pPr>
        <w:pStyle w:val="ListParagraph"/>
        <w:numPr>
          <w:ilvl w:val="0"/>
          <w:numId w:val="1"/>
        </w:numPr>
        <w:spacing w:after="120"/>
        <w:contextualSpacing w:val="0"/>
        <w:rPr>
          <w:rStyle w:val="Hyperlink"/>
          <w:rFonts w:cs="Arial"/>
          <w:color w:val="auto"/>
          <w:szCs w:val="22"/>
          <w:u w:val="none"/>
          <w:lang w:val="es-419"/>
        </w:rPr>
      </w:pPr>
      <w:r w:rsidRPr="00702C46">
        <w:rPr>
          <w:rStyle w:val="Hyperlink"/>
          <w:rFonts w:cs="Arial"/>
          <w:color w:val="auto"/>
          <w:u w:val="none"/>
          <w:lang w:val="es-419"/>
        </w:rPr>
        <w:t xml:space="preserve">Reacomode las mesas y las sillas para que el aula esté organizada de forma tradicional. Intente encontrar accesorios que lo ayuden a verse como un profesor más tradicional (p. ej.: </w:t>
      </w:r>
      <w:r w:rsidRPr="00702C46">
        <w:rPr>
          <w:rFonts w:cs="Arial"/>
          <w:szCs w:val="22"/>
          <w:lang w:val="es-419"/>
        </w:rPr>
        <w:t>usar corbata o traje, atarse el cabello o usar anteojos</w:t>
      </w:r>
      <w:r w:rsidRPr="00702C46">
        <w:rPr>
          <w:rStyle w:val="Hyperlink"/>
          <w:rFonts w:cs="Arial"/>
          <w:color w:val="auto"/>
          <w:u w:val="none"/>
          <w:lang w:val="es-419"/>
        </w:rPr>
        <w:t>).</w:t>
      </w:r>
    </w:p>
    <w:p w14:paraId="57985EAE" w14:textId="6F4C9AD4" w:rsidR="003038F8" w:rsidRPr="00702C46" w:rsidRDefault="003038F8" w:rsidP="00D63764">
      <w:pPr>
        <w:pStyle w:val="ListParagraph"/>
        <w:numPr>
          <w:ilvl w:val="0"/>
          <w:numId w:val="1"/>
        </w:numPr>
        <w:spacing w:after="120"/>
        <w:ind w:left="1151" w:hanging="431"/>
        <w:contextualSpacing w:val="0"/>
        <w:rPr>
          <w:rFonts w:cs="Arial"/>
          <w:szCs w:val="22"/>
          <w:lang w:val="es-419"/>
        </w:rPr>
      </w:pPr>
      <w:r w:rsidRPr="00702C46">
        <w:rPr>
          <w:rFonts w:cs="Arial"/>
          <w:lang w:val="es-419"/>
        </w:rPr>
        <w:t>Pregúntele al organizador sobre las palabras o frases que se utilizan para describir la menstruación, las prácticas utilizadas para la higiene menstrual, y la actitud social y cultural al respecto.</w:t>
      </w:r>
    </w:p>
    <w:p w14:paraId="337DBFAF" w14:textId="0727B28A" w:rsidR="003038F8" w:rsidRPr="00702C46" w:rsidRDefault="00382FD2" w:rsidP="00D63764">
      <w:pPr>
        <w:pStyle w:val="ListParagraph"/>
        <w:numPr>
          <w:ilvl w:val="0"/>
          <w:numId w:val="1"/>
        </w:numPr>
        <w:spacing w:after="120"/>
        <w:ind w:left="1151" w:hanging="431"/>
        <w:contextualSpacing w:val="0"/>
        <w:rPr>
          <w:rFonts w:cs="Arial"/>
          <w:szCs w:val="22"/>
          <w:lang w:val="es-419"/>
        </w:rPr>
      </w:pPr>
      <w:r w:rsidRPr="00702C46">
        <w:rPr>
          <w:rFonts w:cs="Arial"/>
          <w:lang w:val="es-419"/>
        </w:rPr>
        <w:t>Busque ejemplos de productos locales que utilizan las mujeres adultas y adolescentes cuando tienen la menstruación (p. ej.: toallas sanitarias y telas).</w:t>
      </w:r>
    </w:p>
    <w:p w14:paraId="1C516E4A" w14:textId="7BB453E5" w:rsidR="00382FD2" w:rsidRPr="00702C46" w:rsidRDefault="00382FD2" w:rsidP="00382FD2">
      <w:pPr>
        <w:pStyle w:val="ListParagraph"/>
        <w:numPr>
          <w:ilvl w:val="0"/>
          <w:numId w:val="1"/>
        </w:numPr>
        <w:spacing w:after="120"/>
        <w:contextualSpacing w:val="0"/>
        <w:rPr>
          <w:rStyle w:val="Hyperlink"/>
          <w:rFonts w:cs="Arial"/>
          <w:color w:val="auto"/>
          <w:szCs w:val="22"/>
          <w:u w:val="none"/>
          <w:lang w:val="es-419"/>
        </w:rPr>
      </w:pPr>
      <w:r w:rsidRPr="00702C46">
        <w:rPr>
          <w:rFonts w:cs="Arial"/>
          <w:lang w:val="es-419"/>
        </w:rPr>
        <w:t xml:space="preserve">Busque materiales educativos locales que se utilizan para enseñar a niños y niñas sobre la pubertad y la menstruación. En la siguiente página web, se pueden descargar gratis los libros utilizados en escuelas de Tanzania, Ghana, Etiopía y Camboya: </w:t>
      </w:r>
      <w:hyperlink r:id="rId14" w:history="1">
        <w:r w:rsidRPr="00702C46">
          <w:rPr>
            <w:rStyle w:val="Hyperlink"/>
            <w:rFonts w:cs="Arial"/>
            <w:color w:val="auto"/>
            <w:lang w:val="es-419"/>
          </w:rPr>
          <w:t>www.growandknow.org/books.html</w:t>
        </w:r>
      </w:hyperlink>
    </w:p>
    <w:p w14:paraId="2C829F31" w14:textId="45D546E9" w:rsidR="005803E9" w:rsidRPr="00702C46" w:rsidRDefault="005803E9" w:rsidP="00382FD2">
      <w:pPr>
        <w:pStyle w:val="ListParagraph"/>
        <w:numPr>
          <w:ilvl w:val="0"/>
          <w:numId w:val="1"/>
        </w:numPr>
        <w:spacing w:after="120"/>
        <w:contextualSpacing w:val="0"/>
        <w:rPr>
          <w:rStyle w:val="Hyperlink"/>
          <w:rFonts w:cs="Arial"/>
          <w:color w:val="auto"/>
          <w:szCs w:val="22"/>
          <w:u w:val="none"/>
          <w:lang w:val="es-419"/>
        </w:rPr>
      </w:pPr>
      <w:r w:rsidRPr="00702C46">
        <w:rPr>
          <w:rStyle w:val="Hyperlink"/>
          <w:rFonts w:cs="Arial"/>
          <w:color w:val="auto"/>
          <w:u w:val="none"/>
          <w:lang w:val="es-419"/>
        </w:rPr>
        <w:t>En una hoja de rotafolio, dibuje una imagen grande de un útero (a modo de referencia, véase la imagen adjunta a este plan de lección).</w:t>
      </w:r>
    </w:p>
    <w:p w14:paraId="33A67629" w14:textId="423217FC" w:rsidR="007D4161" w:rsidRPr="00702C46" w:rsidRDefault="00FB32EF" w:rsidP="00382FD2">
      <w:pPr>
        <w:pStyle w:val="ListParagraph"/>
        <w:numPr>
          <w:ilvl w:val="0"/>
          <w:numId w:val="1"/>
        </w:numPr>
        <w:spacing w:after="120"/>
        <w:contextualSpacing w:val="0"/>
        <w:rPr>
          <w:rStyle w:val="Hyperlink"/>
          <w:rFonts w:cs="Arial"/>
          <w:color w:val="auto"/>
          <w:szCs w:val="22"/>
          <w:u w:val="none"/>
          <w:lang w:val="es-419"/>
        </w:rPr>
      </w:pPr>
      <w:r w:rsidRPr="00702C46">
        <w:rPr>
          <w:rStyle w:val="Hyperlink"/>
          <w:rFonts w:cs="Arial"/>
          <w:color w:val="auto"/>
          <w:u w:val="none"/>
          <w:lang w:val="es-419"/>
        </w:rPr>
        <w:t>Dibuje 4 o 5 gráficos de soluciones a los problemas (1 cada 3-4 participantes; véase el final del plan de lección).</w:t>
      </w:r>
    </w:p>
    <w:p w14:paraId="16CEE6B5" w14:textId="4DFF2F2D" w:rsidR="007D77C2" w:rsidRPr="00702C46" w:rsidRDefault="007D77C2" w:rsidP="00D35349">
      <w:pPr>
        <w:pStyle w:val="ListParagraph"/>
        <w:numPr>
          <w:ilvl w:val="0"/>
          <w:numId w:val="1"/>
        </w:numPr>
        <w:spacing w:after="120"/>
        <w:contextualSpacing w:val="0"/>
        <w:rPr>
          <w:rStyle w:val="Hyperlink"/>
          <w:rFonts w:cs="Arial"/>
          <w:color w:val="auto"/>
          <w:szCs w:val="22"/>
          <w:u w:val="none"/>
          <w:lang w:val="es-419"/>
        </w:rPr>
      </w:pPr>
      <w:r w:rsidRPr="00702C46">
        <w:rPr>
          <w:rStyle w:val="Hyperlink"/>
          <w:rFonts w:cs="Arial"/>
          <w:color w:val="auto"/>
          <w:u w:val="none"/>
          <w:lang w:val="es-419"/>
        </w:rPr>
        <w:t xml:space="preserve">Opcional: deje lista para reproducir la </w:t>
      </w:r>
      <w:r w:rsidRPr="00702C46">
        <w:rPr>
          <w:rStyle w:val="Hyperlink"/>
          <w:color w:val="auto"/>
          <w:u w:val="none"/>
          <w:lang w:val="es-419"/>
        </w:rPr>
        <w:t>presentación de PowerPoint "Gestión de la higiene menstrual"</w:t>
      </w:r>
      <w:r w:rsidRPr="00702C46">
        <w:rPr>
          <w:rStyle w:val="Hyperlink"/>
          <w:rFonts w:cs="Arial"/>
          <w:color w:val="auto"/>
          <w:u w:val="none"/>
          <w:lang w:val="es-419"/>
        </w:rPr>
        <w:t>.</w:t>
      </w:r>
    </w:p>
    <w:p w14:paraId="69736083" w14:textId="632FEEDD" w:rsidR="0018429C" w:rsidRPr="00702C46" w:rsidRDefault="0018429C" w:rsidP="00D35349">
      <w:pPr>
        <w:pStyle w:val="ListParagraph"/>
        <w:numPr>
          <w:ilvl w:val="0"/>
          <w:numId w:val="1"/>
        </w:numPr>
        <w:spacing w:after="120"/>
        <w:contextualSpacing w:val="0"/>
        <w:rPr>
          <w:rStyle w:val="Hyperlink"/>
          <w:color w:val="auto"/>
          <w:u w:val="none"/>
          <w:lang w:val="es-419"/>
        </w:rPr>
      </w:pPr>
      <w:r w:rsidRPr="00702C46">
        <w:rPr>
          <w:rStyle w:val="Hyperlink"/>
          <w:color w:val="auto"/>
          <w:u w:val="none"/>
          <w:lang w:val="es-419"/>
        </w:rPr>
        <w:t>Opcional: escriba los objetivos de aprendizaje en una hoja de rotafolio.</w:t>
      </w:r>
    </w:p>
    <w:p w14:paraId="0A885B91" w14:textId="77777777" w:rsidR="00A70F27" w:rsidRPr="00702C46" w:rsidRDefault="00A70F27" w:rsidP="00917B36">
      <w:pPr>
        <w:rPr>
          <w:rFonts w:cs="Arial"/>
          <w:b/>
          <w:szCs w:val="22"/>
          <w:lang w:val="es-419"/>
        </w:rPr>
      </w:pPr>
    </w:p>
    <w:p w14:paraId="6C6AD3F3" w14:textId="77777777" w:rsidR="00917B36" w:rsidRPr="00702C46" w:rsidRDefault="005142B8" w:rsidP="00917B36">
      <w:pPr>
        <w:rPr>
          <w:rFonts w:cs="Arial"/>
          <w:b/>
          <w:szCs w:val="22"/>
          <w:lang w:val="es-419"/>
        </w:rPr>
      </w:pPr>
      <w:r w:rsidRPr="00702C46">
        <w:rPr>
          <w:rFonts w:cs="Arial"/>
          <w:b/>
          <w:szCs w:val="22"/>
          <w:lang w:val="es-419"/>
        </w:rPr>
        <w:pict w14:anchorId="4F3B0E7F">
          <v:rect id="_x0000_i1029" style="width:0;height:1.5pt" o:hralign="center" o:hrstd="t" o:hr="t" fillcolor="gray" stroked="f"/>
        </w:pict>
      </w:r>
    </w:p>
    <w:p w14:paraId="595204E4" w14:textId="7D621F4F" w:rsidR="00917B36" w:rsidRPr="00702C46" w:rsidRDefault="00917B36" w:rsidP="00C64C17">
      <w:pPr>
        <w:tabs>
          <w:tab w:val="right" w:pos="9360"/>
        </w:tabs>
        <w:rPr>
          <w:rFonts w:cs="Arial"/>
          <w:b/>
          <w:szCs w:val="22"/>
          <w:lang w:val="es-419"/>
        </w:rPr>
      </w:pPr>
      <w:r w:rsidRPr="00702C46">
        <w:rPr>
          <w:rFonts w:cs="Arial"/>
          <w:b/>
          <w:lang w:val="es-419"/>
        </w:rPr>
        <w:t>Introducción</w:t>
      </w:r>
      <w:r w:rsidR="00ED5EB9" w:rsidRPr="00702C46">
        <w:rPr>
          <w:rFonts w:cs="Arial"/>
          <w:b/>
          <w:szCs w:val="22"/>
          <w:lang w:val="es-419"/>
        </w:rPr>
        <w:tab/>
      </w:r>
      <w:r w:rsidRPr="00702C46">
        <w:rPr>
          <w:rFonts w:cs="Arial"/>
          <w:b/>
          <w:lang w:val="es-419"/>
        </w:rPr>
        <w:t>10 minutos</w:t>
      </w:r>
    </w:p>
    <w:p w14:paraId="3A928328" w14:textId="77777777" w:rsidR="00917B36" w:rsidRPr="00702C46" w:rsidRDefault="007F6804" w:rsidP="00917B36">
      <w:pPr>
        <w:ind w:left="720"/>
        <w:rPr>
          <w:rFonts w:cs="Arial"/>
          <w:szCs w:val="22"/>
          <w:lang w:val="es-419"/>
        </w:rPr>
      </w:pPr>
      <w:r w:rsidRPr="00702C46">
        <w:rPr>
          <w:lang w:val="es-419"/>
        </w:rPr>
        <w:drawing>
          <wp:anchor distT="0" distB="0" distL="114300" distR="114300" simplePos="0" relativeHeight="251686400" behindDoc="1" locked="0" layoutInCell="1" allowOverlap="1" wp14:anchorId="27A7EACA" wp14:editId="6654BBFA">
            <wp:simplePos x="0" y="0"/>
            <wp:positionH relativeFrom="column">
              <wp:posOffset>-7620</wp:posOffset>
            </wp:positionH>
            <wp:positionV relativeFrom="paragraph">
              <wp:posOffset>106680</wp:posOffset>
            </wp:positionV>
            <wp:extent cx="447600" cy="397200"/>
            <wp:effectExtent l="0" t="0" r="0" b="3175"/>
            <wp:wrapNone/>
            <wp:docPr id="20" name="Picture 2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Lessonintrobw.tif"/>
                    <pic:cNvPicPr/>
                  </pic:nvPicPr>
                  <pic:blipFill>
                    <a:blip r:embed="rId15" cstate="print">
                      <a:extLst>
                        <a:ext uri="{28A0092B-C50C-407E-A947-70E740481C1C}">
                          <a14:useLocalDpi xmlns:a14="http://schemas.microsoft.com/office/drawing/2010/main" val="0"/>
                        </a:ext>
                      </a:extLst>
                    </a:blip>
                    <a:stretch>
                      <a:fillRect/>
                    </a:stretch>
                  </pic:blipFill>
                  <pic:spPr>
                    <a:xfrm>
                      <a:off x="0" y="0"/>
                      <a:ext cx="447600" cy="397200"/>
                    </a:xfrm>
                    <a:prstGeom prst="rect">
                      <a:avLst/>
                    </a:prstGeom>
                  </pic:spPr>
                </pic:pic>
              </a:graphicData>
            </a:graphic>
            <wp14:sizeRelH relativeFrom="page">
              <wp14:pctWidth>0</wp14:pctWidth>
            </wp14:sizeRelH>
            <wp14:sizeRelV relativeFrom="page">
              <wp14:pctHeight>0</wp14:pctHeight>
            </wp14:sizeRelV>
          </wp:anchor>
        </w:drawing>
      </w:r>
    </w:p>
    <w:p w14:paraId="4A5C557C" w14:textId="41863DB5" w:rsidR="007E09B8" w:rsidRPr="00702C46" w:rsidRDefault="00D63764" w:rsidP="00C137DA">
      <w:pPr>
        <w:numPr>
          <w:ilvl w:val="0"/>
          <w:numId w:val="5"/>
        </w:numPr>
        <w:spacing w:after="120"/>
        <w:rPr>
          <w:rFonts w:cs="Arial"/>
          <w:szCs w:val="22"/>
          <w:lang w:val="es-419"/>
        </w:rPr>
      </w:pPr>
      <w:r w:rsidRPr="00702C46">
        <w:rPr>
          <w:rFonts w:cs="Arial"/>
          <w:lang w:val="es-419"/>
        </w:rPr>
        <w:t xml:space="preserve">Pídales a los participantes que imaginen que regresaron a la escuela. </w:t>
      </w:r>
    </w:p>
    <w:p w14:paraId="32D6A1E8" w14:textId="7869EEC0" w:rsidR="005F241E" w:rsidRPr="00702C46" w:rsidRDefault="005F241E" w:rsidP="00B27B08">
      <w:pPr>
        <w:numPr>
          <w:ilvl w:val="0"/>
          <w:numId w:val="5"/>
        </w:numPr>
        <w:spacing w:after="120"/>
        <w:rPr>
          <w:rFonts w:cs="Arial"/>
          <w:szCs w:val="22"/>
          <w:lang w:val="es-419"/>
        </w:rPr>
      </w:pPr>
      <w:r w:rsidRPr="00702C46">
        <w:rPr>
          <w:rFonts w:cs="Arial"/>
          <w:lang w:val="es-419"/>
        </w:rPr>
        <w:t xml:space="preserve">Sitúese de pie delante de la clase y empiece a impartir una lección simple a los estudiantes que sea apropiada para los conocimientos que ya tienen. Sea autoritario: por ejemplo, haga que los estudiantes levanten la mano y después se pongan de pie cuando tengan una pregunta. </w:t>
      </w:r>
    </w:p>
    <w:p w14:paraId="1AF00A7A" w14:textId="3DB4629F" w:rsidR="005F241E" w:rsidRPr="00702C46" w:rsidRDefault="005F241E" w:rsidP="00D64F64">
      <w:pPr>
        <w:numPr>
          <w:ilvl w:val="0"/>
          <w:numId w:val="5"/>
        </w:numPr>
        <w:spacing w:after="120"/>
        <w:rPr>
          <w:rFonts w:cs="Arial"/>
          <w:szCs w:val="22"/>
          <w:lang w:val="es-419"/>
        </w:rPr>
      </w:pPr>
      <w:r w:rsidRPr="00702C46">
        <w:rPr>
          <w:rFonts w:cs="Arial"/>
          <w:lang w:val="es-419"/>
        </w:rPr>
        <w:t xml:space="preserve">Después de unos minutos, pídale al estudiante (o los estudiantes) que tiene el objeto pegado en la ropa que se sitúe delante de la clase y que haga algo delante de los estudiantes. Por ejemplo: escribir algo en la pizarra o en el rotafolio, leer algún texto en voz alta. </w:t>
      </w:r>
    </w:p>
    <w:p w14:paraId="12860257" w14:textId="412566C4" w:rsidR="005F241E" w:rsidRPr="00702C46" w:rsidRDefault="005F241E" w:rsidP="005F241E">
      <w:pPr>
        <w:numPr>
          <w:ilvl w:val="0"/>
          <w:numId w:val="5"/>
        </w:numPr>
        <w:spacing w:after="120"/>
        <w:rPr>
          <w:rFonts w:cs="Arial"/>
          <w:szCs w:val="22"/>
          <w:lang w:val="es-419"/>
        </w:rPr>
      </w:pPr>
      <w:r w:rsidRPr="00702C46">
        <w:rPr>
          <w:rFonts w:cs="Arial"/>
          <w:lang w:val="es-419"/>
        </w:rPr>
        <w:t>Cuando el estudiante pida permiso para salir del aula, haga que se levante y explique por qué necesita irse. Haga que se sienta incómodo y avergonzado.</w:t>
      </w:r>
    </w:p>
    <w:p w14:paraId="7507A3D7" w14:textId="7B7E45FD" w:rsidR="005F241E" w:rsidRPr="00702C46" w:rsidRDefault="005F241E" w:rsidP="005F241E">
      <w:pPr>
        <w:numPr>
          <w:ilvl w:val="0"/>
          <w:numId w:val="5"/>
        </w:numPr>
        <w:spacing w:after="120"/>
        <w:rPr>
          <w:rFonts w:cs="Arial"/>
          <w:szCs w:val="22"/>
          <w:lang w:val="es-419"/>
        </w:rPr>
      </w:pPr>
      <w:r w:rsidRPr="00702C46">
        <w:rPr>
          <w:rFonts w:cs="Arial"/>
          <w:lang w:val="es-419"/>
        </w:rPr>
        <w:t>No riña ni castigue a los que se metan con ese alumno por el hecho de llevar un objeto pegado. Incluso usted mismo puede burlarse del estudiante por este motivo. Si después de algunos minutos los estudiantes que tienen que meterse con él no son capaces de identificar al estudiante con el objeto pegado, usted mismo puede hacerlo y burlarse de él.</w:t>
      </w:r>
    </w:p>
    <w:p w14:paraId="10EE434D" w14:textId="1B33DA98" w:rsidR="002B2946" w:rsidRPr="00702C46" w:rsidRDefault="00BA63F9" w:rsidP="00894CA5">
      <w:pPr>
        <w:numPr>
          <w:ilvl w:val="0"/>
          <w:numId w:val="5"/>
        </w:numPr>
        <w:spacing w:after="120"/>
        <w:rPr>
          <w:rFonts w:cs="Arial"/>
          <w:szCs w:val="22"/>
          <w:lang w:val="es-419"/>
        </w:rPr>
      </w:pPr>
      <w:r w:rsidRPr="00702C46">
        <w:rPr>
          <w:rFonts w:cs="Arial"/>
          <w:lang w:val="es-419"/>
        </w:rPr>
        <w:lastRenderedPageBreak/>
        <w:t xml:space="preserve">Cuando termine el juego de roles, no presente la descripción de la lección ni los objetivos de aprendizaje. </w:t>
      </w:r>
    </w:p>
    <w:p w14:paraId="71DCB014" w14:textId="484BAF36" w:rsidR="00B27B08" w:rsidRPr="00702C46" w:rsidRDefault="00B27B08" w:rsidP="00F35475">
      <w:pPr>
        <w:numPr>
          <w:ilvl w:val="0"/>
          <w:numId w:val="5"/>
        </w:numPr>
        <w:ind w:left="1077" w:hanging="357"/>
        <w:rPr>
          <w:rFonts w:cs="Arial"/>
          <w:szCs w:val="22"/>
          <w:lang w:val="es-419"/>
        </w:rPr>
      </w:pPr>
      <w:r w:rsidRPr="00702C46">
        <w:rPr>
          <w:rFonts w:cs="Arial"/>
          <w:lang w:val="es-419"/>
        </w:rPr>
        <w:t xml:space="preserve">Cuando termine el juego de roles, pídales a los participantes que salgan del aula. Vuelva a poner las sillas en círculo, vuelva a su aspecto normal y luego invite a los participantes a que vuelvan a entrar al aula. </w:t>
      </w:r>
    </w:p>
    <w:p w14:paraId="1674FE81" w14:textId="77777777" w:rsidR="00BA63F9" w:rsidRPr="00702C46" w:rsidRDefault="00BA63F9" w:rsidP="00F35475">
      <w:pPr>
        <w:rPr>
          <w:rFonts w:cs="Arial"/>
          <w:b/>
          <w:szCs w:val="22"/>
          <w:lang w:val="es-419"/>
        </w:rPr>
      </w:pPr>
    </w:p>
    <w:p w14:paraId="1F988B9C" w14:textId="77777777" w:rsidR="003052AB" w:rsidRPr="00702C46" w:rsidRDefault="005142B8" w:rsidP="003052AB">
      <w:pPr>
        <w:rPr>
          <w:rFonts w:cs="Arial"/>
          <w:b/>
          <w:szCs w:val="22"/>
          <w:lang w:val="es-419"/>
        </w:rPr>
      </w:pPr>
      <w:r w:rsidRPr="00702C46">
        <w:rPr>
          <w:rFonts w:cs="Arial"/>
          <w:b/>
          <w:szCs w:val="22"/>
          <w:lang w:val="es-419"/>
        </w:rPr>
        <w:pict w14:anchorId="0FE70569">
          <v:rect id="_x0000_i1030" style="width:0;height:1.5pt" o:hralign="center" o:hrstd="t" o:hr="t" fillcolor="gray" stroked="f"/>
        </w:pict>
      </w:r>
    </w:p>
    <w:p w14:paraId="3A30A0B6" w14:textId="73222063" w:rsidR="003052AB" w:rsidRPr="00702C46" w:rsidRDefault="007C2FA1" w:rsidP="003052AB">
      <w:pPr>
        <w:tabs>
          <w:tab w:val="right" w:pos="9360"/>
        </w:tabs>
        <w:rPr>
          <w:rFonts w:cs="Arial"/>
          <w:b/>
          <w:szCs w:val="22"/>
          <w:lang w:val="es-419"/>
        </w:rPr>
      </w:pPr>
      <w:r w:rsidRPr="00702C46">
        <w:rPr>
          <w:rFonts w:cs="Arial"/>
          <w:b/>
          <w:lang w:val="es-419"/>
        </w:rPr>
        <w:t>Comentarios finales sobre el juego de roles</w:t>
      </w:r>
      <w:r w:rsidR="003052AB" w:rsidRPr="00702C46">
        <w:rPr>
          <w:rFonts w:cs="Arial"/>
          <w:b/>
          <w:szCs w:val="22"/>
          <w:lang w:val="es-419"/>
        </w:rPr>
        <w:tab/>
      </w:r>
      <w:r w:rsidRPr="00702C46">
        <w:rPr>
          <w:rFonts w:cs="Arial"/>
          <w:b/>
          <w:lang w:val="es-419"/>
        </w:rPr>
        <w:t>10 minutos</w:t>
      </w:r>
    </w:p>
    <w:p w14:paraId="540B088F" w14:textId="1D51371F" w:rsidR="00BA63F9" w:rsidRPr="00702C46" w:rsidRDefault="00DE6B6D" w:rsidP="003052AB">
      <w:pPr>
        <w:tabs>
          <w:tab w:val="right" w:pos="9360"/>
        </w:tabs>
        <w:rPr>
          <w:rFonts w:cs="Arial"/>
          <w:b/>
          <w:szCs w:val="22"/>
          <w:lang w:val="es-419"/>
        </w:rPr>
      </w:pPr>
      <w:r w:rsidRPr="00702C46">
        <w:rPr>
          <w:lang w:val="es-419"/>
        </w:rPr>
        <w:drawing>
          <wp:anchor distT="0" distB="0" distL="114300" distR="114300" simplePos="0" relativeHeight="251655168" behindDoc="0" locked="0" layoutInCell="1" allowOverlap="1" wp14:anchorId="3F591C30" wp14:editId="773000FB">
            <wp:simplePos x="0" y="0"/>
            <wp:positionH relativeFrom="column">
              <wp:posOffset>-66675</wp:posOffset>
            </wp:positionH>
            <wp:positionV relativeFrom="paragraph">
              <wp:posOffset>74295</wp:posOffset>
            </wp:positionV>
            <wp:extent cx="504825" cy="444500"/>
            <wp:effectExtent l="0" t="0" r="9525" b="0"/>
            <wp:wrapNone/>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Mainactivitiesbw.tif"/>
                    <pic:cNvPicPr/>
                  </pic:nvPicPr>
                  <pic:blipFill>
                    <a:blip r:embed="rId16" cstate="print">
                      <a:extLst>
                        <a:ext uri="{28A0092B-C50C-407E-A947-70E740481C1C}">
                          <a14:useLocalDpi xmlns:a14="http://schemas.microsoft.com/office/drawing/2010/main" val="0"/>
                        </a:ext>
                      </a:extLst>
                    </a:blip>
                    <a:stretch>
                      <a:fillRect/>
                    </a:stretch>
                  </pic:blipFill>
                  <pic:spPr>
                    <a:xfrm>
                      <a:off x="0" y="0"/>
                      <a:ext cx="504825" cy="444500"/>
                    </a:xfrm>
                    <a:prstGeom prst="rect">
                      <a:avLst/>
                    </a:prstGeom>
                  </pic:spPr>
                </pic:pic>
              </a:graphicData>
            </a:graphic>
            <wp14:sizeRelH relativeFrom="page">
              <wp14:pctWidth>0</wp14:pctWidth>
            </wp14:sizeRelH>
            <wp14:sizeRelV relativeFrom="page">
              <wp14:pctHeight>0</wp14:pctHeight>
            </wp14:sizeRelV>
          </wp:anchor>
        </w:drawing>
      </w:r>
    </w:p>
    <w:p w14:paraId="3B6C5F17" w14:textId="01CC7FD8" w:rsidR="00F657E2" w:rsidRPr="00702C46" w:rsidRDefault="00B835D0" w:rsidP="00F657E2">
      <w:pPr>
        <w:pStyle w:val="ListParagraph"/>
        <w:numPr>
          <w:ilvl w:val="0"/>
          <w:numId w:val="39"/>
        </w:numPr>
        <w:spacing w:after="120"/>
        <w:ind w:left="1077" w:hanging="357"/>
        <w:contextualSpacing w:val="0"/>
        <w:rPr>
          <w:rFonts w:cs="Arial"/>
          <w:szCs w:val="22"/>
          <w:lang w:val="es-419"/>
        </w:rPr>
      </w:pPr>
      <w:r w:rsidRPr="00702C46">
        <w:rPr>
          <w:rFonts w:cs="Arial"/>
          <w:lang w:val="es-419"/>
        </w:rPr>
        <w:t>Pídale a todo el grupo que se siente en círculo para realizar los comentarios finales sobre la actividad de manera más íntima.</w:t>
      </w:r>
    </w:p>
    <w:p w14:paraId="1A2B1412" w14:textId="191A2613" w:rsidR="00B27B08" w:rsidRPr="00702C46" w:rsidRDefault="00B27B08" w:rsidP="00F657E2">
      <w:pPr>
        <w:pStyle w:val="ListParagraph"/>
        <w:numPr>
          <w:ilvl w:val="0"/>
          <w:numId w:val="39"/>
        </w:numPr>
        <w:spacing w:after="120"/>
        <w:ind w:left="1077" w:hanging="357"/>
        <w:contextualSpacing w:val="0"/>
        <w:rPr>
          <w:rFonts w:cs="Arial"/>
          <w:szCs w:val="22"/>
          <w:lang w:val="es-419"/>
        </w:rPr>
      </w:pPr>
      <w:r w:rsidRPr="00702C46">
        <w:rPr>
          <w:rFonts w:cs="Arial"/>
          <w:lang w:val="es-419"/>
        </w:rPr>
        <w:t>Pídales a los participantes que representaban el papel de los demás estudiantes que describan lo que han observado.</w:t>
      </w:r>
    </w:p>
    <w:p w14:paraId="04A06A49" w14:textId="235984C8" w:rsidR="00B27B08" w:rsidRPr="00702C46" w:rsidRDefault="00B27B08" w:rsidP="00F657E2">
      <w:pPr>
        <w:pStyle w:val="ListParagraph"/>
        <w:numPr>
          <w:ilvl w:val="0"/>
          <w:numId w:val="39"/>
        </w:numPr>
        <w:spacing w:after="120"/>
        <w:ind w:left="1077" w:hanging="357"/>
        <w:contextualSpacing w:val="0"/>
        <w:rPr>
          <w:rFonts w:cs="Arial"/>
          <w:szCs w:val="22"/>
          <w:lang w:val="es-419"/>
        </w:rPr>
      </w:pPr>
      <w:r w:rsidRPr="00702C46">
        <w:rPr>
          <w:rFonts w:cs="Arial"/>
          <w:lang w:val="es-419"/>
        </w:rPr>
        <w:t>Pídales que describan lo que sintieron.</w:t>
      </w:r>
    </w:p>
    <w:p w14:paraId="60383608" w14:textId="365002FB" w:rsidR="00BA63F9" w:rsidRPr="00702C46" w:rsidRDefault="00BA63F9" w:rsidP="00D35349">
      <w:pPr>
        <w:pStyle w:val="ListParagraph"/>
        <w:numPr>
          <w:ilvl w:val="0"/>
          <w:numId w:val="39"/>
        </w:numPr>
        <w:spacing w:after="120"/>
        <w:ind w:left="1077" w:hanging="357"/>
        <w:contextualSpacing w:val="0"/>
        <w:rPr>
          <w:rFonts w:cs="Arial"/>
          <w:i/>
          <w:szCs w:val="22"/>
          <w:lang w:val="es-419"/>
        </w:rPr>
      </w:pPr>
      <w:r w:rsidRPr="00702C46">
        <w:rPr>
          <w:rFonts w:cs="Arial"/>
          <w:lang w:val="es-419"/>
        </w:rPr>
        <w:t>Pídales a los participantes que tenían el objeto pegado que digan cómo se sintieron al esconder el objeto para que los demás no lo vieran y después sufrir las burlas por parte de los demás.</w:t>
      </w:r>
      <w:r w:rsidRPr="00702C46">
        <w:rPr>
          <w:rFonts w:cs="Arial"/>
          <w:i/>
          <w:szCs w:val="22"/>
          <w:lang w:val="es-419"/>
        </w:rPr>
        <w:t xml:space="preserve"> Estresado, situación complicada, no podía prestar atención al profesor ni a la lección, quería salir del aula para esconderme o librarme del objeto más fácilmente.</w:t>
      </w:r>
    </w:p>
    <w:p w14:paraId="183E4FB8" w14:textId="69AB8B15" w:rsidR="00F657E2" w:rsidRPr="00702C46" w:rsidRDefault="00F657E2" w:rsidP="00F657E2">
      <w:pPr>
        <w:pStyle w:val="ListParagraph"/>
        <w:numPr>
          <w:ilvl w:val="0"/>
          <w:numId w:val="39"/>
        </w:numPr>
        <w:spacing w:after="120"/>
        <w:ind w:left="1077" w:hanging="357"/>
        <w:contextualSpacing w:val="0"/>
        <w:rPr>
          <w:rFonts w:cs="Arial"/>
          <w:szCs w:val="22"/>
          <w:lang w:val="es-419"/>
        </w:rPr>
      </w:pPr>
      <w:r w:rsidRPr="00702C46">
        <w:rPr>
          <w:rFonts w:cs="Arial"/>
          <w:lang w:val="es-419"/>
        </w:rPr>
        <w:t>Pídale al abusón que describa cómo se sintió al burlarse de un compañero.</w:t>
      </w:r>
    </w:p>
    <w:p w14:paraId="53A9E6F7" w14:textId="2A99A201" w:rsidR="00F657E2" w:rsidRPr="00702C46" w:rsidRDefault="00DE6B6D" w:rsidP="00F657E2">
      <w:pPr>
        <w:pStyle w:val="ListParagraph"/>
        <w:numPr>
          <w:ilvl w:val="0"/>
          <w:numId w:val="39"/>
        </w:numPr>
        <w:spacing w:after="120"/>
        <w:ind w:left="1077" w:hanging="357"/>
        <w:contextualSpacing w:val="0"/>
        <w:rPr>
          <w:rFonts w:cs="Arial"/>
          <w:szCs w:val="22"/>
          <w:lang w:val="es-419"/>
        </w:rPr>
      </w:pPr>
      <w:r w:rsidRPr="00702C46">
        <w:rPr>
          <w:lang w:val="es-419"/>
        </w:rPr>
        <w:drawing>
          <wp:anchor distT="0" distB="0" distL="114300" distR="114300" simplePos="0" relativeHeight="251658240" behindDoc="0" locked="0" layoutInCell="1" allowOverlap="1" wp14:anchorId="5AF05BC8" wp14:editId="0B8CDE4B">
            <wp:simplePos x="0" y="0"/>
            <wp:positionH relativeFrom="column">
              <wp:posOffset>0</wp:posOffset>
            </wp:positionH>
            <wp:positionV relativeFrom="paragraph">
              <wp:posOffset>348615</wp:posOffset>
            </wp:positionV>
            <wp:extent cx="410400" cy="375600"/>
            <wp:effectExtent l="0" t="0" r="8890" b="5715"/>
            <wp:wrapNone/>
            <wp:docPr id="5" name="Picture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Keypointsbw.tif"/>
                    <pic:cNvPicPr/>
                  </pic:nvPicPr>
                  <pic:blipFill>
                    <a:blip r:embed="rId17" cstate="print">
                      <a:extLst>
                        <a:ext uri="{28A0092B-C50C-407E-A947-70E740481C1C}">
                          <a14:useLocalDpi xmlns:a14="http://schemas.microsoft.com/office/drawing/2010/main" val="0"/>
                        </a:ext>
                      </a:extLst>
                    </a:blip>
                    <a:stretch>
                      <a:fillRect/>
                    </a:stretch>
                  </pic:blipFill>
                  <pic:spPr>
                    <a:xfrm>
                      <a:off x="0" y="0"/>
                      <a:ext cx="410400" cy="375600"/>
                    </a:xfrm>
                    <a:prstGeom prst="rect">
                      <a:avLst/>
                    </a:prstGeom>
                  </pic:spPr>
                </pic:pic>
              </a:graphicData>
            </a:graphic>
            <wp14:sizeRelH relativeFrom="page">
              <wp14:pctWidth>0</wp14:pctWidth>
            </wp14:sizeRelH>
            <wp14:sizeRelV relativeFrom="page">
              <wp14:pctHeight>0</wp14:pctHeight>
            </wp14:sizeRelV>
          </wp:anchor>
        </w:drawing>
      </w:r>
      <w:r w:rsidRPr="00702C46">
        <w:rPr>
          <w:rFonts w:cs="Arial"/>
          <w:lang w:val="es-419"/>
        </w:rPr>
        <w:t>Pídale al amigo que describa cómo se sintió al apoyar al otro estudiante cuando el profesor y el abusón se burlaban.</w:t>
      </w:r>
    </w:p>
    <w:p w14:paraId="62B80904" w14:textId="197791B9" w:rsidR="00F657E2" w:rsidRPr="00702C46" w:rsidRDefault="00F657E2" w:rsidP="00F657E2">
      <w:pPr>
        <w:pStyle w:val="ListParagraph"/>
        <w:numPr>
          <w:ilvl w:val="0"/>
          <w:numId w:val="39"/>
        </w:numPr>
        <w:spacing w:after="120"/>
        <w:ind w:left="1077" w:hanging="357"/>
        <w:contextualSpacing w:val="0"/>
        <w:rPr>
          <w:rFonts w:cs="Arial"/>
          <w:szCs w:val="22"/>
          <w:lang w:val="es-419"/>
        </w:rPr>
      </w:pPr>
      <w:r w:rsidRPr="00702C46">
        <w:rPr>
          <w:rFonts w:cs="Arial"/>
          <w:lang w:val="es-419"/>
        </w:rPr>
        <w:t>Pídale al grupo que hable sobre el impacto que esto podría tener en la asistencia a clase de un alumno y en su educación.</w:t>
      </w:r>
    </w:p>
    <w:p w14:paraId="0395B154" w14:textId="368F2BA1" w:rsidR="00F657E2" w:rsidRPr="00702C46" w:rsidRDefault="00DE6B6D" w:rsidP="00F93900">
      <w:pPr>
        <w:pStyle w:val="ListParagraph"/>
        <w:numPr>
          <w:ilvl w:val="0"/>
          <w:numId w:val="40"/>
        </w:numPr>
        <w:spacing w:after="120"/>
        <w:ind w:left="1418" w:hanging="284"/>
        <w:contextualSpacing w:val="0"/>
        <w:rPr>
          <w:rFonts w:cs="Arial"/>
          <w:i/>
          <w:szCs w:val="22"/>
          <w:lang w:val="es-419"/>
        </w:rPr>
      </w:pPr>
      <w:r w:rsidRPr="00702C46">
        <w:rPr>
          <w:lang w:val="es-419"/>
        </w:rPr>
        <w:drawing>
          <wp:anchor distT="0" distB="0" distL="114300" distR="114300" simplePos="0" relativeHeight="251659264" behindDoc="0" locked="0" layoutInCell="1" allowOverlap="1" wp14:anchorId="6B2FEAB4" wp14:editId="378A76A8">
            <wp:simplePos x="0" y="0"/>
            <wp:positionH relativeFrom="column">
              <wp:posOffset>0</wp:posOffset>
            </wp:positionH>
            <wp:positionV relativeFrom="paragraph">
              <wp:posOffset>529590</wp:posOffset>
            </wp:positionV>
            <wp:extent cx="410210" cy="375285"/>
            <wp:effectExtent l="0" t="0" r="8890" b="5715"/>
            <wp:wrapNone/>
            <wp:docPr id="6" name="Picture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Keypointsbw.tif"/>
                    <pic:cNvPicPr/>
                  </pic:nvPicPr>
                  <pic:blipFill>
                    <a:blip r:embed="rId17" cstate="print">
                      <a:extLst>
                        <a:ext uri="{28A0092B-C50C-407E-A947-70E740481C1C}">
                          <a14:useLocalDpi xmlns:a14="http://schemas.microsoft.com/office/drawing/2010/main" val="0"/>
                        </a:ext>
                      </a:extLst>
                    </a:blip>
                    <a:stretch>
                      <a:fillRect/>
                    </a:stretch>
                  </pic:blipFill>
                  <pic:spPr>
                    <a:xfrm>
                      <a:off x="0" y="0"/>
                      <a:ext cx="410210" cy="375285"/>
                    </a:xfrm>
                    <a:prstGeom prst="rect">
                      <a:avLst/>
                    </a:prstGeom>
                  </pic:spPr>
                </pic:pic>
              </a:graphicData>
            </a:graphic>
            <wp14:sizeRelH relativeFrom="page">
              <wp14:pctWidth>0</wp14:pctWidth>
            </wp14:sizeRelH>
            <wp14:sizeRelV relativeFrom="page">
              <wp14:pctHeight>0</wp14:pctHeight>
            </wp14:sizeRelV>
          </wp:anchor>
        </w:drawing>
      </w:r>
      <w:r w:rsidRPr="00702C46">
        <w:rPr>
          <w:rFonts w:cs="Arial"/>
          <w:i/>
          <w:lang w:val="es-419"/>
        </w:rPr>
        <w:t>Quedarse en casa, evitar ir al colegio, esconder el objeto de los otros, una educación insuficiente disminuye la probabilidad de encontrar trabajo y perpetúa el ciclo de pobreza (como se discutió el primer día del taller).</w:t>
      </w:r>
    </w:p>
    <w:p w14:paraId="49B10D2E" w14:textId="70E069FC" w:rsidR="00F657E2" w:rsidRPr="00702C46" w:rsidRDefault="00C92439" w:rsidP="00F657E2">
      <w:pPr>
        <w:pStyle w:val="ListParagraph"/>
        <w:numPr>
          <w:ilvl w:val="0"/>
          <w:numId w:val="39"/>
        </w:numPr>
        <w:spacing w:after="120"/>
        <w:contextualSpacing w:val="0"/>
        <w:rPr>
          <w:rFonts w:cs="Arial"/>
          <w:szCs w:val="22"/>
          <w:lang w:val="es-419"/>
        </w:rPr>
      </w:pPr>
      <w:r w:rsidRPr="00702C46">
        <w:rPr>
          <w:lang w:val="es-419"/>
        </w:rPr>
        <w:t xml:space="preserve">Pregúnteles a los participantes: "¿Qué necesitó la persona avergonzada para afrontar la situación y no sentirse afectada por una situación de este tipo?". Para fomentar el debate, puede usar estas dos categorías: </w:t>
      </w:r>
    </w:p>
    <w:p w14:paraId="0200BF5D" w14:textId="77777777" w:rsidR="00F657E2" w:rsidRPr="00702C46" w:rsidRDefault="00F657E2" w:rsidP="00F657E2">
      <w:pPr>
        <w:pStyle w:val="ListParagraph"/>
        <w:numPr>
          <w:ilvl w:val="0"/>
          <w:numId w:val="41"/>
        </w:numPr>
        <w:spacing w:after="120"/>
        <w:contextualSpacing w:val="0"/>
        <w:rPr>
          <w:rFonts w:cs="Arial"/>
          <w:i/>
          <w:szCs w:val="22"/>
          <w:lang w:val="es-419"/>
        </w:rPr>
      </w:pPr>
      <w:r w:rsidRPr="00702C46">
        <w:rPr>
          <w:rFonts w:cs="Arial"/>
          <w:i/>
          <w:lang w:val="es-419"/>
        </w:rPr>
        <w:t>Personales (internas): motivación, valor, confianza, autoestima, determinación</w:t>
      </w:r>
    </w:p>
    <w:p w14:paraId="006D0833" w14:textId="2B0BB792" w:rsidR="00DC1789" w:rsidRPr="00702C46" w:rsidRDefault="00DE6B6D" w:rsidP="00F657E2">
      <w:pPr>
        <w:pStyle w:val="ListParagraph"/>
        <w:numPr>
          <w:ilvl w:val="0"/>
          <w:numId w:val="41"/>
        </w:numPr>
        <w:spacing w:after="120"/>
        <w:contextualSpacing w:val="0"/>
        <w:rPr>
          <w:rFonts w:cs="Arial"/>
          <w:i/>
          <w:szCs w:val="22"/>
          <w:lang w:val="es-419"/>
        </w:rPr>
      </w:pPr>
      <w:r w:rsidRPr="00702C46">
        <w:rPr>
          <w:lang w:val="es-419"/>
        </w:rPr>
        <w:drawing>
          <wp:anchor distT="0" distB="0" distL="114300" distR="114300" simplePos="0" relativeHeight="251663360" behindDoc="0" locked="0" layoutInCell="1" allowOverlap="1" wp14:anchorId="23DFF9DF" wp14:editId="666459FF">
            <wp:simplePos x="0" y="0"/>
            <wp:positionH relativeFrom="column">
              <wp:posOffset>0</wp:posOffset>
            </wp:positionH>
            <wp:positionV relativeFrom="paragraph">
              <wp:posOffset>358775</wp:posOffset>
            </wp:positionV>
            <wp:extent cx="410210" cy="375285"/>
            <wp:effectExtent l="0" t="0" r="8890" b="5715"/>
            <wp:wrapNone/>
            <wp:docPr id="17" name="Picture 1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Keypointsbw.tif"/>
                    <pic:cNvPicPr/>
                  </pic:nvPicPr>
                  <pic:blipFill>
                    <a:blip r:embed="rId17" cstate="print">
                      <a:extLst>
                        <a:ext uri="{28A0092B-C50C-407E-A947-70E740481C1C}">
                          <a14:useLocalDpi xmlns:a14="http://schemas.microsoft.com/office/drawing/2010/main" val="0"/>
                        </a:ext>
                      </a:extLst>
                    </a:blip>
                    <a:stretch>
                      <a:fillRect/>
                    </a:stretch>
                  </pic:blipFill>
                  <pic:spPr>
                    <a:xfrm>
                      <a:off x="0" y="0"/>
                      <a:ext cx="410210" cy="375285"/>
                    </a:xfrm>
                    <a:prstGeom prst="rect">
                      <a:avLst/>
                    </a:prstGeom>
                  </pic:spPr>
                </pic:pic>
              </a:graphicData>
            </a:graphic>
            <wp14:sizeRelH relativeFrom="page">
              <wp14:pctWidth>0</wp14:pctWidth>
            </wp14:sizeRelH>
            <wp14:sizeRelV relativeFrom="page">
              <wp14:pctHeight>0</wp14:pctHeight>
            </wp14:sizeRelV>
          </wp:anchor>
        </w:drawing>
      </w:r>
      <w:r w:rsidRPr="00702C46">
        <w:rPr>
          <w:rFonts w:cs="Arial"/>
          <w:i/>
          <w:lang w:val="es-419"/>
        </w:rPr>
        <w:t>Ajenas (externas): ánimo, apoyo, conocimiento, habilidades, premios/incentivos, consecuencias, entorno, influencias sociales</w:t>
      </w:r>
    </w:p>
    <w:p w14:paraId="6E05DB9C" w14:textId="3873862C" w:rsidR="00BA63F9" w:rsidRPr="00702C46" w:rsidRDefault="00B835D0" w:rsidP="00F93900">
      <w:pPr>
        <w:pStyle w:val="ListParagraph"/>
        <w:numPr>
          <w:ilvl w:val="0"/>
          <w:numId w:val="39"/>
        </w:numPr>
        <w:spacing w:after="120"/>
        <w:ind w:left="1077" w:hanging="357"/>
        <w:contextualSpacing w:val="0"/>
        <w:rPr>
          <w:rFonts w:cs="Arial"/>
          <w:szCs w:val="22"/>
          <w:lang w:val="es-419"/>
        </w:rPr>
      </w:pPr>
      <w:r w:rsidRPr="00702C46">
        <w:rPr>
          <w:rFonts w:cs="Arial"/>
          <w:lang w:val="es-419"/>
        </w:rPr>
        <w:t>Pregúnteles a los participantes: "¿En qué se parece este juego de roles a la vida real?".</w:t>
      </w:r>
    </w:p>
    <w:p w14:paraId="3AFAA180" w14:textId="7CF5481F" w:rsidR="00DC1789" w:rsidRPr="00702C46" w:rsidRDefault="00BA63F9" w:rsidP="00F93900">
      <w:pPr>
        <w:pStyle w:val="ListParagraph"/>
        <w:numPr>
          <w:ilvl w:val="0"/>
          <w:numId w:val="42"/>
        </w:numPr>
        <w:spacing w:after="120"/>
        <w:ind w:left="1418" w:hanging="284"/>
        <w:contextualSpacing w:val="0"/>
        <w:rPr>
          <w:rFonts w:cs="Arial"/>
          <w:i/>
          <w:szCs w:val="22"/>
          <w:lang w:val="es-419"/>
        </w:rPr>
      </w:pPr>
      <w:r w:rsidRPr="00702C46">
        <w:rPr>
          <w:rFonts w:cs="Arial"/>
          <w:i/>
          <w:lang w:val="es-419"/>
        </w:rPr>
        <w:t>Higiene menstrual para mujeres adultas y niñas</w:t>
      </w:r>
    </w:p>
    <w:p w14:paraId="503BDDE3" w14:textId="7193C1A1" w:rsidR="00F93900" w:rsidRPr="00702C46" w:rsidRDefault="00F93900" w:rsidP="00C769DE">
      <w:pPr>
        <w:pStyle w:val="ListParagraph"/>
        <w:numPr>
          <w:ilvl w:val="0"/>
          <w:numId w:val="39"/>
        </w:numPr>
        <w:contextualSpacing w:val="0"/>
        <w:rPr>
          <w:rFonts w:cs="Arial"/>
          <w:szCs w:val="22"/>
          <w:lang w:val="es-419"/>
        </w:rPr>
      </w:pPr>
      <w:r w:rsidRPr="00702C46">
        <w:rPr>
          <w:rFonts w:cs="Arial"/>
          <w:lang w:val="es-419"/>
        </w:rPr>
        <w:t>Presente la descripción de la lección o los objetivos de aprendizaje.</w:t>
      </w:r>
    </w:p>
    <w:p w14:paraId="3DF4B006" w14:textId="77777777" w:rsidR="00F93900" w:rsidRPr="00702C46" w:rsidRDefault="00F93900" w:rsidP="00C769DE">
      <w:pPr>
        <w:ind w:left="720"/>
        <w:rPr>
          <w:rFonts w:cs="Arial"/>
          <w:szCs w:val="22"/>
          <w:lang w:val="es-419"/>
        </w:rPr>
      </w:pPr>
    </w:p>
    <w:p w14:paraId="15AB9535" w14:textId="49382D04" w:rsidR="00F93900" w:rsidRPr="00702C46" w:rsidRDefault="005142B8" w:rsidP="00C96ACA">
      <w:pPr>
        <w:rPr>
          <w:rFonts w:cs="Arial"/>
          <w:b/>
          <w:lang w:val="es-419"/>
        </w:rPr>
      </w:pPr>
      <w:r w:rsidRPr="00702C46">
        <w:rPr>
          <w:rFonts w:cs="Arial"/>
          <w:b/>
          <w:szCs w:val="22"/>
          <w:lang w:val="es-419"/>
        </w:rPr>
        <w:pict w14:anchorId="23E4A696">
          <v:rect id="_x0000_i1031" style="width:0;height:1.5pt" o:hralign="center" o:hrstd="t" o:hr="t" fillcolor="gray" stroked="f"/>
        </w:pict>
      </w:r>
      <w:r w:rsidR="002B091F" w:rsidRPr="00702C46">
        <w:rPr>
          <w:rFonts w:cs="Arial"/>
          <w:b/>
          <w:lang w:val="es-419"/>
        </w:rPr>
        <w:t>Información sobre la menstruación</w:t>
      </w:r>
      <w:r w:rsidR="00F93900" w:rsidRPr="00702C46">
        <w:rPr>
          <w:rFonts w:cs="Arial"/>
          <w:b/>
          <w:lang w:val="es-419"/>
        </w:rPr>
        <w:tab/>
      </w:r>
      <w:r w:rsidR="00A056E6" w:rsidRPr="00702C46">
        <w:rPr>
          <w:rFonts w:cs="Arial"/>
          <w:b/>
          <w:lang w:val="es-419"/>
        </w:rPr>
        <w:tab/>
      </w:r>
      <w:r w:rsidR="00A056E6" w:rsidRPr="00702C46">
        <w:rPr>
          <w:rFonts w:cs="Arial"/>
          <w:b/>
          <w:lang w:val="es-419"/>
        </w:rPr>
        <w:tab/>
      </w:r>
      <w:r w:rsidR="00A056E6" w:rsidRPr="00702C46">
        <w:rPr>
          <w:rFonts w:cs="Arial"/>
          <w:b/>
          <w:lang w:val="es-419"/>
        </w:rPr>
        <w:tab/>
      </w:r>
      <w:r w:rsidR="00A056E6" w:rsidRPr="00702C46">
        <w:rPr>
          <w:rFonts w:cs="Arial"/>
          <w:b/>
          <w:lang w:val="es-419"/>
        </w:rPr>
        <w:tab/>
      </w:r>
      <w:r w:rsidR="00A056E6" w:rsidRPr="00702C46">
        <w:rPr>
          <w:rFonts w:cs="Arial"/>
          <w:b/>
          <w:lang w:val="es-419"/>
        </w:rPr>
        <w:tab/>
      </w:r>
      <w:r w:rsidR="00A056E6" w:rsidRPr="00702C46">
        <w:rPr>
          <w:rFonts w:cs="Arial"/>
          <w:b/>
          <w:lang w:val="es-419"/>
        </w:rPr>
        <w:tab/>
      </w:r>
      <w:r w:rsidR="00A056E6" w:rsidRPr="00702C46">
        <w:rPr>
          <w:rFonts w:cs="Arial"/>
          <w:b/>
          <w:lang w:val="es-419"/>
        </w:rPr>
        <w:tab/>
      </w:r>
      <w:r w:rsidR="00A056E6" w:rsidRPr="00702C46">
        <w:rPr>
          <w:rFonts w:cs="Arial"/>
          <w:b/>
          <w:lang w:val="es-419"/>
        </w:rPr>
        <w:tab/>
      </w:r>
      <w:r w:rsidR="002B091F" w:rsidRPr="00702C46">
        <w:rPr>
          <w:rFonts w:cs="Arial"/>
          <w:b/>
          <w:lang w:val="es-419"/>
        </w:rPr>
        <w:t>10 minutos</w:t>
      </w:r>
    </w:p>
    <w:p w14:paraId="7287BD7C" w14:textId="4BBE2FC6" w:rsidR="00F93900" w:rsidRPr="00702C46" w:rsidRDefault="00DE6B6D" w:rsidP="00F93900">
      <w:pPr>
        <w:tabs>
          <w:tab w:val="right" w:pos="9360"/>
        </w:tabs>
        <w:autoSpaceDE w:val="0"/>
        <w:autoSpaceDN w:val="0"/>
        <w:adjustRightInd w:val="0"/>
        <w:rPr>
          <w:rFonts w:cs="Arial"/>
          <w:b/>
          <w:lang w:val="es-419"/>
        </w:rPr>
      </w:pPr>
      <w:r w:rsidRPr="00702C46">
        <w:rPr>
          <w:lang w:val="es-419"/>
        </w:rPr>
        <w:drawing>
          <wp:anchor distT="0" distB="0" distL="114300" distR="114300" simplePos="0" relativeHeight="251656192" behindDoc="0" locked="0" layoutInCell="1" allowOverlap="1" wp14:anchorId="70D0ED96" wp14:editId="6A5DB536">
            <wp:simplePos x="0" y="0"/>
            <wp:positionH relativeFrom="column">
              <wp:posOffset>-47625</wp:posOffset>
            </wp:positionH>
            <wp:positionV relativeFrom="paragraph">
              <wp:posOffset>84455</wp:posOffset>
            </wp:positionV>
            <wp:extent cx="504825" cy="444500"/>
            <wp:effectExtent l="0" t="0" r="9525" b="0"/>
            <wp:wrapNone/>
            <wp:docPr id="3"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Mainactivitiesbw.tif"/>
                    <pic:cNvPicPr/>
                  </pic:nvPicPr>
                  <pic:blipFill>
                    <a:blip r:embed="rId16" cstate="print">
                      <a:extLst>
                        <a:ext uri="{28A0092B-C50C-407E-A947-70E740481C1C}">
                          <a14:useLocalDpi xmlns:a14="http://schemas.microsoft.com/office/drawing/2010/main" val="0"/>
                        </a:ext>
                      </a:extLst>
                    </a:blip>
                    <a:stretch>
                      <a:fillRect/>
                    </a:stretch>
                  </pic:blipFill>
                  <pic:spPr>
                    <a:xfrm>
                      <a:off x="0" y="0"/>
                      <a:ext cx="504825" cy="444500"/>
                    </a:xfrm>
                    <a:prstGeom prst="rect">
                      <a:avLst/>
                    </a:prstGeom>
                  </pic:spPr>
                </pic:pic>
              </a:graphicData>
            </a:graphic>
            <wp14:sizeRelH relativeFrom="page">
              <wp14:pctWidth>0</wp14:pctWidth>
            </wp14:sizeRelH>
            <wp14:sizeRelV relativeFrom="page">
              <wp14:pctHeight>0</wp14:pctHeight>
            </wp14:sizeRelV>
          </wp:anchor>
        </w:drawing>
      </w:r>
    </w:p>
    <w:p w14:paraId="4BADF3D9" w14:textId="4C383E3C" w:rsidR="00C96ACA" w:rsidRPr="00702C46" w:rsidRDefault="00662AF8" w:rsidP="00DA43EA">
      <w:pPr>
        <w:pStyle w:val="ListParagraph"/>
        <w:numPr>
          <w:ilvl w:val="0"/>
          <w:numId w:val="43"/>
        </w:numPr>
        <w:spacing w:after="120"/>
        <w:ind w:left="1077" w:hanging="357"/>
        <w:contextualSpacing w:val="0"/>
        <w:rPr>
          <w:rFonts w:cs="Arial"/>
          <w:szCs w:val="22"/>
          <w:lang w:val="es-419"/>
        </w:rPr>
      </w:pPr>
      <w:r w:rsidRPr="00702C46">
        <w:rPr>
          <w:rFonts w:cs="Arial"/>
          <w:lang w:val="es-419"/>
        </w:rPr>
        <w:t>Opcional: comience a reproducir la presentación de PowerPoint.</w:t>
      </w:r>
    </w:p>
    <w:p w14:paraId="7858F045" w14:textId="7F6D87C7" w:rsidR="00C92439" w:rsidRPr="00702C46" w:rsidRDefault="00C92439" w:rsidP="00DA43EA">
      <w:pPr>
        <w:pStyle w:val="ListParagraph"/>
        <w:numPr>
          <w:ilvl w:val="0"/>
          <w:numId w:val="43"/>
        </w:numPr>
        <w:spacing w:after="120"/>
        <w:ind w:left="1077" w:hanging="357"/>
        <w:contextualSpacing w:val="0"/>
        <w:rPr>
          <w:rFonts w:cs="Arial"/>
          <w:szCs w:val="22"/>
          <w:lang w:val="es-419"/>
        </w:rPr>
      </w:pPr>
      <w:r w:rsidRPr="00702C46">
        <w:rPr>
          <w:rFonts w:cs="Arial"/>
          <w:lang w:val="es-419"/>
        </w:rPr>
        <w:lastRenderedPageBreak/>
        <w:t>Pregúnteles a los participantes: "¿Cuán cómodos se sienten al hablar de la gestión de la higiene menstrual?". Pídales a los participantes que muestren 5 dedos si se sienten muy cómodos y 1 dedo si no se sienten muy cómodos.</w:t>
      </w:r>
    </w:p>
    <w:p w14:paraId="27FEDD7F" w14:textId="111FB076" w:rsidR="00C92439" w:rsidRPr="00702C46" w:rsidRDefault="00C92439" w:rsidP="00DA43EA">
      <w:pPr>
        <w:pStyle w:val="ListParagraph"/>
        <w:numPr>
          <w:ilvl w:val="0"/>
          <w:numId w:val="43"/>
        </w:numPr>
        <w:spacing w:after="120"/>
        <w:ind w:left="1077" w:hanging="357"/>
        <w:contextualSpacing w:val="0"/>
        <w:rPr>
          <w:rFonts w:cs="Arial"/>
          <w:szCs w:val="22"/>
          <w:lang w:val="es-419"/>
        </w:rPr>
      </w:pPr>
      <w:r w:rsidRPr="00702C46">
        <w:rPr>
          <w:rFonts w:cs="Arial"/>
          <w:lang w:val="es-419"/>
        </w:rPr>
        <w:t>Explíqueles a los participantes que tanto los hombres como las mujeres tienen la misma responsabilidad al hablar sobre la gestión de la higiene menstrual. Todos tenemos que sentirnos lo más cómodo posible cuando hablamos de este tema, en aras de que las mujeres adultas y adolescentes que forman parte de nuestra vida estén saludables.</w:t>
      </w:r>
    </w:p>
    <w:p w14:paraId="021B7425" w14:textId="5E6CC037" w:rsidR="005803E9" w:rsidRPr="00702C46" w:rsidRDefault="005803E9" w:rsidP="00DA43EA">
      <w:pPr>
        <w:pStyle w:val="ListParagraph"/>
        <w:numPr>
          <w:ilvl w:val="0"/>
          <w:numId w:val="43"/>
        </w:numPr>
        <w:spacing w:after="120"/>
        <w:ind w:left="1077" w:hanging="357"/>
        <w:contextualSpacing w:val="0"/>
        <w:rPr>
          <w:rFonts w:cs="Arial"/>
          <w:szCs w:val="22"/>
          <w:lang w:val="es-419"/>
        </w:rPr>
      </w:pPr>
      <w:r w:rsidRPr="00702C46">
        <w:rPr>
          <w:rFonts w:cs="Arial"/>
          <w:lang w:val="es-419"/>
        </w:rPr>
        <w:t xml:space="preserve">Muestre la imagen del útero y las trompas de Falopio. </w:t>
      </w:r>
    </w:p>
    <w:p w14:paraId="469AF002" w14:textId="408FE467" w:rsidR="00E7521F" w:rsidRPr="00702C46" w:rsidRDefault="00E7521F" w:rsidP="00E7521F">
      <w:pPr>
        <w:pStyle w:val="ListParagraph"/>
        <w:numPr>
          <w:ilvl w:val="0"/>
          <w:numId w:val="43"/>
        </w:numPr>
        <w:spacing w:after="120"/>
        <w:ind w:left="1077" w:hanging="357"/>
        <w:contextualSpacing w:val="0"/>
        <w:rPr>
          <w:rFonts w:cs="Arial"/>
          <w:szCs w:val="22"/>
          <w:lang w:val="es-419"/>
        </w:rPr>
      </w:pPr>
      <w:r w:rsidRPr="00702C46">
        <w:rPr>
          <w:rFonts w:cs="Arial"/>
          <w:lang w:val="es-419"/>
        </w:rPr>
        <w:t>Use el diagrama para explicar el aparato reproductor femenino y la menstruación y mencionar la siguiente información:</w:t>
      </w:r>
    </w:p>
    <w:p w14:paraId="778F8D5D" w14:textId="7498AF33" w:rsidR="00382FD2" w:rsidRPr="00702C46" w:rsidRDefault="00DE6B6D" w:rsidP="00A81A13">
      <w:pPr>
        <w:pStyle w:val="ListParagraph"/>
        <w:numPr>
          <w:ilvl w:val="0"/>
          <w:numId w:val="42"/>
        </w:numPr>
        <w:rPr>
          <w:rFonts w:cs="Arial"/>
          <w:i/>
          <w:szCs w:val="22"/>
          <w:lang w:val="es-419"/>
        </w:rPr>
      </w:pPr>
      <w:r w:rsidRPr="00702C46">
        <w:rPr>
          <w:lang w:val="es-419"/>
        </w:rPr>
        <w:drawing>
          <wp:anchor distT="0" distB="0" distL="114300" distR="114300" simplePos="0" relativeHeight="251659776" behindDoc="0" locked="0" layoutInCell="1" allowOverlap="1" wp14:anchorId="2CE657E1" wp14:editId="1BC613A1">
            <wp:simplePos x="0" y="0"/>
            <wp:positionH relativeFrom="column">
              <wp:posOffset>0</wp:posOffset>
            </wp:positionH>
            <wp:positionV relativeFrom="paragraph">
              <wp:posOffset>0</wp:posOffset>
            </wp:positionV>
            <wp:extent cx="410400" cy="375600"/>
            <wp:effectExtent l="0" t="0" r="8890" b="5715"/>
            <wp:wrapNone/>
            <wp:docPr id="7" name="Picture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Keypointsbw.tif"/>
                    <pic:cNvPicPr/>
                  </pic:nvPicPr>
                  <pic:blipFill>
                    <a:blip r:embed="rId17" cstate="print">
                      <a:extLst>
                        <a:ext uri="{28A0092B-C50C-407E-A947-70E740481C1C}">
                          <a14:useLocalDpi xmlns:a14="http://schemas.microsoft.com/office/drawing/2010/main" val="0"/>
                        </a:ext>
                      </a:extLst>
                    </a:blip>
                    <a:stretch>
                      <a:fillRect/>
                    </a:stretch>
                  </pic:blipFill>
                  <pic:spPr>
                    <a:xfrm>
                      <a:off x="0" y="0"/>
                      <a:ext cx="410400" cy="375600"/>
                    </a:xfrm>
                    <a:prstGeom prst="rect">
                      <a:avLst/>
                    </a:prstGeom>
                  </pic:spPr>
                </pic:pic>
              </a:graphicData>
            </a:graphic>
            <wp14:sizeRelH relativeFrom="page">
              <wp14:pctWidth>0</wp14:pctWidth>
            </wp14:sizeRelH>
            <wp14:sizeRelV relativeFrom="page">
              <wp14:pctHeight>0</wp14:pctHeight>
            </wp14:sizeRelV>
          </wp:anchor>
        </w:drawing>
      </w:r>
      <w:r w:rsidRPr="00702C46">
        <w:rPr>
          <w:rFonts w:cs="Arial"/>
          <w:i/>
          <w:lang w:val="es-419"/>
        </w:rPr>
        <w:t xml:space="preserve">La menstruación, comúnmente llamada "el período", es el proceso natural por el cual se desprende el recubrimiento del útero de una mujer adulta o adolescente. Durante la menstruación, la sangre fluye desde el útero y sale del cuerpo a través de la vagina. Este proceso dura entre 2 y 7 días al mes en un ciclo menstrual normal. </w:t>
      </w:r>
    </w:p>
    <w:p w14:paraId="335BB402" w14:textId="57682DE0" w:rsidR="00382FD2" w:rsidRPr="00702C46" w:rsidRDefault="00382FD2" w:rsidP="00F81AB4">
      <w:pPr>
        <w:pStyle w:val="ListParagraph"/>
        <w:numPr>
          <w:ilvl w:val="0"/>
          <w:numId w:val="42"/>
        </w:numPr>
        <w:rPr>
          <w:rFonts w:cs="Arial"/>
          <w:i/>
          <w:szCs w:val="22"/>
          <w:lang w:val="es-419"/>
        </w:rPr>
      </w:pPr>
      <w:r w:rsidRPr="00702C46">
        <w:rPr>
          <w:rFonts w:cs="Arial"/>
          <w:i/>
          <w:lang w:val="es-419"/>
        </w:rPr>
        <w:t>Generalmente, las niñas comienzan a menstruar entre los 9 y 14 años. La menstruación normalmente se detiene cuando la mujer está al final de los 40 o entrados los 50, lo que se denomina "menopausia". Una mujer menstrúa aproximadamente 3000 días en el transcurso de su vida.</w:t>
      </w:r>
    </w:p>
    <w:p w14:paraId="43EF6142" w14:textId="4422FA80" w:rsidR="00E7521F" w:rsidRPr="00702C46" w:rsidRDefault="00382FD2" w:rsidP="00E7521F">
      <w:pPr>
        <w:pStyle w:val="ListParagraph"/>
        <w:numPr>
          <w:ilvl w:val="0"/>
          <w:numId w:val="42"/>
        </w:numPr>
        <w:spacing w:after="120"/>
        <w:contextualSpacing w:val="0"/>
        <w:rPr>
          <w:rFonts w:cs="Arial"/>
          <w:szCs w:val="22"/>
          <w:lang w:val="es-419"/>
        </w:rPr>
      </w:pPr>
      <w:r w:rsidRPr="00702C46">
        <w:rPr>
          <w:rFonts w:cs="Arial"/>
          <w:i/>
          <w:lang w:val="es-419"/>
        </w:rPr>
        <w:t>Tener ciclos menstruales regulares es una señal de que las partes importantes del cuerpo femenino funcionan normalmente. El ciclo menstrual proporciona sustancias químicas corporales importantes, que mantienen sanas a las mujeres adultas y adolescentes. También prepara el cuerpo para un embarazo todos los meses.</w:t>
      </w:r>
    </w:p>
    <w:p w14:paraId="31EF14C7" w14:textId="288B37A8" w:rsidR="00E7521F" w:rsidRPr="00702C46" w:rsidRDefault="00E7521F" w:rsidP="00EB4336">
      <w:pPr>
        <w:pStyle w:val="ListParagraph"/>
        <w:spacing w:after="120"/>
        <w:ind w:left="1077"/>
        <w:contextualSpacing w:val="0"/>
        <w:rPr>
          <w:rFonts w:cs="Arial"/>
          <w:szCs w:val="22"/>
          <w:lang w:val="es-419"/>
        </w:rPr>
      </w:pPr>
      <w:r w:rsidRPr="00702C46">
        <w:rPr>
          <w:rFonts w:cs="Arial"/>
          <w:lang w:val="es-419"/>
        </w:rPr>
        <w:drawing>
          <wp:anchor distT="0" distB="0" distL="114300" distR="114300" simplePos="0" relativeHeight="251719168" behindDoc="0" locked="0" layoutInCell="1" allowOverlap="1" wp14:anchorId="14148C1E" wp14:editId="3BBD0456">
            <wp:simplePos x="0" y="0"/>
            <wp:positionH relativeFrom="column">
              <wp:posOffset>-78511</wp:posOffset>
            </wp:positionH>
            <wp:positionV relativeFrom="paragraph">
              <wp:posOffset>0</wp:posOffset>
            </wp:positionV>
            <wp:extent cx="437515" cy="418465"/>
            <wp:effectExtent l="0" t="0" r="635" b="635"/>
            <wp:wrapNone/>
            <wp:docPr id="23" name="Picture 2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5"/>
                    <pic:cNvPicPr>
                      <a:picLocks noChangeAspect="1" noChangeArrowheads="1"/>
                    </pic:cNvPicPr>
                  </pic:nvPicPr>
                  <pic:blipFill>
                    <a:blip r:embed="rId18">
                      <a:extLst>
                        <a:ext uri="{28A0092B-C50C-407E-A947-70E740481C1C}">
                          <a14:useLocalDpi xmlns:a14="http://schemas.microsoft.com/office/drawing/2010/main" val="0"/>
                        </a:ext>
                      </a:extLst>
                    </a:blip>
                    <a:srcRect/>
                    <a:stretch>
                      <a:fillRect/>
                    </a:stretch>
                  </pic:blipFill>
                  <pic:spPr bwMode="auto">
                    <a:xfrm>
                      <a:off x="0" y="0"/>
                      <a:ext cx="437515" cy="418465"/>
                    </a:xfrm>
                    <a:prstGeom prst="rect">
                      <a:avLst/>
                    </a:prstGeom>
                    <a:noFill/>
                    <a:ln>
                      <a:noFill/>
                    </a:ln>
                  </pic:spPr>
                </pic:pic>
              </a:graphicData>
            </a:graphic>
            <wp14:sizeRelH relativeFrom="page">
              <wp14:pctWidth>0</wp14:pctWidth>
            </wp14:sizeRelH>
            <wp14:sizeRelV relativeFrom="page">
              <wp14:pctHeight>0</wp14:pctHeight>
            </wp14:sizeRelV>
          </wp:anchor>
        </w:drawing>
      </w:r>
      <w:r w:rsidRPr="00702C46">
        <w:rPr>
          <w:rFonts w:cs="Arial"/>
          <w:b/>
          <w:lang w:val="es-419"/>
        </w:rPr>
        <w:t>Nota para el capacitador</w:t>
      </w:r>
      <w:r w:rsidRPr="00702C46">
        <w:rPr>
          <w:rFonts w:cs="Arial"/>
          <w:szCs w:val="22"/>
          <w:lang w:val="es-419"/>
        </w:rPr>
        <w:t>: puede que esta información sea de repaso para algunos participantes o algo nuevo para otros, dependiendo de su cultura y sus conocimientos. Intente utilizar palabras y expresiones de la zona si las sabe.</w:t>
      </w:r>
    </w:p>
    <w:p w14:paraId="058AB33C" w14:textId="7B0DE96E" w:rsidR="00623D59" w:rsidRPr="00702C46" w:rsidRDefault="00E7521F" w:rsidP="00DA43EA">
      <w:pPr>
        <w:pStyle w:val="ListParagraph"/>
        <w:numPr>
          <w:ilvl w:val="0"/>
          <w:numId w:val="43"/>
        </w:numPr>
        <w:spacing w:after="120"/>
        <w:ind w:left="1077" w:hanging="357"/>
        <w:contextualSpacing w:val="0"/>
        <w:rPr>
          <w:rFonts w:cs="Arial"/>
          <w:szCs w:val="22"/>
          <w:lang w:val="es-419"/>
        </w:rPr>
      </w:pPr>
      <w:r w:rsidRPr="00702C46">
        <w:rPr>
          <w:lang w:val="es-419"/>
        </w:rPr>
        <w:drawing>
          <wp:anchor distT="0" distB="0" distL="114300" distR="114300" simplePos="0" relativeHeight="251660288" behindDoc="0" locked="0" layoutInCell="1" allowOverlap="1" wp14:anchorId="282B137D" wp14:editId="6776FCD8">
            <wp:simplePos x="0" y="0"/>
            <wp:positionH relativeFrom="column">
              <wp:posOffset>-48996</wp:posOffset>
            </wp:positionH>
            <wp:positionV relativeFrom="paragraph">
              <wp:posOffset>74524</wp:posOffset>
            </wp:positionV>
            <wp:extent cx="410210" cy="375285"/>
            <wp:effectExtent l="0" t="0" r="8890" b="5715"/>
            <wp:wrapNone/>
            <wp:docPr id="11" name="Picture 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Keypointsbw.tif"/>
                    <pic:cNvPicPr/>
                  </pic:nvPicPr>
                  <pic:blipFill>
                    <a:blip r:embed="rId17" cstate="print">
                      <a:extLst>
                        <a:ext uri="{28A0092B-C50C-407E-A947-70E740481C1C}">
                          <a14:useLocalDpi xmlns:a14="http://schemas.microsoft.com/office/drawing/2010/main" val="0"/>
                        </a:ext>
                      </a:extLst>
                    </a:blip>
                    <a:stretch>
                      <a:fillRect/>
                    </a:stretch>
                  </pic:blipFill>
                  <pic:spPr>
                    <a:xfrm>
                      <a:off x="0" y="0"/>
                      <a:ext cx="410210" cy="375285"/>
                    </a:xfrm>
                    <a:prstGeom prst="rect">
                      <a:avLst/>
                    </a:prstGeom>
                  </pic:spPr>
                </pic:pic>
              </a:graphicData>
            </a:graphic>
            <wp14:sizeRelH relativeFrom="page">
              <wp14:pctWidth>0</wp14:pctWidth>
            </wp14:sizeRelH>
            <wp14:sizeRelV relativeFrom="page">
              <wp14:pctHeight>0</wp14:pctHeight>
            </wp14:sizeRelV>
          </wp:anchor>
        </w:drawing>
      </w:r>
      <w:r w:rsidRPr="00702C46">
        <w:rPr>
          <w:rFonts w:cs="Arial"/>
          <w:lang w:val="es-419"/>
        </w:rPr>
        <w:t>Hable de que la menstruación es un proceso natural; sin embargo, si no se gestiona adecuadamente, puede provocar problemas en la salud. Opcional: sujete un trapo, paño o un producto sanitario que se utilice en la zona. Pídales a los participantes que se imaginen que no pueden limpiarlo de forma adecuada con agua y jabón, lo cuelgan en un lugar sin ventilación y luego está en contacto con la piel durante un día entero. Pregúnteles a los participantes cómo se sentirían.</w:t>
      </w:r>
    </w:p>
    <w:p w14:paraId="23825E59" w14:textId="5065C274" w:rsidR="00233AA4" w:rsidRPr="00702C46" w:rsidRDefault="00233AA4" w:rsidP="00DA43EA">
      <w:pPr>
        <w:pStyle w:val="ListParagraph"/>
        <w:numPr>
          <w:ilvl w:val="0"/>
          <w:numId w:val="43"/>
        </w:numPr>
        <w:spacing w:after="120"/>
        <w:ind w:left="1077" w:hanging="357"/>
        <w:contextualSpacing w:val="0"/>
        <w:rPr>
          <w:rFonts w:cs="Arial"/>
          <w:szCs w:val="22"/>
          <w:lang w:val="es-419"/>
        </w:rPr>
      </w:pPr>
      <w:r w:rsidRPr="00702C46">
        <w:rPr>
          <w:rFonts w:cs="Arial"/>
          <w:lang w:val="es-419"/>
        </w:rPr>
        <w:t>Pregúnteles a los participantes: "¿De qué manera podría verse afectada la salud de una mujer adulta o adolescente a causa de la higiene menstrual deficiente?".</w:t>
      </w:r>
    </w:p>
    <w:p w14:paraId="042F0200" w14:textId="5FC10B22" w:rsidR="00DA43EA" w:rsidRPr="00702C46" w:rsidRDefault="00DA43EA" w:rsidP="00781C7A">
      <w:pPr>
        <w:pStyle w:val="ListParagraph"/>
        <w:numPr>
          <w:ilvl w:val="0"/>
          <w:numId w:val="42"/>
        </w:numPr>
        <w:rPr>
          <w:rFonts w:cs="Arial"/>
          <w:i/>
          <w:szCs w:val="22"/>
          <w:lang w:val="es-419"/>
        </w:rPr>
      </w:pPr>
      <w:r w:rsidRPr="00702C46">
        <w:rPr>
          <w:rFonts w:cs="Arial"/>
          <w:i/>
          <w:lang w:val="es-419"/>
        </w:rPr>
        <w:t>Algunos informes han identificado que existe relación entre las prácticas de higiene inadecuadas y los siguientes impactos en la salud en mujeres y niñas: sarpullido e irritación; infección urinaria, vaginal y perineal; complicaciones en la reproducción y embarazo y complicaciones asociadas con la mutilación de los genitales femeninos.</w:t>
      </w:r>
    </w:p>
    <w:p w14:paraId="5138B4A2" w14:textId="77777777" w:rsidR="00F93900" w:rsidRPr="00702C46" w:rsidRDefault="00F93900" w:rsidP="00781C7A">
      <w:pPr>
        <w:rPr>
          <w:rFonts w:cs="Arial"/>
          <w:szCs w:val="22"/>
          <w:lang w:val="es-419"/>
        </w:rPr>
      </w:pPr>
    </w:p>
    <w:p w14:paraId="07768106" w14:textId="14646476" w:rsidR="00F93900" w:rsidRPr="00702C46" w:rsidRDefault="005142B8" w:rsidP="00F93900">
      <w:pPr>
        <w:rPr>
          <w:rFonts w:cs="Arial"/>
          <w:b/>
          <w:lang w:val="es-419"/>
        </w:rPr>
      </w:pPr>
      <w:r w:rsidRPr="00702C46">
        <w:rPr>
          <w:rFonts w:cs="Arial"/>
          <w:b/>
          <w:szCs w:val="22"/>
          <w:lang w:val="es-419"/>
        </w:rPr>
        <w:pict w14:anchorId="0F191B4B">
          <v:rect id="_x0000_i1032" style="width:0;height:1.5pt" o:hralign="center" o:hrstd="t" o:hr="t" fillcolor="gray" stroked="f"/>
        </w:pict>
      </w:r>
    </w:p>
    <w:p w14:paraId="6840724F" w14:textId="1E782C08" w:rsidR="00F93900" w:rsidRPr="00702C46" w:rsidRDefault="00FB32EF" w:rsidP="00F93900">
      <w:pPr>
        <w:tabs>
          <w:tab w:val="right" w:pos="9360"/>
        </w:tabs>
        <w:autoSpaceDE w:val="0"/>
        <w:autoSpaceDN w:val="0"/>
        <w:adjustRightInd w:val="0"/>
        <w:rPr>
          <w:rFonts w:cs="Arial"/>
          <w:b/>
          <w:lang w:val="es-419"/>
        </w:rPr>
      </w:pPr>
      <w:r w:rsidRPr="00702C46">
        <w:rPr>
          <w:rFonts w:cs="Arial"/>
          <w:b/>
          <w:lang w:val="es-419"/>
        </w:rPr>
        <w:t>Gráfico de soluciones a los problemas</w:t>
      </w:r>
      <w:r w:rsidR="00F93900" w:rsidRPr="00702C46">
        <w:rPr>
          <w:rFonts w:cs="Arial"/>
          <w:b/>
          <w:lang w:val="es-419"/>
        </w:rPr>
        <w:tab/>
      </w:r>
      <w:r w:rsidRPr="00702C46">
        <w:rPr>
          <w:rFonts w:cs="Arial"/>
          <w:b/>
          <w:lang w:val="es-419"/>
        </w:rPr>
        <w:t>30 minutos</w:t>
      </w:r>
    </w:p>
    <w:p w14:paraId="0B6E2435" w14:textId="48E994FE" w:rsidR="00F93900" w:rsidRPr="00702C46" w:rsidRDefault="00FB32EF" w:rsidP="00F93900">
      <w:pPr>
        <w:tabs>
          <w:tab w:val="right" w:pos="9360"/>
        </w:tabs>
        <w:autoSpaceDE w:val="0"/>
        <w:autoSpaceDN w:val="0"/>
        <w:adjustRightInd w:val="0"/>
        <w:rPr>
          <w:rFonts w:cs="Arial"/>
          <w:b/>
          <w:lang w:val="es-419"/>
        </w:rPr>
      </w:pPr>
      <w:r w:rsidRPr="00702C46">
        <w:rPr>
          <w:lang w:val="es-419"/>
        </w:rPr>
        <w:drawing>
          <wp:anchor distT="0" distB="0" distL="114300" distR="114300" simplePos="0" relativeHeight="251657216" behindDoc="0" locked="0" layoutInCell="1" allowOverlap="1" wp14:anchorId="4F76CD57" wp14:editId="1204FAD9">
            <wp:simplePos x="0" y="0"/>
            <wp:positionH relativeFrom="column">
              <wp:posOffset>-92710</wp:posOffset>
            </wp:positionH>
            <wp:positionV relativeFrom="paragraph">
              <wp:posOffset>79375</wp:posOffset>
            </wp:positionV>
            <wp:extent cx="504825" cy="444500"/>
            <wp:effectExtent l="0" t="0" r="9525" b="0"/>
            <wp:wrapNone/>
            <wp:docPr id="4" name="Pict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Mainactivitiesbw.tif"/>
                    <pic:cNvPicPr/>
                  </pic:nvPicPr>
                  <pic:blipFill>
                    <a:blip r:embed="rId16" cstate="print">
                      <a:extLst>
                        <a:ext uri="{28A0092B-C50C-407E-A947-70E740481C1C}">
                          <a14:useLocalDpi xmlns:a14="http://schemas.microsoft.com/office/drawing/2010/main" val="0"/>
                        </a:ext>
                      </a:extLst>
                    </a:blip>
                    <a:stretch>
                      <a:fillRect/>
                    </a:stretch>
                  </pic:blipFill>
                  <pic:spPr>
                    <a:xfrm>
                      <a:off x="0" y="0"/>
                      <a:ext cx="504825" cy="444500"/>
                    </a:xfrm>
                    <a:prstGeom prst="rect">
                      <a:avLst/>
                    </a:prstGeom>
                  </pic:spPr>
                </pic:pic>
              </a:graphicData>
            </a:graphic>
            <wp14:sizeRelH relativeFrom="page">
              <wp14:pctWidth>0</wp14:pctWidth>
            </wp14:sizeRelH>
            <wp14:sizeRelV relativeFrom="page">
              <wp14:pctHeight>0</wp14:pctHeight>
            </wp14:sizeRelV>
          </wp:anchor>
        </w:drawing>
      </w:r>
    </w:p>
    <w:p w14:paraId="0E78C2FA" w14:textId="77777777" w:rsidR="00497F90" w:rsidRPr="00702C46" w:rsidRDefault="004A2938" w:rsidP="00497F90">
      <w:pPr>
        <w:pStyle w:val="ListParagraph"/>
        <w:numPr>
          <w:ilvl w:val="0"/>
          <w:numId w:val="48"/>
        </w:numPr>
        <w:spacing w:after="120"/>
        <w:contextualSpacing w:val="0"/>
        <w:rPr>
          <w:lang w:val="es-419"/>
        </w:rPr>
      </w:pPr>
      <w:r w:rsidRPr="00702C46">
        <w:rPr>
          <w:lang w:val="es-419"/>
        </w:rPr>
        <w:t xml:space="preserve">Divida a los participantes en grupos de 3 a 4 personas. </w:t>
      </w:r>
    </w:p>
    <w:p w14:paraId="4AAD5BBA" w14:textId="0BEC35FF" w:rsidR="00F93900" w:rsidRPr="00702C46" w:rsidRDefault="00662AF8" w:rsidP="00497F90">
      <w:pPr>
        <w:pStyle w:val="ListParagraph"/>
        <w:spacing w:after="120"/>
        <w:ind w:left="1080"/>
        <w:contextualSpacing w:val="0"/>
        <w:rPr>
          <w:lang w:val="es-419"/>
        </w:rPr>
      </w:pPr>
      <w:r w:rsidRPr="00702C46">
        <w:rPr>
          <w:rFonts w:cs="Arial"/>
          <w:lang w:val="es-419"/>
        </w:rPr>
        <w:lastRenderedPageBreak/>
        <w:drawing>
          <wp:anchor distT="0" distB="0" distL="114300" distR="114300" simplePos="0" relativeHeight="251717120" behindDoc="0" locked="0" layoutInCell="1" allowOverlap="1" wp14:anchorId="5C60C97F" wp14:editId="38EEE844">
            <wp:simplePos x="0" y="0"/>
            <wp:positionH relativeFrom="column">
              <wp:posOffset>-95250</wp:posOffset>
            </wp:positionH>
            <wp:positionV relativeFrom="paragraph">
              <wp:posOffset>149175</wp:posOffset>
            </wp:positionV>
            <wp:extent cx="437515" cy="418465"/>
            <wp:effectExtent l="0" t="0" r="635" b="635"/>
            <wp:wrapNone/>
            <wp:docPr id="35" name="Picture 3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5"/>
                    <pic:cNvPicPr>
                      <a:picLocks noChangeAspect="1" noChangeArrowheads="1"/>
                    </pic:cNvPicPr>
                  </pic:nvPicPr>
                  <pic:blipFill>
                    <a:blip r:embed="rId18">
                      <a:extLst>
                        <a:ext uri="{28A0092B-C50C-407E-A947-70E740481C1C}">
                          <a14:useLocalDpi xmlns:a14="http://schemas.microsoft.com/office/drawing/2010/main" val="0"/>
                        </a:ext>
                      </a:extLst>
                    </a:blip>
                    <a:srcRect/>
                    <a:stretch>
                      <a:fillRect/>
                    </a:stretch>
                  </pic:blipFill>
                  <pic:spPr bwMode="auto">
                    <a:xfrm>
                      <a:off x="0" y="0"/>
                      <a:ext cx="437515" cy="418465"/>
                    </a:xfrm>
                    <a:prstGeom prst="rect">
                      <a:avLst/>
                    </a:prstGeom>
                    <a:noFill/>
                    <a:ln>
                      <a:noFill/>
                    </a:ln>
                  </pic:spPr>
                </pic:pic>
              </a:graphicData>
            </a:graphic>
            <wp14:sizeRelH relativeFrom="page">
              <wp14:pctWidth>0</wp14:pctWidth>
            </wp14:sizeRelH>
            <wp14:sizeRelV relativeFrom="page">
              <wp14:pctHeight>0</wp14:pctHeight>
            </wp14:sizeRelV>
          </wp:anchor>
        </w:drawing>
      </w:r>
      <w:r w:rsidRPr="00702C46">
        <w:rPr>
          <w:b/>
          <w:lang w:val="es-419"/>
        </w:rPr>
        <w:t>Nota para el capacitador</w:t>
      </w:r>
      <w:r w:rsidR="00497F90" w:rsidRPr="00702C46">
        <w:rPr>
          <w:lang w:val="es-419"/>
        </w:rPr>
        <w:t xml:space="preserve">: intente dividir los grupos por género.  Una cuestión fundamental del debate es mostrar que los hombres y las mujeres piensan distinto sobre los problemas y las soluciones relacionadas con la gestión de la higiene menstrual. </w:t>
      </w:r>
    </w:p>
    <w:p w14:paraId="5D04071D" w14:textId="033DEE4D" w:rsidR="001C545B" w:rsidRPr="00702C46" w:rsidRDefault="001C545B" w:rsidP="00497F90">
      <w:pPr>
        <w:pStyle w:val="ListParagraph"/>
        <w:numPr>
          <w:ilvl w:val="0"/>
          <w:numId w:val="48"/>
        </w:numPr>
        <w:spacing w:after="120"/>
        <w:contextualSpacing w:val="0"/>
        <w:rPr>
          <w:lang w:val="es-419"/>
        </w:rPr>
      </w:pPr>
      <w:r w:rsidRPr="00702C46">
        <w:rPr>
          <w:lang w:val="es-419"/>
        </w:rPr>
        <w:t>Usando una de las hojas "Gráfico de soluciones a los problemas" a modo de ejemplo, explíqueles a los participantes que los octógonos de la parte inferior, que tienen forma de señal de pare, son los problemas, desafíos y obstáculos que impiden gestionar la higiene menstrual de manera correcta, segura y respetuosa. Los rectángulos de la parte superior son las soluciones. Los problemas y las soluciones están divididos en 3 columnas: casa, escuela y ambas.</w:t>
      </w:r>
    </w:p>
    <w:p w14:paraId="412B4BFA" w14:textId="7A6B1ED4" w:rsidR="001C7907" w:rsidRPr="00702C46" w:rsidRDefault="001C7907" w:rsidP="00497F90">
      <w:pPr>
        <w:pStyle w:val="ListParagraph"/>
        <w:numPr>
          <w:ilvl w:val="0"/>
          <w:numId w:val="48"/>
        </w:numPr>
        <w:spacing w:after="120"/>
        <w:contextualSpacing w:val="0"/>
        <w:rPr>
          <w:lang w:val="es-419"/>
        </w:rPr>
      </w:pPr>
      <w:r w:rsidRPr="00702C46">
        <w:rPr>
          <w:lang w:val="es-419"/>
        </w:rPr>
        <w:drawing>
          <wp:anchor distT="0" distB="0" distL="114300" distR="114300" simplePos="0" relativeHeight="251662336" behindDoc="0" locked="0" layoutInCell="1" allowOverlap="1" wp14:anchorId="56C3BCF5" wp14:editId="20A48D30">
            <wp:simplePos x="0" y="0"/>
            <wp:positionH relativeFrom="column">
              <wp:posOffset>-51941</wp:posOffset>
            </wp:positionH>
            <wp:positionV relativeFrom="paragraph">
              <wp:posOffset>396120</wp:posOffset>
            </wp:positionV>
            <wp:extent cx="462000" cy="512400"/>
            <wp:effectExtent l="0" t="0" r="0" b="2540"/>
            <wp:wrapNone/>
            <wp:docPr id="15" name="Picture 1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Handoutsbw.tif"/>
                    <pic:cNvPicPr/>
                  </pic:nvPicPr>
                  <pic:blipFill>
                    <a:blip r:embed="rId19" cstate="print">
                      <a:extLst>
                        <a:ext uri="{28A0092B-C50C-407E-A947-70E740481C1C}">
                          <a14:useLocalDpi xmlns:a14="http://schemas.microsoft.com/office/drawing/2010/main" val="0"/>
                        </a:ext>
                      </a:extLst>
                    </a:blip>
                    <a:stretch>
                      <a:fillRect/>
                    </a:stretch>
                  </pic:blipFill>
                  <pic:spPr>
                    <a:xfrm>
                      <a:off x="0" y="0"/>
                      <a:ext cx="462000" cy="512400"/>
                    </a:xfrm>
                    <a:prstGeom prst="rect">
                      <a:avLst/>
                    </a:prstGeom>
                  </pic:spPr>
                </pic:pic>
              </a:graphicData>
            </a:graphic>
            <wp14:sizeRelH relativeFrom="page">
              <wp14:pctWidth>0</wp14:pctWidth>
            </wp14:sizeRelH>
            <wp14:sizeRelV relativeFrom="page">
              <wp14:pctHeight>0</wp14:pctHeight>
            </wp14:sizeRelV>
          </wp:anchor>
        </w:drawing>
      </w:r>
      <w:r w:rsidRPr="00702C46">
        <w:rPr>
          <w:lang w:val="es-419"/>
        </w:rPr>
        <w:t>Explíqueles a los participantes que solo desea que debatan en grupo y completen la sección "Problemas" de la hoja "Gráfico de soluciones a los problemas".  Más adelante, trabajarán con la sección "Soluciones".</w:t>
      </w:r>
    </w:p>
    <w:p w14:paraId="7052C68F" w14:textId="02A6DB25" w:rsidR="001C545B" w:rsidRPr="00702C46" w:rsidRDefault="00F35475" w:rsidP="00497F90">
      <w:pPr>
        <w:pStyle w:val="ListParagraph"/>
        <w:numPr>
          <w:ilvl w:val="0"/>
          <w:numId w:val="48"/>
        </w:numPr>
        <w:spacing w:after="120"/>
        <w:contextualSpacing w:val="0"/>
        <w:rPr>
          <w:lang w:val="es-419"/>
        </w:rPr>
      </w:pPr>
      <w:r w:rsidRPr="00702C46">
        <w:rPr>
          <w:lang w:val="es-419"/>
        </w:rPr>
        <w:t>Entréguele a cada grupo la hoja "Gráfico de soluciones a los problemas".</w:t>
      </w:r>
    </w:p>
    <w:p w14:paraId="2DF0B0F2" w14:textId="7A8AAA8A" w:rsidR="00A81A13" w:rsidRPr="00702C46" w:rsidRDefault="001C7907" w:rsidP="001C7907">
      <w:pPr>
        <w:pStyle w:val="ListParagraph"/>
        <w:numPr>
          <w:ilvl w:val="0"/>
          <w:numId w:val="48"/>
        </w:numPr>
        <w:spacing w:after="120"/>
        <w:contextualSpacing w:val="0"/>
        <w:rPr>
          <w:lang w:val="es-419"/>
        </w:rPr>
      </w:pPr>
      <w:r w:rsidRPr="00702C46">
        <w:rPr>
          <w:lang w:val="es-419"/>
        </w:rPr>
        <w:t>Los participantes tienen 10 minutos para completar la sección "Problemas".</w:t>
      </w:r>
    </w:p>
    <w:p w14:paraId="05FBDDCA" w14:textId="158A98FA" w:rsidR="00F35475" w:rsidRPr="00702C46" w:rsidRDefault="00A81A13" w:rsidP="00497F90">
      <w:pPr>
        <w:pStyle w:val="ListParagraph"/>
        <w:numPr>
          <w:ilvl w:val="0"/>
          <w:numId w:val="48"/>
        </w:numPr>
        <w:spacing w:after="120"/>
        <w:contextualSpacing w:val="0"/>
        <w:rPr>
          <w:rFonts w:cs="Arial"/>
          <w:szCs w:val="22"/>
          <w:lang w:val="es-419"/>
        </w:rPr>
      </w:pPr>
      <w:r w:rsidRPr="00702C46">
        <w:rPr>
          <w:lang w:val="es-419"/>
        </w:rPr>
        <w:drawing>
          <wp:anchor distT="0" distB="0" distL="114300" distR="114300" simplePos="0" relativeHeight="251656704" behindDoc="0" locked="0" layoutInCell="1" allowOverlap="1" wp14:anchorId="34F9BBE0" wp14:editId="4122CCDE">
            <wp:simplePos x="0" y="0"/>
            <wp:positionH relativeFrom="column">
              <wp:posOffset>22860</wp:posOffset>
            </wp:positionH>
            <wp:positionV relativeFrom="paragraph">
              <wp:posOffset>3175</wp:posOffset>
            </wp:positionV>
            <wp:extent cx="410210" cy="375285"/>
            <wp:effectExtent l="0" t="0" r="8890" b="5715"/>
            <wp:wrapNone/>
            <wp:docPr id="13" name="Picture 1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Keypointsbw.tif"/>
                    <pic:cNvPicPr/>
                  </pic:nvPicPr>
                  <pic:blipFill>
                    <a:blip r:embed="rId17" cstate="print">
                      <a:extLst>
                        <a:ext uri="{28A0092B-C50C-407E-A947-70E740481C1C}">
                          <a14:useLocalDpi xmlns:a14="http://schemas.microsoft.com/office/drawing/2010/main" val="0"/>
                        </a:ext>
                      </a:extLst>
                    </a:blip>
                    <a:stretch>
                      <a:fillRect/>
                    </a:stretch>
                  </pic:blipFill>
                  <pic:spPr>
                    <a:xfrm>
                      <a:off x="0" y="0"/>
                      <a:ext cx="410210" cy="375285"/>
                    </a:xfrm>
                    <a:prstGeom prst="rect">
                      <a:avLst/>
                    </a:prstGeom>
                  </pic:spPr>
                </pic:pic>
              </a:graphicData>
            </a:graphic>
            <wp14:sizeRelH relativeFrom="page">
              <wp14:pctWidth>0</wp14:pctWidth>
            </wp14:sizeRelH>
            <wp14:sizeRelV relativeFrom="page">
              <wp14:pctHeight>0</wp14:pctHeight>
            </wp14:sizeRelV>
          </wp:anchor>
        </w:drawing>
      </w:r>
      <w:r w:rsidRPr="00702C46">
        <w:rPr>
          <w:rFonts w:cs="Arial"/>
          <w:lang w:val="es-419"/>
        </w:rPr>
        <w:t>Pídale a cada grupo que haga una presentación de la sección "Problemas". Hable de esos desafíos y obstáculos con todo el grupo.</w:t>
      </w:r>
    </w:p>
    <w:p w14:paraId="39F32B76" w14:textId="4BDA1555" w:rsidR="00F35475" w:rsidRPr="00702C46" w:rsidRDefault="00F35475" w:rsidP="00F35475">
      <w:pPr>
        <w:pStyle w:val="ListParagraph"/>
        <w:numPr>
          <w:ilvl w:val="1"/>
          <w:numId w:val="44"/>
        </w:numPr>
        <w:spacing w:after="120"/>
        <w:ind w:left="1418" w:hanging="284"/>
        <w:contextualSpacing w:val="0"/>
        <w:rPr>
          <w:rFonts w:cs="Arial"/>
          <w:i/>
          <w:szCs w:val="22"/>
          <w:lang w:val="es-419"/>
        </w:rPr>
      </w:pPr>
      <w:r w:rsidRPr="00702C46">
        <w:rPr>
          <w:rFonts w:cs="Arial"/>
          <w:i/>
          <w:lang w:val="es-419"/>
        </w:rPr>
        <w:t xml:space="preserve">Falta de productos sanitarios </w:t>
      </w:r>
    </w:p>
    <w:p w14:paraId="40D72E73" w14:textId="2A546937" w:rsidR="00F35475" w:rsidRPr="00702C46" w:rsidRDefault="00F35475" w:rsidP="00F35475">
      <w:pPr>
        <w:pStyle w:val="ListParagraph"/>
        <w:numPr>
          <w:ilvl w:val="1"/>
          <w:numId w:val="44"/>
        </w:numPr>
        <w:spacing w:after="120"/>
        <w:ind w:left="1418" w:hanging="284"/>
        <w:contextualSpacing w:val="0"/>
        <w:rPr>
          <w:rFonts w:cs="Arial"/>
          <w:i/>
          <w:szCs w:val="22"/>
          <w:lang w:val="es-419"/>
        </w:rPr>
      </w:pPr>
      <w:r w:rsidRPr="00702C46">
        <w:rPr>
          <w:rFonts w:cs="Arial"/>
          <w:i/>
          <w:lang w:val="es-419"/>
        </w:rPr>
        <w:t>Falta de agua y jabón para la limpieza</w:t>
      </w:r>
    </w:p>
    <w:p w14:paraId="1A1DD0CA" w14:textId="042ED017" w:rsidR="00F35475" w:rsidRPr="00702C46" w:rsidRDefault="00F35475" w:rsidP="00F35475">
      <w:pPr>
        <w:pStyle w:val="ListParagraph"/>
        <w:numPr>
          <w:ilvl w:val="1"/>
          <w:numId w:val="44"/>
        </w:numPr>
        <w:spacing w:after="120"/>
        <w:ind w:left="1418" w:hanging="284"/>
        <w:contextualSpacing w:val="0"/>
        <w:rPr>
          <w:rFonts w:cs="Arial"/>
          <w:i/>
          <w:szCs w:val="22"/>
          <w:lang w:val="es-419"/>
        </w:rPr>
      </w:pPr>
      <w:r w:rsidRPr="00702C46">
        <w:rPr>
          <w:rFonts w:cs="Arial"/>
          <w:i/>
          <w:lang w:val="es-419"/>
        </w:rPr>
        <w:t>Falta de acceso a instalaciones de saneamiento adecuadas</w:t>
      </w:r>
    </w:p>
    <w:p w14:paraId="04DF9527" w14:textId="56B98DEC" w:rsidR="00F35475" w:rsidRPr="00702C46" w:rsidRDefault="00F35475" w:rsidP="00F35475">
      <w:pPr>
        <w:pStyle w:val="ListParagraph"/>
        <w:numPr>
          <w:ilvl w:val="1"/>
          <w:numId w:val="44"/>
        </w:numPr>
        <w:spacing w:after="120"/>
        <w:ind w:left="1418" w:hanging="284"/>
        <w:contextualSpacing w:val="0"/>
        <w:rPr>
          <w:rFonts w:cs="Arial"/>
          <w:i/>
          <w:szCs w:val="22"/>
          <w:lang w:val="es-419"/>
        </w:rPr>
      </w:pPr>
      <w:r w:rsidRPr="00702C46">
        <w:rPr>
          <w:rFonts w:cs="Arial"/>
          <w:i/>
          <w:lang w:val="es-419"/>
        </w:rPr>
        <w:t>Restricciones culturales y religiosas</w:t>
      </w:r>
    </w:p>
    <w:p w14:paraId="10699C63" w14:textId="0636F363" w:rsidR="00F35475" w:rsidRPr="00702C46" w:rsidRDefault="00F35475" w:rsidP="00F35475">
      <w:pPr>
        <w:pStyle w:val="ListParagraph"/>
        <w:numPr>
          <w:ilvl w:val="1"/>
          <w:numId w:val="44"/>
        </w:numPr>
        <w:spacing w:after="120"/>
        <w:ind w:left="1418" w:hanging="284"/>
        <w:contextualSpacing w:val="0"/>
        <w:rPr>
          <w:rFonts w:cs="Arial"/>
          <w:i/>
          <w:szCs w:val="22"/>
          <w:lang w:val="es-419"/>
        </w:rPr>
      </w:pPr>
      <w:r w:rsidRPr="00702C46">
        <w:rPr>
          <w:rFonts w:cs="Arial"/>
          <w:i/>
          <w:lang w:val="es-419"/>
        </w:rPr>
        <w:t>Vergüenza</w:t>
      </w:r>
    </w:p>
    <w:p w14:paraId="1B427B95" w14:textId="3431B74F" w:rsidR="00DC1789" w:rsidRPr="00702C46" w:rsidRDefault="00F35475" w:rsidP="00F35475">
      <w:pPr>
        <w:pStyle w:val="ListParagraph"/>
        <w:numPr>
          <w:ilvl w:val="1"/>
          <w:numId w:val="44"/>
        </w:numPr>
        <w:spacing w:after="120"/>
        <w:ind w:left="1418" w:hanging="284"/>
        <w:contextualSpacing w:val="0"/>
        <w:rPr>
          <w:rFonts w:cs="Arial"/>
          <w:i/>
          <w:szCs w:val="22"/>
          <w:lang w:val="es-419"/>
        </w:rPr>
      </w:pPr>
      <w:r w:rsidRPr="00702C46">
        <w:rPr>
          <w:rFonts w:cs="Arial"/>
          <w:i/>
          <w:lang w:val="es-419"/>
        </w:rPr>
        <w:t>Falta de información y concientización</w:t>
      </w:r>
    </w:p>
    <w:p w14:paraId="6ACF4B24" w14:textId="01D31345" w:rsidR="00DC1789" w:rsidRPr="00702C46" w:rsidRDefault="00494781" w:rsidP="00497F90">
      <w:pPr>
        <w:pStyle w:val="ListParagraph"/>
        <w:numPr>
          <w:ilvl w:val="0"/>
          <w:numId w:val="48"/>
        </w:numPr>
        <w:spacing w:after="120"/>
        <w:contextualSpacing w:val="0"/>
        <w:rPr>
          <w:rFonts w:cs="Arial"/>
          <w:szCs w:val="22"/>
          <w:lang w:val="es-419"/>
        </w:rPr>
      </w:pPr>
      <w:r w:rsidRPr="00702C46">
        <w:rPr>
          <w:rFonts w:cs="Arial"/>
          <w:lang w:val="es-419"/>
        </w:rPr>
        <w:t>Pídales a los grupos que vuelvan a reunirse, piensen las soluciones para esos desafíos u obstáculos y las escriban en una hoja de rotafolio.   Recuérdeles que las soluciones están divididas en 3 categorías: casa, escuela y ambas.</w:t>
      </w:r>
    </w:p>
    <w:p w14:paraId="2AD835E9" w14:textId="63715AA4" w:rsidR="00A056E6" w:rsidRPr="00702C46" w:rsidRDefault="00DE6B6D" w:rsidP="00497F90">
      <w:pPr>
        <w:pStyle w:val="ListParagraph"/>
        <w:numPr>
          <w:ilvl w:val="0"/>
          <w:numId w:val="48"/>
        </w:numPr>
        <w:spacing w:after="120"/>
        <w:contextualSpacing w:val="0"/>
        <w:rPr>
          <w:rFonts w:cs="Arial"/>
          <w:szCs w:val="22"/>
          <w:lang w:val="es-419"/>
        </w:rPr>
      </w:pPr>
      <w:r w:rsidRPr="00702C46">
        <w:rPr>
          <w:lang w:val="es-419"/>
        </w:rPr>
        <w:drawing>
          <wp:anchor distT="0" distB="0" distL="114300" distR="114300" simplePos="0" relativeHeight="251714048" behindDoc="0" locked="0" layoutInCell="1" allowOverlap="1" wp14:anchorId="4C3D4145" wp14:editId="495CBF5F">
            <wp:simplePos x="0" y="0"/>
            <wp:positionH relativeFrom="column">
              <wp:posOffset>0</wp:posOffset>
            </wp:positionH>
            <wp:positionV relativeFrom="paragraph">
              <wp:posOffset>-38100</wp:posOffset>
            </wp:positionV>
            <wp:extent cx="410400" cy="375600"/>
            <wp:effectExtent l="0" t="0" r="8890" b="5715"/>
            <wp:wrapNone/>
            <wp:docPr id="14" name="Picture 1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Keypointsbw.tif"/>
                    <pic:cNvPicPr/>
                  </pic:nvPicPr>
                  <pic:blipFill>
                    <a:blip r:embed="rId17" cstate="print">
                      <a:extLst>
                        <a:ext uri="{28A0092B-C50C-407E-A947-70E740481C1C}">
                          <a14:useLocalDpi xmlns:a14="http://schemas.microsoft.com/office/drawing/2010/main" val="0"/>
                        </a:ext>
                      </a:extLst>
                    </a:blip>
                    <a:stretch>
                      <a:fillRect/>
                    </a:stretch>
                  </pic:blipFill>
                  <pic:spPr>
                    <a:xfrm>
                      <a:off x="0" y="0"/>
                      <a:ext cx="410400" cy="375600"/>
                    </a:xfrm>
                    <a:prstGeom prst="rect">
                      <a:avLst/>
                    </a:prstGeom>
                  </pic:spPr>
                </pic:pic>
              </a:graphicData>
            </a:graphic>
            <wp14:sizeRelH relativeFrom="page">
              <wp14:pctWidth>0</wp14:pctWidth>
            </wp14:sizeRelH>
            <wp14:sizeRelV relativeFrom="page">
              <wp14:pctHeight>0</wp14:pctHeight>
            </wp14:sizeRelV>
          </wp:anchor>
        </w:drawing>
      </w:r>
      <w:r w:rsidRPr="00702C46">
        <w:rPr>
          <w:rFonts w:cs="Arial"/>
          <w:lang w:val="es-419"/>
        </w:rPr>
        <w:t xml:space="preserve">Después de 10 minutos, pídales a los participantes que presenten la sección "Soluciones". </w:t>
      </w:r>
    </w:p>
    <w:p w14:paraId="0C04500C" w14:textId="498FD1F4" w:rsidR="00F74C0E" w:rsidRPr="00702C46" w:rsidRDefault="00A056E6" w:rsidP="00497F90">
      <w:pPr>
        <w:pStyle w:val="ListParagraph"/>
        <w:numPr>
          <w:ilvl w:val="0"/>
          <w:numId w:val="48"/>
        </w:numPr>
        <w:spacing w:after="120"/>
        <w:contextualSpacing w:val="0"/>
        <w:rPr>
          <w:rFonts w:cs="Arial"/>
          <w:szCs w:val="22"/>
          <w:lang w:val="es-419"/>
        </w:rPr>
      </w:pPr>
      <w:r w:rsidRPr="00702C46">
        <w:rPr>
          <w:rFonts w:cs="Arial"/>
          <w:lang w:val="es-419"/>
        </w:rPr>
        <w:t xml:space="preserve">Hable de las soluciones con todo el grupo. Enfatizar que tanto el equipo (p. ej., instalaciones de agua, saneamiento e higiene) como el programa (p. ej., información y educación) son necesarios para fomentar una higiene menstrual adecuada en casa, en el colegio y en el trabajo. </w:t>
      </w:r>
    </w:p>
    <w:p w14:paraId="367AB511" w14:textId="3527013D" w:rsidR="00494781" w:rsidRPr="00702C46" w:rsidRDefault="00494781" w:rsidP="00494781">
      <w:pPr>
        <w:pStyle w:val="ListParagraph"/>
        <w:numPr>
          <w:ilvl w:val="1"/>
          <w:numId w:val="44"/>
        </w:numPr>
        <w:spacing w:after="120"/>
        <w:ind w:left="1418" w:hanging="284"/>
        <w:contextualSpacing w:val="0"/>
        <w:rPr>
          <w:rFonts w:cs="Arial"/>
          <w:i/>
          <w:szCs w:val="22"/>
          <w:lang w:val="es-419"/>
        </w:rPr>
      </w:pPr>
      <w:r w:rsidRPr="00702C46">
        <w:rPr>
          <w:rFonts w:cs="Arial"/>
          <w:i/>
          <w:lang w:val="es-419"/>
        </w:rPr>
        <w:t>Asegurarse de que los productos sanitarios y la ropa interior estén disponibles, sean accesibles y económicos.</w:t>
      </w:r>
    </w:p>
    <w:p w14:paraId="242D239A" w14:textId="0EAF3586" w:rsidR="00494781" w:rsidRPr="00702C46" w:rsidRDefault="00C011F5" w:rsidP="00494781">
      <w:pPr>
        <w:pStyle w:val="ListParagraph"/>
        <w:numPr>
          <w:ilvl w:val="1"/>
          <w:numId w:val="44"/>
        </w:numPr>
        <w:spacing w:after="120"/>
        <w:ind w:left="1418" w:hanging="284"/>
        <w:contextualSpacing w:val="0"/>
        <w:rPr>
          <w:rFonts w:cs="Arial"/>
          <w:i/>
          <w:szCs w:val="22"/>
          <w:lang w:val="es-419"/>
        </w:rPr>
      </w:pPr>
      <w:r w:rsidRPr="00702C46">
        <w:rPr>
          <w:rFonts w:cs="Arial"/>
          <w:i/>
          <w:lang w:val="es-419"/>
        </w:rPr>
        <w:t>Proporcionar acceso al agua, el saneamiento y la higiene en casa y en lugares públicos, como escuelas o lugares de trabajo. Las mujeres adultas y adolescentes necesitan un lugar seguro y privado para cambiarse los productos sanitarios; agua limpia y jabón para lavarse las manos, el cuerpo y las telas reutilizables; e instalaciones adecuadas para eliminar de forma segura los productos sanitarios usados o un lugar bien iluminado para secarlos si son reutilizables.</w:t>
      </w:r>
    </w:p>
    <w:p w14:paraId="11DA915F" w14:textId="2AFC0C58" w:rsidR="00494781" w:rsidRPr="00702C46" w:rsidRDefault="00494781" w:rsidP="00494781">
      <w:pPr>
        <w:pStyle w:val="ListParagraph"/>
        <w:numPr>
          <w:ilvl w:val="1"/>
          <w:numId w:val="44"/>
        </w:numPr>
        <w:spacing w:after="120"/>
        <w:ind w:left="1418" w:hanging="284"/>
        <w:contextualSpacing w:val="0"/>
        <w:rPr>
          <w:rFonts w:cs="Arial"/>
          <w:i/>
          <w:szCs w:val="22"/>
          <w:lang w:val="es-419"/>
        </w:rPr>
      </w:pPr>
      <w:r w:rsidRPr="00702C46">
        <w:rPr>
          <w:rFonts w:cs="Arial"/>
          <w:i/>
          <w:lang w:val="es-419"/>
        </w:rPr>
        <w:lastRenderedPageBreak/>
        <w:t>Proporcionar información real a niños y niñas y a hombres y mujeres para contrarrestar los malos hábitos y dar apoyo positivo a mujeres adultas y adolescentes. Las escuelas brindan la oportunidad de llegar a un gran número de niñas (y niños) con información sobre higiene menstrual.</w:t>
      </w:r>
    </w:p>
    <w:p w14:paraId="5515C182" w14:textId="6B639C42" w:rsidR="00494781" w:rsidRPr="00702C46" w:rsidRDefault="00C011F5" w:rsidP="00494781">
      <w:pPr>
        <w:pStyle w:val="ListParagraph"/>
        <w:numPr>
          <w:ilvl w:val="1"/>
          <w:numId w:val="44"/>
        </w:numPr>
        <w:spacing w:after="120"/>
        <w:ind w:left="1418" w:hanging="284"/>
        <w:contextualSpacing w:val="0"/>
        <w:rPr>
          <w:rFonts w:cs="Arial"/>
          <w:i/>
          <w:szCs w:val="22"/>
          <w:lang w:val="es-419"/>
        </w:rPr>
      </w:pPr>
      <w:r w:rsidRPr="00702C46">
        <w:rPr>
          <w:rFonts w:cs="Arial"/>
          <w:i/>
          <w:lang w:val="es-419"/>
        </w:rPr>
        <w:t>Ofrecer programas educativos para profesores y autoridades de las escuelas, así como programas de conci</w:t>
      </w:r>
      <w:r w:rsidR="00702C46">
        <w:rPr>
          <w:rFonts w:cs="Arial"/>
          <w:i/>
          <w:lang w:val="es-419"/>
        </w:rPr>
        <w:t>entización para los padres y la</w:t>
      </w:r>
      <w:bookmarkStart w:id="0" w:name="_GoBack"/>
      <w:bookmarkEnd w:id="0"/>
      <w:r w:rsidRPr="00702C46">
        <w:rPr>
          <w:rFonts w:cs="Arial"/>
          <w:i/>
          <w:lang w:val="es-419"/>
        </w:rPr>
        <w:t xml:space="preserve"> comunidad en general.</w:t>
      </w:r>
    </w:p>
    <w:p w14:paraId="007DD66C" w14:textId="72A51764" w:rsidR="00DE73EC" w:rsidRPr="00702C46" w:rsidRDefault="00C011F5" w:rsidP="00497F90">
      <w:pPr>
        <w:pStyle w:val="ListParagraph"/>
        <w:numPr>
          <w:ilvl w:val="0"/>
          <w:numId w:val="48"/>
        </w:numPr>
        <w:spacing w:after="120"/>
        <w:contextualSpacing w:val="0"/>
        <w:rPr>
          <w:rFonts w:cs="Arial"/>
          <w:szCs w:val="22"/>
          <w:lang w:val="es-419"/>
        </w:rPr>
      </w:pPr>
      <w:r w:rsidRPr="00702C46">
        <w:rPr>
          <w:rFonts w:cs="Arial"/>
          <w:lang w:val="es-419"/>
        </w:rPr>
        <w:t>Pídales a los participantes que debatan con un compañero de qué forma planean abordar el problema con las familias como promotores comunitarios de WASH. Tendrán 5 minutos para debatir.</w:t>
      </w:r>
    </w:p>
    <w:p w14:paraId="744CD80C" w14:textId="73E691D7" w:rsidR="00DE73EC" w:rsidRPr="00702C46" w:rsidRDefault="00DE73EC" w:rsidP="00497F90">
      <w:pPr>
        <w:pStyle w:val="ListParagraph"/>
        <w:numPr>
          <w:ilvl w:val="0"/>
          <w:numId w:val="48"/>
        </w:numPr>
        <w:spacing w:after="120"/>
        <w:contextualSpacing w:val="0"/>
        <w:rPr>
          <w:rFonts w:cs="Arial"/>
          <w:szCs w:val="22"/>
          <w:lang w:val="es-419"/>
        </w:rPr>
      </w:pPr>
      <w:r w:rsidRPr="00702C46">
        <w:rPr>
          <w:rFonts w:cs="Arial"/>
          <w:lang w:val="es-419"/>
        </w:rPr>
        <w:t>Pregúnteles a los participantes si alguien desea compartir estrategias para abordar la higiene menstrual con las familias como promotores comunitarios de WASH.</w:t>
      </w:r>
    </w:p>
    <w:p w14:paraId="25DAD283" w14:textId="2EC99C90" w:rsidR="00894CA5" w:rsidRPr="00702C46" w:rsidRDefault="00894CA5" w:rsidP="00894CA5">
      <w:pPr>
        <w:pStyle w:val="ListParagraph"/>
        <w:numPr>
          <w:ilvl w:val="0"/>
          <w:numId w:val="48"/>
        </w:numPr>
        <w:spacing w:after="120"/>
        <w:contextualSpacing w:val="0"/>
        <w:rPr>
          <w:rFonts w:cs="Arial"/>
          <w:szCs w:val="22"/>
          <w:lang w:val="es-419"/>
        </w:rPr>
      </w:pPr>
      <w:r w:rsidRPr="00702C46">
        <w:rPr>
          <w:rFonts w:cs="Arial"/>
          <w:color w:val="000000"/>
          <w:lang w:val="es-419"/>
        </w:rPr>
        <w:t>Pídales a los participantes que compartan cualquier ejemplo concreto que hayan visto o vivido en su trabajo para apoyar la gestión de la higiene menstrual. Muestre materiales educativos locales que se utilizan para enseñar a niños y niñas sobre la pubertad y la menstruación.</w:t>
      </w:r>
    </w:p>
    <w:p w14:paraId="753923B6" w14:textId="77777777" w:rsidR="00F74C0E" w:rsidRPr="00702C46" w:rsidRDefault="00F74C0E" w:rsidP="00C769DE">
      <w:pPr>
        <w:rPr>
          <w:rFonts w:cs="Arial"/>
          <w:b/>
          <w:szCs w:val="22"/>
          <w:lang w:val="es-419"/>
        </w:rPr>
      </w:pPr>
    </w:p>
    <w:p w14:paraId="649A1921" w14:textId="77777777" w:rsidR="00917B36" w:rsidRPr="00702C46" w:rsidRDefault="005142B8" w:rsidP="00C769DE">
      <w:pPr>
        <w:tabs>
          <w:tab w:val="right" w:pos="9360"/>
        </w:tabs>
        <w:rPr>
          <w:rFonts w:cs="Arial"/>
          <w:b/>
          <w:szCs w:val="22"/>
          <w:lang w:val="es-419"/>
        </w:rPr>
      </w:pPr>
      <w:r w:rsidRPr="00702C46">
        <w:rPr>
          <w:rFonts w:cs="Arial"/>
          <w:b/>
          <w:szCs w:val="22"/>
          <w:lang w:val="es-419"/>
        </w:rPr>
        <w:pict w14:anchorId="5C221A5A">
          <v:rect id="_x0000_i1033" style="width:0;height:1.5pt" o:hralign="center" o:hrstd="t" o:hr="t" fillcolor="gray" stroked="f"/>
        </w:pict>
      </w:r>
      <w:r w:rsidR="002B091F" w:rsidRPr="00702C46">
        <w:rPr>
          <w:rFonts w:cs="Arial"/>
          <w:b/>
          <w:lang w:val="es-419"/>
        </w:rPr>
        <w:t xml:space="preserve">Repaso </w:t>
      </w:r>
      <w:r w:rsidR="003364FD" w:rsidRPr="00702C46">
        <w:rPr>
          <w:rFonts w:cs="Arial"/>
          <w:b/>
          <w:szCs w:val="22"/>
          <w:lang w:val="es-419"/>
        </w:rPr>
        <w:tab/>
      </w:r>
      <w:r w:rsidR="002B091F" w:rsidRPr="00702C46">
        <w:rPr>
          <w:rFonts w:cs="Arial"/>
          <w:b/>
          <w:lang w:val="es-419"/>
        </w:rPr>
        <w:t>5 minutos</w:t>
      </w:r>
    </w:p>
    <w:p w14:paraId="5954B695" w14:textId="4A46FCF2" w:rsidR="004121BA" w:rsidRPr="00702C46" w:rsidRDefault="00DE6B6D" w:rsidP="00917B36">
      <w:pPr>
        <w:rPr>
          <w:rFonts w:cs="Arial"/>
          <w:b/>
          <w:szCs w:val="22"/>
          <w:lang w:val="es-419"/>
        </w:rPr>
      </w:pPr>
      <w:r w:rsidRPr="00702C46">
        <w:rPr>
          <w:lang w:val="es-419"/>
        </w:rPr>
        <w:drawing>
          <wp:anchor distT="0" distB="0" distL="114300" distR="114300" simplePos="0" relativeHeight="251653120" behindDoc="1" locked="0" layoutInCell="1" allowOverlap="1" wp14:anchorId="075BBDA2" wp14:editId="4D855CBC">
            <wp:simplePos x="0" y="0"/>
            <wp:positionH relativeFrom="column">
              <wp:posOffset>0</wp:posOffset>
            </wp:positionH>
            <wp:positionV relativeFrom="paragraph">
              <wp:posOffset>66675</wp:posOffset>
            </wp:positionV>
            <wp:extent cx="434975" cy="427990"/>
            <wp:effectExtent l="0" t="0" r="3175" b="0"/>
            <wp:wrapNone/>
            <wp:docPr id="16" name="Picture 1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Reviewbw.tif"/>
                    <pic:cNvPicPr/>
                  </pic:nvPicPr>
                  <pic:blipFill>
                    <a:blip r:embed="rId20" cstate="print">
                      <a:extLst>
                        <a:ext uri="{28A0092B-C50C-407E-A947-70E740481C1C}">
                          <a14:useLocalDpi xmlns:a14="http://schemas.microsoft.com/office/drawing/2010/main" val="0"/>
                        </a:ext>
                      </a:extLst>
                    </a:blip>
                    <a:stretch>
                      <a:fillRect/>
                    </a:stretch>
                  </pic:blipFill>
                  <pic:spPr>
                    <a:xfrm>
                      <a:off x="0" y="0"/>
                      <a:ext cx="434975" cy="427990"/>
                    </a:xfrm>
                    <a:prstGeom prst="rect">
                      <a:avLst/>
                    </a:prstGeom>
                  </pic:spPr>
                </pic:pic>
              </a:graphicData>
            </a:graphic>
            <wp14:sizeRelH relativeFrom="page">
              <wp14:pctWidth>0</wp14:pctWidth>
            </wp14:sizeRelH>
            <wp14:sizeRelV relativeFrom="page">
              <wp14:pctHeight>0</wp14:pctHeight>
            </wp14:sizeRelV>
          </wp:anchor>
        </w:drawing>
      </w:r>
    </w:p>
    <w:p w14:paraId="06C2F3DD" w14:textId="7A145568" w:rsidR="00917B36" w:rsidRPr="00702C46" w:rsidRDefault="004121BA" w:rsidP="00C769DE">
      <w:pPr>
        <w:pStyle w:val="ListParagraph"/>
        <w:numPr>
          <w:ilvl w:val="0"/>
          <w:numId w:val="46"/>
        </w:numPr>
        <w:contextualSpacing w:val="0"/>
        <w:rPr>
          <w:rFonts w:cs="Arial"/>
          <w:szCs w:val="22"/>
          <w:lang w:val="es-419"/>
        </w:rPr>
      </w:pPr>
      <w:r w:rsidRPr="00702C46">
        <w:rPr>
          <w:rFonts w:cs="Arial"/>
          <w:lang w:val="es-419"/>
        </w:rPr>
        <w:t>Pídales a los participantes que discutan en parejas cómo podrían utilizar esta información a nivel personal.</w:t>
      </w:r>
    </w:p>
    <w:p w14:paraId="50DCA78E" w14:textId="77777777" w:rsidR="00A70F27" w:rsidRPr="00702C46" w:rsidRDefault="00A70F27" w:rsidP="00C769DE">
      <w:pPr>
        <w:rPr>
          <w:rFonts w:cs="Arial"/>
          <w:b/>
          <w:szCs w:val="22"/>
          <w:lang w:val="es-419"/>
        </w:rPr>
      </w:pPr>
    </w:p>
    <w:p w14:paraId="3C14D33F" w14:textId="765CA2F2" w:rsidR="00917B36" w:rsidRPr="00702C46" w:rsidRDefault="005142B8" w:rsidP="00917B36">
      <w:pPr>
        <w:rPr>
          <w:rFonts w:cs="Arial"/>
          <w:b/>
          <w:szCs w:val="22"/>
          <w:lang w:val="es-419"/>
        </w:rPr>
      </w:pPr>
      <w:r w:rsidRPr="00702C46">
        <w:rPr>
          <w:rFonts w:cs="Arial"/>
          <w:b/>
          <w:szCs w:val="22"/>
          <w:lang w:val="es-419"/>
        </w:rPr>
        <w:pict w14:anchorId="3A900BBD">
          <v:rect id="_x0000_i1034" style="width:0;height:1.5pt" o:hralign="center" o:hrstd="t" o:hr="t" fillcolor="gray" stroked="f"/>
        </w:pict>
      </w:r>
    </w:p>
    <w:p w14:paraId="0DBFE892" w14:textId="12C7D60A" w:rsidR="00F52A3C" w:rsidRPr="00702C46" w:rsidRDefault="00ED5EB9">
      <w:pPr>
        <w:rPr>
          <w:rFonts w:cs="Arial"/>
          <w:b/>
          <w:szCs w:val="22"/>
          <w:lang w:val="es-419"/>
        </w:rPr>
      </w:pPr>
      <w:r w:rsidRPr="00702C46">
        <w:rPr>
          <w:rFonts w:cs="Arial"/>
          <w:b/>
          <w:lang w:val="es-419"/>
        </w:rPr>
        <w:t>Reflexiones sobre la lección</w:t>
      </w:r>
    </w:p>
    <w:p w14:paraId="176AEB1E" w14:textId="77777777" w:rsidR="00F52A3C" w:rsidRPr="00702C46" w:rsidRDefault="00F52A3C">
      <w:pPr>
        <w:rPr>
          <w:rFonts w:cs="Arial"/>
          <w:b/>
          <w:szCs w:val="22"/>
          <w:lang w:val="es-419"/>
        </w:rPr>
      </w:pPr>
      <w:r w:rsidRPr="00702C46">
        <w:rPr>
          <w:rFonts w:cs="Arial"/>
          <w:b/>
          <w:szCs w:val="22"/>
          <w:lang w:val="es-419"/>
        </w:rPr>
        <w:br w:type="page"/>
      </w:r>
    </w:p>
    <w:p w14:paraId="5B5CD0EC" w14:textId="77777777" w:rsidR="00292D53" w:rsidRPr="00702C46" w:rsidRDefault="00292D53">
      <w:pPr>
        <w:rPr>
          <w:rFonts w:cs="Arial"/>
          <w:b/>
          <w:szCs w:val="22"/>
          <w:lang w:val="es-419"/>
        </w:rPr>
      </w:pPr>
    </w:p>
    <w:p w14:paraId="6147E9E2" w14:textId="4E7E36D7" w:rsidR="00BD15CB" w:rsidRPr="00702C46" w:rsidRDefault="00F81AB4" w:rsidP="00917B36">
      <w:pPr>
        <w:rPr>
          <w:rFonts w:cs="Arial"/>
          <w:b/>
          <w:szCs w:val="22"/>
          <w:lang w:val="es-419"/>
        </w:rPr>
      </w:pPr>
      <w:r w:rsidRPr="00702C46">
        <w:rPr>
          <w:rFonts w:cs="Arial"/>
          <w:b/>
          <w:lang w:val="es-419"/>
        </w:rPr>
        <w:t>Actividad introductoria: tarjetas del juego de roles</w:t>
      </w:r>
    </w:p>
    <w:p w14:paraId="22F57535" w14:textId="77777777" w:rsidR="00B23189" w:rsidRPr="00702C46" w:rsidRDefault="00B23189" w:rsidP="00917B36">
      <w:pPr>
        <w:rPr>
          <w:rFonts w:cs="Arial"/>
          <w:b/>
          <w:szCs w:val="22"/>
          <w:lang w:val="es-419"/>
        </w:rPr>
      </w:pPr>
    </w:p>
    <w:p w14:paraId="79DD68CA" w14:textId="3F0C368D" w:rsidR="00B23189" w:rsidRPr="00702C46" w:rsidRDefault="00B23189" w:rsidP="00917B36">
      <w:pPr>
        <w:rPr>
          <w:rFonts w:cs="Arial"/>
          <w:b/>
          <w:szCs w:val="22"/>
          <w:lang w:val="es-419"/>
        </w:rPr>
      </w:pPr>
    </w:p>
    <w:tbl>
      <w:tblPr>
        <w:tblStyle w:val="TableGrid"/>
        <w:tblW w:w="0" w:type="auto"/>
        <w:jc w:val="center"/>
        <w:tblBorders>
          <w:top w:val="dashed" w:sz="4" w:space="0" w:color="auto"/>
          <w:left w:val="dashed" w:sz="4" w:space="0" w:color="auto"/>
          <w:bottom w:val="dashed" w:sz="4" w:space="0" w:color="auto"/>
          <w:right w:val="dashed" w:sz="4" w:space="0" w:color="auto"/>
          <w:insideH w:val="dashed" w:sz="4" w:space="0" w:color="auto"/>
          <w:insideV w:val="dashed" w:sz="4" w:space="0" w:color="auto"/>
        </w:tblBorders>
        <w:tblLook w:val="04A0" w:firstRow="1" w:lastRow="0" w:firstColumn="1" w:lastColumn="0" w:noHBand="0" w:noVBand="1"/>
      </w:tblPr>
      <w:tblGrid>
        <w:gridCol w:w="9350"/>
      </w:tblGrid>
      <w:tr w:rsidR="00B23189" w:rsidRPr="00702C46" w14:paraId="4E30C666" w14:textId="77777777" w:rsidTr="005F241E">
        <w:trPr>
          <w:trHeight w:val="2765"/>
          <w:jc w:val="center"/>
        </w:trPr>
        <w:tc>
          <w:tcPr>
            <w:tcW w:w="9350" w:type="dxa"/>
            <w:vAlign w:val="center"/>
          </w:tcPr>
          <w:p w14:paraId="2C50FCB2" w14:textId="14E25E8E" w:rsidR="005F241E" w:rsidRPr="00702C46" w:rsidRDefault="00D77E40" w:rsidP="00B23189">
            <w:pPr>
              <w:rPr>
                <w:rFonts w:cs="Arial"/>
                <w:b/>
                <w:sz w:val="24"/>
                <w:lang w:val="es-419"/>
              </w:rPr>
            </w:pPr>
            <w:r w:rsidRPr="00702C46">
              <w:rPr>
                <w:rFonts w:cs="Arial"/>
                <w:sz w:val="32"/>
                <w:szCs w:val="32"/>
                <w:lang w:val="es-419"/>
              </w:rPr>
              <w:drawing>
                <wp:anchor distT="0" distB="0" distL="114300" distR="114300" simplePos="0" relativeHeight="251694592" behindDoc="0" locked="0" layoutInCell="1" allowOverlap="1" wp14:anchorId="50D73EAD" wp14:editId="238B3A10">
                  <wp:simplePos x="0" y="0"/>
                  <wp:positionH relativeFrom="column">
                    <wp:posOffset>-65405</wp:posOffset>
                  </wp:positionH>
                  <wp:positionV relativeFrom="paragraph">
                    <wp:posOffset>-432435</wp:posOffset>
                  </wp:positionV>
                  <wp:extent cx="560705" cy="554990"/>
                  <wp:effectExtent l="0" t="0" r="0" b="0"/>
                  <wp:wrapNone/>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57"/>
                          <pic:cNvPicPr>
                            <a:picLocks noChangeAspect="1" noChangeArrowheads="1"/>
                          </pic:cNvPicPr>
                        </pic:nvPicPr>
                        <pic:blipFill>
                          <a:blip r:embed="rId21">
                            <a:extLst>
                              <a:ext uri="{28A0092B-C50C-407E-A947-70E740481C1C}">
                                <a14:useLocalDpi xmlns:a14="http://schemas.microsoft.com/office/drawing/2010/main" val="0"/>
                              </a:ext>
                            </a:extLst>
                          </a:blip>
                          <a:srcRect/>
                          <a:stretch>
                            <a:fillRect/>
                          </a:stretch>
                        </pic:blipFill>
                        <pic:spPr bwMode="auto">
                          <a:xfrm>
                            <a:off x="0" y="0"/>
                            <a:ext cx="560705" cy="554990"/>
                          </a:xfrm>
                          <a:prstGeom prst="rect">
                            <a:avLst/>
                          </a:prstGeom>
                          <a:noFill/>
                        </pic:spPr>
                      </pic:pic>
                    </a:graphicData>
                  </a:graphic>
                  <wp14:sizeRelH relativeFrom="page">
                    <wp14:pctWidth>0</wp14:pctWidth>
                  </wp14:sizeRelH>
                  <wp14:sizeRelV relativeFrom="page">
                    <wp14:pctHeight>0</wp14:pctHeight>
                  </wp14:sizeRelV>
                </wp:anchor>
              </w:drawing>
            </w:r>
            <w:r w:rsidRPr="00702C46">
              <w:rPr>
                <w:rFonts w:cs="Arial"/>
                <w:b/>
                <w:sz w:val="24"/>
                <w:lang w:val="es-419"/>
              </w:rPr>
              <w:t xml:space="preserve">Usted es un estudiante de 14 años en una clase mixta. Tiene un objeto pegado en la ropa que en su cultura es muy vergonzoso. Tiene que intentar esconder el objeto de los demás compañeros y del profesor y no hablar con nadie más. </w:t>
            </w:r>
          </w:p>
          <w:p w14:paraId="6B9AE33B" w14:textId="77777777" w:rsidR="005F241E" w:rsidRPr="00702C46" w:rsidRDefault="005F241E" w:rsidP="00B23189">
            <w:pPr>
              <w:rPr>
                <w:rFonts w:cs="Arial"/>
                <w:b/>
                <w:sz w:val="24"/>
                <w:lang w:val="es-419"/>
              </w:rPr>
            </w:pPr>
          </w:p>
          <w:p w14:paraId="54975F53" w14:textId="4600D215" w:rsidR="005F241E" w:rsidRPr="00702C46" w:rsidRDefault="005F241E" w:rsidP="00D63764">
            <w:pPr>
              <w:rPr>
                <w:rFonts w:cs="Arial"/>
                <w:b/>
                <w:sz w:val="24"/>
                <w:lang w:val="es-419"/>
              </w:rPr>
            </w:pPr>
            <w:r w:rsidRPr="00702C46">
              <w:rPr>
                <w:rFonts w:cs="Arial"/>
                <w:b/>
                <w:sz w:val="24"/>
                <w:lang w:val="es-419"/>
              </w:rPr>
              <w:t>Tras unos minutos interpretando este papel, levante la mano y pregunte al profesor si puede salir de clase por un asunto personal. Quiere quitarse el objeto en secreto, así que no puede decir por qué quiere salir de clase.</w:t>
            </w:r>
          </w:p>
        </w:tc>
      </w:tr>
      <w:tr w:rsidR="00B23189" w:rsidRPr="00702C46" w14:paraId="40CA9FED" w14:textId="77777777" w:rsidTr="00B23189">
        <w:trPr>
          <w:trHeight w:val="1842"/>
          <w:jc w:val="center"/>
        </w:trPr>
        <w:tc>
          <w:tcPr>
            <w:tcW w:w="9350" w:type="dxa"/>
            <w:vAlign w:val="center"/>
          </w:tcPr>
          <w:p w14:paraId="40380954" w14:textId="427F3CA2" w:rsidR="00B23189" w:rsidRPr="00702C46" w:rsidRDefault="00B23189" w:rsidP="00765566">
            <w:pPr>
              <w:rPr>
                <w:rFonts w:cs="Arial"/>
                <w:b/>
                <w:sz w:val="24"/>
                <w:lang w:val="es-419"/>
              </w:rPr>
            </w:pPr>
            <w:r w:rsidRPr="00702C46">
              <w:rPr>
                <w:rFonts w:cs="Arial"/>
                <w:b/>
                <w:sz w:val="24"/>
                <w:lang w:val="es-419"/>
              </w:rPr>
              <w:t>Usted es un estudiante de 14 años en una clase mixta. Uno de sus compañeros tiene un objeto pegado en la ropa que en su cultura es muy vergonzoso. Esta persona está intentando esconder el objeto de los demás. Intente identificar a este estudiante y búrlese de él delante de la clase cuando se dé cuenta del objeto que lleva.</w:t>
            </w:r>
          </w:p>
        </w:tc>
      </w:tr>
      <w:tr w:rsidR="00B23189" w:rsidRPr="00702C46" w14:paraId="401BD398" w14:textId="77777777" w:rsidTr="00765566">
        <w:trPr>
          <w:trHeight w:val="1982"/>
          <w:jc w:val="center"/>
        </w:trPr>
        <w:tc>
          <w:tcPr>
            <w:tcW w:w="9350" w:type="dxa"/>
            <w:vAlign w:val="center"/>
          </w:tcPr>
          <w:p w14:paraId="38661AB8" w14:textId="293B4F71" w:rsidR="00B23189" w:rsidRPr="00702C46" w:rsidRDefault="00765566" w:rsidP="00765566">
            <w:pPr>
              <w:rPr>
                <w:rFonts w:cs="Arial"/>
                <w:b/>
                <w:sz w:val="24"/>
                <w:lang w:val="es-419"/>
              </w:rPr>
            </w:pPr>
            <w:r w:rsidRPr="00702C46">
              <w:rPr>
                <w:rFonts w:cs="Arial"/>
                <w:b/>
                <w:sz w:val="24"/>
                <w:lang w:val="es-419"/>
              </w:rPr>
              <w:t>Usted es un estudiante de 14 años en una clase mixta. Uno de sus amigos tiene un objeto pegado en la ropa que en su cultura es muy vergonzoso. Esta persona está intentando esconder el objeto de los demás. Apoye a su amigo si se están metiendo con él e intente hacer que se sienta más cómodo.</w:t>
            </w:r>
          </w:p>
        </w:tc>
      </w:tr>
      <w:tr w:rsidR="00765566" w:rsidRPr="00702C46" w14:paraId="0B339CC6" w14:textId="77777777" w:rsidTr="00765566">
        <w:trPr>
          <w:trHeight w:val="1982"/>
          <w:jc w:val="center"/>
        </w:trPr>
        <w:tc>
          <w:tcPr>
            <w:tcW w:w="9350" w:type="dxa"/>
            <w:vAlign w:val="center"/>
          </w:tcPr>
          <w:p w14:paraId="303C0FB7" w14:textId="6363742C" w:rsidR="00765566" w:rsidRPr="00702C46" w:rsidRDefault="00765566" w:rsidP="00765566">
            <w:pPr>
              <w:rPr>
                <w:rFonts w:cs="Arial"/>
                <w:b/>
                <w:sz w:val="24"/>
                <w:lang w:val="es-419"/>
              </w:rPr>
            </w:pPr>
            <w:r w:rsidRPr="00702C46">
              <w:rPr>
                <w:rFonts w:cs="Arial"/>
                <w:b/>
                <w:sz w:val="24"/>
                <w:lang w:val="es-419"/>
              </w:rPr>
              <w:t>Usted es un estudiante de 14 años en una clase mixta. Participe en la clase y siga las instrucciones del profesor.</w:t>
            </w:r>
          </w:p>
        </w:tc>
      </w:tr>
    </w:tbl>
    <w:p w14:paraId="3E09FCCD" w14:textId="77777777" w:rsidR="00B23189" w:rsidRPr="00702C46" w:rsidRDefault="00B23189" w:rsidP="00917B36">
      <w:pPr>
        <w:rPr>
          <w:rFonts w:cs="Arial"/>
          <w:b/>
          <w:szCs w:val="22"/>
          <w:lang w:val="es-419"/>
        </w:rPr>
      </w:pPr>
    </w:p>
    <w:p w14:paraId="1EE47A8A" w14:textId="77777777" w:rsidR="00B23189" w:rsidRPr="00702C46" w:rsidRDefault="00B23189" w:rsidP="00917B36">
      <w:pPr>
        <w:rPr>
          <w:rFonts w:cs="Arial"/>
          <w:b/>
          <w:szCs w:val="22"/>
          <w:lang w:val="es-419"/>
        </w:rPr>
      </w:pPr>
    </w:p>
    <w:p w14:paraId="6333D5E8" w14:textId="1FB3F33E" w:rsidR="003B5171" w:rsidRPr="00702C46" w:rsidRDefault="003B5171">
      <w:pPr>
        <w:rPr>
          <w:rFonts w:cs="Arial"/>
          <w:b/>
          <w:szCs w:val="22"/>
          <w:lang w:val="es-419"/>
        </w:rPr>
      </w:pPr>
      <w:r w:rsidRPr="00702C46">
        <w:rPr>
          <w:rFonts w:cs="Arial"/>
          <w:b/>
          <w:szCs w:val="22"/>
          <w:lang w:val="es-419"/>
        </w:rPr>
        <w:br w:type="page"/>
      </w:r>
    </w:p>
    <w:p w14:paraId="3FCF1E8A" w14:textId="0BDDFE2D" w:rsidR="003B5171" w:rsidRPr="00702C46" w:rsidRDefault="005803E9" w:rsidP="00917B36">
      <w:pPr>
        <w:rPr>
          <w:rFonts w:cs="Arial"/>
          <w:b/>
          <w:szCs w:val="22"/>
          <w:lang w:val="es-419"/>
        </w:rPr>
      </w:pPr>
      <w:r w:rsidRPr="00702C46">
        <w:rPr>
          <w:rFonts w:cs="Arial"/>
          <w:b/>
          <w:lang w:val="es-419"/>
        </w:rPr>
        <w:lastRenderedPageBreak/>
        <w:t>Imagen del útero y las trompas de Falopio</w:t>
      </w:r>
    </w:p>
    <w:p w14:paraId="7A4289E6" w14:textId="6884E841" w:rsidR="0064278F" w:rsidRPr="00702C46" w:rsidRDefault="0064278F">
      <w:pPr>
        <w:rPr>
          <w:rFonts w:cs="Arial"/>
          <w:b/>
          <w:szCs w:val="22"/>
          <w:lang w:val="es-419"/>
        </w:rPr>
      </w:pPr>
      <w:r w:rsidRPr="00702C46">
        <w:rPr>
          <w:rFonts w:cs="Arial"/>
          <w:b/>
          <w:szCs w:val="22"/>
          <w:lang w:val="es-419"/>
        </w:rPr>
        <w:drawing>
          <wp:inline distT="0" distB="0" distL="0" distR="0" wp14:anchorId="6F669790" wp14:editId="5EA81178">
            <wp:extent cx="5943600" cy="5943600"/>
            <wp:effectExtent l="0" t="0" r="0" b="0"/>
            <wp:docPr id="42" name="Picture 42" descr="C:\Users\vmasterson\Downloads\noun_355286.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 descr="C:\Users\vmasterson\Downloads\noun_355286.png"/>
                    <pic:cNvPicPr>
                      <a:picLocks noChangeAspect="1" noChangeArrowheads="1"/>
                    </pic:cNvPicPr>
                  </pic:nvPicPr>
                  <pic:blipFill>
                    <a:blip r:embed="rId22">
                      <a:extLst>
                        <a:ext uri="{28A0092B-C50C-407E-A947-70E740481C1C}">
                          <a14:useLocalDpi xmlns:a14="http://schemas.microsoft.com/office/drawing/2010/main" val="0"/>
                        </a:ext>
                      </a:extLst>
                    </a:blip>
                    <a:srcRect/>
                    <a:stretch>
                      <a:fillRect/>
                    </a:stretch>
                  </pic:blipFill>
                  <pic:spPr bwMode="auto">
                    <a:xfrm>
                      <a:off x="0" y="0"/>
                      <a:ext cx="5943600" cy="5943600"/>
                    </a:xfrm>
                    <a:prstGeom prst="rect">
                      <a:avLst/>
                    </a:prstGeom>
                    <a:noFill/>
                    <a:ln>
                      <a:noFill/>
                    </a:ln>
                  </pic:spPr>
                </pic:pic>
              </a:graphicData>
            </a:graphic>
          </wp:inline>
        </w:drawing>
      </w:r>
      <w:r w:rsidRPr="00702C46">
        <w:rPr>
          <w:rFonts w:cs="Arial"/>
          <w:b/>
          <w:szCs w:val="22"/>
          <w:lang w:val="es-419"/>
        </w:rPr>
        <w:br w:type="page"/>
      </w:r>
    </w:p>
    <w:p w14:paraId="2E76B6F9" w14:textId="556C75BB" w:rsidR="00B570DE" w:rsidRPr="00702C46" w:rsidRDefault="008A0DC2" w:rsidP="00917B36">
      <w:pPr>
        <w:rPr>
          <w:rFonts w:cs="Arial"/>
          <w:b/>
          <w:szCs w:val="22"/>
          <w:lang w:val="es-419"/>
        </w:rPr>
      </w:pPr>
      <w:r w:rsidRPr="00702C46">
        <w:rPr>
          <w:rFonts w:cs="Arial"/>
          <w:b/>
          <w:szCs w:val="22"/>
          <w:lang w:val="es-419"/>
        </w:rPr>
        <w:lastRenderedPageBreak/>
        <mc:AlternateContent>
          <mc:Choice Requires="wps">
            <w:drawing>
              <wp:anchor distT="0" distB="0" distL="114300" distR="114300" simplePos="0" relativeHeight="251725312" behindDoc="0" locked="0" layoutInCell="1" allowOverlap="1" wp14:anchorId="7C1EDC96" wp14:editId="246D2AC3">
                <wp:simplePos x="0" y="0"/>
                <wp:positionH relativeFrom="column">
                  <wp:posOffset>60851</wp:posOffset>
                </wp:positionH>
                <wp:positionV relativeFrom="paragraph">
                  <wp:posOffset>3547110</wp:posOffset>
                </wp:positionV>
                <wp:extent cx="1718310" cy="945515"/>
                <wp:effectExtent l="0" t="0" r="15240" b="26035"/>
                <wp:wrapNone/>
                <wp:docPr id="30" name="Rounded Rectangle 30"/>
                <wp:cNvGraphicFramePr/>
                <a:graphic xmlns:a="http://schemas.openxmlformats.org/drawingml/2006/main">
                  <a:graphicData uri="http://schemas.microsoft.com/office/word/2010/wordprocessingShape">
                    <wps:wsp>
                      <wps:cNvSpPr/>
                      <wps:spPr>
                        <a:xfrm>
                          <a:off x="0" y="0"/>
                          <a:ext cx="1718310" cy="945515"/>
                        </a:xfrm>
                        <a:prstGeom prst="roundRect">
                          <a:avLst/>
                        </a:prstGeom>
                        <a:solidFill>
                          <a:schemeClr val="bg1"/>
                        </a:solidFill>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anchor>
            </w:drawing>
          </mc:Choice>
          <mc:Fallback>
            <w:pict>
              <v:roundrect w14:anchorId="5367648B" id="Rounded Rectangle 30" o:spid="_x0000_s1026" style="position:absolute;margin-left:4.8pt;margin-top:279.3pt;width:135.3pt;height:74.45pt;z-index:251725312;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v-text-anchor:middle"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" fillcolor="white [3212]" strokecolor="#243f60 [1604]" strokeweight="2pt"/>
            </w:pict>
          </mc:Fallback>
        </mc:AlternateContent>
      </w:r>
      <w:r w:rsidRPr="00702C46">
        <w:rPr>
          <w:rFonts w:cs="Arial"/>
          <w:b/>
          <w:szCs w:val="22"/>
          <w:lang w:val="es-419"/>
        </w:rPr>
        <mc:AlternateContent>
          <mc:Choice Requires="wps">
            <w:drawing>
              <wp:anchor distT="0" distB="0" distL="114300" distR="114300" simplePos="0" relativeHeight="251729408" behindDoc="0" locked="0" layoutInCell="1" allowOverlap="1" wp14:anchorId="1CF9FD54" wp14:editId="0B0E415A">
                <wp:simplePos x="0" y="0"/>
                <wp:positionH relativeFrom="column">
                  <wp:posOffset>3956685</wp:posOffset>
                </wp:positionH>
                <wp:positionV relativeFrom="paragraph">
                  <wp:posOffset>3547110</wp:posOffset>
                </wp:positionV>
                <wp:extent cx="1702435" cy="945515"/>
                <wp:effectExtent l="0" t="0" r="12065" b="26035"/>
                <wp:wrapNone/>
                <wp:docPr id="32" name="Rounded Rectangle 32"/>
                <wp:cNvGraphicFramePr/>
                <a:graphic xmlns:a="http://schemas.openxmlformats.org/drawingml/2006/main">
                  <a:graphicData uri="http://schemas.microsoft.com/office/word/2010/wordprocessingShape">
                    <wps:wsp>
                      <wps:cNvSpPr/>
                      <wps:spPr>
                        <a:xfrm>
                          <a:off x="0" y="0"/>
                          <a:ext cx="1702435" cy="945515"/>
                        </a:xfrm>
                        <a:prstGeom prst="roundRect">
                          <a:avLst/>
                        </a:prstGeom>
                        <a:solidFill>
                          <a:schemeClr val="bg1"/>
                        </a:solidFill>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anchor>
            </w:drawing>
          </mc:Choice>
          <mc:Fallback>
            <w:pict>
              <v:roundrect w14:anchorId="4B3D0DEC" id="Rounded Rectangle 32" o:spid="_x0000_s1026" style="position:absolute;margin-left:311.55pt;margin-top:279.3pt;width:134.05pt;height:74.45pt;z-index:251729408;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v-text-anchor:middle"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" fillcolor="white [3212]" strokecolor="#243f60 [1604]" strokeweight="2pt"/>
            </w:pict>
          </mc:Fallback>
        </mc:AlternateContent>
      </w:r>
      <w:r w:rsidRPr="00702C46">
        <w:rPr>
          <w:rFonts w:cs="Arial"/>
          <w:b/>
          <w:lang w:val="es-419"/>
        </w:rPr>
        <w:t>Gráfico de soluciones a los problemas</w:t>
      </w:r>
    </w:p>
    <w:p w14:paraId="636421C6" w14:textId="348C5203" w:rsidR="00B570DE" w:rsidRPr="00702C46" w:rsidRDefault="00EB4336">
      <w:pPr>
        <w:rPr>
          <w:rFonts w:cs="Arial"/>
          <w:szCs w:val="22"/>
          <w:lang w:val="es-419"/>
        </w:rPr>
      </w:pPr>
      <w:r w:rsidRPr="00702C46">
        <w:rPr>
          <w:rFonts w:cs="Arial"/>
          <w:b/>
          <w:szCs w:val="22"/>
          <w:lang w:val="es-419"/>
        </w:rPr>
        <mc:AlternateContent>
          <mc:Choice Requires="wps">
            <w:drawing>
              <wp:anchor distT="45720" distB="45720" distL="114300" distR="114300" simplePos="0" relativeHeight="251744768" behindDoc="0" locked="0" layoutInCell="1" allowOverlap="1" wp14:anchorId="404DBCFE" wp14:editId="0E4AFCB5">
                <wp:simplePos x="0" y="0"/>
                <wp:positionH relativeFrom="margin">
                  <wp:posOffset>965200</wp:posOffset>
                </wp:positionH>
                <wp:positionV relativeFrom="margin">
                  <wp:posOffset>288290</wp:posOffset>
                </wp:positionV>
                <wp:extent cx="3827145" cy="457200"/>
                <wp:effectExtent l="0" t="0" r="20955" b="19050"/>
                <wp:wrapSquare wrapText="bothSides"/>
                <wp:docPr id="40"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827145" cy="457200"/>
                        </a:xfrm>
                        <a:prstGeom prst="rect">
                          <a:avLst/>
                        </a:prstGeom>
                        <a:solidFill>
                          <a:srgbClr val="FFFFFF"/>
                        </a:solidFill>
                        <a:ln w="9525">
                          <a:solidFill>
                            <a:srgbClr val="000000"/>
                          </a:solidFill>
                          <a:miter lim="800000"/>
                          <a:headEnd/>
                          <a:tailEnd/>
                        </a:ln>
                      </wps:spPr>
                      <wps:txbx>
                        <w:txbxContent>
                          <w:p w14:paraId="74539668" w14:textId="69CDD809" w:rsidR="008A0DC2" w:rsidRPr="00EB4336" w:rsidRDefault="008A0DC2" w:rsidP="00EB4336">
                            <w:pPr>
                              <w:jc w:val="center"/>
                              <w:rPr>
                                <w:color w:val="00B050"/>
                                <w:sz w:val="48"/>
                                <w:lang w:val="es-AR"/>
                              </w:rPr>
                            </w:pPr>
                            <w:r>
                              <w:rPr>
                                <w:color w:val="00B050"/>
                                <w:sz w:val="48"/>
                                <w:lang w:val="es-AR"/>
                              </w:rPr>
                              <w:t>SOLUCIONES</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type w14:anchorId="404DBCFE" id="_x0000_t202" coordsize="21600,21600" o:spt="202" path="m,l,21600r21600,l21600,xe">
                <v:stroke joinstyle="miter"/>
                <v:path gradientshapeok="t" o:connecttype="rect"/>
              </v:shapetype>
              <v:shape id="Text Box 2" o:spid="_x0000_s1026" type="#_x0000_t202" style="position:absolute;margin-left:76pt;margin-top:22.7pt;width:301.35pt;height:36pt;z-index:251744768;visibility:visible;mso-wrap-style:square;mso-width-percent:0;mso-height-percent:0;mso-wrap-distance-left:9pt;mso-wrap-distance-top:3.6pt;mso-wrap-distance-right:9pt;mso-wrap-distance-bottom:3.6pt;mso-position-horizontal:absolute;mso-position-horizontal-relative:margin;mso-position-vertical:absolute;mso-position-vertical-relative:margin;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">
                <v:textbox>
                  <w:txbxContent>
                    <w:p w14:paraId="74539668" w14:textId="69CDD809" w:rsidR="008A0DC2" w:rsidRPr="00EB4336" w:rsidRDefault="008A0DC2" w:rsidP="00EB4336">
                      <w:pPr>
                        <w:jc w:val="center"/>
                        <w:rPr>
                          <w:color w:val="00B050"/>
                          <w:sz w:val="48"/>
                          <w:lang w:val="es-AR"/>
                        </w:rPr>
                      </w:pPr>
                      <w:r>
                        <w:rPr>
                          <w:color w:val="00B050"/>
                          <w:sz w:val="48"/>
                          <w:lang w:val="es-AR"/>
                        </w:rPr>
                        <w:t xml:space="preserve">SOLUCIONES</w:t>
                      </w:r>
                    </w:p>
                  </w:txbxContent>
                </v:textbox>
                <w10:wrap type="square" anchorx="margin" anchory="margin"/>
              </v:shape>
            </w:pict>
          </mc:Fallback>
        </mc:AlternateContent>
      </w:r>
    </w:p>
    <w:p w14:paraId="5F6F4490" w14:textId="423CE0E4" w:rsidR="00B570DE" w:rsidRPr="00702C46" w:rsidRDefault="00B570DE">
      <w:pPr>
        <w:rPr>
          <w:rFonts w:cs="Arial"/>
          <w:szCs w:val="22"/>
          <w:lang w:val="es-419"/>
        </w:rPr>
      </w:pPr>
    </w:p>
    <w:p w14:paraId="651F6551" w14:textId="77777777" w:rsidR="00B570DE" w:rsidRPr="00702C46" w:rsidRDefault="00B570DE">
      <w:pPr>
        <w:rPr>
          <w:rFonts w:cs="Arial"/>
          <w:szCs w:val="22"/>
          <w:lang w:val="es-419"/>
        </w:rPr>
      </w:pPr>
    </w:p>
    <w:p w14:paraId="1A994E38" w14:textId="05CFBCD2" w:rsidR="00B570DE" w:rsidRPr="00702C46" w:rsidRDefault="00241F7A">
      <w:pPr>
        <w:rPr>
          <w:rFonts w:cs="Arial"/>
          <w:szCs w:val="22"/>
          <w:lang w:val="es-419"/>
        </w:rPr>
      </w:pPr>
      <w:r w:rsidRPr="00702C46">
        <w:rPr>
          <w:rFonts w:cs="Arial"/>
          <w:b/>
          <w:szCs w:val="22"/>
          <w:lang w:val="es-419"/>
        </w:rPr>
        <mc:AlternateContent>
          <mc:Choice Requires="wps">
            <w:drawing>
              <wp:anchor distT="0" distB="0" distL="114300" distR="114300" simplePos="0" relativeHeight="251652095" behindDoc="0" locked="0" layoutInCell="1" allowOverlap="1" wp14:anchorId="357A2632" wp14:editId="0974C7B4">
                <wp:simplePos x="0" y="0"/>
                <wp:positionH relativeFrom="column">
                  <wp:posOffset>-161925</wp:posOffset>
                </wp:positionH>
                <wp:positionV relativeFrom="paragraph">
                  <wp:posOffset>196850</wp:posOffset>
                </wp:positionV>
                <wp:extent cx="6029325" cy="2689225"/>
                <wp:effectExtent l="0" t="0" r="28575" b="15875"/>
                <wp:wrapNone/>
                <wp:docPr id="37" name="Rounded Rectangle 37"/>
                <wp:cNvGraphicFramePr/>
                <a:graphic xmlns:a="http://schemas.openxmlformats.org/drawingml/2006/main">
                  <a:graphicData uri="http://schemas.microsoft.com/office/word/2010/wordprocessingShape">
                    <wps:wsp>
                      <wps:cNvSpPr/>
                      <wps:spPr>
                        <a:xfrm>
                          <a:off x="0" y="0"/>
                          <a:ext cx="6029325" cy="2689225"/>
                        </a:xfrm>
                        <a:prstGeom prst="roundRect">
                          <a:avLst/>
                        </a:prstGeom>
                        <a:solidFill>
                          <a:schemeClr val="bg1"/>
                        </a:solidFill>
                        <a:ln>
                          <a:solidFill>
                            <a:srgbClr val="00B050"/>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oundrect w14:anchorId="30CD6A8E" id="Rounded Rectangle 37" o:spid="_x0000_s1026" style="position:absolute;margin-left:-12.75pt;margin-top:15.5pt;width:474.75pt;height:211.75pt;z-index:251652095;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" fillcolor="white [3212]" strokecolor="#00b050" strokeweight="2pt"/>
            </w:pict>
          </mc:Fallback>
        </mc:AlternateContent>
      </w:r>
    </w:p>
    <w:p w14:paraId="5605F088" w14:textId="0E8C379D" w:rsidR="00B570DE" w:rsidRPr="00702C46" w:rsidRDefault="00241F7A">
      <w:pPr>
        <w:rPr>
          <w:rFonts w:cs="Arial"/>
          <w:szCs w:val="22"/>
          <w:lang w:val="es-419"/>
        </w:rPr>
      </w:pPr>
      <w:r w:rsidRPr="00702C46">
        <w:rPr>
          <w:rFonts w:cs="Arial"/>
          <w:b/>
          <w:szCs w:val="22"/>
          <w:lang w:val="es-419"/>
        </w:rPr>
        <mc:AlternateContent>
          <mc:Choice Requires="wps">
            <w:drawing>
              <wp:anchor distT="0" distB="0" distL="114300" distR="114300" simplePos="0" relativeHeight="251740672" behindDoc="0" locked="0" layoutInCell="1" allowOverlap="1" wp14:anchorId="2A502FD5" wp14:editId="601DFEAF">
                <wp:simplePos x="0" y="0"/>
                <wp:positionH relativeFrom="column">
                  <wp:posOffset>3874770</wp:posOffset>
                </wp:positionH>
                <wp:positionV relativeFrom="paragraph">
                  <wp:posOffset>63500</wp:posOffset>
                </wp:positionV>
                <wp:extent cx="1922780" cy="2632075"/>
                <wp:effectExtent l="0" t="0" r="20320" b="15875"/>
                <wp:wrapNone/>
                <wp:docPr id="38" name="Rounded Rectangle 38"/>
                <wp:cNvGraphicFramePr/>
                <a:graphic xmlns:a="http://schemas.openxmlformats.org/drawingml/2006/main">
                  <a:graphicData uri="http://schemas.microsoft.com/office/word/2010/wordprocessingShape">
                    <wps:wsp>
                      <wps:cNvSpPr/>
                      <wps:spPr>
                        <a:xfrm>
                          <a:off x="0" y="0"/>
                          <a:ext cx="1922780" cy="2632075"/>
                        </a:xfrm>
                        <a:prstGeom prst="roundRect">
                          <a:avLst/>
                        </a:prstGeom>
                        <a:solidFill>
                          <a:schemeClr val="bg1"/>
                        </a:solidFill>
                        <a:ln>
                          <a:solidFill>
                            <a:srgbClr val="00B050"/>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oundrect w14:anchorId="232C4B65" id="Rounded Rectangle 38" o:spid="_x0000_s1026" style="position:absolute;margin-left:305.1pt;margin-top:5pt;width:151.4pt;height:207.25pt;z-index:25174067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" fillcolor="white [3212]" strokecolor="#00b050" strokeweight="2pt"/>
            </w:pict>
          </mc:Fallback>
        </mc:AlternateContent>
      </w:r>
      <w:r w:rsidRPr="00702C46">
        <w:rPr>
          <w:rFonts w:cs="Arial"/>
          <w:b/>
          <w:szCs w:val="22"/>
          <w:lang w:val="es-419"/>
        </w:rPr>
        <mc:AlternateContent>
          <mc:Choice Requires="wps">
            <w:drawing>
              <wp:anchor distT="0" distB="0" distL="114300" distR="114300" simplePos="0" relativeHeight="251736576" behindDoc="0" locked="0" layoutInCell="1" allowOverlap="1" wp14:anchorId="144C0EDF" wp14:editId="79C0658C">
                <wp:simplePos x="0" y="0"/>
                <wp:positionH relativeFrom="column">
                  <wp:posOffset>-69215</wp:posOffset>
                </wp:positionH>
                <wp:positionV relativeFrom="paragraph">
                  <wp:posOffset>63500</wp:posOffset>
                </wp:positionV>
                <wp:extent cx="1922780" cy="2632075"/>
                <wp:effectExtent l="0" t="0" r="20320" b="15875"/>
                <wp:wrapNone/>
                <wp:docPr id="36" name="Rounded Rectangle 36"/>
                <wp:cNvGraphicFramePr/>
                <a:graphic xmlns:a="http://schemas.openxmlformats.org/drawingml/2006/main">
                  <a:graphicData uri="http://schemas.microsoft.com/office/word/2010/wordprocessingShape">
                    <wps:wsp>
                      <wps:cNvSpPr/>
                      <wps:spPr>
                        <a:xfrm>
                          <a:off x="0" y="0"/>
                          <a:ext cx="1922780" cy="2632075"/>
                        </a:xfrm>
                        <a:prstGeom prst="roundRect">
                          <a:avLst/>
                        </a:prstGeom>
                        <a:solidFill>
                          <a:schemeClr val="bg1"/>
                        </a:solidFill>
                        <a:ln>
                          <a:solidFill>
                            <a:srgbClr val="00B050"/>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oundrect w14:anchorId="68F334B9" id="Rounded Rectangle 36" o:spid="_x0000_s1026" style="position:absolute;margin-left:-5.45pt;margin-top:5pt;width:151.4pt;height:207.25pt;z-index:25173657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" fillcolor="white [3212]" strokecolor="#00b050" strokeweight="2pt"/>
            </w:pict>
          </mc:Fallback>
        </mc:AlternateContent>
      </w:r>
    </w:p>
    <w:p w14:paraId="6246EBB6" w14:textId="77777777" w:rsidR="00B570DE" w:rsidRPr="00702C46" w:rsidRDefault="00B570DE">
      <w:pPr>
        <w:rPr>
          <w:rFonts w:cs="Arial"/>
          <w:szCs w:val="22"/>
          <w:lang w:val="es-419"/>
        </w:rPr>
      </w:pPr>
    </w:p>
    <w:p w14:paraId="48A60200" w14:textId="77777777" w:rsidR="00B570DE" w:rsidRPr="00702C46" w:rsidRDefault="00B570DE">
      <w:pPr>
        <w:rPr>
          <w:rFonts w:cs="Arial"/>
          <w:szCs w:val="22"/>
          <w:lang w:val="es-419"/>
        </w:rPr>
      </w:pPr>
    </w:p>
    <w:p w14:paraId="7185D241" w14:textId="77777777" w:rsidR="00B570DE" w:rsidRPr="00702C46" w:rsidRDefault="00B570DE">
      <w:pPr>
        <w:rPr>
          <w:rFonts w:cs="Arial"/>
          <w:szCs w:val="22"/>
          <w:lang w:val="es-419"/>
        </w:rPr>
      </w:pPr>
    </w:p>
    <w:p w14:paraId="6C8206BA" w14:textId="77777777" w:rsidR="00B570DE" w:rsidRPr="00702C46" w:rsidRDefault="00B570DE">
      <w:pPr>
        <w:rPr>
          <w:rFonts w:cs="Arial"/>
          <w:szCs w:val="22"/>
          <w:lang w:val="es-419"/>
        </w:rPr>
      </w:pPr>
    </w:p>
    <w:p w14:paraId="2FBFCEDC" w14:textId="77777777" w:rsidR="00B570DE" w:rsidRPr="00702C46" w:rsidRDefault="00B570DE">
      <w:pPr>
        <w:rPr>
          <w:rFonts w:cs="Arial"/>
          <w:szCs w:val="22"/>
          <w:lang w:val="es-419"/>
        </w:rPr>
      </w:pPr>
    </w:p>
    <w:p w14:paraId="10E2E844" w14:textId="77777777" w:rsidR="00B570DE" w:rsidRPr="00702C46" w:rsidRDefault="00B570DE">
      <w:pPr>
        <w:rPr>
          <w:rFonts w:cs="Arial"/>
          <w:szCs w:val="22"/>
          <w:lang w:val="es-419"/>
        </w:rPr>
      </w:pPr>
    </w:p>
    <w:p w14:paraId="3AEE4CE1" w14:textId="77777777" w:rsidR="00B570DE" w:rsidRPr="00702C46" w:rsidRDefault="00B570DE">
      <w:pPr>
        <w:rPr>
          <w:rFonts w:cs="Arial"/>
          <w:szCs w:val="22"/>
          <w:lang w:val="es-419"/>
        </w:rPr>
      </w:pPr>
    </w:p>
    <w:p w14:paraId="4AD7E34D" w14:textId="77777777" w:rsidR="00B570DE" w:rsidRPr="00702C46" w:rsidRDefault="00B570DE">
      <w:pPr>
        <w:rPr>
          <w:rFonts w:cs="Arial"/>
          <w:szCs w:val="22"/>
          <w:lang w:val="es-419"/>
        </w:rPr>
      </w:pPr>
    </w:p>
    <w:p w14:paraId="14E36E76" w14:textId="77777777" w:rsidR="00B570DE" w:rsidRPr="00702C46" w:rsidRDefault="00B570DE">
      <w:pPr>
        <w:rPr>
          <w:rFonts w:cs="Arial"/>
          <w:szCs w:val="22"/>
          <w:lang w:val="es-419"/>
        </w:rPr>
      </w:pPr>
    </w:p>
    <w:p w14:paraId="5A70E2E1" w14:textId="77777777" w:rsidR="00B570DE" w:rsidRPr="00702C46" w:rsidRDefault="00B570DE">
      <w:pPr>
        <w:rPr>
          <w:rFonts w:cs="Arial"/>
          <w:szCs w:val="22"/>
          <w:lang w:val="es-419"/>
        </w:rPr>
      </w:pPr>
    </w:p>
    <w:p w14:paraId="5C8D98BF" w14:textId="77777777" w:rsidR="00B570DE" w:rsidRPr="00702C46" w:rsidRDefault="00B570DE">
      <w:pPr>
        <w:rPr>
          <w:rFonts w:cs="Arial"/>
          <w:szCs w:val="22"/>
          <w:lang w:val="es-419"/>
        </w:rPr>
      </w:pPr>
    </w:p>
    <w:p w14:paraId="3F01FE6A" w14:textId="77777777" w:rsidR="00B570DE" w:rsidRPr="00702C46" w:rsidRDefault="00B570DE">
      <w:pPr>
        <w:rPr>
          <w:rFonts w:cs="Arial"/>
          <w:szCs w:val="22"/>
          <w:lang w:val="es-419"/>
        </w:rPr>
      </w:pPr>
    </w:p>
    <w:p w14:paraId="2932FCE8" w14:textId="77777777" w:rsidR="00B570DE" w:rsidRPr="00702C46" w:rsidRDefault="00B570DE">
      <w:pPr>
        <w:rPr>
          <w:rFonts w:cs="Arial"/>
          <w:szCs w:val="22"/>
          <w:lang w:val="es-419"/>
        </w:rPr>
      </w:pPr>
    </w:p>
    <w:p w14:paraId="0A0EA52B" w14:textId="77777777" w:rsidR="00B570DE" w:rsidRPr="00702C46" w:rsidRDefault="00B570DE">
      <w:pPr>
        <w:rPr>
          <w:rFonts w:cs="Arial"/>
          <w:szCs w:val="22"/>
          <w:lang w:val="es-419"/>
        </w:rPr>
      </w:pPr>
    </w:p>
    <w:p w14:paraId="174120DD" w14:textId="77777777" w:rsidR="00B570DE" w:rsidRPr="00702C46" w:rsidRDefault="00B570DE">
      <w:pPr>
        <w:rPr>
          <w:rFonts w:cs="Arial"/>
          <w:szCs w:val="22"/>
          <w:lang w:val="es-419"/>
        </w:rPr>
      </w:pPr>
    </w:p>
    <w:p w14:paraId="7EC51570" w14:textId="34720744" w:rsidR="00B570DE" w:rsidRPr="00702C46" w:rsidRDefault="00B570DE">
      <w:pPr>
        <w:rPr>
          <w:rFonts w:cs="Arial"/>
          <w:szCs w:val="22"/>
          <w:lang w:val="es-419"/>
        </w:rPr>
      </w:pPr>
    </w:p>
    <w:p w14:paraId="167BCFBB" w14:textId="158D8DD4" w:rsidR="00B570DE" w:rsidRPr="00702C46" w:rsidRDefault="00241F7A">
      <w:pPr>
        <w:rPr>
          <w:rFonts w:cs="Arial"/>
          <w:szCs w:val="22"/>
          <w:lang w:val="es-419"/>
        </w:rPr>
      </w:pPr>
      <w:r w:rsidRPr="00702C46">
        <w:rPr>
          <w:rFonts w:cs="Arial"/>
          <w:b/>
          <w:szCs w:val="22"/>
          <w:lang w:val="es-419"/>
        </w:rPr>
        <mc:AlternateContent>
          <mc:Choice Requires="wps">
            <w:drawing>
              <wp:anchor distT="0" distB="0" distL="114300" distR="114300" simplePos="0" relativeHeight="251650045" behindDoc="0" locked="0" layoutInCell="1" allowOverlap="1" wp14:anchorId="27451D7E" wp14:editId="6504B43A">
                <wp:simplePos x="0" y="0"/>
                <wp:positionH relativeFrom="column">
                  <wp:posOffset>-1</wp:posOffset>
                </wp:positionH>
                <wp:positionV relativeFrom="paragraph">
                  <wp:posOffset>10160</wp:posOffset>
                </wp:positionV>
                <wp:extent cx="5705475" cy="945515"/>
                <wp:effectExtent l="0" t="0" r="28575" b="26035"/>
                <wp:wrapNone/>
                <wp:docPr id="31" name="Rounded Rectangle 31"/>
                <wp:cNvGraphicFramePr/>
                <a:graphic xmlns:a="http://schemas.openxmlformats.org/drawingml/2006/main">
                  <a:graphicData uri="http://schemas.microsoft.com/office/word/2010/wordprocessingShape">
                    <wps:wsp>
                      <wps:cNvSpPr/>
                      <wps:spPr>
                        <a:xfrm>
                          <a:off x="0" y="0"/>
                          <a:ext cx="5705475" cy="945515"/>
                        </a:xfrm>
                        <a:prstGeom prst="roundRect">
                          <a:avLst/>
                        </a:prstGeom>
                        <a:solidFill>
                          <a:schemeClr val="bg1"/>
                        </a:solidFill>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anchor>
            </w:drawing>
          </mc:Choice>
          <mc:Fallback>
            <w:pict>
              <v:roundrect w14:anchorId="6AD202BC" id="Rounded Rectangle 31" o:spid="_x0000_s1026" style="position:absolute;margin-left:0;margin-top:.8pt;width:449.25pt;height:74.45pt;z-index:251650045;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v-text-anchor:middle"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" fillcolor="white [3212]" strokecolor="#243f60 [1604]" strokeweight="2pt"/>
            </w:pict>
          </mc:Fallback>
        </mc:AlternateContent>
      </w:r>
    </w:p>
    <w:p w14:paraId="066312EE" w14:textId="4B0BF2C4" w:rsidR="00B570DE" w:rsidRPr="00702C46" w:rsidRDefault="00EB4336">
      <w:pPr>
        <w:rPr>
          <w:rFonts w:cs="Arial"/>
          <w:szCs w:val="22"/>
          <w:lang w:val="es-419"/>
        </w:rPr>
      </w:pPr>
      <w:r w:rsidRPr="00702C46">
        <w:rPr>
          <w:rFonts w:cs="Arial"/>
          <w:b/>
          <w:szCs w:val="22"/>
          <w:lang w:val="es-419"/>
        </w:rPr>
        <mc:AlternateContent>
          <mc:Choice Requires="wps">
            <w:drawing>
              <wp:anchor distT="45720" distB="45720" distL="114300" distR="114300" simplePos="0" relativeHeight="251735552" behindDoc="0" locked="0" layoutInCell="1" allowOverlap="1" wp14:anchorId="00F6B586" wp14:editId="5894BC5C">
                <wp:simplePos x="0" y="0"/>
                <wp:positionH relativeFrom="margin">
                  <wp:posOffset>283210</wp:posOffset>
                </wp:positionH>
                <wp:positionV relativeFrom="margin">
                  <wp:posOffset>3789045</wp:posOffset>
                </wp:positionV>
                <wp:extent cx="1339850" cy="457200"/>
                <wp:effectExtent l="0" t="0" r="12700" b="19050"/>
                <wp:wrapSquare wrapText="bothSides"/>
                <wp:docPr id="34"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339850" cy="457200"/>
                        </a:xfrm>
                        <a:prstGeom prst="rect">
                          <a:avLst/>
                        </a:prstGeom>
                        <a:solidFill>
                          <a:srgbClr val="FFFFFF"/>
                        </a:solidFill>
                        <a:ln w="9525">
                          <a:solidFill>
                            <a:srgbClr val="000000"/>
                          </a:solidFill>
                          <a:miter lim="800000"/>
                          <a:headEnd/>
                          <a:tailEnd/>
                        </a:ln>
                      </wps:spPr>
                      <wps:txbx>
                        <w:txbxContent>
                          <w:p w14:paraId="3DBE8186" w14:textId="6A66FD45" w:rsidR="008A0DC2" w:rsidRPr="00EB4336" w:rsidRDefault="008A0DC2" w:rsidP="00EB4336">
                            <w:pPr>
                              <w:jc w:val="center"/>
                              <w:rPr>
                                <w:sz w:val="48"/>
                                <w:lang w:val="es-AR"/>
                              </w:rPr>
                            </w:pPr>
                            <w:r>
                              <w:rPr>
                                <w:sz w:val="48"/>
                                <w:lang w:val="es-AR"/>
                              </w:rPr>
                              <w:t>Casa</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00F6B586" id="_x0000_s1027" type="#_x0000_t202" style="position:absolute;margin-left:22.3pt;margin-top:298.35pt;width:105.5pt;height:36pt;z-index:251735552;visibility:visible;mso-wrap-style:square;mso-width-percent:0;mso-height-percent:0;mso-wrap-distance-left:9pt;mso-wrap-distance-top:3.6pt;mso-wrap-distance-right:9pt;mso-wrap-distance-bottom:3.6pt;mso-position-horizontal:absolute;mso-position-horizontal-relative:margin;mso-position-vertical:absolute;mso-position-vertical-relative:margin;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">
                <v:textbox>
                  <w:txbxContent>
                    <w:p w14:paraId="3DBE8186" w14:textId="6A66FD45" w:rsidR="008A0DC2" w:rsidRPr="00EB4336" w:rsidRDefault="008A0DC2" w:rsidP="00EB4336">
                      <w:pPr>
                        <w:jc w:val="center"/>
                        <w:rPr>
                          <w:sz w:val="48"/>
                          <w:lang w:val="es-AR"/>
                        </w:rPr>
                      </w:pPr>
                      <w:r>
                        <w:rPr>
                          <w:sz w:val="48"/>
                          <w:lang w:val="es-AR"/>
                        </w:rPr>
                        <w:t xml:space="preserve">Casa</w:t>
                      </w:r>
                    </w:p>
                  </w:txbxContent>
                </v:textbox>
                <w10:wrap type="square" anchorx="margin" anchory="margin"/>
              </v:shape>
            </w:pict>
          </mc:Fallback>
        </mc:AlternateContent>
      </w:r>
      <w:r w:rsidRPr="00702C46">
        <w:rPr>
          <w:rFonts w:cs="Arial"/>
          <w:b/>
          <w:szCs w:val="22"/>
          <w:lang w:val="es-419"/>
        </w:rPr>
        <mc:AlternateContent>
          <mc:Choice Requires="wps">
            <w:drawing>
              <wp:anchor distT="45720" distB="45720" distL="114300" distR="114300" simplePos="0" relativeHeight="251733504" behindDoc="0" locked="0" layoutInCell="1" allowOverlap="1" wp14:anchorId="48EF9C5B" wp14:editId="01B35A1D">
                <wp:simplePos x="0" y="0"/>
                <wp:positionH relativeFrom="margin">
                  <wp:posOffset>2222500</wp:posOffset>
                </wp:positionH>
                <wp:positionV relativeFrom="margin">
                  <wp:posOffset>3789045</wp:posOffset>
                </wp:positionV>
                <wp:extent cx="1339850" cy="457200"/>
                <wp:effectExtent l="0" t="0" r="12700" b="19050"/>
                <wp:wrapSquare wrapText="bothSides"/>
                <wp:docPr id="33"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339850" cy="457200"/>
                        </a:xfrm>
                        <a:prstGeom prst="rect">
                          <a:avLst/>
                        </a:prstGeom>
                        <a:solidFill>
                          <a:srgbClr val="FFFFFF"/>
                        </a:solidFill>
                        <a:ln w="9525">
                          <a:solidFill>
                            <a:srgbClr val="000000"/>
                          </a:solidFill>
                          <a:miter lim="800000"/>
                          <a:headEnd/>
                          <a:tailEnd/>
                        </a:ln>
                      </wps:spPr>
                      <wps:txbx>
                        <w:txbxContent>
                          <w:p w14:paraId="2DC57574" w14:textId="78DDA811" w:rsidR="008A0DC2" w:rsidRPr="00EB4336" w:rsidRDefault="008A0DC2" w:rsidP="00EB4336">
                            <w:pPr>
                              <w:jc w:val="center"/>
                              <w:rPr>
                                <w:sz w:val="48"/>
                                <w:lang w:val="es-AR"/>
                              </w:rPr>
                            </w:pPr>
                            <w:r>
                              <w:rPr>
                                <w:sz w:val="48"/>
                                <w:lang w:val="es-AR"/>
                              </w:rPr>
                              <w:t>Ambas</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48EF9C5B" id="_x0000_s1028" type="#_x0000_t202" style="position:absolute;margin-left:175pt;margin-top:298.35pt;width:105.5pt;height:36pt;z-index:251733504;visibility:visible;mso-wrap-style:square;mso-width-percent:0;mso-height-percent:0;mso-wrap-distance-left:9pt;mso-wrap-distance-top:3.6pt;mso-wrap-distance-right:9pt;mso-wrap-distance-bottom:3.6pt;mso-position-horizontal:absolute;mso-position-horizontal-relative:margin;mso-position-vertical:absolute;mso-position-vertical-relative:margin;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">
                <v:textbox>
                  <w:txbxContent>
                    <w:p w14:paraId="2DC57574" w14:textId="78DDA811" w:rsidR="008A0DC2" w:rsidRPr="00EB4336" w:rsidRDefault="008A0DC2" w:rsidP="00EB4336">
                      <w:pPr>
                        <w:jc w:val="center"/>
                        <w:rPr>
                          <w:sz w:val="48"/>
                          <w:lang w:val="es-AR"/>
                        </w:rPr>
                      </w:pPr>
                      <w:r>
                        <w:rPr>
                          <w:sz w:val="48"/>
                          <w:lang w:val="es-AR"/>
                        </w:rPr>
                        <w:t xml:space="preserve">Ambas</w:t>
                      </w:r>
                    </w:p>
                  </w:txbxContent>
                </v:textbox>
                <w10:wrap type="square" anchorx="margin" anchory="margin"/>
              </v:shape>
            </w:pict>
          </mc:Fallback>
        </mc:AlternateContent>
      </w:r>
      <w:r w:rsidRPr="00702C46">
        <w:rPr>
          <w:rFonts w:cs="Arial"/>
          <w:b/>
          <w:szCs w:val="22"/>
          <w:lang w:val="es-419"/>
        </w:rPr>
        <mc:AlternateContent>
          <mc:Choice Requires="wps">
            <w:drawing>
              <wp:anchor distT="45720" distB="45720" distL="114300" distR="114300" simplePos="0" relativeHeight="251731456" behindDoc="0" locked="0" layoutInCell="1" allowOverlap="1" wp14:anchorId="7AD905BA" wp14:editId="08FA3441">
                <wp:simplePos x="0" y="0"/>
                <wp:positionH relativeFrom="margin">
                  <wp:posOffset>4145280</wp:posOffset>
                </wp:positionH>
                <wp:positionV relativeFrom="margin">
                  <wp:posOffset>3790315</wp:posOffset>
                </wp:positionV>
                <wp:extent cx="1339850" cy="457200"/>
                <wp:effectExtent l="0" t="0" r="12700" b="19050"/>
                <wp:wrapSquare wrapText="bothSides"/>
                <wp:docPr id="217"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339850" cy="457200"/>
                        </a:xfrm>
                        <a:prstGeom prst="rect">
                          <a:avLst/>
                        </a:prstGeom>
                        <a:solidFill>
                          <a:srgbClr val="FFFFFF"/>
                        </a:solidFill>
                        <a:ln w="9525">
                          <a:solidFill>
                            <a:srgbClr val="000000"/>
                          </a:solidFill>
                          <a:miter lim="800000"/>
                          <a:headEnd/>
                          <a:tailEnd/>
                        </a:ln>
                      </wps:spPr>
                      <wps:txbx>
                        <w:txbxContent>
                          <w:p w14:paraId="7BA06103" w14:textId="1D7339A9" w:rsidR="008A0DC2" w:rsidRPr="00EB4336" w:rsidRDefault="008A0DC2" w:rsidP="00EB4336">
                            <w:pPr>
                              <w:jc w:val="center"/>
                              <w:rPr>
                                <w:sz w:val="48"/>
                                <w:lang w:val="es-AR"/>
                              </w:rPr>
                            </w:pPr>
                            <w:r>
                              <w:rPr>
                                <w:sz w:val="48"/>
                                <w:lang w:val="es-AR"/>
                              </w:rPr>
                              <w:t>Escuela</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7AD905BA" id="_x0000_s1029" type="#_x0000_t202" style="position:absolute;margin-left:326.4pt;margin-top:298.45pt;width:105.5pt;height:36pt;z-index:251731456;visibility:visible;mso-wrap-style:square;mso-width-percent:0;mso-height-percent:0;mso-wrap-distance-left:9pt;mso-wrap-distance-top:3.6pt;mso-wrap-distance-right:9pt;mso-wrap-distance-bottom:3.6pt;mso-position-horizontal:absolute;mso-position-horizontal-relative:margin;mso-position-vertical:absolute;mso-position-vertical-relative:margin;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">
                <v:textbox>
                  <w:txbxContent>
                    <w:p w14:paraId="7BA06103" w14:textId="1D7339A9" w:rsidR="008A0DC2" w:rsidRPr="00EB4336" w:rsidRDefault="008A0DC2" w:rsidP="00EB4336">
                      <w:pPr>
                        <w:jc w:val="center"/>
                        <w:rPr>
                          <w:sz w:val="48"/>
                          <w:lang w:val="es-AR"/>
                        </w:rPr>
                      </w:pPr>
                      <w:r>
                        <w:rPr>
                          <w:sz w:val="48"/>
                          <w:lang w:val="es-AR"/>
                        </w:rPr>
                        <w:t xml:space="preserve">Escuela</w:t>
                      </w:r>
                    </w:p>
                  </w:txbxContent>
                </v:textbox>
                <w10:wrap type="square" anchorx="margin" anchory="margin"/>
              </v:shape>
            </w:pict>
          </mc:Fallback>
        </mc:AlternateContent>
      </w:r>
    </w:p>
    <w:p w14:paraId="3F7E558A" w14:textId="00E0A827" w:rsidR="00B570DE" w:rsidRPr="00702C46" w:rsidRDefault="00B570DE">
      <w:pPr>
        <w:rPr>
          <w:rFonts w:cs="Arial"/>
          <w:szCs w:val="22"/>
          <w:lang w:val="es-419"/>
        </w:rPr>
      </w:pPr>
    </w:p>
    <w:p w14:paraId="7C9230A6" w14:textId="77777777" w:rsidR="00B570DE" w:rsidRPr="00702C46" w:rsidRDefault="00B570DE">
      <w:pPr>
        <w:rPr>
          <w:rFonts w:cs="Arial"/>
          <w:szCs w:val="22"/>
          <w:lang w:val="es-419"/>
        </w:rPr>
      </w:pPr>
    </w:p>
    <w:p w14:paraId="225D685B" w14:textId="77777777" w:rsidR="00B570DE" w:rsidRPr="00702C46" w:rsidRDefault="00B570DE">
      <w:pPr>
        <w:rPr>
          <w:rFonts w:cs="Arial"/>
          <w:szCs w:val="22"/>
          <w:lang w:val="es-419"/>
        </w:rPr>
      </w:pPr>
    </w:p>
    <w:p w14:paraId="692A362F" w14:textId="5C59CF34" w:rsidR="00B570DE" w:rsidRPr="00702C46" w:rsidRDefault="00241F7A">
      <w:pPr>
        <w:rPr>
          <w:rFonts w:cs="Arial"/>
          <w:szCs w:val="22"/>
          <w:lang w:val="es-419"/>
        </w:rPr>
      </w:pPr>
      <w:r w:rsidRPr="00702C46">
        <w:rPr>
          <w:rFonts w:cs="Arial"/>
          <w:b/>
          <w:szCs w:val="22"/>
          <w:lang w:val="es-419"/>
        </w:rPr>
        <mc:AlternateContent>
          <mc:Choice Requires="wps">
            <w:drawing>
              <wp:anchor distT="0" distB="0" distL="114300" distR="114300" simplePos="0" relativeHeight="251651070" behindDoc="0" locked="0" layoutInCell="1" allowOverlap="1" wp14:anchorId="29F355AF" wp14:editId="43B2EE78">
                <wp:simplePos x="0" y="0"/>
                <wp:positionH relativeFrom="column">
                  <wp:posOffset>-219074</wp:posOffset>
                </wp:positionH>
                <wp:positionV relativeFrom="paragraph">
                  <wp:posOffset>169545</wp:posOffset>
                </wp:positionV>
                <wp:extent cx="6191250" cy="2533650"/>
                <wp:effectExtent l="0" t="0" r="19050" b="19050"/>
                <wp:wrapNone/>
                <wp:docPr id="28" name="Octagon 28"/>
                <wp:cNvGraphicFramePr/>
                <a:graphic xmlns:a="http://schemas.openxmlformats.org/drawingml/2006/main">
                  <a:graphicData uri="http://schemas.microsoft.com/office/word/2010/wordprocessingShape">
                    <wps:wsp>
                      <wps:cNvSpPr/>
                      <wps:spPr>
                        <a:xfrm>
                          <a:off x="0" y="0"/>
                          <a:ext cx="6191250" cy="2533650"/>
                        </a:xfrm>
                        <a:prstGeom prst="octagon">
                          <a:avLst/>
                        </a:prstGeom>
                        <a:solidFill>
                          <a:schemeClr val="bg1"/>
                        </a:solidFill>
                        <a:ln>
                          <a:solidFill>
                            <a:srgbClr val="FF0000"/>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2E556707" id="_x0000_t10" coordsize="21600,21600" o:spt="10" adj="6326" path="m@0,l0@0,0@2@0,21600@1,21600,21600@2,21600@0@1,xe">
                <v:stroke joinstyle="miter"/>
                <v:formulas>
                  <v:f eqn="val #0"/>
                  <v:f eqn="sum width 0 #0"/>
                  <v:f eqn="sum height 0 #0"/>
                  <v:f eqn="prod @0 2929 10000"/>
                  <v:f eqn="sum width 0 @3"/>
                  <v:f eqn="sum height 0 @3"/>
                  <v:f eqn="val width"/>
                  <v:f eqn="val height"/>
                  <v:f eqn="prod width 1 2"/>
                  <v:f eqn="prod height 1 2"/>
                </v:formulas>
                <v:path gradientshapeok="t" limo="10800,10800" o:connecttype="custom" o:connectlocs="@8,0;0,@9;@8,@7;@6,@9" textboxrect="0,0,21600,21600;2700,2700,18900,18900;5400,5400,16200,16200"/>
                <v:handles>
                  <v:h position="#0,topLeft" switch="" xrange="0,10800"/>
                </v:handles>
              </v:shapetype>
              <v:shape id="Octagon 28" o:spid="_x0000_s1026" type="#_x0000_t10" style="position:absolute;margin-left:-17.25pt;margin-top:13.35pt;width:487.5pt;height:199.5pt;z-index:25165107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" fillcolor="white [3212]" strokecolor="red" strokeweight="2pt"/>
            </w:pict>
          </mc:Fallback>
        </mc:AlternateContent>
      </w:r>
    </w:p>
    <w:p w14:paraId="6F6BACD4" w14:textId="7C6EDA20" w:rsidR="00B570DE" w:rsidRPr="00702C46" w:rsidRDefault="00241F7A">
      <w:pPr>
        <w:rPr>
          <w:rFonts w:cs="Arial"/>
          <w:szCs w:val="22"/>
          <w:lang w:val="es-419"/>
        </w:rPr>
      </w:pPr>
      <w:r w:rsidRPr="00702C46">
        <w:rPr>
          <w:rFonts w:cs="Arial"/>
          <w:b/>
          <w:szCs w:val="22"/>
          <w:lang w:val="es-419"/>
        </w:rPr>
        <mc:AlternateContent>
          <mc:Choice Requires="wps">
            <w:drawing>
              <wp:anchor distT="0" distB="0" distL="114300" distR="114300" simplePos="0" relativeHeight="251720192" behindDoc="0" locked="0" layoutInCell="1" allowOverlap="1" wp14:anchorId="4613340D" wp14:editId="69EEBD30">
                <wp:simplePos x="0" y="0"/>
                <wp:positionH relativeFrom="column">
                  <wp:posOffset>-60325</wp:posOffset>
                </wp:positionH>
                <wp:positionV relativeFrom="paragraph">
                  <wp:posOffset>38100</wp:posOffset>
                </wp:positionV>
                <wp:extent cx="1925955" cy="2474595"/>
                <wp:effectExtent l="0" t="0" r="17145" b="20955"/>
                <wp:wrapNone/>
                <wp:docPr id="25" name="Octagon 25"/>
                <wp:cNvGraphicFramePr/>
                <a:graphic xmlns:a="http://schemas.openxmlformats.org/drawingml/2006/main">
                  <a:graphicData uri="http://schemas.microsoft.com/office/word/2010/wordprocessingShape">
                    <wps:wsp>
                      <wps:cNvSpPr/>
                      <wps:spPr>
                        <a:xfrm>
                          <a:off x="0" y="0"/>
                          <a:ext cx="1925955" cy="2474595"/>
                        </a:xfrm>
                        <a:prstGeom prst="octagon">
                          <a:avLst/>
                        </a:prstGeom>
                        <a:solidFill>
                          <a:schemeClr val="bg1"/>
                        </a:solidFill>
                        <a:ln>
                          <a:solidFill>
                            <a:srgbClr val="FF0000"/>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58C24315" id="Octagon 25" o:spid="_x0000_s1026" type="#_x0000_t10" style="position:absolute;margin-left:-4.75pt;margin-top:3pt;width:151.65pt;height:194.85pt;z-index:25172019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" fillcolor="white [3212]" strokecolor="red" strokeweight="2pt"/>
            </w:pict>
          </mc:Fallback>
        </mc:AlternateContent>
      </w:r>
      <w:r w:rsidRPr="00702C46">
        <w:rPr>
          <w:rFonts w:cs="Arial"/>
          <w:b/>
          <w:szCs w:val="22"/>
          <w:lang w:val="es-419"/>
        </w:rPr>
        <mc:AlternateContent>
          <mc:Choice Requires="wps">
            <w:drawing>
              <wp:anchor distT="0" distB="0" distL="114300" distR="114300" simplePos="0" relativeHeight="251724288" behindDoc="0" locked="0" layoutInCell="1" allowOverlap="1" wp14:anchorId="5CC71415" wp14:editId="7C02A021">
                <wp:simplePos x="0" y="0"/>
                <wp:positionH relativeFrom="column">
                  <wp:posOffset>3924300</wp:posOffset>
                </wp:positionH>
                <wp:positionV relativeFrom="paragraph">
                  <wp:posOffset>37465</wp:posOffset>
                </wp:positionV>
                <wp:extent cx="1875155" cy="2474595"/>
                <wp:effectExtent l="0" t="0" r="10795" b="20955"/>
                <wp:wrapNone/>
                <wp:docPr id="29" name="Octagon 29"/>
                <wp:cNvGraphicFramePr/>
                <a:graphic xmlns:a="http://schemas.openxmlformats.org/drawingml/2006/main">
                  <a:graphicData uri="http://schemas.microsoft.com/office/word/2010/wordprocessingShape">
                    <wps:wsp>
                      <wps:cNvSpPr/>
                      <wps:spPr>
                        <a:xfrm>
                          <a:off x="0" y="0"/>
                          <a:ext cx="1875155" cy="2474595"/>
                        </a:xfrm>
                        <a:prstGeom prst="octagon">
                          <a:avLst/>
                        </a:prstGeom>
                        <a:solidFill>
                          <a:schemeClr val="bg1"/>
                        </a:solidFill>
                        <a:ln>
                          <a:solidFill>
                            <a:srgbClr val="FF0000"/>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024117A9" id="Octagon 29" o:spid="_x0000_s1026" type="#_x0000_t10" style="position:absolute;margin-left:309pt;margin-top:2.95pt;width:147.65pt;height:194.85pt;z-index:2517242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" fillcolor="white [3212]" strokecolor="red" strokeweight="2pt"/>
            </w:pict>
          </mc:Fallback>
        </mc:AlternateContent>
      </w:r>
    </w:p>
    <w:p w14:paraId="68C18544" w14:textId="77777777" w:rsidR="00B570DE" w:rsidRPr="00702C46" w:rsidRDefault="00B570DE">
      <w:pPr>
        <w:rPr>
          <w:rFonts w:cs="Arial"/>
          <w:szCs w:val="22"/>
          <w:lang w:val="es-419"/>
        </w:rPr>
      </w:pPr>
    </w:p>
    <w:p w14:paraId="3D011CE9" w14:textId="77777777" w:rsidR="00B570DE" w:rsidRPr="00702C46" w:rsidRDefault="00B570DE">
      <w:pPr>
        <w:rPr>
          <w:rFonts w:cs="Arial"/>
          <w:szCs w:val="22"/>
          <w:lang w:val="es-419"/>
        </w:rPr>
      </w:pPr>
    </w:p>
    <w:p w14:paraId="2F9AE585" w14:textId="77777777" w:rsidR="00B570DE" w:rsidRPr="00702C46" w:rsidRDefault="00B570DE">
      <w:pPr>
        <w:rPr>
          <w:rFonts w:cs="Arial"/>
          <w:szCs w:val="22"/>
          <w:lang w:val="es-419"/>
        </w:rPr>
      </w:pPr>
    </w:p>
    <w:p w14:paraId="68A558DC" w14:textId="77777777" w:rsidR="00B570DE" w:rsidRPr="00702C46" w:rsidRDefault="00B570DE">
      <w:pPr>
        <w:rPr>
          <w:rFonts w:cs="Arial"/>
          <w:szCs w:val="22"/>
          <w:lang w:val="es-419"/>
        </w:rPr>
      </w:pPr>
    </w:p>
    <w:p w14:paraId="2D70BA90" w14:textId="77777777" w:rsidR="00B570DE" w:rsidRPr="00702C46" w:rsidRDefault="00B570DE">
      <w:pPr>
        <w:rPr>
          <w:rFonts w:cs="Arial"/>
          <w:szCs w:val="22"/>
          <w:lang w:val="es-419"/>
        </w:rPr>
      </w:pPr>
    </w:p>
    <w:p w14:paraId="3D5B4542" w14:textId="77777777" w:rsidR="00B570DE" w:rsidRPr="00702C46" w:rsidRDefault="00B570DE">
      <w:pPr>
        <w:rPr>
          <w:rFonts w:cs="Arial"/>
          <w:szCs w:val="22"/>
          <w:lang w:val="es-419"/>
        </w:rPr>
      </w:pPr>
    </w:p>
    <w:p w14:paraId="5AB84960" w14:textId="77777777" w:rsidR="00B570DE" w:rsidRPr="00702C46" w:rsidRDefault="00B570DE">
      <w:pPr>
        <w:rPr>
          <w:rFonts w:cs="Arial"/>
          <w:szCs w:val="22"/>
          <w:lang w:val="es-419"/>
        </w:rPr>
      </w:pPr>
    </w:p>
    <w:p w14:paraId="3F1554F2" w14:textId="77777777" w:rsidR="00B570DE" w:rsidRPr="00702C46" w:rsidRDefault="00B570DE">
      <w:pPr>
        <w:rPr>
          <w:rFonts w:cs="Arial"/>
          <w:szCs w:val="22"/>
          <w:lang w:val="es-419"/>
        </w:rPr>
      </w:pPr>
    </w:p>
    <w:p w14:paraId="3820C5A6" w14:textId="77777777" w:rsidR="00B570DE" w:rsidRPr="00702C46" w:rsidRDefault="00B570DE">
      <w:pPr>
        <w:rPr>
          <w:rFonts w:cs="Arial"/>
          <w:szCs w:val="22"/>
          <w:lang w:val="es-419"/>
        </w:rPr>
      </w:pPr>
    </w:p>
    <w:p w14:paraId="4F9FDB56" w14:textId="77777777" w:rsidR="00B570DE" w:rsidRPr="00702C46" w:rsidRDefault="00B570DE">
      <w:pPr>
        <w:rPr>
          <w:rFonts w:cs="Arial"/>
          <w:szCs w:val="22"/>
          <w:lang w:val="es-419"/>
        </w:rPr>
      </w:pPr>
    </w:p>
    <w:p w14:paraId="35A37C8A" w14:textId="77777777" w:rsidR="00B570DE" w:rsidRPr="00702C46" w:rsidRDefault="00B570DE">
      <w:pPr>
        <w:rPr>
          <w:rFonts w:cs="Arial"/>
          <w:szCs w:val="22"/>
          <w:lang w:val="es-419"/>
        </w:rPr>
      </w:pPr>
    </w:p>
    <w:p w14:paraId="44CB43B2" w14:textId="77777777" w:rsidR="00B570DE" w:rsidRPr="00702C46" w:rsidRDefault="00B570DE">
      <w:pPr>
        <w:rPr>
          <w:rFonts w:cs="Arial"/>
          <w:szCs w:val="22"/>
          <w:lang w:val="es-419"/>
        </w:rPr>
      </w:pPr>
    </w:p>
    <w:p w14:paraId="6A2BCFFA" w14:textId="77777777" w:rsidR="00B570DE" w:rsidRPr="00702C46" w:rsidRDefault="00B570DE">
      <w:pPr>
        <w:rPr>
          <w:rFonts w:cs="Arial"/>
          <w:szCs w:val="22"/>
          <w:lang w:val="es-419"/>
        </w:rPr>
      </w:pPr>
    </w:p>
    <w:p w14:paraId="1DFDC899" w14:textId="77777777" w:rsidR="00B570DE" w:rsidRPr="00702C46" w:rsidRDefault="00B570DE">
      <w:pPr>
        <w:rPr>
          <w:rFonts w:cs="Arial"/>
          <w:szCs w:val="22"/>
          <w:lang w:val="es-419"/>
        </w:rPr>
      </w:pPr>
    </w:p>
    <w:p w14:paraId="6329869A" w14:textId="1F7DC304" w:rsidR="00B570DE" w:rsidRPr="00702C46" w:rsidRDefault="00B570DE">
      <w:pPr>
        <w:rPr>
          <w:rFonts w:cs="Arial"/>
          <w:szCs w:val="22"/>
          <w:lang w:val="es-419"/>
        </w:rPr>
      </w:pPr>
    </w:p>
    <w:p w14:paraId="4A7DF93A" w14:textId="36AF2F3E" w:rsidR="00B570DE" w:rsidRPr="00702C46" w:rsidRDefault="00241F7A">
      <w:pPr>
        <w:rPr>
          <w:rFonts w:cs="Arial"/>
          <w:szCs w:val="22"/>
          <w:lang w:val="es-419"/>
        </w:rPr>
      </w:pPr>
      <w:r w:rsidRPr="00702C46">
        <w:rPr>
          <w:rFonts w:cs="Arial"/>
          <w:b/>
          <w:szCs w:val="22"/>
          <w:lang w:val="es-419"/>
        </w:rPr>
        <mc:AlternateContent>
          <mc:Choice Requires="wps">
            <w:drawing>
              <wp:anchor distT="45720" distB="45720" distL="114300" distR="114300" simplePos="0" relativeHeight="251742720" behindDoc="0" locked="0" layoutInCell="1" allowOverlap="1" wp14:anchorId="2B9A0B63" wp14:editId="29F8775D">
                <wp:simplePos x="0" y="0"/>
                <wp:positionH relativeFrom="margin">
                  <wp:posOffset>995045</wp:posOffset>
                </wp:positionH>
                <wp:positionV relativeFrom="margin">
                  <wp:posOffset>7244715</wp:posOffset>
                </wp:positionV>
                <wp:extent cx="3827145" cy="457200"/>
                <wp:effectExtent l="0" t="0" r="20955" b="19050"/>
                <wp:wrapSquare wrapText="bothSides"/>
                <wp:docPr id="39"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827145" cy="457200"/>
                        </a:xfrm>
                        <a:prstGeom prst="rect">
                          <a:avLst/>
                        </a:prstGeom>
                        <a:solidFill>
                          <a:srgbClr val="FFFFFF"/>
                        </a:solidFill>
                        <a:ln w="9525">
                          <a:solidFill>
                            <a:srgbClr val="000000"/>
                          </a:solidFill>
                          <a:miter lim="800000"/>
                          <a:headEnd/>
                          <a:tailEnd/>
                        </a:ln>
                      </wps:spPr>
                      <wps:txbx>
                        <w:txbxContent>
                          <w:p w14:paraId="28521056" w14:textId="5C21C87D" w:rsidR="008A0DC2" w:rsidRPr="00EB4336" w:rsidRDefault="008A0DC2" w:rsidP="00EB4336">
                            <w:pPr>
                              <w:jc w:val="center"/>
                              <w:rPr>
                                <w:color w:val="FF0000"/>
                                <w:sz w:val="48"/>
                                <w:lang w:val="es-AR"/>
                              </w:rPr>
                            </w:pPr>
                            <w:r>
                              <w:rPr>
                                <w:color w:val="FF0000"/>
                                <w:sz w:val="48"/>
                                <w:lang w:val="es-AR"/>
                              </w:rPr>
                              <w:t>PROBLEMAS</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2B9A0B63" id="_x0000_s1030" type="#_x0000_t202" style="position:absolute;margin-left:78.35pt;margin-top:570.45pt;width:301.35pt;height:36pt;z-index:251742720;visibility:visible;mso-wrap-style:square;mso-width-percent:0;mso-height-percent:0;mso-wrap-distance-left:9pt;mso-wrap-distance-top:3.6pt;mso-wrap-distance-right:9pt;mso-wrap-distance-bottom:3.6pt;mso-position-horizontal:absolute;mso-position-horizontal-relative:margin;mso-position-vertical:absolute;mso-position-vertical-relative:margin;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">
                <v:textbox>
                  <w:txbxContent>
                    <w:p w14:paraId="28521056" w14:textId="5C21C87D" w:rsidR="008A0DC2" w:rsidRPr="00EB4336" w:rsidRDefault="008A0DC2" w:rsidP="00EB4336">
                      <w:pPr>
                        <w:jc w:val="center"/>
                        <w:rPr>
                          <w:color w:val="FF0000"/>
                          <w:sz w:val="48"/>
                          <w:lang w:val="es-AR"/>
                        </w:rPr>
                      </w:pPr>
                      <w:r>
                        <w:rPr>
                          <w:color w:val="FF0000"/>
                          <w:sz w:val="48"/>
                          <w:lang w:val="es-AR"/>
                        </w:rPr>
                        <w:t xml:space="preserve">PROBLEMAS</w:t>
                      </w:r>
                    </w:p>
                  </w:txbxContent>
                </v:textbox>
                <w10:wrap type="square" anchorx="margin" anchory="margin"/>
              </v:shape>
            </w:pict>
          </mc:Fallback>
        </mc:AlternateContent>
      </w:r>
    </w:p>
    <w:p w14:paraId="6708F8AA" w14:textId="77777777" w:rsidR="00B570DE" w:rsidRPr="00702C46" w:rsidRDefault="00B570DE">
      <w:pPr>
        <w:rPr>
          <w:rFonts w:cs="Arial"/>
          <w:szCs w:val="22"/>
          <w:lang w:val="es-419"/>
        </w:rPr>
      </w:pPr>
    </w:p>
    <w:p w14:paraId="35C3DB69" w14:textId="77777777" w:rsidR="00B570DE" w:rsidRPr="00702C46" w:rsidRDefault="00B570DE">
      <w:pPr>
        <w:rPr>
          <w:rFonts w:cs="Arial"/>
          <w:szCs w:val="22"/>
          <w:lang w:val="es-419"/>
        </w:rPr>
      </w:pPr>
    </w:p>
    <w:p w14:paraId="49E03690" w14:textId="35C51699" w:rsidR="00B570DE" w:rsidRPr="00702C46" w:rsidRDefault="00B570DE" w:rsidP="00B570DE">
      <w:pPr>
        <w:rPr>
          <w:rFonts w:cs="Arial"/>
          <w:szCs w:val="22"/>
          <w:lang w:val="es-419"/>
        </w:rPr>
      </w:pPr>
    </w:p>
    <w:p w14:paraId="6500C20C" w14:textId="692137B9" w:rsidR="00B570DE" w:rsidRPr="00702C46" w:rsidRDefault="00B570DE" w:rsidP="00B570DE">
      <w:pPr>
        <w:rPr>
          <w:rFonts w:cs="Arial"/>
          <w:szCs w:val="22"/>
          <w:lang w:val="es-419"/>
        </w:rPr>
      </w:pPr>
    </w:p>
    <w:p w14:paraId="517C4733" w14:textId="4140A050" w:rsidR="009F32C8" w:rsidRPr="00702C46" w:rsidRDefault="00B570DE" w:rsidP="00EB4336">
      <w:pPr>
        <w:tabs>
          <w:tab w:val="left" w:pos="937"/>
        </w:tabs>
        <w:rPr>
          <w:rFonts w:cs="Arial"/>
          <w:szCs w:val="22"/>
          <w:lang w:val="es-419"/>
        </w:rPr>
      </w:pPr>
      <w:r w:rsidRPr="00702C46">
        <w:rPr>
          <w:rFonts w:cs="Arial"/>
          <w:szCs w:val="22"/>
          <w:lang w:val="es-419"/>
        </w:rPr>
        <w:tab/>
      </w:r>
    </w:p>
    <w:sectPr w:rsidR="009F32C8" w:rsidRPr="00702C46" w:rsidSect="001878DC">
      <w:headerReference w:type="default" r:id="rId23"/>
      <w:footerReference w:type="default" r:id="rId24"/>
      <w:type w:val="continuous"/>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604D2F04" w14:textId="77777777" w:rsidR="005142B8" w:rsidRDefault="005142B8">
      <w:r>
        <w:separator/>
      </w:r>
    </w:p>
  </w:endnote>
  <w:endnote w:type="continuationSeparator" w:id="0">
    <w:p w14:paraId="19F49EEB" w14:textId="77777777" w:rsidR="005142B8" w:rsidRDefault="005142B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43" w:usb2="00000009" w:usb3="00000000" w:csb0="000001FF" w:csb1="00000000"/>
  </w:font>
  <w:font w:name="Verdana">
    <w:panose1 w:val="020B0604030504040204"/>
    <w:charset w:val="00"/>
    <w:family w:val="swiss"/>
    <w:pitch w:val="variable"/>
    <w:sig w:usb0="A10006FF" w:usb1="4000205B" w:usb2="00000010" w:usb3="00000000" w:csb0="0000019F" w:csb1="00000000"/>
  </w:font>
  <w:font w:name="Tahoma">
    <w:panose1 w:val="020B0604030504040204"/>
    <w:charset w:val="00"/>
    <w:family w:val="swiss"/>
    <w:pitch w:val="variable"/>
    <w:sig w:usb0="E1002EFF" w:usb1="C000605B" w:usb2="00000029" w:usb3="00000000" w:csb0="000101FF" w:csb1="00000000"/>
  </w:font>
  <w:font w:name="MS Gothic">
    <w:altName w:val="ＭＳ ゴシック"/>
    <w:panose1 w:val="020B0609070205080204"/>
    <w:charset w:val="80"/>
    <w:family w:val="modern"/>
    <w:pitch w:val="fixed"/>
    <w:sig w:usb0="E00002FF" w:usb1="6AC7FDFB" w:usb2="08000012" w:usb3="00000000" w:csb0="0002009F" w:csb1="00000000"/>
  </w:font>
  <w:font w:name="Cambria">
    <w:panose1 w:val="02040503050406030204"/>
    <w:charset w:val="00"/>
    <w:family w:val="roman"/>
    <w:pitch w:val="variable"/>
    <w:sig w:usb0="E00002FF" w:usb1="400004FF" w:usb2="00000000" w:usb3="00000000" w:csb0="0000019F" w:csb1="00000000"/>
  </w:font>
  <w:font w:name="MS Mincho">
    <w:altName w:val="ＭＳ 明朝"/>
    <w:panose1 w:val="02020609040205080304"/>
    <w:charset w:val="80"/>
    <w:family w:val="auto"/>
    <w:pitch w:val="variable"/>
    <w:sig w:usb0="E00002FF" w:usb1="6AC7FDFB" w:usb2="08000012" w:usb3="00000000" w:csb0="0002009F" w:csb1="00000000"/>
  </w:font>
  <w:font w:name="Calibri">
    <w:panose1 w:val="020F0502020204030204"/>
    <w:charset w:val="00"/>
    <w:family w:val="swiss"/>
    <w:pitch w:val="variable"/>
    <w:sig w:usb0="E0002A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650524CC" w14:textId="16F071FB" w:rsidR="006C6467" w:rsidRPr="008F70E3" w:rsidRDefault="00AC1046" w:rsidP="009C032D">
    <w:pPr>
      <w:pStyle w:val="Footer"/>
      <w:jc w:val="right"/>
      <w:rPr>
        <w:rFonts w:cs="Arial"/>
        <w:szCs w:val="22"/>
        <w:lang w:val="es-AR"/>
      </w:rPr>
    </w:pPr>
    <w:r>
      <w:rPr>
        <w:rFonts w:cs="Arial"/>
        <w:noProof/>
        <w:szCs w:val="22"/>
        <w:lang w:val="es-AR"/>
      </w:rPr>
      <w:drawing>
        <wp:anchor distT="0" distB="0" distL="114300" distR="114300" simplePos="0" relativeHeight="251660288" behindDoc="0" locked="0" layoutInCell="1" allowOverlap="1" wp14:anchorId="054DF591" wp14:editId="1AD27573">
          <wp:simplePos x="0" y="0"/>
          <wp:positionH relativeFrom="column">
            <wp:posOffset>0</wp:posOffset>
          </wp:positionH>
          <wp:positionV relativeFrom="paragraph">
            <wp:posOffset>-305171</wp:posOffset>
          </wp:positionV>
          <wp:extent cx="965200" cy="347822"/>
          <wp:effectExtent l="0" t="0" r="6350" b="0"/>
          <wp:wrapNone/>
          <wp:docPr id="19" name="Picture 1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CAWST LOGO HORIZ-01.jpg"/>
                  <pic:cNvPicPr/>
                </pic:nvPicPr>
                <pic:blipFill>
                  <a:blip r:embed="rId1" cstate="print">
                    <a:extLst>
                      <a:ext uri="{28A0092B-C50C-407E-A947-70E740481C1C}">
                        <a14:useLocalDpi xmlns:a14="http://schemas.microsoft.com/office/drawing/2010/main" val="0"/>
                      </a:ext>
                    </a:extLst>
                  </a:blip>
                  <a:stretch>
                    <a:fillRect/>
                  </a:stretch>
                </pic:blipFill>
                <pic:spPr>
                  <a:xfrm>
                    <a:off x="0" y="0"/>
                    <a:ext cx="965200" cy="347822"/>
                  </a:xfrm>
                  <a:prstGeom prst="rect">
                    <a:avLst/>
                  </a:prstGeom>
                </pic:spPr>
              </pic:pic>
            </a:graphicData>
          </a:graphic>
          <wp14:sizeRelH relativeFrom="page">
            <wp14:pctWidth>0</wp14:pctWidth>
          </wp14:sizeRelH>
          <wp14:sizeRelV relativeFrom="page">
            <wp14:pctHeight>0</wp14:pctHeight>
          </wp14:sizeRelV>
        </wp:anchor>
      </w:drawing>
    </w:r>
    <w:r w:rsidR="006C6467">
      <w:rPr>
        <w:rFonts w:cs="Arial"/>
        <w:sz w:val="20"/>
        <w:szCs w:val="20"/>
        <w:lang w:val="es-AR"/>
      </w:rPr>
      <w:tab/>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40624279" w14:textId="77777777" w:rsidR="005142B8" w:rsidRDefault="005142B8">
      <w:r>
        <w:separator/>
      </w:r>
    </w:p>
  </w:footnote>
  <w:footnote w:type="continuationSeparator" w:id="0">
    <w:p w14:paraId="62411F4B" w14:textId="77777777" w:rsidR="005142B8" w:rsidRDefault="005142B8">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4D26BE74" w14:textId="45E3D20D" w:rsidR="006C6467" w:rsidRPr="00917B36" w:rsidRDefault="00AC1046" w:rsidP="001878DC">
    <w:pPr>
      <w:pStyle w:val="Header"/>
      <w:tabs>
        <w:tab w:val="clear" w:pos="8640"/>
        <w:tab w:val="right" w:pos="9360"/>
      </w:tabs>
      <w:rPr>
        <w:rFonts w:cs="Arial"/>
        <w:szCs w:val="22"/>
        <w:lang w:val="es-AR"/>
      </w:rPr>
    </w:pPr>
    <w:r>
      <w:rPr>
        <w:rFonts w:cs="Arial"/>
        <w:lang w:val="es-AR"/>
      </w:rPr>
      <w:t>Promoción comunitaria de WASH</w:t>
    </w:r>
    <w:r w:rsidR="006C6467">
      <w:rPr>
        <w:rFonts w:cs="Arial"/>
        <w:szCs w:val="22"/>
        <w:lang w:val="es-AR"/>
      </w:rPr>
      <w:tab/>
    </w:r>
    <w:r w:rsidR="006C6467">
      <w:rPr>
        <w:rFonts w:cs="Arial"/>
        <w:szCs w:val="22"/>
        <w:lang w:val="es-AR"/>
      </w:rPr>
      <w:tab/>
    </w:r>
    <w:r>
      <w:rPr>
        <w:rFonts w:cs="Arial"/>
        <w:lang w:val="es-AR"/>
      </w:rPr>
      <w:t>Higiene menstrual</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00D0EA7"/>
    <w:multiLevelType w:val="hybridMultilevel"/>
    <w:tmpl w:val="1330756A"/>
    <w:lvl w:ilvl="0" w:tplc="04090001">
      <w:start w:val="1"/>
      <w:numFmt w:val="bullet"/>
      <w:lvlText w:val=""/>
      <w:lvlJc w:val="left"/>
      <w:pPr>
        <w:tabs>
          <w:tab w:val="num" w:pos="-1440"/>
        </w:tabs>
        <w:ind w:left="-1440" w:hanging="360"/>
      </w:pPr>
      <w:rPr>
        <w:rFonts w:ascii="Symbol" w:hAnsi="Symbol" w:hint="default"/>
      </w:rPr>
    </w:lvl>
    <w:lvl w:ilvl="1" w:tplc="04090019">
      <w:start w:val="1"/>
      <w:numFmt w:val="lowerLetter"/>
      <w:lvlText w:val="%2."/>
      <w:lvlJc w:val="left"/>
      <w:pPr>
        <w:tabs>
          <w:tab w:val="num" w:pos="-1080"/>
        </w:tabs>
        <w:ind w:left="-1080" w:hanging="360"/>
      </w:pPr>
    </w:lvl>
    <w:lvl w:ilvl="2" w:tplc="0409001B">
      <w:start w:val="1"/>
      <w:numFmt w:val="lowerRoman"/>
      <w:lvlText w:val="%3."/>
      <w:lvlJc w:val="right"/>
      <w:pPr>
        <w:tabs>
          <w:tab w:val="num" w:pos="-360"/>
        </w:tabs>
        <w:ind w:left="-360" w:hanging="180"/>
      </w:pPr>
    </w:lvl>
    <w:lvl w:ilvl="3" w:tplc="0409000F">
      <w:start w:val="1"/>
      <w:numFmt w:val="decimal"/>
      <w:lvlText w:val="%4."/>
      <w:lvlJc w:val="left"/>
      <w:pPr>
        <w:tabs>
          <w:tab w:val="num" w:pos="360"/>
        </w:tabs>
        <w:ind w:left="360" w:hanging="360"/>
      </w:pPr>
      <w:rPr>
        <w:rFonts w:hint="default"/>
      </w:rPr>
    </w:lvl>
    <w:lvl w:ilvl="4" w:tplc="04090001">
      <w:start w:val="1"/>
      <w:numFmt w:val="bullet"/>
      <w:lvlText w:val=""/>
      <w:lvlJc w:val="left"/>
      <w:pPr>
        <w:tabs>
          <w:tab w:val="num" w:pos="-1440"/>
        </w:tabs>
        <w:ind w:left="-1440" w:hanging="360"/>
      </w:pPr>
      <w:rPr>
        <w:rFonts w:ascii="Symbol" w:hAnsi="Symbol" w:hint="default"/>
      </w:rPr>
    </w:lvl>
    <w:lvl w:ilvl="5" w:tplc="0409001B">
      <w:start w:val="1"/>
      <w:numFmt w:val="lowerRoman"/>
      <w:lvlText w:val="%6."/>
      <w:lvlJc w:val="right"/>
      <w:pPr>
        <w:tabs>
          <w:tab w:val="num" w:pos="1800"/>
        </w:tabs>
        <w:ind w:left="1800" w:hanging="180"/>
      </w:pPr>
    </w:lvl>
    <w:lvl w:ilvl="6" w:tplc="04090001">
      <w:start w:val="1"/>
      <w:numFmt w:val="bullet"/>
      <w:lvlText w:val=""/>
      <w:lvlJc w:val="left"/>
      <w:pPr>
        <w:tabs>
          <w:tab w:val="num" w:pos="-1440"/>
        </w:tabs>
        <w:ind w:left="-1440" w:hanging="360"/>
      </w:pPr>
      <w:rPr>
        <w:rFonts w:ascii="Symbol" w:hAnsi="Symbol" w:hint="default"/>
      </w:rPr>
    </w:lvl>
    <w:lvl w:ilvl="7" w:tplc="04090019">
      <w:start w:val="1"/>
      <w:numFmt w:val="lowerLetter"/>
      <w:lvlText w:val="%8."/>
      <w:lvlJc w:val="left"/>
      <w:pPr>
        <w:tabs>
          <w:tab w:val="num" w:pos="3240"/>
        </w:tabs>
        <w:ind w:left="3240" w:hanging="360"/>
      </w:pPr>
    </w:lvl>
    <w:lvl w:ilvl="8" w:tplc="0409001B">
      <w:start w:val="1"/>
      <w:numFmt w:val="lowerRoman"/>
      <w:lvlText w:val="%9."/>
      <w:lvlJc w:val="right"/>
      <w:pPr>
        <w:tabs>
          <w:tab w:val="num" w:pos="3960"/>
        </w:tabs>
        <w:ind w:left="3960" w:hanging="180"/>
      </w:pPr>
    </w:lvl>
  </w:abstractNum>
  <w:abstractNum w:abstractNumId="1" w15:restartNumberingAfterBreak="0">
    <w:nsid w:val="02261812"/>
    <w:multiLevelType w:val="hybridMultilevel"/>
    <w:tmpl w:val="A7D6520E"/>
    <w:lvl w:ilvl="0" w:tplc="1009000F">
      <w:start w:val="1"/>
      <w:numFmt w:val="decimal"/>
      <w:lvlText w:val="%1."/>
      <w:lvlJc w:val="left"/>
      <w:pPr>
        <w:ind w:left="1080" w:hanging="360"/>
      </w:pPr>
    </w:lvl>
    <w:lvl w:ilvl="1" w:tplc="10090001">
      <w:start w:val="1"/>
      <w:numFmt w:val="bullet"/>
      <w:lvlText w:val=""/>
      <w:lvlJc w:val="left"/>
      <w:pPr>
        <w:ind w:left="1800" w:hanging="360"/>
      </w:pPr>
      <w:rPr>
        <w:rFonts w:ascii="Symbol" w:hAnsi="Symbol" w:hint="default"/>
      </w:rPr>
    </w:lvl>
    <w:lvl w:ilvl="2" w:tplc="1009001B" w:tentative="1">
      <w:start w:val="1"/>
      <w:numFmt w:val="lowerRoman"/>
      <w:lvlText w:val="%3."/>
      <w:lvlJc w:val="right"/>
      <w:pPr>
        <w:ind w:left="2520" w:hanging="180"/>
      </w:pPr>
    </w:lvl>
    <w:lvl w:ilvl="3" w:tplc="1009000F" w:tentative="1">
      <w:start w:val="1"/>
      <w:numFmt w:val="decimal"/>
      <w:lvlText w:val="%4."/>
      <w:lvlJc w:val="left"/>
      <w:pPr>
        <w:ind w:left="3240" w:hanging="360"/>
      </w:pPr>
    </w:lvl>
    <w:lvl w:ilvl="4" w:tplc="10090019" w:tentative="1">
      <w:start w:val="1"/>
      <w:numFmt w:val="lowerLetter"/>
      <w:lvlText w:val="%5."/>
      <w:lvlJc w:val="left"/>
      <w:pPr>
        <w:ind w:left="3960" w:hanging="360"/>
      </w:pPr>
    </w:lvl>
    <w:lvl w:ilvl="5" w:tplc="1009001B" w:tentative="1">
      <w:start w:val="1"/>
      <w:numFmt w:val="lowerRoman"/>
      <w:lvlText w:val="%6."/>
      <w:lvlJc w:val="right"/>
      <w:pPr>
        <w:ind w:left="4680" w:hanging="180"/>
      </w:pPr>
    </w:lvl>
    <w:lvl w:ilvl="6" w:tplc="1009000F" w:tentative="1">
      <w:start w:val="1"/>
      <w:numFmt w:val="decimal"/>
      <w:lvlText w:val="%7."/>
      <w:lvlJc w:val="left"/>
      <w:pPr>
        <w:ind w:left="5400" w:hanging="360"/>
      </w:pPr>
    </w:lvl>
    <w:lvl w:ilvl="7" w:tplc="10090019" w:tentative="1">
      <w:start w:val="1"/>
      <w:numFmt w:val="lowerLetter"/>
      <w:lvlText w:val="%8."/>
      <w:lvlJc w:val="left"/>
      <w:pPr>
        <w:ind w:left="6120" w:hanging="360"/>
      </w:pPr>
    </w:lvl>
    <w:lvl w:ilvl="8" w:tplc="1009001B" w:tentative="1">
      <w:start w:val="1"/>
      <w:numFmt w:val="lowerRoman"/>
      <w:lvlText w:val="%9."/>
      <w:lvlJc w:val="right"/>
      <w:pPr>
        <w:ind w:left="6840" w:hanging="180"/>
      </w:pPr>
    </w:lvl>
  </w:abstractNum>
  <w:abstractNum w:abstractNumId="2" w15:restartNumberingAfterBreak="0">
    <w:nsid w:val="06BF7024"/>
    <w:multiLevelType w:val="hybridMultilevel"/>
    <w:tmpl w:val="ADE6BE00"/>
    <w:lvl w:ilvl="0" w:tplc="921EF278">
      <w:start w:val="1"/>
      <w:numFmt w:val="decimal"/>
      <w:lvlText w:val="%1."/>
      <w:lvlJc w:val="left"/>
      <w:pPr>
        <w:tabs>
          <w:tab w:val="num" w:pos="1080"/>
        </w:tabs>
        <w:ind w:left="1080" w:hanging="360"/>
      </w:pPr>
      <w:rPr>
        <w:rFonts w:hint="default"/>
      </w:rPr>
    </w:lvl>
    <w:lvl w:ilvl="1" w:tplc="E7CE813E">
      <w:start w:val="1"/>
      <w:numFmt w:val="bullet"/>
      <w:lvlText w:val=""/>
      <w:lvlJc w:val="left"/>
      <w:pPr>
        <w:tabs>
          <w:tab w:val="num" w:pos="1800"/>
        </w:tabs>
        <w:ind w:left="1800" w:hanging="360"/>
      </w:pPr>
      <w:rPr>
        <w:rFonts w:ascii="Symbol" w:hAnsi="Symbol" w:hint="default"/>
        <w:sz w:val="20"/>
        <w:szCs w:val="20"/>
      </w:rPr>
    </w:lvl>
    <w:lvl w:ilvl="2" w:tplc="0409001B">
      <w:start w:val="1"/>
      <w:numFmt w:val="lowerRoman"/>
      <w:lvlText w:val="%3."/>
      <w:lvlJc w:val="right"/>
      <w:pPr>
        <w:tabs>
          <w:tab w:val="num" w:pos="2520"/>
        </w:tabs>
        <w:ind w:left="2520" w:hanging="180"/>
      </w:pPr>
    </w:lvl>
    <w:lvl w:ilvl="3" w:tplc="0409000F" w:tentative="1">
      <w:start w:val="1"/>
      <w:numFmt w:val="decimal"/>
      <w:lvlText w:val="%4."/>
      <w:lvlJc w:val="left"/>
      <w:pPr>
        <w:tabs>
          <w:tab w:val="num" w:pos="3240"/>
        </w:tabs>
        <w:ind w:left="3240" w:hanging="360"/>
      </w:pPr>
    </w:lvl>
    <w:lvl w:ilvl="4" w:tplc="04090019">
      <w:start w:val="1"/>
      <w:numFmt w:val="lowerLetter"/>
      <w:lvlText w:val="%5."/>
      <w:lvlJc w:val="left"/>
      <w:pPr>
        <w:tabs>
          <w:tab w:val="num" w:pos="3960"/>
        </w:tabs>
        <w:ind w:left="3960" w:hanging="360"/>
      </w:pPr>
    </w:lvl>
    <w:lvl w:ilvl="5" w:tplc="0409001B" w:tentative="1">
      <w:start w:val="1"/>
      <w:numFmt w:val="lowerRoman"/>
      <w:lvlText w:val="%6."/>
      <w:lvlJc w:val="right"/>
      <w:pPr>
        <w:tabs>
          <w:tab w:val="num" w:pos="4680"/>
        </w:tabs>
        <w:ind w:left="4680" w:hanging="180"/>
      </w:pPr>
    </w:lvl>
    <w:lvl w:ilvl="6" w:tplc="0409000F" w:tentative="1">
      <w:start w:val="1"/>
      <w:numFmt w:val="decimal"/>
      <w:lvlText w:val="%7."/>
      <w:lvlJc w:val="left"/>
      <w:pPr>
        <w:tabs>
          <w:tab w:val="num" w:pos="5400"/>
        </w:tabs>
        <w:ind w:left="5400" w:hanging="360"/>
      </w:pPr>
    </w:lvl>
    <w:lvl w:ilvl="7" w:tplc="04090019" w:tentative="1">
      <w:start w:val="1"/>
      <w:numFmt w:val="lowerLetter"/>
      <w:lvlText w:val="%8."/>
      <w:lvlJc w:val="left"/>
      <w:pPr>
        <w:tabs>
          <w:tab w:val="num" w:pos="6120"/>
        </w:tabs>
        <w:ind w:left="6120" w:hanging="360"/>
      </w:pPr>
    </w:lvl>
    <w:lvl w:ilvl="8" w:tplc="0409001B" w:tentative="1">
      <w:start w:val="1"/>
      <w:numFmt w:val="lowerRoman"/>
      <w:lvlText w:val="%9."/>
      <w:lvlJc w:val="right"/>
      <w:pPr>
        <w:tabs>
          <w:tab w:val="num" w:pos="6840"/>
        </w:tabs>
        <w:ind w:left="6840" w:hanging="180"/>
      </w:pPr>
    </w:lvl>
  </w:abstractNum>
  <w:abstractNum w:abstractNumId="3" w15:restartNumberingAfterBreak="0">
    <w:nsid w:val="0FCD4F1D"/>
    <w:multiLevelType w:val="hybridMultilevel"/>
    <w:tmpl w:val="C43245FC"/>
    <w:lvl w:ilvl="0" w:tplc="10090001">
      <w:start w:val="1"/>
      <w:numFmt w:val="bullet"/>
      <w:lvlText w:val=""/>
      <w:lvlJc w:val="left"/>
      <w:pPr>
        <w:ind w:left="720" w:hanging="360"/>
      </w:pPr>
      <w:rPr>
        <w:rFonts w:ascii="Symbol" w:hAnsi="Symbol" w:hint="default"/>
      </w:rPr>
    </w:lvl>
    <w:lvl w:ilvl="1" w:tplc="10090003" w:tentative="1">
      <w:start w:val="1"/>
      <w:numFmt w:val="bullet"/>
      <w:lvlText w:val="o"/>
      <w:lvlJc w:val="left"/>
      <w:pPr>
        <w:ind w:left="1440" w:hanging="360"/>
      </w:pPr>
      <w:rPr>
        <w:rFonts w:ascii="Courier New" w:hAnsi="Courier New" w:cs="Courier New" w:hint="default"/>
      </w:rPr>
    </w:lvl>
    <w:lvl w:ilvl="2" w:tplc="10090005" w:tentative="1">
      <w:start w:val="1"/>
      <w:numFmt w:val="bullet"/>
      <w:lvlText w:val=""/>
      <w:lvlJc w:val="left"/>
      <w:pPr>
        <w:ind w:left="2160" w:hanging="360"/>
      </w:pPr>
      <w:rPr>
        <w:rFonts w:ascii="Wingdings" w:hAnsi="Wingdings" w:hint="default"/>
      </w:rPr>
    </w:lvl>
    <w:lvl w:ilvl="3" w:tplc="10090001" w:tentative="1">
      <w:start w:val="1"/>
      <w:numFmt w:val="bullet"/>
      <w:lvlText w:val=""/>
      <w:lvlJc w:val="left"/>
      <w:pPr>
        <w:ind w:left="2880" w:hanging="360"/>
      </w:pPr>
      <w:rPr>
        <w:rFonts w:ascii="Symbol" w:hAnsi="Symbol" w:hint="default"/>
      </w:rPr>
    </w:lvl>
    <w:lvl w:ilvl="4" w:tplc="10090003" w:tentative="1">
      <w:start w:val="1"/>
      <w:numFmt w:val="bullet"/>
      <w:lvlText w:val="o"/>
      <w:lvlJc w:val="left"/>
      <w:pPr>
        <w:ind w:left="3600" w:hanging="360"/>
      </w:pPr>
      <w:rPr>
        <w:rFonts w:ascii="Courier New" w:hAnsi="Courier New" w:cs="Courier New" w:hint="default"/>
      </w:rPr>
    </w:lvl>
    <w:lvl w:ilvl="5" w:tplc="10090005" w:tentative="1">
      <w:start w:val="1"/>
      <w:numFmt w:val="bullet"/>
      <w:lvlText w:val=""/>
      <w:lvlJc w:val="left"/>
      <w:pPr>
        <w:ind w:left="4320" w:hanging="360"/>
      </w:pPr>
      <w:rPr>
        <w:rFonts w:ascii="Wingdings" w:hAnsi="Wingdings" w:hint="default"/>
      </w:rPr>
    </w:lvl>
    <w:lvl w:ilvl="6" w:tplc="10090001" w:tentative="1">
      <w:start w:val="1"/>
      <w:numFmt w:val="bullet"/>
      <w:lvlText w:val=""/>
      <w:lvlJc w:val="left"/>
      <w:pPr>
        <w:ind w:left="5040" w:hanging="360"/>
      </w:pPr>
      <w:rPr>
        <w:rFonts w:ascii="Symbol" w:hAnsi="Symbol" w:hint="default"/>
      </w:rPr>
    </w:lvl>
    <w:lvl w:ilvl="7" w:tplc="10090003" w:tentative="1">
      <w:start w:val="1"/>
      <w:numFmt w:val="bullet"/>
      <w:lvlText w:val="o"/>
      <w:lvlJc w:val="left"/>
      <w:pPr>
        <w:ind w:left="5760" w:hanging="360"/>
      </w:pPr>
      <w:rPr>
        <w:rFonts w:ascii="Courier New" w:hAnsi="Courier New" w:cs="Courier New" w:hint="default"/>
      </w:rPr>
    </w:lvl>
    <w:lvl w:ilvl="8" w:tplc="10090005" w:tentative="1">
      <w:start w:val="1"/>
      <w:numFmt w:val="bullet"/>
      <w:lvlText w:val=""/>
      <w:lvlJc w:val="left"/>
      <w:pPr>
        <w:ind w:left="6480" w:hanging="360"/>
      </w:pPr>
      <w:rPr>
        <w:rFonts w:ascii="Wingdings" w:hAnsi="Wingdings" w:hint="default"/>
      </w:rPr>
    </w:lvl>
  </w:abstractNum>
  <w:abstractNum w:abstractNumId="4" w15:restartNumberingAfterBreak="0">
    <w:nsid w:val="13C7789D"/>
    <w:multiLevelType w:val="hybridMultilevel"/>
    <w:tmpl w:val="EF263D92"/>
    <w:lvl w:ilvl="0" w:tplc="E9CE2DD6">
      <w:start w:val="1"/>
      <w:numFmt w:val="decimal"/>
      <w:lvlText w:val="%1."/>
      <w:lvlJc w:val="left"/>
      <w:pPr>
        <w:tabs>
          <w:tab w:val="num" w:pos="1080"/>
        </w:tabs>
        <w:ind w:left="1080" w:hanging="360"/>
      </w:pPr>
      <w:rPr>
        <w:i w:val="0"/>
      </w:rPr>
    </w:lvl>
    <w:lvl w:ilvl="1" w:tplc="10090001">
      <w:start w:val="1"/>
      <w:numFmt w:val="bullet"/>
      <w:lvlText w:val=""/>
      <w:lvlJc w:val="left"/>
      <w:pPr>
        <w:tabs>
          <w:tab w:val="num" w:pos="1800"/>
        </w:tabs>
        <w:ind w:left="1800" w:hanging="360"/>
      </w:pPr>
      <w:rPr>
        <w:rFonts w:ascii="Symbol" w:hAnsi="Symbol" w:hint="default"/>
      </w:rPr>
    </w:lvl>
    <w:lvl w:ilvl="2" w:tplc="10090005" w:tentative="1">
      <w:start w:val="1"/>
      <w:numFmt w:val="lowerRoman"/>
      <w:lvlText w:val="%3."/>
      <w:lvlJc w:val="right"/>
      <w:pPr>
        <w:tabs>
          <w:tab w:val="num" w:pos="2520"/>
        </w:tabs>
        <w:ind w:left="2520" w:hanging="180"/>
      </w:pPr>
    </w:lvl>
    <w:lvl w:ilvl="3" w:tplc="10090001" w:tentative="1">
      <w:start w:val="1"/>
      <w:numFmt w:val="decimal"/>
      <w:lvlText w:val="%4."/>
      <w:lvlJc w:val="left"/>
      <w:pPr>
        <w:tabs>
          <w:tab w:val="num" w:pos="3240"/>
        </w:tabs>
        <w:ind w:left="3240" w:hanging="360"/>
      </w:pPr>
    </w:lvl>
    <w:lvl w:ilvl="4" w:tplc="10090003" w:tentative="1">
      <w:start w:val="1"/>
      <w:numFmt w:val="lowerLetter"/>
      <w:lvlText w:val="%5."/>
      <w:lvlJc w:val="left"/>
      <w:pPr>
        <w:tabs>
          <w:tab w:val="num" w:pos="3960"/>
        </w:tabs>
        <w:ind w:left="3960" w:hanging="360"/>
      </w:pPr>
    </w:lvl>
    <w:lvl w:ilvl="5" w:tplc="10090005" w:tentative="1">
      <w:start w:val="1"/>
      <w:numFmt w:val="lowerRoman"/>
      <w:lvlText w:val="%6."/>
      <w:lvlJc w:val="right"/>
      <w:pPr>
        <w:tabs>
          <w:tab w:val="num" w:pos="4680"/>
        </w:tabs>
        <w:ind w:left="4680" w:hanging="180"/>
      </w:pPr>
    </w:lvl>
    <w:lvl w:ilvl="6" w:tplc="10090001" w:tentative="1">
      <w:start w:val="1"/>
      <w:numFmt w:val="decimal"/>
      <w:lvlText w:val="%7."/>
      <w:lvlJc w:val="left"/>
      <w:pPr>
        <w:tabs>
          <w:tab w:val="num" w:pos="5400"/>
        </w:tabs>
        <w:ind w:left="5400" w:hanging="360"/>
      </w:pPr>
    </w:lvl>
    <w:lvl w:ilvl="7" w:tplc="10090003" w:tentative="1">
      <w:start w:val="1"/>
      <w:numFmt w:val="lowerLetter"/>
      <w:lvlText w:val="%8."/>
      <w:lvlJc w:val="left"/>
      <w:pPr>
        <w:tabs>
          <w:tab w:val="num" w:pos="6120"/>
        </w:tabs>
        <w:ind w:left="6120" w:hanging="360"/>
      </w:pPr>
    </w:lvl>
    <w:lvl w:ilvl="8" w:tplc="10090005" w:tentative="1">
      <w:start w:val="1"/>
      <w:numFmt w:val="lowerRoman"/>
      <w:lvlText w:val="%9."/>
      <w:lvlJc w:val="right"/>
      <w:pPr>
        <w:tabs>
          <w:tab w:val="num" w:pos="6840"/>
        </w:tabs>
        <w:ind w:left="6840" w:hanging="180"/>
      </w:pPr>
    </w:lvl>
  </w:abstractNum>
  <w:abstractNum w:abstractNumId="5" w15:restartNumberingAfterBreak="0">
    <w:nsid w:val="16421705"/>
    <w:multiLevelType w:val="hybridMultilevel"/>
    <w:tmpl w:val="A3B01FFE"/>
    <w:lvl w:ilvl="0" w:tplc="10090001">
      <w:start w:val="1"/>
      <w:numFmt w:val="bullet"/>
      <w:lvlText w:val=""/>
      <w:lvlJc w:val="left"/>
      <w:pPr>
        <w:ind w:left="1440" w:hanging="360"/>
      </w:pPr>
      <w:rPr>
        <w:rFonts w:ascii="Symbol" w:hAnsi="Symbol" w:hint="default"/>
      </w:rPr>
    </w:lvl>
    <w:lvl w:ilvl="1" w:tplc="10090003" w:tentative="1">
      <w:start w:val="1"/>
      <w:numFmt w:val="bullet"/>
      <w:lvlText w:val="o"/>
      <w:lvlJc w:val="left"/>
      <w:pPr>
        <w:ind w:left="2160" w:hanging="360"/>
      </w:pPr>
      <w:rPr>
        <w:rFonts w:ascii="Courier New" w:hAnsi="Courier New" w:cs="Courier New" w:hint="default"/>
      </w:rPr>
    </w:lvl>
    <w:lvl w:ilvl="2" w:tplc="10090005" w:tentative="1">
      <w:start w:val="1"/>
      <w:numFmt w:val="bullet"/>
      <w:lvlText w:val=""/>
      <w:lvlJc w:val="left"/>
      <w:pPr>
        <w:ind w:left="2880" w:hanging="360"/>
      </w:pPr>
      <w:rPr>
        <w:rFonts w:ascii="Wingdings" w:hAnsi="Wingdings" w:hint="default"/>
      </w:rPr>
    </w:lvl>
    <w:lvl w:ilvl="3" w:tplc="10090001" w:tentative="1">
      <w:start w:val="1"/>
      <w:numFmt w:val="bullet"/>
      <w:lvlText w:val=""/>
      <w:lvlJc w:val="left"/>
      <w:pPr>
        <w:ind w:left="3600" w:hanging="360"/>
      </w:pPr>
      <w:rPr>
        <w:rFonts w:ascii="Symbol" w:hAnsi="Symbol" w:hint="default"/>
      </w:rPr>
    </w:lvl>
    <w:lvl w:ilvl="4" w:tplc="10090003" w:tentative="1">
      <w:start w:val="1"/>
      <w:numFmt w:val="bullet"/>
      <w:lvlText w:val="o"/>
      <w:lvlJc w:val="left"/>
      <w:pPr>
        <w:ind w:left="4320" w:hanging="360"/>
      </w:pPr>
      <w:rPr>
        <w:rFonts w:ascii="Courier New" w:hAnsi="Courier New" w:cs="Courier New" w:hint="default"/>
      </w:rPr>
    </w:lvl>
    <w:lvl w:ilvl="5" w:tplc="10090005" w:tentative="1">
      <w:start w:val="1"/>
      <w:numFmt w:val="bullet"/>
      <w:lvlText w:val=""/>
      <w:lvlJc w:val="left"/>
      <w:pPr>
        <w:ind w:left="5040" w:hanging="360"/>
      </w:pPr>
      <w:rPr>
        <w:rFonts w:ascii="Wingdings" w:hAnsi="Wingdings" w:hint="default"/>
      </w:rPr>
    </w:lvl>
    <w:lvl w:ilvl="6" w:tplc="10090001" w:tentative="1">
      <w:start w:val="1"/>
      <w:numFmt w:val="bullet"/>
      <w:lvlText w:val=""/>
      <w:lvlJc w:val="left"/>
      <w:pPr>
        <w:ind w:left="5760" w:hanging="360"/>
      </w:pPr>
      <w:rPr>
        <w:rFonts w:ascii="Symbol" w:hAnsi="Symbol" w:hint="default"/>
      </w:rPr>
    </w:lvl>
    <w:lvl w:ilvl="7" w:tplc="10090003" w:tentative="1">
      <w:start w:val="1"/>
      <w:numFmt w:val="bullet"/>
      <w:lvlText w:val="o"/>
      <w:lvlJc w:val="left"/>
      <w:pPr>
        <w:ind w:left="6480" w:hanging="360"/>
      </w:pPr>
      <w:rPr>
        <w:rFonts w:ascii="Courier New" w:hAnsi="Courier New" w:cs="Courier New" w:hint="default"/>
      </w:rPr>
    </w:lvl>
    <w:lvl w:ilvl="8" w:tplc="10090005" w:tentative="1">
      <w:start w:val="1"/>
      <w:numFmt w:val="bullet"/>
      <w:lvlText w:val=""/>
      <w:lvlJc w:val="left"/>
      <w:pPr>
        <w:ind w:left="7200" w:hanging="360"/>
      </w:pPr>
      <w:rPr>
        <w:rFonts w:ascii="Wingdings" w:hAnsi="Wingdings" w:hint="default"/>
      </w:rPr>
    </w:lvl>
  </w:abstractNum>
  <w:abstractNum w:abstractNumId="6" w15:restartNumberingAfterBreak="0">
    <w:nsid w:val="17AF528C"/>
    <w:multiLevelType w:val="hybridMultilevel"/>
    <w:tmpl w:val="7456823A"/>
    <w:lvl w:ilvl="0" w:tplc="1009001B">
      <w:start w:val="1"/>
      <w:numFmt w:val="lowerRoman"/>
      <w:lvlText w:val="%1."/>
      <w:lvlJc w:val="right"/>
      <w:pPr>
        <w:ind w:left="1440" w:hanging="360"/>
      </w:pPr>
    </w:lvl>
    <w:lvl w:ilvl="1" w:tplc="89C2402A">
      <w:start w:val="1"/>
      <w:numFmt w:val="lowerRoman"/>
      <w:lvlText w:val="%2."/>
      <w:lvlJc w:val="left"/>
      <w:pPr>
        <w:ind w:left="2520" w:hanging="720"/>
      </w:pPr>
      <w:rPr>
        <w:rFonts w:hint="default"/>
      </w:rPr>
    </w:lvl>
    <w:lvl w:ilvl="2" w:tplc="1009001B" w:tentative="1">
      <w:start w:val="1"/>
      <w:numFmt w:val="lowerRoman"/>
      <w:lvlText w:val="%3."/>
      <w:lvlJc w:val="right"/>
      <w:pPr>
        <w:ind w:left="2880" w:hanging="180"/>
      </w:pPr>
    </w:lvl>
    <w:lvl w:ilvl="3" w:tplc="1009000F" w:tentative="1">
      <w:start w:val="1"/>
      <w:numFmt w:val="decimal"/>
      <w:lvlText w:val="%4."/>
      <w:lvlJc w:val="left"/>
      <w:pPr>
        <w:ind w:left="3600" w:hanging="360"/>
      </w:pPr>
    </w:lvl>
    <w:lvl w:ilvl="4" w:tplc="10090019" w:tentative="1">
      <w:start w:val="1"/>
      <w:numFmt w:val="lowerLetter"/>
      <w:lvlText w:val="%5."/>
      <w:lvlJc w:val="left"/>
      <w:pPr>
        <w:ind w:left="4320" w:hanging="360"/>
      </w:pPr>
    </w:lvl>
    <w:lvl w:ilvl="5" w:tplc="1009001B" w:tentative="1">
      <w:start w:val="1"/>
      <w:numFmt w:val="lowerRoman"/>
      <w:lvlText w:val="%6."/>
      <w:lvlJc w:val="right"/>
      <w:pPr>
        <w:ind w:left="5040" w:hanging="180"/>
      </w:pPr>
    </w:lvl>
    <w:lvl w:ilvl="6" w:tplc="1009000F" w:tentative="1">
      <w:start w:val="1"/>
      <w:numFmt w:val="decimal"/>
      <w:lvlText w:val="%7."/>
      <w:lvlJc w:val="left"/>
      <w:pPr>
        <w:ind w:left="5760" w:hanging="360"/>
      </w:pPr>
    </w:lvl>
    <w:lvl w:ilvl="7" w:tplc="10090019" w:tentative="1">
      <w:start w:val="1"/>
      <w:numFmt w:val="lowerLetter"/>
      <w:lvlText w:val="%8."/>
      <w:lvlJc w:val="left"/>
      <w:pPr>
        <w:ind w:left="6480" w:hanging="360"/>
      </w:pPr>
    </w:lvl>
    <w:lvl w:ilvl="8" w:tplc="1009001B" w:tentative="1">
      <w:start w:val="1"/>
      <w:numFmt w:val="lowerRoman"/>
      <w:lvlText w:val="%9."/>
      <w:lvlJc w:val="right"/>
      <w:pPr>
        <w:ind w:left="7200" w:hanging="180"/>
      </w:pPr>
    </w:lvl>
  </w:abstractNum>
  <w:abstractNum w:abstractNumId="7" w15:restartNumberingAfterBreak="0">
    <w:nsid w:val="1D015F9F"/>
    <w:multiLevelType w:val="multilevel"/>
    <w:tmpl w:val="8D1E47FC"/>
    <w:styleLink w:val="MyList"/>
    <w:lvl w:ilvl="0">
      <w:start w:val="1"/>
      <w:numFmt w:val="decimal"/>
      <w:lvlText w:val="%1"/>
      <w:lvlJc w:val="left"/>
      <w:pPr>
        <w:tabs>
          <w:tab w:val="num" w:pos="1004"/>
        </w:tabs>
        <w:ind w:left="1004" w:hanging="284"/>
      </w:pPr>
      <w:rPr>
        <w:rFonts w:ascii="Times New Roman" w:hAnsi="Times New Roman" w:hint="default"/>
        <w:sz w:val="20"/>
        <w:szCs w:val="20"/>
      </w:rPr>
    </w:lvl>
    <w:lvl w:ilvl="1">
      <w:start w:val="1"/>
      <w:numFmt w:val="bullet"/>
      <w:lvlText w:val=""/>
      <w:lvlJc w:val="left"/>
      <w:pPr>
        <w:tabs>
          <w:tab w:val="num" w:pos="1800"/>
        </w:tabs>
        <w:ind w:left="1800" w:hanging="360"/>
      </w:pPr>
      <w:rPr>
        <w:rFonts w:ascii="Symbol" w:hAnsi="Symbol" w:hint="default"/>
        <w:sz w:val="20"/>
        <w:szCs w:val="20"/>
      </w:rPr>
    </w:lvl>
    <w:lvl w:ilvl="2">
      <w:start w:val="1"/>
      <w:numFmt w:val="decimal"/>
      <w:lvlText w:val="%3."/>
      <w:lvlJc w:val="left"/>
      <w:pPr>
        <w:tabs>
          <w:tab w:val="num" w:pos="2700"/>
        </w:tabs>
        <w:ind w:left="2700" w:hanging="360"/>
      </w:pPr>
      <w:rPr>
        <w:rFonts w:hint="default"/>
      </w:rPr>
    </w:lvl>
    <w:lvl w:ilvl="3">
      <w:start w:val="1"/>
      <w:numFmt w:val="decimal"/>
      <w:lvlText w:val="%4."/>
      <w:lvlJc w:val="left"/>
      <w:pPr>
        <w:tabs>
          <w:tab w:val="num" w:pos="3240"/>
        </w:tabs>
        <w:ind w:left="3240" w:hanging="360"/>
      </w:pPr>
    </w:lvl>
    <w:lvl w:ilvl="4">
      <w:start w:val="1"/>
      <w:numFmt w:val="lowerLetter"/>
      <w:lvlText w:val="%5."/>
      <w:lvlJc w:val="left"/>
      <w:pPr>
        <w:tabs>
          <w:tab w:val="num" w:pos="3960"/>
        </w:tabs>
        <w:ind w:left="3960" w:hanging="360"/>
      </w:pPr>
    </w:lvl>
    <w:lvl w:ilvl="5">
      <w:start w:val="1"/>
      <w:numFmt w:val="lowerRoman"/>
      <w:lvlText w:val="%6."/>
      <w:lvlJc w:val="right"/>
      <w:pPr>
        <w:tabs>
          <w:tab w:val="num" w:pos="4680"/>
        </w:tabs>
        <w:ind w:left="4680" w:hanging="180"/>
      </w:pPr>
    </w:lvl>
    <w:lvl w:ilvl="6">
      <w:start w:val="1"/>
      <w:numFmt w:val="decimal"/>
      <w:lvlText w:val="%7."/>
      <w:lvlJc w:val="left"/>
      <w:pPr>
        <w:tabs>
          <w:tab w:val="num" w:pos="5400"/>
        </w:tabs>
        <w:ind w:left="5400" w:hanging="360"/>
      </w:pPr>
    </w:lvl>
    <w:lvl w:ilvl="7">
      <w:start w:val="1"/>
      <w:numFmt w:val="lowerLetter"/>
      <w:lvlText w:val="%8."/>
      <w:lvlJc w:val="left"/>
      <w:pPr>
        <w:tabs>
          <w:tab w:val="num" w:pos="6120"/>
        </w:tabs>
        <w:ind w:left="6120" w:hanging="360"/>
      </w:pPr>
    </w:lvl>
    <w:lvl w:ilvl="8">
      <w:start w:val="1"/>
      <w:numFmt w:val="lowerRoman"/>
      <w:lvlText w:val="%9."/>
      <w:lvlJc w:val="right"/>
      <w:pPr>
        <w:tabs>
          <w:tab w:val="num" w:pos="6840"/>
        </w:tabs>
        <w:ind w:left="6840" w:hanging="180"/>
      </w:pPr>
    </w:lvl>
  </w:abstractNum>
  <w:abstractNum w:abstractNumId="8" w15:restartNumberingAfterBreak="0">
    <w:nsid w:val="1D976C5E"/>
    <w:multiLevelType w:val="hybridMultilevel"/>
    <w:tmpl w:val="64FEF986"/>
    <w:lvl w:ilvl="0" w:tplc="1009000F">
      <w:start w:val="1"/>
      <w:numFmt w:val="decimal"/>
      <w:lvlText w:val="%1."/>
      <w:lvlJc w:val="left"/>
      <w:pPr>
        <w:tabs>
          <w:tab w:val="num" w:pos="720"/>
        </w:tabs>
        <w:ind w:left="720" w:hanging="360"/>
      </w:pPr>
    </w:lvl>
    <w:lvl w:ilvl="1" w:tplc="10090019" w:tentative="1">
      <w:start w:val="1"/>
      <w:numFmt w:val="lowerLetter"/>
      <w:lvlText w:val="%2."/>
      <w:lvlJc w:val="left"/>
      <w:pPr>
        <w:tabs>
          <w:tab w:val="num" w:pos="1440"/>
        </w:tabs>
        <w:ind w:left="1440" w:hanging="360"/>
      </w:pPr>
    </w:lvl>
    <w:lvl w:ilvl="2" w:tplc="1009001B" w:tentative="1">
      <w:start w:val="1"/>
      <w:numFmt w:val="lowerRoman"/>
      <w:lvlText w:val="%3."/>
      <w:lvlJc w:val="right"/>
      <w:pPr>
        <w:tabs>
          <w:tab w:val="num" w:pos="2160"/>
        </w:tabs>
        <w:ind w:left="2160" w:hanging="180"/>
      </w:pPr>
    </w:lvl>
    <w:lvl w:ilvl="3" w:tplc="1009000F" w:tentative="1">
      <w:start w:val="1"/>
      <w:numFmt w:val="decimal"/>
      <w:lvlText w:val="%4."/>
      <w:lvlJc w:val="left"/>
      <w:pPr>
        <w:tabs>
          <w:tab w:val="num" w:pos="2880"/>
        </w:tabs>
        <w:ind w:left="2880" w:hanging="360"/>
      </w:pPr>
    </w:lvl>
    <w:lvl w:ilvl="4" w:tplc="10090019" w:tentative="1">
      <w:start w:val="1"/>
      <w:numFmt w:val="lowerLetter"/>
      <w:lvlText w:val="%5."/>
      <w:lvlJc w:val="left"/>
      <w:pPr>
        <w:tabs>
          <w:tab w:val="num" w:pos="3600"/>
        </w:tabs>
        <w:ind w:left="3600" w:hanging="360"/>
      </w:pPr>
    </w:lvl>
    <w:lvl w:ilvl="5" w:tplc="1009001B" w:tentative="1">
      <w:start w:val="1"/>
      <w:numFmt w:val="lowerRoman"/>
      <w:lvlText w:val="%6."/>
      <w:lvlJc w:val="right"/>
      <w:pPr>
        <w:tabs>
          <w:tab w:val="num" w:pos="4320"/>
        </w:tabs>
        <w:ind w:left="4320" w:hanging="180"/>
      </w:pPr>
    </w:lvl>
    <w:lvl w:ilvl="6" w:tplc="1009000F" w:tentative="1">
      <w:start w:val="1"/>
      <w:numFmt w:val="decimal"/>
      <w:lvlText w:val="%7."/>
      <w:lvlJc w:val="left"/>
      <w:pPr>
        <w:tabs>
          <w:tab w:val="num" w:pos="5040"/>
        </w:tabs>
        <w:ind w:left="5040" w:hanging="360"/>
      </w:pPr>
    </w:lvl>
    <w:lvl w:ilvl="7" w:tplc="10090019" w:tentative="1">
      <w:start w:val="1"/>
      <w:numFmt w:val="lowerLetter"/>
      <w:lvlText w:val="%8."/>
      <w:lvlJc w:val="left"/>
      <w:pPr>
        <w:tabs>
          <w:tab w:val="num" w:pos="5760"/>
        </w:tabs>
        <w:ind w:left="5760" w:hanging="360"/>
      </w:pPr>
    </w:lvl>
    <w:lvl w:ilvl="8" w:tplc="1009001B" w:tentative="1">
      <w:start w:val="1"/>
      <w:numFmt w:val="lowerRoman"/>
      <w:lvlText w:val="%9."/>
      <w:lvlJc w:val="right"/>
      <w:pPr>
        <w:tabs>
          <w:tab w:val="num" w:pos="6480"/>
        </w:tabs>
        <w:ind w:left="6480" w:hanging="180"/>
      </w:pPr>
    </w:lvl>
  </w:abstractNum>
  <w:abstractNum w:abstractNumId="9" w15:restartNumberingAfterBreak="0">
    <w:nsid w:val="276B6B4F"/>
    <w:multiLevelType w:val="hybridMultilevel"/>
    <w:tmpl w:val="F2E0FC36"/>
    <w:lvl w:ilvl="0" w:tplc="9ADC666A">
      <w:start w:val="1"/>
      <w:numFmt w:val="decimal"/>
      <w:lvlText w:val="%1."/>
      <w:lvlJc w:val="left"/>
      <w:pPr>
        <w:tabs>
          <w:tab w:val="num" w:pos="2160"/>
        </w:tabs>
        <w:ind w:left="2160" w:hanging="360"/>
      </w:pPr>
      <w:rPr>
        <w:rFonts w:hint="default"/>
        <w:i w:val="0"/>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0" w15:restartNumberingAfterBreak="0">
    <w:nsid w:val="27A06147"/>
    <w:multiLevelType w:val="hybridMultilevel"/>
    <w:tmpl w:val="2050F558"/>
    <w:lvl w:ilvl="0" w:tplc="10090001">
      <w:start w:val="1"/>
      <w:numFmt w:val="bullet"/>
      <w:lvlText w:val=""/>
      <w:lvlJc w:val="left"/>
      <w:pPr>
        <w:ind w:left="1800" w:hanging="360"/>
      </w:pPr>
      <w:rPr>
        <w:rFonts w:ascii="Symbol" w:hAnsi="Symbol" w:hint="default"/>
      </w:rPr>
    </w:lvl>
    <w:lvl w:ilvl="1" w:tplc="10090003" w:tentative="1">
      <w:start w:val="1"/>
      <w:numFmt w:val="bullet"/>
      <w:lvlText w:val="o"/>
      <w:lvlJc w:val="left"/>
      <w:pPr>
        <w:ind w:left="2520" w:hanging="360"/>
      </w:pPr>
      <w:rPr>
        <w:rFonts w:ascii="Courier New" w:hAnsi="Courier New" w:cs="Courier New" w:hint="default"/>
      </w:rPr>
    </w:lvl>
    <w:lvl w:ilvl="2" w:tplc="10090005" w:tentative="1">
      <w:start w:val="1"/>
      <w:numFmt w:val="bullet"/>
      <w:lvlText w:val=""/>
      <w:lvlJc w:val="left"/>
      <w:pPr>
        <w:ind w:left="3240" w:hanging="360"/>
      </w:pPr>
      <w:rPr>
        <w:rFonts w:ascii="Wingdings" w:hAnsi="Wingdings" w:hint="default"/>
      </w:rPr>
    </w:lvl>
    <w:lvl w:ilvl="3" w:tplc="10090001" w:tentative="1">
      <w:start w:val="1"/>
      <w:numFmt w:val="bullet"/>
      <w:lvlText w:val=""/>
      <w:lvlJc w:val="left"/>
      <w:pPr>
        <w:ind w:left="3960" w:hanging="360"/>
      </w:pPr>
      <w:rPr>
        <w:rFonts w:ascii="Symbol" w:hAnsi="Symbol" w:hint="default"/>
      </w:rPr>
    </w:lvl>
    <w:lvl w:ilvl="4" w:tplc="10090003" w:tentative="1">
      <w:start w:val="1"/>
      <w:numFmt w:val="bullet"/>
      <w:lvlText w:val="o"/>
      <w:lvlJc w:val="left"/>
      <w:pPr>
        <w:ind w:left="4680" w:hanging="360"/>
      </w:pPr>
      <w:rPr>
        <w:rFonts w:ascii="Courier New" w:hAnsi="Courier New" w:cs="Courier New" w:hint="default"/>
      </w:rPr>
    </w:lvl>
    <w:lvl w:ilvl="5" w:tplc="10090005" w:tentative="1">
      <w:start w:val="1"/>
      <w:numFmt w:val="bullet"/>
      <w:lvlText w:val=""/>
      <w:lvlJc w:val="left"/>
      <w:pPr>
        <w:ind w:left="5400" w:hanging="360"/>
      </w:pPr>
      <w:rPr>
        <w:rFonts w:ascii="Wingdings" w:hAnsi="Wingdings" w:hint="default"/>
      </w:rPr>
    </w:lvl>
    <w:lvl w:ilvl="6" w:tplc="10090001" w:tentative="1">
      <w:start w:val="1"/>
      <w:numFmt w:val="bullet"/>
      <w:lvlText w:val=""/>
      <w:lvlJc w:val="left"/>
      <w:pPr>
        <w:ind w:left="6120" w:hanging="360"/>
      </w:pPr>
      <w:rPr>
        <w:rFonts w:ascii="Symbol" w:hAnsi="Symbol" w:hint="default"/>
      </w:rPr>
    </w:lvl>
    <w:lvl w:ilvl="7" w:tplc="10090003" w:tentative="1">
      <w:start w:val="1"/>
      <w:numFmt w:val="bullet"/>
      <w:lvlText w:val="o"/>
      <w:lvlJc w:val="left"/>
      <w:pPr>
        <w:ind w:left="6840" w:hanging="360"/>
      </w:pPr>
      <w:rPr>
        <w:rFonts w:ascii="Courier New" w:hAnsi="Courier New" w:cs="Courier New" w:hint="default"/>
      </w:rPr>
    </w:lvl>
    <w:lvl w:ilvl="8" w:tplc="10090005" w:tentative="1">
      <w:start w:val="1"/>
      <w:numFmt w:val="bullet"/>
      <w:lvlText w:val=""/>
      <w:lvlJc w:val="left"/>
      <w:pPr>
        <w:ind w:left="7560" w:hanging="360"/>
      </w:pPr>
      <w:rPr>
        <w:rFonts w:ascii="Wingdings" w:hAnsi="Wingdings" w:hint="default"/>
      </w:rPr>
    </w:lvl>
  </w:abstractNum>
  <w:abstractNum w:abstractNumId="11" w15:restartNumberingAfterBreak="0">
    <w:nsid w:val="28D52BE8"/>
    <w:multiLevelType w:val="hybridMultilevel"/>
    <w:tmpl w:val="0212AC88"/>
    <w:lvl w:ilvl="0" w:tplc="1009000F">
      <w:start w:val="1"/>
      <w:numFmt w:val="decimal"/>
      <w:lvlText w:val="%1."/>
      <w:lvlJc w:val="left"/>
      <w:pPr>
        <w:ind w:left="1080" w:hanging="360"/>
      </w:pPr>
    </w:lvl>
    <w:lvl w:ilvl="1" w:tplc="10090001">
      <w:start w:val="1"/>
      <w:numFmt w:val="bullet"/>
      <w:lvlText w:val=""/>
      <w:lvlJc w:val="left"/>
      <w:pPr>
        <w:ind w:left="1800" w:hanging="360"/>
      </w:pPr>
      <w:rPr>
        <w:rFonts w:ascii="Symbol" w:hAnsi="Symbol" w:hint="default"/>
      </w:rPr>
    </w:lvl>
    <w:lvl w:ilvl="2" w:tplc="1009001B" w:tentative="1">
      <w:start w:val="1"/>
      <w:numFmt w:val="lowerRoman"/>
      <w:lvlText w:val="%3."/>
      <w:lvlJc w:val="right"/>
      <w:pPr>
        <w:ind w:left="2520" w:hanging="180"/>
      </w:pPr>
    </w:lvl>
    <w:lvl w:ilvl="3" w:tplc="1009000F" w:tentative="1">
      <w:start w:val="1"/>
      <w:numFmt w:val="decimal"/>
      <w:lvlText w:val="%4."/>
      <w:lvlJc w:val="left"/>
      <w:pPr>
        <w:ind w:left="3240" w:hanging="360"/>
      </w:pPr>
    </w:lvl>
    <w:lvl w:ilvl="4" w:tplc="10090019" w:tentative="1">
      <w:start w:val="1"/>
      <w:numFmt w:val="lowerLetter"/>
      <w:lvlText w:val="%5."/>
      <w:lvlJc w:val="left"/>
      <w:pPr>
        <w:ind w:left="3960" w:hanging="360"/>
      </w:pPr>
    </w:lvl>
    <w:lvl w:ilvl="5" w:tplc="1009001B" w:tentative="1">
      <w:start w:val="1"/>
      <w:numFmt w:val="lowerRoman"/>
      <w:lvlText w:val="%6."/>
      <w:lvlJc w:val="right"/>
      <w:pPr>
        <w:ind w:left="4680" w:hanging="180"/>
      </w:pPr>
    </w:lvl>
    <w:lvl w:ilvl="6" w:tplc="1009000F" w:tentative="1">
      <w:start w:val="1"/>
      <w:numFmt w:val="decimal"/>
      <w:lvlText w:val="%7."/>
      <w:lvlJc w:val="left"/>
      <w:pPr>
        <w:ind w:left="5400" w:hanging="360"/>
      </w:pPr>
    </w:lvl>
    <w:lvl w:ilvl="7" w:tplc="10090019" w:tentative="1">
      <w:start w:val="1"/>
      <w:numFmt w:val="lowerLetter"/>
      <w:lvlText w:val="%8."/>
      <w:lvlJc w:val="left"/>
      <w:pPr>
        <w:ind w:left="6120" w:hanging="360"/>
      </w:pPr>
    </w:lvl>
    <w:lvl w:ilvl="8" w:tplc="1009001B" w:tentative="1">
      <w:start w:val="1"/>
      <w:numFmt w:val="lowerRoman"/>
      <w:lvlText w:val="%9."/>
      <w:lvlJc w:val="right"/>
      <w:pPr>
        <w:ind w:left="6840" w:hanging="180"/>
      </w:pPr>
    </w:lvl>
  </w:abstractNum>
  <w:abstractNum w:abstractNumId="12" w15:restartNumberingAfterBreak="0">
    <w:nsid w:val="2B9E77D9"/>
    <w:multiLevelType w:val="hybridMultilevel"/>
    <w:tmpl w:val="24B49ADC"/>
    <w:lvl w:ilvl="0" w:tplc="10090001">
      <w:start w:val="1"/>
      <w:numFmt w:val="bullet"/>
      <w:lvlText w:val=""/>
      <w:lvlJc w:val="left"/>
      <w:pPr>
        <w:ind w:left="1080" w:hanging="360"/>
      </w:pPr>
      <w:rPr>
        <w:rFonts w:ascii="Symbol" w:hAnsi="Symbol" w:hint="default"/>
      </w:rPr>
    </w:lvl>
    <w:lvl w:ilvl="1" w:tplc="10090003" w:tentative="1">
      <w:start w:val="1"/>
      <w:numFmt w:val="bullet"/>
      <w:lvlText w:val="o"/>
      <w:lvlJc w:val="left"/>
      <w:pPr>
        <w:ind w:left="1800" w:hanging="360"/>
      </w:pPr>
      <w:rPr>
        <w:rFonts w:ascii="Courier New" w:hAnsi="Courier New" w:cs="Courier New" w:hint="default"/>
      </w:rPr>
    </w:lvl>
    <w:lvl w:ilvl="2" w:tplc="10090005" w:tentative="1">
      <w:start w:val="1"/>
      <w:numFmt w:val="bullet"/>
      <w:lvlText w:val=""/>
      <w:lvlJc w:val="left"/>
      <w:pPr>
        <w:ind w:left="2520" w:hanging="360"/>
      </w:pPr>
      <w:rPr>
        <w:rFonts w:ascii="Wingdings" w:hAnsi="Wingdings" w:hint="default"/>
      </w:rPr>
    </w:lvl>
    <w:lvl w:ilvl="3" w:tplc="10090001" w:tentative="1">
      <w:start w:val="1"/>
      <w:numFmt w:val="bullet"/>
      <w:lvlText w:val=""/>
      <w:lvlJc w:val="left"/>
      <w:pPr>
        <w:ind w:left="3240" w:hanging="360"/>
      </w:pPr>
      <w:rPr>
        <w:rFonts w:ascii="Symbol" w:hAnsi="Symbol" w:hint="default"/>
      </w:rPr>
    </w:lvl>
    <w:lvl w:ilvl="4" w:tplc="10090003" w:tentative="1">
      <w:start w:val="1"/>
      <w:numFmt w:val="bullet"/>
      <w:lvlText w:val="o"/>
      <w:lvlJc w:val="left"/>
      <w:pPr>
        <w:ind w:left="3960" w:hanging="360"/>
      </w:pPr>
      <w:rPr>
        <w:rFonts w:ascii="Courier New" w:hAnsi="Courier New" w:cs="Courier New" w:hint="default"/>
      </w:rPr>
    </w:lvl>
    <w:lvl w:ilvl="5" w:tplc="10090005" w:tentative="1">
      <w:start w:val="1"/>
      <w:numFmt w:val="bullet"/>
      <w:lvlText w:val=""/>
      <w:lvlJc w:val="left"/>
      <w:pPr>
        <w:ind w:left="4680" w:hanging="360"/>
      </w:pPr>
      <w:rPr>
        <w:rFonts w:ascii="Wingdings" w:hAnsi="Wingdings" w:hint="default"/>
      </w:rPr>
    </w:lvl>
    <w:lvl w:ilvl="6" w:tplc="10090001" w:tentative="1">
      <w:start w:val="1"/>
      <w:numFmt w:val="bullet"/>
      <w:lvlText w:val=""/>
      <w:lvlJc w:val="left"/>
      <w:pPr>
        <w:ind w:left="5400" w:hanging="360"/>
      </w:pPr>
      <w:rPr>
        <w:rFonts w:ascii="Symbol" w:hAnsi="Symbol" w:hint="default"/>
      </w:rPr>
    </w:lvl>
    <w:lvl w:ilvl="7" w:tplc="10090003" w:tentative="1">
      <w:start w:val="1"/>
      <w:numFmt w:val="bullet"/>
      <w:lvlText w:val="o"/>
      <w:lvlJc w:val="left"/>
      <w:pPr>
        <w:ind w:left="6120" w:hanging="360"/>
      </w:pPr>
      <w:rPr>
        <w:rFonts w:ascii="Courier New" w:hAnsi="Courier New" w:cs="Courier New" w:hint="default"/>
      </w:rPr>
    </w:lvl>
    <w:lvl w:ilvl="8" w:tplc="10090005" w:tentative="1">
      <w:start w:val="1"/>
      <w:numFmt w:val="bullet"/>
      <w:lvlText w:val=""/>
      <w:lvlJc w:val="left"/>
      <w:pPr>
        <w:ind w:left="6840" w:hanging="360"/>
      </w:pPr>
      <w:rPr>
        <w:rFonts w:ascii="Wingdings" w:hAnsi="Wingdings" w:hint="default"/>
      </w:rPr>
    </w:lvl>
  </w:abstractNum>
  <w:abstractNum w:abstractNumId="13" w15:restartNumberingAfterBreak="0">
    <w:nsid w:val="2E0B253F"/>
    <w:multiLevelType w:val="hybridMultilevel"/>
    <w:tmpl w:val="41C823E0"/>
    <w:lvl w:ilvl="0" w:tplc="E9CE2DD6">
      <w:start w:val="1"/>
      <w:numFmt w:val="decimal"/>
      <w:lvlText w:val="%1."/>
      <w:lvlJc w:val="left"/>
      <w:pPr>
        <w:tabs>
          <w:tab w:val="num" w:pos="1080"/>
        </w:tabs>
        <w:ind w:left="1080" w:hanging="360"/>
      </w:pPr>
      <w:rPr>
        <w:i w:val="0"/>
      </w:rPr>
    </w:lvl>
    <w:lvl w:ilvl="1" w:tplc="10090001">
      <w:start w:val="1"/>
      <w:numFmt w:val="bullet"/>
      <w:lvlText w:val=""/>
      <w:lvlJc w:val="left"/>
      <w:pPr>
        <w:tabs>
          <w:tab w:val="num" w:pos="1800"/>
        </w:tabs>
        <w:ind w:left="1800" w:hanging="360"/>
      </w:pPr>
      <w:rPr>
        <w:rFonts w:ascii="Symbol" w:hAnsi="Symbol" w:hint="default"/>
      </w:rPr>
    </w:lvl>
    <w:lvl w:ilvl="2" w:tplc="10090005" w:tentative="1">
      <w:start w:val="1"/>
      <w:numFmt w:val="lowerRoman"/>
      <w:lvlText w:val="%3."/>
      <w:lvlJc w:val="right"/>
      <w:pPr>
        <w:tabs>
          <w:tab w:val="num" w:pos="2520"/>
        </w:tabs>
        <w:ind w:left="2520" w:hanging="180"/>
      </w:pPr>
    </w:lvl>
    <w:lvl w:ilvl="3" w:tplc="10090001" w:tentative="1">
      <w:start w:val="1"/>
      <w:numFmt w:val="decimal"/>
      <w:lvlText w:val="%4."/>
      <w:lvlJc w:val="left"/>
      <w:pPr>
        <w:tabs>
          <w:tab w:val="num" w:pos="3240"/>
        </w:tabs>
        <w:ind w:left="3240" w:hanging="360"/>
      </w:pPr>
    </w:lvl>
    <w:lvl w:ilvl="4" w:tplc="10090003" w:tentative="1">
      <w:start w:val="1"/>
      <w:numFmt w:val="lowerLetter"/>
      <w:lvlText w:val="%5."/>
      <w:lvlJc w:val="left"/>
      <w:pPr>
        <w:tabs>
          <w:tab w:val="num" w:pos="3960"/>
        </w:tabs>
        <w:ind w:left="3960" w:hanging="360"/>
      </w:pPr>
    </w:lvl>
    <w:lvl w:ilvl="5" w:tplc="10090005" w:tentative="1">
      <w:start w:val="1"/>
      <w:numFmt w:val="lowerRoman"/>
      <w:lvlText w:val="%6."/>
      <w:lvlJc w:val="right"/>
      <w:pPr>
        <w:tabs>
          <w:tab w:val="num" w:pos="4680"/>
        </w:tabs>
        <w:ind w:left="4680" w:hanging="180"/>
      </w:pPr>
    </w:lvl>
    <w:lvl w:ilvl="6" w:tplc="10090001" w:tentative="1">
      <w:start w:val="1"/>
      <w:numFmt w:val="decimal"/>
      <w:lvlText w:val="%7."/>
      <w:lvlJc w:val="left"/>
      <w:pPr>
        <w:tabs>
          <w:tab w:val="num" w:pos="5400"/>
        </w:tabs>
        <w:ind w:left="5400" w:hanging="360"/>
      </w:pPr>
    </w:lvl>
    <w:lvl w:ilvl="7" w:tplc="10090003" w:tentative="1">
      <w:start w:val="1"/>
      <w:numFmt w:val="lowerLetter"/>
      <w:lvlText w:val="%8."/>
      <w:lvlJc w:val="left"/>
      <w:pPr>
        <w:tabs>
          <w:tab w:val="num" w:pos="6120"/>
        </w:tabs>
        <w:ind w:left="6120" w:hanging="360"/>
      </w:pPr>
    </w:lvl>
    <w:lvl w:ilvl="8" w:tplc="10090005" w:tentative="1">
      <w:start w:val="1"/>
      <w:numFmt w:val="lowerRoman"/>
      <w:lvlText w:val="%9."/>
      <w:lvlJc w:val="right"/>
      <w:pPr>
        <w:tabs>
          <w:tab w:val="num" w:pos="6840"/>
        </w:tabs>
        <w:ind w:left="6840" w:hanging="180"/>
      </w:pPr>
    </w:lvl>
  </w:abstractNum>
  <w:abstractNum w:abstractNumId="14" w15:restartNumberingAfterBreak="0">
    <w:nsid w:val="30D10A82"/>
    <w:multiLevelType w:val="hybridMultilevel"/>
    <w:tmpl w:val="23B0840A"/>
    <w:lvl w:ilvl="0" w:tplc="515A7062">
      <w:start w:val="1"/>
      <w:numFmt w:val="bullet"/>
      <w:lvlText w:val=""/>
      <w:lvlJc w:val="left"/>
      <w:pPr>
        <w:tabs>
          <w:tab w:val="num" w:pos="2264"/>
        </w:tabs>
        <w:ind w:left="2264" w:hanging="284"/>
      </w:pPr>
      <w:rPr>
        <w:rFonts w:ascii="Symbol" w:hAnsi="Symbol" w:hint="default"/>
      </w:rPr>
    </w:lvl>
    <w:lvl w:ilvl="1" w:tplc="04090019">
      <w:start w:val="1"/>
      <w:numFmt w:val="lowerLetter"/>
      <w:lvlText w:val="%2."/>
      <w:lvlJc w:val="left"/>
      <w:pPr>
        <w:tabs>
          <w:tab w:val="num" w:pos="2853"/>
        </w:tabs>
        <w:ind w:left="2853" w:hanging="360"/>
      </w:pPr>
    </w:lvl>
    <w:lvl w:ilvl="2" w:tplc="0409001B">
      <w:start w:val="1"/>
      <w:numFmt w:val="lowerRoman"/>
      <w:lvlText w:val="%3."/>
      <w:lvlJc w:val="right"/>
      <w:pPr>
        <w:tabs>
          <w:tab w:val="num" w:pos="3573"/>
        </w:tabs>
        <w:ind w:left="3573" w:hanging="180"/>
      </w:pPr>
    </w:lvl>
    <w:lvl w:ilvl="3" w:tplc="515A7062">
      <w:start w:val="1"/>
      <w:numFmt w:val="bullet"/>
      <w:lvlText w:val=""/>
      <w:lvlJc w:val="left"/>
      <w:pPr>
        <w:tabs>
          <w:tab w:val="num" w:pos="4217"/>
        </w:tabs>
        <w:ind w:left="4217" w:hanging="284"/>
      </w:pPr>
      <w:rPr>
        <w:rFonts w:ascii="Symbol" w:hAnsi="Symbol" w:hint="default"/>
      </w:rPr>
    </w:lvl>
    <w:lvl w:ilvl="4" w:tplc="EDB4CB0A">
      <w:start w:val="1"/>
      <w:numFmt w:val="decimal"/>
      <w:lvlText w:val="%5."/>
      <w:lvlJc w:val="left"/>
      <w:pPr>
        <w:tabs>
          <w:tab w:val="num" w:pos="5013"/>
        </w:tabs>
        <w:ind w:left="5013" w:hanging="360"/>
      </w:pPr>
      <w:rPr>
        <w:rFonts w:hint="default"/>
      </w:rPr>
    </w:lvl>
    <w:lvl w:ilvl="5" w:tplc="0409001B" w:tentative="1">
      <w:start w:val="1"/>
      <w:numFmt w:val="lowerRoman"/>
      <w:lvlText w:val="%6."/>
      <w:lvlJc w:val="right"/>
      <w:pPr>
        <w:tabs>
          <w:tab w:val="num" w:pos="5733"/>
        </w:tabs>
        <w:ind w:left="5733" w:hanging="180"/>
      </w:pPr>
    </w:lvl>
    <w:lvl w:ilvl="6" w:tplc="0409000F" w:tentative="1">
      <w:start w:val="1"/>
      <w:numFmt w:val="decimal"/>
      <w:lvlText w:val="%7."/>
      <w:lvlJc w:val="left"/>
      <w:pPr>
        <w:tabs>
          <w:tab w:val="num" w:pos="6453"/>
        </w:tabs>
        <w:ind w:left="6453" w:hanging="360"/>
      </w:pPr>
    </w:lvl>
    <w:lvl w:ilvl="7" w:tplc="04090019" w:tentative="1">
      <w:start w:val="1"/>
      <w:numFmt w:val="lowerLetter"/>
      <w:lvlText w:val="%8."/>
      <w:lvlJc w:val="left"/>
      <w:pPr>
        <w:tabs>
          <w:tab w:val="num" w:pos="7173"/>
        </w:tabs>
        <w:ind w:left="7173" w:hanging="360"/>
      </w:pPr>
    </w:lvl>
    <w:lvl w:ilvl="8" w:tplc="0409001B" w:tentative="1">
      <w:start w:val="1"/>
      <w:numFmt w:val="lowerRoman"/>
      <w:lvlText w:val="%9."/>
      <w:lvlJc w:val="right"/>
      <w:pPr>
        <w:tabs>
          <w:tab w:val="num" w:pos="7893"/>
        </w:tabs>
        <w:ind w:left="7893" w:hanging="180"/>
      </w:pPr>
    </w:lvl>
  </w:abstractNum>
  <w:abstractNum w:abstractNumId="15" w15:restartNumberingAfterBreak="0">
    <w:nsid w:val="3A510313"/>
    <w:multiLevelType w:val="hybridMultilevel"/>
    <w:tmpl w:val="44EEF380"/>
    <w:lvl w:ilvl="0" w:tplc="E9CE2DD6">
      <w:start w:val="1"/>
      <w:numFmt w:val="decimal"/>
      <w:lvlText w:val="%1."/>
      <w:lvlJc w:val="left"/>
      <w:pPr>
        <w:tabs>
          <w:tab w:val="num" w:pos="1080"/>
        </w:tabs>
        <w:ind w:left="1080" w:hanging="360"/>
      </w:pPr>
      <w:rPr>
        <w:i w:val="0"/>
      </w:rPr>
    </w:lvl>
    <w:lvl w:ilvl="1" w:tplc="10090019" w:tentative="1">
      <w:start w:val="1"/>
      <w:numFmt w:val="lowerLetter"/>
      <w:lvlText w:val="%2."/>
      <w:lvlJc w:val="left"/>
      <w:pPr>
        <w:ind w:left="1440" w:hanging="360"/>
      </w:pPr>
    </w:lvl>
    <w:lvl w:ilvl="2" w:tplc="1009001B" w:tentative="1">
      <w:start w:val="1"/>
      <w:numFmt w:val="lowerRoman"/>
      <w:lvlText w:val="%3."/>
      <w:lvlJc w:val="right"/>
      <w:pPr>
        <w:ind w:left="2160" w:hanging="180"/>
      </w:pPr>
    </w:lvl>
    <w:lvl w:ilvl="3" w:tplc="1009000F" w:tentative="1">
      <w:start w:val="1"/>
      <w:numFmt w:val="decimal"/>
      <w:lvlText w:val="%4."/>
      <w:lvlJc w:val="left"/>
      <w:pPr>
        <w:ind w:left="2880" w:hanging="360"/>
      </w:pPr>
    </w:lvl>
    <w:lvl w:ilvl="4" w:tplc="10090019" w:tentative="1">
      <w:start w:val="1"/>
      <w:numFmt w:val="lowerLetter"/>
      <w:lvlText w:val="%5."/>
      <w:lvlJc w:val="left"/>
      <w:pPr>
        <w:ind w:left="3600" w:hanging="360"/>
      </w:pPr>
    </w:lvl>
    <w:lvl w:ilvl="5" w:tplc="1009001B" w:tentative="1">
      <w:start w:val="1"/>
      <w:numFmt w:val="lowerRoman"/>
      <w:lvlText w:val="%6."/>
      <w:lvlJc w:val="right"/>
      <w:pPr>
        <w:ind w:left="4320" w:hanging="180"/>
      </w:pPr>
    </w:lvl>
    <w:lvl w:ilvl="6" w:tplc="1009000F" w:tentative="1">
      <w:start w:val="1"/>
      <w:numFmt w:val="decimal"/>
      <w:lvlText w:val="%7."/>
      <w:lvlJc w:val="left"/>
      <w:pPr>
        <w:ind w:left="5040" w:hanging="360"/>
      </w:pPr>
    </w:lvl>
    <w:lvl w:ilvl="7" w:tplc="10090019" w:tentative="1">
      <w:start w:val="1"/>
      <w:numFmt w:val="lowerLetter"/>
      <w:lvlText w:val="%8."/>
      <w:lvlJc w:val="left"/>
      <w:pPr>
        <w:ind w:left="5760" w:hanging="360"/>
      </w:pPr>
    </w:lvl>
    <w:lvl w:ilvl="8" w:tplc="1009001B" w:tentative="1">
      <w:start w:val="1"/>
      <w:numFmt w:val="lowerRoman"/>
      <w:lvlText w:val="%9."/>
      <w:lvlJc w:val="right"/>
      <w:pPr>
        <w:ind w:left="6480" w:hanging="180"/>
      </w:pPr>
    </w:lvl>
  </w:abstractNum>
  <w:abstractNum w:abstractNumId="16" w15:restartNumberingAfterBreak="0">
    <w:nsid w:val="3BFA29D9"/>
    <w:multiLevelType w:val="hybridMultilevel"/>
    <w:tmpl w:val="4820518E"/>
    <w:lvl w:ilvl="0" w:tplc="0409000F">
      <w:start w:val="1"/>
      <w:numFmt w:val="decimal"/>
      <w:lvlText w:val="%1."/>
      <w:lvlJc w:val="left"/>
      <w:pPr>
        <w:tabs>
          <w:tab w:val="num" w:pos="1800"/>
        </w:tabs>
        <w:ind w:left="1800" w:hanging="360"/>
      </w:pPr>
    </w:lvl>
    <w:lvl w:ilvl="1" w:tplc="04090019" w:tentative="1">
      <w:start w:val="1"/>
      <w:numFmt w:val="lowerLetter"/>
      <w:lvlText w:val="%2."/>
      <w:lvlJc w:val="left"/>
      <w:pPr>
        <w:tabs>
          <w:tab w:val="num" w:pos="2520"/>
        </w:tabs>
        <w:ind w:left="2520" w:hanging="360"/>
      </w:pPr>
    </w:lvl>
    <w:lvl w:ilvl="2" w:tplc="0409001B" w:tentative="1">
      <w:start w:val="1"/>
      <w:numFmt w:val="lowerRoman"/>
      <w:lvlText w:val="%3."/>
      <w:lvlJc w:val="right"/>
      <w:pPr>
        <w:tabs>
          <w:tab w:val="num" w:pos="3240"/>
        </w:tabs>
        <w:ind w:left="3240" w:hanging="180"/>
      </w:pPr>
    </w:lvl>
    <w:lvl w:ilvl="3" w:tplc="0409000F" w:tentative="1">
      <w:start w:val="1"/>
      <w:numFmt w:val="decimal"/>
      <w:lvlText w:val="%4."/>
      <w:lvlJc w:val="left"/>
      <w:pPr>
        <w:tabs>
          <w:tab w:val="num" w:pos="3960"/>
        </w:tabs>
        <w:ind w:left="3960" w:hanging="360"/>
      </w:pPr>
    </w:lvl>
    <w:lvl w:ilvl="4" w:tplc="04090019" w:tentative="1">
      <w:start w:val="1"/>
      <w:numFmt w:val="lowerLetter"/>
      <w:lvlText w:val="%5."/>
      <w:lvlJc w:val="left"/>
      <w:pPr>
        <w:tabs>
          <w:tab w:val="num" w:pos="4680"/>
        </w:tabs>
        <w:ind w:left="4680" w:hanging="360"/>
      </w:pPr>
    </w:lvl>
    <w:lvl w:ilvl="5" w:tplc="0409001B" w:tentative="1">
      <w:start w:val="1"/>
      <w:numFmt w:val="lowerRoman"/>
      <w:lvlText w:val="%6."/>
      <w:lvlJc w:val="right"/>
      <w:pPr>
        <w:tabs>
          <w:tab w:val="num" w:pos="5400"/>
        </w:tabs>
        <w:ind w:left="5400" w:hanging="180"/>
      </w:pPr>
    </w:lvl>
    <w:lvl w:ilvl="6" w:tplc="0409000F" w:tentative="1">
      <w:start w:val="1"/>
      <w:numFmt w:val="decimal"/>
      <w:lvlText w:val="%7."/>
      <w:lvlJc w:val="left"/>
      <w:pPr>
        <w:tabs>
          <w:tab w:val="num" w:pos="6120"/>
        </w:tabs>
        <w:ind w:left="6120" w:hanging="360"/>
      </w:pPr>
    </w:lvl>
    <w:lvl w:ilvl="7" w:tplc="04090019" w:tentative="1">
      <w:start w:val="1"/>
      <w:numFmt w:val="lowerLetter"/>
      <w:lvlText w:val="%8."/>
      <w:lvlJc w:val="left"/>
      <w:pPr>
        <w:tabs>
          <w:tab w:val="num" w:pos="6840"/>
        </w:tabs>
        <w:ind w:left="6840" w:hanging="360"/>
      </w:pPr>
    </w:lvl>
    <w:lvl w:ilvl="8" w:tplc="0409001B" w:tentative="1">
      <w:start w:val="1"/>
      <w:numFmt w:val="lowerRoman"/>
      <w:lvlText w:val="%9."/>
      <w:lvlJc w:val="right"/>
      <w:pPr>
        <w:tabs>
          <w:tab w:val="num" w:pos="7560"/>
        </w:tabs>
        <w:ind w:left="7560" w:hanging="180"/>
      </w:pPr>
    </w:lvl>
  </w:abstractNum>
  <w:abstractNum w:abstractNumId="17" w15:restartNumberingAfterBreak="0">
    <w:nsid w:val="3FED35E3"/>
    <w:multiLevelType w:val="hybridMultilevel"/>
    <w:tmpl w:val="2B22470E"/>
    <w:lvl w:ilvl="0" w:tplc="1009000F">
      <w:start w:val="1"/>
      <w:numFmt w:val="decimal"/>
      <w:lvlText w:val="%1."/>
      <w:lvlJc w:val="left"/>
      <w:pPr>
        <w:ind w:left="1080" w:hanging="360"/>
      </w:pPr>
    </w:lvl>
    <w:lvl w:ilvl="1" w:tplc="10090019" w:tentative="1">
      <w:start w:val="1"/>
      <w:numFmt w:val="lowerLetter"/>
      <w:lvlText w:val="%2."/>
      <w:lvlJc w:val="left"/>
      <w:pPr>
        <w:ind w:left="1800" w:hanging="360"/>
      </w:pPr>
    </w:lvl>
    <w:lvl w:ilvl="2" w:tplc="1009001B" w:tentative="1">
      <w:start w:val="1"/>
      <w:numFmt w:val="lowerRoman"/>
      <w:lvlText w:val="%3."/>
      <w:lvlJc w:val="right"/>
      <w:pPr>
        <w:ind w:left="2520" w:hanging="180"/>
      </w:pPr>
    </w:lvl>
    <w:lvl w:ilvl="3" w:tplc="1009000F" w:tentative="1">
      <w:start w:val="1"/>
      <w:numFmt w:val="decimal"/>
      <w:lvlText w:val="%4."/>
      <w:lvlJc w:val="left"/>
      <w:pPr>
        <w:ind w:left="3240" w:hanging="360"/>
      </w:pPr>
    </w:lvl>
    <w:lvl w:ilvl="4" w:tplc="10090019" w:tentative="1">
      <w:start w:val="1"/>
      <w:numFmt w:val="lowerLetter"/>
      <w:lvlText w:val="%5."/>
      <w:lvlJc w:val="left"/>
      <w:pPr>
        <w:ind w:left="3960" w:hanging="360"/>
      </w:pPr>
    </w:lvl>
    <w:lvl w:ilvl="5" w:tplc="1009001B" w:tentative="1">
      <w:start w:val="1"/>
      <w:numFmt w:val="lowerRoman"/>
      <w:lvlText w:val="%6."/>
      <w:lvlJc w:val="right"/>
      <w:pPr>
        <w:ind w:left="4680" w:hanging="180"/>
      </w:pPr>
    </w:lvl>
    <w:lvl w:ilvl="6" w:tplc="1009000F" w:tentative="1">
      <w:start w:val="1"/>
      <w:numFmt w:val="decimal"/>
      <w:lvlText w:val="%7."/>
      <w:lvlJc w:val="left"/>
      <w:pPr>
        <w:ind w:left="5400" w:hanging="360"/>
      </w:pPr>
    </w:lvl>
    <w:lvl w:ilvl="7" w:tplc="10090019" w:tentative="1">
      <w:start w:val="1"/>
      <w:numFmt w:val="lowerLetter"/>
      <w:lvlText w:val="%8."/>
      <w:lvlJc w:val="left"/>
      <w:pPr>
        <w:ind w:left="6120" w:hanging="360"/>
      </w:pPr>
    </w:lvl>
    <w:lvl w:ilvl="8" w:tplc="1009001B" w:tentative="1">
      <w:start w:val="1"/>
      <w:numFmt w:val="lowerRoman"/>
      <w:lvlText w:val="%9."/>
      <w:lvlJc w:val="right"/>
      <w:pPr>
        <w:ind w:left="6840" w:hanging="180"/>
      </w:pPr>
    </w:lvl>
  </w:abstractNum>
  <w:abstractNum w:abstractNumId="18" w15:restartNumberingAfterBreak="0">
    <w:nsid w:val="409B413A"/>
    <w:multiLevelType w:val="hybridMultilevel"/>
    <w:tmpl w:val="70920744"/>
    <w:lvl w:ilvl="0" w:tplc="1009000F">
      <w:start w:val="1"/>
      <w:numFmt w:val="decimal"/>
      <w:lvlText w:val="%1."/>
      <w:lvlJc w:val="left"/>
      <w:pPr>
        <w:ind w:left="1080" w:hanging="360"/>
      </w:pPr>
    </w:lvl>
    <w:lvl w:ilvl="1" w:tplc="10090001">
      <w:start w:val="1"/>
      <w:numFmt w:val="bullet"/>
      <w:lvlText w:val=""/>
      <w:lvlJc w:val="left"/>
      <w:pPr>
        <w:ind w:left="1800" w:hanging="360"/>
      </w:pPr>
      <w:rPr>
        <w:rFonts w:ascii="Symbol" w:hAnsi="Symbol" w:hint="default"/>
      </w:rPr>
    </w:lvl>
    <w:lvl w:ilvl="2" w:tplc="1009001B" w:tentative="1">
      <w:start w:val="1"/>
      <w:numFmt w:val="lowerRoman"/>
      <w:lvlText w:val="%3."/>
      <w:lvlJc w:val="right"/>
      <w:pPr>
        <w:ind w:left="2520" w:hanging="180"/>
      </w:pPr>
    </w:lvl>
    <w:lvl w:ilvl="3" w:tplc="1009000F" w:tentative="1">
      <w:start w:val="1"/>
      <w:numFmt w:val="decimal"/>
      <w:lvlText w:val="%4."/>
      <w:lvlJc w:val="left"/>
      <w:pPr>
        <w:ind w:left="3240" w:hanging="360"/>
      </w:pPr>
    </w:lvl>
    <w:lvl w:ilvl="4" w:tplc="10090019" w:tentative="1">
      <w:start w:val="1"/>
      <w:numFmt w:val="lowerLetter"/>
      <w:lvlText w:val="%5."/>
      <w:lvlJc w:val="left"/>
      <w:pPr>
        <w:ind w:left="3960" w:hanging="360"/>
      </w:pPr>
    </w:lvl>
    <w:lvl w:ilvl="5" w:tplc="1009001B" w:tentative="1">
      <w:start w:val="1"/>
      <w:numFmt w:val="lowerRoman"/>
      <w:lvlText w:val="%6."/>
      <w:lvlJc w:val="right"/>
      <w:pPr>
        <w:ind w:left="4680" w:hanging="180"/>
      </w:pPr>
    </w:lvl>
    <w:lvl w:ilvl="6" w:tplc="1009000F" w:tentative="1">
      <w:start w:val="1"/>
      <w:numFmt w:val="decimal"/>
      <w:lvlText w:val="%7."/>
      <w:lvlJc w:val="left"/>
      <w:pPr>
        <w:ind w:left="5400" w:hanging="360"/>
      </w:pPr>
    </w:lvl>
    <w:lvl w:ilvl="7" w:tplc="10090019" w:tentative="1">
      <w:start w:val="1"/>
      <w:numFmt w:val="lowerLetter"/>
      <w:lvlText w:val="%8."/>
      <w:lvlJc w:val="left"/>
      <w:pPr>
        <w:ind w:left="6120" w:hanging="360"/>
      </w:pPr>
    </w:lvl>
    <w:lvl w:ilvl="8" w:tplc="1009001B" w:tentative="1">
      <w:start w:val="1"/>
      <w:numFmt w:val="lowerRoman"/>
      <w:lvlText w:val="%9."/>
      <w:lvlJc w:val="right"/>
      <w:pPr>
        <w:ind w:left="6840" w:hanging="180"/>
      </w:pPr>
    </w:lvl>
  </w:abstractNum>
  <w:abstractNum w:abstractNumId="19" w15:restartNumberingAfterBreak="0">
    <w:nsid w:val="426028BB"/>
    <w:multiLevelType w:val="hybridMultilevel"/>
    <w:tmpl w:val="89A4EBD2"/>
    <w:lvl w:ilvl="0" w:tplc="10090001">
      <w:start w:val="1"/>
      <w:numFmt w:val="bullet"/>
      <w:lvlText w:val=""/>
      <w:lvlJc w:val="left"/>
      <w:pPr>
        <w:ind w:left="1686" w:hanging="360"/>
      </w:pPr>
      <w:rPr>
        <w:rFonts w:ascii="Symbol" w:hAnsi="Symbol" w:hint="default"/>
      </w:rPr>
    </w:lvl>
    <w:lvl w:ilvl="1" w:tplc="10090003" w:tentative="1">
      <w:start w:val="1"/>
      <w:numFmt w:val="bullet"/>
      <w:lvlText w:val="o"/>
      <w:lvlJc w:val="left"/>
      <w:pPr>
        <w:ind w:left="2406" w:hanging="360"/>
      </w:pPr>
      <w:rPr>
        <w:rFonts w:ascii="Courier New" w:hAnsi="Courier New" w:cs="Courier New" w:hint="default"/>
      </w:rPr>
    </w:lvl>
    <w:lvl w:ilvl="2" w:tplc="10090005" w:tentative="1">
      <w:start w:val="1"/>
      <w:numFmt w:val="bullet"/>
      <w:lvlText w:val=""/>
      <w:lvlJc w:val="left"/>
      <w:pPr>
        <w:ind w:left="3126" w:hanging="360"/>
      </w:pPr>
      <w:rPr>
        <w:rFonts w:ascii="Wingdings" w:hAnsi="Wingdings" w:hint="default"/>
      </w:rPr>
    </w:lvl>
    <w:lvl w:ilvl="3" w:tplc="10090001" w:tentative="1">
      <w:start w:val="1"/>
      <w:numFmt w:val="bullet"/>
      <w:lvlText w:val=""/>
      <w:lvlJc w:val="left"/>
      <w:pPr>
        <w:ind w:left="3846" w:hanging="360"/>
      </w:pPr>
      <w:rPr>
        <w:rFonts w:ascii="Symbol" w:hAnsi="Symbol" w:hint="default"/>
      </w:rPr>
    </w:lvl>
    <w:lvl w:ilvl="4" w:tplc="10090003" w:tentative="1">
      <w:start w:val="1"/>
      <w:numFmt w:val="bullet"/>
      <w:lvlText w:val="o"/>
      <w:lvlJc w:val="left"/>
      <w:pPr>
        <w:ind w:left="4566" w:hanging="360"/>
      </w:pPr>
      <w:rPr>
        <w:rFonts w:ascii="Courier New" w:hAnsi="Courier New" w:cs="Courier New" w:hint="default"/>
      </w:rPr>
    </w:lvl>
    <w:lvl w:ilvl="5" w:tplc="10090005" w:tentative="1">
      <w:start w:val="1"/>
      <w:numFmt w:val="bullet"/>
      <w:lvlText w:val=""/>
      <w:lvlJc w:val="left"/>
      <w:pPr>
        <w:ind w:left="5286" w:hanging="360"/>
      </w:pPr>
      <w:rPr>
        <w:rFonts w:ascii="Wingdings" w:hAnsi="Wingdings" w:hint="default"/>
      </w:rPr>
    </w:lvl>
    <w:lvl w:ilvl="6" w:tplc="10090001" w:tentative="1">
      <w:start w:val="1"/>
      <w:numFmt w:val="bullet"/>
      <w:lvlText w:val=""/>
      <w:lvlJc w:val="left"/>
      <w:pPr>
        <w:ind w:left="6006" w:hanging="360"/>
      </w:pPr>
      <w:rPr>
        <w:rFonts w:ascii="Symbol" w:hAnsi="Symbol" w:hint="default"/>
      </w:rPr>
    </w:lvl>
    <w:lvl w:ilvl="7" w:tplc="10090003" w:tentative="1">
      <w:start w:val="1"/>
      <w:numFmt w:val="bullet"/>
      <w:lvlText w:val="o"/>
      <w:lvlJc w:val="left"/>
      <w:pPr>
        <w:ind w:left="6726" w:hanging="360"/>
      </w:pPr>
      <w:rPr>
        <w:rFonts w:ascii="Courier New" w:hAnsi="Courier New" w:cs="Courier New" w:hint="default"/>
      </w:rPr>
    </w:lvl>
    <w:lvl w:ilvl="8" w:tplc="10090005" w:tentative="1">
      <w:start w:val="1"/>
      <w:numFmt w:val="bullet"/>
      <w:lvlText w:val=""/>
      <w:lvlJc w:val="left"/>
      <w:pPr>
        <w:ind w:left="7446" w:hanging="360"/>
      </w:pPr>
      <w:rPr>
        <w:rFonts w:ascii="Wingdings" w:hAnsi="Wingdings" w:hint="default"/>
      </w:rPr>
    </w:lvl>
  </w:abstractNum>
  <w:abstractNum w:abstractNumId="20" w15:restartNumberingAfterBreak="0">
    <w:nsid w:val="45631F46"/>
    <w:multiLevelType w:val="hybridMultilevel"/>
    <w:tmpl w:val="2D66EDC2"/>
    <w:lvl w:ilvl="0" w:tplc="0A3A91C4">
      <w:start w:val="1"/>
      <w:numFmt w:val="decimal"/>
      <w:lvlText w:val="%1."/>
      <w:lvlJc w:val="left"/>
      <w:pPr>
        <w:tabs>
          <w:tab w:val="num" w:pos="1080"/>
        </w:tabs>
        <w:ind w:left="1080" w:hanging="360"/>
      </w:pPr>
      <w:rPr>
        <w:rFonts w:hint="default"/>
      </w:rPr>
    </w:lvl>
    <w:lvl w:ilvl="1" w:tplc="10090019">
      <w:start w:val="1"/>
      <w:numFmt w:val="lowerLetter"/>
      <w:lvlText w:val="%2."/>
      <w:lvlJc w:val="left"/>
      <w:pPr>
        <w:ind w:left="1440" w:hanging="360"/>
      </w:pPr>
    </w:lvl>
    <w:lvl w:ilvl="2" w:tplc="1009001B" w:tentative="1">
      <w:start w:val="1"/>
      <w:numFmt w:val="lowerRoman"/>
      <w:lvlText w:val="%3."/>
      <w:lvlJc w:val="right"/>
      <w:pPr>
        <w:ind w:left="2160" w:hanging="180"/>
      </w:pPr>
    </w:lvl>
    <w:lvl w:ilvl="3" w:tplc="1009000F" w:tentative="1">
      <w:start w:val="1"/>
      <w:numFmt w:val="decimal"/>
      <w:lvlText w:val="%4."/>
      <w:lvlJc w:val="left"/>
      <w:pPr>
        <w:ind w:left="2880" w:hanging="360"/>
      </w:pPr>
    </w:lvl>
    <w:lvl w:ilvl="4" w:tplc="10090019" w:tentative="1">
      <w:start w:val="1"/>
      <w:numFmt w:val="lowerLetter"/>
      <w:lvlText w:val="%5."/>
      <w:lvlJc w:val="left"/>
      <w:pPr>
        <w:ind w:left="3600" w:hanging="360"/>
      </w:pPr>
    </w:lvl>
    <w:lvl w:ilvl="5" w:tplc="1009001B" w:tentative="1">
      <w:start w:val="1"/>
      <w:numFmt w:val="lowerRoman"/>
      <w:lvlText w:val="%6."/>
      <w:lvlJc w:val="right"/>
      <w:pPr>
        <w:ind w:left="4320" w:hanging="180"/>
      </w:pPr>
    </w:lvl>
    <w:lvl w:ilvl="6" w:tplc="1009000F" w:tentative="1">
      <w:start w:val="1"/>
      <w:numFmt w:val="decimal"/>
      <w:lvlText w:val="%7."/>
      <w:lvlJc w:val="left"/>
      <w:pPr>
        <w:ind w:left="5040" w:hanging="360"/>
      </w:pPr>
    </w:lvl>
    <w:lvl w:ilvl="7" w:tplc="10090019" w:tentative="1">
      <w:start w:val="1"/>
      <w:numFmt w:val="lowerLetter"/>
      <w:lvlText w:val="%8."/>
      <w:lvlJc w:val="left"/>
      <w:pPr>
        <w:ind w:left="5760" w:hanging="360"/>
      </w:pPr>
    </w:lvl>
    <w:lvl w:ilvl="8" w:tplc="1009001B" w:tentative="1">
      <w:start w:val="1"/>
      <w:numFmt w:val="lowerRoman"/>
      <w:lvlText w:val="%9."/>
      <w:lvlJc w:val="right"/>
      <w:pPr>
        <w:ind w:left="6480" w:hanging="180"/>
      </w:pPr>
    </w:lvl>
  </w:abstractNum>
  <w:abstractNum w:abstractNumId="21" w15:restartNumberingAfterBreak="0">
    <w:nsid w:val="4987724D"/>
    <w:multiLevelType w:val="hybridMultilevel"/>
    <w:tmpl w:val="C2C6B982"/>
    <w:lvl w:ilvl="0" w:tplc="2EACFC80">
      <w:start w:val="1"/>
      <w:numFmt w:val="decimal"/>
      <w:lvlText w:val="%1."/>
      <w:lvlJc w:val="left"/>
      <w:pPr>
        <w:tabs>
          <w:tab w:val="num" w:pos="1080"/>
        </w:tabs>
        <w:ind w:left="1080" w:hanging="360"/>
      </w:pPr>
      <w:rPr>
        <w:i w:val="0"/>
      </w:rPr>
    </w:lvl>
    <w:lvl w:ilvl="1" w:tplc="04090019">
      <w:start w:val="1"/>
      <w:numFmt w:val="bullet"/>
      <w:lvlText w:val=""/>
      <w:lvlJc w:val="left"/>
      <w:pPr>
        <w:tabs>
          <w:tab w:val="num" w:pos="1440"/>
        </w:tabs>
        <w:ind w:left="1440" w:hanging="360"/>
      </w:pPr>
      <w:rPr>
        <w:rFonts w:ascii="Symbol" w:hAnsi="Symbol" w:hint="default"/>
        <w:i w:val="0"/>
        <w:sz w:val="20"/>
        <w:szCs w:val="20"/>
      </w:r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22" w15:restartNumberingAfterBreak="0">
    <w:nsid w:val="4BE7188A"/>
    <w:multiLevelType w:val="hybridMultilevel"/>
    <w:tmpl w:val="189209C8"/>
    <w:lvl w:ilvl="0" w:tplc="E7CE813E">
      <w:start w:val="1"/>
      <w:numFmt w:val="bullet"/>
      <w:lvlText w:val=""/>
      <w:lvlJc w:val="left"/>
      <w:pPr>
        <w:tabs>
          <w:tab w:val="num" w:pos="1080"/>
        </w:tabs>
        <w:ind w:left="1080" w:hanging="360"/>
      </w:pPr>
      <w:rPr>
        <w:rFonts w:ascii="Symbol" w:hAnsi="Symbol" w:hint="default"/>
        <w:sz w:val="20"/>
        <w:szCs w:val="20"/>
      </w:rPr>
    </w:lvl>
    <w:lvl w:ilvl="1" w:tplc="E7CE813E">
      <w:start w:val="1"/>
      <w:numFmt w:val="bullet"/>
      <w:lvlText w:val=""/>
      <w:lvlJc w:val="left"/>
      <w:pPr>
        <w:tabs>
          <w:tab w:val="num" w:pos="1800"/>
        </w:tabs>
        <w:ind w:left="1800" w:hanging="360"/>
      </w:pPr>
      <w:rPr>
        <w:rFonts w:ascii="Symbol" w:hAnsi="Symbol" w:hint="default"/>
        <w:sz w:val="20"/>
        <w:szCs w:val="20"/>
      </w:rPr>
    </w:lvl>
    <w:lvl w:ilvl="2" w:tplc="0409001B">
      <w:start w:val="1"/>
      <w:numFmt w:val="lowerRoman"/>
      <w:lvlText w:val="%3."/>
      <w:lvlJc w:val="right"/>
      <w:pPr>
        <w:tabs>
          <w:tab w:val="num" w:pos="2520"/>
        </w:tabs>
        <w:ind w:left="2520" w:hanging="180"/>
      </w:pPr>
    </w:lvl>
    <w:lvl w:ilvl="3" w:tplc="0409000F" w:tentative="1">
      <w:start w:val="1"/>
      <w:numFmt w:val="decimal"/>
      <w:lvlText w:val="%4."/>
      <w:lvlJc w:val="left"/>
      <w:pPr>
        <w:tabs>
          <w:tab w:val="num" w:pos="3240"/>
        </w:tabs>
        <w:ind w:left="3240" w:hanging="360"/>
      </w:pPr>
    </w:lvl>
    <w:lvl w:ilvl="4" w:tplc="04090019">
      <w:start w:val="1"/>
      <w:numFmt w:val="lowerLetter"/>
      <w:lvlText w:val="%5."/>
      <w:lvlJc w:val="left"/>
      <w:pPr>
        <w:tabs>
          <w:tab w:val="num" w:pos="3960"/>
        </w:tabs>
        <w:ind w:left="3960" w:hanging="360"/>
      </w:pPr>
    </w:lvl>
    <w:lvl w:ilvl="5" w:tplc="0409001B" w:tentative="1">
      <w:start w:val="1"/>
      <w:numFmt w:val="lowerRoman"/>
      <w:lvlText w:val="%6."/>
      <w:lvlJc w:val="right"/>
      <w:pPr>
        <w:tabs>
          <w:tab w:val="num" w:pos="4680"/>
        </w:tabs>
        <w:ind w:left="4680" w:hanging="180"/>
      </w:pPr>
    </w:lvl>
    <w:lvl w:ilvl="6" w:tplc="0409000F" w:tentative="1">
      <w:start w:val="1"/>
      <w:numFmt w:val="decimal"/>
      <w:lvlText w:val="%7."/>
      <w:lvlJc w:val="left"/>
      <w:pPr>
        <w:tabs>
          <w:tab w:val="num" w:pos="5400"/>
        </w:tabs>
        <w:ind w:left="5400" w:hanging="360"/>
      </w:pPr>
    </w:lvl>
    <w:lvl w:ilvl="7" w:tplc="04090019" w:tentative="1">
      <w:start w:val="1"/>
      <w:numFmt w:val="lowerLetter"/>
      <w:lvlText w:val="%8."/>
      <w:lvlJc w:val="left"/>
      <w:pPr>
        <w:tabs>
          <w:tab w:val="num" w:pos="6120"/>
        </w:tabs>
        <w:ind w:left="6120" w:hanging="360"/>
      </w:pPr>
    </w:lvl>
    <w:lvl w:ilvl="8" w:tplc="0409001B" w:tentative="1">
      <w:start w:val="1"/>
      <w:numFmt w:val="lowerRoman"/>
      <w:lvlText w:val="%9."/>
      <w:lvlJc w:val="right"/>
      <w:pPr>
        <w:tabs>
          <w:tab w:val="num" w:pos="6840"/>
        </w:tabs>
        <w:ind w:left="6840" w:hanging="180"/>
      </w:pPr>
    </w:lvl>
  </w:abstractNum>
  <w:abstractNum w:abstractNumId="23" w15:restartNumberingAfterBreak="0">
    <w:nsid w:val="4D074D7A"/>
    <w:multiLevelType w:val="hybridMultilevel"/>
    <w:tmpl w:val="2110AFBA"/>
    <w:lvl w:ilvl="0" w:tplc="E9CE2DD6">
      <w:start w:val="1"/>
      <w:numFmt w:val="decimal"/>
      <w:lvlText w:val="%1."/>
      <w:lvlJc w:val="left"/>
      <w:pPr>
        <w:tabs>
          <w:tab w:val="num" w:pos="1080"/>
        </w:tabs>
        <w:ind w:left="1080" w:hanging="360"/>
      </w:pPr>
      <w:rPr>
        <w:i w:val="0"/>
      </w:rPr>
    </w:lvl>
    <w:lvl w:ilvl="1" w:tplc="10090003">
      <w:start w:val="1"/>
      <w:numFmt w:val="bullet"/>
      <w:lvlText w:val="o"/>
      <w:lvlJc w:val="left"/>
      <w:pPr>
        <w:tabs>
          <w:tab w:val="num" w:pos="1800"/>
        </w:tabs>
        <w:ind w:left="1800" w:hanging="360"/>
      </w:pPr>
      <w:rPr>
        <w:rFonts w:ascii="Courier New" w:hAnsi="Courier New" w:cs="Courier New" w:hint="default"/>
      </w:rPr>
    </w:lvl>
    <w:lvl w:ilvl="2" w:tplc="10090005" w:tentative="1">
      <w:start w:val="1"/>
      <w:numFmt w:val="lowerRoman"/>
      <w:lvlText w:val="%3."/>
      <w:lvlJc w:val="right"/>
      <w:pPr>
        <w:tabs>
          <w:tab w:val="num" w:pos="2520"/>
        </w:tabs>
        <w:ind w:left="2520" w:hanging="180"/>
      </w:pPr>
    </w:lvl>
    <w:lvl w:ilvl="3" w:tplc="10090001" w:tentative="1">
      <w:start w:val="1"/>
      <w:numFmt w:val="decimal"/>
      <w:lvlText w:val="%4."/>
      <w:lvlJc w:val="left"/>
      <w:pPr>
        <w:tabs>
          <w:tab w:val="num" w:pos="3240"/>
        </w:tabs>
        <w:ind w:left="3240" w:hanging="360"/>
      </w:pPr>
    </w:lvl>
    <w:lvl w:ilvl="4" w:tplc="10090003" w:tentative="1">
      <w:start w:val="1"/>
      <w:numFmt w:val="lowerLetter"/>
      <w:lvlText w:val="%5."/>
      <w:lvlJc w:val="left"/>
      <w:pPr>
        <w:tabs>
          <w:tab w:val="num" w:pos="3960"/>
        </w:tabs>
        <w:ind w:left="3960" w:hanging="360"/>
      </w:pPr>
    </w:lvl>
    <w:lvl w:ilvl="5" w:tplc="10090005" w:tentative="1">
      <w:start w:val="1"/>
      <w:numFmt w:val="lowerRoman"/>
      <w:lvlText w:val="%6."/>
      <w:lvlJc w:val="right"/>
      <w:pPr>
        <w:tabs>
          <w:tab w:val="num" w:pos="4680"/>
        </w:tabs>
        <w:ind w:left="4680" w:hanging="180"/>
      </w:pPr>
    </w:lvl>
    <w:lvl w:ilvl="6" w:tplc="10090001" w:tentative="1">
      <w:start w:val="1"/>
      <w:numFmt w:val="decimal"/>
      <w:lvlText w:val="%7."/>
      <w:lvlJc w:val="left"/>
      <w:pPr>
        <w:tabs>
          <w:tab w:val="num" w:pos="5400"/>
        </w:tabs>
        <w:ind w:left="5400" w:hanging="360"/>
      </w:pPr>
    </w:lvl>
    <w:lvl w:ilvl="7" w:tplc="10090003" w:tentative="1">
      <w:start w:val="1"/>
      <w:numFmt w:val="lowerLetter"/>
      <w:lvlText w:val="%8."/>
      <w:lvlJc w:val="left"/>
      <w:pPr>
        <w:tabs>
          <w:tab w:val="num" w:pos="6120"/>
        </w:tabs>
        <w:ind w:left="6120" w:hanging="360"/>
      </w:pPr>
    </w:lvl>
    <w:lvl w:ilvl="8" w:tplc="10090005" w:tentative="1">
      <w:start w:val="1"/>
      <w:numFmt w:val="lowerRoman"/>
      <w:lvlText w:val="%9."/>
      <w:lvlJc w:val="right"/>
      <w:pPr>
        <w:tabs>
          <w:tab w:val="num" w:pos="6840"/>
        </w:tabs>
        <w:ind w:left="6840" w:hanging="180"/>
      </w:pPr>
    </w:lvl>
  </w:abstractNum>
  <w:abstractNum w:abstractNumId="24" w15:restartNumberingAfterBreak="0">
    <w:nsid w:val="4D922A43"/>
    <w:multiLevelType w:val="hybridMultilevel"/>
    <w:tmpl w:val="8466C4E2"/>
    <w:lvl w:ilvl="0" w:tplc="5B10ECE4">
      <w:start w:val="1"/>
      <w:numFmt w:val="bullet"/>
      <w:lvlText w:val=""/>
      <w:lvlJc w:val="left"/>
      <w:pPr>
        <w:tabs>
          <w:tab w:val="num" w:pos="1440"/>
        </w:tabs>
        <w:ind w:left="1440" w:hanging="360"/>
      </w:pPr>
      <w:rPr>
        <w:rFonts w:ascii="Symbol" w:hAnsi="Symbol" w:hint="default"/>
        <w:sz w:val="20"/>
        <w:szCs w:val="20"/>
      </w:rPr>
    </w:lvl>
    <w:lvl w:ilvl="1" w:tplc="10090019" w:tentative="1">
      <w:start w:val="1"/>
      <w:numFmt w:val="bullet"/>
      <w:lvlText w:val="o"/>
      <w:lvlJc w:val="left"/>
      <w:pPr>
        <w:tabs>
          <w:tab w:val="num" w:pos="2520"/>
        </w:tabs>
        <w:ind w:left="2520" w:hanging="360"/>
      </w:pPr>
      <w:rPr>
        <w:rFonts w:ascii="Courier New" w:hAnsi="Courier New" w:cs="Courier New" w:hint="default"/>
      </w:rPr>
    </w:lvl>
    <w:lvl w:ilvl="2" w:tplc="1009001B" w:tentative="1">
      <w:start w:val="1"/>
      <w:numFmt w:val="bullet"/>
      <w:lvlText w:val=""/>
      <w:lvlJc w:val="left"/>
      <w:pPr>
        <w:tabs>
          <w:tab w:val="num" w:pos="3240"/>
        </w:tabs>
        <w:ind w:left="3240" w:hanging="360"/>
      </w:pPr>
      <w:rPr>
        <w:rFonts w:ascii="Wingdings" w:hAnsi="Wingdings" w:hint="default"/>
      </w:rPr>
    </w:lvl>
    <w:lvl w:ilvl="3" w:tplc="1009000F" w:tentative="1">
      <w:start w:val="1"/>
      <w:numFmt w:val="bullet"/>
      <w:lvlText w:val=""/>
      <w:lvlJc w:val="left"/>
      <w:pPr>
        <w:tabs>
          <w:tab w:val="num" w:pos="3960"/>
        </w:tabs>
        <w:ind w:left="3960" w:hanging="360"/>
      </w:pPr>
      <w:rPr>
        <w:rFonts w:ascii="Symbol" w:hAnsi="Symbol" w:hint="default"/>
      </w:rPr>
    </w:lvl>
    <w:lvl w:ilvl="4" w:tplc="10090019" w:tentative="1">
      <w:start w:val="1"/>
      <w:numFmt w:val="bullet"/>
      <w:lvlText w:val="o"/>
      <w:lvlJc w:val="left"/>
      <w:pPr>
        <w:tabs>
          <w:tab w:val="num" w:pos="4680"/>
        </w:tabs>
        <w:ind w:left="4680" w:hanging="360"/>
      </w:pPr>
      <w:rPr>
        <w:rFonts w:ascii="Courier New" w:hAnsi="Courier New" w:cs="Courier New" w:hint="default"/>
      </w:rPr>
    </w:lvl>
    <w:lvl w:ilvl="5" w:tplc="1009001B" w:tentative="1">
      <w:start w:val="1"/>
      <w:numFmt w:val="bullet"/>
      <w:lvlText w:val=""/>
      <w:lvlJc w:val="left"/>
      <w:pPr>
        <w:tabs>
          <w:tab w:val="num" w:pos="5400"/>
        </w:tabs>
        <w:ind w:left="5400" w:hanging="360"/>
      </w:pPr>
      <w:rPr>
        <w:rFonts w:ascii="Wingdings" w:hAnsi="Wingdings" w:hint="default"/>
      </w:rPr>
    </w:lvl>
    <w:lvl w:ilvl="6" w:tplc="1009000F" w:tentative="1">
      <w:start w:val="1"/>
      <w:numFmt w:val="bullet"/>
      <w:lvlText w:val=""/>
      <w:lvlJc w:val="left"/>
      <w:pPr>
        <w:tabs>
          <w:tab w:val="num" w:pos="6120"/>
        </w:tabs>
        <w:ind w:left="6120" w:hanging="360"/>
      </w:pPr>
      <w:rPr>
        <w:rFonts w:ascii="Symbol" w:hAnsi="Symbol" w:hint="default"/>
      </w:rPr>
    </w:lvl>
    <w:lvl w:ilvl="7" w:tplc="10090019" w:tentative="1">
      <w:start w:val="1"/>
      <w:numFmt w:val="bullet"/>
      <w:lvlText w:val="o"/>
      <w:lvlJc w:val="left"/>
      <w:pPr>
        <w:tabs>
          <w:tab w:val="num" w:pos="6840"/>
        </w:tabs>
        <w:ind w:left="6840" w:hanging="360"/>
      </w:pPr>
      <w:rPr>
        <w:rFonts w:ascii="Courier New" w:hAnsi="Courier New" w:cs="Courier New" w:hint="default"/>
      </w:rPr>
    </w:lvl>
    <w:lvl w:ilvl="8" w:tplc="1009001B" w:tentative="1">
      <w:start w:val="1"/>
      <w:numFmt w:val="bullet"/>
      <w:lvlText w:val=""/>
      <w:lvlJc w:val="left"/>
      <w:pPr>
        <w:tabs>
          <w:tab w:val="num" w:pos="7560"/>
        </w:tabs>
        <w:ind w:left="7560" w:hanging="360"/>
      </w:pPr>
      <w:rPr>
        <w:rFonts w:ascii="Wingdings" w:hAnsi="Wingdings" w:hint="default"/>
      </w:rPr>
    </w:lvl>
  </w:abstractNum>
  <w:abstractNum w:abstractNumId="25" w15:restartNumberingAfterBreak="0">
    <w:nsid w:val="512255A3"/>
    <w:multiLevelType w:val="hybridMultilevel"/>
    <w:tmpl w:val="10667DB6"/>
    <w:lvl w:ilvl="0" w:tplc="0A3A91C4">
      <w:start w:val="1"/>
      <w:numFmt w:val="decimal"/>
      <w:lvlText w:val="%1."/>
      <w:lvlJc w:val="left"/>
      <w:pPr>
        <w:tabs>
          <w:tab w:val="num" w:pos="1080"/>
        </w:tabs>
        <w:ind w:left="1080" w:hanging="360"/>
      </w:pPr>
      <w:rPr>
        <w:rFonts w:hint="default"/>
      </w:rPr>
    </w:lvl>
    <w:lvl w:ilvl="1" w:tplc="10090001">
      <w:start w:val="1"/>
      <w:numFmt w:val="bullet"/>
      <w:lvlText w:val=""/>
      <w:lvlJc w:val="left"/>
      <w:pPr>
        <w:ind w:left="1440" w:hanging="360"/>
      </w:pPr>
      <w:rPr>
        <w:rFonts w:ascii="Symbol" w:hAnsi="Symbol" w:hint="default"/>
      </w:rPr>
    </w:lvl>
    <w:lvl w:ilvl="2" w:tplc="1009001B" w:tentative="1">
      <w:start w:val="1"/>
      <w:numFmt w:val="lowerRoman"/>
      <w:lvlText w:val="%3."/>
      <w:lvlJc w:val="right"/>
      <w:pPr>
        <w:ind w:left="2160" w:hanging="180"/>
      </w:pPr>
    </w:lvl>
    <w:lvl w:ilvl="3" w:tplc="1009000F" w:tentative="1">
      <w:start w:val="1"/>
      <w:numFmt w:val="decimal"/>
      <w:lvlText w:val="%4."/>
      <w:lvlJc w:val="left"/>
      <w:pPr>
        <w:ind w:left="2880" w:hanging="360"/>
      </w:pPr>
    </w:lvl>
    <w:lvl w:ilvl="4" w:tplc="10090019" w:tentative="1">
      <w:start w:val="1"/>
      <w:numFmt w:val="lowerLetter"/>
      <w:lvlText w:val="%5."/>
      <w:lvlJc w:val="left"/>
      <w:pPr>
        <w:ind w:left="3600" w:hanging="360"/>
      </w:pPr>
    </w:lvl>
    <w:lvl w:ilvl="5" w:tplc="1009001B" w:tentative="1">
      <w:start w:val="1"/>
      <w:numFmt w:val="lowerRoman"/>
      <w:lvlText w:val="%6."/>
      <w:lvlJc w:val="right"/>
      <w:pPr>
        <w:ind w:left="4320" w:hanging="180"/>
      </w:pPr>
    </w:lvl>
    <w:lvl w:ilvl="6" w:tplc="1009000F" w:tentative="1">
      <w:start w:val="1"/>
      <w:numFmt w:val="decimal"/>
      <w:lvlText w:val="%7."/>
      <w:lvlJc w:val="left"/>
      <w:pPr>
        <w:ind w:left="5040" w:hanging="360"/>
      </w:pPr>
    </w:lvl>
    <w:lvl w:ilvl="7" w:tplc="10090019" w:tentative="1">
      <w:start w:val="1"/>
      <w:numFmt w:val="lowerLetter"/>
      <w:lvlText w:val="%8."/>
      <w:lvlJc w:val="left"/>
      <w:pPr>
        <w:ind w:left="5760" w:hanging="360"/>
      </w:pPr>
    </w:lvl>
    <w:lvl w:ilvl="8" w:tplc="1009001B" w:tentative="1">
      <w:start w:val="1"/>
      <w:numFmt w:val="lowerRoman"/>
      <w:lvlText w:val="%9."/>
      <w:lvlJc w:val="right"/>
      <w:pPr>
        <w:ind w:left="6480" w:hanging="180"/>
      </w:pPr>
    </w:lvl>
  </w:abstractNum>
  <w:abstractNum w:abstractNumId="26" w15:restartNumberingAfterBreak="0">
    <w:nsid w:val="556A0A87"/>
    <w:multiLevelType w:val="hybridMultilevel"/>
    <w:tmpl w:val="3926D02A"/>
    <w:lvl w:ilvl="0" w:tplc="1009000F">
      <w:start w:val="1"/>
      <w:numFmt w:val="decimal"/>
      <w:lvlText w:val="%1."/>
      <w:lvlJc w:val="left"/>
      <w:pPr>
        <w:ind w:left="1440" w:hanging="360"/>
      </w:pPr>
    </w:lvl>
    <w:lvl w:ilvl="1" w:tplc="10090019" w:tentative="1">
      <w:start w:val="1"/>
      <w:numFmt w:val="lowerLetter"/>
      <w:lvlText w:val="%2."/>
      <w:lvlJc w:val="left"/>
      <w:pPr>
        <w:ind w:left="2160" w:hanging="360"/>
      </w:pPr>
    </w:lvl>
    <w:lvl w:ilvl="2" w:tplc="1009001B" w:tentative="1">
      <w:start w:val="1"/>
      <w:numFmt w:val="lowerRoman"/>
      <w:lvlText w:val="%3."/>
      <w:lvlJc w:val="right"/>
      <w:pPr>
        <w:ind w:left="2880" w:hanging="180"/>
      </w:pPr>
    </w:lvl>
    <w:lvl w:ilvl="3" w:tplc="1009000F" w:tentative="1">
      <w:start w:val="1"/>
      <w:numFmt w:val="decimal"/>
      <w:lvlText w:val="%4."/>
      <w:lvlJc w:val="left"/>
      <w:pPr>
        <w:ind w:left="3600" w:hanging="360"/>
      </w:pPr>
    </w:lvl>
    <w:lvl w:ilvl="4" w:tplc="10090019" w:tentative="1">
      <w:start w:val="1"/>
      <w:numFmt w:val="lowerLetter"/>
      <w:lvlText w:val="%5."/>
      <w:lvlJc w:val="left"/>
      <w:pPr>
        <w:ind w:left="4320" w:hanging="360"/>
      </w:pPr>
    </w:lvl>
    <w:lvl w:ilvl="5" w:tplc="1009001B" w:tentative="1">
      <w:start w:val="1"/>
      <w:numFmt w:val="lowerRoman"/>
      <w:lvlText w:val="%6."/>
      <w:lvlJc w:val="right"/>
      <w:pPr>
        <w:ind w:left="5040" w:hanging="180"/>
      </w:pPr>
    </w:lvl>
    <w:lvl w:ilvl="6" w:tplc="1009000F" w:tentative="1">
      <w:start w:val="1"/>
      <w:numFmt w:val="decimal"/>
      <w:lvlText w:val="%7."/>
      <w:lvlJc w:val="left"/>
      <w:pPr>
        <w:ind w:left="5760" w:hanging="360"/>
      </w:pPr>
    </w:lvl>
    <w:lvl w:ilvl="7" w:tplc="10090019" w:tentative="1">
      <w:start w:val="1"/>
      <w:numFmt w:val="lowerLetter"/>
      <w:lvlText w:val="%8."/>
      <w:lvlJc w:val="left"/>
      <w:pPr>
        <w:ind w:left="6480" w:hanging="360"/>
      </w:pPr>
    </w:lvl>
    <w:lvl w:ilvl="8" w:tplc="1009001B" w:tentative="1">
      <w:start w:val="1"/>
      <w:numFmt w:val="lowerRoman"/>
      <w:lvlText w:val="%9."/>
      <w:lvlJc w:val="right"/>
      <w:pPr>
        <w:ind w:left="7200" w:hanging="180"/>
      </w:pPr>
    </w:lvl>
  </w:abstractNum>
  <w:abstractNum w:abstractNumId="27" w15:restartNumberingAfterBreak="0">
    <w:nsid w:val="57DA1FF1"/>
    <w:multiLevelType w:val="hybridMultilevel"/>
    <w:tmpl w:val="4A50501C"/>
    <w:lvl w:ilvl="0" w:tplc="9ADC666A">
      <w:start w:val="1"/>
      <w:numFmt w:val="decimal"/>
      <w:lvlText w:val="%1."/>
      <w:lvlJc w:val="left"/>
      <w:pPr>
        <w:tabs>
          <w:tab w:val="num" w:pos="2160"/>
        </w:tabs>
        <w:ind w:left="2160" w:hanging="360"/>
      </w:pPr>
      <w:rPr>
        <w:rFonts w:hint="default"/>
        <w:i w:val="0"/>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28" w15:restartNumberingAfterBreak="0">
    <w:nsid w:val="5A717904"/>
    <w:multiLevelType w:val="hybridMultilevel"/>
    <w:tmpl w:val="BB8210CC"/>
    <w:lvl w:ilvl="0" w:tplc="A40CEE84">
      <w:start w:val="1"/>
      <w:numFmt w:val="decimal"/>
      <w:lvlText w:val="%1."/>
      <w:lvlJc w:val="left"/>
      <w:pPr>
        <w:tabs>
          <w:tab w:val="num" w:pos="1080"/>
        </w:tabs>
        <w:ind w:left="1080" w:hanging="360"/>
      </w:pPr>
      <w:rPr>
        <w:rFonts w:hint="default"/>
      </w:rPr>
    </w:lvl>
    <w:lvl w:ilvl="1" w:tplc="04090019" w:tentative="1">
      <w:start w:val="1"/>
      <w:numFmt w:val="lowerLetter"/>
      <w:lvlText w:val="%2."/>
      <w:lvlJc w:val="left"/>
      <w:pPr>
        <w:tabs>
          <w:tab w:val="num" w:pos="76"/>
        </w:tabs>
        <w:ind w:left="76" w:hanging="360"/>
      </w:pPr>
    </w:lvl>
    <w:lvl w:ilvl="2" w:tplc="0409001B" w:tentative="1">
      <w:start w:val="1"/>
      <w:numFmt w:val="lowerRoman"/>
      <w:lvlText w:val="%3."/>
      <w:lvlJc w:val="right"/>
      <w:pPr>
        <w:tabs>
          <w:tab w:val="num" w:pos="796"/>
        </w:tabs>
        <w:ind w:left="796" w:hanging="180"/>
      </w:pPr>
    </w:lvl>
    <w:lvl w:ilvl="3" w:tplc="0409000F" w:tentative="1">
      <w:start w:val="1"/>
      <w:numFmt w:val="decimal"/>
      <w:lvlText w:val="%4."/>
      <w:lvlJc w:val="left"/>
      <w:pPr>
        <w:tabs>
          <w:tab w:val="num" w:pos="1516"/>
        </w:tabs>
        <w:ind w:left="1516" w:hanging="360"/>
      </w:pPr>
    </w:lvl>
    <w:lvl w:ilvl="4" w:tplc="04090019" w:tentative="1">
      <w:start w:val="1"/>
      <w:numFmt w:val="lowerLetter"/>
      <w:lvlText w:val="%5."/>
      <w:lvlJc w:val="left"/>
      <w:pPr>
        <w:tabs>
          <w:tab w:val="num" w:pos="2236"/>
        </w:tabs>
        <w:ind w:left="2236" w:hanging="360"/>
      </w:pPr>
    </w:lvl>
    <w:lvl w:ilvl="5" w:tplc="0409001B" w:tentative="1">
      <w:start w:val="1"/>
      <w:numFmt w:val="lowerRoman"/>
      <w:lvlText w:val="%6."/>
      <w:lvlJc w:val="right"/>
      <w:pPr>
        <w:tabs>
          <w:tab w:val="num" w:pos="2956"/>
        </w:tabs>
        <w:ind w:left="2956" w:hanging="180"/>
      </w:pPr>
    </w:lvl>
    <w:lvl w:ilvl="6" w:tplc="0409000F" w:tentative="1">
      <w:start w:val="1"/>
      <w:numFmt w:val="decimal"/>
      <w:lvlText w:val="%7."/>
      <w:lvlJc w:val="left"/>
      <w:pPr>
        <w:tabs>
          <w:tab w:val="num" w:pos="3676"/>
        </w:tabs>
        <w:ind w:left="3676" w:hanging="360"/>
      </w:pPr>
    </w:lvl>
    <w:lvl w:ilvl="7" w:tplc="04090019" w:tentative="1">
      <w:start w:val="1"/>
      <w:numFmt w:val="lowerLetter"/>
      <w:lvlText w:val="%8."/>
      <w:lvlJc w:val="left"/>
      <w:pPr>
        <w:tabs>
          <w:tab w:val="num" w:pos="4396"/>
        </w:tabs>
        <w:ind w:left="4396" w:hanging="360"/>
      </w:pPr>
    </w:lvl>
    <w:lvl w:ilvl="8" w:tplc="0409001B" w:tentative="1">
      <w:start w:val="1"/>
      <w:numFmt w:val="lowerRoman"/>
      <w:lvlText w:val="%9."/>
      <w:lvlJc w:val="right"/>
      <w:pPr>
        <w:tabs>
          <w:tab w:val="num" w:pos="5116"/>
        </w:tabs>
        <w:ind w:left="5116" w:hanging="180"/>
      </w:pPr>
    </w:lvl>
  </w:abstractNum>
  <w:abstractNum w:abstractNumId="29" w15:restartNumberingAfterBreak="0">
    <w:nsid w:val="5BEA574F"/>
    <w:multiLevelType w:val="hybridMultilevel"/>
    <w:tmpl w:val="226286AA"/>
    <w:lvl w:ilvl="0" w:tplc="10090001">
      <w:start w:val="1"/>
      <w:numFmt w:val="bullet"/>
      <w:lvlText w:val=""/>
      <w:lvlJc w:val="left"/>
      <w:pPr>
        <w:ind w:left="1800" w:hanging="360"/>
      </w:pPr>
      <w:rPr>
        <w:rFonts w:ascii="Symbol" w:hAnsi="Symbol" w:hint="default"/>
      </w:rPr>
    </w:lvl>
    <w:lvl w:ilvl="1" w:tplc="10090003" w:tentative="1">
      <w:start w:val="1"/>
      <w:numFmt w:val="bullet"/>
      <w:lvlText w:val="o"/>
      <w:lvlJc w:val="left"/>
      <w:pPr>
        <w:ind w:left="2520" w:hanging="360"/>
      </w:pPr>
      <w:rPr>
        <w:rFonts w:ascii="Courier New" w:hAnsi="Courier New" w:cs="Courier New" w:hint="default"/>
      </w:rPr>
    </w:lvl>
    <w:lvl w:ilvl="2" w:tplc="10090005" w:tentative="1">
      <w:start w:val="1"/>
      <w:numFmt w:val="bullet"/>
      <w:lvlText w:val=""/>
      <w:lvlJc w:val="left"/>
      <w:pPr>
        <w:ind w:left="3240" w:hanging="360"/>
      </w:pPr>
      <w:rPr>
        <w:rFonts w:ascii="Wingdings" w:hAnsi="Wingdings" w:hint="default"/>
      </w:rPr>
    </w:lvl>
    <w:lvl w:ilvl="3" w:tplc="10090001" w:tentative="1">
      <w:start w:val="1"/>
      <w:numFmt w:val="bullet"/>
      <w:lvlText w:val=""/>
      <w:lvlJc w:val="left"/>
      <w:pPr>
        <w:ind w:left="3960" w:hanging="360"/>
      </w:pPr>
      <w:rPr>
        <w:rFonts w:ascii="Symbol" w:hAnsi="Symbol" w:hint="default"/>
      </w:rPr>
    </w:lvl>
    <w:lvl w:ilvl="4" w:tplc="10090003" w:tentative="1">
      <w:start w:val="1"/>
      <w:numFmt w:val="bullet"/>
      <w:lvlText w:val="o"/>
      <w:lvlJc w:val="left"/>
      <w:pPr>
        <w:ind w:left="4680" w:hanging="360"/>
      </w:pPr>
      <w:rPr>
        <w:rFonts w:ascii="Courier New" w:hAnsi="Courier New" w:cs="Courier New" w:hint="default"/>
      </w:rPr>
    </w:lvl>
    <w:lvl w:ilvl="5" w:tplc="10090005" w:tentative="1">
      <w:start w:val="1"/>
      <w:numFmt w:val="bullet"/>
      <w:lvlText w:val=""/>
      <w:lvlJc w:val="left"/>
      <w:pPr>
        <w:ind w:left="5400" w:hanging="360"/>
      </w:pPr>
      <w:rPr>
        <w:rFonts w:ascii="Wingdings" w:hAnsi="Wingdings" w:hint="default"/>
      </w:rPr>
    </w:lvl>
    <w:lvl w:ilvl="6" w:tplc="10090001" w:tentative="1">
      <w:start w:val="1"/>
      <w:numFmt w:val="bullet"/>
      <w:lvlText w:val=""/>
      <w:lvlJc w:val="left"/>
      <w:pPr>
        <w:ind w:left="6120" w:hanging="360"/>
      </w:pPr>
      <w:rPr>
        <w:rFonts w:ascii="Symbol" w:hAnsi="Symbol" w:hint="default"/>
      </w:rPr>
    </w:lvl>
    <w:lvl w:ilvl="7" w:tplc="10090003" w:tentative="1">
      <w:start w:val="1"/>
      <w:numFmt w:val="bullet"/>
      <w:lvlText w:val="o"/>
      <w:lvlJc w:val="left"/>
      <w:pPr>
        <w:ind w:left="6840" w:hanging="360"/>
      </w:pPr>
      <w:rPr>
        <w:rFonts w:ascii="Courier New" w:hAnsi="Courier New" w:cs="Courier New" w:hint="default"/>
      </w:rPr>
    </w:lvl>
    <w:lvl w:ilvl="8" w:tplc="10090005" w:tentative="1">
      <w:start w:val="1"/>
      <w:numFmt w:val="bullet"/>
      <w:lvlText w:val=""/>
      <w:lvlJc w:val="left"/>
      <w:pPr>
        <w:ind w:left="7560" w:hanging="360"/>
      </w:pPr>
      <w:rPr>
        <w:rFonts w:ascii="Wingdings" w:hAnsi="Wingdings" w:hint="default"/>
      </w:rPr>
    </w:lvl>
  </w:abstractNum>
  <w:abstractNum w:abstractNumId="30" w15:restartNumberingAfterBreak="0">
    <w:nsid w:val="5E9B2259"/>
    <w:multiLevelType w:val="hybridMultilevel"/>
    <w:tmpl w:val="E2569D18"/>
    <w:lvl w:ilvl="0" w:tplc="10090001">
      <w:start w:val="1"/>
      <w:numFmt w:val="bullet"/>
      <w:lvlText w:val=""/>
      <w:lvlJc w:val="left"/>
      <w:pPr>
        <w:ind w:left="1440" w:hanging="360"/>
      </w:pPr>
      <w:rPr>
        <w:rFonts w:ascii="Symbol" w:hAnsi="Symbol" w:hint="default"/>
      </w:rPr>
    </w:lvl>
    <w:lvl w:ilvl="1" w:tplc="10090001">
      <w:start w:val="1"/>
      <w:numFmt w:val="bullet"/>
      <w:lvlText w:val=""/>
      <w:lvlJc w:val="left"/>
      <w:pPr>
        <w:ind w:left="2160" w:hanging="360"/>
      </w:pPr>
      <w:rPr>
        <w:rFonts w:ascii="Symbol" w:hAnsi="Symbol" w:hint="default"/>
      </w:rPr>
    </w:lvl>
    <w:lvl w:ilvl="2" w:tplc="1009001B" w:tentative="1">
      <w:start w:val="1"/>
      <w:numFmt w:val="lowerRoman"/>
      <w:lvlText w:val="%3."/>
      <w:lvlJc w:val="right"/>
      <w:pPr>
        <w:ind w:left="2880" w:hanging="180"/>
      </w:pPr>
    </w:lvl>
    <w:lvl w:ilvl="3" w:tplc="1009000F" w:tentative="1">
      <w:start w:val="1"/>
      <w:numFmt w:val="decimal"/>
      <w:lvlText w:val="%4."/>
      <w:lvlJc w:val="left"/>
      <w:pPr>
        <w:ind w:left="3600" w:hanging="360"/>
      </w:pPr>
    </w:lvl>
    <w:lvl w:ilvl="4" w:tplc="10090019" w:tentative="1">
      <w:start w:val="1"/>
      <w:numFmt w:val="lowerLetter"/>
      <w:lvlText w:val="%5."/>
      <w:lvlJc w:val="left"/>
      <w:pPr>
        <w:ind w:left="4320" w:hanging="360"/>
      </w:pPr>
    </w:lvl>
    <w:lvl w:ilvl="5" w:tplc="1009001B" w:tentative="1">
      <w:start w:val="1"/>
      <w:numFmt w:val="lowerRoman"/>
      <w:lvlText w:val="%6."/>
      <w:lvlJc w:val="right"/>
      <w:pPr>
        <w:ind w:left="5040" w:hanging="180"/>
      </w:pPr>
    </w:lvl>
    <w:lvl w:ilvl="6" w:tplc="1009000F" w:tentative="1">
      <w:start w:val="1"/>
      <w:numFmt w:val="decimal"/>
      <w:lvlText w:val="%7."/>
      <w:lvlJc w:val="left"/>
      <w:pPr>
        <w:ind w:left="5760" w:hanging="360"/>
      </w:pPr>
    </w:lvl>
    <w:lvl w:ilvl="7" w:tplc="10090019" w:tentative="1">
      <w:start w:val="1"/>
      <w:numFmt w:val="lowerLetter"/>
      <w:lvlText w:val="%8."/>
      <w:lvlJc w:val="left"/>
      <w:pPr>
        <w:ind w:left="6480" w:hanging="360"/>
      </w:pPr>
    </w:lvl>
    <w:lvl w:ilvl="8" w:tplc="1009001B" w:tentative="1">
      <w:start w:val="1"/>
      <w:numFmt w:val="lowerRoman"/>
      <w:lvlText w:val="%9."/>
      <w:lvlJc w:val="right"/>
      <w:pPr>
        <w:ind w:left="7200" w:hanging="180"/>
      </w:pPr>
    </w:lvl>
  </w:abstractNum>
  <w:abstractNum w:abstractNumId="31" w15:restartNumberingAfterBreak="0">
    <w:nsid w:val="6224466A"/>
    <w:multiLevelType w:val="hybridMultilevel"/>
    <w:tmpl w:val="4956F934"/>
    <w:lvl w:ilvl="0" w:tplc="653C26F4">
      <w:start w:val="1"/>
      <w:numFmt w:val="bullet"/>
      <w:lvlText w:val=""/>
      <w:lvlJc w:val="left"/>
      <w:pPr>
        <w:tabs>
          <w:tab w:val="num" w:pos="1440"/>
        </w:tabs>
        <w:ind w:left="1440" w:hanging="360"/>
      </w:pPr>
      <w:rPr>
        <w:rFonts w:ascii="Symbol" w:hAnsi="Symbol" w:hint="default"/>
        <w:i w:val="0"/>
        <w:sz w:val="20"/>
        <w:szCs w:val="20"/>
      </w:rPr>
    </w:lvl>
    <w:lvl w:ilvl="1" w:tplc="4D2E6E5E" w:tentative="1">
      <w:start w:val="1"/>
      <w:numFmt w:val="lowerLetter"/>
      <w:lvlText w:val="%2."/>
      <w:lvlJc w:val="left"/>
      <w:pPr>
        <w:tabs>
          <w:tab w:val="num" w:pos="2160"/>
        </w:tabs>
        <w:ind w:left="2160" w:hanging="360"/>
      </w:pPr>
    </w:lvl>
    <w:lvl w:ilvl="2" w:tplc="375A004A" w:tentative="1">
      <w:start w:val="1"/>
      <w:numFmt w:val="lowerRoman"/>
      <w:lvlText w:val="%3."/>
      <w:lvlJc w:val="right"/>
      <w:pPr>
        <w:tabs>
          <w:tab w:val="num" w:pos="2880"/>
        </w:tabs>
        <w:ind w:left="2880" w:hanging="180"/>
      </w:pPr>
    </w:lvl>
    <w:lvl w:ilvl="3" w:tplc="0409000F" w:tentative="1">
      <w:start w:val="1"/>
      <w:numFmt w:val="decimal"/>
      <w:lvlText w:val="%4."/>
      <w:lvlJc w:val="left"/>
      <w:pPr>
        <w:tabs>
          <w:tab w:val="num" w:pos="3600"/>
        </w:tabs>
        <w:ind w:left="3600" w:hanging="360"/>
      </w:pPr>
    </w:lvl>
    <w:lvl w:ilvl="4" w:tplc="04090019" w:tentative="1">
      <w:start w:val="1"/>
      <w:numFmt w:val="lowerLetter"/>
      <w:lvlText w:val="%5."/>
      <w:lvlJc w:val="left"/>
      <w:pPr>
        <w:tabs>
          <w:tab w:val="num" w:pos="4320"/>
        </w:tabs>
        <w:ind w:left="4320" w:hanging="360"/>
      </w:pPr>
    </w:lvl>
    <w:lvl w:ilvl="5" w:tplc="0409001B" w:tentative="1">
      <w:start w:val="1"/>
      <w:numFmt w:val="lowerRoman"/>
      <w:lvlText w:val="%6."/>
      <w:lvlJc w:val="right"/>
      <w:pPr>
        <w:tabs>
          <w:tab w:val="num" w:pos="5040"/>
        </w:tabs>
        <w:ind w:left="5040" w:hanging="180"/>
      </w:pPr>
    </w:lvl>
    <w:lvl w:ilvl="6" w:tplc="0409000F" w:tentative="1">
      <w:start w:val="1"/>
      <w:numFmt w:val="decimal"/>
      <w:lvlText w:val="%7."/>
      <w:lvlJc w:val="left"/>
      <w:pPr>
        <w:tabs>
          <w:tab w:val="num" w:pos="5760"/>
        </w:tabs>
        <w:ind w:left="5760" w:hanging="360"/>
      </w:pPr>
    </w:lvl>
    <w:lvl w:ilvl="7" w:tplc="04090019" w:tentative="1">
      <w:start w:val="1"/>
      <w:numFmt w:val="lowerLetter"/>
      <w:lvlText w:val="%8."/>
      <w:lvlJc w:val="left"/>
      <w:pPr>
        <w:tabs>
          <w:tab w:val="num" w:pos="6480"/>
        </w:tabs>
        <w:ind w:left="6480" w:hanging="360"/>
      </w:pPr>
    </w:lvl>
    <w:lvl w:ilvl="8" w:tplc="0409001B" w:tentative="1">
      <w:start w:val="1"/>
      <w:numFmt w:val="lowerRoman"/>
      <w:lvlText w:val="%9."/>
      <w:lvlJc w:val="right"/>
      <w:pPr>
        <w:tabs>
          <w:tab w:val="num" w:pos="7200"/>
        </w:tabs>
        <w:ind w:left="7200" w:hanging="180"/>
      </w:pPr>
    </w:lvl>
  </w:abstractNum>
  <w:abstractNum w:abstractNumId="32" w15:restartNumberingAfterBreak="0">
    <w:nsid w:val="649745F9"/>
    <w:multiLevelType w:val="hybridMultilevel"/>
    <w:tmpl w:val="6F6294AC"/>
    <w:lvl w:ilvl="0" w:tplc="1009000F">
      <w:start w:val="1"/>
      <w:numFmt w:val="decimal"/>
      <w:lvlText w:val="%1."/>
      <w:lvlJc w:val="left"/>
      <w:pPr>
        <w:ind w:left="1080" w:hanging="360"/>
      </w:pPr>
    </w:lvl>
    <w:lvl w:ilvl="1" w:tplc="10090001">
      <w:start w:val="1"/>
      <w:numFmt w:val="bullet"/>
      <w:lvlText w:val=""/>
      <w:lvlJc w:val="left"/>
      <w:pPr>
        <w:ind w:left="1800" w:hanging="360"/>
      </w:pPr>
      <w:rPr>
        <w:rFonts w:ascii="Symbol" w:hAnsi="Symbol" w:hint="default"/>
      </w:rPr>
    </w:lvl>
    <w:lvl w:ilvl="2" w:tplc="1009001B" w:tentative="1">
      <w:start w:val="1"/>
      <w:numFmt w:val="lowerRoman"/>
      <w:lvlText w:val="%3."/>
      <w:lvlJc w:val="right"/>
      <w:pPr>
        <w:ind w:left="2520" w:hanging="180"/>
      </w:pPr>
    </w:lvl>
    <w:lvl w:ilvl="3" w:tplc="1009000F" w:tentative="1">
      <w:start w:val="1"/>
      <w:numFmt w:val="decimal"/>
      <w:lvlText w:val="%4."/>
      <w:lvlJc w:val="left"/>
      <w:pPr>
        <w:ind w:left="3240" w:hanging="360"/>
      </w:pPr>
    </w:lvl>
    <w:lvl w:ilvl="4" w:tplc="10090019" w:tentative="1">
      <w:start w:val="1"/>
      <w:numFmt w:val="lowerLetter"/>
      <w:lvlText w:val="%5."/>
      <w:lvlJc w:val="left"/>
      <w:pPr>
        <w:ind w:left="3960" w:hanging="360"/>
      </w:pPr>
    </w:lvl>
    <w:lvl w:ilvl="5" w:tplc="1009001B" w:tentative="1">
      <w:start w:val="1"/>
      <w:numFmt w:val="lowerRoman"/>
      <w:lvlText w:val="%6."/>
      <w:lvlJc w:val="right"/>
      <w:pPr>
        <w:ind w:left="4680" w:hanging="180"/>
      </w:pPr>
    </w:lvl>
    <w:lvl w:ilvl="6" w:tplc="1009000F" w:tentative="1">
      <w:start w:val="1"/>
      <w:numFmt w:val="decimal"/>
      <w:lvlText w:val="%7."/>
      <w:lvlJc w:val="left"/>
      <w:pPr>
        <w:ind w:left="5400" w:hanging="360"/>
      </w:pPr>
    </w:lvl>
    <w:lvl w:ilvl="7" w:tplc="10090019" w:tentative="1">
      <w:start w:val="1"/>
      <w:numFmt w:val="lowerLetter"/>
      <w:lvlText w:val="%8."/>
      <w:lvlJc w:val="left"/>
      <w:pPr>
        <w:ind w:left="6120" w:hanging="360"/>
      </w:pPr>
    </w:lvl>
    <w:lvl w:ilvl="8" w:tplc="1009001B" w:tentative="1">
      <w:start w:val="1"/>
      <w:numFmt w:val="lowerRoman"/>
      <w:lvlText w:val="%9."/>
      <w:lvlJc w:val="right"/>
      <w:pPr>
        <w:ind w:left="6840" w:hanging="180"/>
      </w:pPr>
    </w:lvl>
  </w:abstractNum>
  <w:abstractNum w:abstractNumId="33" w15:restartNumberingAfterBreak="0">
    <w:nsid w:val="64A96E04"/>
    <w:multiLevelType w:val="hybridMultilevel"/>
    <w:tmpl w:val="EC3A249C"/>
    <w:lvl w:ilvl="0" w:tplc="A11426C0">
      <w:numFmt w:val="bullet"/>
      <w:lvlText w:val="-"/>
      <w:lvlJc w:val="left"/>
      <w:pPr>
        <w:ind w:left="720" w:hanging="360"/>
      </w:pPr>
      <w:rPr>
        <w:rFonts w:ascii="Arial" w:eastAsia="Times New Roman" w:hAnsi="Arial" w:cs="Arial" w:hint="default"/>
      </w:rPr>
    </w:lvl>
    <w:lvl w:ilvl="1" w:tplc="10090003" w:tentative="1">
      <w:start w:val="1"/>
      <w:numFmt w:val="bullet"/>
      <w:lvlText w:val="o"/>
      <w:lvlJc w:val="left"/>
      <w:pPr>
        <w:ind w:left="1440" w:hanging="360"/>
      </w:pPr>
      <w:rPr>
        <w:rFonts w:ascii="Courier New" w:hAnsi="Courier New" w:cs="Courier New" w:hint="default"/>
      </w:rPr>
    </w:lvl>
    <w:lvl w:ilvl="2" w:tplc="10090005" w:tentative="1">
      <w:start w:val="1"/>
      <w:numFmt w:val="bullet"/>
      <w:lvlText w:val=""/>
      <w:lvlJc w:val="left"/>
      <w:pPr>
        <w:ind w:left="2160" w:hanging="360"/>
      </w:pPr>
      <w:rPr>
        <w:rFonts w:ascii="Wingdings" w:hAnsi="Wingdings" w:hint="default"/>
      </w:rPr>
    </w:lvl>
    <w:lvl w:ilvl="3" w:tplc="10090001" w:tentative="1">
      <w:start w:val="1"/>
      <w:numFmt w:val="bullet"/>
      <w:lvlText w:val=""/>
      <w:lvlJc w:val="left"/>
      <w:pPr>
        <w:ind w:left="2880" w:hanging="360"/>
      </w:pPr>
      <w:rPr>
        <w:rFonts w:ascii="Symbol" w:hAnsi="Symbol" w:hint="default"/>
      </w:rPr>
    </w:lvl>
    <w:lvl w:ilvl="4" w:tplc="10090003" w:tentative="1">
      <w:start w:val="1"/>
      <w:numFmt w:val="bullet"/>
      <w:lvlText w:val="o"/>
      <w:lvlJc w:val="left"/>
      <w:pPr>
        <w:ind w:left="3600" w:hanging="360"/>
      </w:pPr>
      <w:rPr>
        <w:rFonts w:ascii="Courier New" w:hAnsi="Courier New" w:cs="Courier New" w:hint="default"/>
      </w:rPr>
    </w:lvl>
    <w:lvl w:ilvl="5" w:tplc="10090005" w:tentative="1">
      <w:start w:val="1"/>
      <w:numFmt w:val="bullet"/>
      <w:lvlText w:val=""/>
      <w:lvlJc w:val="left"/>
      <w:pPr>
        <w:ind w:left="4320" w:hanging="360"/>
      </w:pPr>
      <w:rPr>
        <w:rFonts w:ascii="Wingdings" w:hAnsi="Wingdings" w:hint="default"/>
      </w:rPr>
    </w:lvl>
    <w:lvl w:ilvl="6" w:tplc="10090001" w:tentative="1">
      <w:start w:val="1"/>
      <w:numFmt w:val="bullet"/>
      <w:lvlText w:val=""/>
      <w:lvlJc w:val="left"/>
      <w:pPr>
        <w:ind w:left="5040" w:hanging="360"/>
      </w:pPr>
      <w:rPr>
        <w:rFonts w:ascii="Symbol" w:hAnsi="Symbol" w:hint="default"/>
      </w:rPr>
    </w:lvl>
    <w:lvl w:ilvl="7" w:tplc="10090003" w:tentative="1">
      <w:start w:val="1"/>
      <w:numFmt w:val="bullet"/>
      <w:lvlText w:val="o"/>
      <w:lvlJc w:val="left"/>
      <w:pPr>
        <w:ind w:left="5760" w:hanging="360"/>
      </w:pPr>
      <w:rPr>
        <w:rFonts w:ascii="Courier New" w:hAnsi="Courier New" w:cs="Courier New" w:hint="default"/>
      </w:rPr>
    </w:lvl>
    <w:lvl w:ilvl="8" w:tplc="10090005" w:tentative="1">
      <w:start w:val="1"/>
      <w:numFmt w:val="bullet"/>
      <w:lvlText w:val=""/>
      <w:lvlJc w:val="left"/>
      <w:pPr>
        <w:ind w:left="6480" w:hanging="360"/>
      </w:pPr>
      <w:rPr>
        <w:rFonts w:ascii="Wingdings" w:hAnsi="Wingdings" w:hint="default"/>
      </w:rPr>
    </w:lvl>
  </w:abstractNum>
  <w:abstractNum w:abstractNumId="34" w15:restartNumberingAfterBreak="0">
    <w:nsid w:val="653158C8"/>
    <w:multiLevelType w:val="hybridMultilevel"/>
    <w:tmpl w:val="5D7E3B00"/>
    <w:lvl w:ilvl="0" w:tplc="04090001">
      <w:start w:val="1"/>
      <w:numFmt w:val="bullet"/>
      <w:lvlText w:val="□"/>
      <w:lvlJc w:val="left"/>
      <w:pPr>
        <w:tabs>
          <w:tab w:val="num" w:pos="1224"/>
        </w:tabs>
        <w:ind w:left="1152" w:hanging="432"/>
      </w:pPr>
      <w:rPr>
        <w:rFonts w:ascii="Arial" w:hAnsi="Arial" w:hint="default"/>
      </w:rPr>
    </w:lvl>
    <w:lvl w:ilvl="1" w:tplc="04090003">
      <w:start w:val="1"/>
      <w:numFmt w:val="bullet"/>
      <w:lvlText w:val="o"/>
      <w:lvlJc w:val="left"/>
      <w:pPr>
        <w:tabs>
          <w:tab w:val="num" w:pos="1512"/>
        </w:tabs>
        <w:ind w:left="1512" w:hanging="360"/>
      </w:pPr>
      <w:rPr>
        <w:rFonts w:ascii="Courier New" w:hAnsi="Courier New" w:cs="Courier New" w:hint="default"/>
      </w:rPr>
    </w:lvl>
    <w:lvl w:ilvl="2" w:tplc="04090005" w:tentative="1">
      <w:start w:val="1"/>
      <w:numFmt w:val="bullet"/>
      <w:lvlText w:val=""/>
      <w:lvlJc w:val="left"/>
      <w:pPr>
        <w:tabs>
          <w:tab w:val="num" w:pos="2232"/>
        </w:tabs>
        <w:ind w:left="2232" w:hanging="360"/>
      </w:pPr>
      <w:rPr>
        <w:rFonts w:ascii="Wingdings" w:hAnsi="Wingdings" w:hint="default"/>
      </w:rPr>
    </w:lvl>
    <w:lvl w:ilvl="3" w:tplc="04090001" w:tentative="1">
      <w:start w:val="1"/>
      <w:numFmt w:val="bullet"/>
      <w:lvlText w:val=""/>
      <w:lvlJc w:val="left"/>
      <w:pPr>
        <w:tabs>
          <w:tab w:val="num" w:pos="2952"/>
        </w:tabs>
        <w:ind w:left="2952" w:hanging="360"/>
      </w:pPr>
      <w:rPr>
        <w:rFonts w:ascii="Symbol" w:hAnsi="Symbol" w:hint="default"/>
      </w:rPr>
    </w:lvl>
    <w:lvl w:ilvl="4" w:tplc="04090003" w:tentative="1">
      <w:start w:val="1"/>
      <w:numFmt w:val="bullet"/>
      <w:lvlText w:val="o"/>
      <w:lvlJc w:val="left"/>
      <w:pPr>
        <w:tabs>
          <w:tab w:val="num" w:pos="3672"/>
        </w:tabs>
        <w:ind w:left="3672" w:hanging="360"/>
      </w:pPr>
      <w:rPr>
        <w:rFonts w:ascii="Courier New" w:hAnsi="Courier New" w:cs="Courier New" w:hint="default"/>
      </w:rPr>
    </w:lvl>
    <w:lvl w:ilvl="5" w:tplc="04090005" w:tentative="1">
      <w:start w:val="1"/>
      <w:numFmt w:val="bullet"/>
      <w:lvlText w:val=""/>
      <w:lvlJc w:val="left"/>
      <w:pPr>
        <w:tabs>
          <w:tab w:val="num" w:pos="4392"/>
        </w:tabs>
        <w:ind w:left="4392" w:hanging="360"/>
      </w:pPr>
      <w:rPr>
        <w:rFonts w:ascii="Wingdings" w:hAnsi="Wingdings" w:hint="default"/>
      </w:rPr>
    </w:lvl>
    <w:lvl w:ilvl="6" w:tplc="04090001" w:tentative="1">
      <w:start w:val="1"/>
      <w:numFmt w:val="bullet"/>
      <w:lvlText w:val=""/>
      <w:lvlJc w:val="left"/>
      <w:pPr>
        <w:tabs>
          <w:tab w:val="num" w:pos="5112"/>
        </w:tabs>
        <w:ind w:left="5112" w:hanging="360"/>
      </w:pPr>
      <w:rPr>
        <w:rFonts w:ascii="Symbol" w:hAnsi="Symbol" w:hint="default"/>
      </w:rPr>
    </w:lvl>
    <w:lvl w:ilvl="7" w:tplc="04090003" w:tentative="1">
      <w:start w:val="1"/>
      <w:numFmt w:val="bullet"/>
      <w:lvlText w:val="o"/>
      <w:lvlJc w:val="left"/>
      <w:pPr>
        <w:tabs>
          <w:tab w:val="num" w:pos="5832"/>
        </w:tabs>
        <w:ind w:left="5832" w:hanging="360"/>
      </w:pPr>
      <w:rPr>
        <w:rFonts w:ascii="Courier New" w:hAnsi="Courier New" w:cs="Courier New" w:hint="default"/>
      </w:rPr>
    </w:lvl>
    <w:lvl w:ilvl="8" w:tplc="04090005" w:tentative="1">
      <w:start w:val="1"/>
      <w:numFmt w:val="bullet"/>
      <w:lvlText w:val=""/>
      <w:lvlJc w:val="left"/>
      <w:pPr>
        <w:tabs>
          <w:tab w:val="num" w:pos="6552"/>
        </w:tabs>
        <w:ind w:left="6552" w:hanging="360"/>
      </w:pPr>
      <w:rPr>
        <w:rFonts w:ascii="Wingdings" w:hAnsi="Wingdings" w:hint="default"/>
      </w:rPr>
    </w:lvl>
  </w:abstractNum>
  <w:abstractNum w:abstractNumId="35" w15:restartNumberingAfterBreak="0">
    <w:nsid w:val="67E6263A"/>
    <w:multiLevelType w:val="hybridMultilevel"/>
    <w:tmpl w:val="93989AB6"/>
    <w:lvl w:ilvl="0" w:tplc="D7788F1C">
      <w:start w:val="1"/>
      <w:numFmt w:val="decimal"/>
      <w:lvlText w:val="%1."/>
      <w:lvlJc w:val="left"/>
      <w:pPr>
        <w:tabs>
          <w:tab w:val="num" w:pos="2160"/>
        </w:tabs>
        <w:ind w:left="2160" w:hanging="360"/>
      </w:pPr>
      <w:rPr>
        <w:rFonts w:hint="default"/>
        <w:b w:val="0"/>
        <w:i w:val="0"/>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36" w15:restartNumberingAfterBreak="0">
    <w:nsid w:val="6B4628EC"/>
    <w:multiLevelType w:val="hybridMultilevel"/>
    <w:tmpl w:val="2A58FB66"/>
    <w:lvl w:ilvl="0" w:tplc="84E8484A">
      <w:start w:val="1"/>
      <w:numFmt w:val="decimal"/>
      <w:lvlText w:val="%1."/>
      <w:lvlJc w:val="left"/>
      <w:pPr>
        <w:tabs>
          <w:tab w:val="num" w:pos="1080"/>
        </w:tabs>
        <w:ind w:left="1080" w:hanging="360"/>
      </w:pPr>
      <w:rPr>
        <w:rFonts w:hint="default"/>
      </w:rPr>
    </w:lvl>
    <w:lvl w:ilvl="1" w:tplc="10090019" w:tentative="1">
      <w:start w:val="1"/>
      <w:numFmt w:val="lowerLetter"/>
      <w:lvlText w:val="%2."/>
      <w:lvlJc w:val="left"/>
      <w:pPr>
        <w:ind w:left="1440" w:hanging="360"/>
      </w:pPr>
    </w:lvl>
    <w:lvl w:ilvl="2" w:tplc="1009001B" w:tentative="1">
      <w:start w:val="1"/>
      <w:numFmt w:val="lowerRoman"/>
      <w:lvlText w:val="%3."/>
      <w:lvlJc w:val="right"/>
      <w:pPr>
        <w:ind w:left="2160" w:hanging="180"/>
      </w:pPr>
    </w:lvl>
    <w:lvl w:ilvl="3" w:tplc="1009000F" w:tentative="1">
      <w:start w:val="1"/>
      <w:numFmt w:val="decimal"/>
      <w:lvlText w:val="%4."/>
      <w:lvlJc w:val="left"/>
      <w:pPr>
        <w:ind w:left="2880" w:hanging="360"/>
      </w:pPr>
    </w:lvl>
    <w:lvl w:ilvl="4" w:tplc="10090019" w:tentative="1">
      <w:start w:val="1"/>
      <w:numFmt w:val="lowerLetter"/>
      <w:lvlText w:val="%5."/>
      <w:lvlJc w:val="left"/>
      <w:pPr>
        <w:ind w:left="3600" w:hanging="360"/>
      </w:pPr>
    </w:lvl>
    <w:lvl w:ilvl="5" w:tplc="1009001B" w:tentative="1">
      <w:start w:val="1"/>
      <w:numFmt w:val="lowerRoman"/>
      <w:lvlText w:val="%6."/>
      <w:lvlJc w:val="right"/>
      <w:pPr>
        <w:ind w:left="4320" w:hanging="180"/>
      </w:pPr>
    </w:lvl>
    <w:lvl w:ilvl="6" w:tplc="1009000F" w:tentative="1">
      <w:start w:val="1"/>
      <w:numFmt w:val="decimal"/>
      <w:lvlText w:val="%7."/>
      <w:lvlJc w:val="left"/>
      <w:pPr>
        <w:ind w:left="5040" w:hanging="360"/>
      </w:pPr>
    </w:lvl>
    <w:lvl w:ilvl="7" w:tplc="10090019" w:tentative="1">
      <w:start w:val="1"/>
      <w:numFmt w:val="lowerLetter"/>
      <w:lvlText w:val="%8."/>
      <w:lvlJc w:val="left"/>
      <w:pPr>
        <w:ind w:left="5760" w:hanging="360"/>
      </w:pPr>
    </w:lvl>
    <w:lvl w:ilvl="8" w:tplc="1009001B" w:tentative="1">
      <w:start w:val="1"/>
      <w:numFmt w:val="lowerRoman"/>
      <w:lvlText w:val="%9."/>
      <w:lvlJc w:val="right"/>
      <w:pPr>
        <w:ind w:left="6480" w:hanging="180"/>
      </w:pPr>
    </w:lvl>
  </w:abstractNum>
  <w:abstractNum w:abstractNumId="37" w15:restartNumberingAfterBreak="0">
    <w:nsid w:val="6CB767C2"/>
    <w:multiLevelType w:val="hybridMultilevel"/>
    <w:tmpl w:val="78C6D97E"/>
    <w:lvl w:ilvl="0" w:tplc="E7CE813E">
      <w:start w:val="1"/>
      <w:numFmt w:val="bullet"/>
      <w:lvlText w:val=""/>
      <w:lvlJc w:val="left"/>
      <w:pPr>
        <w:tabs>
          <w:tab w:val="num" w:pos="1440"/>
        </w:tabs>
        <w:ind w:left="1440" w:hanging="360"/>
      </w:pPr>
      <w:rPr>
        <w:rFonts w:ascii="Symbol" w:hAnsi="Symbol" w:hint="default"/>
        <w:i w:val="0"/>
        <w:sz w:val="20"/>
        <w:szCs w:val="20"/>
      </w:rPr>
    </w:lvl>
    <w:lvl w:ilvl="1" w:tplc="10090003" w:tentative="1">
      <w:start w:val="1"/>
      <w:numFmt w:val="lowerLetter"/>
      <w:lvlText w:val="%2."/>
      <w:lvlJc w:val="left"/>
      <w:pPr>
        <w:tabs>
          <w:tab w:val="num" w:pos="2160"/>
        </w:tabs>
        <w:ind w:left="2160" w:hanging="360"/>
      </w:pPr>
    </w:lvl>
    <w:lvl w:ilvl="2" w:tplc="10090005" w:tentative="1">
      <w:start w:val="1"/>
      <w:numFmt w:val="lowerRoman"/>
      <w:lvlText w:val="%3."/>
      <w:lvlJc w:val="right"/>
      <w:pPr>
        <w:tabs>
          <w:tab w:val="num" w:pos="2880"/>
        </w:tabs>
        <w:ind w:left="2880" w:hanging="180"/>
      </w:pPr>
    </w:lvl>
    <w:lvl w:ilvl="3" w:tplc="10090001" w:tentative="1">
      <w:start w:val="1"/>
      <w:numFmt w:val="decimal"/>
      <w:lvlText w:val="%4."/>
      <w:lvlJc w:val="left"/>
      <w:pPr>
        <w:tabs>
          <w:tab w:val="num" w:pos="3600"/>
        </w:tabs>
        <w:ind w:left="3600" w:hanging="360"/>
      </w:pPr>
    </w:lvl>
    <w:lvl w:ilvl="4" w:tplc="10090003" w:tentative="1">
      <w:start w:val="1"/>
      <w:numFmt w:val="lowerLetter"/>
      <w:lvlText w:val="%5."/>
      <w:lvlJc w:val="left"/>
      <w:pPr>
        <w:tabs>
          <w:tab w:val="num" w:pos="4320"/>
        </w:tabs>
        <w:ind w:left="4320" w:hanging="360"/>
      </w:pPr>
    </w:lvl>
    <w:lvl w:ilvl="5" w:tplc="10090005" w:tentative="1">
      <w:start w:val="1"/>
      <w:numFmt w:val="lowerRoman"/>
      <w:lvlText w:val="%6."/>
      <w:lvlJc w:val="right"/>
      <w:pPr>
        <w:tabs>
          <w:tab w:val="num" w:pos="5040"/>
        </w:tabs>
        <w:ind w:left="5040" w:hanging="180"/>
      </w:pPr>
    </w:lvl>
    <w:lvl w:ilvl="6" w:tplc="10090001" w:tentative="1">
      <w:start w:val="1"/>
      <w:numFmt w:val="decimal"/>
      <w:lvlText w:val="%7."/>
      <w:lvlJc w:val="left"/>
      <w:pPr>
        <w:tabs>
          <w:tab w:val="num" w:pos="5760"/>
        </w:tabs>
        <w:ind w:left="5760" w:hanging="360"/>
      </w:pPr>
    </w:lvl>
    <w:lvl w:ilvl="7" w:tplc="10090003" w:tentative="1">
      <w:start w:val="1"/>
      <w:numFmt w:val="lowerLetter"/>
      <w:lvlText w:val="%8."/>
      <w:lvlJc w:val="left"/>
      <w:pPr>
        <w:tabs>
          <w:tab w:val="num" w:pos="6480"/>
        </w:tabs>
        <w:ind w:left="6480" w:hanging="360"/>
      </w:pPr>
    </w:lvl>
    <w:lvl w:ilvl="8" w:tplc="10090005" w:tentative="1">
      <w:start w:val="1"/>
      <w:numFmt w:val="lowerRoman"/>
      <w:lvlText w:val="%9."/>
      <w:lvlJc w:val="right"/>
      <w:pPr>
        <w:tabs>
          <w:tab w:val="num" w:pos="7200"/>
        </w:tabs>
        <w:ind w:left="7200" w:hanging="180"/>
      </w:pPr>
    </w:lvl>
  </w:abstractNum>
  <w:abstractNum w:abstractNumId="38" w15:restartNumberingAfterBreak="0">
    <w:nsid w:val="6FB37362"/>
    <w:multiLevelType w:val="hybridMultilevel"/>
    <w:tmpl w:val="A7609290"/>
    <w:lvl w:ilvl="0" w:tplc="921EF278">
      <w:start w:val="1"/>
      <w:numFmt w:val="decimal"/>
      <w:lvlText w:val="%1."/>
      <w:lvlJc w:val="left"/>
      <w:pPr>
        <w:tabs>
          <w:tab w:val="num" w:pos="1080"/>
        </w:tabs>
        <w:ind w:left="1080" w:hanging="360"/>
      </w:pPr>
      <w:rPr>
        <w:rFonts w:hint="default"/>
      </w:rPr>
    </w:lvl>
    <w:lvl w:ilvl="1" w:tplc="10090019" w:tentative="1">
      <w:start w:val="1"/>
      <w:numFmt w:val="lowerLetter"/>
      <w:lvlText w:val="%2."/>
      <w:lvlJc w:val="left"/>
      <w:pPr>
        <w:tabs>
          <w:tab w:val="num" w:pos="1440"/>
        </w:tabs>
        <w:ind w:left="1440" w:hanging="360"/>
      </w:pPr>
    </w:lvl>
    <w:lvl w:ilvl="2" w:tplc="1009001B" w:tentative="1">
      <w:start w:val="1"/>
      <w:numFmt w:val="lowerRoman"/>
      <w:lvlText w:val="%3."/>
      <w:lvlJc w:val="right"/>
      <w:pPr>
        <w:tabs>
          <w:tab w:val="num" w:pos="2160"/>
        </w:tabs>
        <w:ind w:left="2160" w:hanging="180"/>
      </w:pPr>
    </w:lvl>
    <w:lvl w:ilvl="3" w:tplc="1009000F" w:tentative="1">
      <w:start w:val="1"/>
      <w:numFmt w:val="decimal"/>
      <w:lvlText w:val="%4."/>
      <w:lvlJc w:val="left"/>
      <w:pPr>
        <w:tabs>
          <w:tab w:val="num" w:pos="2880"/>
        </w:tabs>
        <w:ind w:left="2880" w:hanging="360"/>
      </w:pPr>
    </w:lvl>
    <w:lvl w:ilvl="4" w:tplc="10090019" w:tentative="1">
      <w:start w:val="1"/>
      <w:numFmt w:val="lowerLetter"/>
      <w:lvlText w:val="%5."/>
      <w:lvlJc w:val="left"/>
      <w:pPr>
        <w:tabs>
          <w:tab w:val="num" w:pos="3600"/>
        </w:tabs>
        <w:ind w:left="3600" w:hanging="360"/>
      </w:pPr>
    </w:lvl>
    <w:lvl w:ilvl="5" w:tplc="1009001B" w:tentative="1">
      <w:start w:val="1"/>
      <w:numFmt w:val="lowerRoman"/>
      <w:lvlText w:val="%6."/>
      <w:lvlJc w:val="right"/>
      <w:pPr>
        <w:tabs>
          <w:tab w:val="num" w:pos="4320"/>
        </w:tabs>
        <w:ind w:left="4320" w:hanging="180"/>
      </w:pPr>
    </w:lvl>
    <w:lvl w:ilvl="6" w:tplc="1009000F" w:tentative="1">
      <w:start w:val="1"/>
      <w:numFmt w:val="decimal"/>
      <w:lvlText w:val="%7."/>
      <w:lvlJc w:val="left"/>
      <w:pPr>
        <w:tabs>
          <w:tab w:val="num" w:pos="5040"/>
        </w:tabs>
        <w:ind w:left="5040" w:hanging="360"/>
      </w:pPr>
    </w:lvl>
    <w:lvl w:ilvl="7" w:tplc="10090019" w:tentative="1">
      <w:start w:val="1"/>
      <w:numFmt w:val="lowerLetter"/>
      <w:lvlText w:val="%8."/>
      <w:lvlJc w:val="left"/>
      <w:pPr>
        <w:tabs>
          <w:tab w:val="num" w:pos="5760"/>
        </w:tabs>
        <w:ind w:left="5760" w:hanging="360"/>
      </w:pPr>
    </w:lvl>
    <w:lvl w:ilvl="8" w:tplc="1009001B" w:tentative="1">
      <w:start w:val="1"/>
      <w:numFmt w:val="lowerRoman"/>
      <w:lvlText w:val="%9."/>
      <w:lvlJc w:val="right"/>
      <w:pPr>
        <w:tabs>
          <w:tab w:val="num" w:pos="6480"/>
        </w:tabs>
        <w:ind w:left="6480" w:hanging="180"/>
      </w:pPr>
    </w:lvl>
  </w:abstractNum>
  <w:abstractNum w:abstractNumId="39" w15:restartNumberingAfterBreak="0">
    <w:nsid w:val="709F51D1"/>
    <w:multiLevelType w:val="hybridMultilevel"/>
    <w:tmpl w:val="EC2CFF44"/>
    <w:lvl w:ilvl="0" w:tplc="1009000F">
      <w:start w:val="1"/>
      <w:numFmt w:val="decimal"/>
      <w:lvlText w:val="%1."/>
      <w:lvlJc w:val="left"/>
      <w:pPr>
        <w:ind w:left="720" w:hanging="360"/>
      </w:pPr>
    </w:lvl>
    <w:lvl w:ilvl="1" w:tplc="10090019" w:tentative="1">
      <w:start w:val="1"/>
      <w:numFmt w:val="lowerLetter"/>
      <w:lvlText w:val="%2."/>
      <w:lvlJc w:val="left"/>
      <w:pPr>
        <w:ind w:left="1440" w:hanging="360"/>
      </w:pPr>
    </w:lvl>
    <w:lvl w:ilvl="2" w:tplc="1009001B" w:tentative="1">
      <w:start w:val="1"/>
      <w:numFmt w:val="lowerRoman"/>
      <w:lvlText w:val="%3."/>
      <w:lvlJc w:val="right"/>
      <w:pPr>
        <w:ind w:left="2160" w:hanging="180"/>
      </w:pPr>
    </w:lvl>
    <w:lvl w:ilvl="3" w:tplc="1009000F" w:tentative="1">
      <w:start w:val="1"/>
      <w:numFmt w:val="decimal"/>
      <w:lvlText w:val="%4."/>
      <w:lvlJc w:val="left"/>
      <w:pPr>
        <w:ind w:left="2880" w:hanging="360"/>
      </w:pPr>
    </w:lvl>
    <w:lvl w:ilvl="4" w:tplc="10090019" w:tentative="1">
      <w:start w:val="1"/>
      <w:numFmt w:val="lowerLetter"/>
      <w:lvlText w:val="%5."/>
      <w:lvlJc w:val="left"/>
      <w:pPr>
        <w:ind w:left="3600" w:hanging="360"/>
      </w:pPr>
    </w:lvl>
    <w:lvl w:ilvl="5" w:tplc="1009001B" w:tentative="1">
      <w:start w:val="1"/>
      <w:numFmt w:val="lowerRoman"/>
      <w:lvlText w:val="%6."/>
      <w:lvlJc w:val="right"/>
      <w:pPr>
        <w:ind w:left="4320" w:hanging="180"/>
      </w:pPr>
    </w:lvl>
    <w:lvl w:ilvl="6" w:tplc="1009000F" w:tentative="1">
      <w:start w:val="1"/>
      <w:numFmt w:val="decimal"/>
      <w:lvlText w:val="%7."/>
      <w:lvlJc w:val="left"/>
      <w:pPr>
        <w:ind w:left="5040" w:hanging="360"/>
      </w:pPr>
    </w:lvl>
    <w:lvl w:ilvl="7" w:tplc="10090019" w:tentative="1">
      <w:start w:val="1"/>
      <w:numFmt w:val="lowerLetter"/>
      <w:lvlText w:val="%8."/>
      <w:lvlJc w:val="left"/>
      <w:pPr>
        <w:ind w:left="5760" w:hanging="360"/>
      </w:pPr>
    </w:lvl>
    <w:lvl w:ilvl="8" w:tplc="1009001B" w:tentative="1">
      <w:start w:val="1"/>
      <w:numFmt w:val="lowerRoman"/>
      <w:lvlText w:val="%9."/>
      <w:lvlJc w:val="right"/>
      <w:pPr>
        <w:ind w:left="6480" w:hanging="180"/>
      </w:pPr>
    </w:lvl>
  </w:abstractNum>
  <w:abstractNum w:abstractNumId="40" w15:restartNumberingAfterBreak="0">
    <w:nsid w:val="70EC6CB9"/>
    <w:multiLevelType w:val="hybridMultilevel"/>
    <w:tmpl w:val="5BBCB236"/>
    <w:lvl w:ilvl="0" w:tplc="BE2A0B8E">
      <w:start w:val="1"/>
      <w:numFmt w:val="bullet"/>
      <w:lvlText w:val="□"/>
      <w:lvlJc w:val="left"/>
      <w:pPr>
        <w:ind w:left="1080" w:hanging="360"/>
      </w:pPr>
      <w:rPr>
        <w:rFonts w:ascii="Arial" w:hAnsi="Arial" w:hint="default"/>
        <w:color w:val="auto"/>
      </w:rPr>
    </w:lvl>
    <w:lvl w:ilvl="1" w:tplc="04090003">
      <w:start w:val="1"/>
      <w:numFmt w:val="bullet"/>
      <w:lvlText w:val="o"/>
      <w:lvlJc w:val="left"/>
      <w:pPr>
        <w:tabs>
          <w:tab w:val="num" w:pos="1512"/>
        </w:tabs>
        <w:ind w:left="1512" w:hanging="360"/>
      </w:pPr>
      <w:rPr>
        <w:rFonts w:ascii="Courier New" w:hAnsi="Courier New" w:cs="Courier New" w:hint="default"/>
        <w:color w:val="auto"/>
      </w:rPr>
    </w:lvl>
    <w:lvl w:ilvl="2" w:tplc="04090005">
      <w:start w:val="1"/>
      <w:numFmt w:val="bullet"/>
      <w:lvlText w:val=""/>
      <w:lvlJc w:val="left"/>
      <w:pPr>
        <w:tabs>
          <w:tab w:val="num" w:pos="2232"/>
        </w:tabs>
        <w:ind w:left="2232" w:hanging="360"/>
      </w:pPr>
      <w:rPr>
        <w:rFonts w:ascii="Wingdings" w:hAnsi="Wingdings" w:hint="default"/>
      </w:rPr>
    </w:lvl>
    <w:lvl w:ilvl="3" w:tplc="04090001">
      <w:start w:val="1"/>
      <w:numFmt w:val="bullet"/>
      <w:lvlText w:val=""/>
      <w:lvlJc w:val="left"/>
      <w:pPr>
        <w:tabs>
          <w:tab w:val="num" w:pos="2952"/>
        </w:tabs>
        <w:ind w:left="2952" w:hanging="360"/>
      </w:pPr>
      <w:rPr>
        <w:rFonts w:ascii="Symbol" w:hAnsi="Symbol" w:hint="default"/>
      </w:rPr>
    </w:lvl>
    <w:lvl w:ilvl="4" w:tplc="04090003" w:tentative="1">
      <w:start w:val="1"/>
      <w:numFmt w:val="bullet"/>
      <w:lvlText w:val="o"/>
      <w:lvlJc w:val="left"/>
      <w:pPr>
        <w:tabs>
          <w:tab w:val="num" w:pos="3672"/>
        </w:tabs>
        <w:ind w:left="3672" w:hanging="360"/>
      </w:pPr>
      <w:rPr>
        <w:rFonts w:ascii="Courier New" w:hAnsi="Courier New" w:cs="Wingdings" w:hint="default"/>
      </w:rPr>
    </w:lvl>
    <w:lvl w:ilvl="5" w:tplc="04090005" w:tentative="1">
      <w:start w:val="1"/>
      <w:numFmt w:val="bullet"/>
      <w:lvlText w:val=""/>
      <w:lvlJc w:val="left"/>
      <w:pPr>
        <w:tabs>
          <w:tab w:val="num" w:pos="4392"/>
        </w:tabs>
        <w:ind w:left="4392" w:hanging="360"/>
      </w:pPr>
      <w:rPr>
        <w:rFonts w:ascii="Wingdings" w:hAnsi="Wingdings" w:hint="default"/>
      </w:rPr>
    </w:lvl>
    <w:lvl w:ilvl="6" w:tplc="04090001" w:tentative="1">
      <w:start w:val="1"/>
      <w:numFmt w:val="bullet"/>
      <w:lvlText w:val=""/>
      <w:lvlJc w:val="left"/>
      <w:pPr>
        <w:tabs>
          <w:tab w:val="num" w:pos="5112"/>
        </w:tabs>
        <w:ind w:left="5112" w:hanging="360"/>
      </w:pPr>
      <w:rPr>
        <w:rFonts w:ascii="Symbol" w:hAnsi="Symbol" w:hint="default"/>
      </w:rPr>
    </w:lvl>
    <w:lvl w:ilvl="7" w:tplc="04090003" w:tentative="1">
      <w:start w:val="1"/>
      <w:numFmt w:val="bullet"/>
      <w:lvlText w:val="o"/>
      <w:lvlJc w:val="left"/>
      <w:pPr>
        <w:tabs>
          <w:tab w:val="num" w:pos="5832"/>
        </w:tabs>
        <w:ind w:left="5832" w:hanging="360"/>
      </w:pPr>
      <w:rPr>
        <w:rFonts w:ascii="Courier New" w:hAnsi="Courier New" w:cs="Wingdings" w:hint="default"/>
      </w:rPr>
    </w:lvl>
    <w:lvl w:ilvl="8" w:tplc="04090005" w:tentative="1">
      <w:start w:val="1"/>
      <w:numFmt w:val="bullet"/>
      <w:lvlText w:val=""/>
      <w:lvlJc w:val="left"/>
      <w:pPr>
        <w:tabs>
          <w:tab w:val="num" w:pos="6552"/>
        </w:tabs>
        <w:ind w:left="6552" w:hanging="360"/>
      </w:pPr>
      <w:rPr>
        <w:rFonts w:ascii="Wingdings" w:hAnsi="Wingdings" w:hint="default"/>
      </w:rPr>
    </w:lvl>
  </w:abstractNum>
  <w:abstractNum w:abstractNumId="41" w15:restartNumberingAfterBreak="0">
    <w:nsid w:val="71A64820"/>
    <w:multiLevelType w:val="hybridMultilevel"/>
    <w:tmpl w:val="93989AB6"/>
    <w:lvl w:ilvl="0" w:tplc="D7788F1C">
      <w:start w:val="1"/>
      <w:numFmt w:val="decimal"/>
      <w:lvlText w:val="%1."/>
      <w:lvlJc w:val="left"/>
      <w:pPr>
        <w:tabs>
          <w:tab w:val="num" w:pos="360"/>
        </w:tabs>
        <w:ind w:left="360" w:hanging="360"/>
      </w:pPr>
      <w:rPr>
        <w:rFonts w:hint="default"/>
        <w:b w:val="0"/>
        <w:i w:val="0"/>
      </w:rPr>
    </w:lvl>
    <w:lvl w:ilvl="1" w:tplc="04090019">
      <w:start w:val="1"/>
      <w:numFmt w:val="lowerLetter"/>
      <w:lvlText w:val="%2."/>
      <w:lvlJc w:val="left"/>
      <w:pPr>
        <w:tabs>
          <w:tab w:val="num" w:pos="-360"/>
        </w:tabs>
        <w:ind w:left="-360" w:hanging="360"/>
      </w:pPr>
    </w:lvl>
    <w:lvl w:ilvl="2" w:tplc="0409001B">
      <w:start w:val="1"/>
      <w:numFmt w:val="lowerRoman"/>
      <w:lvlText w:val="%3."/>
      <w:lvlJc w:val="right"/>
      <w:pPr>
        <w:tabs>
          <w:tab w:val="num" w:pos="360"/>
        </w:tabs>
        <w:ind w:left="360" w:hanging="180"/>
      </w:pPr>
    </w:lvl>
    <w:lvl w:ilvl="3" w:tplc="0409000F" w:tentative="1">
      <w:start w:val="1"/>
      <w:numFmt w:val="decimal"/>
      <w:lvlText w:val="%4."/>
      <w:lvlJc w:val="left"/>
      <w:pPr>
        <w:tabs>
          <w:tab w:val="num" w:pos="1080"/>
        </w:tabs>
        <w:ind w:left="1080" w:hanging="360"/>
      </w:pPr>
    </w:lvl>
    <w:lvl w:ilvl="4" w:tplc="04090019" w:tentative="1">
      <w:start w:val="1"/>
      <w:numFmt w:val="lowerLetter"/>
      <w:lvlText w:val="%5."/>
      <w:lvlJc w:val="left"/>
      <w:pPr>
        <w:tabs>
          <w:tab w:val="num" w:pos="1800"/>
        </w:tabs>
        <w:ind w:left="1800" w:hanging="360"/>
      </w:pPr>
    </w:lvl>
    <w:lvl w:ilvl="5" w:tplc="0409001B" w:tentative="1">
      <w:start w:val="1"/>
      <w:numFmt w:val="lowerRoman"/>
      <w:lvlText w:val="%6."/>
      <w:lvlJc w:val="right"/>
      <w:pPr>
        <w:tabs>
          <w:tab w:val="num" w:pos="2520"/>
        </w:tabs>
        <w:ind w:left="2520" w:hanging="180"/>
      </w:pPr>
    </w:lvl>
    <w:lvl w:ilvl="6" w:tplc="0409000F" w:tentative="1">
      <w:start w:val="1"/>
      <w:numFmt w:val="decimal"/>
      <w:lvlText w:val="%7."/>
      <w:lvlJc w:val="left"/>
      <w:pPr>
        <w:tabs>
          <w:tab w:val="num" w:pos="3240"/>
        </w:tabs>
        <w:ind w:left="3240" w:hanging="360"/>
      </w:pPr>
    </w:lvl>
    <w:lvl w:ilvl="7" w:tplc="04090019" w:tentative="1">
      <w:start w:val="1"/>
      <w:numFmt w:val="lowerLetter"/>
      <w:lvlText w:val="%8."/>
      <w:lvlJc w:val="left"/>
      <w:pPr>
        <w:tabs>
          <w:tab w:val="num" w:pos="3960"/>
        </w:tabs>
        <w:ind w:left="3960" w:hanging="360"/>
      </w:pPr>
    </w:lvl>
    <w:lvl w:ilvl="8" w:tplc="0409001B" w:tentative="1">
      <w:start w:val="1"/>
      <w:numFmt w:val="lowerRoman"/>
      <w:lvlText w:val="%9."/>
      <w:lvlJc w:val="right"/>
      <w:pPr>
        <w:tabs>
          <w:tab w:val="num" w:pos="4680"/>
        </w:tabs>
        <w:ind w:left="4680" w:hanging="180"/>
      </w:pPr>
    </w:lvl>
  </w:abstractNum>
  <w:abstractNum w:abstractNumId="42" w15:restartNumberingAfterBreak="0">
    <w:nsid w:val="71F505AC"/>
    <w:multiLevelType w:val="hybridMultilevel"/>
    <w:tmpl w:val="E1B0B9DE"/>
    <w:lvl w:ilvl="0" w:tplc="E9CE2DD6">
      <w:start w:val="1"/>
      <w:numFmt w:val="decimal"/>
      <w:lvlText w:val="%1."/>
      <w:lvlJc w:val="left"/>
      <w:pPr>
        <w:tabs>
          <w:tab w:val="num" w:pos="1080"/>
        </w:tabs>
        <w:ind w:left="1080" w:hanging="360"/>
      </w:pPr>
      <w:rPr>
        <w:i w:val="0"/>
      </w:rPr>
    </w:lvl>
    <w:lvl w:ilvl="1" w:tplc="10090001">
      <w:start w:val="1"/>
      <w:numFmt w:val="bullet"/>
      <w:lvlText w:val=""/>
      <w:lvlJc w:val="left"/>
      <w:pPr>
        <w:tabs>
          <w:tab w:val="num" w:pos="1800"/>
        </w:tabs>
        <w:ind w:left="1800" w:hanging="360"/>
      </w:pPr>
      <w:rPr>
        <w:rFonts w:ascii="Symbol" w:hAnsi="Symbol" w:hint="default"/>
      </w:rPr>
    </w:lvl>
    <w:lvl w:ilvl="2" w:tplc="10090005" w:tentative="1">
      <w:start w:val="1"/>
      <w:numFmt w:val="lowerRoman"/>
      <w:lvlText w:val="%3."/>
      <w:lvlJc w:val="right"/>
      <w:pPr>
        <w:tabs>
          <w:tab w:val="num" w:pos="2520"/>
        </w:tabs>
        <w:ind w:left="2520" w:hanging="180"/>
      </w:pPr>
    </w:lvl>
    <w:lvl w:ilvl="3" w:tplc="10090001" w:tentative="1">
      <w:start w:val="1"/>
      <w:numFmt w:val="decimal"/>
      <w:lvlText w:val="%4."/>
      <w:lvlJc w:val="left"/>
      <w:pPr>
        <w:tabs>
          <w:tab w:val="num" w:pos="3240"/>
        </w:tabs>
        <w:ind w:left="3240" w:hanging="360"/>
      </w:pPr>
    </w:lvl>
    <w:lvl w:ilvl="4" w:tplc="10090003" w:tentative="1">
      <w:start w:val="1"/>
      <w:numFmt w:val="lowerLetter"/>
      <w:lvlText w:val="%5."/>
      <w:lvlJc w:val="left"/>
      <w:pPr>
        <w:tabs>
          <w:tab w:val="num" w:pos="3960"/>
        </w:tabs>
        <w:ind w:left="3960" w:hanging="360"/>
      </w:pPr>
    </w:lvl>
    <w:lvl w:ilvl="5" w:tplc="10090005" w:tentative="1">
      <w:start w:val="1"/>
      <w:numFmt w:val="lowerRoman"/>
      <w:lvlText w:val="%6."/>
      <w:lvlJc w:val="right"/>
      <w:pPr>
        <w:tabs>
          <w:tab w:val="num" w:pos="4680"/>
        </w:tabs>
        <w:ind w:left="4680" w:hanging="180"/>
      </w:pPr>
    </w:lvl>
    <w:lvl w:ilvl="6" w:tplc="10090001" w:tentative="1">
      <w:start w:val="1"/>
      <w:numFmt w:val="decimal"/>
      <w:lvlText w:val="%7."/>
      <w:lvlJc w:val="left"/>
      <w:pPr>
        <w:tabs>
          <w:tab w:val="num" w:pos="5400"/>
        </w:tabs>
        <w:ind w:left="5400" w:hanging="360"/>
      </w:pPr>
    </w:lvl>
    <w:lvl w:ilvl="7" w:tplc="10090003" w:tentative="1">
      <w:start w:val="1"/>
      <w:numFmt w:val="lowerLetter"/>
      <w:lvlText w:val="%8."/>
      <w:lvlJc w:val="left"/>
      <w:pPr>
        <w:tabs>
          <w:tab w:val="num" w:pos="6120"/>
        </w:tabs>
        <w:ind w:left="6120" w:hanging="360"/>
      </w:pPr>
    </w:lvl>
    <w:lvl w:ilvl="8" w:tplc="10090005" w:tentative="1">
      <w:start w:val="1"/>
      <w:numFmt w:val="lowerRoman"/>
      <w:lvlText w:val="%9."/>
      <w:lvlJc w:val="right"/>
      <w:pPr>
        <w:tabs>
          <w:tab w:val="num" w:pos="6840"/>
        </w:tabs>
        <w:ind w:left="6840" w:hanging="180"/>
      </w:pPr>
    </w:lvl>
  </w:abstractNum>
  <w:abstractNum w:abstractNumId="43" w15:restartNumberingAfterBreak="0">
    <w:nsid w:val="76BB38C1"/>
    <w:multiLevelType w:val="hybridMultilevel"/>
    <w:tmpl w:val="1BA86D1E"/>
    <w:lvl w:ilvl="0" w:tplc="10090001">
      <w:start w:val="1"/>
      <w:numFmt w:val="bullet"/>
      <w:lvlText w:val=""/>
      <w:lvlJc w:val="left"/>
      <w:pPr>
        <w:ind w:left="1080" w:hanging="360"/>
      </w:pPr>
      <w:rPr>
        <w:rFonts w:ascii="Symbol" w:hAnsi="Symbol" w:hint="default"/>
      </w:rPr>
    </w:lvl>
    <w:lvl w:ilvl="1" w:tplc="10090003" w:tentative="1">
      <w:start w:val="1"/>
      <w:numFmt w:val="bullet"/>
      <w:lvlText w:val="o"/>
      <w:lvlJc w:val="left"/>
      <w:pPr>
        <w:ind w:left="1800" w:hanging="360"/>
      </w:pPr>
      <w:rPr>
        <w:rFonts w:ascii="Courier New" w:hAnsi="Courier New" w:cs="Courier New" w:hint="default"/>
      </w:rPr>
    </w:lvl>
    <w:lvl w:ilvl="2" w:tplc="10090005" w:tentative="1">
      <w:start w:val="1"/>
      <w:numFmt w:val="bullet"/>
      <w:lvlText w:val=""/>
      <w:lvlJc w:val="left"/>
      <w:pPr>
        <w:ind w:left="2520" w:hanging="360"/>
      </w:pPr>
      <w:rPr>
        <w:rFonts w:ascii="Wingdings" w:hAnsi="Wingdings" w:hint="default"/>
      </w:rPr>
    </w:lvl>
    <w:lvl w:ilvl="3" w:tplc="10090001" w:tentative="1">
      <w:start w:val="1"/>
      <w:numFmt w:val="bullet"/>
      <w:lvlText w:val=""/>
      <w:lvlJc w:val="left"/>
      <w:pPr>
        <w:ind w:left="3240" w:hanging="360"/>
      </w:pPr>
      <w:rPr>
        <w:rFonts w:ascii="Symbol" w:hAnsi="Symbol" w:hint="default"/>
      </w:rPr>
    </w:lvl>
    <w:lvl w:ilvl="4" w:tplc="10090003" w:tentative="1">
      <w:start w:val="1"/>
      <w:numFmt w:val="bullet"/>
      <w:lvlText w:val="o"/>
      <w:lvlJc w:val="left"/>
      <w:pPr>
        <w:ind w:left="3960" w:hanging="360"/>
      </w:pPr>
      <w:rPr>
        <w:rFonts w:ascii="Courier New" w:hAnsi="Courier New" w:cs="Courier New" w:hint="default"/>
      </w:rPr>
    </w:lvl>
    <w:lvl w:ilvl="5" w:tplc="10090005" w:tentative="1">
      <w:start w:val="1"/>
      <w:numFmt w:val="bullet"/>
      <w:lvlText w:val=""/>
      <w:lvlJc w:val="left"/>
      <w:pPr>
        <w:ind w:left="4680" w:hanging="360"/>
      </w:pPr>
      <w:rPr>
        <w:rFonts w:ascii="Wingdings" w:hAnsi="Wingdings" w:hint="default"/>
      </w:rPr>
    </w:lvl>
    <w:lvl w:ilvl="6" w:tplc="10090001" w:tentative="1">
      <w:start w:val="1"/>
      <w:numFmt w:val="bullet"/>
      <w:lvlText w:val=""/>
      <w:lvlJc w:val="left"/>
      <w:pPr>
        <w:ind w:left="5400" w:hanging="360"/>
      </w:pPr>
      <w:rPr>
        <w:rFonts w:ascii="Symbol" w:hAnsi="Symbol" w:hint="default"/>
      </w:rPr>
    </w:lvl>
    <w:lvl w:ilvl="7" w:tplc="10090003" w:tentative="1">
      <w:start w:val="1"/>
      <w:numFmt w:val="bullet"/>
      <w:lvlText w:val="o"/>
      <w:lvlJc w:val="left"/>
      <w:pPr>
        <w:ind w:left="6120" w:hanging="360"/>
      </w:pPr>
      <w:rPr>
        <w:rFonts w:ascii="Courier New" w:hAnsi="Courier New" w:cs="Courier New" w:hint="default"/>
      </w:rPr>
    </w:lvl>
    <w:lvl w:ilvl="8" w:tplc="10090005" w:tentative="1">
      <w:start w:val="1"/>
      <w:numFmt w:val="bullet"/>
      <w:lvlText w:val=""/>
      <w:lvlJc w:val="left"/>
      <w:pPr>
        <w:ind w:left="6840" w:hanging="360"/>
      </w:pPr>
      <w:rPr>
        <w:rFonts w:ascii="Wingdings" w:hAnsi="Wingdings" w:hint="default"/>
      </w:rPr>
    </w:lvl>
  </w:abstractNum>
  <w:abstractNum w:abstractNumId="44" w15:restartNumberingAfterBreak="0">
    <w:nsid w:val="76CB1279"/>
    <w:multiLevelType w:val="hybridMultilevel"/>
    <w:tmpl w:val="E1B0B9DE"/>
    <w:lvl w:ilvl="0" w:tplc="E9CE2DD6">
      <w:start w:val="1"/>
      <w:numFmt w:val="decimal"/>
      <w:lvlText w:val="%1."/>
      <w:lvlJc w:val="left"/>
      <w:pPr>
        <w:tabs>
          <w:tab w:val="num" w:pos="1080"/>
        </w:tabs>
        <w:ind w:left="1080" w:hanging="360"/>
      </w:pPr>
      <w:rPr>
        <w:i w:val="0"/>
      </w:rPr>
    </w:lvl>
    <w:lvl w:ilvl="1" w:tplc="10090001">
      <w:start w:val="1"/>
      <w:numFmt w:val="bullet"/>
      <w:lvlText w:val=""/>
      <w:lvlJc w:val="left"/>
      <w:pPr>
        <w:tabs>
          <w:tab w:val="num" w:pos="1800"/>
        </w:tabs>
        <w:ind w:left="1800" w:hanging="360"/>
      </w:pPr>
      <w:rPr>
        <w:rFonts w:ascii="Symbol" w:hAnsi="Symbol" w:hint="default"/>
      </w:rPr>
    </w:lvl>
    <w:lvl w:ilvl="2" w:tplc="10090005" w:tentative="1">
      <w:start w:val="1"/>
      <w:numFmt w:val="lowerRoman"/>
      <w:lvlText w:val="%3."/>
      <w:lvlJc w:val="right"/>
      <w:pPr>
        <w:tabs>
          <w:tab w:val="num" w:pos="2520"/>
        </w:tabs>
        <w:ind w:left="2520" w:hanging="180"/>
      </w:pPr>
    </w:lvl>
    <w:lvl w:ilvl="3" w:tplc="10090001" w:tentative="1">
      <w:start w:val="1"/>
      <w:numFmt w:val="decimal"/>
      <w:lvlText w:val="%4."/>
      <w:lvlJc w:val="left"/>
      <w:pPr>
        <w:tabs>
          <w:tab w:val="num" w:pos="3240"/>
        </w:tabs>
        <w:ind w:left="3240" w:hanging="360"/>
      </w:pPr>
    </w:lvl>
    <w:lvl w:ilvl="4" w:tplc="10090003" w:tentative="1">
      <w:start w:val="1"/>
      <w:numFmt w:val="lowerLetter"/>
      <w:lvlText w:val="%5."/>
      <w:lvlJc w:val="left"/>
      <w:pPr>
        <w:tabs>
          <w:tab w:val="num" w:pos="3960"/>
        </w:tabs>
        <w:ind w:left="3960" w:hanging="360"/>
      </w:pPr>
    </w:lvl>
    <w:lvl w:ilvl="5" w:tplc="10090005" w:tentative="1">
      <w:start w:val="1"/>
      <w:numFmt w:val="lowerRoman"/>
      <w:lvlText w:val="%6."/>
      <w:lvlJc w:val="right"/>
      <w:pPr>
        <w:tabs>
          <w:tab w:val="num" w:pos="4680"/>
        </w:tabs>
        <w:ind w:left="4680" w:hanging="180"/>
      </w:pPr>
    </w:lvl>
    <w:lvl w:ilvl="6" w:tplc="10090001" w:tentative="1">
      <w:start w:val="1"/>
      <w:numFmt w:val="decimal"/>
      <w:lvlText w:val="%7."/>
      <w:lvlJc w:val="left"/>
      <w:pPr>
        <w:tabs>
          <w:tab w:val="num" w:pos="5400"/>
        </w:tabs>
        <w:ind w:left="5400" w:hanging="360"/>
      </w:pPr>
    </w:lvl>
    <w:lvl w:ilvl="7" w:tplc="10090003" w:tentative="1">
      <w:start w:val="1"/>
      <w:numFmt w:val="lowerLetter"/>
      <w:lvlText w:val="%8."/>
      <w:lvlJc w:val="left"/>
      <w:pPr>
        <w:tabs>
          <w:tab w:val="num" w:pos="6120"/>
        </w:tabs>
        <w:ind w:left="6120" w:hanging="360"/>
      </w:pPr>
    </w:lvl>
    <w:lvl w:ilvl="8" w:tplc="10090005" w:tentative="1">
      <w:start w:val="1"/>
      <w:numFmt w:val="lowerRoman"/>
      <w:lvlText w:val="%9."/>
      <w:lvlJc w:val="right"/>
      <w:pPr>
        <w:tabs>
          <w:tab w:val="num" w:pos="6840"/>
        </w:tabs>
        <w:ind w:left="6840" w:hanging="180"/>
      </w:pPr>
    </w:lvl>
  </w:abstractNum>
  <w:abstractNum w:abstractNumId="45" w15:restartNumberingAfterBreak="0">
    <w:nsid w:val="78F92A68"/>
    <w:multiLevelType w:val="hybridMultilevel"/>
    <w:tmpl w:val="3D101E30"/>
    <w:lvl w:ilvl="0" w:tplc="E9CE2DD6">
      <w:start w:val="1"/>
      <w:numFmt w:val="decimal"/>
      <w:lvlText w:val="%1."/>
      <w:lvlJc w:val="left"/>
      <w:pPr>
        <w:tabs>
          <w:tab w:val="num" w:pos="1080"/>
        </w:tabs>
        <w:ind w:left="1080" w:hanging="360"/>
      </w:pPr>
      <w:rPr>
        <w:i w:val="0"/>
      </w:rPr>
    </w:lvl>
    <w:lvl w:ilvl="1" w:tplc="10090003" w:tentative="1">
      <w:start w:val="1"/>
      <w:numFmt w:val="lowerLetter"/>
      <w:lvlText w:val="%2."/>
      <w:lvlJc w:val="left"/>
      <w:pPr>
        <w:tabs>
          <w:tab w:val="num" w:pos="1800"/>
        </w:tabs>
        <w:ind w:left="1800" w:hanging="360"/>
      </w:pPr>
    </w:lvl>
    <w:lvl w:ilvl="2" w:tplc="10090005" w:tentative="1">
      <w:start w:val="1"/>
      <w:numFmt w:val="lowerRoman"/>
      <w:lvlText w:val="%3."/>
      <w:lvlJc w:val="right"/>
      <w:pPr>
        <w:tabs>
          <w:tab w:val="num" w:pos="2520"/>
        </w:tabs>
        <w:ind w:left="2520" w:hanging="180"/>
      </w:pPr>
    </w:lvl>
    <w:lvl w:ilvl="3" w:tplc="10090001" w:tentative="1">
      <w:start w:val="1"/>
      <w:numFmt w:val="decimal"/>
      <w:lvlText w:val="%4."/>
      <w:lvlJc w:val="left"/>
      <w:pPr>
        <w:tabs>
          <w:tab w:val="num" w:pos="3240"/>
        </w:tabs>
        <w:ind w:left="3240" w:hanging="360"/>
      </w:pPr>
    </w:lvl>
    <w:lvl w:ilvl="4" w:tplc="10090003" w:tentative="1">
      <w:start w:val="1"/>
      <w:numFmt w:val="lowerLetter"/>
      <w:lvlText w:val="%5."/>
      <w:lvlJc w:val="left"/>
      <w:pPr>
        <w:tabs>
          <w:tab w:val="num" w:pos="3960"/>
        </w:tabs>
        <w:ind w:left="3960" w:hanging="360"/>
      </w:pPr>
    </w:lvl>
    <w:lvl w:ilvl="5" w:tplc="10090005" w:tentative="1">
      <w:start w:val="1"/>
      <w:numFmt w:val="lowerRoman"/>
      <w:lvlText w:val="%6."/>
      <w:lvlJc w:val="right"/>
      <w:pPr>
        <w:tabs>
          <w:tab w:val="num" w:pos="4680"/>
        </w:tabs>
        <w:ind w:left="4680" w:hanging="180"/>
      </w:pPr>
    </w:lvl>
    <w:lvl w:ilvl="6" w:tplc="10090001" w:tentative="1">
      <w:start w:val="1"/>
      <w:numFmt w:val="decimal"/>
      <w:lvlText w:val="%7."/>
      <w:lvlJc w:val="left"/>
      <w:pPr>
        <w:tabs>
          <w:tab w:val="num" w:pos="5400"/>
        </w:tabs>
        <w:ind w:left="5400" w:hanging="360"/>
      </w:pPr>
    </w:lvl>
    <w:lvl w:ilvl="7" w:tplc="10090003" w:tentative="1">
      <w:start w:val="1"/>
      <w:numFmt w:val="lowerLetter"/>
      <w:lvlText w:val="%8."/>
      <w:lvlJc w:val="left"/>
      <w:pPr>
        <w:tabs>
          <w:tab w:val="num" w:pos="6120"/>
        </w:tabs>
        <w:ind w:left="6120" w:hanging="360"/>
      </w:pPr>
    </w:lvl>
    <w:lvl w:ilvl="8" w:tplc="10090005" w:tentative="1">
      <w:start w:val="1"/>
      <w:numFmt w:val="lowerRoman"/>
      <w:lvlText w:val="%9."/>
      <w:lvlJc w:val="right"/>
      <w:pPr>
        <w:tabs>
          <w:tab w:val="num" w:pos="6840"/>
        </w:tabs>
        <w:ind w:left="6840" w:hanging="180"/>
      </w:pPr>
    </w:lvl>
  </w:abstractNum>
  <w:abstractNum w:abstractNumId="46" w15:restartNumberingAfterBreak="0">
    <w:nsid w:val="7C947D70"/>
    <w:multiLevelType w:val="hybridMultilevel"/>
    <w:tmpl w:val="BAFA9D94"/>
    <w:lvl w:ilvl="0" w:tplc="9ADC666A">
      <w:start w:val="1"/>
      <w:numFmt w:val="decimal"/>
      <w:lvlText w:val="%1."/>
      <w:lvlJc w:val="left"/>
      <w:pPr>
        <w:tabs>
          <w:tab w:val="num" w:pos="2160"/>
        </w:tabs>
        <w:ind w:left="2160" w:hanging="360"/>
      </w:pPr>
      <w:rPr>
        <w:rFonts w:hint="default"/>
        <w:i w:val="0"/>
      </w:rPr>
    </w:lvl>
    <w:lvl w:ilvl="1" w:tplc="04090019">
      <w:start w:val="1"/>
      <w:numFmt w:val="lowerLetter"/>
      <w:lvlText w:val="%2."/>
      <w:lvlJc w:val="left"/>
      <w:pPr>
        <w:tabs>
          <w:tab w:val="num" w:pos="2520"/>
        </w:tabs>
        <w:ind w:left="2520" w:hanging="360"/>
      </w:pPr>
    </w:lvl>
    <w:lvl w:ilvl="2" w:tplc="0409001B" w:tentative="1">
      <w:start w:val="1"/>
      <w:numFmt w:val="lowerRoman"/>
      <w:lvlText w:val="%3."/>
      <w:lvlJc w:val="right"/>
      <w:pPr>
        <w:tabs>
          <w:tab w:val="num" w:pos="3240"/>
        </w:tabs>
        <w:ind w:left="3240" w:hanging="180"/>
      </w:pPr>
    </w:lvl>
    <w:lvl w:ilvl="3" w:tplc="0409000F" w:tentative="1">
      <w:start w:val="1"/>
      <w:numFmt w:val="decimal"/>
      <w:lvlText w:val="%4."/>
      <w:lvlJc w:val="left"/>
      <w:pPr>
        <w:tabs>
          <w:tab w:val="num" w:pos="3960"/>
        </w:tabs>
        <w:ind w:left="3960" w:hanging="360"/>
      </w:pPr>
    </w:lvl>
    <w:lvl w:ilvl="4" w:tplc="04090019" w:tentative="1">
      <w:start w:val="1"/>
      <w:numFmt w:val="lowerLetter"/>
      <w:lvlText w:val="%5."/>
      <w:lvlJc w:val="left"/>
      <w:pPr>
        <w:tabs>
          <w:tab w:val="num" w:pos="4680"/>
        </w:tabs>
        <w:ind w:left="4680" w:hanging="360"/>
      </w:pPr>
    </w:lvl>
    <w:lvl w:ilvl="5" w:tplc="0409001B" w:tentative="1">
      <w:start w:val="1"/>
      <w:numFmt w:val="lowerRoman"/>
      <w:lvlText w:val="%6."/>
      <w:lvlJc w:val="right"/>
      <w:pPr>
        <w:tabs>
          <w:tab w:val="num" w:pos="5400"/>
        </w:tabs>
        <w:ind w:left="5400" w:hanging="180"/>
      </w:pPr>
    </w:lvl>
    <w:lvl w:ilvl="6" w:tplc="0409000F" w:tentative="1">
      <w:start w:val="1"/>
      <w:numFmt w:val="decimal"/>
      <w:lvlText w:val="%7."/>
      <w:lvlJc w:val="left"/>
      <w:pPr>
        <w:tabs>
          <w:tab w:val="num" w:pos="6120"/>
        </w:tabs>
        <w:ind w:left="6120" w:hanging="360"/>
      </w:pPr>
    </w:lvl>
    <w:lvl w:ilvl="7" w:tplc="04090019" w:tentative="1">
      <w:start w:val="1"/>
      <w:numFmt w:val="lowerLetter"/>
      <w:lvlText w:val="%8."/>
      <w:lvlJc w:val="left"/>
      <w:pPr>
        <w:tabs>
          <w:tab w:val="num" w:pos="6840"/>
        </w:tabs>
        <w:ind w:left="6840" w:hanging="360"/>
      </w:pPr>
    </w:lvl>
    <w:lvl w:ilvl="8" w:tplc="0409001B" w:tentative="1">
      <w:start w:val="1"/>
      <w:numFmt w:val="lowerRoman"/>
      <w:lvlText w:val="%9."/>
      <w:lvlJc w:val="right"/>
      <w:pPr>
        <w:tabs>
          <w:tab w:val="num" w:pos="7560"/>
        </w:tabs>
        <w:ind w:left="7560" w:hanging="180"/>
      </w:pPr>
    </w:lvl>
  </w:abstractNum>
  <w:abstractNum w:abstractNumId="47" w15:restartNumberingAfterBreak="0">
    <w:nsid w:val="7DB559F3"/>
    <w:multiLevelType w:val="hybridMultilevel"/>
    <w:tmpl w:val="410AAFE8"/>
    <w:lvl w:ilvl="0" w:tplc="10090001">
      <w:start w:val="1"/>
      <w:numFmt w:val="bullet"/>
      <w:lvlText w:val=""/>
      <w:lvlJc w:val="left"/>
      <w:pPr>
        <w:ind w:left="1437" w:hanging="360"/>
      </w:pPr>
      <w:rPr>
        <w:rFonts w:ascii="Symbol" w:hAnsi="Symbol" w:hint="default"/>
      </w:rPr>
    </w:lvl>
    <w:lvl w:ilvl="1" w:tplc="10090003" w:tentative="1">
      <w:start w:val="1"/>
      <w:numFmt w:val="bullet"/>
      <w:lvlText w:val="o"/>
      <w:lvlJc w:val="left"/>
      <w:pPr>
        <w:ind w:left="2157" w:hanging="360"/>
      </w:pPr>
      <w:rPr>
        <w:rFonts w:ascii="Courier New" w:hAnsi="Courier New" w:cs="Courier New" w:hint="default"/>
      </w:rPr>
    </w:lvl>
    <w:lvl w:ilvl="2" w:tplc="10090005" w:tentative="1">
      <w:start w:val="1"/>
      <w:numFmt w:val="bullet"/>
      <w:lvlText w:val=""/>
      <w:lvlJc w:val="left"/>
      <w:pPr>
        <w:ind w:left="2877" w:hanging="360"/>
      </w:pPr>
      <w:rPr>
        <w:rFonts w:ascii="Wingdings" w:hAnsi="Wingdings" w:hint="default"/>
      </w:rPr>
    </w:lvl>
    <w:lvl w:ilvl="3" w:tplc="10090001" w:tentative="1">
      <w:start w:val="1"/>
      <w:numFmt w:val="bullet"/>
      <w:lvlText w:val=""/>
      <w:lvlJc w:val="left"/>
      <w:pPr>
        <w:ind w:left="3597" w:hanging="360"/>
      </w:pPr>
      <w:rPr>
        <w:rFonts w:ascii="Symbol" w:hAnsi="Symbol" w:hint="default"/>
      </w:rPr>
    </w:lvl>
    <w:lvl w:ilvl="4" w:tplc="10090003" w:tentative="1">
      <w:start w:val="1"/>
      <w:numFmt w:val="bullet"/>
      <w:lvlText w:val="o"/>
      <w:lvlJc w:val="left"/>
      <w:pPr>
        <w:ind w:left="4317" w:hanging="360"/>
      </w:pPr>
      <w:rPr>
        <w:rFonts w:ascii="Courier New" w:hAnsi="Courier New" w:cs="Courier New" w:hint="default"/>
      </w:rPr>
    </w:lvl>
    <w:lvl w:ilvl="5" w:tplc="10090005" w:tentative="1">
      <w:start w:val="1"/>
      <w:numFmt w:val="bullet"/>
      <w:lvlText w:val=""/>
      <w:lvlJc w:val="left"/>
      <w:pPr>
        <w:ind w:left="5037" w:hanging="360"/>
      </w:pPr>
      <w:rPr>
        <w:rFonts w:ascii="Wingdings" w:hAnsi="Wingdings" w:hint="default"/>
      </w:rPr>
    </w:lvl>
    <w:lvl w:ilvl="6" w:tplc="10090001" w:tentative="1">
      <w:start w:val="1"/>
      <w:numFmt w:val="bullet"/>
      <w:lvlText w:val=""/>
      <w:lvlJc w:val="left"/>
      <w:pPr>
        <w:ind w:left="5757" w:hanging="360"/>
      </w:pPr>
      <w:rPr>
        <w:rFonts w:ascii="Symbol" w:hAnsi="Symbol" w:hint="default"/>
      </w:rPr>
    </w:lvl>
    <w:lvl w:ilvl="7" w:tplc="10090003" w:tentative="1">
      <w:start w:val="1"/>
      <w:numFmt w:val="bullet"/>
      <w:lvlText w:val="o"/>
      <w:lvlJc w:val="left"/>
      <w:pPr>
        <w:ind w:left="6477" w:hanging="360"/>
      </w:pPr>
      <w:rPr>
        <w:rFonts w:ascii="Courier New" w:hAnsi="Courier New" w:cs="Courier New" w:hint="default"/>
      </w:rPr>
    </w:lvl>
    <w:lvl w:ilvl="8" w:tplc="10090005" w:tentative="1">
      <w:start w:val="1"/>
      <w:numFmt w:val="bullet"/>
      <w:lvlText w:val=""/>
      <w:lvlJc w:val="left"/>
      <w:pPr>
        <w:ind w:left="7197" w:hanging="360"/>
      </w:pPr>
      <w:rPr>
        <w:rFonts w:ascii="Wingdings" w:hAnsi="Wingdings" w:hint="default"/>
      </w:rPr>
    </w:lvl>
  </w:abstractNum>
  <w:abstractNum w:abstractNumId="48" w15:restartNumberingAfterBreak="0">
    <w:nsid w:val="7FE66F36"/>
    <w:multiLevelType w:val="hybridMultilevel"/>
    <w:tmpl w:val="8B6E6B74"/>
    <w:lvl w:ilvl="0" w:tplc="1009000F">
      <w:start w:val="1"/>
      <w:numFmt w:val="decimal"/>
      <w:lvlText w:val="%1."/>
      <w:lvlJc w:val="left"/>
      <w:pPr>
        <w:ind w:left="1080" w:hanging="360"/>
      </w:pPr>
    </w:lvl>
    <w:lvl w:ilvl="1" w:tplc="10090001">
      <w:start w:val="1"/>
      <w:numFmt w:val="bullet"/>
      <w:lvlText w:val=""/>
      <w:lvlJc w:val="left"/>
      <w:pPr>
        <w:ind w:left="1800" w:hanging="360"/>
      </w:pPr>
      <w:rPr>
        <w:rFonts w:ascii="Symbol" w:hAnsi="Symbol" w:hint="default"/>
      </w:rPr>
    </w:lvl>
    <w:lvl w:ilvl="2" w:tplc="954894C2">
      <w:numFmt w:val="bullet"/>
      <w:lvlText w:val="•"/>
      <w:lvlJc w:val="left"/>
      <w:pPr>
        <w:ind w:left="3060" w:hanging="720"/>
      </w:pPr>
      <w:rPr>
        <w:rFonts w:ascii="Arial" w:eastAsia="Times New Roman" w:hAnsi="Arial" w:cs="Arial" w:hint="default"/>
      </w:rPr>
    </w:lvl>
    <w:lvl w:ilvl="3" w:tplc="1009000F" w:tentative="1">
      <w:start w:val="1"/>
      <w:numFmt w:val="decimal"/>
      <w:lvlText w:val="%4."/>
      <w:lvlJc w:val="left"/>
      <w:pPr>
        <w:ind w:left="3240" w:hanging="360"/>
      </w:pPr>
    </w:lvl>
    <w:lvl w:ilvl="4" w:tplc="10090019" w:tentative="1">
      <w:start w:val="1"/>
      <w:numFmt w:val="lowerLetter"/>
      <w:lvlText w:val="%5."/>
      <w:lvlJc w:val="left"/>
      <w:pPr>
        <w:ind w:left="3960" w:hanging="360"/>
      </w:pPr>
    </w:lvl>
    <w:lvl w:ilvl="5" w:tplc="1009001B" w:tentative="1">
      <w:start w:val="1"/>
      <w:numFmt w:val="lowerRoman"/>
      <w:lvlText w:val="%6."/>
      <w:lvlJc w:val="right"/>
      <w:pPr>
        <w:ind w:left="4680" w:hanging="180"/>
      </w:pPr>
    </w:lvl>
    <w:lvl w:ilvl="6" w:tplc="1009000F" w:tentative="1">
      <w:start w:val="1"/>
      <w:numFmt w:val="decimal"/>
      <w:lvlText w:val="%7."/>
      <w:lvlJc w:val="left"/>
      <w:pPr>
        <w:ind w:left="5400" w:hanging="360"/>
      </w:pPr>
    </w:lvl>
    <w:lvl w:ilvl="7" w:tplc="10090019" w:tentative="1">
      <w:start w:val="1"/>
      <w:numFmt w:val="lowerLetter"/>
      <w:lvlText w:val="%8."/>
      <w:lvlJc w:val="left"/>
      <w:pPr>
        <w:ind w:left="6120" w:hanging="360"/>
      </w:pPr>
    </w:lvl>
    <w:lvl w:ilvl="8" w:tplc="1009001B" w:tentative="1">
      <w:start w:val="1"/>
      <w:numFmt w:val="lowerRoman"/>
      <w:lvlText w:val="%9."/>
      <w:lvlJc w:val="right"/>
      <w:pPr>
        <w:ind w:left="6840" w:hanging="180"/>
      </w:pPr>
    </w:lvl>
  </w:abstractNum>
  <w:num w:numId="1">
    <w:abstractNumId w:val="34"/>
  </w:num>
  <w:num w:numId="2">
    <w:abstractNumId w:val="14"/>
  </w:num>
  <w:num w:numId="3">
    <w:abstractNumId w:val="2"/>
  </w:num>
  <w:num w:numId="4">
    <w:abstractNumId w:val="28"/>
  </w:num>
  <w:num w:numId="5">
    <w:abstractNumId w:val="23"/>
  </w:num>
  <w:num w:numId="6">
    <w:abstractNumId w:val="21"/>
  </w:num>
  <w:num w:numId="7">
    <w:abstractNumId w:val="31"/>
  </w:num>
  <w:num w:numId="8">
    <w:abstractNumId w:val="24"/>
  </w:num>
  <w:num w:numId="9">
    <w:abstractNumId w:val="7"/>
  </w:num>
  <w:num w:numId="10">
    <w:abstractNumId w:val="37"/>
  </w:num>
  <w:num w:numId="11">
    <w:abstractNumId w:val="22"/>
  </w:num>
  <w:num w:numId="12">
    <w:abstractNumId w:val="38"/>
  </w:num>
  <w:num w:numId="13">
    <w:abstractNumId w:val="8"/>
  </w:num>
  <w:num w:numId="14">
    <w:abstractNumId w:val="45"/>
  </w:num>
  <w:num w:numId="15">
    <w:abstractNumId w:val="4"/>
  </w:num>
  <w:num w:numId="16">
    <w:abstractNumId w:val="44"/>
  </w:num>
  <w:num w:numId="17">
    <w:abstractNumId w:val="16"/>
  </w:num>
  <w:num w:numId="18">
    <w:abstractNumId w:val="29"/>
  </w:num>
  <w:num w:numId="19">
    <w:abstractNumId w:val="13"/>
  </w:num>
  <w:num w:numId="20">
    <w:abstractNumId w:val="46"/>
  </w:num>
  <w:num w:numId="21">
    <w:abstractNumId w:val="9"/>
  </w:num>
  <w:num w:numId="22">
    <w:abstractNumId w:val="40"/>
  </w:num>
  <w:num w:numId="23">
    <w:abstractNumId w:val="0"/>
  </w:num>
  <w:num w:numId="24">
    <w:abstractNumId w:val="27"/>
  </w:num>
  <w:num w:numId="25">
    <w:abstractNumId w:val="20"/>
  </w:num>
  <w:num w:numId="26">
    <w:abstractNumId w:val="25"/>
  </w:num>
  <w:num w:numId="27">
    <w:abstractNumId w:val="36"/>
  </w:num>
  <w:num w:numId="28">
    <w:abstractNumId w:val="39"/>
  </w:num>
  <w:num w:numId="29">
    <w:abstractNumId w:val="41"/>
  </w:num>
  <w:num w:numId="30">
    <w:abstractNumId w:val="35"/>
  </w:num>
  <w:num w:numId="31">
    <w:abstractNumId w:val="42"/>
  </w:num>
  <w:num w:numId="32">
    <w:abstractNumId w:val="5"/>
  </w:num>
  <w:num w:numId="33">
    <w:abstractNumId w:val="15"/>
  </w:num>
  <w:num w:numId="34">
    <w:abstractNumId w:val="12"/>
  </w:num>
  <w:num w:numId="35">
    <w:abstractNumId w:val="43"/>
  </w:num>
  <w:num w:numId="36">
    <w:abstractNumId w:val="3"/>
  </w:num>
  <w:num w:numId="37">
    <w:abstractNumId w:val="6"/>
  </w:num>
  <w:num w:numId="38">
    <w:abstractNumId w:val="10"/>
  </w:num>
  <w:num w:numId="39">
    <w:abstractNumId w:val="1"/>
  </w:num>
  <w:num w:numId="40">
    <w:abstractNumId w:val="19"/>
  </w:num>
  <w:num w:numId="41">
    <w:abstractNumId w:val="30"/>
  </w:num>
  <w:num w:numId="42">
    <w:abstractNumId w:val="47"/>
  </w:num>
  <w:num w:numId="43">
    <w:abstractNumId w:val="11"/>
  </w:num>
  <w:num w:numId="44">
    <w:abstractNumId w:val="48"/>
  </w:num>
  <w:num w:numId="45">
    <w:abstractNumId w:val="26"/>
  </w:num>
  <w:num w:numId="46">
    <w:abstractNumId w:val="17"/>
  </w:num>
  <w:num w:numId="47">
    <w:abstractNumId w:val="18"/>
  </w:num>
  <w:num w:numId="48">
    <w:abstractNumId w:val="32"/>
  </w:num>
  <w:num w:numId="49">
    <w:abstractNumId w:val="33"/>
  </w:num>
  <w:numIdMacAtCleanup w:val="1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attachedTemplate r:id="rId1"/>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6769C8"/>
    <w:rsid w:val="00003E18"/>
    <w:rsid w:val="00040271"/>
    <w:rsid w:val="00055B12"/>
    <w:rsid w:val="00060B33"/>
    <w:rsid w:val="000863D5"/>
    <w:rsid w:val="000A3FE0"/>
    <w:rsid w:val="000A4503"/>
    <w:rsid w:val="000C669F"/>
    <w:rsid w:val="000E054E"/>
    <w:rsid w:val="000E70E5"/>
    <w:rsid w:val="000F5A97"/>
    <w:rsid w:val="00101951"/>
    <w:rsid w:val="00134EEC"/>
    <w:rsid w:val="0013687C"/>
    <w:rsid w:val="001411A7"/>
    <w:rsid w:val="00163D53"/>
    <w:rsid w:val="0018429C"/>
    <w:rsid w:val="001878DC"/>
    <w:rsid w:val="00190F95"/>
    <w:rsid w:val="001C545B"/>
    <w:rsid w:val="001C7907"/>
    <w:rsid w:val="001D1DCC"/>
    <w:rsid w:val="001D5516"/>
    <w:rsid w:val="001F0903"/>
    <w:rsid w:val="001F6375"/>
    <w:rsid w:val="00233AA4"/>
    <w:rsid w:val="00241F7A"/>
    <w:rsid w:val="00244477"/>
    <w:rsid w:val="002458E7"/>
    <w:rsid w:val="00251FDF"/>
    <w:rsid w:val="00260B95"/>
    <w:rsid w:val="002814A3"/>
    <w:rsid w:val="00292D53"/>
    <w:rsid w:val="0029763A"/>
    <w:rsid w:val="002B091F"/>
    <w:rsid w:val="002B2946"/>
    <w:rsid w:val="002B380C"/>
    <w:rsid w:val="002C5CE9"/>
    <w:rsid w:val="002D22E0"/>
    <w:rsid w:val="002E580B"/>
    <w:rsid w:val="0030170B"/>
    <w:rsid w:val="00301883"/>
    <w:rsid w:val="003038F8"/>
    <w:rsid w:val="003052AB"/>
    <w:rsid w:val="00314EEF"/>
    <w:rsid w:val="0032388D"/>
    <w:rsid w:val="00323EFC"/>
    <w:rsid w:val="00324557"/>
    <w:rsid w:val="003364FD"/>
    <w:rsid w:val="003377FA"/>
    <w:rsid w:val="00343572"/>
    <w:rsid w:val="00354B0D"/>
    <w:rsid w:val="00355E02"/>
    <w:rsid w:val="0035640D"/>
    <w:rsid w:val="003659EC"/>
    <w:rsid w:val="00371EA0"/>
    <w:rsid w:val="00376D03"/>
    <w:rsid w:val="003802D2"/>
    <w:rsid w:val="00382ECA"/>
    <w:rsid w:val="00382FD2"/>
    <w:rsid w:val="00393276"/>
    <w:rsid w:val="003A3F3C"/>
    <w:rsid w:val="003A71AC"/>
    <w:rsid w:val="003B4E48"/>
    <w:rsid w:val="003B5171"/>
    <w:rsid w:val="003B5D59"/>
    <w:rsid w:val="003D3431"/>
    <w:rsid w:val="003F1B32"/>
    <w:rsid w:val="003F2E79"/>
    <w:rsid w:val="004121BA"/>
    <w:rsid w:val="00473187"/>
    <w:rsid w:val="00475C33"/>
    <w:rsid w:val="00494781"/>
    <w:rsid w:val="00497F90"/>
    <w:rsid w:val="004A1756"/>
    <w:rsid w:val="004A1AB6"/>
    <w:rsid w:val="004A2938"/>
    <w:rsid w:val="004A5069"/>
    <w:rsid w:val="004B13D0"/>
    <w:rsid w:val="004B61A6"/>
    <w:rsid w:val="004B671F"/>
    <w:rsid w:val="004C4BAE"/>
    <w:rsid w:val="004C6308"/>
    <w:rsid w:val="004E55DC"/>
    <w:rsid w:val="005079D5"/>
    <w:rsid w:val="005142B8"/>
    <w:rsid w:val="005173C4"/>
    <w:rsid w:val="005255E6"/>
    <w:rsid w:val="005309B0"/>
    <w:rsid w:val="005338C9"/>
    <w:rsid w:val="00544FE9"/>
    <w:rsid w:val="00565F09"/>
    <w:rsid w:val="00575C83"/>
    <w:rsid w:val="005803E9"/>
    <w:rsid w:val="005C7DE4"/>
    <w:rsid w:val="005F2223"/>
    <w:rsid w:val="005F241E"/>
    <w:rsid w:val="00601E89"/>
    <w:rsid w:val="00623D59"/>
    <w:rsid w:val="0064278F"/>
    <w:rsid w:val="00643C04"/>
    <w:rsid w:val="00662AF8"/>
    <w:rsid w:val="00667CB9"/>
    <w:rsid w:val="00673C95"/>
    <w:rsid w:val="006769C8"/>
    <w:rsid w:val="006B1DE1"/>
    <w:rsid w:val="006C6467"/>
    <w:rsid w:val="006F2E88"/>
    <w:rsid w:val="00702C46"/>
    <w:rsid w:val="00714C17"/>
    <w:rsid w:val="0072338B"/>
    <w:rsid w:val="00730E20"/>
    <w:rsid w:val="00745D0D"/>
    <w:rsid w:val="00765566"/>
    <w:rsid w:val="00765BD4"/>
    <w:rsid w:val="00766F42"/>
    <w:rsid w:val="00781C7A"/>
    <w:rsid w:val="00785999"/>
    <w:rsid w:val="00797DEB"/>
    <w:rsid w:val="007C2FA1"/>
    <w:rsid w:val="007D4161"/>
    <w:rsid w:val="007D681E"/>
    <w:rsid w:val="007D77C2"/>
    <w:rsid w:val="007E09B8"/>
    <w:rsid w:val="007E1FB4"/>
    <w:rsid w:val="007E63AB"/>
    <w:rsid w:val="007F6804"/>
    <w:rsid w:val="00814223"/>
    <w:rsid w:val="008267E4"/>
    <w:rsid w:val="008431B9"/>
    <w:rsid w:val="00844B66"/>
    <w:rsid w:val="00863D2A"/>
    <w:rsid w:val="00865DD6"/>
    <w:rsid w:val="008713B6"/>
    <w:rsid w:val="00894CA5"/>
    <w:rsid w:val="00896C0B"/>
    <w:rsid w:val="008A0DC2"/>
    <w:rsid w:val="008A4618"/>
    <w:rsid w:val="008B0478"/>
    <w:rsid w:val="008D7430"/>
    <w:rsid w:val="008E44C5"/>
    <w:rsid w:val="008F25B0"/>
    <w:rsid w:val="008F35F5"/>
    <w:rsid w:val="00917B36"/>
    <w:rsid w:val="009202A2"/>
    <w:rsid w:val="00930853"/>
    <w:rsid w:val="00932212"/>
    <w:rsid w:val="00940BB8"/>
    <w:rsid w:val="00962759"/>
    <w:rsid w:val="00985786"/>
    <w:rsid w:val="009C032D"/>
    <w:rsid w:val="009C69F3"/>
    <w:rsid w:val="009F2C05"/>
    <w:rsid w:val="009F32C8"/>
    <w:rsid w:val="00A0446D"/>
    <w:rsid w:val="00A056E6"/>
    <w:rsid w:val="00A0792E"/>
    <w:rsid w:val="00A12CD5"/>
    <w:rsid w:val="00A14411"/>
    <w:rsid w:val="00A172DD"/>
    <w:rsid w:val="00A26CB4"/>
    <w:rsid w:val="00A346EB"/>
    <w:rsid w:val="00A61C35"/>
    <w:rsid w:val="00A70F27"/>
    <w:rsid w:val="00A81A13"/>
    <w:rsid w:val="00AB2551"/>
    <w:rsid w:val="00AB78B0"/>
    <w:rsid w:val="00AC0287"/>
    <w:rsid w:val="00AC0D53"/>
    <w:rsid w:val="00AC1046"/>
    <w:rsid w:val="00AC3167"/>
    <w:rsid w:val="00AC69AC"/>
    <w:rsid w:val="00AF61C3"/>
    <w:rsid w:val="00B035AA"/>
    <w:rsid w:val="00B2213F"/>
    <w:rsid w:val="00B23189"/>
    <w:rsid w:val="00B27B08"/>
    <w:rsid w:val="00B570DE"/>
    <w:rsid w:val="00B73163"/>
    <w:rsid w:val="00B835D0"/>
    <w:rsid w:val="00BA63F9"/>
    <w:rsid w:val="00BC1F06"/>
    <w:rsid w:val="00BD00C0"/>
    <w:rsid w:val="00BD15CB"/>
    <w:rsid w:val="00C011F5"/>
    <w:rsid w:val="00C018FE"/>
    <w:rsid w:val="00C1017B"/>
    <w:rsid w:val="00C121C0"/>
    <w:rsid w:val="00C137DA"/>
    <w:rsid w:val="00C1439E"/>
    <w:rsid w:val="00C64C17"/>
    <w:rsid w:val="00C659D8"/>
    <w:rsid w:val="00C70DA2"/>
    <w:rsid w:val="00C769DE"/>
    <w:rsid w:val="00C85E6D"/>
    <w:rsid w:val="00C92439"/>
    <w:rsid w:val="00C96ACA"/>
    <w:rsid w:val="00CB463E"/>
    <w:rsid w:val="00CC0EFD"/>
    <w:rsid w:val="00CC5973"/>
    <w:rsid w:val="00CD0CD7"/>
    <w:rsid w:val="00CE3DC8"/>
    <w:rsid w:val="00CE3E1F"/>
    <w:rsid w:val="00CF2280"/>
    <w:rsid w:val="00CF5828"/>
    <w:rsid w:val="00D20767"/>
    <w:rsid w:val="00D218BE"/>
    <w:rsid w:val="00D21A07"/>
    <w:rsid w:val="00D24CFB"/>
    <w:rsid w:val="00D259A2"/>
    <w:rsid w:val="00D35349"/>
    <w:rsid w:val="00D43966"/>
    <w:rsid w:val="00D63764"/>
    <w:rsid w:val="00D64F64"/>
    <w:rsid w:val="00D77E40"/>
    <w:rsid w:val="00D817C0"/>
    <w:rsid w:val="00DA08F6"/>
    <w:rsid w:val="00DA43EA"/>
    <w:rsid w:val="00DC10D2"/>
    <w:rsid w:val="00DC1789"/>
    <w:rsid w:val="00DC721B"/>
    <w:rsid w:val="00DD74B9"/>
    <w:rsid w:val="00DE6B6D"/>
    <w:rsid w:val="00DE73EC"/>
    <w:rsid w:val="00DF75B6"/>
    <w:rsid w:val="00E06847"/>
    <w:rsid w:val="00E12B3A"/>
    <w:rsid w:val="00E7400D"/>
    <w:rsid w:val="00E7521F"/>
    <w:rsid w:val="00E91CDC"/>
    <w:rsid w:val="00EB4336"/>
    <w:rsid w:val="00EB7484"/>
    <w:rsid w:val="00EC0C99"/>
    <w:rsid w:val="00EC202C"/>
    <w:rsid w:val="00ED5EB9"/>
    <w:rsid w:val="00EE5ACD"/>
    <w:rsid w:val="00F24003"/>
    <w:rsid w:val="00F25791"/>
    <w:rsid w:val="00F35475"/>
    <w:rsid w:val="00F52A3C"/>
    <w:rsid w:val="00F61188"/>
    <w:rsid w:val="00F657E2"/>
    <w:rsid w:val="00F74C0E"/>
    <w:rsid w:val="00F810A6"/>
    <w:rsid w:val="00F81AB4"/>
    <w:rsid w:val="00F93900"/>
    <w:rsid w:val="00FB32EF"/>
    <w:rsid w:val="00FC369A"/>
    <w:rsid w:val="00FC4BDA"/>
    <w:rsid w:val="00FE3A93"/>
    <w:rsid w:val="00FF7DFF"/>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2049"/>
    <o:shapelayout v:ext="edit">
      <o:idmap v:ext="edit" data="1"/>
    </o:shapelayout>
  </w:shapeDefaults>
  <w:decimalSymbol w:val="."/>
  <w:listSeparator w:val=","/>
  <w14:docId w14:val="5B10CBCF"/>
  <w15:docId w15:val="{5C70D8BA-3205-4346-9C19-2624E9C6CF7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374">
    <w:lsdException w:name="Normal" w:qFormat="1"/>
    <w:lsdException w:name="heading 1" w:qFormat="1"/>
    <w:lsdException w:name="heading 2"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3" w:semiHidden="1" w:unhideWhenUsed="1"/>
    <w:lsdException w:name="List Number 4"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Hyperlink" w:uiPriority="99"/>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atentStyles>
  <w:style w:type="paragraph" w:default="1" w:styleId="Normal">
    <w:name w:val="Normal"/>
    <w:qFormat/>
    <w:rsid w:val="00382ECA"/>
    <w:rPr>
      <w:rFonts w:ascii="Arial" w:hAnsi="Arial"/>
      <w:sz w:val="22"/>
      <w:szCs w:val="24"/>
      <w:lang w:val="en-CA"/>
    </w:rPr>
  </w:style>
  <w:style w:type="paragraph" w:styleId="Heading1">
    <w:name w:val="heading 1"/>
    <w:basedOn w:val="Normal"/>
    <w:next w:val="Normal"/>
    <w:link w:val="Heading1Char"/>
    <w:qFormat/>
    <w:rsid w:val="008F25B0"/>
    <w:pPr>
      <w:keepNext/>
      <w:spacing w:after="240"/>
      <w:outlineLvl w:val="0"/>
    </w:pPr>
    <w:rPr>
      <w:b/>
      <w:bCs/>
      <w:sz w:val="30"/>
    </w:rPr>
  </w:style>
  <w:style w:type="paragraph" w:styleId="Heading2">
    <w:name w:val="heading 2"/>
    <w:basedOn w:val="Normal"/>
    <w:next w:val="Normal"/>
    <w:link w:val="Heading2Char"/>
    <w:qFormat/>
    <w:rsid w:val="00D218BE"/>
    <w:pPr>
      <w:keepNext/>
      <w:spacing w:before="240" w:after="120"/>
      <w:outlineLvl w:val="1"/>
    </w:pPr>
    <w:rPr>
      <w:rFonts w:cs="Arial"/>
      <w:b/>
      <w:bCs/>
      <w:iCs/>
      <w:sz w:val="26"/>
      <w:szCs w:val="2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rsid w:val="00917B36"/>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Header">
    <w:name w:val="header"/>
    <w:basedOn w:val="Normal"/>
    <w:rsid w:val="00917B36"/>
    <w:pPr>
      <w:tabs>
        <w:tab w:val="center" w:pos="4320"/>
        <w:tab w:val="right" w:pos="8640"/>
      </w:tabs>
    </w:pPr>
  </w:style>
  <w:style w:type="paragraph" w:styleId="Footer">
    <w:name w:val="footer"/>
    <w:basedOn w:val="Normal"/>
    <w:rsid w:val="00917B36"/>
    <w:pPr>
      <w:tabs>
        <w:tab w:val="center" w:pos="4320"/>
        <w:tab w:val="right" w:pos="8640"/>
      </w:tabs>
    </w:pPr>
  </w:style>
  <w:style w:type="character" w:customStyle="1" w:styleId="Heading2Char">
    <w:name w:val="Heading 2 Char"/>
    <w:basedOn w:val="DefaultParagraphFont"/>
    <w:link w:val="Heading2"/>
    <w:rsid w:val="00D218BE"/>
    <w:rPr>
      <w:rFonts w:ascii="Arial" w:hAnsi="Arial" w:cs="Arial"/>
      <w:b/>
      <w:bCs/>
      <w:iCs/>
      <w:sz w:val="26"/>
      <w:szCs w:val="28"/>
    </w:rPr>
  </w:style>
  <w:style w:type="character" w:styleId="Strong">
    <w:name w:val="Strong"/>
    <w:basedOn w:val="DefaultParagraphFont"/>
    <w:qFormat/>
    <w:rsid w:val="00917B36"/>
    <w:rPr>
      <w:b/>
      <w:bCs/>
    </w:rPr>
  </w:style>
  <w:style w:type="character" w:styleId="Hyperlink">
    <w:name w:val="Hyperlink"/>
    <w:basedOn w:val="DefaultParagraphFont"/>
    <w:uiPriority w:val="99"/>
    <w:rsid w:val="00917B36"/>
    <w:rPr>
      <w:color w:val="0000FF"/>
      <w:u w:val="single"/>
    </w:rPr>
  </w:style>
  <w:style w:type="paragraph" w:styleId="TOC1">
    <w:name w:val="toc 1"/>
    <w:basedOn w:val="Normal"/>
    <w:next w:val="Normal"/>
    <w:autoRedefine/>
    <w:semiHidden/>
    <w:rsid w:val="00917B36"/>
    <w:pPr>
      <w:tabs>
        <w:tab w:val="right" w:leader="dot" w:pos="9350"/>
      </w:tabs>
    </w:pPr>
  </w:style>
  <w:style w:type="paragraph" w:styleId="TOC2">
    <w:name w:val="toc 2"/>
    <w:basedOn w:val="Normal"/>
    <w:next w:val="Normal"/>
    <w:autoRedefine/>
    <w:semiHidden/>
    <w:rsid w:val="00917B36"/>
    <w:pPr>
      <w:ind w:left="240"/>
    </w:pPr>
  </w:style>
  <w:style w:type="character" w:styleId="PageNumber">
    <w:name w:val="page number"/>
    <w:basedOn w:val="DefaultParagraphFont"/>
    <w:rsid w:val="00917B36"/>
  </w:style>
  <w:style w:type="paragraph" w:styleId="BodyText">
    <w:name w:val="Body Text"/>
    <w:basedOn w:val="Normal"/>
    <w:rsid w:val="00917B36"/>
    <w:pPr>
      <w:tabs>
        <w:tab w:val="left" w:pos="-720"/>
      </w:tabs>
      <w:suppressAutoHyphens/>
      <w:autoSpaceDE w:val="0"/>
      <w:autoSpaceDN w:val="0"/>
    </w:pPr>
    <w:rPr>
      <w:rFonts w:ascii="Verdana" w:hAnsi="Verdana" w:cs="Arial"/>
      <w:color w:val="000000"/>
      <w:spacing w:val="-3"/>
      <w:sz w:val="20"/>
      <w:szCs w:val="20"/>
      <w:lang w:val="en-GB"/>
    </w:rPr>
  </w:style>
  <w:style w:type="character" w:customStyle="1" w:styleId="CharChar1">
    <w:name w:val="Char Char1"/>
    <w:basedOn w:val="DefaultParagraphFont"/>
    <w:rsid w:val="00917B36"/>
    <w:rPr>
      <w:rFonts w:ascii="Arial" w:hAnsi="Arial" w:cs="Arial"/>
      <w:b/>
      <w:bCs/>
      <w:kern w:val="32"/>
      <w:sz w:val="32"/>
      <w:szCs w:val="32"/>
      <w:lang w:val="en-US" w:eastAsia="en-US" w:bidi="ar-SA"/>
    </w:rPr>
  </w:style>
  <w:style w:type="character" w:customStyle="1" w:styleId="Heading1Char">
    <w:name w:val="Heading 1 Char"/>
    <w:basedOn w:val="DefaultParagraphFont"/>
    <w:link w:val="Heading1"/>
    <w:rsid w:val="00917B36"/>
    <w:rPr>
      <w:rFonts w:ascii="Arial" w:hAnsi="Arial"/>
      <w:b/>
      <w:bCs/>
      <w:sz w:val="30"/>
      <w:szCs w:val="24"/>
      <w:lang w:val="en-CA" w:eastAsia="en-US" w:bidi="ar-SA"/>
    </w:rPr>
  </w:style>
  <w:style w:type="paragraph" w:styleId="BalloonText">
    <w:name w:val="Balloon Text"/>
    <w:basedOn w:val="Normal"/>
    <w:semiHidden/>
    <w:rsid w:val="00917B36"/>
    <w:rPr>
      <w:rFonts w:ascii="Tahoma" w:hAnsi="Tahoma" w:cs="Tahoma"/>
      <w:sz w:val="16"/>
      <w:szCs w:val="16"/>
    </w:rPr>
  </w:style>
  <w:style w:type="character" w:customStyle="1" w:styleId="CharChar">
    <w:name w:val="Char Char"/>
    <w:basedOn w:val="DefaultParagraphFont"/>
    <w:rsid w:val="00917B36"/>
    <w:rPr>
      <w:rFonts w:ascii="Arial" w:hAnsi="Arial" w:cs="Arial"/>
      <w:b/>
      <w:bCs/>
      <w:kern w:val="32"/>
      <w:sz w:val="28"/>
      <w:szCs w:val="32"/>
      <w:lang w:val="en-US" w:eastAsia="en-US" w:bidi="ar-SA"/>
    </w:rPr>
  </w:style>
  <w:style w:type="paragraph" w:styleId="NormalWeb">
    <w:name w:val="Normal (Web)"/>
    <w:basedOn w:val="Normal"/>
    <w:rsid w:val="00917B36"/>
    <w:pPr>
      <w:spacing w:before="100" w:beforeAutospacing="1" w:after="100" w:afterAutospacing="1"/>
    </w:pPr>
    <w:rPr>
      <w:lang w:bidi="th-TH"/>
    </w:rPr>
  </w:style>
  <w:style w:type="character" w:styleId="Emphasis">
    <w:name w:val="Emphasis"/>
    <w:basedOn w:val="DefaultParagraphFont"/>
    <w:qFormat/>
    <w:rsid w:val="00917B36"/>
    <w:rPr>
      <w:i/>
      <w:iCs/>
    </w:rPr>
  </w:style>
  <w:style w:type="character" w:styleId="FollowedHyperlink">
    <w:name w:val="FollowedHyperlink"/>
    <w:basedOn w:val="DefaultParagraphFont"/>
    <w:rsid w:val="00917B36"/>
    <w:rPr>
      <w:color w:val="800080"/>
      <w:u w:val="single"/>
    </w:rPr>
  </w:style>
  <w:style w:type="paragraph" w:customStyle="1" w:styleId="Default">
    <w:name w:val="Default"/>
    <w:rsid w:val="00917B36"/>
    <w:pPr>
      <w:widowControl w:val="0"/>
      <w:autoSpaceDE w:val="0"/>
      <w:autoSpaceDN w:val="0"/>
      <w:adjustRightInd w:val="0"/>
    </w:pPr>
    <w:rPr>
      <w:rFonts w:ascii="Arial" w:hAnsi="Arial" w:cs="Arial"/>
      <w:color w:val="000000"/>
      <w:sz w:val="24"/>
      <w:szCs w:val="24"/>
    </w:rPr>
  </w:style>
  <w:style w:type="character" w:styleId="CommentReference">
    <w:name w:val="annotation reference"/>
    <w:basedOn w:val="DefaultParagraphFont"/>
    <w:semiHidden/>
    <w:rsid w:val="00917B36"/>
    <w:rPr>
      <w:sz w:val="16"/>
      <w:szCs w:val="16"/>
    </w:rPr>
  </w:style>
  <w:style w:type="paragraph" w:styleId="CommentText">
    <w:name w:val="annotation text"/>
    <w:basedOn w:val="Normal"/>
    <w:link w:val="CommentTextChar"/>
    <w:semiHidden/>
    <w:rsid w:val="00917B36"/>
    <w:rPr>
      <w:sz w:val="20"/>
      <w:szCs w:val="20"/>
    </w:rPr>
  </w:style>
  <w:style w:type="paragraph" w:styleId="CommentSubject">
    <w:name w:val="annotation subject"/>
    <w:basedOn w:val="CommentText"/>
    <w:next w:val="CommentText"/>
    <w:semiHidden/>
    <w:rsid w:val="00917B36"/>
    <w:rPr>
      <w:b/>
      <w:bCs/>
    </w:rPr>
  </w:style>
  <w:style w:type="numbering" w:customStyle="1" w:styleId="MyList">
    <w:name w:val="My List"/>
    <w:rsid w:val="00917B36"/>
    <w:pPr>
      <w:numPr>
        <w:numId w:val="9"/>
      </w:numPr>
    </w:pPr>
  </w:style>
  <w:style w:type="paragraph" w:styleId="ListParagraph">
    <w:name w:val="List Paragraph"/>
    <w:basedOn w:val="Normal"/>
    <w:uiPriority w:val="34"/>
    <w:qFormat/>
    <w:rsid w:val="007D681E"/>
    <w:pPr>
      <w:ind w:left="720"/>
      <w:contextualSpacing/>
    </w:pPr>
  </w:style>
  <w:style w:type="paragraph" w:styleId="Revision">
    <w:name w:val="Revision"/>
    <w:hidden/>
    <w:uiPriority w:val="99"/>
    <w:semiHidden/>
    <w:rsid w:val="000C669F"/>
    <w:rPr>
      <w:rFonts w:ascii="Arial" w:hAnsi="Arial"/>
      <w:sz w:val="22"/>
      <w:szCs w:val="24"/>
    </w:rPr>
  </w:style>
  <w:style w:type="character" w:customStyle="1" w:styleId="CommentTextChar">
    <w:name w:val="Comment Text Char"/>
    <w:basedOn w:val="DefaultParagraphFont"/>
    <w:link w:val="CommentText"/>
    <w:semiHidden/>
    <w:rsid w:val="002458E7"/>
    <w:rPr>
      <w:rFonts w:ascii="Arial" w:hAnsi="Arial"/>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webSettings>
</file>

<file path=word/_rels/document.xml.rels><?xml version="1.0" encoding="UTF-8" standalone="yes"?>
<Relationships xmlns="http://schemas.openxmlformats.org/package/2006/relationships"><Relationship Id="rId8" Type="http://schemas.openxmlformats.org/officeDocument/2006/relationships/image" Target="media/image1.tiff"/><Relationship Id="rId13" Type="http://schemas.openxmlformats.org/officeDocument/2006/relationships/image" Target="media/image6.tiff"/><Relationship Id="rId18" Type="http://schemas.openxmlformats.org/officeDocument/2006/relationships/image" Target="media/image10.png"/><Relationship Id="rId26" Type="http://schemas.openxmlformats.org/officeDocument/2006/relationships/theme" Target="theme/theme1.xml"/><Relationship Id="rId3" Type="http://schemas.openxmlformats.org/officeDocument/2006/relationships/styles" Target="styles.xml"/><Relationship Id="rId21" Type="http://schemas.openxmlformats.org/officeDocument/2006/relationships/image" Target="media/image13.png"/><Relationship Id="rId7" Type="http://schemas.openxmlformats.org/officeDocument/2006/relationships/endnotes" Target="endnotes.xml"/><Relationship Id="rId12" Type="http://schemas.openxmlformats.org/officeDocument/2006/relationships/image" Target="media/image5.tiff"/><Relationship Id="rId17" Type="http://schemas.openxmlformats.org/officeDocument/2006/relationships/image" Target="media/image9.tiff"/><Relationship Id="rId25" Type="http://schemas.openxmlformats.org/officeDocument/2006/relationships/fontTable" Target="fontTable.xml"/><Relationship Id="rId2" Type="http://schemas.openxmlformats.org/officeDocument/2006/relationships/numbering" Target="numbering.xml"/><Relationship Id="rId16" Type="http://schemas.openxmlformats.org/officeDocument/2006/relationships/image" Target="media/image8.tiff"/><Relationship Id="rId20" Type="http://schemas.openxmlformats.org/officeDocument/2006/relationships/image" Target="media/image12.tiff"/><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image" Target="media/image4.tiff"/><Relationship Id="rId24" Type="http://schemas.openxmlformats.org/officeDocument/2006/relationships/footer" Target="footer1.xml"/><Relationship Id="rId5" Type="http://schemas.openxmlformats.org/officeDocument/2006/relationships/webSettings" Target="webSettings.xml"/><Relationship Id="rId15" Type="http://schemas.openxmlformats.org/officeDocument/2006/relationships/image" Target="media/image7.tiff"/><Relationship Id="rId23" Type="http://schemas.openxmlformats.org/officeDocument/2006/relationships/header" Target="header1.xml"/><Relationship Id="rId10" Type="http://schemas.openxmlformats.org/officeDocument/2006/relationships/image" Target="media/image3.gif"/><Relationship Id="rId19" Type="http://schemas.openxmlformats.org/officeDocument/2006/relationships/image" Target="media/image11.tiff"/><Relationship Id="rId4" Type="http://schemas.openxmlformats.org/officeDocument/2006/relationships/settings" Target="settings.xml"/><Relationship Id="rId9" Type="http://schemas.openxmlformats.org/officeDocument/2006/relationships/image" Target="media/image2.tif"/><Relationship Id="rId14" Type="http://schemas.openxmlformats.org/officeDocument/2006/relationships/hyperlink" Target="file:///C:\Users\lmitchell\AppData\Local\Temp\www.growandknow.org\books.html" TargetMode="External"/><Relationship Id="rId22" Type="http://schemas.openxmlformats.org/officeDocument/2006/relationships/image" Target="media/image14.png"/></Relationships>
</file>

<file path=word/_rels/footer1.xml.rels><?xml version="1.0" encoding="UTF-8" standalone="yes"?>
<Relationships xmlns="http://schemas.openxmlformats.org/package/2006/relationships"><Relationship Id="rId1" Type="http://schemas.openxmlformats.org/officeDocument/2006/relationships/image" Target="media/image15.jpeg"/></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Schuelert\Desktop\CAWST\Templates\Template_Lesson%20Plan%20Quick%20Fill_2013-10.dotx"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F11505D9-E14C-4CBF-8DFB-7891A5B48F2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Template_Lesson Plan Quick Fill_2013-10.dotx</Template>
  <TotalTime>3</TotalTime>
  <Pages>9</Pages>
  <Words>2314</Words>
  <Characters>13191</Characters>
  <Application>Microsoft Office Word</Application>
  <DocSecurity>0</DocSecurity>
  <Lines>109</Lines>
  <Paragraphs>30</Paragraphs>
  <ScaleCrop>false</ScaleCrop>
  <HeadingPairs>
    <vt:vector size="2" baseType="variant">
      <vt:variant>
        <vt:lpstr>Title</vt:lpstr>
      </vt:variant>
      <vt:variant>
        <vt:i4>1</vt:i4>
      </vt:variant>
    </vt:vector>
  </HeadingPairs>
  <TitlesOfParts>
    <vt:vector size="1" baseType="lpstr">
      <vt:lpstr>If you are an experienced trainer, you will know that no two workshops are alike</vt:lpstr>
    </vt:vector>
  </TitlesOfParts>
  <Company>CAWST</Company>
  <LinksUpToDate>false</LinksUpToDate>
  <CharactersWithSpaces>15475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Menstrual Hygiene - Lesson Plan (CWP)</dc:title>
  <dc:subject>This lesson uses a role-play activity to introduce the challenges that many women and girls have in managing their menstrual hygiene, and the impacts on their health and education. Participants will identify solutions to meet the menstrual hygiene needs of women and girls at home and in school.</dc:subject>
  <dc:creator>CAWST</dc:creator>
  <cp:lastModifiedBy>Andrea Roach</cp:lastModifiedBy>
  <cp:revision>4</cp:revision>
  <cp:lastPrinted>2014-10-05T17:20:00Z</cp:lastPrinted>
  <dcterms:created xsi:type="dcterms:W3CDTF">2017-01-27T18:32:00Z</dcterms:created>
  <dcterms:modified xsi:type="dcterms:W3CDTF">2017-06-10T19:39:00Z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WordingPreferenceSet">
    <vt:lpwstr>CAWST</vt:lpwstr>
  </property>
</Properties>
</file>