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34470" w14:textId="76E0D76A" w:rsidR="00A566DC" w:rsidRPr="008F5FC2" w:rsidRDefault="00B462CC" w:rsidP="002F05C3">
      <w:pPr>
        <w:rPr>
          <w:b/>
          <w:sz w:val="26"/>
          <w:szCs w:val="26"/>
          <w:lang w:val="fr-FR"/>
        </w:rPr>
      </w:pPr>
      <w:r w:rsidRPr="008F5FC2">
        <w:rPr>
          <w:b/>
          <w:sz w:val="26"/>
          <w:lang w:val="fr-FR"/>
        </w:rPr>
        <w:t>Système d’assainissement</w:t>
      </w:r>
    </w:p>
    <w:p w14:paraId="6309B21D" w14:textId="469790F0" w:rsidR="002F05C3" w:rsidRPr="008F5FC2" w:rsidRDefault="002F05C3" w:rsidP="002F05C3">
      <w:pPr>
        <w:rPr>
          <w:szCs w:val="22"/>
          <w:lang w:val="fr-FR"/>
        </w:rPr>
      </w:pPr>
    </w:p>
    <w:p w14:paraId="37FD93AC" w14:textId="758C0C57" w:rsidR="00A566DC" w:rsidRPr="008F5FC2" w:rsidRDefault="00EC272D" w:rsidP="0007459B">
      <w:pPr>
        <w:rPr>
          <w:lang w:val="fr-FR"/>
        </w:rPr>
      </w:pPr>
      <w:r w:rsidRPr="008F5FC2">
        <w:rPr>
          <w:lang w:val="fr-FR" w:eastAsia="en-CA"/>
        </w:rPr>
        <mc:AlternateContent>
          <mc:Choice Requires="wps">
            <w:drawing>
              <wp:anchor distT="0" distB="0" distL="114300" distR="114300" simplePos="0" relativeHeight="251618304" behindDoc="0" locked="0" layoutInCell="1" allowOverlap="1" wp14:anchorId="28B12C21" wp14:editId="7AF1AC31">
                <wp:simplePos x="0" y="0"/>
                <wp:positionH relativeFrom="column">
                  <wp:posOffset>2456953</wp:posOffset>
                </wp:positionH>
                <wp:positionV relativeFrom="paragraph">
                  <wp:posOffset>6930</wp:posOffset>
                </wp:positionV>
                <wp:extent cx="998220" cy="655651"/>
                <wp:effectExtent l="19050" t="19050" r="30480" b="304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55651"/>
                        </a:xfrm>
                        <a:prstGeom prst="rect">
                          <a:avLst/>
                        </a:prstGeom>
                        <a:solidFill>
                          <a:srgbClr val="FFFFFF"/>
                        </a:solidFill>
                        <a:ln w="57150" cmpd="sng">
                          <a:solidFill>
                            <a:schemeClr val="tx1"/>
                          </a:solidFill>
                          <a:miter lim="800000"/>
                          <a:headEnd/>
                          <a:tailEnd/>
                        </a:ln>
                      </wps:spPr>
                      <wps:txbx>
                        <w:txbxContent>
                          <w:p w14:paraId="794BBAC7" w14:textId="77777777" w:rsidR="003E5044" w:rsidRPr="00CC43C2" w:rsidRDefault="003E5044" w:rsidP="0007459B">
                            <w:pPr>
                              <w:pStyle w:val="NormalWeb"/>
                              <w:spacing w:before="0" w:after="0"/>
                              <w:jc w:val="center"/>
                              <w:rPr>
                                <w:b/>
                                <w:sz w:val="24"/>
                                <w:lang w:val="fr-FR"/>
                              </w:rPr>
                            </w:pPr>
                            <w:r>
                              <w:rPr>
                                <w:rFonts w:ascii="Arial" w:eastAsia="Arial" w:hAnsi="Arial" w:cs="Arial"/>
                                <w:b/>
                                <w:color w:val="000000" w:themeColor="text1"/>
                                <w:kern w:val="24"/>
                                <w:lang w:val="fr-FR"/>
                              </w:rPr>
                              <w:t>Vidange et transport</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28B12C21" id="Rectangle 26" o:spid="_x0000_s1026" style="position:absolute;margin-left:193.45pt;margin-top:.55pt;width:78.6pt;height:51.6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" strokecolor="black [3213]" strokeweight="4.5pt">
                <v:textbox>
                  <w:txbxContent>
                    <w:p w14:paraId="794BBAC7" w14:textId="77777777" w:rsidR="003E5044" w:rsidRPr="00CC43C2" w:rsidRDefault="003E5044" w:rsidP="0007459B">
                      <w:pPr>
                        <w:pStyle w:val="NormalWeb"/>
                        <w:spacing w:before="0" w:after="0"/>
                        <w:jc w:val="center"/>
                        <w:rPr>
                          <w:b/>
                          <w:sz w:val="24"/>
                          <w:lang w:val="fr-FR"/>
                        </w:rPr>
                      </w:pPr>
                      <w:r>
                        <w:rPr>
                          <w:rFonts w:ascii="Arial" w:eastAsia="Arial" w:hAnsi="Arial" w:cs="Arial"/>
                          <w:b/>
                          <w:color w:val="000000" w:themeColor="text1"/>
                          <w:kern w:val="24"/>
                          <w:lang w:val="fr-FR"/>
                        </w:rPr>
                        <w:t>Vidange et transport</w:t>
                      </w:r>
                    </w:p>
                  </w:txbxContent>
                </v:textbox>
              </v:rect>
            </w:pict>
          </mc:Fallback>
        </mc:AlternateContent>
      </w:r>
      <w:r w:rsidR="0007459B" w:rsidRPr="008F5FC2">
        <w:rPr>
          <w:lang w:val="fr-FR" w:eastAsia="en-CA"/>
        </w:rPr>
        <mc:AlternateContent>
          <mc:Choice Requires="wps">
            <w:drawing>
              <wp:anchor distT="0" distB="0" distL="114300" distR="114300" simplePos="0" relativeHeight="251620352" behindDoc="0" locked="0" layoutInCell="1" allowOverlap="1" wp14:anchorId="087A25FE" wp14:editId="2467D461">
                <wp:simplePos x="0" y="0"/>
                <wp:positionH relativeFrom="column">
                  <wp:posOffset>4914900</wp:posOffset>
                </wp:positionH>
                <wp:positionV relativeFrom="paragraph">
                  <wp:posOffset>18415</wp:posOffset>
                </wp:positionV>
                <wp:extent cx="998220" cy="647700"/>
                <wp:effectExtent l="0" t="0" r="1143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47700"/>
                        </a:xfrm>
                        <a:prstGeom prst="rect">
                          <a:avLst/>
                        </a:prstGeom>
                        <a:solidFill>
                          <a:srgbClr val="FFFFFF"/>
                        </a:solidFill>
                        <a:ln w="9525">
                          <a:solidFill>
                            <a:srgbClr val="000000"/>
                          </a:solidFill>
                          <a:miter lim="800000"/>
                          <a:headEnd/>
                          <a:tailEnd/>
                        </a:ln>
                      </wps:spPr>
                      <wps:txbx>
                        <w:txbxContent>
                          <w:p w14:paraId="3F732FF4" w14:textId="77777777" w:rsidR="003E5044" w:rsidRDefault="003E5044" w:rsidP="0007459B">
                            <w:pPr>
                              <w:pStyle w:val="NormalWeb"/>
                              <w:spacing w:before="0" w:after="0"/>
                              <w:jc w:val="center"/>
                              <w:rPr>
                                <w:sz w:val="24"/>
                                <w:lang w:val="fr-FR"/>
                              </w:rPr>
                            </w:pPr>
                            <w:r>
                              <w:rPr>
                                <w:rFonts w:ascii="Arial" w:eastAsia="Arial" w:hAnsi="Arial" w:cs="Arial"/>
                                <w:color w:val="000000" w:themeColor="text1"/>
                                <w:kern w:val="24"/>
                                <w:lang w:val="fr-FR"/>
                              </w:rPr>
                              <w:t>Utilisation ou élimination</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087A25FE" id="Rectangle 28" o:spid="_x0000_s1027" style="position:absolute;margin-left:387pt;margin-top:1.45pt;width:78.6pt;height:51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">
                <v:textbox>
                  <w:txbxContent>
                    <w:p w14:paraId="3F732FF4" w14:textId="77777777" w:rsidR="003E5044" w:rsidRDefault="003E5044" w:rsidP="0007459B">
                      <w:pPr>
                        <w:pStyle w:val="NormalWeb"/>
                        <w:spacing w:before="0" w:after="0"/>
                        <w:jc w:val="center"/>
                        <w:rPr>
                          <w:sz w:val="24"/>
                          <w:lang w:val="fr-FR"/>
                        </w:rPr>
                      </w:pPr>
                      <w:r>
                        <w:rPr>
                          <w:rFonts w:ascii="Arial" w:eastAsia="Arial" w:hAnsi="Arial" w:cs="Arial"/>
                          <w:color w:val="000000" w:themeColor="text1"/>
                          <w:kern w:val="24"/>
                          <w:lang w:val="fr-FR"/>
                        </w:rPr>
                        <w:t>Utilisation ou élimination</w:t>
                      </w:r>
                    </w:p>
                  </w:txbxContent>
                </v:textbox>
              </v:rect>
            </w:pict>
          </mc:Fallback>
        </mc:AlternateContent>
      </w:r>
      <w:r w:rsidR="0007459B" w:rsidRPr="008F5FC2">
        <w:rPr>
          <w:lang w:val="fr-FR" w:eastAsia="en-CA"/>
        </w:rPr>
        <mc:AlternateContent>
          <mc:Choice Requires="wps">
            <w:drawing>
              <wp:anchor distT="0" distB="0" distL="114300" distR="114300" simplePos="0" relativeHeight="251619328" behindDoc="0" locked="0" layoutInCell="1" allowOverlap="1" wp14:anchorId="74E98CA8" wp14:editId="3E4B5B64">
                <wp:simplePos x="0" y="0"/>
                <wp:positionH relativeFrom="column">
                  <wp:posOffset>3686175</wp:posOffset>
                </wp:positionH>
                <wp:positionV relativeFrom="paragraph">
                  <wp:posOffset>18415</wp:posOffset>
                </wp:positionV>
                <wp:extent cx="998220" cy="647700"/>
                <wp:effectExtent l="0" t="0" r="1143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47700"/>
                        </a:xfrm>
                        <a:prstGeom prst="rect">
                          <a:avLst/>
                        </a:prstGeom>
                        <a:solidFill>
                          <a:srgbClr val="FFFFFF"/>
                        </a:solidFill>
                        <a:ln w="9525" cmpd="sng">
                          <a:solidFill>
                            <a:schemeClr val="tx1"/>
                          </a:solidFill>
                          <a:miter lim="800000"/>
                          <a:headEnd/>
                          <a:tailEnd/>
                        </a:ln>
                      </wps:spPr>
                      <wps:txbx>
                        <w:txbxContent>
                          <w:p w14:paraId="6949634B" w14:textId="77777777" w:rsidR="003E5044" w:rsidRDefault="003E5044" w:rsidP="0007459B">
                            <w:pPr>
                              <w:pStyle w:val="NormalWeb"/>
                              <w:spacing w:before="120" w:after="0"/>
                              <w:jc w:val="center"/>
                              <w:rPr>
                                <w:sz w:val="24"/>
                                <w:lang w:val="fr-FR"/>
                              </w:rPr>
                            </w:pPr>
                            <w:r>
                              <w:rPr>
                                <w:rFonts w:ascii="Arial" w:eastAsia="Arial" w:hAnsi="Arial" w:cs="Arial"/>
                                <w:color w:val="000000" w:themeColor="text1"/>
                                <w:kern w:val="24"/>
                                <w:lang w:val="fr-FR"/>
                              </w:rPr>
                              <w:t>Traitement</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74E98CA8" id="Rectangle 27" o:spid="_x0000_s1028" style="position:absolute;margin-left:290.25pt;margin-top:1.45pt;width:78.6pt;height:51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" strokecolor="black [3213]">
                <v:textbox>
                  <w:txbxContent>
                    <w:p w14:paraId="6949634B" w14:textId="77777777" w:rsidR="003E5044" w:rsidRDefault="003E5044" w:rsidP="0007459B">
                      <w:pPr>
                        <w:pStyle w:val="NormalWeb"/>
                        <w:spacing w:before="120" w:after="0"/>
                        <w:jc w:val="center"/>
                        <w:rPr>
                          <w:sz w:val="24"/>
                          <w:lang w:val="fr-FR"/>
                        </w:rPr>
                      </w:pPr>
                      <w:r>
                        <w:rPr>
                          <w:rFonts w:ascii="Arial" w:eastAsia="Arial" w:hAnsi="Arial" w:cs="Arial"/>
                          <w:color w:val="000000" w:themeColor="text1"/>
                          <w:kern w:val="24"/>
                          <w:lang w:val="fr-FR"/>
                        </w:rPr>
                        <w:t>Traitement</w:t>
                      </w:r>
                    </w:p>
                  </w:txbxContent>
                </v:textbox>
              </v:rect>
            </w:pict>
          </mc:Fallback>
        </mc:AlternateContent>
      </w:r>
      <w:r w:rsidR="0007459B" w:rsidRPr="008F5FC2">
        <w:rPr>
          <w:lang w:val="fr-FR" w:eastAsia="en-CA"/>
        </w:rPr>
        <mc:AlternateContent>
          <mc:Choice Requires="wps">
            <w:drawing>
              <wp:anchor distT="0" distB="0" distL="114300" distR="114300" simplePos="0" relativeHeight="251617280" behindDoc="0" locked="0" layoutInCell="1" allowOverlap="1" wp14:anchorId="24422F31" wp14:editId="6BFDD01C">
                <wp:simplePos x="0" y="0"/>
                <wp:positionH relativeFrom="column">
                  <wp:posOffset>1228725</wp:posOffset>
                </wp:positionH>
                <wp:positionV relativeFrom="paragraph">
                  <wp:posOffset>19685</wp:posOffset>
                </wp:positionV>
                <wp:extent cx="998220" cy="647700"/>
                <wp:effectExtent l="19050" t="19050" r="30480" b="381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47700"/>
                        </a:xfrm>
                        <a:prstGeom prst="rect">
                          <a:avLst/>
                        </a:prstGeom>
                        <a:solidFill>
                          <a:srgbClr val="FFFFFF"/>
                        </a:solidFill>
                        <a:ln w="57150" cmpd="sng">
                          <a:solidFill>
                            <a:schemeClr val="tx1"/>
                          </a:solidFill>
                          <a:miter lim="800000"/>
                          <a:headEnd/>
                          <a:tailEnd/>
                        </a:ln>
                      </wps:spPr>
                      <wps:txbx>
                        <w:txbxContent>
                          <w:p w14:paraId="176ADA77" w14:textId="003946A7" w:rsidR="003E5044" w:rsidRPr="00CC43C2" w:rsidRDefault="003E5044" w:rsidP="0007459B">
                            <w:pPr>
                              <w:pStyle w:val="NormalWeb"/>
                              <w:spacing w:before="0" w:after="0"/>
                              <w:jc w:val="center"/>
                              <w:rPr>
                                <w:b/>
                                <w:sz w:val="24"/>
                                <w:lang w:val="fr-FR"/>
                              </w:rPr>
                            </w:pPr>
                            <w:r>
                              <w:rPr>
                                <w:rFonts w:ascii="Arial" w:eastAsia="Arial" w:hAnsi="Arial" w:cs="Arial"/>
                                <w:b/>
                                <w:color w:val="000000" w:themeColor="text1"/>
                                <w:kern w:val="24"/>
                                <w:lang w:val="fr-FR"/>
                              </w:rPr>
                              <w:t>Stockage des excreta</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24422F31" id="Rectangle 25" o:spid="_x0000_s1029" style="position:absolute;margin-left:96.75pt;margin-top:1.55pt;width:78.6pt;height:51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" strokecolor="black [3213]" strokeweight="4.5pt">
                <v:textbox>
                  <w:txbxContent>
                    <w:p w14:paraId="176ADA77" w14:textId="003946A7" w:rsidR="003E5044" w:rsidRPr="00CC43C2" w:rsidRDefault="003E5044" w:rsidP="0007459B">
                      <w:pPr>
                        <w:pStyle w:val="NormalWeb"/>
                        <w:spacing w:before="0" w:after="0"/>
                        <w:jc w:val="center"/>
                        <w:rPr>
                          <w:b/>
                          <w:sz w:val="24"/>
                          <w:lang w:val="fr-FR"/>
                        </w:rPr>
                      </w:pPr>
                      <w:r>
                        <w:rPr>
                          <w:rFonts w:ascii="Arial" w:eastAsia="Arial" w:hAnsi="Arial" w:cs="Arial"/>
                          <w:b/>
                          <w:color w:val="000000" w:themeColor="text1"/>
                          <w:kern w:val="24"/>
                          <w:lang w:val="fr-FR"/>
                        </w:rPr>
                        <w:t>Stockage des excreta</w:t>
                      </w:r>
                    </w:p>
                  </w:txbxContent>
                </v:textbox>
              </v:rect>
            </w:pict>
          </mc:Fallback>
        </mc:AlternateContent>
      </w:r>
      <w:r w:rsidR="0007459B" w:rsidRPr="008F5FC2">
        <w:rPr>
          <w:lang w:val="fr-FR" w:eastAsia="en-CA"/>
        </w:rPr>
        <mc:AlternateContent>
          <mc:Choice Requires="wps">
            <w:drawing>
              <wp:anchor distT="0" distB="0" distL="114300" distR="114300" simplePos="0" relativeHeight="251616256" behindDoc="0" locked="0" layoutInCell="1" allowOverlap="1" wp14:anchorId="03EAF8EE" wp14:editId="0325B8A3">
                <wp:simplePos x="0" y="0"/>
                <wp:positionH relativeFrom="column">
                  <wp:posOffset>0</wp:posOffset>
                </wp:positionH>
                <wp:positionV relativeFrom="paragraph">
                  <wp:posOffset>19685</wp:posOffset>
                </wp:positionV>
                <wp:extent cx="998220" cy="647700"/>
                <wp:effectExtent l="19050" t="19050" r="30480" b="381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47700"/>
                        </a:xfrm>
                        <a:prstGeom prst="rect">
                          <a:avLst/>
                        </a:prstGeom>
                        <a:solidFill>
                          <a:srgbClr val="FFFFFF"/>
                        </a:solidFill>
                        <a:ln w="57150" cmpd="sng">
                          <a:solidFill>
                            <a:schemeClr val="tx1"/>
                          </a:solidFill>
                          <a:miter lim="800000"/>
                          <a:headEnd/>
                          <a:tailEnd/>
                        </a:ln>
                      </wps:spPr>
                      <wps:txbx>
                        <w:txbxContent>
                          <w:p w14:paraId="614461DA" w14:textId="5E5AEB2F" w:rsidR="003E5044" w:rsidRPr="004B1B2E" w:rsidRDefault="003E5044" w:rsidP="004C763E">
                            <w:pPr>
                              <w:pStyle w:val="NormalWeb"/>
                              <w:spacing w:before="0" w:after="0"/>
                              <w:jc w:val="center"/>
                              <w:rPr>
                                <w:b/>
                                <w:sz w:val="24"/>
                                <w:lang w:val="fr-FR"/>
                              </w:rPr>
                            </w:pPr>
                            <w:r>
                              <w:rPr>
                                <w:rFonts w:ascii="Arial" w:eastAsia="Arial" w:hAnsi="Arial" w:cs="Arial"/>
                                <w:b/>
                                <w:color w:val="000000" w:themeColor="text1"/>
                                <w:kern w:val="24"/>
                                <w:lang w:val="fr-FR"/>
                              </w:rPr>
                              <w:t>Interface utilisateur</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03EAF8EE" id="Rectangle 24" o:spid="_x0000_s1030" style="position:absolute;margin-left:0;margin-top:1.55pt;width:78.6pt;height:51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" strokecolor="black [3213]" strokeweight="4.5pt">
                <v:textbox>
                  <w:txbxContent>
                    <w:p w14:paraId="614461DA" w14:textId="5E5AEB2F" w:rsidR="003E5044" w:rsidRPr="004B1B2E" w:rsidRDefault="003E5044" w:rsidP="004C763E">
                      <w:pPr>
                        <w:pStyle w:val="NormalWeb"/>
                        <w:spacing w:before="0" w:after="0"/>
                        <w:jc w:val="center"/>
                        <w:rPr>
                          <w:b/>
                          <w:sz w:val="24"/>
                          <w:lang w:val="fr-FR"/>
                        </w:rPr>
                      </w:pPr>
                      <w:r>
                        <w:rPr>
                          <w:rFonts w:ascii="Arial" w:eastAsia="Arial" w:hAnsi="Arial" w:cs="Arial"/>
                          <w:b/>
                          <w:color w:val="000000" w:themeColor="text1"/>
                          <w:kern w:val="24"/>
                          <w:lang w:val="fr-FR"/>
                        </w:rPr>
                        <w:t>Interface utilisateur</w:t>
                      </w:r>
                    </w:p>
                  </w:txbxContent>
                </v:textbox>
              </v:rect>
            </w:pict>
          </mc:Fallback>
        </mc:AlternateContent>
      </w:r>
    </w:p>
    <w:p w14:paraId="1D90FF22" w14:textId="70D241BF" w:rsidR="0007459B" w:rsidRPr="008F5FC2" w:rsidRDefault="0007459B" w:rsidP="0007459B">
      <w:pPr>
        <w:rPr>
          <w:lang w:val="fr-FR"/>
        </w:rPr>
      </w:pPr>
    </w:p>
    <w:p w14:paraId="5E988B39" w14:textId="693998E3" w:rsidR="0007459B" w:rsidRPr="008F5FC2" w:rsidRDefault="0007459B" w:rsidP="0007459B">
      <w:pPr>
        <w:rPr>
          <w:lang w:val="fr-FR"/>
        </w:rPr>
      </w:pPr>
      <w:r w:rsidRPr="008F5FC2">
        <w:rPr>
          <w:lang w:val="fr-FR" w:eastAsia="en-CA"/>
        </w:rPr>
        <mc:AlternateContent>
          <mc:Choice Requires="wps">
            <w:drawing>
              <wp:anchor distT="0" distB="0" distL="114300" distR="114300" simplePos="0" relativeHeight="251621376" behindDoc="0" locked="0" layoutInCell="1" allowOverlap="1" wp14:anchorId="6F7F5B94" wp14:editId="5928FF6F">
                <wp:simplePos x="0" y="0"/>
                <wp:positionH relativeFrom="column">
                  <wp:posOffset>1000125</wp:posOffset>
                </wp:positionH>
                <wp:positionV relativeFrom="paragraph">
                  <wp:posOffset>50165</wp:posOffset>
                </wp:positionV>
                <wp:extent cx="226695" cy="0"/>
                <wp:effectExtent l="0" t="76200" r="20955" b="95250"/>
                <wp:wrapNone/>
                <wp:docPr id="29"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w14:anchorId="7298BD92" id="_x0000_t32" coordsize="21600,21600" o:spt="32" o:oned="t" path="m,l21600,21600e" filled="f">
                <v:path arrowok="t" fillok="f" o:connecttype="none"/>
                <o:lock v:ext="edit" shapetype="t"/>
              </v:shapetype>
              <v:shape id="AutoShape 204" o:spid="_x0000_s1026" type="#_x0000_t32" style="position:absolute;margin-left:78.75pt;margin-top:3.95pt;width:17.85pt;height:0;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">
                <v:stroke endarrow="block"/>
              </v:shape>
            </w:pict>
          </mc:Fallback>
        </mc:AlternateContent>
      </w:r>
      <w:r w:rsidRPr="008F5FC2">
        <w:rPr>
          <w:lang w:val="fr-FR" w:eastAsia="en-CA"/>
        </w:rPr>
        <mc:AlternateContent>
          <mc:Choice Requires="wps">
            <w:drawing>
              <wp:anchor distT="0" distB="0" distL="114300" distR="114300" simplePos="0" relativeHeight="251626496" behindDoc="0" locked="0" layoutInCell="1" allowOverlap="1" wp14:anchorId="2164C382" wp14:editId="14DC2457">
                <wp:simplePos x="0" y="0"/>
                <wp:positionH relativeFrom="column">
                  <wp:posOffset>4689475</wp:posOffset>
                </wp:positionH>
                <wp:positionV relativeFrom="paragraph">
                  <wp:posOffset>53975</wp:posOffset>
                </wp:positionV>
                <wp:extent cx="226695" cy="0"/>
                <wp:effectExtent l="0" t="76200" r="20955" b="95250"/>
                <wp:wrapNone/>
                <wp:docPr id="32"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589429B5" id="AutoShape 207" o:spid="_x0000_s1026" type="#_x0000_t32" style="position:absolute;margin-left:369.25pt;margin-top:4.25pt;width:17.85pt;height:0;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">
                <v:stroke endarrow="block"/>
              </v:shape>
            </w:pict>
          </mc:Fallback>
        </mc:AlternateContent>
      </w:r>
      <w:r w:rsidRPr="008F5FC2">
        <w:rPr>
          <w:lang w:val="fr-FR" w:eastAsia="en-CA"/>
        </w:rPr>
        <mc:AlternateContent>
          <mc:Choice Requires="wps">
            <w:drawing>
              <wp:anchor distT="0" distB="0" distL="114300" distR="114300" simplePos="0" relativeHeight="251625472" behindDoc="0" locked="0" layoutInCell="1" allowOverlap="1" wp14:anchorId="469C3703" wp14:editId="5C6ACE02">
                <wp:simplePos x="0" y="0"/>
                <wp:positionH relativeFrom="column">
                  <wp:posOffset>3456940</wp:posOffset>
                </wp:positionH>
                <wp:positionV relativeFrom="paragraph">
                  <wp:posOffset>60960</wp:posOffset>
                </wp:positionV>
                <wp:extent cx="226695" cy="0"/>
                <wp:effectExtent l="0" t="76200" r="20955" b="95250"/>
                <wp:wrapNone/>
                <wp:docPr id="31"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C5A507B" id="AutoShape 206" o:spid="_x0000_s1026" type="#_x0000_t32" style="position:absolute;margin-left:272.2pt;margin-top:4.8pt;width:17.85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">
                <v:stroke endarrow="block"/>
              </v:shape>
            </w:pict>
          </mc:Fallback>
        </mc:AlternateContent>
      </w:r>
      <w:r w:rsidRPr="008F5FC2">
        <w:rPr>
          <w:lang w:val="fr-FR" w:eastAsia="en-CA"/>
        </w:rPr>
        <mc:AlternateContent>
          <mc:Choice Requires="wps">
            <w:drawing>
              <wp:anchor distT="0" distB="0" distL="114300" distR="114300" simplePos="0" relativeHeight="251622400" behindDoc="0" locked="0" layoutInCell="1" allowOverlap="1" wp14:anchorId="30AF4BB2" wp14:editId="086E099B">
                <wp:simplePos x="0" y="0"/>
                <wp:positionH relativeFrom="column">
                  <wp:posOffset>2225040</wp:posOffset>
                </wp:positionH>
                <wp:positionV relativeFrom="paragraph">
                  <wp:posOffset>50800</wp:posOffset>
                </wp:positionV>
                <wp:extent cx="226695" cy="0"/>
                <wp:effectExtent l="0" t="76200" r="20955" b="95250"/>
                <wp:wrapNone/>
                <wp:docPr id="30"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3CBFED15" id="AutoShape 205" o:spid="_x0000_s1026" type="#_x0000_t32" style="position:absolute;margin-left:175.2pt;margin-top:4pt;width:17.85pt;height:0;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">
                <v:stroke endarrow="block"/>
              </v:shape>
            </w:pict>
          </mc:Fallback>
        </mc:AlternateContent>
      </w:r>
    </w:p>
    <w:p w14:paraId="66F003EA" w14:textId="77777777" w:rsidR="0007459B" w:rsidRPr="008F5FC2" w:rsidRDefault="0007459B" w:rsidP="0007459B">
      <w:pPr>
        <w:rPr>
          <w:lang w:val="fr-FR"/>
        </w:rPr>
      </w:pPr>
    </w:p>
    <w:p w14:paraId="20D325BD" w14:textId="77777777" w:rsidR="0007459B" w:rsidRPr="008F5FC2" w:rsidRDefault="0007459B" w:rsidP="0007459B">
      <w:pPr>
        <w:rPr>
          <w:lang w:val="fr-FR"/>
        </w:rPr>
      </w:pPr>
    </w:p>
    <w:p w14:paraId="5F5B958E" w14:textId="77777777" w:rsidR="0007459B" w:rsidRPr="008F5FC2" w:rsidRDefault="0007459B" w:rsidP="0007459B">
      <w:pPr>
        <w:rPr>
          <w:lang w:val="fr-FR"/>
        </w:rPr>
      </w:pPr>
    </w:p>
    <w:p w14:paraId="4B6AE630" w14:textId="2B16A3ED" w:rsidR="008C3623" w:rsidRPr="008F5FC2" w:rsidRDefault="008C3623" w:rsidP="00213228">
      <w:pPr>
        <w:rPr>
          <w:b/>
          <w:sz w:val="26"/>
          <w:szCs w:val="26"/>
          <w:lang w:val="fr-FR"/>
        </w:rPr>
      </w:pPr>
      <w:r w:rsidRPr="008F5FC2">
        <w:rPr>
          <w:b/>
          <w:sz w:val="26"/>
          <w:lang w:val="fr-FR"/>
        </w:rPr>
        <w:t>Contenu</w:t>
      </w:r>
    </w:p>
    <w:p w14:paraId="42394850" w14:textId="145C7A80" w:rsidR="00213228" w:rsidRPr="008F5FC2" w:rsidRDefault="00213228" w:rsidP="00213228">
      <w:pPr>
        <w:rPr>
          <w:szCs w:val="22"/>
          <w:lang w:val="fr-FR"/>
        </w:rPr>
      </w:pPr>
    </w:p>
    <w:p w14:paraId="65E5DC9B" w14:textId="77777777" w:rsidR="008F5FC2" w:rsidRPr="008F5FC2" w:rsidRDefault="00213228">
      <w:pPr>
        <w:pStyle w:val="TOC1"/>
        <w:rPr>
          <w:rFonts w:asciiTheme="minorHAnsi" w:eastAsiaTheme="minorEastAsia" w:hAnsiTheme="minorHAnsi" w:cstheme="minorBidi"/>
          <w:noProof/>
          <w:szCs w:val="22"/>
          <w:lang w:val="fr-FR" w:eastAsia="en-CA"/>
        </w:rPr>
      </w:pPr>
      <w:r w:rsidRPr="008F5FC2">
        <w:rPr>
          <w:lang w:val="fr-FR"/>
        </w:rPr>
        <w:fldChar w:fldCharType="begin"/>
      </w:r>
      <w:r w:rsidRPr="008F5FC2">
        <w:rPr>
          <w:lang w:val="fr-FR"/>
        </w:rPr>
        <w:instrText xml:space="preserve"> TOC \o "1-3" </w:instrText>
      </w:r>
      <w:r w:rsidRPr="008F5FC2">
        <w:rPr>
          <w:lang w:val="fr-FR"/>
        </w:rPr>
        <w:fldChar w:fldCharType="separate"/>
      </w:r>
      <w:r w:rsidR="008F5FC2" w:rsidRPr="008F5FC2">
        <w:rPr>
          <w:noProof/>
          <w:lang w:val="fr-FR"/>
        </w:rPr>
        <w:t>1</w:t>
      </w:r>
      <w:r w:rsidR="008F5FC2" w:rsidRPr="008F5FC2">
        <w:rPr>
          <w:rFonts w:asciiTheme="minorHAnsi" w:eastAsiaTheme="minorEastAsia" w:hAnsiTheme="minorHAnsi" w:cstheme="minorBidi"/>
          <w:noProof/>
          <w:szCs w:val="22"/>
          <w:lang w:val="fr-FR" w:eastAsia="en-CA"/>
        </w:rPr>
        <w:tab/>
      </w:r>
      <w:r w:rsidR="008F5FC2" w:rsidRPr="008F5FC2">
        <w:rPr>
          <w:noProof/>
          <w:lang w:val="fr-FR"/>
        </w:rPr>
        <w:t>Introduction</w:t>
      </w:r>
      <w:r w:rsidR="008F5FC2" w:rsidRPr="008F5FC2">
        <w:rPr>
          <w:noProof/>
          <w:lang w:val="fr-FR"/>
        </w:rPr>
        <w:tab/>
      </w:r>
      <w:r w:rsidR="008F5FC2" w:rsidRPr="008F5FC2">
        <w:rPr>
          <w:noProof/>
          <w:lang w:val="fr-FR"/>
        </w:rPr>
        <w:fldChar w:fldCharType="begin"/>
      </w:r>
      <w:r w:rsidR="008F5FC2" w:rsidRPr="008F5FC2">
        <w:rPr>
          <w:noProof/>
          <w:lang w:val="fr-FR"/>
        </w:rPr>
        <w:instrText xml:space="preserve"> PAGEREF _Toc429747556 \h </w:instrText>
      </w:r>
      <w:r w:rsidR="008F5FC2" w:rsidRPr="008F5FC2">
        <w:rPr>
          <w:noProof/>
          <w:lang w:val="fr-FR"/>
        </w:rPr>
      </w:r>
      <w:r w:rsidR="008F5FC2" w:rsidRPr="008F5FC2">
        <w:rPr>
          <w:noProof/>
          <w:lang w:val="fr-FR"/>
        </w:rPr>
        <w:fldChar w:fldCharType="separate"/>
      </w:r>
      <w:r w:rsidR="007E705F">
        <w:rPr>
          <w:noProof/>
          <w:lang w:val="fr-FR"/>
        </w:rPr>
        <w:t>2</w:t>
      </w:r>
      <w:r w:rsidR="008F5FC2" w:rsidRPr="008F5FC2">
        <w:rPr>
          <w:noProof/>
          <w:lang w:val="fr-FR"/>
        </w:rPr>
        <w:fldChar w:fldCharType="end"/>
      </w:r>
    </w:p>
    <w:p w14:paraId="3E4D1C52"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2</w:t>
      </w:r>
      <w:r w:rsidRPr="008F5FC2">
        <w:rPr>
          <w:rFonts w:asciiTheme="minorHAnsi" w:eastAsiaTheme="minorEastAsia" w:hAnsiTheme="minorHAnsi" w:cstheme="minorBidi"/>
          <w:noProof/>
          <w:szCs w:val="22"/>
          <w:lang w:val="fr-FR" w:eastAsia="en-CA"/>
        </w:rPr>
        <w:tab/>
      </w:r>
      <w:r w:rsidRPr="008F5FC2">
        <w:rPr>
          <w:noProof/>
          <w:lang w:val="fr-FR"/>
        </w:rPr>
        <w:t>Systèmes d'assainissement dans les environnements difficiles</w:t>
      </w:r>
      <w:r w:rsidRPr="008F5FC2">
        <w:rPr>
          <w:noProof/>
          <w:lang w:val="fr-FR"/>
        </w:rPr>
        <w:tab/>
      </w:r>
      <w:r w:rsidRPr="008F5FC2">
        <w:rPr>
          <w:noProof/>
          <w:lang w:val="fr-FR"/>
        </w:rPr>
        <w:fldChar w:fldCharType="begin"/>
      </w:r>
      <w:r w:rsidRPr="008F5FC2">
        <w:rPr>
          <w:noProof/>
          <w:lang w:val="fr-FR"/>
        </w:rPr>
        <w:instrText xml:space="preserve"> PAGEREF _Toc429747557 \h </w:instrText>
      </w:r>
      <w:r w:rsidRPr="008F5FC2">
        <w:rPr>
          <w:noProof/>
          <w:lang w:val="fr-FR"/>
        </w:rPr>
      </w:r>
      <w:r w:rsidRPr="008F5FC2">
        <w:rPr>
          <w:noProof/>
          <w:lang w:val="fr-FR"/>
        </w:rPr>
        <w:fldChar w:fldCharType="separate"/>
      </w:r>
      <w:r w:rsidR="007E705F">
        <w:rPr>
          <w:noProof/>
          <w:lang w:val="fr-FR"/>
        </w:rPr>
        <w:t>4</w:t>
      </w:r>
      <w:r w:rsidRPr="008F5FC2">
        <w:rPr>
          <w:noProof/>
          <w:lang w:val="fr-FR"/>
        </w:rPr>
        <w:fldChar w:fldCharType="end"/>
      </w:r>
    </w:p>
    <w:p w14:paraId="2F4452DA"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3</w:t>
      </w:r>
      <w:r w:rsidRPr="008F5FC2">
        <w:rPr>
          <w:rFonts w:asciiTheme="minorHAnsi" w:eastAsiaTheme="minorEastAsia" w:hAnsiTheme="minorHAnsi" w:cstheme="minorBidi"/>
          <w:noProof/>
          <w:szCs w:val="22"/>
          <w:lang w:val="fr-FR" w:eastAsia="en-CA"/>
        </w:rPr>
        <w:tab/>
      </w:r>
      <w:r w:rsidRPr="008F5FC2">
        <w:rPr>
          <w:noProof/>
          <w:lang w:val="fr-FR"/>
        </w:rPr>
        <w:t>Nappe phréatique peu profonde</w:t>
      </w:r>
      <w:r w:rsidRPr="008F5FC2">
        <w:rPr>
          <w:noProof/>
          <w:lang w:val="fr-FR"/>
        </w:rPr>
        <w:tab/>
      </w:r>
      <w:r w:rsidRPr="008F5FC2">
        <w:rPr>
          <w:noProof/>
          <w:lang w:val="fr-FR"/>
        </w:rPr>
        <w:fldChar w:fldCharType="begin"/>
      </w:r>
      <w:r w:rsidRPr="008F5FC2">
        <w:rPr>
          <w:noProof/>
          <w:lang w:val="fr-FR"/>
        </w:rPr>
        <w:instrText xml:space="preserve"> PAGEREF _Toc429747558 \h </w:instrText>
      </w:r>
      <w:r w:rsidRPr="008F5FC2">
        <w:rPr>
          <w:noProof/>
          <w:lang w:val="fr-FR"/>
        </w:rPr>
      </w:r>
      <w:r w:rsidRPr="008F5FC2">
        <w:rPr>
          <w:noProof/>
          <w:lang w:val="fr-FR"/>
        </w:rPr>
        <w:fldChar w:fldCharType="separate"/>
      </w:r>
      <w:r w:rsidR="007E705F">
        <w:rPr>
          <w:noProof/>
          <w:lang w:val="fr-FR"/>
        </w:rPr>
        <w:t>4</w:t>
      </w:r>
      <w:r w:rsidRPr="008F5FC2">
        <w:rPr>
          <w:noProof/>
          <w:lang w:val="fr-FR"/>
        </w:rPr>
        <w:fldChar w:fldCharType="end"/>
      </w:r>
    </w:p>
    <w:p w14:paraId="6B2B3F99"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4</w:t>
      </w:r>
      <w:r w:rsidRPr="008F5FC2">
        <w:rPr>
          <w:rFonts w:asciiTheme="minorHAnsi" w:eastAsiaTheme="minorEastAsia" w:hAnsiTheme="minorHAnsi" w:cstheme="minorBidi"/>
          <w:noProof/>
          <w:szCs w:val="22"/>
          <w:lang w:val="fr-FR" w:eastAsia="en-CA"/>
        </w:rPr>
        <w:tab/>
      </w:r>
      <w:r w:rsidRPr="008F5FC2">
        <w:rPr>
          <w:noProof/>
          <w:lang w:val="fr-FR"/>
        </w:rPr>
        <w:t>Inondation</w:t>
      </w:r>
      <w:r w:rsidRPr="008F5FC2">
        <w:rPr>
          <w:noProof/>
          <w:lang w:val="fr-FR"/>
        </w:rPr>
        <w:tab/>
      </w:r>
      <w:r w:rsidRPr="008F5FC2">
        <w:rPr>
          <w:noProof/>
          <w:lang w:val="fr-FR"/>
        </w:rPr>
        <w:fldChar w:fldCharType="begin"/>
      </w:r>
      <w:r w:rsidRPr="008F5FC2">
        <w:rPr>
          <w:noProof/>
          <w:lang w:val="fr-FR"/>
        </w:rPr>
        <w:instrText xml:space="preserve"> PAGEREF _Toc429747559 \h </w:instrText>
      </w:r>
      <w:r w:rsidRPr="008F5FC2">
        <w:rPr>
          <w:noProof/>
          <w:lang w:val="fr-FR"/>
        </w:rPr>
      </w:r>
      <w:r w:rsidRPr="008F5FC2">
        <w:rPr>
          <w:noProof/>
          <w:lang w:val="fr-FR"/>
        </w:rPr>
        <w:fldChar w:fldCharType="separate"/>
      </w:r>
      <w:r w:rsidR="007E705F">
        <w:rPr>
          <w:noProof/>
          <w:lang w:val="fr-FR"/>
        </w:rPr>
        <w:t>6</w:t>
      </w:r>
      <w:r w:rsidRPr="008F5FC2">
        <w:rPr>
          <w:noProof/>
          <w:lang w:val="fr-FR"/>
        </w:rPr>
        <w:fldChar w:fldCharType="end"/>
      </w:r>
    </w:p>
    <w:p w14:paraId="2CC74515"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5</w:t>
      </w:r>
      <w:r w:rsidRPr="008F5FC2">
        <w:rPr>
          <w:rFonts w:asciiTheme="minorHAnsi" w:eastAsiaTheme="minorEastAsia" w:hAnsiTheme="minorHAnsi" w:cstheme="minorBidi"/>
          <w:noProof/>
          <w:szCs w:val="22"/>
          <w:lang w:val="fr-FR" w:eastAsia="en-CA"/>
        </w:rPr>
        <w:tab/>
      </w:r>
      <w:r w:rsidRPr="008F5FC2">
        <w:rPr>
          <w:noProof/>
          <w:lang w:val="fr-FR"/>
        </w:rPr>
        <w:t>Maisons construites au-dessus de l'eau</w:t>
      </w:r>
      <w:r w:rsidRPr="008F5FC2">
        <w:rPr>
          <w:noProof/>
          <w:lang w:val="fr-FR"/>
        </w:rPr>
        <w:tab/>
      </w:r>
      <w:r w:rsidRPr="008F5FC2">
        <w:rPr>
          <w:noProof/>
          <w:lang w:val="fr-FR"/>
        </w:rPr>
        <w:fldChar w:fldCharType="begin"/>
      </w:r>
      <w:r w:rsidRPr="008F5FC2">
        <w:rPr>
          <w:noProof/>
          <w:lang w:val="fr-FR"/>
        </w:rPr>
        <w:instrText xml:space="preserve"> PAGEREF _Toc429747562 \h </w:instrText>
      </w:r>
      <w:r w:rsidRPr="008F5FC2">
        <w:rPr>
          <w:noProof/>
          <w:lang w:val="fr-FR"/>
        </w:rPr>
      </w:r>
      <w:r w:rsidRPr="008F5FC2">
        <w:rPr>
          <w:noProof/>
          <w:lang w:val="fr-FR"/>
        </w:rPr>
        <w:fldChar w:fldCharType="separate"/>
      </w:r>
      <w:r w:rsidR="007E705F">
        <w:rPr>
          <w:noProof/>
          <w:lang w:val="fr-FR"/>
        </w:rPr>
        <w:t>7</w:t>
      </w:r>
      <w:r w:rsidRPr="008F5FC2">
        <w:rPr>
          <w:noProof/>
          <w:lang w:val="fr-FR"/>
        </w:rPr>
        <w:fldChar w:fldCharType="end"/>
      </w:r>
    </w:p>
    <w:p w14:paraId="73B205E6"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6</w:t>
      </w:r>
      <w:r w:rsidRPr="008F5FC2">
        <w:rPr>
          <w:rFonts w:asciiTheme="minorHAnsi" w:eastAsiaTheme="minorEastAsia" w:hAnsiTheme="minorHAnsi" w:cstheme="minorBidi"/>
          <w:noProof/>
          <w:szCs w:val="22"/>
          <w:lang w:val="fr-FR" w:eastAsia="en-CA"/>
        </w:rPr>
        <w:tab/>
      </w:r>
      <w:r w:rsidRPr="008F5FC2">
        <w:rPr>
          <w:noProof/>
          <w:lang w:val="fr-FR"/>
        </w:rPr>
        <w:t>Excavation difficile</w:t>
      </w:r>
      <w:r w:rsidRPr="008F5FC2">
        <w:rPr>
          <w:noProof/>
          <w:lang w:val="fr-FR"/>
        </w:rPr>
        <w:tab/>
      </w:r>
      <w:bookmarkStart w:id="0" w:name="_GoBack"/>
      <w:bookmarkEnd w:id="0"/>
      <w:r w:rsidRPr="008F5FC2">
        <w:rPr>
          <w:noProof/>
          <w:lang w:val="fr-FR"/>
        </w:rPr>
        <w:fldChar w:fldCharType="begin"/>
      </w:r>
      <w:r w:rsidRPr="008F5FC2">
        <w:rPr>
          <w:noProof/>
          <w:lang w:val="fr-FR"/>
        </w:rPr>
        <w:instrText xml:space="preserve"> PAGEREF _Toc429747563 \h </w:instrText>
      </w:r>
      <w:r w:rsidRPr="008F5FC2">
        <w:rPr>
          <w:noProof/>
          <w:lang w:val="fr-FR"/>
        </w:rPr>
      </w:r>
      <w:r w:rsidRPr="008F5FC2">
        <w:rPr>
          <w:noProof/>
          <w:lang w:val="fr-FR"/>
        </w:rPr>
        <w:fldChar w:fldCharType="separate"/>
      </w:r>
      <w:r w:rsidR="007E705F">
        <w:rPr>
          <w:noProof/>
          <w:lang w:val="fr-FR"/>
        </w:rPr>
        <w:t>10</w:t>
      </w:r>
      <w:r w:rsidRPr="008F5FC2">
        <w:rPr>
          <w:noProof/>
          <w:lang w:val="fr-FR"/>
        </w:rPr>
        <w:fldChar w:fldCharType="end"/>
      </w:r>
    </w:p>
    <w:p w14:paraId="0F994F81"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7</w:t>
      </w:r>
      <w:r w:rsidRPr="008F5FC2">
        <w:rPr>
          <w:rFonts w:asciiTheme="minorHAnsi" w:eastAsiaTheme="minorEastAsia" w:hAnsiTheme="minorHAnsi" w:cstheme="minorBidi"/>
          <w:noProof/>
          <w:szCs w:val="22"/>
          <w:lang w:val="fr-FR" w:eastAsia="en-CA"/>
        </w:rPr>
        <w:tab/>
      </w:r>
      <w:r w:rsidRPr="008F5FC2">
        <w:rPr>
          <w:noProof/>
          <w:lang w:val="fr-FR"/>
        </w:rPr>
        <w:t>Problèmes d'espace</w:t>
      </w:r>
      <w:r w:rsidRPr="008F5FC2">
        <w:rPr>
          <w:noProof/>
          <w:lang w:val="fr-FR"/>
        </w:rPr>
        <w:tab/>
      </w:r>
      <w:r w:rsidRPr="008F5FC2">
        <w:rPr>
          <w:noProof/>
          <w:lang w:val="fr-FR"/>
        </w:rPr>
        <w:fldChar w:fldCharType="begin"/>
      </w:r>
      <w:r w:rsidRPr="008F5FC2">
        <w:rPr>
          <w:noProof/>
          <w:lang w:val="fr-FR"/>
        </w:rPr>
        <w:instrText xml:space="preserve"> PAGEREF _Toc429747564 \h </w:instrText>
      </w:r>
      <w:r w:rsidRPr="008F5FC2">
        <w:rPr>
          <w:noProof/>
          <w:lang w:val="fr-FR"/>
        </w:rPr>
      </w:r>
      <w:r w:rsidRPr="008F5FC2">
        <w:rPr>
          <w:noProof/>
          <w:lang w:val="fr-FR"/>
        </w:rPr>
        <w:fldChar w:fldCharType="separate"/>
      </w:r>
      <w:r w:rsidR="007E705F">
        <w:rPr>
          <w:noProof/>
          <w:lang w:val="fr-FR"/>
        </w:rPr>
        <w:t>11</w:t>
      </w:r>
      <w:r w:rsidRPr="008F5FC2">
        <w:rPr>
          <w:noProof/>
          <w:lang w:val="fr-FR"/>
        </w:rPr>
        <w:fldChar w:fldCharType="end"/>
      </w:r>
    </w:p>
    <w:p w14:paraId="0C03D388"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8</w:t>
      </w:r>
      <w:r w:rsidRPr="008F5FC2">
        <w:rPr>
          <w:rFonts w:asciiTheme="minorHAnsi" w:eastAsiaTheme="minorEastAsia" w:hAnsiTheme="minorHAnsi" w:cstheme="minorBidi"/>
          <w:noProof/>
          <w:szCs w:val="22"/>
          <w:lang w:val="fr-FR" w:eastAsia="en-CA"/>
        </w:rPr>
        <w:tab/>
      </w:r>
      <w:r w:rsidRPr="008F5FC2">
        <w:rPr>
          <w:noProof/>
          <w:lang w:val="fr-FR"/>
        </w:rPr>
        <w:t>Climat froid</w:t>
      </w:r>
      <w:r w:rsidRPr="008F5FC2">
        <w:rPr>
          <w:noProof/>
          <w:lang w:val="fr-FR"/>
        </w:rPr>
        <w:tab/>
      </w:r>
      <w:r w:rsidRPr="008F5FC2">
        <w:rPr>
          <w:noProof/>
          <w:lang w:val="fr-FR"/>
        </w:rPr>
        <w:fldChar w:fldCharType="begin"/>
      </w:r>
      <w:r w:rsidRPr="008F5FC2">
        <w:rPr>
          <w:noProof/>
          <w:lang w:val="fr-FR"/>
        </w:rPr>
        <w:instrText xml:space="preserve"> PAGEREF _Toc429747567 \h </w:instrText>
      </w:r>
      <w:r w:rsidRPr="008F5FC2">
        <w:rPr>
          <w:noProof/>
          <w:lang w:val="fr-FR"/>
        </w:rPr>
      </w:r>
      <w:r w:rsidRPr="008F5FC2">
        <w:rPr>
          <w:noProof/>
          <w:lang w:val="fr-FR"/>
        </w:rPr>
        <w:fldChar w:fldCharType="separate"/>
      </w:r>
      <w:r w:rsidR="007E705F">
        <w:rPr>
          <w:noProof/>
          <w:lang w:val="fr-FR"/>
        </w:rPr>
        <w:t>13</w:t>
      </w:r>
      <w:r w:rsidRPr="008F5FC2">
        <w:rPr>
          <w:noProof/>
          <w:lang w:val="fr-FR"/>
        </w:rPr>
        <w:fldChar w:fldCharType="end"/>
      </w:r>
    </w:p>
    <w:p w14:paraId="09D6CA7F"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9</w:t>
      </w:r>
      <w:r w:rsidRPr="008F5FC2">
        <w:rPr>
          <w:rFonts w:asciiTheme="minorHAnsi" w:eastAsiaTheme="minorEastAsia" w:hAnsiTheme="minorHAnsi" w:cstheme="minorBidi"/>
          <w:noProof/>
          <w:szCs w:val="22"/>
          <w:lang w:val="fr-FR" w:eastAsia="en-CA"/>
        </w:rPr>
        <w:tab/>
      </w:r>
      <w:r w:rsidRPr="008F5FC2">
        <w:rPr>
          <w:noProof/>
          <w:lang w:val="fr-FR"/>
        </w:rPr>
        <w:t>Communautés isolées et reculées</w:t>
      </w:r>
      <w:r w:rsidRPr="008F5FC2">
        <w:rPr>
          <w:noProof/>
          <w:lang w:val="fr-FR"/>
        </w:rPr>
        <w:tab/>
      </w:r>
      <w:r w:rsidRPr="008F5FC2">
        <w:rPr>
          <w:noProof/>
          <w:lang w:val="fr-FR"/>
        </w:rPr>
        <w:fldChar w:fldCharType="begin"/>
      </w:r>
      <w:r w:rsidRPr="008F5FC2">
        <w:rPr>
          <w:noProof/>
          <w:lang w:val="fr-FR"/>
        </w:rPr>
        <w:instrText xml:space="preserve"> PAGEREF _Toc429747568 \h </w:instrText>
      </w:r>
      <w:r w:rsidRPr="008F5FC2">
        <w:rPr>
          <w:noProof/>
          <w:lang w:val="fr-FR"/>
        </w:rPr>
      </w:r>
      <w:r w:rsidRPr="008F5FC2">
        <w:rPr>
          <w:noProof/>
          <w:lang w:val="fr-FR"/>
        </w:rPr>
        <w:fldChar w:fldCharType="separate"/>
      </w:r>
      <w:r w:rsidR="007E705F">
        <w:rPr>
          <w:noProof/>
          <w:lang w:val="fr-FR"/>
        </w:rPr>
        <w:t>16</w:t>
      </w:r>
      <w:r w:rsidRPr="008F5FC2">
        <w:rPr>
          <w:noProof/>
          <w:lang w:val="fr-FR"/>
        </w:rPr>
        <w:fldChar w:fldCharType="end"/>
      </w:r>
    </w:p>
    <w:p w14:paraId="1023258F"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10</w:t>
      </w:r>
      <w:r w:rsidRPr="008F5FC2">
        <w:rPr>
          <w:rFonts w:asciiTheme="minorHAnsi" w:eastAsiaTheme="minorEastAsia" w:hAnsiTheme="minorHAnsi" w:cstheme="minorBidi"/>
          <w:noProof/>
          <w:szCs w:val="22"/>
          <w:lang w:val="fr-FR" w:eastAsia="en-CA"/>
        </w:rPr>
        <w:tab/>
      </w:r>
      <w:r w:rsidRPr="008F5FC2">
        <w:rPr>
          <w:noProof/>
          <w:lang w:val="fr-FR"/>
        </w:rPr>
        <w:t>Écosystèmes fragiles</w:t>
      </w:r>
      <w:r w:rsidRPr="008F5FC2">
        <w:rPr>
          <w:noProof/>
          <w:lang w:val="fr-FR"/>
        </w:rPr>
        <w:tab/>
      </w:r>
      <w:r w:rsidRPr="008F5FC2">
        <w:rPr>
          <w:noProof/>
          <w:lang w:val="fr-FR"/>
        </w:rPr>
        <w:fldChar w:fldCharType="begin"/>
      </w:r>
      <w:r w:rsidRPr="008F5FC2">
        <w:rPr>
          <w:noProof/>
          <w:lang w:val="fr-FR"/>
        </w:rPr>
        <w:instrText xml:space="preserve"> PAGEREF _Toc429747569 \h </w:instrText>
      </w:r>
      <w:r w:rsidRPr="008F5FC2">
        <w:rPr>
          <w:noProof/>
          <w:lang w:val="fr-FR"/>
        </w:rPr>
      </w:r>
      <w:r w:rsidRPr="008F5FC2">
        <w:rPr>
          <w:noProof/>
          <w:lang w:val="fr-FR"/>
        </w:rPr>
        <w:fldChar w:fldCharType="separate"/>
      </w:r>
      <w:r w:rsidR="007E705F">
        <w:rPr>
          <w:noProof/>
          <w:lang w:val="fr-FR"/>
        </w:rPr>
        <w:t>17</w:t>
      </w:r>
      <w:r w:rsidRPr="008F5FC2">
        <w:rPr>
          <w:noProof/>
          <w:lang w:val="fr-FR"/>
        </w:rPr>
        <w:fldChar w:fldCharType="end"/>
      </w:r>
    </w:p>
    <w:p w14:paraId="2F649400"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11</w:t>
      </w:r>
      <w:r w:rsidRPr="008F5FC2">
        <w:rPr>
          <w:rFonts w:asciiTheme="minorHAnsi" w:eastAsiaTheme="minorEastAsia" w:hAnsiTheme="minorHAnsi" w:cstheme="minorBidi"/>
          <w:noProof/>
          <w:szCs w:val="22"/>
          <w:lang w:val="fr-FR" w:eastAsia="en-CA"/>
        </w:rPr>
        <w:tab/>
      </w:r>
      <w:r w:rsidRPr="008F5FC2">
        <w:rPr>
          <w:noProof/>
          <w:lang w:val="fr-FR"/>
        </w:rPr>
        <w:t>Types de latrines possibles</w:t>
      </w:r>
      <w:r w:rsidRPr="008F5FC2">
        <w:rPr>
          <w:noProof/>
          <w:lang w:val="fr-FR"/>
        </w:rPr>
        <w:tab/>
      </w:r>
      <w:r w:rsidRPr="008F5FC2">
        <w:rPr>
          <w:noProof/>
          <w:lang w:val="fr-FR"/>
        </w:rPr>
        <w:fldChar w:fldCharType="begin"/>
      </w:r>
      <w:r w:rsidRPr="008F5FC2">
        <w:rPr>
          <w:noProof/>
          <w:lang w:val="fr-FR"/>
        </w:rPr>
        <w:instrText xml:space="preserve"> PAGEREF _Toc429747570 \h </w:instrText>
      </w:r>
      <w:r w:rsidRPr="008F5FC2">
        <w:rPr>
          <w:noProof/>
          <w:lang w:val="fr-FR"/>
        </w:rPr>
      </w:r>
      <w:r w:rsidRPr="008F5FC2">
        <w:rPr>
          <w:noProof/>
          <w:lang w:val="fr-FR"/>
        </w:rPr>
        <w:fldChar w:fldCharType="separate"/>
      </w:r>
      <w:r w:rsidR="007E705F">
        <w:rPr>
          <w:noProof/>
          <w:lang w:val="fr-FR"/>
        </w:rPr>
        <w:t>18</w:t>
      </w:r>
      <w:r w:rsidRPr="008F5FC2">
        <w:rPr>
          <w:noProof/>
          <w:lang w:val="fr-FR"/>
        </w:rPr>
        <w:fldChar w:fldCharType="end"/>
      </w:r>
    </w:p>
    <w:p w14:paraId="325AACBB"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12</w:t>
      </w:r>
      <w:r w:rsidRPr="008F5FC2">
        <w:rPr>
          <w:rFonts w:asciiTheme="minorHAnsi" w:eastAsiaTheme="minorEastAsia" w:hAnsiTheme="minorHAnsi" w:cstheme="minorBidi"/>
          <w:noProof/>
          <w:szCs w:val="22"/>
          <w:lang w:val="fr-FR" w:eastAsia="en-CA"/>
        </w:rPr>
        <w:tab/>
      </w:r>
      <w:r w:rsidRPr="008F5FC2">
        <w:rPr>
          <w:noProof/>
          <w:lang w:val="fr-FR"/>
        </w:rPr>
        <w:t>Ressources supplémentaires</w:t>
      </w:r>
      <w:r w:rsidRPr="008F5FC2">
        <w:rPr>
          <w:noProof/>
          <w:lang w:val="fr-FR"/>
        </w:rPr>
        <w:tab/>
      </w:r>
      <w:r w:rsidRPr="008F5FC2">
        <w:rPr>
          <w:noProof/>
          <w:lang w:val="fr-FR"/>
        </w:rPr>
        <w:fldChar w:fldCharType="begin"/>
      </w:r>
      <w:r w:rsidRPr="008F5FC2">
        <w:rPr>
          <w:noProof/>
          <w:lang w:val="fr-FR"/>
        </w:rPr>
        <w:instrText xml:space="preserve"> PAGEREF _Toc429747578 \h </w:instrText>
      </w:r>
      <w:r w:rsidRPr="008F5FC2">
        <w:rPr>
          <w:noProof/>
          <w:lang w:val="fr-FR"/>
        </w:rPr>
      </w:r>
      <w:r w:rsidRPr="008F5FC2">
        <w:rPr>
          <w:noProof/>
          <w:lang w:val="fr-FR"/>
        </w:rPr>
        <w:fldChar w:fldCharType="separate"/>
      </w:r>
      <w:r w:rsidR="007E705F">
        <w:rPr>
          <w:noProof/>
          <w:lang w:val="fr-FR"/>
        </w:rPr>
        <w:t>27</w:t>
      </w:r>
      <w:r w:rsidRPr="008F5FC2">
        <w:rPr>
          <w:noProof/>
          <w:lang w:val="fr-FR"/>
        </w:rPr>
        <w:fldChar w:fldCharType="end"/>
      </w:r>
    </w:p>
    <w:p w14:paraId="5BA151E1" w14:textId="77777777" w:rsidR="008F5FC2" w:rsidRPr="008F5FC2" w:rsidRDefault="008F5FC2">
      <w:pPr>
        <w:pStyle w:val="TOC1"/>
        <w:rPr>
          <w:rFonts w:asciiTheme="minorHAnsi" w:eastAsiaTheme="minorEastAsia" w:hAnsiTheme="minorHAnsi" w:cstheme="minorBidi"/>
          <w:noProof/>
          <w:szCs w:val="22"/>
          <w:lang w:val="fr-FR" w:eastAsia="en-CA"/>
        </w:rPr>
      </w:pPr>
      <w:r w:rsidRPr="008F5FC2">
        <w:rPr>
          <w:noProof/>
          <w:lang w:val="fr-FR"/>
        </w:rPr>
        <w:t>13</w:t>
      </w:r>
      <w:r w:rsidRPr="008F5FC2">
        <w:rPr>
          <w:rFonts w:asciiTheme="minorHAnsi" w:eastAsiaTheme="minorEastAsia" w:hAnsiTheme="minorHAnsi" w:cstheme="minorBidi"/>
          <w:noProof/>
          <w:szCs w:val="22"/>
          <w:lang w:val="fr-FR" w:eastAsia="en-CA"/>
        </w:rPr>
        <w:tab/>
      </w:r>
      <w:r w:rsidRPr="008F5FC2">
        <w:rPr>
          <w:noProof/>
          <w:lang w:val="fr-FR"/>
        </w:rPr>
        <w:t>Références</w:t>
      </w:r>
      <w:r w:rsidRPr="008F5FC2">
        <w:rPr>
          <w:noProof/>
          <w:lang w:val="fr-FR"/>
        </w:rPr>
        <w:tab/>
      </w:r>
      <w:r w:rsidRPr="008F5FC2">
        <w:rPr>
          <w:noProof/>
          <w:lang w:val="fr-FR"/>
        </w:rPr>
        <w:fldChar w:fldCharType="begin"/>
      </w:r>
      <w:r w:rsidRPr="008F5FC2">
        <w:rPr>
          <w:noProof/>
          <w:lang w:val="fr-FR"/>
        </w:rPr>
        <w:instrText xml:space="preserve"> PAGEREF _Toc429747579 \h </w:instrText>
      </w:r>
      <w:r w:rsidRPr="008F5FC2">
        <w:rPr>
          <w:noProof/>
          <w:lang w:val="fr-FR"/>
        </w:rPr>
      </w:r>
      <w:r w:rsidRPr="008F5FC2">
        <w:rPr>
          <w:noProof/>
          <w:lang w:val="fr-FR"/>
        </w:rPr>
        <w:fldChar w:fldCharType="separate"/>
      </w:r>
      <w:r w:rsidR="007E705F">
        <w:rPr>
          <w:noProof/>
          <w:lang w:val="fr-FR"/>
        </w:rPr>
        <w:t>28</w:t>
      </w:r>
      <w:r w:rsidRPr="008F5FC2">
        <w:rPr>
          <w:noProof/>
          <w:lang w:val="fr-FR"/>
        </w:rPr>
        <w:fldChar w:fldCharType="end"/>
      </w:r>
    </w:p>
    <w:p w14:paraId="5F0DAF9B" w14:textId="39B38042" w:rsidR="008C3623" w:rsidRPr="008F5FC2" w:rsidRDefault="00213228" w:rsidP="008C3623">
      <w:pPr>
        <w:rPr>
          <w:lang w:val="fr-FR"/>
        </w:rPr>
      </w:pPr>
      <w:r w:rsidRPr="008F5FC2">
        <w:rPr>
          <w:lang w:val="fr-FR"/>
        </w:rPr>
        <w:fldChar w:fldCharType="end"/>
      </w:r>
    </w:p>
    <w:p w14:paraId="4C824A99" w14:textId="1FAA73D5" w:rsidR="00A566DC" w:rsidRPr="008F5FC2" w:rsidRDefault="00D01B22" w:rsidP="00D01B22">
      <w:pPr>
        <w:jc w:val="center"/>
        <w:rPr>
          <w:b/>
          <w:bCs/>
          <w:kern w:val="32"/>
          <w:sz w:val="26"/>
          <w:lang w:val="fr-FR"/>
        </w:rPr>
      </w:pPr>
      <w:r w:rsidRPr="008F5FC2">
        <w:rPr>
          <w:lang w:val="fr-FR" w:eastAsia="en-CA"/>
        </w:rPr>
        <w:drawing>
          <wp:inline distT="0" distB="0" distL="0" distR="0" wp14:anchorId="692A6A59" wp14:editId="007341D9">
            <wp:extent cx="5296986" cy="2695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0397" cy="2738022"/>
                    </a:xfrm>
                    <a:prstGeom prst="rect">
                      <a:avLst/>
                    </a:prstGeom>
                    <a:noFill/>
                    <a:ln>
                      <a:noFill/>
                    </a:ln>
                  </pic:spPr>
                </pic:pic>
              </a:graphicData>
            </a:graphic>
          </wp:inline>
        </w:drawing>
      </w:r>
      <w:r w:rsidR="00A566DC" w:rsidRPr="008F5FC2">
        <w:rPr>
          <w:lang w:val="fr-FR"/>
        </w:rPr>
        <w:br w:type="page"/>
      </w:r>
    </w:p>
    <w:p w14:paraId="395485D6" w14:textId="3DB32767" w:rsidR="00E926FB" w:rsidRPr="008F5FC2" w:rsidRDefault="003136CC" w:rsidP="00E926FB">
      <w:pPr>
        <w:pStyle w:val="Heading1"/>
        <w:rPr>
          <w:lang w:val="fr-FR"/>
        </w:rPr>
      </w:pPr>
      <w:bookmarkStart w:id="1" w:name="_Toc429747556"/>
      <w:r w:rsidRPr="008F5FC2">
        <w:rPr>
          <w:lang w:val="fr-FR"/>
        </w:rPr>
        <w:lastRenderedPageBreak/>
        <w:t>Introduction</w:t>
      </w:r>
      <w:bookmarkEnd w:id="1"/>
    </w:p>
    <w:p w14:paraId="4A8B4C8C" w14:textId="51ECFCB5" w:rsidR="00393DBD" w:rsidRPr="008F5FC2" w:rsidRDefault="00393DBD" w:rsidP="00393DBD">
      <w:pPr>
        <w:rPr>
          <w:szCs w:val="22"/>
          <w:lang w:val="fr-FR"/>
        </w:rPr>
      </w:pPr>
      <w:r w:rsidRPr="008F5FC2">
        <w:rPr>
          <w:lang w:val="fr-FR"/>
        </w:rPr>
        <w:t xml:space="preserve">Un système d'assainissement traite les excreta humains depuis leur collecte dans une latrine jusqu'à leur réutilisation ou leur élimination sans risque. Les systèmes d'assainissement sont construits par des gens, gérés par des gens, et ont un impact sur la vie quotidienne des gens. La latrine est la composante d'un système d'assainissement avec lequel les gens interagissent le plus. Une latrine est composée : </w:t>
      </w:r>
    </w:p>
    <w:p w14:paraId="5D046AB4" w14:textId="77777777" w:rsidR="00393DBD" w:rsidRPr="008F5FC2" w:rsidRDefault="00393DBD" w:rsidP="00393DBD">
      <w:pPr>
        <w:rPr>
          <w:szCs w:val="22"/>
          <w:lang w:val="fr-FR"/>
        </w:rPr>
      </w:pPr>
    </w:p>
    <w:p w14:paraId="0D7E5F0C" w14:textId="5271AB8F" w:rsidR="00393DBD" w:rsidRPr="008F5FC2" w:rsidRDefault="00393DBD" w:rsidP="00B421EE">
      <w:pPr>
        <w:pStyle w:val="ListParagraph"/>
        <w:numPr>
          <w:ilvl w:val="0"/>
          <w:numId w:val="12"/>
        </w:numPr>
        <w:spacing w:after="120"/>
        <w:ind w:left="357" w:hanging="357"/>
        <w:contextualSpacing w:val="0"/>
        <w:rPr>
          <w:szCs w:val="22"/>
          <w:lang w:val="fr-FR"/>
        </w:rPr>
      </w:pPr>
      <w:r w:rsidRPr="008F5FC2">
        <w:rPr>
          <w:lang w:val="fr-FR"/>
        </w:rPr>
        <w:t xml:space="preserve">D'une interface utilisateur : elle comprend les parties avec lesquelles les utilisateurs sont en contact, notamment les toilettes (siège ou cuvette), la dalle et la superstructure </w:t>
      </w:r>
    </w:p>
    <w:p w14:paraId="4411192A" w14:textId="11A1473A" w:rsidR="00393DBD" w:rsidRPr="008F5FC2" w:rsidRDefault="00393DBD" w:rsidP="00D77E99">
      <w:pPr>
        <w:pStyle w:val="ListParagraph"/>
        <w:numPr>
          <w:ilvl w:val="0"/>
          <w:numId w:val="12"/>
        </w:numPr>
        <w:ind w:left="357" w:hanging="357"/>
        <w:contextualSpacing w:val="0"/>
        <w:rPr>
          <w:szCs w:val="22"/>
          <w:lang w:val="fr-FR"/>
        </w:rPr>
      </w:pPr>
      <w:r w:rsidRPr="008F5FC2">
        <w:rPr>
          <w:lang w:val="fr-FR"/>
        </w:rPr>
        <w:t>D'un stockage des excreta : la fosse ou la chambre dans laquelle sont stockés les excreta</w:t>
      </w:r>
    </w:p>
    <w:p w14:paraId="13A11F14" w14:textId="77777777" w:rsidR="00D77E99" w:rsidRPr="008F5FC2" w:rsidRDefault="00D77E99" w:rsidP="00E926FB">
      <w:pPr>
        <w:rPr>
          <w:szCs w:val="22"/>
          <w:lang w:val="fr-FR"/>
        </w:rPr>
      </w:pPr>
    </w:p>
    <w:p w14:paraId="4B680015" w14:textId="114FB31A" w:rsidR="00B70ACA" w:rsidRPr="008F5FC2" w:rsidRDefault="00361054" w:rsidP="00E926FB">
      <w:pPr>
        <w:rPr>
          <w:szCs w:val="22"/>
          <w:lang w:val="fr-FR"/>
        </w:rPr>
      </w:pPr>
      <w:r w:rsidRPr="008F5FC2">
        <w:rPr>
          <w:lang w:val="fr-FR"/>
        </w:rPr>
        <w:t>De nombreux endroits ont des caractéristiques environnementales particulières qui compliquent la construction de latrines. Par exemple, il peut être difficile de creuser une fosse de latrine, ou d'implanter une latrine, d'une façon qui ne présente pas de risque de pollution des eaux souterraines. Ces environnements difficiles peuvent être dus à des caractéristiques géographiques, à la nature du sol ou au climat. Par exemple :</w:t>
      </w:r>
    </w:p>
    <w:p w14:paraId="4ADE26DE" w14:textId="77777777" w:rsidR="00361054" w:rsidRPr="008F5FC2" w:rsidRDefault="00361054" w:rsidP="00E926FB">
      <w:pPr>
        <w:rPr>
          <w:szCs w:val="22"/>
          <w:lang w:val="fr-FR"/>
        </w:rPr>
      </w:pPr>
    </w:p>
    <w:p w14:paraId="78B1F15D" w14:textId="3996B8A6" w:rsidR="00361054" w:rsidRPr="008F5FC2" w:rsidRDefault="00361054" w:rsidP="00361054">
      <w:pPr>
        <w:pStyle w:val="ListParagraph"/>
        <w:numPr>
          <w:ilvl w:val="0"/>
          <w:numId w:val="2"/>
        </w:numPr>
        <w:tabs>
          <w:tab w:val="clear" w:pos="360"/>
        </w:tabs>
        <w:spacing w:after="120"/>
        <w:ind w:left="357" w:hanging="357"/>
        <w:contextualSpacing w:val="0"/>
        <w:rPr>
          <w:lang w:val="fr-FR"/>
        </w:rPr>
      </w:pPr>
      <w:r w:rsidRPr="008F5FC2">
        <w:rPr>
          <w:lang w:val="fr-FR"/>
        </w:rPr>
        <w:t>Nappe phréatique peu profonde</w:t>
      </w:r>
    </w:p>
    <w:p w14:paraId="5D857D49" w14:textId="409D5694" w:rsidR="00361054" w:rsidRPr="008F5FC2" w:rsidRDefault="00361054" w:rsidP="00361054">
      <w:pPr>
        <w:pStyle w:val="ListParagraph"/>
        <w:numPr>
          <w:ilvl w:val="0"/>
          <w:numId w:val="2"/>
        </w:numPr>
        <w:tabs>
          <w:tab w:val="clear" w:pos="360"/>
        </w:tabs>
        <w:spacing w:after="120"/>
        <w:ind w:left="357" w:hanging="357"/>
        <w:contextualSpacing w:val="0"/>
        <w:rPr>
          <w:lang w:val="fr-FR"/>
        </w:rPr>
      </w:pPr>
      <w:r w:rsidRPr="008F5FC2">
        <w:rPr>
          <w:lang w:val="fr-FR"/>
        </w:rPr>
        <w:t>Inondations fréquentes</w:t>
      </w:r>
    </w:p>
    <w:p w14:paraId="65244723" w14:textId="77777777" w:rsidR="00361054" w:rsidRPr="008F5FC2" w:rsidRDefault="00361054" w:rsidP="00361054">
      <w:pPr>
        <w:pStyle w:val="ListParagraph"/>
        <w:numPr>
          <w:ilvl w:val="0"/>
          <w:numId w:val="2"/>
        </w:numPr>
        <w:tabs>
          <w:tab w:val="clear" w:pos="360"/>
        </w:tabs>
        <w:spacing w:after="120"/>
        <w:ind w:left="357" w:hanging="357"/>
        <w:contextualSpacing w:val="0"/>
        <w:rPr>
          <w:lang w:val="fr-FR"/>
        </w:rPr>
      </w:pPr>
      <w:r w:rsidRPr="008F5FC2">
        <w:rPr>
          <w:lang w:val="fr-FR"/>
        </w:rPr>
        <w:t>Communautés flottantes ou maisons construites au-dessus de l’eau</w:t>
      </w:r>
    </w:p>
    <w:p w14:paraId="3BC9FFF4" w14:textId="37394A91" w:rsidR="00361054" w:rsidRPr="008F5FC2" w:rsidRDefault="00361054" w:rsidP="00361054">
      <w:pPr>
        <w:pStyle w:val="ListParagraph"/>
        <w:numPr>
          <w:ilvl w:val="0"/>
          <w:numId w:val="2"/>
        </w:numPr>
        <w:tabs>
          <w:tab w:val="clear" w:pos="360"/>
        </w:tabs>
        <w:spacing w:after="120"/>
        <w:ind w:left="357" w:hanging="357"/>
        <w:contextualSpacing w:val="0"/>
        <w:rPr>
          <w:lang w:val="fr-FR"/>
        </w:rPr>
      </w:pPr>
      <w:r w:rsidRPr="008F5FC2">
        <w:rPr>
          <w:lang w:val="fr-FR"/>
        </w:rPr>
        <w:t>Sol rocheux ou compacté difficile à creuser</w:t>
      </w:r>
    </w:p>
    <w:p w14:paraId="4F6CFF3E" w14:textId="77777777" w:rsidR="00361054" w:rsidRPr="008F5FC2" w:rsidRDefault="00361054" w:rsidP="00361054">
      <w:pPr>
        <w:pStyle w:val="ListParagraph"/>
        <w:numPr>
          <w:ilvl w:val="0"/>
          <w:numId w:val="2"/>
        </w:numPr>
        <w:tabs>
          <w:tab w:val="clear" w:pos="360"/>
        </w:tabs>
        <w:spacing w:after="120"/>
        <w:ind w:left="357" w:hanging="357"/>
        <w:contextualSpacing w:val="0"/>
        <w:rPr>
          <w:lang w:val="fr-FR"/>
        </w:rPr>
      </w:pPr>
      <w:r w:rsidRPr="008F5FC2">
        <w:rPr>
          <w:lang w:val="fr-FR"/>
        </w:rPr>
        <w:t>Limitation extrême de l’espace</w:t>
      </w:r>
    </w:p>
    <w:p w14:paraId="2388D1EE" w14:textId="4CD9382E" w:rsidR="00361054" w:rsidRPr="008F5FC2" w:rsidRDefault="00361054" w:rsidP="00361054">
      <w:pPr>
        <w:pStyle w:val="ListParagraph"/>
        <w:numPr>
          <w:ilvl w:val="0"/>
          <w:numId w:val="2"/>
        </w:numPr>
        <w:tabs>
          <w:tab w:val="clear" w:pos="360"/>
        </w:tabs>
        <w:spacing w:after="120"/>
        <w:ind w:left="357" w:hanging="357"/>
        <w:contextualSpacing w:val="0"/>
        <w:rPr>
          <w:lang w:val="fr-FR"/>
        </w:rPr>
      </w:pPr>
      <w:r w:rsidRPr="008F5FC2">
        <w:rPr>
          <w:lang w:val="fr-FR"/>
        </w:rPr>
        <w:t>Climat froid</w:t>
      </w:r>
    </w:p>
    <w:p w14:paraId="52EA5A39" w14:textId="3D79919D" w:rsidR="00361054" w:rsidRPr="008F5FC2" w:rsidRDefault="00361054" w:rsidP="00361054">
      <w:pPr>
        <w:pStyle w:val="ListParagraph"/>
        <w:numPr>
          <w:ilvl w:val="0"/>
          <w:numId w:val="5"/>
        </w:numPr>
        <w:tabs>
          <w:tab w:val="clear" w:pos="720"/>
        </w:tabs>
        <w:spacing w:after="120"/>
        <w:ind w:left="357" w:hanging="357"/>
        <w:contextualSpacing w:val="0"/>
        <w:rPr>
          <w:lang w:val="fr-FR"/>
        </w:rPr>
      </w:pPr>
      <w:r w:rsidRPr="008F5FC2">
        <w:rPr>
          <w:lang w:val="fr-FR"/>
        </w:rPr>
        <w:t>Communautés isolées et reculées</w:t>
      </w:r>
    </w:p>
    <w:p w14:paraId="0394107B" w14:textId="2C84B1F1" w:rsidR="00361054" w:rsidRPr="008F5FC2" w:rsidRDefault="00361054" w:rsidP="00832D41">
      <w:pPr>
        <w:pStyle w:val="ListParagraph"/>
        <w:numPr>
          <w:ilvl w:val="0"/>
          <w:numId w:val="5"/>
        </w:numPr>
        <w:tabs>
          <w:tab w:val="clear" w:pos="720"/>
        </w:tabs>
        <w:ind w:left="357" w:hanging="357"/>
        <w:contextualSpacing w:val="0"/>
        <w:rPr>
          <w:lang w:val="fr-FR"/>
        </w:rPr>
      </w:pPr>
      <w:r w:rsidRPr="008F5FC2">
        <w:rPr>
          <w:lang w:val="fr-FR"/>
        </w:rPr>
        <w:t>Écosystèmes fragiles</w:t>
      </w:r>
    </w:p>
    <w:p w14:paraId="63434A9C" w14:textId="77777777" w:rsidR="00832D41" w:rsidRPr="008F5FC2" w:rsidRDefault="00832D41" w:rsidP="00832D41">
      <w:pPr>
        <w:pStyle w:val="ListParagraph"/>
        <w:ind w:left="357"/>
        <w:contextualSpacing w:val="0"/>
        <w:rPr>
          <w:lang w:val="fr-FR"/>
        </w:rPr>
      </w:pPr>
    </w:p>
    <w:p w14:paraId="75293F00" w14:textId="4BE89097" w:rsidR="00FF7610" w:rsidRPr="008F5FC2" w:rsidRDefault="00361054" w:rsidP="00FF7610">
      <w:pPr>
        <w:rPr>
          <w:szCs w:val="22"/>
          <w:lang w:val="fr-FR"/>
        </w:rPr>
      </w:pPr>
      <w:r w:rsidRPr="008F5FC2">
        <w:rPr>
          <w:lang w:val="fr-FR"/>
        </w:rPr>
        <w:t xml:space="preserve">Ce dossier technique présente les difficultés liées à la conception et à la construction de latrines dans ces environnements, et propose des solutions pour aider les gens à résoudre leurs problèmes d'assainissement. Pour les différents environnements, des types de latrines sont proposés, dont les détails techniques sont fournis en section 11 de ce dossier technique. </w:t>
      </w:r>
    </w:p>
    <w:p w14:paraId="6785D617" w14:textId="60F41DA7" w:rsidR="00361054" w:rsidRPr="008F5FC2" w:rsidRDefault="00361054" w:rsidP="00E926FB">
      <w:pPr>
        <w:rPr>
          <w:szCs w:val="22"/>
          <w:lang w:val="fr-FR"/>
        </w:rPr>
      </w:pPr>
    </w:p>
    <w:p w14:paraId="5903A5F2" w14:textId="05E425A4" w:rsidR="0007296C" w:rsidRPr="008F5FC2" w:rsidRDefault="0007296C" w:rsidP="00E926FB">
      <w:pPr>
        <w:rPr>
          <w:szCs w:val="22"/>
          <w:lang w:val="fr-FR"/>
        </w:rPr>
      </w:pPr>
      <w:r w:rsidRPr="008F5FC2">
        <w:rPr>
          <w:lang w:val="fr-FR"/>
        </w:rPr>
        <w:t>Dans c</w:t>
      </w:r>
      <w:r w:rsidR="008F5FC2">
        <w:rPr>
          <w:lang w:val="fr-FR"/>
        </w:rPr>
        <w:t>haque communauté, le choix du "m</w:t>
      </w:r>
      <w:r w:rsidRPr="008F5FC2">
        <w:rPr>
          <w:lang w:val="fr-FR"/>
        </w:rPr>
        <w:t>eilleur" type de latrine dépend de nombreux facteurs. Il n'y a pas de solution standard. Cela est vrai également dans le cas des environne</w:t>
      </w:r>
      <w:r w:rsidR="008F5FC2">
        <w:rPr>
          <w:lang w:val="fr-FR"/>
        </w:rPr>
        <w:t>ments difficiles. Le "meilleur</w:t>
      </w:r>
      <w:r w:rsidRPr="008F5FC2">
        <w:rPr>
          <w:lang w:val="fr-FR"/>
        </w:rPr>
        <w:t xml:space="preserve">" modèle de latrine ou de système d'assainissement est propre à chaque situation et dépend de nombreux facteurs, c'est pourquoi chaque famille devrait se voir présenter les différentes possibilités de manière à pouvoir choisir le modèle qui correspond le mieux à ses besoins, ses préférences et son budget. Les responsables de projets devraient apporter une assistance technique à la communauté pour permettre aux habitants de comprendre les contraintes de leur environnement et les options techniques les plus adaptées. </w:t>
      </w:r>
    </w:p>
    <w:p w14:paraId="24A02DF8" w14:textId="77777777" w:rsidR="00726792" w:rsidRPr="008F5FC2" w:rsidRDefault="00726792" w:rsidP="006564D2">
      <w:pPr>
        <w:rPr>
          <w:szCs w:val="22"/>
          <w:lang w:val="fr-FR"/>
        </w:rPr>
      </w:pPr>
    </w:p>
    <w:p w14:paraId="456CAC61" w14:textId="615DE650" w:rsidR="006564D2" w:rsidRPr="008F5FC2" w:rsidRDefault="006D0697" w:rsidP="006564D2">
      <w:pPr>
        <w:rPr>
          <w:szCs w:val="22"/>
          <w:lang w:val="fr-FR"/>
        </w:rPr>
      </w:pPr>
      <w:r w:rsidRPr="008F5FC2">
        <w:rPr>
          <w:lang w:val="fr-FR"/>
        </w:rPr>
        <w:t xml:space="preserve">Pour de plus amples informations sur les projets de latrines, </w:t>
      </w:r>
      <w:proofErr w:type="spellStart"/>
      <w:r w:rsidRPr="008F5FC2">
        <w:rPr>
          <w:lang w:val="fr-FR"/>
        </w:rPr>
        <w:t>veuillez vous</w:t>
      </w:r>
      <w:proofErr w:type="spellEnd"/>
      <w:r w:rsidRPr="008F5FC2">
        <w:rPr>
          <w:lang w:val="fr-FR"/>
        </w:rPr>
        <w:t xml:space="preserve"> référer aux dossiers techniques et aux fiches techniques de CAWST. Ils vous renseigneront sur : </w:t>
      </w:r>
    </w:p>
    <w:p w14:paraId="751DD6AF" w14:textId="77777777" w:rsidR="006564D2" w:rsidRPr="008F5FC2" w:rsidRDefault="006564D2" w:rsidP="006564D2">
      <w:pPr>
        <w:rPr>
          <w:szCs w:val="22"/>
          <w:lang w:val="fr-FR"/>
        </w:rPr>
      </w:pPr>
    </w:p>
    <w:p w14:paraId="14C1E26D" w14:textId="77777777" w:rsidR="006564D2" w:rsidRPr="008F5FC2" w:rsidRDefault="006564D2" w:rsidP="006564D2">
      <w:pPr>
        <w:pStyle w:val="ListParagraph"/>
        <w:numPr>
          <w:ilvl w:val="0"/>
          <w:numId w:val="12"/>
        </w:numPr>
        <w:spacing w:after="120"/>
        <w:ind w:left="357" w:hanging="357"/>
        <w:contextualSpacing w:val="0"/>
        <w:jc w:val="both"/>
        <w:rPr>
          <w:szCs w:val="22"/>
          <w:lang w:val="fr-FR"/>
        </w:rPr>
      </w:pPr>
      <w:r w:rsidRPr="008F5FC2">
        <w:rPr>
          <w:lang w:val="fr-FR"/>
        </w:rPr>
        <w:t>Le choix d'un modèle de latrine et son emplacement, la construction de latrines</w:t>
      </w:r>
    </w:p>
    <w:p w14:paraId="6D1823F8" w14:textId="77777777" w:rsidR="006564D2" w:rsidRPr="008F5FC2" w:rsidRDefault="006564D2" w:rsidP="006564D2">
      <w:pPr>
        <w:pStyle w:val="ListParagraph"/>
        <w:numPr>
          <w:ilvl w:val="0"/>
          <w:numId w:val="12"/>
        </w:numPr>
        <w:spacing w:after="120"/>
        <w:ind w:left="357" w:hanging="357"/>
        <w:contextualSpacing w:val="0"/>
        <w:jc w:val="both"/>
        <w:rPr>
          <w:szCs w:val="22"/>
          <w:lang w:val="fr-FR"/>
        </w:rPr>
      </w:pPr>
      <w:r w:rsidRPr="008F5FC2">
        <w:rPr>
          <w:lang w:val="fr-FR"/>
        </w:rPr>
        <w:t>La vidange des latrines</w:t>
      </w:r>
    </w:p>
    <w:p w14:paraId="5228E006" w14:textId="77777777" w:rsidR="006564D2" w:rsidRPr="008F5FC2" w:rsidRDefault="006564D2" w:rsidP="006564D2">
      <w:pPr>
        <w:pStyle w:val="ListParagraph"/>
        <w:numPr>
          <w:ilvl w:val="0"/>
          <w:numId w:val="12"/>
        </w:numPr>
        <w:spacing w:after="120"/>
        <w:ind w:left="357" w:hanging="357"/>
        <w:contextualSpacing w:val="0"/>
        <w:jc w:val="both"/>
        <w:rPr>
          <w:szCs w:val="22"/>
          <w:lang w:val="fr-FR"/>
        </w:rPr>
      </w:pPr>
      <w:r w:rsidRPr="008F5FC2">
        <w:rPr>
          <w:lang w:val="fr-FR"/>
        </w:rPr>
        <w:t>Le traitement, l'utilisation et l'élimination des boues</w:t>
      </w:r>
    </w:p>
    <w:p w14:paraId="052714A2" w14:textId="77777777" w:rsidR="006564D2" w:rsidRPr="008F5FC2" w:rsidRDefault="006564D2" w:rsidP="00CC6118">
      <w:pPr>
        <w:pStyle w:val="ListParagraph"/>
        <w:numPr>
          <w:ilvl w:val="0"/>
          <w:numId w:val="12"/>
        </w:numPr>
        <w:ind w:left="357" w:hanging="357"/>
        <w:contextualSpacing w:val="0"/>
        <w:jc w:val="both"/>
        <w:rPr>
          <w:bCs/>
          <w:lang w:val="fr-FR"/>
        </w:rPr>
      </w:pPr>
      <w:r w:rsidRPr="008F5FC2">
        <w:rPr>
          <w:lang w:val="fr-FR"/>
        </w:rPr>
        <w:t>Les approches permettant d'assurer la durabilité d'un projet de mise en œuvre de latrines.</w:t>
      </w:r>
    </w:p>
    <w:p w14:paraId="474F4525" w14:textId="77777777" w:rsidR="006564D2" w:rsidRPr="008F5FC2" w:rsidRDefault="006564D2" w:rsidP="006564D2">
      <w:pPr>
        <w:rPr>
          <w:lang w:val="fr-FR"/>
        </w:rPr>
      </w:pPr>
    </w:p>
    <w:p w14:paraId="471C826B" w14:textId="77777777" w:rsidR="006564D2" w:rsidRPr="008F5FC2" w:rsidRDefault="006564D2" w:rsidP="006564D2">
      <w:pPr>
        <w:rPr>
          <w:lang w:val="fr-FR"/>
        </w:rPr>
      </w:pPr>
      <w:r w:rsidRPr="008F5FC2">
        <w:rPr>
          <w:lang w:val="fr-FR"/>
        </w:rPr>
        <w:t>Ce document présente un aperçu technique, mais ne constitue pas un manuel de conception. Pour la conception de technologies et de structures particulières de latrines, il est recommandé de consulter un professionnel expérimenté.</w:t>
      </w:r>
    </w:p>
    <w:p w14:paraId="2BC424E1" w14:textId="77777777" w:rsidR="006564D2" w:rsidRPr="008F5FC2" w:rsidRDefault="006564D2" w:rsidP="006564D2">
      <w:pPr>
        <w:rPr>
          <w:lang w:val="fr-FR"/>
        </w:rPr>
      </w:pPr>
    </w:p>
    <w:p w14:paraId="0CD5A751" w14:textId="2BF183E7" w:rsidR="006564D2" w:rsidRPr="008F5FC2" w:rsidRDefault="006564D2" w:rsidP="00E926FB">
      <w:pPr>
        <w:rPr>
          <w:szCs w:val="22"/>
          <w:lang w:val="fr-FR"/>
        </w:rPr>
      </w:pPr>
      <w:proofErr w:type="spellStart"/>
      <w:r w:rsidRPr="008F5FC2">
        <w:rPr>
          <w:lang w:val="fr-FR"/>
        </w:rPr>
        <w:t>Veuillez vous</w:t>
      </w:r>
      <w:proofErr w:type="spellEnd"/>
      <w:r w:rsidRPr="008F5FC2">
        <w:rPr>
          <w:lang w:val="fr-FR"/>
        </w:rPr>
        <w:t xml:space="preserve"> reporter au guide des ressources de CAWST sur l'assainissement, dans lequel vous trouverez un glossaire complet, une liste des abréviations, une table de conversion des unités, et un aperçu des ressources existantes.</w:t>
      </w:r>
    </w:p>
    <w:p w14:paraId="068747C0" w14:textId="77777777" w:rsidR="006D0697" w:rsidRPr="008F5FC2" w:rsidRDefault="006D0697" w:rsidP="00E926FB">
      <w:pPr>
        <w:rPr>
          <w:szCs w:val="22"/>
          <w:lang w:val="fr-FR"/>
        </w:rPr>
      </w:pPr>
    </w:p>
    <w:p w14:paraId="7F807267" w14:textId="77777777" w:rsidR="00362DBE" w:rsidRPr="008F5FC2" w:rsidRDefault="00362DBE" w:rsidP="00E926FB">
      <w:pPr>
        <w:rPr>
          <w:szCs w:val="22"/>
          <w:lang w:val="fr-FR"/>
        </w:rPr>
      </w:pPr>
    </w:p>
    <w:p w14:paraId="4EEB5309" w14:textId="77777777" w:rsidR="006D0697" w:rsidRPr="008F5FC2" w:rsidRDefault="006D0697" w:rsidP="006D0697">
      <w:pPr>
        <w:pBdr>
          <w:top w:val="single" w:sz="4" w:space="1" w:color="auto" w:shadow="1"/>
          <w:left w:val="single" w:sz="4" w:space="4" w:color="auto" w:shadow="1"/>
          <w:bottom w:val="single" w:sz="4" w:space="1" w:color="auto" w:shadow="1"/>
          <w:right w:val="single" w:sz="4" w:space="4" w:color="auto" w:shadow="1"/>
        </w:pBdr>
        <w:rPr>
          <w:szCs w:val="22"/>
          <w:lang w:val="fr-FR"/>
        </w:rPr>
      </w:pPr>
    </w:p>
    <w:p w14:paraId="34DD5324" w14:textId="77777777" w:rsidR="006D0697" w:rsidRPr="008F5FC2" w:rsidRDefault="006D0697" w:rsidP="006D0697">
      <w:pPr>
        <w:pBdr>
          <w:top w:val="single" w:sz="4" w:space="1" w:color="auto" w:shadow="1"/>
          <w:left w:val="single" w:sz="4" w:space="4" w:color="auto" w:shadow="1"/>
          <w:bottom w:val="single" w:sz="4" w:space="1" w:color="auto" w:shadow="1"/>
          <w:right w:val="single" w:sz="4" w:space="4" w:color="auto" w:shadow="1"/>
        </w:pBdr>
        <w:rPr>
          <w:color w:val="000000" w:themeColor="text1"/>
          <w:szCs w:val="22"/>
          <w:lang w:val="fr-FR"/>
        </w:rPr>
      </w:pPr>
      <w:r w:rsidRPr="008F5FC2">
        <w:rPr>
          <w:lang w:val="fr-FR"/>
        </w:rPr>
        <w:t xml:space="preserve">CAWST met l'accent sur la planification, l'élaboration et la mise en œuvre de projets d'assainissement sur site pour les communautés à faible revenu et non reliées au tout à l'égout. Pour ces communautés, un assainissement à domicile ou décentralisé </w:t>
      </w:r>
      <w:r w:rsidRPr="008F5FC2">
        <w:rPr>
          <w:color w:val="000000" w:themeColor="text1"/>
          <w:szCs w:val="22"/>
          <w:lang w:val="fr-FR"/>
        </w:rPr>
        <w:t>constitue une solution hygiénique et bon marché.</w:t>
      </w:r>
      <w:r w:rsidRPr="008F5FC2">
        <w:rPr>
          <w:lang w:val="fr-FR"/>
        </w:rPr>
        <w:t xml:space="preserve"> </w:t>
      </w:r>
    </w:p>
    <w:p w14:paraId="29CB61DF" w14:textId="77777777" w:rsidR="006D0697" w:rsidRPr="008F5FC2" w:rsidRDefault="006D0697" w:rsidP="006D0697">
      <w:pPr>
        <w:pBdr>
          <w:top w:val="single" w:sz="4" w:space="1" w:color="auto" w:shadow="1"/>
          <w:left w:val="single" w:sz="4" w:space="4" w:color="auto" w:shadow="1"/>
          <w:bottom w:val="single" w:sz="4" w:space="1" w:color="auto" w:shadow="1"/>
          <w:right w:val="single" w:sz="4" w:space="4" w:color="auto" w:shadow="1"/>
        </w:pBdr>
        <w:rPr>
          <w:color w:val="000000" w:themeColor="text1"/>
          <w:szCs w:val="22"/>
          <w:lang w:val="fr-FR"/>
        </w:rPr>
      </w:pPr>
    </w:p>
    <w:p w14:paraId="7A768106" w14:textId="77777777" w:rsidR="006D0697" w:rsidRPr="008F5FC2" w:rsidRDefault="006D0697" w:rsidP="006D0697">
      <w:pPr>
        <w:pBdr>
          <w:top w:val="single" w:sz="4" w:space="1" w:color="auto" w:shadow="1"/>
          <w:left w:val="single" w:sz="4" w:space="4" w:color="auto" w:shadow="1"/>
          <w:bottom w:val="single" w:sz="4" w:space="1" w:color="auto" w:shadow="1"/>
          <w:right w:val="single" w:sz="4" w:space="4" w:color="auto" w:shadow="1"/>
        </w:pBdr>
        <w:rPr>
          <w:color w:val="000000" w:themeColor="text1"/>
          <w:szCs w:val="22"/>
          <w:lang w:val="fr-FR"/>
        </w:rPr>
      </w:pPr>
      <w:r w:rsidRPr="008F5FC2">
        <w:rPr>
          <w:color w:val="000000" w:themeColor="text1"/>
          <w:szCs w:val="22"/>
          <w:lang w:val="fr-FR"/>
        </w:rPr>
        <w:t xml:space="preserve">Les ressources pédagogiques libres </w:t>
      </w:r>
      <w:r w:rsidRPr="008F5FC2">
        <w:rPr>
          <w:szCs w:val="22"/>
          <w:lang w:val="fr-FR"/>
        </w:rPr>
        <w:t xml:space="preserve">et le calendrier des ateliers internationaux de formation de CAWST sur trouvent sur </w:t>
      </w:r>
      <w:hyperlink r:id="rId9" w:history="1">
        <w:r w:rsidRPr="008F5FC2">
          <w:rPr>
            <w:rStyle w:val="Hyperlink"/>
            <w:color w:val="auto"/>
            <w:lang w:val="fr-FR"/>
          </w:rPr>
          <w:t>www.cawst.org/resources</w:t>
        </w:r>
      </w:hyperlink>
      <w:r w:rsidRPr="008F5FC2">
        <w:rPr>
          <w:rStyle w:val="Hyperlink"/>
          <w:color w:val="auto"/>
          <w:lang w:val="fr-FR"/>
        </w:rPr>
        <w:t xml:space="preserve"> et sur </w:t>
      </w:r>
      <w:hyperlink r:id="rId10" w:history="1">
        <w:r w:rsidRPr="008F5FC2">
          <w:rPr>
            <w:rStyle w:val="Hyperlink"/>
            <w:color w:val="auto"/>
            <w:lang w:val="fr-FR"/>
          </w:rPr>
          <w:t>www.cawst.org/training</w:t>
        </w:r>
      </w:hyperlink>
      <w:r w:rsidRPr="008F5FC2">
        <w:rPr>
          <w:rStyle w:val="Hyperlink"/>
          <w:color w:val="auto"/>
          <w:lang w:val="fr-FR"/>
        </w:rPr>
        <w:t xml:space="preserve"> </w:t>
      </w:r>
    </w:p>
    <w:p w14:paraId="2F40BB4B" w14:textId="77777777" w:rsidR="006D0697" w:rsidRPr="008F5FC2" w:rsidRDefault="006D0697" w:rsidP="006D0697">
      <w:pPr>
        <w:pBdr>
          <w:top w:val="single" w:sz="4" w:space="1" w:color="auto" w:shadow="1"/>
          <w:left w:val="single" w:sz="4" w:space="4" w:color="auto" w:shadow="1"/>
          <w:bottom w:val="single" w:sz="4" w:space="1" w:color="auto" w:shadow="1"/>
          <w:right w:val="single" w:sz="4" w:space="4" w:color="auto" w:shadow="1"/>
        </w:pBdr>
        <w:rPr>
          <w:szCs w:val="22"/>
          <w:lang w:val="fr-FR"/>
        </w:rPr>
      </w:pPr>
    </w:p>
    <w:p w14:paraId="3EBA267F" w14:textId="77777777" w:rsidR="006D0697" w:rsidRPr="008F5FC2" w:rsidRDefault="006D0697">
      <w:pPr>
        <w:rPr>
          <w:bCs/>
          <w:szCs w:val="22"/>
          <w:lang w:val="fr-FR"/>
        </w:rPr>
      </w:pPr>
    </w:p>
    <w:p w14:paraId="016A248E" w14:textId="77777777" w:rsidR="00D77E99" w:rsidRPr="008F5FC2" w:rsidRDefault="00D77E99">
      <w:pPr>
        <w:rPr>
          <w:bCs/>
          <w:szCs w:val="22"/>
          <w:lang w:val="fr-FR"/>
        </w:rPr>
      </w:pPr>
    </w:p>
    <w:p w14:paraId="7F060A0B" w14:textId="77777777" w:rsidR="006D0697" w:rsidRPr="008F5FC2" w:rsidRDefault="006D0697" w:rsidP="006D0697">
      <w:pPr>
        <w:pBdr>
          <w:top w:val="single" w:sz="4" w:space="1" w:color="auto" w:shadow="1"/>
          <w:left w:val="single" w:sz="4" w:space="4" w:color="auto" w:shadow="1"/>
          <w:bottom w:val="single" w:sz="4" w:space="1" w:color="auto" w:shadow="1"/>
          <w:right w:val="single" w:sz="4" w:space="4" w:color="auto" w:shadow="1"/>
        </w:pBdr>
        <w:rPr>
          <w:szCs w:val="22"/>
          <w:lang w:val="fr-FR"/>
        </w:rPr>
      </w:pPr>
      <w:r w:rsidRPr="008F5FC2">
        <w:rPr>
          <w:lang w:val="fr-FR" w:eastAsia="en-CA"/>
        </w:rPr>
        <w:drawing>
          <wp:anchor distT="0" distB="0" distL="114300" distR="114300" simplePos="0" relativeHeight="251779072" behindDoc="0" locked="0" layoutInCell="1" allowOverlap="1" wp14:anchorId="1CDB0658" wp14:editId="60B1E0B2">
            <wp:simplePos x="0" y="0"/>
            <wp:positionH relativeFrom="column">
              <wp:posOffset>-28575</wp:posOffset>
            </wp:positionH>
            <wp:positionV relativeFrom="paragraph">
              <wp:posOffset>42545</wp:posOffset>
            </wp:positionV>
            <wp:extent cx="434975" cy="42799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25BC3611" w14:textId="77777777" w:rsidR="006D0697" w:rsidRPr="008F5FC2" w:rsidRDefault="006D0697" w:rsidP="006D0697">
      <w:pPr>
        <w:pBdr>
          <w:top w:val="single" w:sz="4" w:space="1" w:color="auto" w:shadow="1"/>
          <w:left w:val="single" w:sz="4" w:space="4" w:color="auto" w:shadow="1"/>
          <w:bottom w:val="single" w:sz="4" w:space="1" w:color="auto" w:shadow="1"/>
          <w:right w:val="single" w:sz="4" w:space="4" w:color="auto" w:shadow="1"/>
        </w:pBdr>
        <w:ind w:firstLine="720"/>
        <w:rPr>
          <w:b/>
          <w:szCs w:val="22"/>
          <w:lang w:val="fr-FR"/>
        </w:rPr>
      </w:pPr>
      <w:r w:rsidRPr="008F5FC2">
        <w:rPr>
          <w:b/>
          <w:lang w:val="fr-FR"/>
        </w:rPr>
        <w:t>Définitions</w:t>
      </w:r>
    </w:p>
    <w:p w14:paraId="4072FD92" w14:textId="77777777" w:rsidR="006D0697" w:rsidRPr="008F5FC2" w:rsidRDefault="006D0697" w:rsidP="006D0697">
      <w:pPr>
        <w:pBdr>
          <w:top w:val="single" w:sz="4" w:space="1" w:color="auto" w:shadow="1"/>
          <w:left w:val="single" w:sz="4" w:space="4" w:color="auto" w:shadow="1"/>
          <w:bottom w:val="single" w:sz="4" w:space="1" w:color="auto" w:shadow="1"/>
          <w:right w:val="single" w:sz="4" w:space="4" w:color="auto" w:shadow="1"/>
        </w:pBdr>
        <w:rPr>
          <w:szCs w:val="22"/>
          <w:lang w:val="fr-FR"/>
        </w:rPr>
      </w:pPr>
    </w:p>
    <w:p w14:paraId="54C34186" w14:textId="77777777" w:rsidR="00726792" w:rsidRPr="008F5FC2" w:rsidRDefault="00726792" w:rsidP="00726792">
      <w:pPr>
        <w:pBdr>
          <w:top w:val="single" w:sz="4" w:space="1" w:color="auto" w:shadow="1"/>
          <w:left w:val="single" w:sz="4" w:space="4" w:color="auto" w:shadow="1"/>
          <w:bottom w:val="single" w:sz="4" w:space="1" w:color="auto" w:shadow="1"/>
          <w:right w:val="single" w:sz="4" w:space="4" w:color="auto" w:shadow="1"/>
        </w:pBdr>
        <w:spacing w:after="120"/>
        <w:rPr>
          <w:szCs w:val="22"/>
          <w:lang w:val="fr-FR"/>
        </w:rPr>
      </w:pPr>
      <w:r w:rsidRPr="008F5FC2">
        <w:rPr>
          <w:b/>
          <w:lang w:val="fr-FR"/>
        </w:rPr>
        <w:t>Excreta :</w:t>
      </w:r>
      <w:r w:rsidRPr="008F5FC2">
        <w:rPr>
          <w:szCs w:val="22"/>
          <w:lang w:val="fr-FR"/>
        </w:rPr>
        <w:t xml:space="preserve"> mélange d'urine et de fèces sans eau de chasse. Les excreta peuvent contenir des nutriments et des agents pathogènes en grandes quantités.</w:t>
      </w:r>
    </w:p>
    <w:p w14:paraId="69EAB221" w14:textId="77777777" w:rsidR="006D0697" w:rsidRPr="008F5FC2" w:rsidRDefault="006D0697" w:rsidP="00726792">
      <w:pPr>
        <w:pBdr>
          <w:top w:val="single" w:sz="4" w:space="1" w:color="auto" w:shadow="1"/>
          <w:left w:val="single" w:sz="4" w:space="4" w:color="auto" w:shadow="1"/>
          <w:bottom w:val="single" w:sz="4" w:space="1" w:color="auto" w:shadow="1"/>
          <w:right w:val="single" w:sz="4" w:space="4" w:color="auto" w:shadow="1"/>
        </w:pBdr>
        <w:spacing w:after="120"/>
        <w:rPr>
          <w:szCs w:val="22"/>
          <w:lang w:val="fr-FR"/>
        </w:rPr>
      </w:pPr>
      <w:r w:rsidRPr="008F5FC2">
        <w:rPr>
          <w:b/>
          <w:lang w:val="fr-FR"/>
        </w:rPr>
        <w:t xml:space="preserve">Eaux souterraines : </w:t>
      </w:r>
      <w:r w:rsidRPr="008F5FC2">
        <w:rPr>
          <w:szCs w:val="22"/>
          <w:lang w:val="fr-FR"/>
        </w:rPr>
        <w:t>aussi appelées nappe phréatique. Les eaux souterraines se trouvent dans le sol, dans les espaces entre les particules de sol, ou dans les fissures de la roche. Les gens pensent parfois que l'eau s'écoule dans des rivières souterraines ou qu'elle remplit des lacs souterrains. Les eaux souterraines ne sont pas confinées de la même manière que les eaux de surface qui se trouvent dans les ruisseaux et les lacs. En réalité, elles se trouvent quasiment partout dans le sol.</w:t>
      </w:r>
      <w:r w:rsidRPr="008F5FC2">
        <w:rPr>
          <w:b/>
          <w:lang w:val="fr-FR"/>
        </w:rPr>
        <w:t xml:space="preserve"> </w:t>
      </w:r>
    </w:p>
    <w:p w14:paraId="6B2722C0" w14:textId="77777777" w:rsidR="006D0697" w:rsidRPr="008F5FC2" w:rsidRDefault="006D0697" w:rsidP="00726792">
      <w:pPr>
        <w:pBdr>
          <w:top w:val="single" w:sz="4" w:space="1" w:color="auto" w:shadow="1"/>
          <w:left w:val="single" w:sz="4" w:space="4" w:color="auto" w:shadow="1"/>
          <w:bottom w:val="single" w:sz="4" w:space="1" w:color="auto" w:shadow="1"/>
          <w:right w:val="single" w:sz="4" w:space="4" w:color="auto" w:shadow="1"/>
        </w:pBdr>
        <w:spacing w:after="120"/>
        <w:rPr>
          <w:szCs w:val="22"/>
          <w:lang w:val="fr-FR"/>
        </w:rPr>
      </w:pPr>
      <w:r w:rsidRPr="008F5FC2">
        <w:rPr>
          <w:b/>
          <w:lang w:val="fr-FR"/>
        </w:rPr>
        <w:t>Infiltrer :</w:t>
      </w:r>
      <w:r w:rsidRPr="008F5FC2">
        <w:rPr>
          <w:szCs w:val="22"/>
          <w:lang w:val="fr-FR"/>
        </w:rPr>
        <w:t xml:space="preserve"> passer dans ou à travers quelque chose. L'infiltration est le processus par lequel les liquides d'une fosse de latrine pénètrent dans le sol environnant.</w:t>
      </w:r>
      <w:r w:rsidRPr="008F5FC2">
        <w:rPr>
          <w:b/>
          <w:lang w:val="fr-FR"/>
        </w:rPr>
        <w:t xml:space="preserve"> </w:t>
      </w:r>
    </w:p>
    <w:p w14:paraId="1058A66D" w14:textId="77777777" w:rsidR="006D0697" w:rsidRPr="008F5FC2" w:rsidRDefault="006D0697" w:rsidP="00726792">
      <w:pPr>
        <w:pBdr>
          <w:top w:val="single" w:sz="4" w:space="1" w:color="auto" w:shadow="1"/>
          <w:left w:val="single" w:sz="4" w:space="4" w:color="auto" w:shadow="1"/>
          <w:bottom w:val="single" w:sz="4" w:space="1" w:color="auto" w:shadow="1"/>
          <w:right w:val="single" w:sz="4" w:space="4" w:color="auto" w:shadow="1"/>
        </w:pBdr>
        <w:spacing w:after="120"/>
        <w:rPr>
          <w:szCs w:val="22"/>
          <w:lang w:val="fr-FR"/>
        </w:rPr>
      </w:pPr>
      <w:r w:rsidRPr="008F5FC2">
        <w:rPr>
          <w:b/>
          <w:lang w:val="fr-FR"/>
        </w:rPr>
        <w:t xml:space="preserve">Perméable : </w:t>
      </w:r>
      <w:r w:rsidRPr="008F5FC2">
        <w:rPr>
          <w:szCs w:val="22"/>
          <w:lang w:val="fr-FR"/>
        </w:rPr>
        <w:t>se dit d'un matériau à travers lequel les liquides peuvent passer. Les parois des fosses de latrines doivent être perméables pour que les liquides puissent s'infiltrer dans le sol environnant. Imperméable (ou étanche) signifie que les liquides ne peuvent pas passer à travers.</w:t>
      </w:r>
    </w:p>
    <w:p w14:paraId="664563A2" w14:textId="77777777" w:rsidR="006D0697" w:rsidRPr="008F5FC2" w:rsidRDefault="006D0697" w:rsidP="00726792">
      <w:pPr>
        <w:pBdr>
          <w:top w:val="single" w:sz="4" w:space="1" w:color="auto" w:shadow="1"/>
          <w:left w:val="single" w:sz="4" w:space="4" w:color="auto" w:shadow="1"/>
          <w:bottom w:val="single" w:sz="4" w:space="1" w:color="auto" w:shadow="1"/>
          <w:right w:val="single" w:sz="4" w:space="4" w:color="auto" w:shadow="1"/>
        </w:pBdr>
        <w:spacing w:after="120"/>
        <w:rPr>
          <w:szCs w:val="22"/>
          <w:lang w:val="fr-FR"/>
        </w:rPr>
      </w:pPr>
      <w:r w:rsidRPr="008F5FC2">
        <w:rPr>
          <w:b/>
          <w:lang w:val="fr-FR"/>
        </w:rPr>
        <w:lastRenderedPageBreak/>
        <w:t>Fosse de latrine :</w:t>
      </w:r>
      <w:r w:rsidRPr="008F5FC2">
        <w:rPr>
          <w:szCs w:val="22"/>
          <w:lang w:val="fr-FR"/>
        </w:rPr>
        <w:t xml:space="preserve"> trou creusé dans le sol destiné à stocker les excreta. Les parois d'une fosse de latrine sont perméables pour que les liquides s'infiltrent dans le sol environnant.</w:t>
      </w:r>
    </w:p>
    <w:p w14:paraId="25B8CC9C" w14:textId="56FE6E39" w:rsidR="00726792" w:rsidRPr="008F5FC2" w:rsidRDefault="00726792" w:rsidP="00726792">
      <w:pPr>
        <w:pBdr>
          <w:top w:val="single" w:sz="4" w:space="1" w:color="auto" w:shadow="1"/>
          <w:left w:val="single" w:sz="4" w:space="4" w:color="auto" w:shadow="1"/>
          <w:bottom w:val="single" w:sz="4" w:space="1" w:color="auto" w:shadow="1"/>
          <w:right w:val="single" w:sz="4" w:space="4" w:color="auto" w:shadow="1"/>
        </w:pBdr>
        <w:spacing w:after="120"/>
        <w:rPr>
          <w:szCs w:val="22"/>
          <w:lang w:val="fr-FR"/>
        </w:rPr>
      </w:pPr>
      <w:r w:rsidRPr="008F5FC2">
        <w:rPr>
          <w:b/>
          <w:lang w:val="fr-FR"/>
        </w:rPr>
        <w:t>Boues :</w:t>
      </w:r>
      <w:r w:rsidRPr="008F5FC2">
        <w:rPr>
          <w:szCs w:val="22"/>
          <w:lang w:val="fr-FR"/>
        </w:rPr>
        <w:t xml:space="preserve"> également appelées boues fécales. Ce sont les excreta retirés d'une fosse de latrine, d'une fosse septique, d'un </w:t>
      </w:r>
      <w:proofErr w:type="spellStart"/>
      <w:r w:rsidRPr="008F5FC2">
        <w:rPr>
          <w:szCs w:val="22"/>
          <w:lang w:val="fr-FR"/>
        </w:rPr>
        <w:t>aquaprivé</w:t>
      </w:r>
      <w:proofErr w:type="spellEnd"/>
      <w:r w:rsidRPr="008F5FC2">
        <w:rPr>
          <w:szCs w:val="22"/>
          <w:lang w:val="fr-FR"/>
        </w:rPr>
        <w:t>, d'un réacteur à biogaz ou d'un réservoir. Elles peuvent contenir de l'eau de chasse, de l'eau de nettoyage anal, et d'autres matériaux de nettoyage. Elles peuvent être brutes ou partiellement traitées.</w:t>
      </w:r>
    </w:p>
    <w:p w14:paraId="4D5A50CF" w14:textId="3FA95EEF" w:rsidR="006D0697" w:rsidRPr="008F5FC2" w:rsidRDefault="006D0697" w:rsidP="00D77E99">
      <w:pPr>
        <w:pBdr>
          <w:top w:val="single" w:sz="4" w:space="1" w:color="auto" w:shadow="1"/>
          <w:left w:val="single" w:sz="4" w:space="4" w:color="auto" w:shadow="1"/>
          <w:bottom w:val="single" w:sz="4" w:space="1" w:color="auto" w:shadow="1"/>
          <w:right w:val="single" w:sz="4" w:space="4" w:color="auto" w:shadow="1"/>
        </w:pBdr>
        <w:rPr>
          <w:szCs w:val="22"/>
          <w:lang w:val="fr-FR"/>
        </w:rPr>
      </w:pPr>
      <w:r w:rsidRPr="008F5FC2">
        <w:rPr>
          <w:b/>
          <w:lang w:val="fr-FR"/>
        </w:rPr>
        <w:t xml:space="preserve">Fosse étanche : </w:t>
      </w:r>
      <w:r w:rsidRPr="008F5FC2">
        <w:rPr>
          <w:szCs w:val="22"/>
          <w:lang w:val="fr-FR"/>
        </w:rPr>
        <w:t>réservoir imperméable construit hors sol ou enterré destiné à stocker les excreta. La fosse étanche se remplit d'excreta, mais les liquides ne peuvent pas traverser les parois pour s'infiltrer dans le sol.</w:t>
      </w:r>
      <w:r w:rsidRPr="008F5FC2">
        <w:rPr>
          <w:b/>
          <w:lang w:val="fr-FR"/>
        </w:rPr>
        <w:t xml:space="preserve"> </w:t>
      </w:r>
    </w:p>
    <w:p w14:paraId="61E49B18" w14:textId="77777777" w:rsidR="00726792" w:rsidRPr="008F5FC2" w:rsidRDefault="00726792" w:rsidP="00D77E99">
      <w:pPr>
        <w:pBdr>
          <w:top w:val="single" w:sz="4" w:space="1" w:color="auto" w:shadow="1"/>
          <w:left w:val="single" w:sz="4" w:space="4" w:color="auto" w:shadow="1"/>
          <w:bottom w:val="single" w:sz="4" w:space="1" w:color="auto" w:shadow="1"/>
          <w:right w:val="single" w:sz="4" w:space="4" w:color="auto" w:shadow="1"/>
        </w:pBdr>
        <w:rPr>
          <w:szCs w:val="22"/>
          <w:lang w:val="fr-FR"/>
        </w:rPr>
      </w:pPr>
    </w:p>
    <w:p w14:paraId="6FD815CB" w14:textId="713B68F7" w:rsidR="00B70ACA" w:rsidRPr="008F5FC2" w:rsidRDefault="00FF7610" w:rsidP="00726792">
      <w:pPr>
        <w:pStyle w:val="Heading1"/>
        <w:rPr>
          <w:lang w:val="fr-FR"/>
        </w:rPr>
      </w:pPr>
      <w:bookmarkStart w:id="2" w:name="_Toc429747557"/>
      <w:r w:rsidRPr="008F5FC2">
        <w:rPr>
          <w:lang w:val="fr-FR"/>
        </w:rPr>
        <w:t>Systèmes d'assainissement dans les environnements difficiles</w:t>
      </w:r>
      <w:bookmarkEnd w:id="2"/>
    </w:p>
    <w:p w14:paraId="3F9E82AF" w14:textId="55E56C34" w:rsidR="0007296C" w:rsidRPr="008F5FC2" w:rsidRDefault="00FF7610" w:rsidP="00E926FB">
      <w:pPr>
        <w:rPr>
          <w:szCs w:val="22"/>
          <w:lang w:val="fr-FR"/>
        </w:rPr>
      </w:pPr>
      <w:r w:rsidRPr="008F5FC2">
        <w:rPr>
          <w:lang w:val="fr-FR"/>
        </w:rPr>
        <w:t xml:space="preserve">La conception d'une latrine qui fonctionne toute l'année sans polluer l'environnement constitue souvent la première priorité lorsque l'on met en œuvre un projet d'assainissement dans une zone difficile. Cependant, d'autres composantes du système d'assainissement peuvent également poser des difficultés. Toutes les composantes du système d'assainissement, notamment la vidange des latrines, le transport des boues, le traitement, l'utilisation et l'élimination, doivent être pris en compte lorsque l'on choisit un modèle de latrine. </w:t>
      </w:r>
    </w:p>
    <w:p w14:paraId="39EBD2A1" w14:textId="77777777" w:rsidR="00726792" w:rsidRPr="008F5FC2" w:rsidRDefault="00726792" w:rsidP="00E926FB">
      <w:pPr>
        <w:rPr>
          <w:szCs w:val="22"/>
          <w:lang w:val="fr-FR"/>
        </w:rPr>
      </w:pPr>
    </w:p>
    <w:p w14:paraId="2A613793" w14:textId="77777777" w:rsidR="00726792" w:rsidRPr="008F5FC2" w:rsidRDefault="00726792" w:rsidP="00726792">
      <w:pPr>
        <w:rPr>
          <w:lang w:val="fr-FR"/>
        </w:rPr>
      </w:pPr>
    </w:p>
    <w:p w14:paraId="6E9DC443" w14:textId="77777777" w:rsidR="00726792" w:rsidRPr="008F5FC2" w:rsidRDefault="00726792" w:rsidP="00726792">
      <w:pPr>
        <w:keepNext/>
        <w:keepLines/>
        <w:jc w:val="center"/>
        <w:rPr>
          <w:b/>
          <w:lang w:val="fr-FR"/>
        </w:rPr>
      </w:pPr>
      <w:r w:rsidRPr="008F5FC2">
        <w:rPr>
          <w:b/>
          <w:lang w:val="fr-FR"/>
        </w:rPr>
        <w:t>Système d’assainissement</w:t>
      </w:r>
    </w:p>
    <w:p w14:paraId="357F3195" w14:textId="77777777" w:rsidR="00726792" w:rsidRPr="008F5FC2" w:rsidRDefault="00726792" w:rsidP="00726792">
      <w:pPr>
        <w:keepNext/>
        <w:keepLines/>
        <w:rPr>
          <w:lang w:val="fr-FR"/>
        </w:rPr>
      </w:pPr>
    </w:p>
    <w:p w14:paraId="6B9DE2B0" w14:textId="77777777" w:rsidR="00726792" w:rsidRPr="008F5FC2" w:rsidRDefault="00726792" w:rsidP="00726792">
      <w:pPr>
        <w:keepNext/>
        <w:keepLines/>
        <w:rPr>
          <w:lang w:val="fr-FR"/>
        </w:rPr>
      </w:pPr>
      <w:r w:rsidRPr="008F5FC2">
        <w:rPr>
          <w:lang w:val="fr-FR" w:eastAsia="en-CA"/>
        </w:rPr>
        <mc:AlternateContent>
          <mc:Choice Requires="wpg">
            <w:drawing>
              <wp:anchor distT="0" distB="0" distL="114300" distR="114300" simplePos="0" relativeHeight="251781120" behindDoc="0" locked="0" layoutInCell="1" allowOverlap="1" wp14:anchorId="5E3A12D0" wp14:editId="74F09F49">
                <wp:simplePos x="0" y="0"/>
                <wp:positionH relativeFrom="column">
                  <wp:posOffset>19050</wp:posOffset>
                </wp:positionH>
                <wp:positionV relativeFrom="paragraph">
                  <wp:posOffset>74295</wp:posOffset>
                </wp:positionV>
                <wp:extent cx="5913120" cy="610076"/>
                <wp:effectExtent l="0" t="0" r="11430" b="19050"/>
                <wp:wrapNone/>
                <wp:docPr id="6" name="Group 6"/>
                <wp:cNvGraphicFramePr/>
                <a:graphic xmlns:a="http://schemas.openxmlformats.org/drawingml/2006/main">
                  <a:graphicData uri="http://schemas.microsoft.com/office/word/2010/wordprocessingGroup">
                    <wpg:wgp>
                      <wpg:cNvGrpSpPr/>
                      <wpg:grpSpPr>
                        <a:xfrm>
                          <a:off x="0" y="0"/>
                          <a:ext cx="5913120" cy="610076"/>
                          <a:chOff x="0" y="0"/>
                          <a:chExt cx="5913120" cy="610076"/>
                        </a:xfrm>
                      </wpg:grpSpPr>
                      <wps:wsp>
                        <wps:cNvPr id="10" name="Rectangle 195"/>
                        <wps:cNvSpPr>
                          <a:spLocks noChangeArrowheads="1"/>
                        </wps:cNvSpPr>
                        <wps:spPr bwMode="auto">
                          <a:xfrm>
                            <a:off x="0" y="0"/>
                            <a:ext cx="998220" cy="581025"/>
                          </a:xfrm>
                          <a:prstGeom prst="rect">
                            <a:avLst/>
                          </a:prstGeom>
                          <a:solidFill>
                            <a:srgbClr val="FFFFFF"/>
                          </a:solidFill>
                          <a:ln w="9525">
                            <a:solidFill>
                              <a:srgbClr val="000000"/>
                            </a:solidFill>
                            <a:miter lim="800000"/>
                            <a:headEnd/>
                            <a:tailEnd/>
                          </a:ln>
                        </wps:spPr>
                        <wps:txbx>
                          <w:txbxContent>
                            <w:p w14:paraId="173E8E8C" w14:textId="77777777" w:rsidR="003E5044" w:rsidRPr="00D2458A" w:rsidRDefault="003E5044" w:rsidP="00726792">
                              <w:pPr>
                                <w:jc w:val="center"/>
                                <w:rPr>
                                  <w:szCs w:val="22"/>
                                  <w:lang w:val="fr-FR"/>
                                </w:rPr>
                              </w:pPr>
                              <w:r>
                                <w:rPr>
                                  <w:lang w:val="fr-FR"/>
                                </w:rPr>
                                <w:t>Interface Utilisateur</w:t>
                              </w:r>
                            </w:p>
                          </w:txbxContent>
                        </wps:txbx>
                        <wps:bodyPr rot="0" vert="horz" wrap="square" lIns="91440" tIns="45720" rIns="91440" bIns="45720" anchor="ctr" anchorCtr="0" upright="1">
                          <a:noAutofit/>
                        </wps:bodyPr>
                      </wps:wsp>
                      <wps:wsp>
                        <wps:cNvPr id="16" name="Rectangle 196"/>
                        <wps:cNvSpPr>
                          <a:spLocks noChangeArrowheads="1"/>
                        </wps:cNvSpPr>
                        <wps:spPr bwMode="auto">
                          <a:xfrm>
                            <a:off x="1228725" y="0"/>
                            <a:ext cx="998220" cy="581025"/>
                          </a:xfrm>
                          <a:prstGeom prst="rect">
                            <a:avLst/>
                          </a:prstGeom>
                          <a:solidFill>
                            <a:srgbClr val="FFFFFF"/>
                          </a:solidFill>
                          <a:ln w="9525">
                            <a:solidFill>
                              <a:srgbClr val="000000"/>
                            </a:solidFill>
                            <a:miter lim="800000"/>
                            <a:headEnd/>
                            <a:tailEnd/>
                          </a:ln>
                        </wps:spPr>
                        <wps:txbx>
                          <w:txbxContent>
                            <w:p w14:paraId="39A9D9EF" w14:textId="1C84BDE7" w:rsidR="003E5044" w:rsidRPr="007F460F" w:rsidRDefault="003E5044" w:rsidP="00726792">
                              <w:pPr>
                                <w:jc w:val="center"/>
                                <w:rPr>
                                  <w:szCs w:val="22"/>
                                  <w:lang w:val="fr-FR"/>
                                </w:rPr>
                              </w:pPr>
                              <w:r>
                                <w:rPr>
                                  <w:lang w:val="fr-FR"/>
                                </w:rPr>
                                <w:t>Stockage</w:t>
                              </w:r>
                              <w:r w:rsidR="008F5FC2">
                                <w:rPr>
                                  <w:lang w:val="fr-FR"/>
                                </w:rPr>
                                <w:t xml:space="preserve"> des excreta</w:t>
                              </w:r>
                            </w:p>
                          </w:txbxContent>
                        </wps:txbx>
                        <wps:bodyPr rot="0" vert="horz" wrap="square" lIns="91440" tIns="45720" rIns="91440" bIns="45720" anchor="ctr" anchorCtr="0" upright="1">
                          <a:noAutofit/>
                        </wps:bodyPr>
                      </wps:wsp>
                      <wps:wsp>
                        <wps:cNvPr id="17" name="Rectangle 197"/>
                        <wps:cNvSpPr>
                          <a:spLocks noChangeArrowheads="1"/>
                        </wps:cNvSpPr>
                        <wps:spPr bwMode="auto">
                          <a:xfrm>
                            <a:off x="2457450" y="0"/>
                            <a:ext cx="998220" cy="581025"/>
                          </a:xfrm>
                          <a:prstGeom prst="rect">
                            <a:avLst/>
                          </a:prstGeom>
                          <a:solidFill>
                            <a:srgbClr val="FFFFFF"/>
                          </a:solidFill>
                          <a:ln w="9525">
                            <a:solidFill>
                              <a:srgbClr val="000000"/>
                            </a:solidFill>
                            <a:miter lim="800000"/>
                            <a:headEnd/>
                            <a:tailEnd/>
                          </a:ln>
                        </wps:spPr>
                        <wps:txbx>
                          <w:txbxContent>
                            <w:p w14:paraId="46899AF9" w14:textId="77777777" w:rsidR="003E5044" w:rsidRDefault="003E5044" w:rsidP="00726792">
                              <w:pPr>
                                <w:jc w:val="center"/>
                              </w:pPr>
                              <w:r>
                                <w:rPr>
                                  <w:lang w:val="fr-FR"/>
                                </w:rPr>
                                <w:t>Vidange et transport</w:t>
                              </w:r>
                            </w:p>
                          </w:txbxContent>
                        </wps:txbx>
                        <wps:bodyPr rot="0" vert="horz" wrap="square" lIns="91440" tIns="45720" rIns="91440" bIns="45720" anchor="ctr" anchorCtr="0" upright="1">
                          <a:noAutofit/>
                        </wps:bodyPr>
                      </wps:wsp>
                      <wps:wsp>
                        <wps:cNvPr id="18" name="Rectangle 198"/>
                        <wps:cNvSpPr>
                          <a:spLocks noChangeArrowheads="1"/>
                        </wps:cNvSpPr>
                        <wps:spPr bwMode="auto">
                          <a:xfrm>
                            <a:off x="3695700" y="0"/>
                            <a:ext cx="998220" cy="590709"/>
                          </a:xfrm>
                          <a:prstGeom prst="rect">
                            <a:avLst/>
                          </a:prstGeom>
                          <a:solidFill>
                            <a:srgbClr val="FFFFFF"/>
                          </a:solidFill>
                          <a:ln w="9525">
                            <a:solidFill>
                              <a:srgbClr val="000000"/>
                            </a:solidFill>
                            <a:miter lim="800000"/>
                            <a:headEnd/>
                            <a:tailEnd/>
                          </a:ln>
                        </wps:spPr>
                        <wps:txbx>
                          <w:txbxContent>
                            <w:p w14:paraId="4FA22640" w14:textId="77777777" w:rsidR="003E5044" w:rsidRDefault="003E5044" w:rsidP="00726792">
                              <w:pPr>
                                <w:jc w:val="center"/>
                              </w:pPr>
                              <w:r>
                                <w:rPr>
                                  <w:lang w:val="fr-FR"/>
                                </w:rPr>
                                <w:t>Traitement</w:t>
                              </w:r>
                            </w:p>
                          </w:txbxContent>
                        </wps:txbx>
                        <wps:bodyPr rot="0" vert="horz" wrap="square" lIns="91440" tIns="45720" rIns="91440" bIns="45720" anchor="ctr" anchorCtr="0" upright="1">
                          <a:noAutofit/>
                        </wps:bodyPr>
                      </wps:wsp>
                      <wps:wsp>
                        <wps:cNvPr id="19" name="Rectangle 199"/>
                        <wps:cNvSpPr>
                          <a:spLocks noChangeArrowheads="1"/>
                        </wps:cNvSpPr>
                        <wps:spPr bwMode="auto">
                          <a:xfrm>
                            <a:off x="4914900" y="0"/>
                            <a:ext cx="998220" cy="610076"/>
                          </a:xfrm>
                          <a:prstGeom prst="rect">
                            <a:avLst/>
                          </a:prstGeom>
                          <a:solidFill>
                            <a:srgbClr val="FFFFFF"/>
                          </a:solidFill>
                          <a:ln w="9525">
                            <a:solidFill>
                              <a:srgbClr val="000000"/>
                            </a:solidFill>
                            <a:miter lim="800000"/>
                            <a:headEnd/>
                            <a:tailEnd/>
                          </a:ln>
                        </wps:spPr>
                        <wps:txbx>
                          <w:txbxContent>
                            <w:p w14:paraId="6071A376" w14:textId="77777777" w:rsidR="003E5044" w:rsidRDefault="003E5044" w:rsidP="00726792">
                              <w:pPr>
                                <w:jc w:val="center"/>
                              </w:pPr>
                              <w:r>
                                <w:rPr>
                                  <w:lang w:val="fr-FR"/>
                                </w:rPr>
                                <w:t>Utilisation ou élimination</w:t>
                              </w:r>
                            </w:p>
                          </w:txbxContent>
                        </wps:txbx>
                        <wps:bodyPr rot="0" vert="horz" wrap="square" lIns="91440" tIns="45720" rIns="91440" bIns="45720" anchor="ctr" anchorCtr="0" upright="1">
                          <a:noAutofit/>
                        </wps:bodyPr>
                      </wps:wsp>
                      <wps:wsp>
                        <wps:cNvPr id="20" name="AutoShape 204"/>
                        <wps:cNvCnPr>
                          <a:cxnSpLocks noChangeShapeType="1"/>
                        </wps:cNvCnPr>
                        <wps:spPr bwMode="auto">
                          <a:xfrm>
                            <a:off x="1000125" y="238125"/>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21" name="AutoShape 205"/>
                        <wps:cNvCnPr>
                          <a:cxnSpLocks noChangeShapeType="1"/>
                        </wps:cNvCnPr>
                        <wps:spPr bwMode="auto">
                          <a:xfrm>
                            <a:off x="2228850" y="228600"/>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448" name="AutoShape 206"/>
                        <wps:cNvCnPr>
                          <a:cxnSpLocks noChangeShapeType="1"/>
                        </wps:cNvCnPr>
                        <wps:spPr bwMode="auto">
                          <a:xfrm>
                            <a:off x="3457575" y="238125"/>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s:wsp>
                        <wps:cNvPr id="449" name="AutoShape 207"/>
                        <wps:cNvCnPr>
                          <a:cxnSpLocks noChangeShapeType="1"/>
                        </wps:cNvCnPr>
                        <wps:spPr bwMode="auto">
                          <a:xfrm>
                            <a:off x="4695825" y="247650"/>
                            <a:ext cx="226695" cy="0"/>
                          </a:xfrm>
                          <a:prstGeom prst="straightConnector1">
                            <a:avLst/>
                          </a:prstGeom>
                          <a:noFill/>
                          <a:ln w="9525" cap="flat" cmpd="sng">
                            <a:solidFill>
                              <a:srgbClr val="000000"/>
                            </a:solidFill>
                            <a:prstDash val="solid"/>
                            <a:round/>
                            <a:headEnd type="none" w="med" len="med"/>
                            <a:tailEnd type="triangle" w="med" len="med"/>
                          </a:ln>
                          <a:effectLst/>
                          <a:extLst/>
                        </wps:spPr>
                        <wps:bodyPr/>
                      </wps:wsp>
                    </wpg:wgp>
                  </a:graphicData>
                </a:graphic>
              </wp:anchor>
            </w:drawing>
          </mc:Choice>
          <mc:Fallback>
            <w:pict>
              <v:group w14:anchorId="5E3A12D0" id="Group 6" o:spid="_x0000_s1031" style="position:absolute;margin-left:1.5pt;margin-top:5.85pt;width:465.6pt;height:48.05pt;z-index:251781120" coordsize="59131,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">
                <v:rect id="Rectangle 195" o:spid="_x0000_s1032" style="position:absolute;width:9982;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B2MUA&#10;AADbAAAADwAAAGRycy9kb3ducmV2LnhtbESPQWvDMAyF74P9B6NBL6N12sMYad0SSks3tsOS9rKb&#10;iLU4NJZD7KXZv58Og90k3tN7nza7yXdqpCG2gQ0sFxko4jrYlhsDl/Nx/gwqJmSLXWAy8EMRdtv7&#10;uw3mNty4pLFKjZIQjjkacCn1udaxduQxLkJPLNpXGDwmWYdG2wFvEu47vcqyJ+2xZWlw2NPeUX2t&#10;vr2Bz/AeDkVGp96dX9P4WJRvH1VpzOxhKtagEk3p3/x3/WIFX+j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HYxQAAANsAAAAPAAAAAAAAAAAAAAAAAJgCAABkcnMv&#10;ZG93bnJldi54bWxQSwUGAAAAAAQABAD1AAAAigMAAAAA&#10;">
                  <v:textbox>
                    <w:txbxContent>
                      <w:p w14:paraId="173E8E8C" w14:textId="77777777" w:rsidR="003E5044" w:rsidRPr="00D2458A" w:rsidRDefault="003E5044" w:rsidP="00726792">
                        <w:pPr>
                          <w:jc w:val="center"/>
                          <w:rPr>
                            <w:szCs w:val="22"/>
                            <w:lang w:val="fr-FR"/>
                          </w:rPr>
                        </w:pPr>
                        <w:r>
                          <w:rPr>
                            <w:lang w:val="fr-FR"/>
                          </w:rPr>
                          <w:t>Interface Utilisateur</w:t>
                        </w:r>
                      </w:p>
                    </w:txbxContent>
                  </v:textbox>
                </v:rect>
                <v:rect id="Rectangle 196" o:spid="_x0000_s1033" style="position:absolute;left:12287;width:9982;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8N8IA&#10;AADbAAAADwAAAGRycy9kb3ducmV2LnhtbERPTWvCQBC9F/wPywi9FN20BynRVUJRquihiV56G7LT&#10;bGh2NmTXGP+9Kwje5vE+Z7EabCN66nztWMH7NAFBXDpdc6XgdNxMPkH4gKyxcUwKruRhtRy9LDDV&#10;7sI59UWoRAxhn6ICE0KbSulLQxb91LXEkftzncUQYVdJ3eElhttGfiTJTFqsOTYYbOnLUPlfnK2C&#10;X3dw6yyh79Ycd6F/y/L9T5Er9ToesjmIQEN4ih/urY7zZ3D/JR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w3wgAAANsAAAAPAAAAAAAAAAAAAAAAAJgCAABkcnMvZG93&#10;bnJldi54bWxQSwUGAAAAAAQABAD1AAAAhwMAAAAA&#10;">
                  <v:textbox>
                    <w:txbxContent>
                      <w:p w14:paraId="39A9D9EF" w14:textId="1C84BDE7" w:rsidR="003E5044" w:rsidRPr="007F460F" w:rsidRDefault="003E5044" w:rsidP="00726792">
                        <w:pPr>
                          <w:jc w:val="center"/>
                          <w:rPr>
                            <w:szCs w:val="22"/>
                            <w:lang w:val="fr-FR"/>
                          </w:rPr>
                        </w:pPr>
                        <w:r>
                          <w:rPr>
                            <w:lang w:val="fr-FR"/>
                          </w:rPr>
                          <w:t>Stockage</w:t>
                        </w:r>
                        <w:r w:rsidR="008F5FC2">
                          <w:rPr>
                            <w:lang w:val="fr-FR"/>
                          </w:rPr>
                          <w:t xml:space="preserve"> des excreta</w:t>
                        </w:r>
                      </w:p>
                    </w:txbxContent>
                  </v:textbox>
                </v:rect>
                <v:rect id="Rectangle 197" o:spid="_x0000_s1034" style="position:absolute;left:24574;width:9982;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ZrMMA&#10;AADbAAAADwAAAGRycy9kb3ducmV2LnhtbERPTWvCQBC9F/oflil4kbqxBy2pq4SiVLEHk/TS25Cd&#10;ZkOzsyG7xvjvXaHQ2zze56w2o23FQL1vHCuYzxIQxJXTDdcKvsrd8ysIH5A1to5JwZU8bNaPDytM&#10;tbtwTkMRahFD2KeowITQpVL6ypBFP3MdceR+XG8xRNjXUvd4ieG2lS9JspAWG44NBjt6N1T9Fmer&#10;4Nt9um2W0EdnykMYpll+PBW5UpOnMXsDEWgM/+I/917H+Uu4/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ZrMMAAADbAAAADwAAAAAAAAAAAAAAAACYAgAAZHJzL2Rv&#10;d25yZXYueG1sUEsFBgAAAAAEAAQA9QAAAIgDAAAAAA==&#10;">
                  <v:textbox>
                    <w:txbxContent>
                      <w:p w14:paraId="46899AF9" w14:textId="77777777" w:rsidR="003E5044" w:rsidRDefault="003E5044" w:rsidP="00726792">
                        <w:pPr>
                          <w:jc w:val="center"/>
                        </w:pPr>
                        <w:r>
                          <w:rPr>
                            <w:lang w:val="fr-FR"/>
                          </w:rPr>
                          <w:t>Vidange et transport</w:t>
                        </w:r>
                      </w:p>
                    </w:txbxContent>
                  </v:textbox>
                </v:rect>
                <v:rect id="Rectangle 198" o:spid="_x0000_s1035" style="position:absolute;left:36957;width:9982;height:5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N3sUA&#10;AADbAAAADwAAAGRycy9kb3ducmV2LnhtbESPQWvDMAyF74P9B6NBL6N12sMYad0SSks3tsOS9rKb&#10;iLU4NJZD7KXZv58Og90k3tN7nza7yXdqpCG2gQ0sFxko4jrYlhsDl/Nx/gwqJmSLXWAy8EMRdtv7&#10;uw3mNty4pLFKjZIQjjkacCn1udaxduQxLkJPLNpXGDwmWYdG2wFvEu47vcqyJ+2xZWlw2NPeUX2t&#10;vr2Bz/AeDkVGp96dX9P4WJRvH1VpzOxhKtagEk3p3/x3/WIFX2D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M3exQAAANsAAAAPAAAAAAAAAAAAAAAAAJgCAABkcnMv&#10;ZG93bnJldi54bWxQSwUGAAAAAAQABAD1AAAAigMAAAAA&#10;">
                  <v:textbox>
                    <w:txbxContent>
                      <w:p w14:paraId="4FA22640" w14:textId="77777777" w:rsidR="003E5044" w:rsidRDefault="003E5044" w:rsidP="00726792">
                        <w:pPr>
                          <w:jc w:val="center"/>
                        </w:pPr>
                        <w:r>
                          <w:rPr>
                            <w:lang w:val="fr-FR"/>
                          </w:rPr>
                          <w:t>Traitement</w:t>
                        </w:r>
                      </w:p>
                    </w:txbxContent>
                  </v:textbox>
                </v:rect>
                <v:rect id="Rectangle 199" o:spid="_x0000_s1036" style="position:absolute;left:49149;width:9982;height:6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oRcMA&#10;AADbAAAADwAAAGRycy9kb3ducmV2LnhtbERPTWvCQBC9F/oflil4kbqxB7Gpq4SiVLEHk/TS25Cd&#10;ZkOzsyG7xvjvXaHQ2zze56w2o23FQL1vHCuYzxIQxJXTDdcKvsrd8xKED8gaW8ek4EoeNuvHhxWm&#10;2l04p6EItYgh7FNUYELoUil9Zciin7mOOHI/rrcYIuxrqXu8xHDbypckWUiLDccGgx29G6p+i7NV&#10;8O0+3TZL6KMz5SEM0yw/nopcqcnTmL2BCDSGf/Gfe6/j/Fe4/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hoRcMAAADbAAAADwAAAAAAAAAAAAAAAACYAgAAZHJzL2Rv&#10;d25yZXYueG1sUEsFBgAAAAAEAAQA9QAAAIgDAAAAAA==&#10;">
                  <v:textbox>
                    <w:txbxContent>
                      <w:p w14:paraId="6071A376" w14:textId="77777777" w:rsidR="003E5044" w:rsidRDefault="003E5044" w:rsidP="00726792">
                        <w:pPr>
                          <w:jc w:val="center"/>
                        </w:pPr>
                        <w:r>
                          <w:rPr>
                            <w:lang w:val="fr-FR"/>
                          </w:rPr>
                          <w:t>Utilisation ou élimination</w:t>
                        </w:r>
                      </w:p>
                    </w:txbxContent>
                  </v:textbox>
                </v:rect>
                <v:shapetype id="_x0000_t32" coordsize="21600,21600" o:spt="32" o:oned="t" path="m,l21600,21600e" filled="f">
                  <v:path arrowok="t" fillok="f" o:connecttype="none"/>
                  <o:lock v:ext="edit" shapetype="t"/>
                </v:shapetype>
                <v:shape id="AutoShape 204" o:spid="_x0000_s1037" type="#_x0000_t32" style="position:absolute;left:10001;top:2381;width:2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205" o:spid="_x0000_s1038" type="#_x0000_t32" style="position:absolute;left:22288;top:2286;width:2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06" o:spid="_x0000_s1039" type="#_x0000_t32" style="position:absolute;left:34575;top:2381;width:2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041sIAAADcAAAADwAAAGRycy9kb3ducmV2LnhtbERPy4rCMBTdC/MP4Q7MTlNFBq1GkYGR&#10;wcGFD4ruLs21LTY3JYla/XqzEFwezns6b00truR8ZVlBv5eAIM6trrhQsN/9dkcgfEDWWFsmBXfy&#10;MJ99dKaYanvjDV23oRAxhH2KCsoQmlRKn5dk0PdsQxy5k3UGQ4SukNrhLYabWg6S5FsarDg2lNjQ&#10;T0n5eXsxCg7/40t2z9a0yvrj1RGd8Y/dUqmvz3YxARGoDW/xy/2nFQyH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041sIAAADcAAAADwAAAAAAAAAAAAAA&#10;AAChAgAAZHJzL2Rvd25yZXYueG1sUEsFBgAAAAAEAAQA+QAAAJADAAAAAA==&#10;">
                  <v:stroke endarrow="block"/>
                </v:shape>
                <v:shape id="AutoShape 207" o:spid="_x0000_s1040" type="#_x0000_t32" style="position:absolute;left:46958;top:2476;width:2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dTcUAAADcAAAADwAAAGRycy9kb3ducmV2LnhtbESPQWvCQBSE74L/YXmCN90oIk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GdTcUAAADcAAAADwAAAAAAAAAA&#10;AAAAAAChAgAAZHJzL2Rvd25yZXYueG1sUEsFBgAAAAAEAAQA+QAAAJMDAAAAAA==&#10;">
                  <v:stroke endarrow="block"/>
                </v:shape>
              </v:group>
            </w:pict>
          </mc:Fallback>
        </mc:AlternateContent>
      </w:r>
    </w:p>
    <w:p w14:paraId="230E77AB" w14:textId="77777777" w:rsidR="00726792" w:rsidRPr="008F5FC2" w:rsidRDefault="00726792" w:rsidP="00726792">
      <w:pPr>
        <w:keepNext/>
        <w:keepLines/>
        <w:rPr>
          <w:lang w:val="fr-FR"/>
        </w:rPr>
      </w:pPr>
    </w:p>
    <w:p w14:paraId="7D11AD2A" w14:textId="77777777" w:rsidR="00726792" w:rsidRPr="008F5FC2" w:rsidRDefault="00726792" w:rsidP="00726792">
      <w:pPr>
        <w:keepNext/>
        <w:keepLines/>
        <w:rPr>
          <w:color w:val="7F7F7F" w:themeColor="text1" w:themeTint="80"/>
          <w:lang w:val="fr-FR"/>
        </w:rPr>
      </w:pPr>
    </w:p>
    <w:p w14:paraId="2A2D207E" w14:textId="77777777" w:rsidR="00726792" w:rsidRPr="008F5FC2" w:rsidRDefault="00726792" w:rsidP="00726792">
      <w:pPr>
        <w:rPr>
          <w:lang w:val="fr-FR"/>
        </w:rPr>
      </w:pPr>
    </w:p>
    <w:p w14:paraId="20443B8C" w14:textId="77777777" w:rsidR="00726792" w:rsidRPr="008F5FC2" w:rsidRDefault="00726792" w:rsidP="00726792">
      <w:pPr>
        <w:rPr>
          <w:lang w:val="fr-FR"/>
        </w:rPr>
      </w:pPr>
    </w:p>
    <w:p w14:paraId="74AD1F0E" w14:textId="77777777" w:rsidR="00726792" w:rsidRPr="008F5FC2" w:rsidRDefault="00726792" w:rsidP="00726792">
      <w:pPr>
        <w:rPr>
          <w:lang w:val="fr-FR"/>
        </w:rPr>
      </w:pPr>
    </w:p>
    <w:p w14:paraId="104F62BF" w14:textId="13BCE0B8" w:rsidR="00FF7610" w:rsidRPr="008F5FC2" w:rsidRDefault="00FF7610" w:rsidP="00E926FB">
      <w:pPr>
        <w:rPr>
          <w:szCs w:val="22"/>
          <w:lang w:val="fr-FR"/>
        </w:rPr>
      </w:pPr>
      <w:r w:rsidRPr="008F5FC2">
        <w:rPr>
          <w:lang w:val="fr-FR"/>
        </w:rPr>
        <w:t xml:space="preserve">Dans certains environnements qui sont présentés ici, une gestion correcte des boues est extrêmement importante. C'est le cas notamment lorsque l'espace disponible est extrêmement limité, qu'il y a un risque d'inondations, ou que la zone abrite un écosystème fragile. Dans ces environnements, les boues qui ne sont pas correctement traitées et utilisées ou éliminées de manière sûre peuvent provoquer des dommages importants à l'environnement et à la santé publique. </w:t>
      </w:r>
    </w:p>
    <w:p w14:paraId="267D2441" w14:textId="77777777" w:rsidR="00FF7610" w:rsidRPr="008F5FC2" w:rsidRDefault="00FF7610" w:rsidP="00E926FB">
      <w:pPr>
        <w:rPr>
          <w:szCs w:val="22"/>
          <w:lang w:val="fr-FR"/>
        </w:rPr>
      </w:pPr>
    </w:p>
    <w:p w14:paraId="49B0B2DB" w14:textId="413A6B9E" w:rsidR="00512A71" w:rsidRPr="008F5FC2" w:rsidRDefault="006564D2" w:rsidP="00A432BB">
      <w:pPr>
        <w:rPr>
          <w:szCs w:val="22"/>
          <w:lang w:val="fr-FR"/>
        </w:rPr>
      </w:pPr>
      <w:r w:rsidRPr="008F5FC2">
        <w:rPr>
          <w:lang w:val="fr-FR"/>
        </w:rPr>
        <w:t xml:space="preserve">La suite de ce dossier technique présente les modèles de latrines utilisables dans les environnements difficiles. Pour de plus amples informations sur la conception des autres parties d'un système d'assainissement, </w:t>
      </w:r>
      <w:proofErr w:type="spellStart"/>
      <w:r w:rsidRPr="008F5FC2">
        <w:rPr>
          <w:lang w:val="fr-FR"/>
        </w:rPr>
        <w:t>veuillez vous</w:t>
      </w:r>
      <w:proofErr w:type="spellEnd"/>
      <w:r w:rsidRPr="008F5FC2">
        <w:rPr>
          <w:lang w:val="fr-FR"/>
        </w:rPr>
        <w:t xml:space="preserve"> reporter aux ressources documentaires de CAWST dédiées au traitement, à l'utilisation et à l'élimination des boues. </w:t>
      </w:r>
    </w:p>
    <w:p w14:paraId="6C33EB1A" w14:textId="44B3F6CA" w:rsidR="00512A71" w:rsidRPr="008F5FC2" w:rsidRDefault="00512A71" w:rsidP="006564D2">
      <w:pPr>
        <w:pStyle w:val="Heading1"/>
        <w:rPr>
          <w:lang w:val="fr-FR"/>
        </w:rPr>
      </w:pPr>
      <w:bookmarkStart w:id="3" w:name="_Toc429747558"/>
      <w:r w:rsidRPr="008F5FC2">
        <w:rPr>
          <w:lang w:val="fr-FR"/>
        </w:rPr>
        <w:t>Nappe phréatique peu profonde</w:t>
      </w:r>
      <w:bookmarkEnd w:id="3"/>
    </w:p>
    <w:p w14:paraId="3FDDDBDA" w14:textId="7F70CC9D" w:rsidR="0007296C" w:rsidRPr="008F5FC2" w:rsidRDefault="0040275F" w:rsidP="00EE48A4">
      <w:pPr>
        <w:rPr>
          <w:szCs w:val="22"/>
          <w:lang w:val="fr-FR"/>
        </w:rPr>
      </w:pPr>
      <w:r w:rsidRPr="008F5FC2">
        <w:rPr>
          <w:lang w:val="fr-FR"/>
        </w:rPr>
        <w:t xml:space="preserve">Le but de toute latrine est de limiter le risque de pollution des eaux souterraines par les excreta. Il y a toujours un risque que des agents pathogènes et d'autres polluants des latrines, tels que l'azote, contaminent les puits, les forages et les sources si les latrines sont trop proches de </w:t>
      </w:r>
      <w:r w:rsidRPr="008F5FC2">
        <w:rPr>
          <w:lang w:val="fr-FR"/>
        </w:rPr>
        <w:lastRenderedPageBreak/>
        <w:t>ceux-ci. La conception et l'implantation des latrines doit permettre de limiter le risque de pollution des eaux souterraines.</w:t>
      </w:r>
    </w:p>
    <w:p w14:paraId="5EE49BE1" w14:textId="77777777" w:rsidR="0007296C" w:rsidRPr="008F5FC2" w:rsidRDefault="0007296C" w:rsidP="00EE48A4">
      <w:pPr>
        <w:rPr>
          <w:szCs w:val="22"/>
          <w:lang w:val="fr-FR"/>
        </w:rPr>
      </w:pPr>
    </w:p>
    <w:p w14:paraId="340206D5" w14:textId="10B3709A" w:rsidR="0040275F" w:rsidRPr="008F5FC2" w:rsidRDefault="0040275F" w:rsidP="00EE48A4">
      <w:pPr>
        <w:rPr>
          <w:szCs w:val="22"/>
          <w:lang w:val="fr-FR"/>
        </w:rPr>
      </w:pPr>
      <w:r w:rsidRPr="008F5FC2">
        <w:rPr>
          <w:lang w:val="fr-FR"/>
        </w:rPr>
        <w:t xml:space="preserve">La première chose à faire pour réduire ce risque est d'optimiser la conception de la latrine. Les latrines qui permettent aux liquides de s'infiltrer dans le sol présentent un risque de pollution des eaux souterraines plus important que les latrines qui ne permettent qu'une infiltration minimale ou nulle de liquides. Certaines latrines sont volontairement conçues pour que les liquides s'infiltrent dans le sol : c'est le cas des latrines à fosse, des fosses septiques et des </w:t>
      </w:r>
      <w:proofErr w:type="spellStart"/>
      <w:r w:rsidRPr="008F5FC2">
        <w:rPr>
          <w:lang w:val="fr-FR"/>
        </w:rPr>
        <w:t>aquaprivés</w:t>
      </w:r>
      <w:proofErr w:type="spellEnd"/>
      <w:r w:rsidRPr="008F5FC2">
        <w:rPr>
          <w:lang w:val="fr-FR"/>
        </w:rPr>
        <w:t xml:space="preserve">. D'autres latrines ne permettent qu'à une faible quantité de liquides de s'échapper, comme par exemple les latrines à compost et les latrines à déshydratation. Enfin, certaines latrines sont conçues de manière à retenir la totalité des liquides : les réservoirs étanches appartiennent à cette catégorie. </w:t>
      </w:r>
    </w:p>
    <w:p w14:paraId="4CCCDBD7" w14:textId="77777777" w:rsidR="0040275F" w:rsidRPr="008F5FC2" w:rsidRDefault="0040275F" w:rsidP="00EE48A4">
      <w:pPr>
        <w:rPr>
          <w:szCs w:val="22"/>
          <w:lang w:val="fr-FR"/>
        </w:rPr>
      </w:pPr>
    </w:p>
    <w:p w14:paraId="016D2F15" w14:textId="263C0739" w:rsidR="0040275F" w:rsidRPr="008F5FC2" w:rsidRDefault="0040275F" w:rsidP="0040275F">
      <w:pPr>
        <w:rPr>
          <w:szCs w:val="22"/>
          <w:lang w:val="fr-FR"/>
        </w:rPr>
      </w:pPr>
      <w:r w:rsidRPr="008F5FC2">
        <w:rPr>
          <w:lang w:val="fr-FR"/>
        </w:rPr>
        <w:t>Un autre facteur d'importance est la distance entre le fond de la fosse de la latrine et la nappe phréatique. Plus cette distance est grande, plus le risque de pollution sera faible. Le fond de la fosse devrait se trouver au moins à 2 mètres au-dessus du niveau annuel le plus haut de la nappe phréatique (</w:t>
      </w:r>
      <w:proofErr w:type="spellStart"/>
      <w:r w:rsidRPr="008F5FC2">
        <w:rPr>
          <w:lang w:val="fr-FR"/>
        </w:rPr>
        <w:t>Franceys</w:t>
      </w:r>
      <w:proofErr w:type="spellEnd"/>
      <w:r w:rsidRPr="008F5FC2">
        <w:rPr>
          <w:lang w:val="fr-FR"/>
        </w:rPr>
        <w:t xml:space="preserve"> et </w:t>
      </w:r>
      <w:proofErr w:type="gramStart"/>
      <w:r w:rsidRPr="008F5FC2">
        <w:rPr>
          <w:lang w:val="fr-FR"/>
        </w:rPr>
        <w:t>al.,</w:t>
      </w:r>
      <w:proofErr w:type="gramEnd"/>
      <w:r w:rsidRPr="008F5FC2">
        <w:rPr>
          <w:lang w:val="fr-FR"/>
        </w:rPr>
        <w:t xml:space="preserve"> 1992). Au cours de l'écoulement de l'eau dans le sol sur cette distance, certains des agents pathogènes qu'elle contient vont être retenus, et d'autres mourront avant d'atteindre la nappe phréatique.</w:t>
      </w:r>
    </w:p>
    <w:p w14:paraId="559F6968" w14:textId="77777777" w:rsidR="0040275F" w:rsidRPr="008F5FC2" w:rsidRDefault="0040275F" w:rsidP="0040275F">
      <w:pPr>
        <w:rPr>
          <w:szCs w:val="22"/>
          <w:lang w:val="fr-FR"/>
        </w:rPr>
      </w:pPr>
    </w:p>
    <w:p w14:paraId="754D1DB0" w14:textId="37ACB273" w:rsidR="00EE48A4" w:rsidRPr="008F5FC2" w:rsidRDefault="00A432BB" w:rsidP="00EE48A4">
      <w:pPr>
        <w:rPr>
          <w:szCs w:val="22"/>
          <w:lang w:val="fr-FR"/>
        </w:rPr>
      </w:pPr>
      <w:r w:rsidRPr="008F5FC2">
        <w:rPr>
          <w:lang w:val="fr-FR"/>
        </w:rPr>
        <w:t>Cependant, dans de nombreux endroits, il peut être très difficile de conserver une distance de 2 mètres entre le fond de la fosse et la nappe phréatique. Parfois, les niveau</w:t>
      </w:r>
      <w:r w:rsidR="008F5FC2">
        <w:rPr>
          <w:lang w:val="fr-FR"/>
        </w:rPr>
        <w:t>x</w:t>
      </w:r>
      <w:r w:rsidRPr="008F5FC2">
        <w:rPr>
          <w:lang w:val="fr-FR"/>
        </w:rPr>
        <w:t xml:space="preserve"> de la nappe phréatique ne se trouve</w:t>
      </w:r>
      <w:r w:rsidR="008F5FC2">
        <w:rPr>
          <w:lang w:val="fr-FR"/>
        </w:rPr>
        <w:t>nt</w:t>
      </w:r>
      <w:r w:rsidRPr="008F5FC2">
        <w:rPr>
          <w:lang w:val="fr-FR"/>
        </w:rPr>
        <w:t xml:space="preserve"> qu'à 1 mètre sous le sol. Si le fond de la fosse d'une latrine se trouve dans la nappe phréatique ou très près de celle-ci, les agents pathogènes et autres polluants vont s'infiltrer directement de la fosse à la nappe.</w:t>
      </w:r>
    </w:p>
    <w:p w14:paraId="4BB7C715" w14:textId="77777777" w:rsidR="00EE48A4" w:rsidRPr="008F5FC2" w:rsidRDefault="00EE48A4" w:rsidP="00EE48A4">
      <w:pPr>
        <w:rPr>
          <w:szCs w:val="22"/>
          <w:lang w:val="fr-FR"/>
        </w:rPr>
      </w:pPr>
    </w:p>
    <w:p w14:paraId="7CF78303" w14:textId="606DAE27" w:rsidR="00FF6A02" w:rsidRPr="008F5FC2" w:rsidRDefault="00EE48A4" w:rsidP="00512A71">
      <w:pPr>
        <w:rPr>
          <w:szCs w:val="22"/>
          <w:lang w:val="fr-FR"/>
        </w:rPr>
      </w:pPr>
      <w:r w:rsidRPr="008F5FC2">
        <w:rPr>
          <w:lang w:val="fr-FR"/>
        </w:rPr>
        <w:t xml:space="preserve">De plus, si le niveau de la nappe est très haut, la fosse de la latrine va se remplir d'eau pendant qu'elle sera creusée. D’un point de vue pratique, il peut être très difficile et dangereux de creuser une fosse sous le niveau de la nappe phréatique avec des outils manuels de base. Les parois de la fosse sont susceptibles de s'effondrer, et il est difficile de voir, se déplacer et creuser sous l'eau. </w:t>
      </w:r>
    </w:p>
    <w:p w14:paraId="035C24F8" w14:textId="77777777" w:rsidR="00FF6A02" w:rsidRPr="008F5FC2" w:rsidRDefault="00FF6A02" w:rsidP="00512A71">
      <w:pPr>
        <w:rPr>
          <w:szCs w:val="22"/>
          <w:lang w:val="fr-FR"/>
        </w:rPr>
      </w:pPr>
    </w:p>
    <w:p w14:paraId="51E07C6A" w14:textId="1E0123D3" w:rsidR="00EE48A4" w:rsidRPr="008F5FC2" w:rsidRDefault="00FF6A02" w:rsidP="00512A71">
      <w:pPr>
        <w:rPr>
          <w:szCs w:val="22"/>
          <w:lang w:val="fr-FR"/>
        </w:rPr>
      </w:pPr>
      <w:r w:rsidRPr="008F5FC2">
        <w:rPr>
          <w:lang w:val="fr-FR"/>
        </w:rPr>
        <w:t>Même si vous parvenez à creuser la fosse, il faut être vigilant par rapport au revêtement de la fosse car des sols très humides sont beaucoup moins résistants que des sols secs (Reed, 2014).</w:t>
      </w:r>
    </w:p>
    <w:p w14:paraId="53370643" w14:textId="77777777" w:rsidR="00D01B22" w:rsidRPr="008F5FC2" w:rsidRDefault="00D01B22" w:rsidP="00512A71">
      <w:pPr>
        <w:rPr>
          <w:szCs w:val="22"/>
          <w:lang w:val="fr-FR"/>
        </w:rPr>
      </w:pPr>
    </w:p>
    <w:p w14:paraId="2A3AC324" w14:textId="53EFAF68" w:rsidR="00D01B22" w:rsidRPr="008F5FC2" w:rsidRDefault="00D01B22" w:rsidP="00D01B22">
      <w:pPr>
        <w:jc w:val="center"/>
        <w:rPr>
          <w:szCs w:val="22"/>
          <w:lang w:val="fr-FR"/>
        </w:rPr>
      </w:pPr>
      <w:r w:rsidRPr="008F5FC2">
        <w:rPr>
          <w:szCs w:val="22"/>
          <w:lang w:val="fr-FR" w:eastAsia="en-CA"/>
        </w:rPr>
        <w:lastRenderedPageBreak/>
        <w:drawing>
          <wp:inline distT="0" distB="0" distL="0" distR="0" wp14:anchorId="1AD30DF7" wp14:editId="2305F5B7">
            <wp:extent cx="3820795" cy="204685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7294" cy="2050335"/>
                    </a:xfrm>
                    <a:prstGeom prst="rect">
                      <a:avLst/>
                    </a:prstGeom>
                    <a:noFill/>
                    <a:ln>
                      <a:noFill/>
                    </a:ln>
                  </pic:spPr>
                </pic:pic>
              </a:graphicData>
            </a:graphic>
          </wp:inline>
        </w:drawing>
      </w:r>
    </w:p>
    <w:p w14:paraId="534C827A" w14:textId="77777777" w:rsidR="006D0697" w:rsidRPr="008F5FC2" w:rsidRDefault="006D0697" w:rsidP="00512A71">
      <w:pPr>
        <w:rPr>
          <w:szCs w:val="22"/>
          <w:lang w:val="fr-FR"/>
        </w:rPr>
      </w:pPr>
    </w:p>
    <w:p w14:paraId="773E2C54" w14:textId="77777777" w:rsidR="006D0697" w:rsidRPr="008F5FC2" w:rsidRDefault="006D0697" w:rsidP="00512A71">
      <w:pPr>
        <w:rPr>
          <w:szCs w:val="22"/>
          <w:lang w:val="fr-FR"/>
        </w:rPr>
      </w:pPr>
    </w:p>
    <w:p w14:paraId="70FF8327" w14:textId="02E11AB9" w:rsidR="00282D6D" w:rsidRPr="008F5FC2" w:rsidRDefault="00423930" w:rsidP="00512A71">
      <w:pPr>
        <w:rPr>
          <w:szCs w:val="22"/>
          <w:lang w:val="fr-FR"/>
        </w:rPr>
      </w:pPr>
      <w:r w:rsidRPr="008F5FC2">
        <w:rPr>
          <w:lang w:val="fr-FR"/>
        </w:rPr>
        <w:t>Pour les zones où la nappe phréatique est haute, les modèles de latrines suivants peuvent convenir :</w:t>
      </w:r>
    </w:p>
    <w:p w14:paraId="551C2F7C" w14:textId="23D40E7A" w:rsidR="00282D6D" w:rsidRPr="008F5FC2" w:rsidRDefault="00282D6D" w:rsidP="00512A71">
      <w:pPr>
        <w:rPr>
          <w:szCs w:val="22"/>
          <w:lang w:val="fr-FR"/>
        </w:rPr>
      </w:pPr>
    </w:p>
    <w:p w14:paraId="40FD7F7C" w14:textId="6CFFCF47" w:rsidR="00461CE0" w:rsidRPr="008F5FC2" w:rsidRDefault="00715515" w:rsidP="00B421EE">
      <w:pPr>
        <w:pStyle w:val="ListParagraph"/>
        <w:numPr>
          <w:ilvl w:val="0"/>
          <w:numId w:val="8"/>
        </w:numPr>
        <w:tabs>
          <w:tab w:val="left" w:pos="3969"/>
        </w:tabs>
        <w:spacing w:after="120"/>
        <w:ind w:left="284" w:hanging="284"/>
        <w:contextualSpacing w:val="0"/>
        <w:rPr>
          <w:szCs w:val="22"/>
          <w:lang w:val="fr-FR"/>
        </w:rPr>
      </w:pPr>
      <w:r w:rsidRPr="008F5FC2">
        <w:rPr>
          <w:lang w:val="fr-FR"/>
        </w:rPr>
        <w:t>Latrine à fosse surélevée</w:t>
      </w:r>
    </w:p>
    <w:p w14:paraId="11EAADD4" w14:textId="6D381D5F" w:rsidR="00461CE0" w:rsidRPr="008F5FC2" w:rsidRDefault="00461CE0" w:rsidP="00B421EE">
      <w:pPr>
        <w:pStyle w:val="ListParagraph"/>
        <w:numPr>
          <w:ilvl w:val="0"/>
          <w:numId w:val="8"/>
        </w:numPr>
        <w:tabs>
          <w:tab w:val="left" w:pos="3969"/>
        </w:tabs>
        <w:spacing w:after="120"/>
        <w:ind w:left="284" w:hanging="284"/>
        <w:contextualSpacing w:val="0"/>
        <w:rPr>
          <w:szCs w:val="22"/>
          <w:lang w:val="fr-FR"/>
        </w:rPr>
      </w:pPr>
      <w:r w:rsidRPr="008F5FC2">
        <w:rPr>
          <w:lang w:val="fr-FR"/>
        </w:rPr>
        <w:t>Latrine à fosse peu profonde</w:t>
      </w:r>
    </w:p>
    <w:p w14:paraId="2A805C35" w14:textId="4F251DF8" w:rsidR="002E18A5" w:rsidRPr="008F5FC2" w:rsidRDefault="00461CE0" w:rsidP="00B421EE">
      <w:pPr>
        <w:pStyle w:val="ListParagraph"/>
        <w:numPr>
          <w:ilvl w:val="0"/>
          <w:numId w:val="8"/>
        </w:numPr>
        <w:tabs>
          <w:tab w:val="left" w:pos="3969"/>
        </w:tabs>
        <w:spacing w:after="120"/>
        <w:ind w:left="284" w:hanging="284"/>
        <w:contextualSpacing w:val="0"/>
        <w:rPr>
          <w:szCs w:val="22"/>
          <w:lang w:val="fr-FR"/>
        </w:rPr>
      </w:pPr>
      <w:r w:rsidRPr="008F5FC2">
        <w:rPr>
          <w:lang w:val="fr-FR"/>
        </w:rPr>
        <w:t>Réservoir (fosse étanche ou chambre)</w:t>
      </w:r>
    </w:p>
    <w:p w14:paraId="1BA0A227" w14:textId="3830F69C" w:rsidR="00423930" w:rsidRPr="008F5FC2" w:rsidRDefault="002E18A5" w:rsidP="00B421EE">
      <w:pPr>
        <w:pStyle w:val="ListParagraph"/>
        <w:numPr>
          <w:ilvl w:val="0"/>
          <w:numId w:val="8"/>
        </w:numPr>
        <w:tabs>
          <w:tab w:val="left" w:pos="3969"/>
        </w:tabs>
        <w:spacing w:after="120"/>
        <w:ind w:left="284" w:hanging="284"/>
        <w:contextualSpacing w:val="0"/>
        <w:rPr>
          <w:szCs w:val="22"/>
          <w:lang w:val="fr-FR"/>
        </w:rPr>
      </w:pPr>
      <w:r w:rsidRPr="008F5FC2">
        <w:rPr>
          <w:lang w:val="fr-FR"/>
        </w:rPr>
        <w:t xml:space="preserve">Latrines à compost </w:t>
      </w:r>
    </w:p>
    <w:p w14:paraId="6BC7E56B" w14:textId="34A9E58D" w:rsidR="002E18A5" w:rsidRPr="008F5FC2" w:rsidRDefault="00423930" w:rsidP="00B421EE">
      <w:pPr>
        <w:pStyle w:val="ListParagraph"/>
        <w:numPr>
          <w:ilvl w:val="0"/>
          <w:numId w:val="8"/>
        </w:numPr>
        <w:tabs>
          <w:tab w:val="left" w:pos="3969"/>
        </w:tabs>
        <w:spacing w:after="120"/>
        <w:ind w:left="284" w:hanging="284"/>
        <w:contextualSpacing w:val="0"/>
        <w:rPr>
          <w:szCs w:val="22"/>
          <w:lang w:val="fr-FR"/>
        </w:rPr>
      </w:pPr>
      <w:r w:rsidRPr="008F5FC2">
        <w:rPr>
          <w:lang w:val="fr-FR"/>
        </w:rPr>
        <w:t>Latrines sèches</w:t>
      </w:r>
    </w:p>
    <w:p w14:paraId="16BC607A" w14:textId="1B59C8A6" w:rsidR="00282D6D" w:rsidRPr="008F5FC2" w:rsidRDefault="002E18A5" w:rsidP="00AA39FA">
      <w:pPr>
        <w:pStyle w:val="ListParagraph"/>
        <w:numPr>
          <w:ilvl w:val="0"/>
          <w:numId w:val="8"/>
        </w:numPr>
        <w:ind w:left="284" w:hanging="284"/>
        <w:rPr>
          <w:szCs w:val="22"/>
          <w:lang w:val="fr-FR"/>
        </w:rPr>
      </w:pPr>
      <w:r w:rsidRPr="008F5FC2">
        <w:rPr>
          <w:lang w:val="fr-FR"/>
        </w:rPr>
        <w:t>Réservoirs amovibles</w:t>
      </w:r>
    </w:p>
    <w:p w14:paraId="048B00CD" w14:textId="7746A9A9" w:rsidR="00726792" w:rsidRPr="008F5FC2" w:rsidRDefault="00726792">
      <w:pPr>
        <w:rPr>
          <w:b/>
          <w:bCs/>
          <w:kern w:val="32"/>
          <w:sz w:val="26"/>
          <w:lang w:val="fr-FR"/>
        </w:rPr>
      </w:pPr>
    </w:p>
    <w:p w14:paraId="0B4A9EC1" w14:textId="5005AB57" w:rsidR="00512A71" w:rsidRPr="008F5FC2" w:rsidRDefault="00512A71" w:rsidP="006564D2">
      <w:pPr>
        <w:pStyle w:val="Heading1"/>
        <w:rPr>
          <w:lang w:val="fr-FR"/>
        </w:rPr>
      </w:pPr>
      <w:bookmarkStart w:id="4" w:name="_Toc429747559"/>
      <w:r w:rsidRPr="008F5FC2">
        <w:rPr>
          <w:lang w:val="fr-FR"/>
        </w:rPr>
        <w:t>Inondation</w:t>
      </w:r>
      <w:bookmarkEnd w:id="4"/>
    </w:p>
    <w:p w14:paraId="443D6CCB" w14:textId="5F997CC6" w:rsidR="002C026B" w:rsidRPr="008F5FC2" w:rsidRDefault="00512A71" w:rsidP="00512A71">
      <w:pPr>
        <w:rPr>
          <w:szCs w:val="22"/>
          <w:lang w:val="fr-FR"/>
        </w:rPr>
      </w:pPr>
      <w:r w:rsidRPr="008F5FC2">
        <w:rPr>
          <w:lang w:val="fr-FR"/>
        </w:rPr>
        <w:t>Dans les zones sujettes à des inondations fréquentes ou saisonnières, les latrines doivent être conçues de manière à ce que les fosses ne soient pas inondées. Les latrines inondées et qui débordent vont polluer le sol et le sous-sol aux alentours. Idéalement, les latrines doivent rester accessibles et fonctionnelles durant une inondation.</w:t>
      </w:r>
    </w:p>
    <w:p w14:paraId="1155DF67" w14:textId="1FB1A3E9" w:rsidR="00D01B22" w:rsidRPr="008F5FC2" w:rsidRDefault="00D01B22" w:rsidP="00D01B22">
      <w:pPr>
        <w:jc w:val="center"/>
        <w:rPr>
          <w:szCs w:val="22"/>
          <w:lang w:val="fr-FR"/>
        </w:rPr>
      </w:pPr>
      <w:r w:rsidRPr="008F5FC2">
        <w:rPr>
          <w:szCs w:val="22"/>
          <w:lang w:val="fr-FR" w:eastAsia="en-CA"/>
        </w:rPr>
        <w:drawing>
          <wp:inline distT="0" distB="0" distL="0" distR="0" wp14:anchorId="6C3D18D3" wp14:editId="4C6A3D2E">
            <wp:extent cx="3697605" cy="1703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 r="-15" b="9450"/>
                    <a:stretch/>
                  </pic:blipFill>
                  <pic:spPr bwMode="auto">
                    <a:xfrm>
                      <a:off x="0" y="0"/>
                      <a:ext cx="3697605" cy="1703848"/>
                    </a:xfrm>
                    <a:prstGeom prst="rect">
                      <a:avLst/>
                    </a:prstGeom>
                    <a:noFill/>
                    <a:ln>
                      <a:noFill/>
                    </a:ln>
                    <a:extLst>
                      <a:ext uri="{53640926-AAD7-44D8-BBD7-CCE9431645EC}">
                        <a14:shadowObscured xmlns:a14="http://schemas.microsoft.com/office/drawing/2010/main"/>
                      </a:ext>
                    </a:extLst>
                  </pic:spPr>
                </pic:pic>
              </a:graphicData>
            </a:graphic>
          </wp:inline>
        </w:drawing>
      </w:r>
    </w:p>
    <w:p w14:paraId="7DFF604B" w14:textId="3977485F" w:rsidR="00EB666D" w:rsidRPr="008F5FC2" w:rsidRDefault="00651A6E" w:rsidP="00700F1F">
      <w:pPr>
        <w:pStyle w:val="Heading2"/>
        <w:rPr>
          <w:lang w:val="fr-FR"/>
        </w:rPr>
      </w:pPr>
      <w:bookmarkStart w:id="5" w:name="_Toc429747560"/>
      <w:r w:rsidRPr="008F5FC2">
        <w:rPr>
          <w:lang w:val="fr-FR"/>
        </w:rPr>
        <w:lastRenderedPageBreak/>
        <w:t>4.1 Inondations occasionnelles sur de courtes périodes</w:t>
      </w:r>
      <w:bookmarkEnd w:id="5"/>
    </w:p>
    <w:p w14:paraId="2BFDAC15" w14:textId="74EE7575" w:rsidR="00AE0F71" w:rsidRPr="008F5FC2" w:rsidRDefault="00AE0F71" w:rsidP="00EB666D">
      <w:pPr>
        <w:rPr>
          <w:szCs w:val="22"/>
          <w:lang w:val="fr-FR"/>
        </w:rPr>
      </w:pPr>
      <w:r w:rsidRPr="008F5FC2">
        <w:rPr>
          <w:lang w:val="fr-FR"/>
        </w:rPr>
        <w:t xml:space="preserve">Des latrines à fosse modifiées peuvent être utilisées si le niveau de l'eau lors des inondations n'est pas très haut, si les inondations sont peu fréquentes, et/ou si l'eau des inondations ne stagne pas pendant de longues périodes. Il peut suffire de surélever </w:t>
      </w:r>
      <w:proofErr w:type="gramStart"/>
      <w:r w:rsidRPr="008F5FC2">
        <w:rPr>
          <w:lang w:val="fr-FR"/>
        </w:rPr>
        <w:t>le repose-pieds</w:t>
      </w:r>
      <w:proofErr w:type="gramEnd"/>
      <w:r w:rsidRPr="008F5FC2">
        <w:rPr>
          <w:lang w:val="fr-FR"/>
        </w:rPr>
        <w:t xml:space="preserve"> ou la dalle de 10 à 20 cm au-dessus du sol pour empêcher l'eau des inondations de pénétrer dans la fosse. </w:t>
      </w:r>
    </w:p>
    <w:p w14:paraId="3559B0BB" w14:textId="77777777" w:rsidR="00AE0F71" w:rsidRPr="008F5FC2" w:rsidRDefault="00AE0F71" w:rsidP="00EB666D">
      <w:pPr>
        <w:rPr>
          <w:szCs w:val="22"/>
          <w:lang w:val="fr-FR"/>
        </w:rPr>
      </w:pPr>
    </w:p>
    <w:p w14:paraId="0C445C53" w14:textId="3DBF79F8" w:rsidR="00EB666D" w:rsidRPr="008F5FC2" w:rsidRDefault="00EB666D" w:rsidP="00EB666D">
      <w:pPr>
        <w:rPr>
          <w:szCs w:val="22"/>
          <w:lang w:val="fr-FR"/>
        </w:rPr>
      </w:pPr>
      <w:r w:rsidRPr="008F5FC2">
        <w:rPr>
          <w:lang w:val="fr-FR"/>
        </w:rPr>
        <w:t xml:space="preserve">Par contre, si les inondations peuvent atteindre un niveau plus élevé, il faut envisager une latrine surélevée. Surélever la structure entière d'une latrine permet de la garder utilisable durant une inondation, à condition que les gens puissent y accéder. </w:t>
      </w:r>
    </w:p>
    <w:p w14:paraId="7F123D6A" w14:textId="77777777" w:rsidR="00EB666D" w:rsidRPr="008F5FC2" w:rsidRDefault="00EB666D" w:rsidP="00EB666D">
      <w:pPr>
        <w:rPr>
          <w:szCs w:val="22"/>
          <w:lang w:val="fr-FR"/>
        </w:rPr>
      </w:pPr>
    </w:p>
    <w:p w14:paraId="16C8F084" w14:textId="77E7862C" w:rsidR="00282D6D" w:rsidRPr="008F5FC2" w:rsidRDefault="00EB666D" w:rsidP="009911D3">
      <w:pPr>
        <w:rPr>
          <w:szCs w:val="22"/>
          <w:lang w:val="fr-FR"/>
        </w:rPr>
      </w:pPr>
      <w:r w:rsidRPr="008F5FC2">
        <w:rPr>
          <w:lang w:val="fr-FR"/>
        </w:rPr>
        <w:t>Les latrines présentées ci-dessous pour les zones fréquemment inondées peuvent également être envisagées.</w:t>
      </w:r>
    </w:p>
    <w:p w14:paraId="49004381" w14:textId="773B7C94" w:rsidR="002E18A5" w:rsidRPr="008F5FC2" w:rsidRDefault="00AE0F71" w:rsidP="009911D3">
      <w:pPr>
        <w:pStyle w:val="Heading2"/>
        <w:rPr>
          <w:lang w:val="fr-FR"/>
        </w:rPr>
      </w:pPr>
      <w:bookmarkStart w:id="6" w:name="_Toc429747561"/>
      <w:r w:rsidRPr="008F5FC2">
        <w:rPr>
          <w:lang w:val="fr-FR"/>
        </w:rPr>
        <w:t>4.2 Inondations fréquentes et sur de longues périodes</w:t>
      </w:r>
      <w:bookmarkEnd w:id="6"/>
    </w:p>
    <w:p w14:paraId="61A0D61C" w14:textId="787EEDB8" w:rsidR="00EB666D" w:rsidRPr="008F5FC2" w:rsidRDefault="00EB666D" w:rsidP="00EB666D">
      <w:pPr>
        <w:rPr>
          <w:lang w:val="fr-FR"/>
        </w:rPr>
      </w:pPr>
      <w:r w:rsidRPr="008F5FC2">
        <w:rPr>
          <w:lang w:val="fr-FR"/>
        </w:rPr>
        <w:t xml:space="preserve">Si la zone est fréquemment inondée et/ou que les eaux d'inondations stagnent durant plusieurs jours, alors il est nécessaire de choisir des latrines qui empêchent totalement l'infiltration des liquides dans le sol. En effet, durant les inondations, le sol est saturé en eau. A chaque fois que le sol est couvert d'eau, le sous-sol est aussi gorgé d'eau : en pratique cela équivaut à une nappe phréatique très haute. Dans ces conditions, les liquides des latrines s'infiltrent directement dans la nappe phréatique et celle-ci est polluée par les agents pathogènes et les nutriments qu'ils contiennent. Si cela se produit fréquemment, les latrines deviennent des sources régulières de pollution de la nappe phréatique. </w:t>
      </w:r>
    </w:p>
    <w:p w14:paraId="71ED3FF5" w14:textId="77777777" w:rsidR="0072650C" w:rsidRPr="008F5FC2" w:rsidRDefault="0072650C" w:rsidP="00512A71">
      <w:pPr>
        <w:rPr>
          <w:szCs w:val="22"/>
          <w:lang w:val="fr-FR"/>
        </w:rPr>
      </w:pPr>
    </w:p>
    <w:p w14:paraId="1853555B" w14:textId="03E0CDEA" w:rsidR="00AE0F71" w:rsidRPr="008F5FC2" w:rsidRDefault="00B85CAB" w:rsidP="00B421EE">
      <w:pPr>
        <w:spacing w:after="120"/>
        <w:rPr>
          <w:szCs w:val="22"/>
          <w:lang w:val="fr-FR"/>
        </w:rPr>
      </w:pPr>
      <w:r w:rsidRPr="008F5FC2">
        <w:rPr>
          <w:lang w:val="fr-FR"/>
        </w:rPr>
        <w:t>Parmi les modèles de latrines envisageables pour les zones fréquemment inondées, on trouve les latrines suivantes. Il est à noter que toutes ces latrines peuvent être construites hors-sol. Il faudra prévoir des marches ou une rampe pour permettre l'accès durant les inondations - si les gens peuvent les atteindre.</w:t>
      </w:r>
    </w:p>
    <w:p w14:paraId="5A159B9E" w14:textId="6C0E471A" w:rsidR="0072650C" w:rsidRPr="008F5FC2" w:rsidRDefault="0072650C" w:rsidP="00B421EE">
      <w:pPr>
        <w:pStyle w:val="ListParagraph"/>
        <w:numPr>
          <w:ilvl w:val="0"/>
          <w:numId w:val="8"/>
        </w:numPr>
        <w:spacing w:after="120"/>
        <w:ind w:left="284" w:hanging="284"/>
        <w:contextualSpacing w:val="0"/>
        <w:rPr>
          <w:szCs w:val="22"/>
          <w:lang w:val="fr-FR"/>
        </w:rPr>
      </w:pPr>
      <w:r w:rsidRPr="008F5FC2">
        <w:rPr>
          <w:lang w:val="fr-FR"/>
        </w:rPr>
        <w:t>Réservoirs (fosse étanche ou chambre)</w:t>
      </w:r>
    </w:p>
    <w:p w14:paraId="4A6CCCFE" w14:textId="0647F159" w:rsidR="00AE0F71" w:rsidRPr="008F5FC2" w:rsidRDefault="0072650C" w:rsidP="00B421EE">
      <w:pPr>
        <w:pStyle w:val="ListParagraph"/>
        <w:numPr>
          <w:ilvl w:val="0"/>
          <w:numId w:val="8"/>
        </w:numPr>
        <w:spacing w:after="120"/>
        <w:ind w:left="284" w:hanging="284"/>
        <w:contextualSpacing w:val="0"/>
        <w:rPr>
          <w:szCs w:val="22"/>
          <w:lang w:val="fr-FR"/>
        </w:rPr>
      </w:pPr>
      <w:r w:rsidRPr="008F5FC2">
        <w:rPr>
          <w:lang w:val="fr-FR"/>
        </w:rPr>
        <w:t>Latrines à compost</w:t>
      </w:r>
    </w:p>
    <w:p w14:paraId="2A7FD058" w14:textId="4E17BD7E" w:rsidR="0072650C" w:rsidRPr="008F5FC2" w:rsidRDefault="0072650C" w:rsidP="00B421EE">
      <w:pPr>
        <w:pStyle w:val="ListParagraph"/>
        <w:numPr>
          <w:ilvl w:val="0"/>
          <w:numId w:val="8"/>
        </w:numPr>
        <w:spacing w:after="120"/>
        <w:ind w:left="284" w:hanging="284"/>
        <w:contextualSpacing w:val="0"/>
        <w:rPr>
          <w:szCs w:val="22"/>
          <w:lang w:val="fr-FR"/>
        </w:rPr>
      </w:pPr>
      <w:r w:rsidRPr="008F5FC2">
        <w:rPr>
          <w:lang w:val="fr-FR"/>
        </w:rPr>
        <w:t>Latrines sèches</w:t>
      </w:r>
    </w:p>
    <w:p w14:paraId="1E302BE1" w14:textId="0A71AE48" w:rsidR="00A4740C" w:rsidRPr="008F5FC2" w:rsidRDefault="0072650C" w:rsidP="00AA39FA">
      <w:pPr>
        <w:pStyle w:val="ListParagraph"/>
        <w:numPr>
          <w:ilvl w:val="0"/>
          <w:numId w:val="8"/>
        </w:numPr>
        <w:ind w:left="284" w:hanging="284"/>
        <w:contextualSpacing w:val="0"/>
        <w:rPr>
          <w:szCs w:val="22"/>
          <w:lang w:val="fr-FR"/>
        </w:rPr>
      </w:pPr>
      <w:r w:rsidRPr="008F5FC2">
        <w:rPr>
          <w:lang w:val="fr-FR"/>
        </w:rPr>
        <w:t>Réservoirs amovibles (si les réservoirs sont maintenus au-dessus du niveau de l'eau lors des inondations de manière à ce qu'ils ne soient pas inondés et que leur contenu ne se déverse pas dans la nature)</w:t>
      </w:r>
    </w:p>
    <w:p w14:paraId="3B8B1AE3" w14:textId="48B00354" w:rsidR="00512A71" w:rsidRPr="008F5FC2" w:rsidRDefault="00B85CAB" w:rsidP="006564D2">
      <w:pPr>
        <w:pStyle w:val="Heading1"/>
        <w:rPr>
          <w:lang w:val="fr-FR"/>
        </w:rPr>
      </w:pPr>
      <w:bookmarkStart w:id="7" w:name="_Toc429747562"/>
      <w:r w:rsidRPr="008F5FC2">
        <w:rPr>
          <w:lang w:val="fr-FR"/>
        </w:rPr>
        <w:t>Maisons construites au-dessus de l'eau</w:t>
      </w:r>
      <w:bookmarkEnd w:id="7"/>
    </w:p>
    <w:p w14:paraId="629340B8" w14:textId="49CAD108" w:rsidR="00512A71" w:rsidRPr="008F5FC2" w:rsidRDefault="00FF55D5" w:rsidP="00362DBE">
      <w:pPr>
        <w:rPr>
          <w:szCs w:val="22"/>
          <w:lang w:val="fr-FR"/>
        </w:rPr>
      </w:pPr>
      <w:r w:rsidRPr="008F5FC2">
        <w:rPr>
          <w:lang w:val="fr-FR"/>
        </w:rPr>
        <w:t xml:space="preserve">Certaines personnes vivent dans des maisons construites sur pilotis au-dessus de l'eau. L'eau peut être présente toute l'année, uniquement durant des inondations saisonnières, ou aller et venir chaque jour avec la marée. Certaines personnes vivent sur des bateaux ou sur des maisons flottantes. Dans ces conditions, les latrines doivent être conçues de manière à éviter la pollution de l’eau de surface par les excreta. La vidange des latrines directement dans l’eau peut entrainer une pollution de l’eau de boisson par des agents pathogènes et des nutriments, contribuer au développement des algues et des mauvaises herbes et réduire la quantité de poissons. </w:t>
      </w:r>
    </w:p>
    <w:p w14:paraId="6A22AF8C" w14:textId="1CA7BE3B" w:rsidR="00FF55D5" w:rsidRPr="008F5FC2" w:rsidRDefault="00FF55D5" w:rsidP="00FF55D5">
      <w:pPr>
        <w:rPr>
          <w:szCs w:val="22"/>
          <w:lang w:val="fr-FR"/>
        </w:rPr>
      </w:pPr>
    </w:p>
    <w:p w14:paraId="757E016B" w14:textId="434648B0" w:rsidR="002E18A5" w:rsidRPr="008F5FC2" w:rsidRDefault="00B72D53" w:rsidP="002E18A5">
      <w:pPr>
        <w:rPr>
          <w:szCs w:val="22"/>
          <w:lang w:val="fr-FR"/>
        </w:rPr>
      </w:pPr>
      <w:r w:rsidRPr="008F5FC2">
        <w:rPr>
          <w:lang w:val="fr-FR"/>
        </w:rPr>
        <w:t xml:space="preserve">Certaines latrines peuvent être adaptées de manière à flotter à côté d'un bateau ou d'une maison flottante. Les latrines flottantes peuvent également être pourvues d'un système de traitement flottant pour les excreta. Par exemple, il existe des réacteurs à biogaz flottants et des latrines à déshydratation flottantes avec séparation de l'urine. Ce type de latrines peut avoir besoin d'un service de vidange, de traitement et de réutilisation ou d'élimination basé à terre. </w:t>
      </w:r>
    </w:p>
    <w:p w14:paraId="124ED2D2" w14:textId="77777777" w:rsidR="007414A5" w:rsidRPr="008F5FC2" w:rsidRDefault="007414A5" w:rsidP="002E18A5">
      <w:pPr>
        <w:rPr>
          <w:szCs w:val="22"/>
          <w:lang w:val="fr-FR"/>
        </w:rPr>
      </w:pPr>
    </w:p>
    <w:p w14:paraId="6342230C" w14:textId="2B33D9A8" w:rsidR="007414A5" w:rsidRPr="008F5FC2" w:rsidRDefault="00B85CAB" w:rsidP="007414A5">
      <w:pPr>
        <w:rPr>
          <w:szCs w:val="22"/>
          <w:lang w:val="fr-FR"/>
        </w:rPr>
      </w:pPr>
      <w:r w:rsidRPr="008F5FC2">
        <w:rPr>
          <w:lang w:val="fr-FR"/>
        </w:rPr>
        <w:t xml:space="preserve">Parmi les différents types de latrines pouvant convenir à des maisons construites sur l'eau, on trouve des modèles flottants ou surélevés au niveau des maisons, parmi lesquels : </w:t>
      </w:r>
      <w:r w:rsidR="002E18A5" w:rsidRPr="008F5FC2">
        <w:rPr>
          <w:szCs w:val="22"/>
          <w:lang w:val="fr-FR"/>
        </w:rPr>
        <w:br/>
      </w:r>
    </w:p>
    <w:p w14:paraId="50B6C876" w14:textId="7F31C16B" w:rsidR="002E18A5" w:rsidRPr="008F5FC2" w:rsidRDefault="002E18A5" w:rsidP="00B421EE">
      <w:pPr>
        <w:pStyle w:val="ListParagraph"/>
        <w:numPr>
          <w:ilvl w:val="0"/>
          <w:numId w:val="8"/>
        </w:numPr>
        <w:spacing w:after="120"/>
        <w:ind w:left="284" w:hanging="284"/>
        <w:contextualSpacing w:val="0"/>
        <w:rPr>
          <w:szCs w:val="22"/>
          <w:lang w:val="fr-FR"/>
        </w:rPr>
      </w:pPr>
      <w:r w:rsidRPr="008F5FC2">
        <w:rPr>
          <w:lang w:val="fr-FR"/>
        </w:rPr>
        <w:t>Réservoirs (fosse étanche ou chambre)</w:t>
      </w:r>
    </w:p>
    <w:p w14:paraId="2521AF26" w14:textId="77777777" w:rsidR="00B85CAB" w:rsidRPr="008F5FC2" w:rsidRDefault="002E18A5" w:rsidP="00B421EE">
      <w:pPr>
        <w:pStyle w:val="ListParagraph"/>
        <w:numPr>
          <w:ilvl w:val="0"/>
          <w:numId w:val="8"/>
        </w:numPr>
        <w:spacing w:after="120"/>
        <w:ind w:left="284" w:hanging="284"/>
        <w:contextualSpacing w:val="0"/>
        <w:rPr>
          <w:szCs w:val="22"/>
          <w:lang w:val="fr-FR"/>
        </w:rPr>
      </w:pPr>
      <w:r w:rsidRPr="008F5FC2">
        <w:rPr>
          <w:lang w:val="fr-FR"/>
        </w:rPr>
        <w:t>Latrines à compost</w:t>
      </w:r>
    </w:p>
    <w:p w14:paraId="0938234C" w14:textId="5A96CEA2" w:rsidR="002E18A5" w:rsidRPr="008F5FC2" w:rsidRDefault="002E18A5" w:rsidP="00B421EE">
      <w:pPr>
        <w:pStyle w:val="ListParagraph"/>
        <w:numPr>
          <w:ilvl w:val="0"/>
          <w:numId w:val="8"/>
        </w:numPr>
        <w:spacing w:after="120"/>
        <w:ind w:left="284" w:hanging="284"/>
        <w:contextualSpacing w:val="0"/>
        <w:rPr>
          <w:szCs w:val="22"/>
          <w:lang w:val="fr-FR"/>
        </w:rPr>
      </w:pPr>
      <w:r w:rsidRPr="008F5FC2">
        <w:rPr>
          <w:lang w:val="fr-FR"/>
        </w:rPr>
        <w:t xml:space="preserve">Latrines sèches </w:t>
      </w:r>
    </w:p>
    <w:p w14:paraId="51E89661" w14:textId="6682073F" w:rsidR="002E18A5" w:rsidRPr="008F5FC2" w:rsidRDefault="002E18A5" w:rsidP="006B4CB5">
      <w:pPr>
        <w:pStyle w:val="ListParagraph"/>
        <w:numPr>
          <w:ilvl w:val="0"/>
          <w:numId w:val="8"/>
        </w:numPr>
        <w:ind w:left="284" w:hanging="284"/>
        <w:rPr>
          <w:szCs w:val="22"/>
          <w:lang w:val="fr-FR"/>
        </w:rPr>
      </w:pPr>
      <w:r w:rsidRPr="008F5FC2">
        <w:rPr>
          <w:lang w:val="fr-FR"/>
        </w:rPr>
        <w:t xml:space="preserve">Réservoirs amovibles </w:t>
      </w:r>
    </w:p>
    <w:p w14:paraId="7E11F2CE" w14:textId="6A399C12" w:rsidR="003B30A7" w:rsidRPr="008F5FC2" w:rsidRDefault="00362DBE">
      <w:pPr>
        <w:rPr>
          <w:szCs w:val="22"/>
          <w:lang w:val="fr-FR"/>
        </w:rPr>
      </w:pPr>
      <w:r w:rsidRPr="008F5FC2">
        <w:rPr>
          <w:szCs w:val="22"/>
          <w:lang w:val="fr-FR" w:eastAsia="en-CA"/>
        </w:rPr>
        <w:drawing>
          <wp:anchor distT="0" distB="0" distL="114300" distR="114300" simplePos="0" relativeHeight="251772928" behindDoc="0" locked="0" layoutInCell="1" allowOverlap="1" wp14:anchorId="3FA7E290" wp14:editId="543FE81E">
            <wp:simplePos x="0" y="0"/>
            <wp:positionH relativeFrom="margin">
              <wp:align>center</wp:align>
            </wp:positionH>
            <wp:positionV relativeFrom="paragraph">
              <wp:posOffset>435693</wp:posOffset>
            </wp:positionV>
            <wp:extent cx="3838575" cy="2767330"/>
            <wp:effectExtent l="19050" t="19050" r="28575" b="1397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838575" cy="2767330"/>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r w:rsidR="003B30A7" w:rsidRPr="008F5FC2">
        <w:rPr>
          <w:szCs w:val="22"/>
          <w:lang w:val="fr-FR"/>
        </w:rPr>
        <w:br w:type="page"/>
      </w:r>
    </w:p>
    <w:p w14:paraId="05C36A20" w14:textId="77777777" w:rsidR="00B85CAB" w:rsidRPr="008F5FC2" w:rsidRDefault="00B85CAB" w:rsidP="00B421EE">
      <w:pPr>
        <w:pBdr>
          <w:top w:val="single" w:sz="4" w:space="1" w:color="auto" w:shadow="1"/>
          <w:left w:val="single" w:sz="4" w:space="4" w:color="auto" w:shadow="1"/>
          <w:bottom w:val="single" w:sz="4" w:space="1" w:color="auto" w:shadow="1"/>
          <w:right w:val="single" w:sz="4" w:space="4" w:color="auto" w:shadow="1"/>
        </w:pBdr>
        <w:rPr>
          <w:szCs w:val="22"/>
          <w:lang w:val="fr-FR"/>
        </w:rPr>
      </w:pPr>
    </w:p>
    <w:p w14:paraId="68823B6B" w14:textId="4D643AD9" w:rsidR="00B85CAB" w:rsidRPr="008F5FC2" w:rsidRDefault="00B85CAB" w:rsidP="0036638D">
      <w:pPr>
        <w:pBdr>
          <w:top w:val="single" w:sz="4" w:space="1" w:color="auto" w:shadow="1"/>
          <w:left w:val="single" w:sz="4" w:space="4" w:color="auto" w:shadow="1"/>
          <w:bottom w:val="single" w:sz="4" w:space="1" w:color="auto" w:shadow="1"/>
          <w:right w:val="single" w:sz="4" w:space="4" w:color="auto" w:shadow="1"/>
        </w:pBdr>
        <w:rPr>
          <w:b/>
          <w:lang w:val="fr-FR"/>
        </w:rPr>
      </w:pPr>
      <w:r w:rsidRPr="008F5FC2">
        <w:rPr>
          <w:b/>
          <w:lang w:val="fr-FR"/>
        </w:rPr>
        <w:t xml:space="preserve">Etude de cas : latrines pour villages flottants sur le lac </w:t>
      </w:r>
      <w:proofErr w:type="spellStart"/>
      <w:r w:rsidRPr="008F5FC2">
        <w:rPr>
          <w:b/>
          <w:lang w:val="fr-FR"/>
        </w:rPr>
        <w:t>Tonle</w:t>
      </w:r>
      <w:proofErr w:type="spellEnd"/>
      <w:r w:rsidRPr="008F5FC2">
        <w:rPr>
          <w:b/>
          <w:lang w:val="fr-FR"/>
        </w:rPr>
        <w:t xml:space="preserve"> </w:t>
      </w:r>
      <w:proofErr w:type="spellStart"/>
      <w:r w:rsidRPr="008F5FC2">
        <w:rPr>
          <w:b/>
          <w:lang w:val="fr-FR"/>
        </w:rPr>
        <w:t>Sap</w:t>
      </w:r>
      <w:proofErr w:type="spellEnd"/>
      <w:r w:rsidRPr="008F5FC2">
        <w:rPr>
          <w:b/>
          <w:lang w:val="fr-FR"/>
        </w:rPr>
        <w:t>, au Cambodge</w:t>
      </w:r>
    </w:p>
    <w:p w14:paraId="59DBB3F5" w14:textId="77777777" w:rsidR="0036638D" w:rsidRPr="008F5FC2" w:rsidRDefault="0036638D" w:rsidP="0036638D">
      <w:pPr>
        <w:pBdr>
          <w:top w:val="single" w:sz="4" w:space="1" w:color="auto" w:shadow="1"/>
          <w:left w:val="single" w:sz="4" w:space="4" w:color="auto" w:shadow="1"/>
          <w:bottom w:val="single" w:sz="4" w:space="1" w:color="auto" w:shadow="1"/>
          <w:right w:val="single" w:sz="4" w:space="4" w:color="auto" w:shadow="1"/>
        </w:pBdr>
        <w:rPr>
          <w:b/>
          <w:lang w:val="fr-FR"/>
        </w:rPr>
      </w:pPr>
    </w:p>
    <w:p w14:paraId="672E5A7A" w14:textId="0541C3AA" w:rsidR="00B85CAB" w:rsidRPr="008F5FC2" w:rsidRDefault="00B85CAB" w:rsidP="0036638D">
      <w:pPr>
        <w:pBdr>
          <w:top w:val="single" w:sz="4" w:space="1" w:color="auto" w:shadow="1"/>
          <w:left w:val="single" w:sz="4" w:space="4" w:color="auto" w:shadow="1"/>
          <w:bottom w:val="single" w:sz="4" w:space="1" w:color="auto" w:shadow="1"/>
          <w:right w:val="single" w:sz="4" w:space="4" w:color="auto" w:shadow="1"/>
        </w:pBdr>
        <w:rPr>
          <w:szCs w:val="22"/>
          <w:lang w:val="fr-FR"/>
        </w:rPr>
      </w:pPr>
      <w:r w:rsidRPr="008F5FC2">
        <w:rPr>
          <w:lang w:val="fr-FR"/>
        </w:rPr>
        <w:t xml:space="preserve">L’organisation non gouvernementale singapourienne, Lien </w:t>
      </w:r>
      <w:proofErr w:type="spellStart"/>
      <w:r w:rsidRPr="008F5FC2">
        <w:rPr>
          <w:lang w:val="fr-FR"/>
        </w:rPr>
        <w:t>Aid</w:t>
      </w:r>
      <w:proofErr w:type="spellEnd"/>
      <w:r w:rsidRPr="008F5FC2">
        <w:rPr>
          <w:lang w:val="fr-FR"/>
        </w:rPr>
        <w:t xml:space="preserve">, a mis en œuvre des toilettes flottantes dans le cadre de son projet </w:t>
      </w:r>
      <w:r w:rsidR="008F5FC2">
        <w:rPr>
          <w:lang w:val="fr-FR"/>
        </w:rPr>
        <w:t>“</w:t>
      </w:r>
      <w:r w:rsidRPr="008F5FC2">
        <w:rPr>
          <w:lang w:val="fr-FR"/>
        </w:rPr>
        <w:t>Fleuve de vie</w:t>
      </w:r>
      <w:r w:rsidR="008F5FC2">
        <w:rPr>
          <w:lang w:val="fr-FR"/>
        </w:rPr>
        <w:t>”</w:t>
      </w:r>
      <w:r w:rsidRPr="008F5FC2">
        <w:rPr>
          <w:lang w:val="fr-FR"/>
        </w:rPr>
        <w:t xml:space="preserve"> pour les communautés flottantes du lac </w:t>
      </w:r>
      <w:proofErr w:type="spellStart"/>
      <w:r w:rsidRPr="008F5FC2">
        <w:rPr>
          <w:lang w:val="fr-FR"/>
        </w:rPr>
        <w:t>Tonle</w:t>
      </w:r>
      <w:proofErr w:type="spellEnd"/>
      <w:r w:rsidRPr="008F5FC2">
        <w:rPr>
          <w:lang w:val="fr-FR"/>
        </w:rPr>
        <w:t xml:space="preserve"> </w:t>
      </w:r>
      <w:proofErr w:type="spellStart"/>
      <w:r w:rsidRPr="008F5FC2">
        <w:rPr>
          <w:lang w:val="fr-FR"/>
        </w:rPr>
        <w:t>Sap</w:t>
      </w:r>
      <w:proofErr w:type="spellEnd"/>
      <w:r w:rsidRPr="008F5FC2">
        <w:rPr>
          <w:lang w:val="fr-FR"/>
        </w:rPr>
        <w:t xml:space="preserve">, au Cambodge. En 2009, Lien </w:t>
      </w:r>
      <w:proofErr w:type="spellStart"/>
      <w:r w:rsidRPr="008F5FC2">
        <w:rPr>
          <w:lang w:val="fr-FR"/>
        </w:rPr>
        <w:t>Aid</w:t>
      </w:r>
      <w:proofErr w:type="spellEnd"/>
      <w:r w:rsidRPr="008F5FC2">
        <w:rPr>
          <w:lang w:val="fr-FR"/>
        </w:rPr>
        <w:t xml:space="preserve"> a construit </w:t>
      </w:r>
      <w:r w:rsidR="008F5FC2">
        <w:rPr>
          <w:lang w:val="fr-FR"/>
        </w:rPr>
        <w:t>“</w:t>
      </w:r>
      <w:r w:rsidRPr="008F5FC2">
        <w:rPr>
          <w:lang w:val="fr-FR"/>
        </w:rPr>
        <w:t>plusieurs modèles de toilettes pouvant être construits sur leurs péniches</w:t>
      </w:r>
      <w:r w:rsidR="008F5FC2">
        <w:rPr>
          <w:lang w:val="fr-FR"/>
        </w:rPr>
        <w:t>”</w:t>
      </w:r>
      <w:r w:rsidRPr="008F5FC2">
        <w:rPr>
          <w:lang w:val="fr-FR"/>
        </w:rPr>
        <w:t xml:space="preserve">, selon les propos rapportés à la Banque asiatique pour le développement par </w:t>
      </w:r>
      <w:proofErr w:type="spellStart"/>
      <w:r w:rsidRPr="008F5FC2">
        <w:rPr>
          <w:lang w:val="fr-FR"/>
        </w:rPr>
        <w:t>Sahari</w:t>
      </w:r>
      <w:proofErr w:type="spellEnd"/>
      <w:r w:rsidRPr="008F5FC2">
        <w:rPr>
          <w:lang w:val="fr-FR"/>
        </w:rPr>
        <w:t xml:space="preserve"> Ani, </w:t>
      </w:r>
      <w:proofErr w:type="spellStart"/>
      <w:r w:rsidRPr="008F5FC2">
        <w:rPr>
          <w:lang w:val="fr-FR"/>
        </w:rPr>
        <w:t>P.-D.G</w:t>
      </w:r>
      <w:proofErr w:type="spellEnd"/>
      <w:r w:rsidRPr="008F5FC2">
        <w:rPr>
          <w:lang w:val="fr-FR"/>
        </w:rPr>
        <w:t xml:space="preserve">. </w:t>
      </w:r>
      <w:proofErr w:type="gramStart"/>
      <w:r w:rsidRPr="008F5FC2">
        <w:rPr>
          <w:lang w:val="fr-FR"/>
        </w:rPr>
        <w:t>de</w:t>
      </w:r>
      <w:proofErr w:type="gramEnd"/>
      <w:r w:rsidRPr="008F5FC2">
        <w:rPr>
          <w:lang w:val="fr-FR"/>
        </w:rPr>
        <w:t xml:space="preserve"> l'ONG. </w:t>
      </w:r>
      <w:r w:rsidR="008F5FC2">
        <w:rPr>
          <w:lang w:val="fr-FR"/>
        </w:rPr>
        <w:t>“</w:t>
      </w:r>
      <w:r w:rsidRPr="008F5FC2">
        <w:rPr>
          <w:lang w:val="fr-FR"/>
        </w:rPr>
        <w:t xml:space="preserve">En même temps, nous leur fournissons une option plus sûre pour l’eau de boisson, en construisant une installation flottante de traitement de l’eau </w:t>
      </w:r>
      <w:r w:rsidR="008F5FC2">
        <w:rPr>
          <w:lang w:val="fr-FR"/>
        </w:rPr>
        <w:t>“</w:t>
      </w:r>
      <w:r w:rsidRPr="008F5FC2">
        <w:rPr>
          <w:lang w:val="fr-FR"/>
        </w:rPr>
        <w:t xml:space="preserve">, a dit M. Ani. </w:t>
      </w:r>
      <w:r w:rsidR="008F5FC2">
        <w:rPr>
          <w:lang w:val="fr-FR"/>
        </w:rPr>
        <w:t>“</w:t>
      </w:r>
      <w:r w:rsidRPr="008F5FC2">
        <w:rPr>
          <w:lang w:val="fr-FR"/>
        </w:rPr>
        <w:t xml:space="preserve">Nous explorons plusieurs options, dont l’utilisation de fosses septiques spécialement adaptées et un assainissement écologique en utilisant des toilettes de diversion et déshydratation de l’urine (toilettes </w:t>
      </w:r>
      <w:proofErr w:type="spellStart"/>
      <w:r w:rsidRPr="008F5FC2">
        <w:rPr>
          <w:lang w:val="fr-FR"/>
        </w:rPr>
        <w:t>UDD</w:t>
      </w:r>
      <w:proofErr w:type="spellEnd"/>
      <w:r w:rsidRPr="008F5FC2">
        <w:rPr>
          <w:lang w:val="fr-FR"/>
        </w:rPr>
        <w:t>)</w:t>
      </w:r>
      <w:r w:rsidR="008F5FC2">
        <w:rPr>
          <w:lang w:val="fr-FR"/>
        </w:rPr>
        <w:t>”</w:t>
      </w:r>
      <w:r w:rsidRPr="008F5FC2">
        <w:rPr>
          <w:lang w:val="fr-FR"/>
        </w:rPr>
        <w:t>.</w:t>
      </w:r>
    </w:p>
    <w:p w14:paraId="36D898E6" w14:textId="77777777" w:rsidR="0036638D" w:rsidRPr="008F5FC2" w:rsidRDefault="0036638D" w:rsidP="0036638D">
      <w:pPr>
        <w:pStyle w:val="NormalWeb"/>
        <w:pBdr>
          <w:top w:val="single" w:sz="4" w:space="1" w:color="auto" w:shadow="1"/>
          <w:left w:val="single" w:sz="4" w:space="4" w:color="auto" w:shadow="1"/>
          <w:bottom w:val="single" w:sz="4" w:space="1" w:color="auto" w:shadow="1"/>
          <w:right w:val="single" w:sz="4" w:space="4" w:color="auto" w:shadow="1"/>
        </w:pBdr>
        <w:spacing w:before="0" w:after="0"/>
        <w:rPr>
          <w:rFonts w:ascii="Arial" w:eastAsia="Arial" w:hAnsi="Arial" w:cs="Arial"/>
          <w:szCs w:val="22"/>
          <w:lang w:val="fr-FR"/>
        </w:rPr>
      </w:pPr>
    </w:p>
    <w:p w14:paraId="7851D5A8" w14:textId="4D3B4378" w:rsidR="00B85CAB" w:rsidRPr="008F5FC2" w:rsidRDefault="00B85CAB" w:rsidP="0036638D">
      <w:pPr>
        <w:pStyle w:val="NormalWeb"/>
        <w:pBdr>
          <w:top w:val="single" w:sz="4" w:space="1" w:color="auto" w:shadow="1"/>
          <w:left w:val="single" w:sz="4" w:space="4" w:color="auto" w:shadow="1"/>
          <w:bottom w:val="single" w:sz="4" w:space="1" w:color="auto" w:shadow="1"/>
          <w:right w:val="single" w:sz="4" w:space="4" w:color="auto" w:shadow="1"/>
        </w:pBdr>
        <w:spacing w:before="0" w:after="0"/>
        <w:rPr>
          <w:rFonts w:ascii="Arial" w:eastAsia="Arial" w:hAnsi="Arial" w:cs="Arial"/>
          <w:szCs w:val="22"/>
          <w:lang w:val="fr-FR"/>
        </w:rPr>
      </w:pPr>
      <w:r w:rsidRPr="008F5FC2">
        <w:rPr>
          <w:rFonts w:ascii="Arial" w:eastAsia="Arial" w:hAnsi="Arial" w:cs="Arial"/>
          <w:lang w:val="fr-FR"/>
        </w:rPr>
        <w:t xml:space="preserve">En fonction des préférences des villageois, Lien </w:t>
      </w:r>
      <w:proofErr w:type="spellStart"/>
      <w:r w:rsidRPr="008F5FC2">
        <w:rPr>
          <w:rFonts w:ascii="Arial" w:eastAsia="Arial" w:hAnsi="Arial" w:cs="Arial"/>
          <w:lang w:val="fr-FR"/>
        </w:rPr>
        <w:t>Aid</w:t>
      </w:r>
      <w:proofErr w:type="spellEnd"/>
      <w:r w:rsidRPr="008F5FC2">
        <w:rPr>
          <w:rFonts w:ascii="Arial" w:eastAsia="Arial" w:hAnsi="Arial" w:cs="Arial"/>
          <w:lang w:val="fr-FR"/>
        </w:rPr>
        <w:t xml:space="preserve"> a </w:t>
      </w:r>
      <w:r w:rsidR="008F5FC2">
        <w:rPr>
          <w:rFonts w:ascii="Arial" w:eastAsia="Arial" w:hAnsi="Arial" w:cs="Arial"/>
          <w:lang w:val="fr-FR"/>
        </w:rPr>
        <w:t>“</w:t>
      </w:r>
      <w:r w:rsidRPr="008F5FC2">
        <w:rPr>
          <w:rFonts w:ascii="Arial" w:eastAsia="Arial" w:hAnsi="Arial" w:cs="Arial"/>
          <w:lang w:val="fr-FR"/>
        </w:rPr>
        <w:t xml:space="preserve">déterminé la taille des toilettes, des seaux à utiliser pour stocker les excreta, des cuvettes </w:t>
      </w:r>
      <w:proofErr w:type="spellStart"/>
      <w:r w:rsidRPr="008F5FC2">
        <w:rPr>
          <w:rFonts w:ascii="Arial" w:eastAsia="Arial" w:hAnsi="Arial" w:cs="Arial"/>
          <w:lang w:val="fr-FR"/>
        </w:rPr>
        <w:t>Ecosan</w:t>
      </w:r>
      <w:proofErr w:type="spellEnd"/>
      <w:r w:rsidRPr="008F5FC2">
        <w:rPr>
          <w:rFonts w:ascii="Arial" w:eastAsia="Arial" w:hAnsi="Arial" w:cs="Arial"/>
          <w:lang w:val="fr-FR"/>
        </w:rPr>
        <w:t xml:space="preserve"> (2 ou 3 trous) et d’autres considérations de conception qui ont conduit à la création de trois modèles viables à ce jour. Nos prochains défis sont de modifier les toilettes existantes pour y incorporer les options </w:t>
      </w:r>
      <w:proofErr w:type="spellStart"/>
      <w:r w:rsidRPr="008F5FC2">
        <w:rPr>
          <w:rFonts w:ascii="Arial" w:eastAsia="Arial" w:hAnsi="Arial" w:cs="Arial"/>
          <w:lang w:val="fr-FR"/>
        </w:rPr>
        <w:t>UDD</w:t>
      </w:r>
      <w:proofErr w:type="spellEnd"/>
      <w:r w:rsidRPr="008F5FC2">
        <w:rPr>
          <w:rFonts w:ascii="Arial" w:eastAsia="Arial" w:hAnsi="Arial" w:cs="Arial"/>
          <w:lang w:val="fr-FR"/>
        </w:rPr>
        <w:t>, garantir la disponibilité de matériaux d’assèchement pour couvrir les fèces et maintenir les coûts à un niveau acceptable</w:t>
      </w:r>
      <w:r w:rsidR="008F5FC2">
        <w:rPr>
          <w:rFonts w:ascii="Arial" w:eastAsia="Arial" w:hAnsi="Arial" w:cs="Arial"/>
          <w:lang w:val="fr-FR"/>
        </w:rPr>
        <w:t>”</w:t>
      </w:r>
      <w:r w:rsidRPr="008F5FC2">
        <w:rPr>
          <w:rFonts w:ascii="Arial" w:eastAsia="Arial" w:hAnsi="Arial" w:cs="Arial"/>
          <w:lang w:val="fr-FR"/>
        </w:rPr>
        <w:t>, a expliqué M. Ani.</w:t>
      </w:r>
    </w:p>
    <w:p w14:paraId="62E72A5C" w14:textId="77777777" w:rsidR="0036638D" w:rsidRPr="008F5FC2" w:rsidRDefault="0036638D" w:rsidP="0036638D">
      <w:pPr>
        <w:pStyle w:val="NormalWeb"/>
        <w:pBdr>
          <w:top w:val="single" w:sz="4" w:space="1" w:color="auto" w:shadow="1"/>
          <w:left w:val="single" w:sz="4" w:space="4" w:color="auto" w:shadow="1"/>
          <w:bottom w:val="single" w:sz="4" w:space="1" w:color="auto" w:shadow="1"/>
          <w:right w:val="single" w:sz="4" w:space="4" w:color="auto" w:shadow="1"/>
        </w:pBdr>
        <w:spacing w:before="0" w:after="0"/>
        <w:rPr>
          <w:rFonts w:ascii="Arial" w:eastAsia="Arial" w:hAnsi="Arial" w:cs="Arial"/>
          <w:szCs w:val="22"/>
          <w:lang w:val="fr-FR"/>
        </w:rPr>
      </w:pPr>
    </w:p>
    <w:p w14:paraId="767E77FA" w14:textId="69DC30C5" w:rsidR="00B85CAB" w:rsidRPr="008F5FC2" w:rsidRDefault="00B85CAB" w:rsidP="0036638D">
      <w:pPr>
        <w:pStyle w:val="NormalWeb"/>
        <w:pBdr>
          <w:top w:val="single" w:sz="4" w:space="1" w:color="auto" w:shadow="1"/>
          <w:left w:val="single" w:sz="4" w:space="4" w:color="auto" w:shadow="1"/>
          <w:bottom w:val="single" w:sz="4" w:space="1" w:color="auto" w:shadow="1"/>
          <w:right w:val="single" w:sz="4" w:space="4" w:color="auto" w:shadow="1"/>
        </w:pBdr>
        <w:spacing w:before="0" w:after="0"/>
        <w:rPr>
          <w:rFonts w:ascii="Arial" w:eastAsia="Arial" w:hAnsi="Arial" w:cs="Arial"/>
          <w:szCs w:val="22"/>
          <w:lang w:val="fr-FR"/>
        </w:rPr>
      </w:pPr>
      <w:r w:rsidRPr="008F5FC2">
        <w:rPr>
          <w:rFonts w:ascii="Arial" w:eastAsia="Arial" w:hAnsi="Arial" w:cs="Arial"/>
          <w:lang w:val="fr-FR"/>
        </w:rPr>
        <w:t xml:space="preserve">Lien </w:t>
      </w:r>
      <w:proofErr w:type="spellStart"/>
      <w:r w:rsidRPr="008F5FC2">
        <w:rPr>
          <w:rFonts w:ascii="Arial" w:eastAsia="Arial" w:hAnsi="Arial" w:cs="Arial"/>
          <w:lang w:val="fr-FR"/>
        </w:rPr>
        <w:t>Aid</w:t>
      </w:r>
      <w:proofErr w:type="spellEnd"/>
      <w:r w:rsidRPr="008F5FC2">
        <w:rPr>
          <w:rFonts w:ascii="Arial" w:eastAsia="Arial" w:hAnsi="Arial" w:cs="Arial"/>
          <w:lang w:val="fr-FR"/>
        </w:rPr>
        <w:t xml:space="preserve">, qui travaille avec le Ministère du Développement rural et les autorités locales, </w:t>
      </w:r>
      <w:r w:rsidR="008F5FC2">
        <w:rPr>
          <w:rFonts w:ascii="Arial" w:eastAsia="Arial" w:hAnsi="Arial" w:cs="Arial"/>
          <w:lang w:val="fr-FR"/>
        </w:rPr>
        <w:t>“</w:t>
      </w:r>
      <w:r w:rsidRPr="008F5FC2">
        <w:rPr>
          <w:rFonts w:ascii="Arial" w:eastAsia="Arial" w:hAnsi="Arial" w:cs="Arial"/>
          <w:lang w:val="fr-FR"/>
        </w:rPr>
        <w:t>développe des publications simples sur les méthodes de construction, d’utilisation et d’entretien des toilettes flottantes.</w:t>
      </w:r>
      <w:r w:rsidR="008F5FC2">
        <w:rPr>
          <w:rFonts w:ascii="Arial" w:eastAsia="Arial" w:hAnsi="Arial" w:cs="Arial"/>
          <w:lang w:val="fr-FR"/>
        </w:rPr>
        <w:t>”</w:t>
      </w:r>
    </w:p>
    <w:p w14:paraId="2E6E9216" w14:textId="77777777" w:rsidR="0036638D" w:rsidRPr="008F5FC2" w:rsidRDefault="0036638D" w:rsidP="0036638D">
      <w:pPr>
        <w:pStyle w:val="NormalWeb"/>
        <w:pBdr>
          <w:top w:val="single" w:sz="4" w:space="1" w:color="auto" w:shadow="1"/>
          <w:left w:val="single" w:sz="4" w:space="4" w:color="auto" w:shadow="1"/>
          <w:bottom w:val="single" w:sz="4" w:space="1" w:color="auto" w:shadow="1"/>
          <w:right w:val="single" w:sz="4" w:space="4" w:color="auto" w:shadow="1"/>
        </w:pBdr>
        <w:spacing w:before="0" w:after="0"/>
        <w:rPr>
          <w:rFonts w:ascii="Arial" w:eastAsia="Arial" w:hAnsi="Arial" w:cs="Arial"/>
          <w:szCs w:val="22"/>
          <w:lang w:val="fr-FR"/>
        </w:rPr>
      </w:pPr>
    </w:p>
    <w:p w14:paraId="12AF19EB" w14:textId="1C11966D" w:rsidR="004C5733" w:rsidRPr="008F5FC2" w:rsidRDefault="00B85CAB" w:rsidP="0036638D">
      <w:pPr>
        <w:pStyle w:val="NormalWeb"/>
        <w:pBdr>
          <w:top w:val="single" w:sz="4" w:space="1" w:color="auto" w:shadow="1"/>
          <w:left w:val="single" w:sz="4" w:space="4" w:color="auto" w:shadow="1"/>
          <w:bottom w:val="single" w:sz="4" w:space="1" w:color="auto" w:shadow="1"/>
          <w:right w:val="single" w:sz="4" w:space="4" w:color="auto" w:shadow="1"/>
        </w:pBdr>
        <w:spacing w:before="0" w:after="0"/>
        <w:rPr>
          <w:rFonts w:ascii="Arial" w:eastAsia="Arial" w:hAnsi="Arial" w:cs="Arial"/>
          <w:szCs w:val="22"/>
          <w:lang w:val="fr-FR"/>
        </w:rPr>
      </w:pPr>
      <w:r w:rsidRPr="008F5FC2">
        <w:rPr>
          <w:rFonts w:ascii="Arial" w:eastAsia="Arial" w:hAnsi="Arial" w:cs="Arial"/>
          <w:lang w:val="fr-FR"/>
        </w:rPr>
        <w:t xml:space="preserve">Les toilettes flottantes coûtent </w:t>
      </w:r>
      <w:r w:rsidR="008F5FC2">
        <w:rPr>
          <w:rFonts w:ascii="Arial" w:eastAsia="Arial" w:hAnsi="Arial" w:cs="Arial"/>
          <w:lang w:val="fr-FR"/>
        </w:rPr>
        <w:t>“</w:t>
      </w:r>
      <w:r w:rsidRPr="008F5FC2">
        <w:rPr>
          <w:rFonts w:ascii="Arial" w:eastAsia="Arial" w:hAnsi="Arial" w:cs="Arial"/>
          <w:lang w:val="fr-FR"/>
        </w:rPr>
        <w:t xml:space="preserve">entre 50 et 200 dollars américains, selon que la famille va simplement améliorer sa latrine à trou de défécation pour y intégrer la technologie </w:t>
      </w:r>
      <w:proofErr w:type="spellStart"/>
      <w:r w:rsidRPr="008F5FC2">
        <w:rPr>
          <w:rFonts w:ascii="Arial" w:eastAsia="Arial" w:hAnsi="Arial" w:cs="Arial"/>
          <w:lang w:val="fr-FR"/>
        </w:rPr>
        <w:t>UDD</w:t>
      </w:r>
      <w:proofErr w:type="spellEnd"/>
      <w:r w:rsidRPr="008F5FC2">
        <w:rPr>
          <w:rFonts w:ascii="Arial" w:eastAsia="Arial" w:hAnsi="Arial" w:cs="Arial"/>
          <w:lang w:val="fr-FR"/>
        </w:rPr>
        <w:t xml:space="preserve">, ou si la latrine complète, y compris la superstructure, sera construite entièrement. La taille des toilettes détermine également le coût. Les toilettes fonctionnant avec deux réservoirs coûtent évidemment plus cher. Les toilettes à double réservoir sont destinées aux familles qui ne souhaitent pas avoir à manipuler régulièrement des excréments à moitié décomposés. </w:t>
      </w:r>
    </w:p>
    <w:p w14:paraId="5950F97E" w14:textId="77777777" w:rsidR="0036638D" w:rsidRPr="008F5FC2" w:rsidRDefault="0036638D" w:rsidP="0036638D">
      <w:pPr>
        <w:pStyle w:val="NormalWeb"/>
        <w:pBdr>
          <w:top w:val="single" w:sz="4" w:space="1" w:color="auto" w:shadow="1"/>
          <w:left w:val="single" w:sz="4" w:space="4" w:color="auto" w:shadow="1"/>
          <w:bottom w:val="single" w:sz="4" w:space="1" w:color="auto" w:shadow="1"/>
          <w:right w:val="single" w:sz="4" w:space="4" w:color="auto" w:shadow="1"/>
        </w:pBdr>
        <w:spacing w:before="0" w:after="0"/>
        <w:rPr>
          <w:rFonts w:ascii="Arial" w:eastAsia="Arial" w:hAnsi="Arial" w:cs="Arial"/>
          <w:szCs w:val="22"/>
          <w:lang w:val="fr-FR"/>
        </w:rPr>
      </w:pPr>
    </w:p>
    <w:p w14:paraId="6CCDAC07" w14:textId="448FF08D" w:rsidR="00B85CAB" w:rsidRPr="008F5FC2" w:rsidRDefault="00B85CAB" w:rsidP="0036638D">
      <w:pPr>
        <w:pStyle w:val="NormalWeb"/>
        <w:pBdr>
          <w:top w:val="single" w:sz="4" w:space="1" w:color="auto" w:shadow="1"/>
          <w:left w:val="single" w:sz="4" w:space="4" w:color="auto" w:shadow="1"/>
          <w:bottom w:val="single" w:sz="4" w:space="1" w:color="auto" w:shadow="1"/>
          <w:right w:val="single" w:sz="4" w:space="4" w:color="auto" w:shadow="1"/>
        </w:pBdr>
        <w:spacing w:before="0" w:after="0"/>
        <w:rPr>
          <w:rFonts w:ascii="Arial" w:eastAsia="Arial" w:hAnsi="Arial" w:cs="Arial"/>
          <w:szCs w:val="22"/>
          <w:lang w:val="fr-FR"/>
        </w:rPr>
      </w:pPr>
      <w:r w:rsidRPr="008F5FC2">
        <w:rPr>
          <w:rFonts w:ascii="Arial" w:eastAsia="Arial" w:hAnsi="Arial" w:cs="Arial"/>
          <w:lang w:val="fr-FR"/>
        </w:rPr>
        <w:t xml:space="preserve">Lorsque le premier réservoir est plein, il peut être scellé pendant quelques mois, jusqu’à ce que les fèces aient séché ; pendant ce temps, le second réservoir sera utilisé. Les toilettes ne possédant qu’un seul réservoir impliquent que la famille devra évacuer des fèces à moitié décomposées à quelques mois d’intervalle. Ils essayent de réduire les coûts en utilisant des matériaux locaux et en encourageant les entrepreneurs locaux à fabriquer les cuvettes </w:t>
      </w:r>
      <w:proofErr w:type="spellStart"/>
      <w:r w:rsidRPr="008F5FC2">
        <w:rPr>
          <w:rFonts w:ascii="Arial" w:eastAsia="Arial" w:hAnsi="Arial" w:cs="Arial"/>
          <w:lang w:val="fr-FR"/>
        </w:rPr>
        <w:t>UDD</w:t>
      </w:r>
      <w:proofErr w:type="spellEnd"/>
      <w:r w:rsidRPr="008F5FC2">
        <w:rPr>
          <w:rFonts w:ascii="Arial" w:eastAsia="Arial" w:hAnsi="Arial" w:cs="Arial"/>
          <w:lang w:val="fr-FR"/>
        </w:rPr>
        <w:t>.</w:t>
      </w:r>
      <w:r w:rsidR="008F5FC2">
        <w:rPr>
          <w:rFonts w:ascii="Arial" w:eastAsia="Arial" w:hAnsi="Arial" w:cs="Arial"/>
          <w:lang w:val="fr-FR"/>
        </w:rPr>
        <w:t>”</w:t>
      </w:r>
    </w:p>
    <w:p w14:paraId="294D6C46" w14:textId="2BEB0A54" w:rsidR="00B85CAB" w:rsidRPr="008F5FC2" w:rsidRDefault="00B85CAB" w:rsidP="0036638D">
      <w:pPr>
        <w:pStyle w:val="NormalWeb"/>
        <w:pBdr>
          <w:top w:val="single" w:sz="4" w:space="1" w:color="auto" w:shadow="1"/>
          <w:left w:val="single" w:sz="4" w:space="4" w:color="auto" w:shadow="1"/>
          <w:bottom w:val="single" w:sz="4" w:space="1" w:color="auto" w:shadow="1"/>
          <w:right w:val="single" w:sz="4" w:space="4" w:color="auto" w:shadow="1"/>
        </w:pBdr>
        <w:spacing w:before="0" w:after="0"/>
        <w:rPr>
          <w:rFonts w:ascii="Arial" w:eastAsia="Arial" w:hAnsi="Arial" w:cs="Arial"/>
          <w:szCs w:val="22"/>
          <w:lang w:val="fr-FR"/>
        </w:rPr>
      </w:pPr>
      <w:r w:rsidRPr="008F5FC2">
        <w:rPr>
          <w:rFonts w:ascii="Arial" w:eastAsia="Arial" w:hAnsi="Arial" w:cs="Arial"/>
          <w:lang w:val="fr-FR"/>
        </w:rPr>
        <w:t xml:space="preserve">Parallèlement aux toilettes flottantes, </w:t>
      </w:r>
      <w:r w:rsidR="008F5FC2">
        <w:rPr>
          <w:rFonts w:ascii="Arial" w:eastAsia="Arial" w:hAnsi="Arial" w:cs="Arial"/>
          <w:lang w:val="fr-FR"/>
        </w:rPr>
        <w:t>“</w:t>
      </w:r>
      <w:r w:rsidRPr="008F5FC2">
        <w:rPr>
          <w:rFonts w:ascii="Arial" w:eastAsia="Arial" w:hAnsi="Arial" w:cs="Arial"/>
          <w:lang w:val="fr-FR"/>
        </w:rPr>
        <w:t>une unité de compostage basée à terre et un système de collecte seront installés pour gérer les fèces semi-compostées. Nous espérons promouvoir l’utilisation des fèces complètement décomposées comme compost.</w:t>
      </w:r>
      <w:r w:rsidR="008F5FC2">
        <w:rPr>
          <w:rFonts w:ascii="Arial" w:eastAsia="Arial" w:hAnsi="Arial" w:cs="Arial"/>
          <w:lang w:val="fr-FR"/>
        </w:rPr>
        <w:t>”</w:t>
      </w:r>
    </w:p>
    <w:p w14:paraId="12802A19" w14:textId="77777777" w:rsidR="0036638D" w:rsidRPr="008F5FC2" w:rsidRDefault="0036638D" w:rsidP="0036638D">
      <w:pPr>
        <w:pStyle w:val="NormalWeb"/>
        <w:pBdr>
          <w:top w:val="single" w:sz="4" w:space="1" w:color="auto" w:shadow="1"/>
          <w:left w:val="single" w:sz="4" w:space="4" w:color="auto" w:shadow="1"/>
          <w:bottom w:val="single" w:sz="4" w:space="1" w:color="auto" w:shadow="1"/>
          <w:right w:val="single" w:sz="4" w:space="4" w:color="auto" w:shadow="1"/>
        </w:pBdr>
        <w:spacing w:before="0" w:after="0"/>
        <w:rPr>
          <w:rFonts w:ascii="Arial" w:eastAsia="Arial" w:hAnsi="Arial" w:cs="Arial"/>
          <w:szCs w:val="22"/>
          <w:lang w:val="fr-FR"/>
        </w:rPr>
      </w:pPr>
    </w:p>
    <w:p w14:paraId="1A3F8A48" w14:textId="1443CD1D" w:rsidR="00B85CAB" w:rsidRPr="008F5FC2" w:rsidRDefault="00B85CAB" w:rsidP="0036638D">
      <w:pPr>
        <w:pStyle w:val="NormalWeb"/>
        <w:pBdr>
          <w:top w:val="single" w:sz="4" w:space="1" w:color="auto" w:shadow="1"/>
          <w:left w:val="single" w:sz="4" w:space="4" w:color="auto" w:shadow="1"/>
          <w:bottom w:val="single" w:sz="4" w:space="1" w:color="auto" w:shadow="1"/>
          <w:right w:val="single" w:sz="4" w:space="4" w:color="auto" w:shadow="1"/>
        </w:pBdr>
        <w:spacing w:before="0" w:after="0"/>
        <w:rPr>
          <w:color w:val="auto"/>
          <w:szCs w:val="22"/>
          <w:lang w:val="fr-FR"/>
        </w:rPr>
      </w:pPr>
      <w:r w:rsidRPr="008F5FC2">
        <w:rPr>
          <w:rFonts w:ascii="Arial" w:eastAsia="Arial" w:hAnsi="Arial" w:cs="Arial"/>
          <w:lang w:val="fr-FR"/>
        </w:rPr>
        <w:t xml:space="preserve">Lien </w:t>
      </w:r>
      <w:proofErr w:type="spellStart"/>
      <w:r w:rsidRPr="008F5FC2">
        <w:rPr>
          <w:rFonts w:ascii="Arial" w:eastAsia="Arial" w:hAnsi="Arial" w:cs="Arial"/>
          <w:lang w:val="fr-FR"/>
        </w:rPr>
        <w:t>Aid</w:t>
      </w:r>
      <w:proofErr w:type="spellEnd"/>
      <w:r w:rsidRPr="008F5FC2">
        <w:rPr>
          <w:rFonts w:ascii="Arial" w:eastAsia="Arial" w:hAnsi="Arial" w:cs="Arial"/>
          <w:lang w:val="fr-FR"/>
        </w:rPr>
        <w:t xml:space="preserve"> a </w:t>
      </w:r>
      <w:r w:rsidR="008F5FC2">
        <w:rPr>
          <w:rFonts w:ascii="Arial" w:eastAsia="Arial" w:hAnsi="Arial" w:cs="Arial"/>
          <w:lang w:val="fr-FR"/>
        </w:rPr>
        <w:t>“</w:t>
      </w:r>
      <w:r w:rsidRPr="008F5FC2">
        <w:rPr>
          <w:rFonts w:ascii="Arial" w:eastAsia="Arial" w:hAnsi="Arial" w:cs="Arial"/>
          <w:lang w:val="fr-FR"/>
        </w:rPr>
        <w:t>déjà mis en place un centre communautaire pour la formation et les activités de promotion de l’eau et de l’assainissement</w:t>
      </w:r>
      <w:r w:rsidR="008F5FC2">
        <w:rPr>
          <w:rFonts w:ascii="Arial" w:eastAsia="Arial" w:hAnsi="Arial" w:cs="Arial"/>
          <w:lang w:val="fr-FR"/>
        </w:rPr>
        <w:t>”</w:t>
      </w:r>
      <w:r w:rsidRPr="008F5FC2">
        <w:rPr>
          <w:rFonts w:ascii="Arial" w:eastAsia="Arial" w:hAnsi="Arial" w:cs="Arial"/>
          <w:lang w:val="fr-FR"/>
        </w:rPr>
        <w:t xml:space="preserve"> et </w:t>
      </w:r>
      <w:r w:rsidR="008F5FC2">
        <w:rPr>
          <w:rFonts w:ascii="Arial" w:eastAsia="Arial" w:hAnsi="Arial" w:cs="Arial"/>
          <w:lang w:val="fr-FR"/>
        </w:rPr>
        <w:t>“</w:t>
      </w:r>
      <w:r w:rsidRPr="008F5FC2">
        <w:rPr>
          <w:rFonts w:ascii="Arial" w:eastAsia="Arial" w:hAnsi="Arial" w:cs="Arial"/>
          <w:lang w:val="fr-FR"/>
        </w:rPr>
        <w:t>formera également un groupe sur l’eau et l’assainissement constitué des résidents et des dirigeants de la communauté.</w:t>
      </w:r>
      <w:r w:rsidR="008F5FC2">
        <w:rPr>
          <w:rFonts w:ascii="Arial" w:eastAsia="Arial" w:hAnsi="Arial" w:cs="Arial"/>
          <w:lang w:val="fr-FR"/>
        </w:rPr>
        <w:t>”</w:t>
      </w:r>
    </w:p>
    <w:p w14:paraId="603B7FBB" w14:textId="12A89F43" w:rsidR="00B85CAB" w:rsidRPr="008F5FC2" w:rsidRDefault="00B85CAB" w:rsidP="00B421EE">
      <w:pPr>
        <w:pBdr>
          <w:top w:val="single" w:sz="4" w:space="1" w:color="auto" w:shadow="1"/>
          <w:left w:val="single" w:sz="4" w:space="4" w:color="auto" w:shadow="1"/>
          <w:bottom w:val="single" w:sz="4" w:space="1" w:color="auto" w:shadow="1"/>
          <w:right w:val="single" w:sz="4" w:space="4" w:color="auto" w:shadow="1"/>
        </w:pBdr>
        <w:jc w:val="right"/>
        <w:rPr>
          <w:sz w:val="16"/>
          <w:szCs w:val="16"/>
          <w:lang w:val="fr-FR"/>
        </w:rPr>
      </w:pPr>
      <w:r w:rsidRPr="008F5FC2">
        <w:rPr>
          <w:sz w:val="16"/>
          <w:lang w:val="fr-FR"/>
        </w:rPr>
        <w:t xml:space="preserve">(Adapté de </w:t>
      </w:r>
      <w:proofErr w:type="spellStart"/>
      <w:r w:rsidRPr="008F5FC2">
        <w:rPr>
          <w:sz w:val="16"/>
          <w:lang w:val="fr-FR"/>
        </w:rPr>
        <w:t>Dueñas</w:t>
      </w:r>
      <w:proofErr w:type="spellEnd"/>
      <w:r w:rsidRPr="008F5FC2">
        <w:rPr>
          <w:sz w:val="16"/>
          <w:lang w:val="fr-FR"/>
        </w:rPr>
        <w:t>, 2009)</w:t>
      </w:r>
      <w:hyperlink r:id="rId14" w:history="1"/>
    </w:p>
    <w:p w14:paraId="6493FE0C" w14:textId="77777777" w:rsidR="00B85CAB" w:rsidRPr="008F5FC2" w:rsidRDefault="00B85CAB" w:rsidP="00B421EE">
      <w:pPr>
        <w:pBdr>
          <w:top w:val="single" w:sz="4" w:space="1" w:color="auto" w:shadow="1"/>
          <w:left w:val="single" w:sz="4" w:space="4" w:color="auto" w:shadow="1"/>
          <w:bottom w:val="single" w:sz="4" w:space="1" w:color="auto" w:shadow="1"/>
          <w:right w:val="single" w:sz="4" w:space="4" w:color="auto" w:shadow="1"/>
        </w:pBdr>
        <w:jc w:val="right"/>
        <w:rPr>
          <w:szCs w:val="22"/>
          <w:lang w:val="fr-FR"/>
        </w:rPr>
      </w:pPr>
    </w:p>
    <w:p w14:paraId="244FFE19" w14:textId="1A29D8D4" w:rsidR="00512A71" w:rsidRPr="008F5FC2" w:rsidRDefault="00512A71" w:rsidP="00981137">
      <w:pPr>
        <w:rPr>
          <w:b/>
          <w:i/>
          <w:szCs w:val="22"/>
          <w:lang w:val="fr-FR"/>
        </w:rPr>
      </w:pPr>
      <w:bookmarkStart w:id="8" w:name="_1250668900"/>
      <w:bookmarkStart w:id="9" w:name="_1271441572"/>
      <w:bookmarkStart w:id="10" w:name="_1271441621"/>
      <w:bookmarkStart w:id="11" w:name="_1271441626"/>
      <w:bookmarkStart w:id="12" w:name="_1271441977"/>
      <w:bookmarkStart w:id="13" w:name="_1271442947"/>
      <w:bookmarkEnd w:id="8"/>
      <w:bookmarkEnd w:id="9"/>
      <w:bookmarkEnd w:id="10"/>
      <w:bookmarkEnd w:id="11"/>
      <w:bookmarkEnd w:id="12"/>
      <w:bookmarkEnd w:id="13"/>
    </w:p>
    <w:p w14:paraId="5B587F9C" w14:textId="77777777" w:rsidR="00B85CAB" w:rsidRPr="008F5FC2" w:rsidRDefault="00B85CAB">
      <w:pPr>
        <w:rPr>
          <w:b/>
          <w:bCs/>
          <w:kern w:val="32"/>
          <w:sz w:val="26"/>
          <w:lang w:val="fr-FR"/>
        </w:rPr>
      </w:pPr>
      <w:r w:rsidRPr="008F5FC2">
        <w:rPr>
          <w:lang w:val="fr-FR"/>
        </w:rPr>
        <w:br w:type="page"/>
      </w:r>
    </w:p>
    <w:p w14:paraId="74A9FE1A" w14:textId="0C134C08" w:rsidR="0028741E" w:rsidRPr="008F5FC2" w:rsidRDefault="00512A71" w:rsidP="00CC43C2">
      <w:pPr>
        <w:pStyle w:val="Heading1"/>
        <w:rPr>
          <w:lang w:val="fr-FR"/>
        </w:rPr>
      </w:pPr>
      <w:bookmarkStart w:id="14" w:name="_Toc429747563"/>
      <w:r w:rsidRPr="008F5FC2">
        <w:rPr>
          <w:lang w:val="fr-FR"/>
        </w:rPr>
        <w:lastRenderedPageBreak/>
        <w:t>Excavation difficile</w:t>
      </w:r>
      <w:bookmarkEnd w:id="14"/>
    </w:p>
    <w:p w14:paraId="72DB0CD1" w14:textId="123CF583" w:rsidR="007414A5" w:rsidRPr="008F5FC2" w:rsidRDefault="00B72D53" w:rsidP="009F0439">
      <w:pPr>
        <w:widowControl w:val="0"/>
        <w:rPr>
          <w:bCs/>
          <w:szCs w:val="22"/>
          <w:lang w:val="fr-FR"/>
        </w:rPr>
      </w:pPr>
      <w:r w:rsidRPr="008F5FC2">
        <w:rPr>
          <w:bCs/>
          <w:szCs w:val="22"/>
          <w:lang w:val="fr-FR" w:eastAsia="en-CA"/>
        </w:rPr>
        <w:drawing>
          <wp:anchor distT="0" distB="0" distL="114300" distR="114300" simplePos="0" relativeHeight="251768832" behindDoc="0" locked="0" layoutInCell="1" allowOverlap="1" wp14:anchorId="0320FCFC" wp14:editId="5468ED61">
            <wp:simplePos x="0" y="0"/>
            <wp:positionH relativeFrom="margin">
              <wp:align>center</wp:align>
            </wp:positionH>
            <wp:positionV relativeFrom="paragraph">
              <wp:posOffset>519007</wp:posOffset>
            </wp:positionV>
            <wp:extent cx="4781550" cy="2647315"/>
            <wp:effectExtent l="0" t="0" r="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5FC2">
        <w:rPr>
          <w:lang w:val="fr-FR"/>
        </w:rPr>
        <w:t xml:space="preserve">Les caractéristiques des sols peuvent rendre difficile l'excavation d'une fosse de latrine. Cela peut être dû à un sol rocheux, argileux ou compacté, ou à des sols qui s'effondrent durant l'excavation. </w:t>
      </w:r>
    </w:p>
    <w:p w14:paraId="69B2AAC5" w14:textId="3BF07172" w:rsidR="002C026B" w:rsidRPr="008F5FC2" w:rsidRDefault="002C026B" w:rsidP="009F0439">
      <w:pPr>
        <w:widowControl w:val="0"/>
        <w:rPr>
          <w:bCs/>
          <w:szCs w:val="22"/>
          <w:lang w:val="fr-FR"/>
        </w:rPr>
      </w:pPr>
    </w:p>
    <w:p w14:paraId="2DBA0B3C" w14:textId="77777777" w:rsidR="00B72D53" w:rsidRPr="008F5FC2" w:rsidRDefault="00B72D53" w:rsidP="009F0439">
      <w:pPr>
        <w:widowControl w:val="0"/>
        <w:rPr>
          <w:bCs/>
          <w:szCs w:val="22"/>
          <w:lang w:val="fr-FR"/>
        </w:rPr>
      </w:pPr>
    </w:p>
    <w:p w14:paraId="47DFBB1B" w14:textId="432DF3EF" w:rsidR="00715515" w:rsidRPr="008F5FC2" w:rsidRDefault="00715515" w:rsidP="00B421EE">
      <w:pPr>
        <w:widowControl w:val="0"/>
        <w:pBdr>
          <w:top w:val="single" w:sz="4" w:space="1" w:color="auto" w:shadow="1"/>
          <w:left w:val="single" w:sz="4" w:space="4" w:color="auto" w:shadow="1"/>
          <w:bottom w:val="single" w:sz="4" w:space="1" w:color="auto" w:shadow="1"/>
          <w:right w:val="single" w:sz="4" w:space="4" w:color="auto" w:shadow="1"/>
        </w:pBdr>
        <w:ind w:firstLine="709"/>
        <w:rPr>
          <w:bCs/>
          <w:szCs w:val="22"/>
          <w:lang w:val="fr-FR"/>
        </w:rPr>
      </w:pPr>
      <w:r w:rsidRPr="008F5FC2">
        <w:rPr>
          <w:bCs/>
          <w:szCs w:val="22"/>
          <w:lang w:val="fr-FR" w:eastAsia="en-CA"/>
        </w:rPr>
        <w:drawing>
          <wp:anchor distT="0" distB="0" distL="114300" distR="114300" simplePos="0" relativeHeight="251663360" behindDoc="0" locked="0" layoutInCell="1" allowOverlap="1" wp14:anchorId="72076161" wp14:editId="7AAA1BF1">
            <wp:simplePos x="0" y="0"/>
            <wp:positionH relativeFrom="margin">
              <wp:align>left</wp:align>
            </wp:positionH>
            <wp:positionV relativeFrom="paragraph">
              <wp:posOffset>100330</wp:posOffset>
            </wp:positionV>
            <wp:extent cx="438150" cy="419100"/>
            <wp:effectExtent l="0" t="0" r="0" b="0"/>
            <wp:wrapNone/>
            <wp:docPr id="451" name="Picture 451"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298D4" w14:textId="4F3DF2CD" w:rsidR="00715515" w:rsidRPr="008F5FC2" w:rsidRDefault="00715515" w:rsidP="00B421EE">
      <w:pPr>
        <w:widowControl w:val="0"/>
        <w:pBdr>
          <w:top w:val="single" w:sz="4" w:space="1" w:color="auto" w:shadow="1"/>
          <w:left w:val="single" w:sz="4" w:space="4" w:color="auto" w:shadow="1"/>
          <w:bottom w:val="single" w:sz="4" w:space="1" w:color="auto" w:shadow="1"/>
          <w:right w:val="single" w:sz="4" w:space="4" w:color="auto" w:shadow="1"/>
        </w:pBdr>
        <w:ind w:firstLine="709"/>
        <w:rPr>
          <w:b/>
          <w:bCs/>
          <w:szCs w:val="22"/>
          <w:lang w:val="fr-FR"/>
        </w:rPr>
      </w:pPr>
      <w:r w:rsidRPr="008F5FC2">
        <w:rPr>
          <w:b/>
          <w:lang w:val="fr-FR"/>
        </w:rPr>
        <w:t>Eaux souterraines dans les fouilles</w:t>
      </w:r>
    </w:p>
    <w:p w14:paraId="6D19DA44" w14:textId="055FB1A0" w:rsidR="00715515" w:rsidRPr="008F5FC2" w:rsidRDefault="00715515" w:rsidP="00B421EE">
      <w:pPr>
        <w:widowControl w:val="0"/>
        <w:pBdr>
          <w:top w:val="single" w:sz="4" w:space="1" w:color="auto" w:shadow="1"/>
          <w:left w:val="single" w:sz="4" w:space="4" w:color="auto" w:shadow="1"/>
          <w:bottom w:val="single" w:sz="4" w:space="1" w:color="auto" w:shadow="1"/>
          <w:right w:val="single" w:sz="4" w:space="4" w:color="auto" w:shadow="1"/>
        </w:pBdr>
        <w:rPr>
          <w:bCs/>
          <w:szCs w:val="22"/>
          <w:lang w:val="fr-FR"/>
        </w:rPr>
      </w:pPr>
    </w:p>
    <w:p w14:paraId="35AE24BD" w14:textId="2DFC0AA8" w:rsidR="009F0439" w:rsidRPr="008F5FC2" w:rsidRDefault="00512A71" w:rsidP="00B421EE">
      <w:pPr>
        <w:widowControl w:val="0"/>
        <w:pBdr>
          <w:top w:val="single" w:sz="4" w:space="1" w:color="auto" w:shadow="1"/>
          <w:left w:val="single" w:sz="4" w:space="4" w:color="auto" w:shadow="1"/>
          <w:bottom w:val="single" w:sz="4" w:space="1" w:color="auto" w:shadow="1"/>
          <w:right w:val="single" w:sz="4" w:space="4" w:color="auto" w:shadow="1"/>
        </w:pBdr>
        <w:rPr>
          <w:bCs/>
          <w:szCs w:val="22"/>
          <w:lang w:val="fr-FR"/>
        </w:rPr>
      </w:pPr>
      <w:r w:rsidRPr="008F5FC2">
        <w:rPr>
          <w:lang w:val="fr-FR"/>
        </w:rPr>
        <w:t>Une nappe phréatique proche du sol peut aussi compliquer l'excavation. De plus, si la nappe phréatique est haute, le risque de pollution de celle-ci depuis la fosse de la latrine est élevé. Se reporter à la section 3 pour les modèles de latrines possibles en cas de nappe phréatique haute.</w:t>
      </w:r>
    </w:p>
    <w:p w14:paraId="58AA158B" w14:textId="77777777" w:rsidR="00715515" w:rsidRPr="008F5FC2" w:rsidRDefault="00715515" w:rsidP="00B421EE">
      <w:pPr>
        <w:widowControl w:val="0"/>
        <w:pBdr>
          <w:top w:val="single" w:sz="4" w:space="1" w:color="auto" w:shadow="1"/>
          <w:left w:val="single" w:sz="4" w:space="4" w:color="auto" w:shadow="1"/>
          <w:bottom w:val="single" w:sz="4" w:space="1" w:color="auto" w:shadow="1"/>
          <w:right w:val="single" w:sz="4" w:space="4" w:color="auto" w:shadow="1"/>
        </w:pBdr>
        <w:rPr>
          <w:bCs/>
          <w:szCs w:val="22"/>
          <w:lang w:val="fr-FR"/>
        </w:rPr>
      </w:pPr>
    </w:p>
    <w:p w14:paraId="46831523" w14:textId="77777777" w:rsidR="007414A5" w:rsidRPr="008F5FC2" w:rsidRDefault="007414A5" w:rsidP="009F0439">
      <w:pPr>
        <w:widowControl w:val="0"/>
        <w:rPr>
          <w:bCs/>
          <w:szCs w:val="22"/>
          <w:lang w:val="fr-FR"/>
        </w:rPr>
      </w:pPr>
    </w:p>
    <w:p w14:paraId="03839333" w14:textId="77777777" w:rsidR="002C026B" w:rsidRPr="008F5FC2" w:rsidRDefault="002C026B" w:rsidP="009F0439">
      <w:pPr>
        <w:widowControl w:val="0"/>
        <w:rPr>
          <w:bCs/>
          <w:szCs w:val="22"/>
          <w:lang w:val="fr-FR"/>
        </w:rPr>
      </w:pPr>
    </w:p>
    <w:p w14:paraId="0B3A27E0" w14:textId="1032BC5A" w:rsidR="002C026B" w:rsidRPr="008F5FC2" w:rsidRDefault="00793382" w:rsidP="002C026B">
      <w:pPr>
        <w:rPr>
          <w:lang w:val="fr-FR"/>
        </w:rPr>
      </w:pPr>
      <w:r w:rsidRPr="008F5FC2">
        <w:rPr>
          <w:lang w:val="fr-FR"/>
        </w:rPr>
        <w:t>Afin d'empêcher l'effondrement de la fosse au cours de l'excavation lorsque le sol est instable, il est possible de réaliser un coffrage ou de revêtir les parois. Pour de plus amples informations, se reporter au Manuel de construction de latrines de CAWST.</w:t>
      </w:r>
    </w:p>
    <w:p w14:paraId="699BF4F5" w14:textId="77777777" w:rsidR="002C026B" w:rsidRPr="008F5FC2" w:rsidRDefault="002C026B" w:rsidP="00B72D53">
      <w:pPr>
        <w:rPr>
          <w:lang w:val="fr-FR"/>
        </w:rPr>
      </w:pPr>
    </w:p>
    <w:p w14:paraId="208017BC" w14:textId="51187FE3" w:rsidR="00793382" w:rsidRPr="008F5FC2" w:rsidRDefault="003B30A7" w:rsidP="007414A5">
      <w:pPr>
        <w:spacing w:after="120"/>
        <w:rPr>
          <w:lang w:val="fr-FR"/>
        </w:rPr>
      </w:pPr>
      <w:r w:rsidRPr="008F5FC2">
        <w:rPr>
          <w:lang w:val="fr-FR"/>
        </w:rPr>
        <w:t>Les modèles de latrines hors-sol suivants sont adaptés aux zones où le sol est très dur à creuser :</w:t>
      </w:r>
    </w:p>
    <w:p w14:paraId="5BD8CB4A" w14:textId="39319085" w:rsidR="00793382" w:rsidRPr="008F5FC2" w:rsidRDefault="00793382" w:rsidP="00793382">
      <w:pPr>
        <w:pStyle w:val="ListParagraph"/>
        <w:numPr>
          <w:ilvl w:val="0"/>
          <w:numId w:val="2"/>
        </w:numPr>
        <w:tabs>
          <w:tab w:val="clear" w:pos="360"/>
        </w:tabs>
        <w:spacing w:after="120"/>
        <w:ind w:left="357" w:hanging="357"/>
        <w:contextualSpacing w:val="0"/>
        <w:rPr>
          <w:lang w:val="fr-FR"/>
        </w:rPr>
      </w:pPr>
      <w:r w:rsidRPr="008F5FC2">
        <w:rPr>
          <w:lang w:val="fr-FR"/>
        </w:rPr>
        <w:t>Latrines à compost</w:t>
      </w:r>
    </w:p>
    <w:p w14:paraId="26FBAEAD" w14:textId="3D820EB7" w:rsidR="00793382" w:rsidRPr="008F5FC2" w:rsidRDefault="00793382" w:rsidP="00793382">
      <w:pPr>
        <w:pStyle w:val="ListParagraph"/>
        <w:numPr>
          <w:ilvl w:val="0"/>
          <w:numId w:val="2"/>
        </w:numPr>
        <w:tabs>
          <w:tab w:val="clear" w:pos="360"/>
        </w:tabs>
        <w:spacing w:after="120"/>
        <w:ind w:left="357" w:hanging="357"/>
        <w:contextualSpacing w:val="0"/>
        <w:rPr>
          <w:lang w:val="fr-FR"/>
        </w:rPr>
      </w:pPr>
      <w:r w:rsidRPr="008F5FC2">
        <w:rPr>
          <w:lang w:val="fr-FR"/>
        </w:rPr>
        <w:t>Latrines sèches</w:t>
      </w:r>
    </w:p>
    <w:p w14:paraId="2068DFB1" w14:textId="417B5880" w:rsidR="00793382" w:rsidRPr="008F5FC2" w:rsidRDefault="00793382" w:rsidP="00793382">
      <w:pPr>
        <w:pStyle w:val="ListParagraph"/>
        <w:numPr>
          <w:ilvl w:val="0"/>
          <w:numId w:val="2"/>
        </w:numPr>
        <w:tabs>
          <w:tab w:val="clear" w:pos="360"/>
        </w:tabs>
        <w:spacing w:after="120"/>
        <w:ind w:left="357" w:hanging="357"/>
        <w:contextualSpacing w:val="0"/>
        <w:rPr>
          <w:lang w:val="fr-FR"/>
        </w:rPr>
      </w:pPr>
      <w:r w:rsidRPr="008F5FC2">
        <w:rPr>
          <w:lang w:val="fr-FR"/>
        </w:rPr>
        <w:t>Réservoirs (fosses étanches ou chambres)</w:t>
      </w:r>
    </w:p>
    <w:p w14:paraId="41439018" w14:textId="192FBD3A" w:rsidR="0080318D" w:rsidRPr="008F5FC2" w:rsidRDefault="0080318D" w:rsidP="00B421EE">
      <w:pPr>
        <w:pStyle w:val="ListParagraph"/>
        <w:numPr>
          <w:ilvl w:val="0"/>
          <w:numId w:val="2"/>
        </w:numPr>
        <w:tabs>
          <w:tab w:val="clear" w:pos="360"/>
        </w:tabs>
        <w:ind w:left="357" w:hanging="357"/>
        <w:contextualSpacing w:val="0"/>
        <w:rPr>
          <w:lang w:val="fr-FR"/>
        </w:rPr>
      </w:pPr>
      <w:r w:rsidRPr="008F5FC2">
        <w:rPr>
          <w:lang w:val="fr-FR"/>
        </w:rPr>
        <w:t>Réservoirs amovibles</w:t>
      </w:r>
    </w:p>
    <w:p w14:paraId="78920954" w14:textId="77777777" w:rsidR="00F1333C" w:rsidRPr="008F5FC2" w:rsidRDefault="00F1333C" w:rsidP="00B421EE">
      <w:pPr>
        <w:rPr>
          <w:lang w:val="fr-FR"/>
        </w:rPr>
      </w:pPr>
    </w:p>
    <w:p w14:paraId="710E5BDF" w14:textId="1BE8273E" w:rsidR="00512A71" w:rsidRPr="008F5FC2" w:rsidRDefault="00793382" w:rsidP="007414A5">
      <w:pPr>
        <w:spacing w:after="120"/>
        <w:rPr>
          <w:lang w:val="fr-FR"/>
        </w:rPr>
      </w:pPr>
      <w:r w:rsidRPr="008F5FC2">
        <w:rPr>
          <w:lang w:val="fr-FR"/>
        </w:rPr>
        <w:lastRenderedPageBreak/>
        <w:t xml:space="preserve">S'il est possible de creuser à faible profondeur, une fosse peu profonde ou une latrine à fosse surélevée peuvent également être envisagées. Les fosses qui ne permettent qu'une faible infiltration des liquides (comme les fosses creusées dans un sol argileux) nécessitent des vidanges fréquentes, particulièrement dans le cas de latrines à chasse d'eau. </w:t>
      </w:r>
    </w:p>
    <w:p w14:paraId="5D23D9FF" w14:textId="39B950B1" w:rsidR="00AD513E" w:rsidRPr="008F5FC2" w:rsidRDefault="00512A71" w:rsidP="00AD513E">
      <w:pPr>
        <w:pStyle w:val="Heading1"/>
        <w:rPr>
          <w:lang w:val="fr-FR"/>
        </w:rPr>
      </w:pPr>
      <w:bookmarkStart w:id="15" w:name="_Toc429747564"/>
      <w:r w:rsidRPr="008F5FC2">
        <w:rPr>
          <w:lang w:val="fr-FR"/>
        </w:rPr>
        <w:t>Problèmes d'espace</w:t>
      </w:r>
      <w:bookmarkEnd w:id="15"/>
    </w:p>
    <w:p w14:paraId="70D1688D" w14:textId="10589873" w:rsidR="00512A71" w:rsidRPr="008F5FC2" w:rsidRDefault="00512A71" w:rsidP="00512A71">
      <w:pPr>
        <w:rPr>
          <w:lang w:val="fr-FR"/>
        </w:rPr>
      </w:pPr>
      <w:r w:rsidRPr="008F5FC2">
        <w:rPr>
          <w:lang w:val="fr-FR"/>
        </w:rPr>
        <w:t>Dans de nombreuses parties du monde, les restrictions de l’espace limitent le choix en matière de latrines. On considère souvent qu’il s’agit d’un problème spécifique aux zones urbaines et périurbaines, dans lesquelles les restrictions de l’espace peuvent être très important</w:t>
      </w:r>
      <w:r w:rsidR="008F5FC2">
        <w:rPr>
          <w:lang w:val="fr-FR"/>
        </w:rPr>
        <w:t>e</w:t>
      </w:r>
      <w:r w:rsidRPr="008F5FC2">
        <w:rPr>
          <w:lang w:val="fr-FR"/>
        </w:rPr>
        <w:t xml:space="preserve">s, mais le problème se pose également dans les zones rurales où les terres sont rares. </w:t>
      </w:r>
    </w:p>
    <w:p w14:paraId="2CA4E083" w14:textId="620C121F" w:rsidR="00512A71" w:rsidRPr="008F5FC2" w:rsidRDefault="00D01B22" w:rsidP="00512A71">
      <w:pPr>
        <w:rPr>
          <w:lang w:val="fr-FR"/>
        </w:rPr>
      </w:pPr>
      <w:r w:rsidRPr="008F5FC2">
        <w:rPr>
          <w:lang w:val="fr-FR" w:eastAsia="en-CA"/>
        </w:rPr>
        <mc:AlternateContent>
          <mc:Choice Requires="wpg">
            <w:drawing>
              <wp:anchor distT="0" distB="0" distL="114300" distR="114300" simplePos="0" relativeHeight="251659264" behindDoc="0" locked="0" layoutInCell="1" allowOverlap="1" wp14:anchorId="2560EA5D" wp14:editId="6AFEDBE4">
                <wp:simplePos x="0" y="0"/>
                <wp:positionH relativeFrom="margin">
                  <wp:posOffset>2647950</wp:posOffset>
                </wp:positionH>
                <wp:positionV relativeFrom="paragraph">
                  <wp:posOffset>107950</wp:posOffset>
                </wp:positionV>
                <wp:extent cx="3283585" cy="2472690"/>
                <wp:effectExtent l="19050" t="19050" r="12065" b="22860"/>
                <wp:wrapSquare wrapText="bothSides"/>
                <wp:docPr id="12" name="Group 12"/>
                <wp:cNvGraphicFramePr/>
                <a:graphic xmlns:a="http://schemas.openxmlformats.org/drawingml/2006/main">
                  <a:graphicData uri="http://schemas.microsoft.com/office/word/2010/wordprocessingGroup">
                    <wpg:wgp>
                      <wpg:cNvGrpSpPr/>
                      <wpg:grpSpPr>
                        <a:xfrm>
                          <a:off x="0" y="0"/>
                          <a:ext cx="3283585" cy="2472690"/>
                          <a:chOff x="0" y="0"/>
                          <a:chExt cx="3569970" cy="2571115"/>
                        </a:xfrm>
                      </wpg:grpSpPr>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9970" cy="2571115"/>
                          </a:xfrm>
                          <a:prstGeom prst="rect">
                            <a:avLst/>
                          </a:prstGeom>
                          <a:noFill/>
                          <a:ln>
                            <a:solidFill>
                              <a:schemeClr val="tx1"/>
                            </a:solidFill>
                          </a:ln>
                        </pic:spPr>
                      </pic:pic>
                      <wps:wsp>
                        <wps:cNvPr id="217" name="Text Box 2"/>
                        <wps:cNvSpPr txBox="1">
                          <a:spLocks noChangeArrowheads="1"/>
                        </wps:cNvSpPr>
                        <wps:spPr bwMode="auto">
                          <a:xfrm>
                            <a:off x="2505074" y="733425"/>
                            <a:ext cx="560226" cy="148043"/>
                          </a:xfrm>
                          <a:prstGeom prst="rect">
                            <a:avLst/>
                          </a:prstGeom>
                          <a:solidFill>
                            <a:schemeClr val="bg1"/>
                          </a:solidFill>
                          <a:ln w="9525">
                            <a:noFill/>
                            <a:miter lim="800000"/>
                            <a:headEnd/>
                            <a:tailEnd/>
                          </a:ln>
                        </wps:spPr>
                        <wps:txbx>
                          <w:txbxContent>
                            <w:p w14:paraId="58F6AB74" w14:textId="5004885E" w:rsidR="003E5044" w:rsidRPr="00D01B22" w:rsidRDefault="003E5044">
                              <w:pPr>
                                <w:rPr>
                                  <w:sz w:val="18"/>
                                  <w:szCs w:val="18"/>
                                  <w:lang w:val="fr-FR"/>
                                </w:rPr>
                              </w:pPr>
                              <w:r>
                                <w:rPr>
                                  <w:sz w:val="18"/>
                                  <w:lang w:val="fr-FR"/>
                                </w:rPr>
                                <w:t>Où ?</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560EA5D" id="Group 12" o:spid="_x0000_s1041" style="position:absolute;margin-left:208.5pt;margin-top:8.5pt;width:258.55pt;height:194.7pt;z-index:251659264;mso-position-horizontal-relative:margin;mso-width-relative:margin;mso-height-relative:margin" coordsize="35699,2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2" type="#_x0000_t75" style="position:absolute;width:35699;height:25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HK63BAAAA2gAAAA8AAABkcnMvZG93bnJldi54bWxEj0FrAjEUhO8F/0N4Qm81a0Grq1GsIPSq&#10;9aC3x+a5u7p5CUl0t/31RhA8DjPzDTNfdqYRN/KhtqxgOMhAEBdW11wq2P9uPiYgQkTW2FgmBX8U&#10;YLnovc0x17blLd12sRQJwiFHBVWMLpcyFBUZDAPriJN3st5gTNKXUntsE9w08jPLxtJgzWmhQkfr&#10;iorL7moUdIf/49nWzp2mbL/bkS8ne90q9d7vVjMQkbr4Cj/bP1rBFzyupBsgF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HK63BAAAA2gAAAA8AAAAAAAAAAAAAAAAAnwIA&#10;AGRycy9kb3ducmV2LnhtbFBLBQYAAAAABAAEAPcAAACNAwAAAAA=&#10;" stroked="t" strokecolor="black [3213]">
                  <v:imagedata r:id="rId18" o:title=""/>
                  <v:path arrowok="t"/>
                </v:shape>
                <v:shapetype id="_x0000_t202" coordsize="21600,21600" o:spt="202" path="m,l,21600r21600,l21600,xe">
                  <v:stroke joinstyle="miter"/>
                  <v:path gradientshapeok="t" o:connecttype="rect"/>
                </v:shapetype>
                <v:shape id="_x0000_s1043" type="#_x0000_t202" style="position:absolute;left:25050;top:7334;width:5603;height:1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eD8MA&#10;AADcAAAADwAAAGRycy9kb3ducmV2LnhtbESPQWvCQBSE7wX/w/IEb3WjB01SV5GC0FOhavD6yL5m&#10;o9m3aXaNaX99VxA8DjPzDbPaDLYRPXW+dqxgNk1AEJdO11wpOB52rykIH5A1No5JwS952KxHLyvM&#10;tbvxF/X7UIkIYZ+jAhNCm0vpS0MW/dS1xNH7dp3FEGVXSd3hLcJtI+dJspAWa44LBlt6N1Re9ler&#10;4Cc9U2qLDLPiL/ts8JSeTe+VmoyH7RuIQEN4hh/tD61gPlvC/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beD8MAAADcAAAADwAAAAAAAAAAAAAAAACYAgAAZHJzL2Rv&#10;d25yZXYueG1sUEsFBgAAAAAEAAQA9QAAAIgDAAAAAA==&#10;" fillcolor="white [3212]" stroked="f">
                  <v:textbox inset="0,0,0,0">
                    <w:txbxContent>
                      <w:p w14:paraId="58F6AB74" w14:textId="5004885E" w:rsidR="003E5044" w:rsidRPr="00D01B22" w:rsidRDefault="003E5044">
                        <w:pPr>
                          <w:rPr>
                            <w:sz w:val="18"/>
                            <w:szCs w:val="18"/>
                            <w:lang w:val="fr-FR"/>
                          </w:rPr>
                        </w:pPr>
                        <w:r>
                          <w:rPr>
                            <w:sz w:val="18"/>
                            <w:lang w:val="fr-FR"/>
                          </w:rPr>
                          <w:t>Où ?</w:t>
                        </w:r>
                      </w:p>
                    </w:txbxContent>
                  </v:textbox>
                </v:shape>
                <w10:wrap type="square" anchorx="margin"/>
              </v:group>
            </w:pict>
          </mc:Fallback>
        </mc:AlternateContent>
      </w:r>
    </w:p>
    <w:p w14:paraId="4C45BBA9" w14:textId="63A66396" w:rsidR="00512A71" w:rsidRPr="008F5FC2" w:rsidRDefault="00DF51A6" w:rsidP="00AA39FA">
      <w:pPr>
        <w:spacing w:after="120"/>
        <w:jc w:val="both"/>
        <w:rPr>
          <w:lang w:val="fr-FR"/>
        </w:rPr>
      </w:pPr>
      <w:r w:rsidRPr="008F5FC2">
        <w:rPr>
          <w:lang w:val="fr-FR"/>
        </w:rPr>
        <w:t>Les problèmes suivants peuvent être rencontrés :</w:t>
      </w:r>
    </w:p>
    <w:p w14:paraId="2A3D1378" w14:textId="77777777" w:rsidR="00512A71" w:rsidRPr="008F5FC2" w:rsidRDefault="00512A71" w:rsidP="00AA39FA">
      <w:pPr>
        <w:pStyle w:val="ListParagraph"/>
        <w:numPr>
          <w:ilvl w:val="0"/>
          <w:numId w:val="2"/>
        </w:numPr>
        <w:tabs>
          <w:tab w:val="clear" w:pos="360"/>
        </w:tabs>
        <w:spacing w:after="120"/>
        <w:ind w:left="357" w:hanging="357"/>
        <w:contextualSpacing w:val="0"/>
        <w:jc w:val="both"/>
        <w:rPr>
          <w:lang w:val="fr-FR"/>
        </w:rPr>
      </w:pPr>
      <w:r w:rsidRPr="008F5FC2">
        <w:rPr>
          <w:lang w:val="fr-FR"/>
        </w:rPr>
        <w:t>Manque d'espace pour construire les latrines</w:t>
      </w:r>
    </w:p>
    <w:p w14:paraId="66DB2231" w14:textId="04598534" w:rsidR="00956FBC" w:rsidRPr="008F5FC2" w:rsidRDefault="00956FBC" w:rsidP="00AA39FA">
      <w:pPr>
        <w:pStyle w:val="ListParagraph"/>
        <w:numPr>
          <w:ilvl w:val="0"/>
          <w:numId w:val="2"/>
        </w:numPr>
        <w:tabs>
          <w:tab w:val="clear" w:pos="360"/>
        </w:tabs>
        <w:spacing w:after="120"/>
        <w:ind w:left="357" w:hanging="357"/>
        <w:contextualSpacing w:val="0"/>
        <w:jc w:val="both"/>
        <w:rPr>
          <w:lang w:val="fr-FR"/>
        </w:rPr>
      </w:pPr>
      <w:r w:rsidRPr="008F5FC2">
        <w:rPr>
          <w:lang w:val="fr-FR"/>
        </w:rPr>
        <w:t>Problèmes de propriété : les gens ne veulent pas investir dans une latrine s'ils ne sont pas propriétaires du terrain ou de la maison</w:t>
      </w:r>
    </w:p>
    <w:p w14:paraId="0420AA9B" w14:textId="01474F4E" w:rsidR="00512A71" w:rsidRPr="008F5FC2" w:rsidRDefault="00512A71" w:rsidP="00AA39FA">
      <w:pPr>
        <w:pStyle w:val="ListParagraph"/>
        <w:numPr>
          <w:ilvl w:val="0"/>
          <w:numId w:val="2"/>
        </w:numPr>
        <w:tabs>
          <w:tab w:val="clear" w:pos="360"/>
        </w:tabs>
        <w:spacing w:after="120"/>
        <w:ind w:left="357" w:hanging="357"/>
        <w:contextualSpacing w:val="0"/>
        <w:jc w:val="both"/>
        <w:rPr>
          <w:lang w:val="fr-FR"/>
        </w:rPr>
      </w:pPr>
      <w:r w:rsidRPr="008F5FC2">
        <w:rPr>
          <w:lang w:val="fr-FR"/>
        </w:rPr>
        <w:t>Incapacité du sol à absorber les infiltrations provenant d'un grand nombre de fosses de latrines ou de fosses septiques proches les unes des autres sans polluer la nappe phréatique</w:t>
      </w:r>
    </w:p>
    <w:p w14:paraId="743D9EC6" w14:textId="6ABAADFA" w:rsidR="00512A71" w:rsidRPr="008F5FC2" w:rsidRDefault="00512A71" w:rsidP="00AA39FA">
      <w:pPr>
        <w:pStyle w:val="ListParagraph"/>
        <w:numPr>
          <w:ilvl w:val="0"/>
          <w:numId w:val="2"/>
        </w:numPr>
        <w:tabs>
          <w:tab w:val="clear" w:pos="360"/>
        </w:tabs>
        <w:spacing w:after="120"/>
        <w:ind w:left="357" w:hanging="357"/>
        <w:contextualSpacing w:val="0"/>
        <w:jc w:val="both"/>
        <w:rPr>
          <w:lang w:val="fr-FR"/>
        </w:rPr>
      </w:pPr>
      <w:r w:rsidRPr="008F5FC2">
        <w:rPr>
          <w:lang w:val="fr-FR"/>
        </w:rPr>
        <w:t>Proximité des latrines par rapport aux points d'eau (particulièrement les puits) dans une zone très construite : il peut devenir difficile de trouver des emplacements convenables pour les fosses de latrines</w:t>
      </w:r>
    </w:p>
    <w:p w14:paraId="1CBA8559" w14:textId="482F5B45" w:rsidR="003623FD" w:rsidRPr="008F5FC2" w:rsidRDefault="00DF51A6" w:rsidP="00B421EE">
      <w:pPr>
        <w:pStyle w:val="Heading2"/>
        <w:rPr>
          <w:lang w:val="fr-FR"/>
        </w:rPr>
      </w:pPr>
      <w:bookmarkStart w:id="16" w:name="_Toc429747565"/>
      <w:r w:rsidRPr="008F5FC2">
        <w:rPr>
          <w:lang w:val="fr-FR"/>
        </w:rPr>
        <w:t>7.1 Manque de place pour construire une latrine</w:t>
      </w:r>
      <w:bookmarkEnd w:id="16"/>
    </w:p>
    <w:p w14:paraId="22D201A8" w14:textId="3558FA29" w:rsidR="0008038D" w:rsidRPr="008F5FC2" w:rsidRDefault="008E27D4">
      <w:pPr>
        <w:rPr>
          <w:lang w:val="fr-FR"/>
        </w:rPr>
      </w:pPr>
      <w:r w:rsidRPr="008F5FC2">
        <w:rPr>
          <w:lang w:val="fr-FR"/>
        </w:rPr>
        <w:t>La vidange des latrines est une pratique fréquente dans les communautés périurbaines et urbaines, où les foyers n’ont pas de système d’égout et n'ont pas la place nécessaire pour creuser une nouvelle fosse lorsque l'ancienne est pleine. Les fosses devraient être vida</w:t>
      </w:r>
      <w:r w:rsidR="008F5FC2">
        <w:rPr>
          <w:lang w:val="fr-FR"/>
        </w:rPr>
        <w:t>n</w:t>
      </w:r>
      <w:r w:rsidRPr="008F5FC2">
        <w:rPr>
          <w:lang w:val="fr-FR"/>
        </w:rPr>
        <w:t>gées régulièrement, et dans l'idéal par une équipe de techniciens formés à cette tâche. Il doit aussi y avoir un traitement et/ou une élimination sûre afin que les excreta bruts ne soient pas épandus dans l'environnement. Pour plus d'informations concernant la sécurité pour vidanger les latrines, voir le dossier technique Vidange des latrines et transport des boues de CAWST.</w:t>
      </w:r>
    </w:p>
    <w:p w14:paraId="48621DB5" w14:textId="77777777" w:rsidR="008E27D4" w:rsidRPr="008F5FC2" w:rsidRDefault="008E27D4">
      <w:pPr>
        <w:rPr>
          <w:lang w:val="fr-FR"/>
        </w:rPr>
      </w:pPr>
    </w:p>
    <w:p w14:paraId="24054A4F" w14:textId="77777777" w:rsidR="008E27D4" w:rsidRPr="008F5FC2" w:rsidRDefault="00703138">
      <w:pPr>
        <w:rPr>
          <w:lang w:val="fr-FR"/>
        </w:rPr>
      </w:pPr>
      <w:r w:rsidRPr="008F5FC2">
        <w:rPr>
          <w:lang w:val="fr-FR"/>
        </w:rPr>
        <w:t xml:space="preserve">Dans ce cas, une solution consiste à dédier un espace pour une latrine de petites dimensions placée à l'intérieur ou près de la maison et qui ne nécessite pas de creuser le sol. Les latrines à compost, à déshydratation et les récipients amovibles peuvent être aussi peu </w:t>
      </w:r>
      <w:proofErr w:type="gramStart"/>
      <w:r w:rsidRPr="008F5FC2">
        <w:rPr>
          <w:lang w:val="fr-FR"/>
        </w:rPr>
        <w:t>encombrants</w:t>
      </w:r>
      <w:proofErr w:type="gramEnd"/>
      <w:r w:rsidRPr="008F5FC2">
        <w:rPr>
          <w:lang w:val="fr-FR"/>
        </w:rPr>
        <w:t xml:space="preserve"> qu'un siège sur une boîte. </w:t>
      </w:r>
    </w:p>
    <w:p w14:paraId="7E765E2E" w14:textId="77777777" w:rsidR="008E27D4" w:rsidRPr="008F5FC2" w:rsidRDefault="008E27D4">
      <w:pPr>
        <w:rPr>
          <w:lang w:val="fr-FR"/>
        </w:rPr>
      </w:pPr>
    </w:p>
    <w:p w14:paraId="64C2D9D1" w14:textId="1E07F796" w:rsidR="0008038D" w:rsidRPr="008F5FC2" w:rsidRDefault="00703138">
      <w:pPr>
        <w:rPr>
          <w:lang w:val="fr-FR"/>
        </w:rPr>
      </w:pPr>
      <w:r w:rsidRPr="008F5FC2">
        <w:rPr>
          <w:lang w:val="fr-FR"/>
        </w:rPr>
        <w:lastRenderedPageBreak/>
        <w:t xml:space="preserve">Pour les familles qui ne peuvent pas construire leur propre latrine, les latrines publiques ou partagées peuvent constituer une solution adaptée, à condition d'être accessibles, abordables et bien entretenues. </w:t>
      </w:r>
    </w:p>
    <w:p w14:paraId="681F587C" w14:textId="77777777" w:rsidR="0008038D" w:rsidRPr="008F5FC2" w:rsidRDefault="0008038D" w:rsidP="00956FBC">
      <w:pPr>
        <w:rPr>
          <w:lang w:val="fr-FR"/>
        </w:rPr>
      </w:pPr>
    </w:p>
    <w:p w14:paraId="02340207" w14:textId="5F16E00D" w:rsidR="00956FBC" w:rsidRPr="008F5FC2" w:rsidRDefault="0008038D" w:rsidP="00956FBC">
      <w:pPr>
        <w:rPr>
          <w:lang w:val="fr-FR"/>
        </w:rPr>
      </w:pPr>
      <w:r w:rsidRPr="008F5FC2">
        <w:rPr>
          <w:lang w:val="fr-FR"/>
        </w:rPr>
        <w:t xml:space="preserve">Pour les lieux où l'espace disponible est limité, les options suivantes peuvent être considérées : </w:t>
      </w:r>
    </w:p>
    <w:p w14:paraId="67892135" w14:textId="77777777" w:rsidR="00703138" w:rsidRPr="008F5FC2" w:rsidRDefault="00703138" w:rsidP="00956FBC">
      <w:pPr>
        <w:rPr>
          <w:lang w:val="fr-FR"/>
        </w:rPr>
      </w:pPr>
    </w:p>
    <w:p w14:paraId="6D964D2A" w14:textId="3A1B3ADF" w:rsidR="0008038D" w:rsidRPr="008F5FC2" w:rsidRDefault="0008038D" w:rsidP="00703138">
      <w:pPr>
        <w:pStyle w:val="ListParagraph"/>
        <w:numPr>
          <w:ilvl w:val="0"/>
          <w:numId w:val="2"/>
        </w:numPr>
        <w:tabs>
          <w:tab w:val="clear" w:pos="360"/>
        </w:tabs>
        <w:spacing w:after="120"/>
        <w:ind w:left="357" w:hanging="357"/>
        <w:contextualSpacing w:val="0"/>
        <w:rPr>
          <w:lang w:val="fr-FR"/>
        </w:rPr>
      </w:pPr>
      <w:r w:rsidRPr="008F5FC2">
        <w:rPr>
          <w:lang w:val="fr-FR"/>
        </w:rPr>
        <w:t>Latrines à fosse avec vidange régulière</w:t>
      </w:r>
    </w:p>
    <w:p w14:paraId="440A7F00" w14:textId="5DABD5A0" w:rsidR="00DF51A6" w:rsidRPr="008F5FC2" w:rsidRDefault="00DF51A6" w:rsidP="00703138">
      <w:pPr>
        <w:pStyle w:val="ListParagraph"/>
        <w:numPr>
          <w:ilvl w:val="0"/>
          <w:numId w:val="2"/>
        </w:numPr>
        <w:tabs>
          <w:tab w:val="clear" w:pos="360"/>
        </w:tabs>
        <w:spacing w:after="120"/>
        <w:ind w:left="357" w:hanging="357"/>
        <w:contextualSpacing w:val="0"/>
        <w:rPr>
          <w:lang w:val="fr-FR"/>
        </w:rPr>
      </w:pPr>
      <w:r w:rsidRPr="008F5FC2">
        <w:rPr>
          <w:lang w:val="fr-FR"/>
        </w:rPr>
        <w:t>Réservoirs (fosses étanches ou chambres)</w:t>
      </w:r>
    </w:p>
    <w:p w14:paraId="4552B89D" w14:textId="0B9E3F26" w:rsidR="00703138" w:rsidRPr="008F5FC2" w:rsidRDefault="00703138" w:rsidP="00703138">
      <w:pPr>
        <w:pStyle w:val="ListParagraph"/>
        <w:numPr>
          <w:ilvl w:val="0"/>
          <w:numId w:val="2"/>
        </w:numPr>
        <w:tabs>
          <w:tab w:val="clear" w:pos="360"/>
        </w:tabs>
        <w:spacing w:after="120"/>
        <w:ind w:left="357" w:hanging="357"/>
        <w:contextualSpacing w:val="0"/>
        <w:rPr>
          <w:lang w:val="fr-FR"/>
        </w:rPr>
      </w:pPr>
      <w:r w:rsidRPr="008F5FC2">
        <w:rPr>
          <w:lang w:val="fr-FR"/>
        </w:rPr>
        <w:t>Latrines à compost</w:t>
      </w:r>
    </w:p>
    <w:p w14:paraId="11813B0D" w14:textId="50E941E9" w:rsidR="00703138" w:rsidRPr="008F5FC2" w:rsidRDefault="00703138" w:rsidP="00703138">
      <w:pPr>
        <w:pStyle w:val="ListParagraph"/>
        <w:numPr>
          <w:ilvl w:val="0"/>
          <w:numId w:val="2"/>
        </w:numPr>
        <w:tabs>
          <w:tab w:val="clear" w:pos="360"/>
        </w:tabs>
        <w:spacing w:after="120"/>
        <w:ind w:left="357" w:hanging="357"/>
        <w:contextualSpacing w:val="0"/>
        <w:rPr>
          <w:lang w:val="fr-FR"/>
        </w:rPr>
      </w:pPr>
      <w:r w:rsidRPr="008F5FC2">
        <w:rPr>
          <w:lang w:val="fr-FR"/>
        </w:rPr>
        <w:t>Latrines sèches</w:t>
      </w:r>
    </w:p>
    <w:p w14:paraId="48619394" w14:textId="1F926ED3" w:rsidR="00703138" w:rsidRPr="008F5FC2" w:rsidRDefault="00703138" w:rsidP="00703138">
      <w:pPr>
        <w:pStyle w:val="ListParagraph"/>
        <w:numPr>
          <w:ilvl w:val="0"/>
          <w:numId w:val="2"/>
        </w:numPr>
        <w:tabs>
          <w:tab w:val="clear" w:pos="360"/>
        </w:tabs>
        <w:spacing w:after="120"/>
        <w:ind w:left="357" w:hanging="357"/>
        <w:contextualSpacing w:val="0"/>
        <w:rPr>
          <w:lang w:val="fr-FR"/>
        </w:rPr>
      </w:pPr>
      <w:r w:rsidRPr="008F5FC2">
        <w:rPr>
          <w:lang w:val="fr-FR"/>
        </w:rPr>
        <w:t>Réservoirs amovibles</w:t>
      </w:r>
    </w:p>
    <w:p w14:paraId="13B89BA3" w14:textId="58BE5BF8" w:rsidR="00703138" w:rsidRPr="008F5FC2" w:rsidRDefault="00703138" w:rsidP="00703138">
      <w:pPr>
        <w:spacing w:after="120"/>
        <w:rPr>
          <w:highlight w:val="yellow"/>
          <w:lang w:val="fr-FR"/>
        </w:rPr>
      </w:pPr>
    </w:p>
    <w:p w14:paraId="1E92FD29" w14:textId="40D0353E" w:rsidR="00956FBC" w:rsidRPr="008F5FC2" w:rsidRDefault="001674CE" w:rsidP="00B421EE">
      <w:pPr>
        <w:pStyle w:val="Heading2"/>
        <w:rPr>
          <w:lang w:val="fr-FR"/>
        </w:rPr>
      </w:pPr>
      <w:bookmarkStart w:id="17" w:name="_Toc429747566"/>
      <w:r w:rsidRPr="008F5FC2">
        <w:rPr>
          <w:lang w:val="fr-FR" w:eastAsia="en-CA"/>
        </w:rPr>
        <w:drawing>
          <wp:anchor distT="0" distB="0" distL="114300" distR="114300" simplePos="0" relativeHeight="251770880" behindDoc="1" locked="0" layoutInCell="1" allowOverlap="1" wp14:anchorId="526D61C1" wp14:editId="5023B418">
            <wp:simplePos x="0" y="0"/>
            <wp:positionH relativeFrom="margin">
              <wp:align>right</wp:align>
            </wp:positionH>
            <wp:positionV relativeFrom="paragraph">
              <wp:posOffset>8255</wp:posOffset>
            </wp:positionV>
            <wp:extent cx="1530350" cy="2771775"/>
            <wp:effectExtent l="0" t="0" r="0" b="9525"/>
            <wp:wrapTight wrapText="bothSides">
              <wp:wrapPolygon edited="0">
                <wp:start x="0" y="0"/>
                <wp:lineTo x="0" y="21526"/>
                <wp:lineTo x="21241" y="21526"/>
                <wp:lineTo x="212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53035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FC2">
        <w:rPr>
          <w:lang w:val="fr-FR"/>
        </w:rPr>
        <w:t>7.2 Pollution du sol due à de trop nombreuses latrines à fosse</w:t>
      </w:r>
      <w:bookmarkEnd w:id="17"/>
    </w:p>
    <w:p w14:paraId="2F7A3D8C" w14:textId="6AAC4381" w:rsidR="0008038D" w:rsidRPr="008F5FC2" w:rsidRDefault="0008038D" w:rsidP="0036638D">
      <w:pPr>
        <w:jc w:val="both"/>
        <w:rPr>
          <w:lang w:val="fr-FR"/>
        </w:rPr>
      </w:pPr>
      <w:r w:rsidRPr="008F5FC2">
        <w:rPr>
          <w:lang w:val="fr-FR"/>
        </w:rPr>
        <w:t>Dans les zones densément peuplées, il y a un risque accru de pol</w:t>
      </w:r>
      <w:r w:rsidR="008F5FC2">
        <w:rPr>
          <w:lang w:val="fr-FR"/>
        </w:rPr>
        <w:t>lution de la nappe phréatique d</w:t>
      </w:r>
      <w:r w:rsidR="008F5FC2">
        <w:rPr>
          <w:lang w:val="pt-BR"/>
        </w:rPr>
        <w:t>û</w:t>
      </w:r>
      <w:r w:rsidRPr="008F5FC2">
        <w:rPr>
          <w:lang w:val="fr-FR"/>
        </w:rPr>
        <w:t xml:space="preserve"> à la présence d'un trop grand nombre de fosses de latrines ou de fosses septiques sur un espace limité. Les latrines qui ne permettent pas l'infiltration de liquides dans le sol peuvent constituer une solution pour empêcher la pollution des eaux souterraines. </w:t>
      </w:r>
    </w:p>
    <w:p w14:paraId="033D611A" w14:textId="77777777" w:rsidR="0008038D" w:rsidRPr="008F5FC2" w:rsidRDefault="0008038D" w:rsidP="00512A71">
      <w:pPr>
        <w:rPr>
          <w:lang w:val="fr-FR"/>
        </w:rPr>
      </w:pPr>
    </w:p>
    <w:p w14:paraId="463912BA" w14:textId="21BD267D" w:rsidR="003623FD" w:rsidRPr="008F5FC2" w:rsidRDefault="0008038D" w:rsidP="00512A71">
      <w:pPr>
        <w:rPr>
          <w:lang w:val="fr-FR"/>
        </w:rPr>
      </w:pPr>
      <w:r w:rsidRPr="008F5FC2">
        <w:rPr>
          <w:lang w:val="fr-FR"/>
        </w:rPr>
        <w:t xml:space="preserve">Pour les zones présentant un fort risque de pollution des eaux souterraines, les options suivantes peuvent être considérées : </w:t>
      </w:r>
    </w:p>
    <w:p w14:paraId="475EC664" w14:textId="77777777" w:rsidR="003623FD" w:rsidRPr="008F5FC2" w:rsidRDefault="003623FD" w:rsidP="00512A71">
      <w:pPr>
        <w:rPr>
          <w:lang w:val="fr-FR"/>
        </w:rPr>
      </w:pPr>
    </w:p>
    <w:p w14:paraId="4B3E9823" w14:textId="1CA03272" w:rsidR="003623FD" w:rsidRPr="008F5FC2" w:rsidRDefault="003623FD" w:rsidP="003623FD">
      <w:pPr>
        <w:pStyle w:val="ListParagraph"/>
        <w:numPr>
          <w:ilvl w:val="0"/>
          <w:numId w:val="2"/>
        </w:numPr>
        <w:tabs>
          <w:tab w:val="clear" w:pos="360"/>
        </w:tabs>
        <w:spacing w:after="120"/>
        <w:ind w:left="357" w:hanging="357"/>
        <w:contextualSpacing w:val="0"/>
        <w:rPr>
          <w:lang w:val="fr-FR"/>
        </w:rPr>
      </w:pPr>
      <w:r w:rsidRPr="008F5FC2">
        <w:rPr>
          <w:lang w:val="fr-FR"/>
        </w:rPr>
        <w:t>Latrines à compost</w:t>
      </w:r>
    </w:p>
    <w:p w14:paraId="3B5F5F9D" w14:textId="1A8F38CD" w:rsidR="003623FD" w:rsidRPr="008F5FC2" w:rsidRDefault="003623FD" w:rsidP="003623FD">
      <w:pPr>
        <w:pStyle w:val="ListParagraph"/>
        <w:numPr>
          <w:ilvl w:val="0"/>
          <w:numId w:val="2"/>
        </w:numPr>
        <w:tabs>
          <w:tab w:val="clear" w:pos="360"/>
        </w:tabs>
        <w:spacing w:after="120"/>
        <w:ind w:left="357" w:hanging="357"/>
        <w:contextualSpacing w:val="0"/>
        <w:rPr>
          <w:lang w:val="fr-FR"/>
        </w:rPr>
      </w:pPr>
      <w:r w:rsidRPr="008F5FC2">
        <w:rPr>
          <w:lang w:val="fr-FR"/>
        </w:rPr>
        <w:t>Latrines sèches</w:t>
      </w:r>
    </w:p>
    <w:p w14:paraId="54E3EF43" w14:textId="46CBA582" w:rsidR="003623FD" w:rsidRPr="008F5FC2" w:rsidRDefault="003623FD" w:rsidP="003623FD">
      <w:pPr>
        <w:pStyle w:val="ListParagraph"/>
        <w:numPr>
          <w:ilvl w:val="0"/>
          <w:numId w:val="2"/>
        </w:numPr>
        <w:tabs>
          <w:tab w:val="clear" w:pos="360"/>
        </w:tabs>
        <w:spacing w:after="120"/>
        <w:ind w:left="357" w:hanging="357"/>
        <w:contextualSpacing w:val="0"/>
        <w:rPr>
          <w:lang w:val="fr-FR"/>
        </w:rPr>
      </w:pPr>
      <w:r w:rsidRPr="008F5FC2">
        <w:rPr>
          <w:lang w:val="fr-FR"/>
        </w:rPr>
        <w:t>Réservoirs (fosses étanches ou chambres)</w:t>
      </w:r>
    </w:p>
    <w:p w14:paraId="5B379E4E" w14:textId="1A6B6836" w:rsidR="008E27D4" w:rsidRPr="008F5FC2" w:rsidRDefault="00CD13FC" w:rsidP="003623FD">
      <w:pPr>
        <w:pStyle w:val="ListParagraph"/>
        <w:numPr>
          <w:ilvl w:val="0"/>
          <w:numId w:val="2"/>
        </w:numPr>
        <w:tabs>
          <w:tab w:val="clear" w:pos="360"/>
        </w:tabs>
        <w:spacing w:after="120"/>
        <w:ind w:left="357" w:hanging="357"/>
        <w:contextualSpacing w:val="0"/>
        <w:rPr>
          <w:lang w:val="fr-FR"/>
        </w:rPr>
      </w:pPr>
      <w:r w:rsidRPr="008F5FC2">
        <w:rPr>
          <w:lang w:val="fr-FR"/>
        </w:rPr>
        <w:t>Réservoirs amovibles</w:t>
      </w:r>
    </w:p>
    <w:p w14:paraId="5E0CF8F0" w14:textId="77777777" w:rsidR="000F2428" w:rsidRPr="008F5FC2" w:rsidRDefault="000F2428" w:rsidP="001674CE">
      <w:pPr>
        <w:spacing w:after="120"/>
        <w:rPr>
          <w:lang w:val="fr-FR"/>
        </w:rPr>
      </w:pPr>
    </w:p>
    <w:p w14:paraId="4E1D4588" w14:textId="77777777" w:rsidR="0036638D" w:rsidRPr="008F5FC2" w:rsidRDefault="0036638D" w:rsidP="001674CE">
      <w:pPr>
        <w:spacing w:after="120"/>
        <w:rPr>
          <w:lang w:val="fr-FR"/>
        </w:rPr>
      </w:pPr>
    </w:p>
    <w:p w14:paraId="5401493F" w14:textId="6DA6A911" w:rsidR="008F5FC2" w:rsidRDefault="008F5FC2">
      <w:pPr>
        <w:rPr>
          <w:lang w:val="fr-FR"/>
        </w:rPr>
      </w:pPr>
      <w:r>
        <w:rPr>
          <w:lang w:val="fr-FR"/>
        </w:rPr>
        <w:br w:type="page"/>
      </w:r>
    </w:p>
    <w:p w14:paraId="4BDC772F" w14:textId="6BDCD814" w:rsidR="006E21F5" w:rsidRPr="008F5FC2" w:rsidRDefault="006E21F5" w:rsidP="0036638D">
      <w:pPr>
        <w:pBdr>
          <w:top w:val="single" w:sz="4" w:space="1" w:color="auto" w:shadow="1"/>
          <w:left w:val="single" w:sz="4" w:space="4" w:color="auto" w:shadow="1"/>
          <w:bottom w:val="single" w:sz="4" w:space="1" w:color="auto" w:shadow="1"/>
          <w:right w:val="single" w:sz="4" w:space="4" w:color="auto" w:shadow="1"/>
        </w:pBdr>
        <w:rPr>
          <w:b/>
          <w:lang w:val="fr-FR"/>
        </w:rPr>
      </w:pPr>
      <w:r w:rsidRPr="008F5FC2">
        <w:rPr>
          <w:b/>
          <w:lang w:val="fr-FR"/>
        </w:rPr>
        <w:lastRenderedPageBreak/>
        <w:t>Etude de cas : lorsque les déchets deviennent une ressource</w:t>
      </w:r>
    </w:p>
    <w:p w14:paraId="10EA1C1C" w14:textId="77777777" w:rsidR="0036638D" w:rsidRPr="008F5FC2" w:rsidRDefault="0036638D" w:rsidP="0036638D">
      <w:pPr>
        <w:pBdr>
          <w:top w:val="single" w:sz="4" w:space="1" w:color="auto" w:shadow="1"/>
          <w:left w:val="single" w:sz="4" w:space="4" w:color="auto" w:shadow="1"/>
          <w:bottom w:val="single" w:sz="4" w:space="1" w:color="auto" w:shadow="1"/>
          <w:right w:val="single" w:sz="4" w:space="4" w:color="auto" w:shadow="1"/>
        </w:pBdr>
        <w:rPr>
          <w:lang w:val="fr-FR"/>
        </w:rPr>
      </w:pPr>
    </w:p>
    <w:p w14:paraId="17C694BC" w14:textId="51305199" w:rsidR="006E21F5" w:rsidRPr="008F5FC2" w:rsidRDefault="006E21F5" w:rsidP="0036638D">
      <w:pPr>
        <w:pBdr>
          <w:top w:val="single" w:sz="4" w:space="1" w:color="auto" w:shadow="1"/>
          <w:left w:val="single" w:sz="4" w:space="4" w:color="auto" w:shadow="1"/>
          <w:bottom w:val="single" w:sz="4" w:space="1" w:color="auto" w:shadow="1"/>
          <w:right w:val="single" w:sz="4" w:space="4" w:color="auto" w:shadow="1"/>
        </w:pBdr>
        <w:rPr>
          <w:lang w:val="fr-FR"/>
        </w:rPr>
      </w:pPr>
      <w:r w:rsidRPr="008F5FC2">
        <w:rPr>
          <w:lang w:val="fr-FR"/>
        </w:rPr>
        <w:t xml:space="preserve">Depuis 2006, </w:t>
      </w:r>
      <w:proofErr w:type="spellStart"/>
      <w:r w:rsidRPr="008F5FC2">
        <w:rPr>
          <w:lang w:val="fr-FR"/>
        </w:rPr>
        <w:t>SOIL</w:t>
      </w:r>
      <w:proofErr w:type="spellEnd"/>
      <w:r w:rsidRPr="008F5FC2">
        <w:rPr>
          <w:lang w:val="fr-FR"/>
        </w:rPr>
        <w:t xml:space="preserve"> transforme les déchets en ressources à Haïti, une île sur laquelle plus de 75 % de la population n'a pas accès à un assainissement sûr. De nombreux défis accompagnent la construction de latrines à Haïti : l'érosion du sol et la déforestation, responsables de graves inondations récurrentes lors des épisodes pluvieux ; la densité de population dans certaines communautés et le manque d'espace pour creuser des latrines à fosse ; et un tremblement de terre catastrophique en 2010 qui a détruit ou gravement endommagé de nombreuses communautés.</w:t>
      </w:r>
    </w:p>
    <w:p w14:paraId="004511CD" w14:textId="77777777" w:rsidR="0036638D" w:rsidRPr="008F5FC2" w:rsidRDefault="0036638D" w:rsidP="0036638D">
      <w:pPr>
        <w:pBdr>
          <w:top w:val="single" w:sz="4" w:space="1" w:color="auto" w:shadow="1"/>
          <w:left w:val="single" w:sz="4" w:space="4" w:color="auto" w:shadow="1"/>
          <w:bottom w:val="single" w:sz="4" w:space="1" w:color="auto" w:shadow="1"/>
          <w:right w:val="single" w:sz="4" w:space="4" w:color="auto" w:shadow="1"/>
        </w:pBdr>
        <w:rPr>
          <w:lang w:val="fr-FR"/>
        </w:rPr>
      </w:pPr>
    </w:p>
    <w:p w14:paraId="3844B8A4" w14:textId="347E8BDD" w:rsidR="006E21F5" w:rsidRPr="008F5FC2" w:rsidRDefault="004D0D1E" w:rsidP="0036638D">
      <w:pPr>
        <w:pBdr>
          <w:top w:val="single" w:sz="4" w:space="1" w:color="auto" w:shadow="1"/>
          <w:left w:val="single" w:sz="4" w:space="4" w:color="auto" w:shadow="1"/>
          <w:bottom w:val="single" w:sz="4" w:space="1" w:color="auto" w:shadow="1"/>
          <w:right w:val="single" w:sz="4" w:space="4" w:color="auto" w:shadow="1"/>
        </w:pBdr>
        <w:rPr>
          <w:lang w:val="fr-FR"/>
        </w:rPr>
      </w:pPr>
      <w:proofErr w:type="spellStart"/>
      <w:r w:rsidRPr="008F5FC2">
        <w:rPr>
          <w:lang w:val="fr-FR"/>
        </w:rPr>
        <w:t>SOIL</w:t>
      </w:r>
      <w:proofErr w:type="spellEnd"/>
      <w:r w:rsidRPr="008F5FC2">
        <w:rPr>
          <w:lang w:val="fr-FR"/>
        </w:rPr>
        <w:t xml:space="preserve"> a créé un modèle économique à caractère social visant à procurer un accès à un assainissement sûr et digne. Les clients paient un abonnement mensuel d'environ 5 dollars américains pour disposer dans leur maison de toilettes à réservoir amovible fabriquées localement. Les toilettes sont révisées chaque semaine par </w:t>
      </w:r>
      <w:proofErr w:type="spellStart"/>
      <w:r w:rsidRPr="008F5FC2">
        <w:rPr>
          <w:lang w:val="fr-FR"/>
        </w:rPr>
        <w:t>SOIL</w:t>
      </w:r>
      <w:proofErr w:type="spellEnd"/>
      <w:r w:rsidRPr="008F5FC2">
        <w:rPr>
          <w:lang w:val="fr-FR"/>
        </w:rPr>
        <w:t xml:space="preserve">. Le service inclut l'enlèvement du récipient plein et le remplacement de celui-ci par un récipient vide et sain, ainsi que la fourniture de matériaux couvrants permettant de réduire les odeurs et la présence de mouches, et d'améliorer les propriétés des boues pour en faire un meilleur compost). </w:t>
      </w:r>
    </w:p>
    <w:p w14:paraId="74C89EB7" w14:textId="77777777" w:rsidR="0036638D" w:rsidRPr="008F5FC2" w:rsidRDefault="0036638D" w:rsidP="00E96B8D">
      <w:pPr>
        <w:pBdr>
          <w:top w:val="single" w:sz="4" w:space="1" w:color="auto" w:shadow="1"/>
          <w:left w:val="single" w:sz="4" w:space="4" w:color="auto" w:shadow="1"/>
          <w:bottom w:val="single" w:sz="4" w:space="1" w:color="auto" w:shadow="1"/>
          <w:right w:val="single" w:sz="4" w:space="4" w:color="auto" w:shadow="1"/>
        </w:pBdr>
        <w:rPr>
          <w:lang w:val="fr-FR"/>
        </w:rPr>
      </w:pPr>
    </w:p>
    <w:p w14:paraId="3F6C4096" w14:textId="3B152D3E" w:rsidR="006E21F5" w:rsidRPr="008F5FC2" w:rsidRDefault="006E21F5" w:rsidP="00E96B8D">
      <w:pPr>
        <w:pBdr>
          <w:top w:val="single" w:sz="4" w:space="1" w:color="auto" w:shadow="1"/>
          <w:left w:val="single" w:sz="4" w:space="4" w:color="auto" w:shadow="1"/>
          <w:bottom w:val="single" w:sz="4" w:space="1" w:color="auto" w:shadow="1"/>
          <w:right w:val="single" w:sz="4" w:space="4" w:color="auto" w:shadow="1"/>
        </w:pBdr>
        <w:rPr>
          <w:lang w:val="fr-FR"/>
        </w:rPr>
      </w:pPr>
      <w:r w:rsidRPr="008F5FC2">
        <w:rPr>
          <w:lang w:val="fr-FR"/>
        </w:rPr>
        <w:t xml:space="preserve">Une fois les récipients collectés, </w:t>
      </w:r>
      <w:proofErr w:type="spellStart"/>
      <w:r w:rsidRPr="008F5FC2">
        <w:rPr>
          <w:lang w:val="fr-FR"/>
        </w:rPr>
        <w:t>SOIL</w:t>
      </w:r>
      <w:proofErr w:type="spellEnd"/>
      <w:r w:rsidRPr="008F5FC2">
        <w:rPr>
          <w:lang w:val="fr-FR"/>
        </w:rPr>
        <w:t xml:space="preserve"> les transporte vers leurs sites de compostage. Les déchets sont transformés en un compost riche en nutriments à travers un processus soigneusement suivi. </w:t>
      </w:r>
      <w:proofErr w:type="spellStart"/>
      <w:r w:rsidRPr="008F5FC2">
        <w:rPr>
          <w:lang w:val="fr-FR"/>
        </w:rPr>
        <w:t>SOIL</w:t>
      </w:r>
      <w:proofErr w:type="spellEnd"/>
      <w:r w:rsidRPr="008F5FC2">
        <w:rPr>
          <w:lang w:val="fr-FR"/>
        </w:rPr>
        <w:t xml:space="preserve"> vend ensuite le compost pour qu'il soit utilisé pour l'agriculture et la reforestation, ce qui constitue une alternative écologique à l'utilisation d'engrais chimiques et procure un revenu qui aide à faire perdurer les services d'assainissement fournis.</w:t>
      </w:r>
    </w:p>
    <w:p w14:paraId="19FB3876" w14:textId="1870DD5C" w:rsidR="006E21F5" w:rsidRPr="008F5FC2" w:rsidRDefault="006E21F5" w:rsidP="00E96B8D">
      <w:pPr>
        <w:pBdr>
          <w:top w:val="single" w:sz="4" w:space="1" w:color="auto" w:shadow="1"/>
          <w:left w:val="single" w:sz="4" w:space="4" w:color="auto" w:shadow="1"/>
          <w:bottom w:val="single" w:sz="4" w:space="1" w:color="auto" w:shadow="1"/>
          <w:right w:val="single" w:sz="4" w:space="4" w:color="auto" w:shadow="1"/>
        </w:pBdr>
        <w:jc w:val="right"/>
        <w:rPr>
          <w:sz w:val="16"/>
          <w:szCs w:val="16"/>
          <w:lang w:val="fr-FR"/>
        </w:rPr>
      </w:pPr>
      <w:r w:rsidRPr="008F5FC2">
        <w:rPr>
          <w:sz w:val="16"/>
          <w:lang w:val="fr-FR"/>
        </w:rPr>
        <w:t>(</w:t>
      </w:r>
      <w:proofErr w:type="spellStart"/>
      <w:r w:rsidRPr="008F5FC2">
        <w:rPr>
          <w:sz w:val="16"/>
          <w:lang w:val="fr-FR"/>
        </w:rPr>
        <w:t>SOIL</w:t>
      </w:r>
      <w:proofErr w:type="spellEnd"/>
      <w:r w:rsidRPr="008F5FC2">
        <w:rPr>
          <w:sz w:val="16"/>
          <w:lang w:val="fr-FR"/>
        </w:rPr>
        <w:t>, non daté)</w:t>
      </w:r>
    </w:p>
    <w:p w14:paraId="6E2E6615" w14:textId="564C5D92" w:rsidR="00CE527A" w:rsidRPr="008F5FC2" w:rsidRDefault="00CE527A" w:rsidP="00CE527A">
      <w:pPr>
        <w:pBdr>
          <w:top w:val="single" w:sz="4" w:space="1" w:color="auto" w:shadow="1"/>
          <w:left w:val="single" w:sz="4" w:space="4" w:color="auto" w:shadow="1"/>
          <w:bottom w:val="single" w:sz="4" w:space="1" w:color="auto" w:shadow="1"/>
          <w:right w:val="single" w:sz="4" w:space="4" w:color="auto" w:shadow="1"/>
        </w:pBdr>
        <w:spacing w:after="120"/>
        <w:jc w:val="right"/>
        <w:rPr>
          <w:lang w:val="fr-FR"/>
        </w:rPr>
      </w:pPr>
    </w:p>
    <w:p w14:paraId="2BF75508" w14:textId="77777777" w:rsidR="0061312D" w:rsidRPr="008F5FC2" w:rsidRDefault="0061312D" w:rsidP="0061312D">
      <w:pPr>
        <w:rPr>
          <w:lang w:val="fr-FR"/>
        </w:rPr>
      </w:pPr>
    </w:p>
    <w:p w14:paraId="4A85E7C0" w14:textId="77777777" w:rsidR="0061312D" w:rsidRPr="008F5FC2" w:rsidRDefault="0061312D" w:rsidP="0061312D">
      <w:pPr>
        <w:rPr>
          <w:lang w:val="fr-FR"/>
        </w:rPr>
      </w:pPr>
    </w:p>
    <w:p w14:paraId="4FD52345" w14:textId="58E41B09" w:rsidR="00AD513E" w:rsidRPr="008F5FC2" w:rsidRDefault="0061312D">
      <w:pPr>
        <w:pStyle w:val="Heading1"/>
        <w:rPr>
          <w:lang w:val="fr-FR"/>
        </w:rPr>
      </w:pPr>
      <w:bookmarkStart w:id="18" w:name="_Toc429747567"/>
      <w:r w:rsidRPr="008F5FC2">
        <w:rPr>
          <w:b w:val="0"/>
          <w:bCs w:val="0"/>
          <w:lang w:val="fr-FR" w:eastAsia="en-CA"/>
        </w:rPr>
        <mc:AlternateContent>
          <mc:Choice Requires="wpg">
            <w:drawing>
              <wp:anchor distT="0" distB="0" distL="114300" distR="114300" simplePos="0" relativeHeight="251739136" behindDoc="0" locked="0" layoutInCell="1" allowOverlap="1" wp14:anchorId="740AA957" wp14:editId="09E89BD4">
                <wp:simplePos x="0" y="0"/>
                <wp:positionH relativeFrom="column">
                  <wp:posOffset>3677285</wp:posOffset>
                </wp:positionH>
                <wp:positionV relativeFrom="paragraph">
                  <wp:posOffset>0</wp:posOffset>
                </wp:positionV>
                <wp:extent cx="2219325" cy="2741295"/>
                <wp:effectExtent l="0" t="0" r="9525" b="1905"/>
                <wp:wrapSquare wrapText="bothSides"/>
                <wp:docPr id="52" name="Group 52"/>
                <wp:cNvGraphicFramePr/>
                <a:graphic xmlns:a="http://schemas.openxmlformats.org/drawingml/2006/main">
                  <a:graphicData uri="http://schemas.microsoft.com/office/word/2010/wordprocessingGroup">
                    <wpg:wgp>
                      <wpg:cNvGrpSpPr/>
                      <wpg:grpSpPr>
                        <a:xfrm>
                          <a:off x="0" y="0"/>
                          <a:ext cx="2219325" cy="2741295"/>
                          <a:chOff x="19050" y="0"/>
                          <a:chExt cx="2219325" cy="2741760"/>
                        </a:xfrm>
                      </wpg:grpSpPr>
                      <wps:wsp>
                        <wps:cNvPr id="51" name="Text Box 8"/>
                        <wps:cNvSpPr txBox="1">
                          <a:spLocks noChangeArrowheads="1"/>
                        </wps:cNvSpPr>
                        <wps:spPr bwMode="auto">
                          <a:xfrm>
                            <a:off x="19050" y="2409825"/>
                            <a:ext cx="2219325" cy="331935"/>
                          </a:xfrm>
                          <a:prstGeom prst="rect">
                            <a:avLst/>
                          </a:prstGeom>
                          <a:solidFill>
                            <a:schemeClr val="bg1"/>
                          </a:solid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5D9CD4A" w14:textId="4BBB361D" w:rsidR="003E5044" w:rsidRPr="00B72D53" w:rsidRDefault="003E5044" w:rsidP="00F51335">
                              <w:pPr>
                                <w:jc w:val="center"/>
                                <w:rPr>
                                  <w:sz w:val="16"/>
                                  <w:szCs w:val="16"/>
                                  <w:lang w:val="fr-FR"/>
                                </w:rPr>
                              </w:pPr>
                              <w:r>
                                <w:rPr>
                                  <w:sz w:val="16"/>
                                  <w:lang w:val="fr-FR"/>
                                </w:rPr>
                                <w:t>Latrine en hiver</w:t>
                              </w:r>
                            </w:p>
                            <w:p w14:paraId="5FA54109" w14:textId="2B1B3749" w:rsidR="003E5044" w:rsidRPr="00B72D53" w:rsidRDefault="003E5044" w:rsidP="00F51335">
                              <w:pPr>
                                <w:jc w:val="center"/>
                                <w:rPr>
                                  <w:sz w:val="16"/>
                                  <w:szCs w:val="16"/>
                                  <w:lang w:val="fr-FR"/>
                                </w:rPr>
                              </w:pPr>
                              <w:r>
                                <w:rPr>
                                  <w:sz w:val="16"/>
                                  <w:lang w:val="fr-FR"/>
                                </w:rPr>
                                <w:t>(Crédit : Reed, 2014)</w:t>
                              </w:r>
                            </w:p>
                          </w:txbxContent>
                        </wps:txbx>
                        <wps:bodyPr rot="0" vert="horz" wrap="square" lIns="91440" tIns="45720" rIns="91440" bIns="45720" anchor="t" anchorCtr="0" upright="1">
                          <a:noAutofit/>
                        </wps:bodyPr>
                      </wps:wsp>
                      <pic:pic xmlns:pic="http://schemas.openxmlformats.org/drawingml/2006/picture">
                        <pic:nvPicPr>
                          <pic:cNvPr id="50" name="Picture 50"/>
                          <pic:cNvPicPr>
                            <a:picLocks noChangeAspect="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167086" y="0"/>
                            <a:ext cx="2071289" cy="2238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0AA957" id="Group 52" o:spid="_x0000_s1044" style="position:absolute;left:0;text-align:left;margin-left:289.55pt;margin-top:0;width:174.75pt;height:215.85pt;z-index:251739136;mso-width-relative:margin;mso-height-relative:margin" coordorigin="190" coordsize="22193,27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&#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">
                <v:shape id="Text Box 8" o:spid="_x0000_s1045" type="#_x0000_t202" style="position:absolute;left:190;top:24098;width:22193;height:3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sjMMA&#10;AADbAAAADwAAAGRycy9kb3ducmV2LnhtbESPT2sCMRTE70K/Q3hCb5ootJXVKFYolF6Kf/D83Dw3&#10;q5uXJUndbT99Uyh4HGbmN8xi1btG3CjE2rOGyViBIC69qbnScNi/jWYgYkI22HgmDd8UYbV8GCyw&#10;ML7jLd12qRIZwrFADTaltpAylpYcxrFvibN39sFhyjJU0gTsMtw1cqrUs3RYc16w2NLGUnndfTkN&#10;x+pCr/VH+FGfUnXXmd8eTi9W68dhv56DSNSne/i//W40PE3g70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GsjMMAAADbAAAADwAAAAAAAAAAAAAAAACYAgAAZHJzL2Rv&#10;d25yZXYueG1sUEsFBgAAAAAEAAQA9QAAAIgDAAAAAA==&#10;" fillcolor="white [3212]" stroked="f">
                  <v:textbox>
                    <w:txbxContent>
                      <w:p w14:paraId="15D9CD4A" w14:textId="4BBB361D" w:rsidR="003E5044" w:rsidRPr="00B72D53" w:rsidRDefault="003E5044" w:rsidP="00F51335">
                        <w:pPr>
                          <w:jc w:val="center"/>
                          <w:rPr>
                            <w:sz w:val="16"/>
                            <w:szCs w:val="16"/>
                            <w:lang w:val="fr-FR"/>
                          </w:rPr>
                        </w:pPr>
                        <w:r>
                          <w:rPr>
                            <w:sz w:val="16"/>
                            <w:lang w:val="fr-FR"/>
                          </w:rPr>
                          <w:t>Latrine en hiver</w:t>
                        </w:r>
                      </w:p>
                      <w:p w14:paraId="5FA54109" w14:textId="2B1B3749" w:rsidR="003E5044" w:rsidRPr="00B72D53" w:rsidRDefault="003E5044" w:rsidP="00F51335">
                        <w:pPr>
                          <w:jc w:val="center"/>
                          <w:rPr>
                            <w:sz w:val="16"/>
                            <w:szCs w:val="16"/>
                            <w:lang w:val="fr-FR"/>
                          </w:rPr>
                        </w:pPr>
                        <w:r>
                          <w:rPr>
                            <w:sz w:val="16"/>
                            <w:lang w:val="fr-FR"/>
                          </w:rPr>
                          <w:t>(Crédit : Reed, 2014)</w:t>
                        </w:r>
                      </w:p>
                    </w:txbxContent>
                  </v:textbox>
                </v:shape>
                <v:shape id="Picture 50" o:spid="_x0000_s1046" type="#_x0000_t75" style="position:absolute;left:1670;width:20713;height:2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19H/BAAAA2wAAAA8AAABkcnMvZG93bnJldi54bWxET82KwjAQvgu+Q5iFvWm6WmWppkUFQT0I&#10;6j7A2IxtsZmUJlu7+/TmIHj8+P6XWW9q0VHrKssKvsYRCOLc6ooLBT+X7egbhPPIGmvLpOCPHGTp&#10;cLDERNsHn6g7+0KEEHYJKii9bxIpXV6SQTe2DXHgbrY16ANsC6lbfIRwU8tJFM2lwYpDQ4kNbUrK&#10;7+dfo+Dwf2zibr/b+DiW62h73U8P05lSnx/9agHCU+/f4pd7pxXMwvrwJfwA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19H/BAAAA2wAAAA8AAAAAAAAAAAAAAAAAnwIA&#10;AGRycy9kb3ducmV2LnhtbFBLBQYAAAAABAAEAPcAAACNAwAAAAA=&#10;">
                  <v:imagedata r:id="rId21" o:title="" grayscale="t"/>
                  <v:path arrowok="t"/>
                </v:shape>
                <w10:wrap type="square"/>
              </v:group>
            </w:pict>
          </mc:Fallback>
        </mc:AlternateContent>
      </w:r>
      <w:r w:rsidRPr="008F5FC2">
        <w:rPr>
          <w:lang w:val="fr-FR"/>
        </w:rPr>
        <w:t>Climat froid</w:t>
      </w:r>
      <w:bookmarkEnd w:id="18"/>
    </w:p>
    <w:p w14:paraId="5BF069A0" w14:textId="1CBB4F76" w:rsidR="00512A71" w:rsidRPr="008F5FC2" w:rsidRDefault="00512A71" w:rsidP="00AA39FA">
      <w:pPr>
        <w:jc w:val="both"/>
        <w:rPr>
          <w:lang w:val="fr-FR"/>
        </w:rPr>
      </w:pPr>
      <w:r w:rsidRPr="008F5FC2">
        <w:rPr>
          <w:lang w:val="fr-FR"/>
        </w:rPr>
        <w:t xml:space="preserve">L’élimination des excréments dans les pays à climat froid pose plus de problèmes que dans les pays à climat chaud. Ces différences doivent être prises en compte pour garantir que les fosses des latrines soient correctement conçues. </w:t>
      </w:r>
    </w:p>
    <w:p w14:paraId="579EC3C9" w14:textId="21AE3F98" w:rsidR="00847611" w:rsidRPr="008F5FC2" w:rsidRDefault="00847611" w:rsidP="00512A71">
      <w:pPr>
        <w:rPr>
          <w:lang w:val="fr-FR"/>
        </w:rPr>
      </w:pPr>
    </w:p>
    <w:p w14:paraId="7802D5A9" w14:textId="365B3E54" w:rsidR="00512A71" w:rsidRPr="008F5FC2" w:rsidRDefault="00512A71" w:rsidP="00AA39FA">
      <w:pPr>
        <w:jc w:val="both"/>
        <w:rPr>
          <w:lang w:val="fr-FR"/>
        </w:rPr>
      </w:pPr>
      <w:r w:rsidRPr="008F5FC2">
        <w:rPr>
          <w:lang w:val="fr-FR"/>
        </w:rPr>
        <w:t>Les processus biologiques qui réduisent normalement le volume des boues s’arrêtent lorsque la température descend en-dessous de 0°C (</w:t>
      </w:r>
      <w:proofErr w:type="spellStart"/>
      <w:r w:rsidRPr="008F5FC2">
        <w:rPr>
          <w:lang w:val="fr-FR"/>
        </w:rPr>
        <w:t>Buttle</w:t>
      </w:r>
      <w:proofErr w:type="spellEnd"/>
      <w:r w:rsidRPr="008F5FC2">
        <w:rPr>
          <w:lang w:val="fr-FR"/>
        </w:rPr>
        <w:t xml:space="preserve"> et Smith, 2014). Lorsque la température remonte, les processus biologiques redémarrent. Étant donné que l'activité biologique qui dégrade normalement les excreta et détruit les pathogènes est ralentie voire arrêtée durant une partie de l'année, l'accumulation des boues va être plus importante dans les latrines. Si les latrines sont à compost ou à déshydratation, les excreta devront rester plus longtemps que la durée normalement recommandée afin que leur manipulation soit sûre. </w:t>
      </w:r>
    </w:p>
    <w:p w14:paraId="62F5ECB6" w14:textId="79031071" w:rsidR="00EF1ABC" w:rsidRPr="008F5FC2" w:rsidRDefault="00EF1ABC" w:rsidP="00512A71">
      <w:pPr>
        <w:rPr>
          <w:lang w:val="fr-FR"/>
        </w:rPr>
      </w:pPr>
    </w:p>
    <w:p w14:paraId="634047BC" w14:textId="519FAA71" w:rsidR="00EF1ABC" w:rsidRPr="008F5FC2" w:rsidRDefault="00EF1ABC" w:rsidP="00512A71">
      <w:pPr>
        <w:rPr>
          <w:lang w:val="fr-FR"/>
        </w:rPr>
      </w:pPr>
      <w:r w:rsidRPr="008F5FC2">
        <w:rPr>
          <w:lang w:val="fr-FR"/>
        </w:rPr>
        <w:t>Lorsque le sol gèle, il devient imperméable. Les liquides de la fosse ne vont pas s'infiltrer dans un sol gelé. Dans des conditions très froides où les températures sont inférieures à -10°C, les excreta qui tombent dans la fosse peuvent geler très rapidement et le tas ne va pas se former correctement (</w:t>
      </w:r>
      <w:proofErr w:type="spellStart"/>
      <w:r w:rsidRPr="008F5FC2">
        <w:rPr>
          <w:lang w:val="fr-FR"/>
        </w:rPr>
        <w:t>Buttle</w:t>
      </w:r>
      <w:proofErr w:type="spellEnd"/>
      <w:r w:rsidRPr="008F5FC2">
        <w:rPr>
          <w:lang w:val="fr-FR"/>
        </w:rPr>
        <w:t xml:space="preserve"> et Smith, 2004). Si cela arrive, la fosse se remplira plus vite, car il y aura des espaces entre les excreta gelés.</w:t>
      </w:r>
    </w:p>
    <w:p w14:paraId="340CDDF3" w14:textId="5B672464" w:rsidR="00EF1ABC" w:rsidRPr="008F5FC2" w:rsidRDefault="00EF1ABC" w:rsidP="00512A71">
      <w:pPr>
        <w:rPr>
          <w:lang w:val="fr-FR"/>
        </w:rPr>
      </w:pPr>
    </w:p>
    <w:p w14:paraId="376CAA0A" w14:textId="30522CB6" w:rsidR="000F2428" w:rsidRPr="008F5FC2" w:rsidRDefault="00EF1ABC" w:rsidP="000F2428">
      <w:pPr>
        <w:rPr>
          <w:lang w:val="fr-FR"/>
        </w:rPr>
      </w:pPr>
      <w:r w:rsidRPr="008F5FC2">
        <w:rPr>
          <w:lang w:val="fr-FR"/>
        </w:rPr>
        <w:t>A cause du ralentissement de l'activité biologique, du manque d'infiltration, et de la répartition inégale des excreta, le dimensionnement des fosses doit être revu à la hausse en climat froid. Le taux d'accumulation des boues devrait alors être augmenté de 100%, c'est-à-dire multiplié par 2 (</w:t>
      </w:r>
      <w:proofErr w:type="spellStart"/>
      <w:r w:rsidRPr="008F5FC2">
        <w:rPr>
          <w:lang w:val="fr-FR"/>
        </w:rPr>
        <w:t>Buttle</w:t>
      </w:r>
      <w:proofErr w:type="spellEnd"/>
      <w:r w:rsidRPr="008F5FC2">
        <w:rPr>
          <w:lang w:val="fr-FR"/>
        </w:rPr>
        <w:t xml:space="preserve"> et Smith, 2004). Une étude menée sur des fosses septique montre que dans les climats où la température descend sous les 10°C l'hiver, le taux d'accumulation des boues est supérieur de 50 à 90 % à celui mesuré en climats où la température se maintient au-dessus de 20°C l'hiver (Reed, 2014b). Vous pouvez vous référer au dossier technique de CAWST Dimensionnement des fosses de latrines pour de plus amples informations.</w:t>
      </w:r>
    </w:p>
    <w:p w14:paraId="333E831C" w14:textId="04EC7586" w:rsidR="000F2428" w:rsidRPr="008F5FC2" w:rsidRDefault="000A45EC" w:rsidP="000F2428">
      <w:pPr>
        <w:rPr>
          <w:lang w:val="fr-FR"/>
        </w:rPr>
      </w:pPr>
      <w:r w:rsidRPr="008F5FC2">
        <w:rPr>
          <w:lang w:val="fr-FR" w:eastAsia="en-CA"/>
        </w:rPr>
        <mc:AlternateContent>
          <mc:Choice Requires="wpg">
            <w:drawing>
              <wp:anchor distT="0" distB="0" distL="114300" distR="114300" simplePos="0" relativeHeight="251761664" behindDoc="0" locked="0" layoutInCell="1" allowOverlap="1" wp14:anchorId="661CC5F5" wp14:editId="6C4D223F">
                <wp:simplePos x="0" y="0"/>
                <wp:positionH relativeFrom="margin">
                  <wp:posOffset>3826510</wp:posOffset>
                </wp:positionH>
                <wp:positionV relativeFrom="paragraph">
                  <wp:posOffset>19685</wp:posOffset>
                </wp:positionV>
                <wp:extent cx="2019300" cy="2886710"/>
                <wp:effectExtent l="0" t="0" r="0" b="8890"/>
                <wp:wrapSquare wrapText="bothSides"/>
                <wp:docPr id="55" name="Group 55"/>
                <wp:cNvGraphicFramePr/>
                <a:graphic xmlns:a="http://schemas.openxmlformats.org/drawingml/2006/main">
                  <a:graphicData uri="http://schemas.microsoft.com/office/word/2010/wordprocessingGroup">
                    <wpg:wgp>
                      <wpg:cNvGrpSpPr/>
                      <wpg:grpSpPr>
                        <a:xfrm>
                          <a:off x="0" y="0"/>
                          <a:ext cx="2019300" cy="2886710"/>
                          <a:chOff x="0" y="0"/>
                          <a:chExt cx="2019300" cy="2887132"/>
                        </a:xfrm>
                      </wpg:grpSpPr>
                      <pic:pic xmlns:pic="http://schemas.openxmlformats.org/drawingml/2006/picture">
                        <pic:nvPicPr>
                          <pic:cNvPr id="37" name="Picture 3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04775"/>
                            <a:ext cx="1660525" cy="2426970"/>
                          </a:xfrm>
                          <a:prstGeom prst="rect">
                            <a:avLst/>
                          </a:prstGeom>
                          <a:noFill/>
                          <a:ln>
                            <a:noFill/>
                          </a:ln>
                        </pic:spPr>
                      </pic:pic>
                      <wps:wsp>
                        <wps:cNvPr id="40" name="Text Box 8"/>
                        <wps:cNvSpPr txBox="1">
                          <a:spLocks noChangeArrowheads="1"/>
                        </wps:cNvSpPr>
                        <wps:spPr bwMode="auto">
                          <a:xfrm>
                            <a:off x="114300" y="2476499"/>
                            <a:ext cx="1695450" cy="41063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DA64D54" w14:textId="797C8613" w:rsidR="003E5044" w:rsidRPr="00B72D53" w:rsidRDefault="003E5044" w:rsidP="006C116E">
                              <w:pPr>
                                <w:jc w:val="center"/>
                                <w:rPr>
                                  <w:sz w:val="16"/>
                                  <w:szCs w:val="16"/>
                                  <w:lang w:val="fr-FR"/>
                                </w:rPr>
                              </w:pPr>
                              <w:r>
                                <w:rPr>
                                  <w:sz w:val="16"/>
                                  <w:lang w:val="fr-FR"/>
                                </w:rPr>
                                <w:t>Latrine construite sur des supports supplémentaires</w:t>
                              </w:r>
                            </w:p>
                            <w:p w14:paraId="3FF14324" w14:textId="4E24B8EB" w:rsidR="003E5044" w:rsidRPr="00B72D53" w:rsidRDefault="003E5044" w:rsidP="006C116E">
                              <w:pPr>
                                <w:jc w:val="center"/>
                                <w:rPr>
                                  <w:sz w:val="16"/>
                                  <w:szCs w:val="16"/>
                                  <w:lang w:val="fr-FR"/>
                                </w:rPr>
                              </w:pPr>
                              <w:r>
                                <w:rPr>
                                  <w:sz w:val="16"/>
                                  <w:lang w:val="fr-FR"/>
                                </w:rPr>
                                <w:t>(Crédit : Chatterton/WEDC, 2013)</w:t>
                              </w:r>
                            </w:p>
                          </w:txbxContent>
                        </wps:txbx>
                        <wps:bodyPr rot="0" vert="horz" wrap="square" lIns="0" tIns="0" rIns="0" bIns="0" anchor="t" anchorCtr="0" upright="1">
                          <a:noAutofit/>
                        </wps:bodyPr>
                      </wps:wsp>
                      <wps:wsp>
                        <wps:cNvPr id="44" name="Text Box 8"/>
                        <wps:cNvSpPr txBox="1">
                          <a:spLocks noChangeArrowheads="1"/>
                        </wps:cNvSpPr>
                        <wps:spPr bwMode="auto">
                          <a:xfrm>
                            <a:off x="0" y="1057275"/>
                            <a:ext cx="352425" cy="1428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69F3B64" w14:textId="65D2F103" w:rsidR="003E5044" w:rsidRPr="006C116E" w:rsidRDefault="003E5044" w:rsidP="006C116E">
                              <w:pPr>
                                <w:jc w:val="center"/>
                                <w:rPr>
                                  <w:sz w:val="18"/>
                                  <w:szCs w:val="18"/>
                                  <w:lang w:val="fr-FR"/>
                                </w:rPr>
                              </w:pPr>
                              <w:r>
                                <w:rPr>
                                  <w:sz w:val="18"/>
                                  <w:lang w:val="fr-FR"/>
                                </w:rPr>
                                <w:t>Dalle</w:t>
                              </w:r>
                            </w:p>
                          </w:txbxContent>
                        </wps:txbx>
                        <wps:bodyPr rot="0" vert="horz" wrap="square" lIns="0" tIns="0" rIns="0" bIns="0" anchor="t" anchorCtr="0" upright="1">
                          <a:noAutofit/>
                        </wps:bodyPr>
                      </wps:wsp>
                      <wps:wsp>
                        <wps:cNvPr id="47" name="Text Box 8"/>
                        <wps:cNvSpPr txBox="1">
                          <a:spLocks noChangeArrowheads="1"/>
                        </wps:cNvSpPr>
                        <wps:spPr bwMode="auto">
                          <a:xfrm>
                            <a:off x="57150" y="0"/>
                            <a:ext cx="771525" cy="1428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A2AD392" w14:textId="5FA6A103" w:rsidR="003E5044" w:rsidRPr="006C116E" w:rsidRDefault="003E5044" w:rsidP="006C116E">
                              <w:pPr>
                                <w:jc w:val="center"/>
                                <w:rPr>
                                  <w:sz w:val="18"/>
                                  <w:szCs w:val="18"/>
                                  <w:lang w:val="fr-FR"/>
                                </w:rPr>
                              </w:pPr>
                              <w:r>
                                <w:rPr>
                                  <w:sz w:val="18"/>
                                  <w:lang w:val="fr-FR"/>
                                </w:rPr>
                                <w:t>Superstructure</w:t>
                              </w:r>
                            </w:p>
                          </w:txbxContent>
                        </wps:txbx>
                        <wps:bodyPr rot="0" vert="horz" wrap="square" lIns="0" tIns="0" rIns="0" bIns="0" anchor="t" anchorCtr="0" upright="1">
                          <a:noAutofit/>
                        </wps:bodyPr>
                      </wps:wsp>
                      <wps:wsp>
                        <wps:cNvPr id="48" name="Text Box 8"/>
                        <wps:cNvSpPr txBox="1">
                          <a:spLocks noChangeArrowheads="1"/>
                        </wps:cNvSpPr>
                        <wps:spPr bwMode="auto">
                          <a:xfrm>
                            <a:off x="1209675" y="1647825"/>
                            <a:ext cx="809625" cy="381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BF42EF4" w14:textId="2D3D06C5" w:rsidR="003E5044" w:rsidRPr="006C116E" w:rsidRDefault="003E5044" w:rsidP="006C116E">
                              <w:pPr>
                                <w:jc w:val="center"/>
                                <w:rPr>
                                  <w:sz w:val="18"/>
                                  <w:szCs w:val="18"/>
                                  <w:lang w:val="fr-FR"/>
                                </w:rPr>
                              </w:pPr>
                              <w:r>
                                <w:rPr>
                                  <w:sz w:val="18"/>
                                  <w:lang w:val="fr-FR"/>
                                </w:rPr>
                                <w:t>Appuis supplémentaires (barres, planches, tuyaux métalliques)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661CC5F5" id="Group 55" o:spid="_x0000_s1047" style="position:absolute;margin-left:301.3pt;margin-top:1.55pt;width:159pt;height:227.3pt;z-index:251761664;mso-position-horizontal-relative:margin;mso-height-relative:margin" coordsize="20193,28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">
                <v:shape id="Picture 37" o:spid="_x0000_s1048" type="#_x0000_t75" style="position:absolute;top:1047;width:16605;height:24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EyFDFAAAA2wAAAA8AAABkcnMvZG93bnJldi54bWxEj09rwkAUxO8Fv8PyCr0U3diClpiNiKVF&#10;8KQWcn1mX/7Q7NuQ3a6pn75bEDwOM/MbJluPphOBBtdaVjCfJSCIS6tbrhV8nT6mbyCcR9bYWSYF&#10;v+RgnU8eMky1vfCBwtHXIkLYpaig8b5PpXRlQwbdzPbE0avsYNBHOdRSD3iJcNPJlyRZSIMtx4UG&#10;e9o2VH4ff4yC9/b6WRXXcwiL4uz3u6Kyz/ug1NPjuFmB8DT6e/jW3mkFr0v4/xJ/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BMhQxQAAANsAAAAPAAAAAAAAAAAAAAAA&#10;AJ8CAABkcnMvZG93bnJldi54bWxQSwUGAAAAAAQABAD3AAAAkQMAAAAA&#10;">
                  <v:imagedata r:id="rId23" o:title=""/>
                  <v:path arrowok="t"/>
                </v:shape>
                <v:shape id="Text Box 8" o:spid="_x0000_s1049" type="#_x0000_t202" style="position:absolute;left:1143;top:24764;width:16954;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0DA64D54" w14:textId="797C8613" w:rsidR="003E5044" w:rsidRPr="00B72D53" w:rsidRDefault="003E5044" w:rsidP="006C116E">
                        <w:pPr>
                          <w:jc w:val="center"/>
                          <w:rPr>
                            <w:sz w:val="16"/>
                            <w:szCs w:val="16"/>
                            <w:lang w:val="fr-FR"/>
                          </w:rPr>
                        </w:pPr>
                        <w:r>
                          <w:rPr>
                            <w:sz w:val="16"/>
                            <w:lang w:val="fr-FR"/>
                          </w:rPr>
                          <w:t>Latrine construite sur des supports supplémentaires</w:t>
                        </w:r>
                      </w:p>
                      <w:p w14:paraId="3FF14324" w14:textId="4E24B8EB" w:rsidR="003E5044" w:rsidRPr="00B72D53" w:rsidRDefault="003E5044" w:rsidP="006C116E">
                        <w:pPr>
                          <w:jc w:val="center"/>
                          <w:rPr>
                            <w:sz w:val="16"/>
                            <w:szCs w:val="16"/>
                            <w:lang w:val="fr-FR"/>
                          </w:rPr>
                        </w:pPr>
                        <w:r>
                          <w:rPr>
                            <w:sz w:val="16"/>
                            <w:lang w:val="fr-FR"/>
                          </w:rPr>
                          <w:t>(Crédit : Chatterton/WEDC, 2013)</w:t>
                        </w:r>
                      </w:p>
                    </w:txbxContent>
                  </v:textbox>
                </v:shape>
                <v:shape id="Text Box 8" o:spid="_x0000_s1050" type="#_x0000_t202" style="position:absolute;top:10572;width:3524;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569F3B64" w14:textId="65D2F103" w:rsidR="003E5044" w:rsidRPr="006C116E" w:rsidRDefault="003E5044" w:rsidP="006C116E">
                        <w:pPr>
                          <w:jc w:val="center"/>
                          <w:rPr>
                            <w:sz w:val="18"/>
                            <w:szCs w:val="18"/>
                            <w:lang w:val="fr-FR"/>
                          </w:rPr>
                        </w:pPr>
                        <w:r>
                          <w:rPr>
                            <w:sz w:val="18"/>
                            <w:lang w:val="fr-FR"/>
                          </w:rPr>
                          <w:t>Dalle</w:t>
                        </w:r>
                      </w:p>
                    </w:txbxContent>
                  </v:textbox>
                </v:shape>
                <v:shape id="Text Box 8" o:spid="_x0000_s1051" type="#_x0000_t202" style="position:absolute;left:571;width:7715;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5A2AD392" w14:textId="5FA6A103" w:rsidR="003E5044" w:rsidRPr="006C116E" w:rsidRDefault="003E5044" w:rsidP="006C116E">
                        <w:pPr>
                          <w:jc w:val="center"/>
                          <w:rPr>
                            <w:sz w:val="18"/>
                            <w:szCs w:val="18"/>
                            <w:lang w:val="fr-FR"/>
                          </w:rPr>
                        </w:pPr>
                        <w:r>
                          <w:rPr>
                            <w:sz w:val="18"/>
                            <w:lang w:val="fr-FR"/>
                          </w:rPr>
                          <w:t>Superstructure</w:t>
                        </w:r>
                      </w:p>
                    </w:txbxContent>
                  </v:textbox>
                </v:shape>
                <v:shape id="Text Box 8" o:spid="_x0000_s1052" type="#_x0000_t202" style="position:absolute;left:12096;top:16478;width:809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7BF42EF4" w14:textId="2D3D06C5" w:rsidR="003E5044" w:rsidRPr="006C116E" w:rsidRDefault="003E5044" w:rsidP="006C116E">
                        <w:pPr>
                          <w:jc w:val="center"/>
                          <w:rPr>
                            <w:sz w:val="18"/>
                            <w:szCs w:val="18"/>
                            <w:lang w:val="fr-FR"/>
                          </w:rPr>
                        </w:pPr>
                        <w:r>
                          <w:rPr>
                            <w:sz w:val="18"/>
                            <w:lang w:val="fr-FR"/>
                          </w:rPr>
                          <w:t>Appuis supplémentaires (barres, planches, tuyaux métalliques)</w:t>
                        </w:r>
                      </w:p>
                    </w:txbxContent>
                  </v:textbox>
                </v:shape>
                <w10:wrap type="square" anchorx="margin"/>
              </v:group>
            </w:pict>
          </mc:Fallback>
        </mc:AlternateContent>
      </w:r>
    </w:p>
    <w:p w14:paraId="06E78BA9" w14:textId="545799CA" w:rsidR="00BC7DCA" w:rsidRPr="008F5FC2" w:rsidRDefault="00BC7DCA" w:rsidP="000F2428">
      <w:pPr>
        <w:jc w:val="both"/>
        <w:rPr>
          <w:lang w:val="fr-FR"/>
        </w:rPr>
      </w:pPr>
      <w:r w:rsidRPr="008F5FC2">
        <w:rPr>
          <w:lang w:val="fr-FR"/>
        </w:rPr>
        <w:t>Il peut aussi être difficile voire impossible de creuser dans un sol gelé. Si l'excavation est faite durant l'hiver, il est nécessaire de prendre garde à ce que le sol ne s'effondre lorsque la température augmentera et que la terre ramollira. Des appuis supplémentaires, tels que de longs pieux qui dépassent nettement des bords du trou, sur lesquels est posée la dalle, peuvent être à même d'empêcher celle-ci de tomber dans la fosse si le sol devient mou ou instable après le dégel (</w:t>
      </w:r>
      <w:proofErr w:type="spellStart"/>
      <w:r w:rsidRPr="008F5FC2">
        <w:rPr>
          <w:lang w:val="fr-FR"/>
        </w:rPr>
        <w:t>Buttle</w:t>
      </w:r>
      <w:proofErr w:type="spellEnd"/>
      <w:r w:rsidRPr="008F5FC2">
        <w:rPr>
          <w:lang w:val="fr-FR"/>
        </w:rPr>
        <w:t xml:space="preserve"> and Smith, 2004). </w:t>
      </w:r>
    </w:p>
    <w:p w14:paraId="51B49076" w14:textId="4F755D62" w:rsidR="00CC3207" w:rsidRPr="008F5FC2" w:rsidRDefault="00CC3207" w:rsidP="007A6D99">
      <w:pPr>
        <w:rPr>
          <w:lang w:val="fr-FR"/>
        </w:rPr>
      </w:pPr>
    </w:p>
    <w:p w14:paraId="2D288663" w14:textId="2059B0EE" w:rsidR="00BC7DCA" w:rsidRPr="008F5FC2" w:rsidRDefault="00CC3207" w:rsidP="000F2428">
      <w:pPr>
        <w:jc w:val="both"/>
        <w:rPr>
          <w:lang w:val="fr-FR"/>
        </w:rPr>
      </w:pPr>
      <w:r w:rsidRPr="008F5FC2">
        <w:rPr>
          <w:lang w:val="fr-FR"/>
        </w:rPr>
        <w:t>De plus, il existe des techniques de construction spéciales pour l'hiver, notamment en ce qui concerne la construction de dalles en béton. Par temps froid, si le béton n'a pas séché suffisamment, il peut devenir faible et s'effondrer (</w:t>
      </w:r>
      <w:proofErr w:type="spellStart"/>
      <w:r w:rsidRPr="008F5FC2">
        <w:rPr>
          <w:lang w:val="fr-FR"/>
        </w:rPr>
        <w:t>Buttle</w:t>
      </w:r>
      <w:proofErr w:type="spellEnd"/>
      <w:r w:rsidRPr="008F5FC2">
        <w:rPr>
          <w:lang w:val="fr-FR"/>
        </w:rPr>
        <w:t xml:space="preserve"> et Smith, 2004).</w:t>
      </w:r>
    </w:p>
    <w:p w14:paraId="03233B1A" w14:textId="33EAB0E5" w:rsidR="00E96B8D" w:rsidRPr="008F5FC2" w:rsidRDefault="00E96B8D">
      <w:pPr>
        <w:rPr>
          <w:lang w:val="fr-FR"/>
        </w:rPr>
      </w:pPr>
    </w:p>
    <w:p w14:paraId="04E056C6" w14:textId="77777777" w:rsidR="000F2428" w:rsidRPr="008F5FC2" w:rsidRDefault="000F2428">
      <w:pPr>
        <w:rPr>
          <w:lang w:val="fr-FR"/>
        </w:rPr>
      </w:pPr>
      <w:r w:rsidRPr="008F5FC2">
        <w:rPr>
          <w:lang w:val="fr-FR"/>
        </w:rPr>
        <w:br w:type="page"/>
      </w:r>
    </w:p>
    <w:p w14:paraId="49DC6E4B" w14:textId="7CB9F45C" w:rsidR="005E025E" w:rsidRPr="008F5FC2" w:rsidRDefault="005E025E" w:rsidP="00B72D53">
      <w:pPr>
        <w:rPr>
          <w:lang w:val="fr-FR"/>
        </w:rPr>
      </w:pPr>
      <w:r w:rsidRPr="008F5FC2">
        <w:rPr>
          <w:lang w:val="fr-FR"/>
        </w:rPr>
        <w:lastRenderedPageBreak/>
        <w:t>Si les latrines doivent être construites lorsque le sol est gelé, les possibilités suivantes peuvent être envisagées :</w:t>
      </w:r>
    </w:p>
    <w:p w14:paraId="3FB1A7C5" w14:textId="77777777" w:rsidR="00B72D53" w:rsidRPr="008F5FC2" w:rsidRDefault="00B72D53" w:rsidP="00B72D53">
      <w:pPr>
        <w:rPr>
          <w:lang w:val="fr-FR"/>
        </w:rPr>
      </w:pPr>
    </w:p>
    <w:p w14:paraId="3881435A" w14:textId="36B95B83" w:rsidR="005E025E" w:rsidRPr="008F5FC2" w:rsidRDefault="005E025E" w:rsidP="00B421EE">
      <w:pPr>
        <w:pStyle w:val="ListParagraph"/>
        <w:numPr>
          <w:ilvl w:val="0"/>
          <w:numId w:val="18"/>
        </w:numPr>
        <w:spacing w:after="120"/>
        <w:ind w:left="357" w:hanging="357"/>
        <w:contextualSpacing w:val="0"/>
        <w:rPr>
          <w:lang w:val="fr-FR"/>
        </w:rPr>
      </w:pPr>
      <w:r w:rsidRPr="008F5FC2">
        <w:rPr>
          <w:lang w:val="fr-FR"/>
        </w:rPr>
        <w:t>Latrines à compost</w:t>
      </w:r>
    </w:p>
    <w:p w14:paraId="5201ABBC" w14:textId="33291B28" w:rsidR="005E025E" w:rsidRPr="008F5FC2" w:rsidRDefault="005E025E" w:rsidP="00B421EE">
      <w:pPr>
        <w:pStyle w:val="ListParagraph"/>
        <w:numPr>
          <w:ilvl w:val="0"/>
          <w:numId w:val="18"/>
        </w:numPr>
        <w:spacing w:after="120"/>
        <w:ind w:left="357" w:hanging="357"/>
        <w:contextualSpacing w:val="0"/>
        <w:rPr>
          <w:lang w:val="fr-FR"/>
        </w:rPr>
      </w:pPr>
      <w:r w:rsidRPr="008F5FC2">
        <w:rPr>
          <w:lang w:val="fr-FR"/>
        </w:rPr>
        <w:t>Latrines sèches</w:t>
      </w:r>
    </w:p>
    <w:p w14:paraId="2526358C" w14:textId="2207B117" w:rsidR="005E025E" w:rsidRPr="008F5FC2" w:rsidRDefault="005E025E" w:rsidP="00B421EE">
      <w:pPr>
        <w:pStyle w:val="ListParagraph"/>
        <w:numPr>
          <w:ilvl w:val="0"/>
          <w:numId w:val="18"/>
        </w:numPr>
        <w:spacing w:after="120"/>
        <w:ind w:left="357" w:hanging="357"/>
        <w:contextualSpacing w:val="0"/>
        <w:rPr>
          <w:lang w:val="fr-FR"/>
        </w:rPr>
      </w:pPr>
      <w:r w:rsidRPr="008F5FC2">
        <w:rPr>
          <w:lang w:val="fr-FR"/>
        </w:rPr>
        <w:t>Réservoirs (fosses étanches ou chambres)</w:t>
      </w:r>
    </w:p>
    <w:p w14:paraId="45E10510" w14:textId="2CDBE347" w:rsidR="005E025E" w:rsidRPr="008F5FC2" w:rsidRDefault="005E025E" w:rsidP="00B421EE">
      <w:pPr>
        <w:pStyle w:val="ListParagraph"/>
        <w:numPr>
          <w:ilvl w:val="0"/>
          <w:numId w:val="18"/>
        </w:numPr>
        <w:spacing w:after="120"/>
        <w:ind w:left="357" w:hanging="357"/>
        <w:contextualSpacing w:val="0"/>
        <w:rPr>
          <w:lang w:val="fr-FR"/>
        </w:rPr>
      </w:pPr>
      <w:r w:rsidRPr="008F5FC2">
        <w:rPr>
          <w:lang w:val="fr-FR"/>
        </w:rPr>
        <w:t>Réservoirs amovibles</w:t>
      </w:r>
    </w:p>
    <w:p w14:paraId="36911EC3" w14:textId="464759E0" w:rsidR="007A6D99" w:rsidRPr="008F5FC2" w:rsidRDefault="005E025E" w:rsidP="00B421EE">
      <w:pPr>
        <w:pStyle w:val="ListParagraph"/>
        <w:numPr>
          <w:ilvl w:val="0"/>
          <w:numId w:val="18"/>
        </w:numPr>
        <w:rPr>
          <w:lang w:val="fr-FR"/>
        </w:rPr>
      </w:pPr>
      <w:r w:rsidRPr="008F5FC2">
        <w:rPr>
          <w:lang w:val="fr-FR"/>
        </w:rPr>
        <w:t>Tout type de latrine à chambre hors-sol</w:t>
      </w:r>
    </w:p>
    <w:p w14:paraId="7855F7ED" w14:textId="7CD399D5" w:rsidR="007A6D99" w:rsidRPr="008F5FC2" w:rsidRDefault="007A6D99" w:rsidP="00512A71">
      <w:pPr>
        <w:rPr>
          <w:lang w:val="fr-FR"/>
        </w:rPr>
      </w:pPr>
    </w:p>
    <w:p w14:paraId="5F96C814" w14:textId="7455756D" w:rsidR="002E54B0" w:rsidRPr="008F5FC2" w:rsidRDefault="0035127B" w:rsidP="00B72D53">
      <w:pPr>
        <w:rPr>
          <w:lang w:val="fr-FR"/>
        </w:rPr>
      </w:pPr>
      <w:r w:rsidRPr="008F5FC2">
        <w:rPr>
          <w:lang w:val="fr-FR"/>
        </w:rPr>
        <w:t>Certaines modification</w:t>
      </w:r>
      <w:r w:rsidR="008F5FC2">
        <w:rPr>
          <w:lang w:val="fr-FR"/>
        </w:rPr>
        <w:t>s</w:t>
      </w:r>
      <w:r w:rsidRPr="008F5FC2">
        <w:rPr>
          <w:lang w:val="fr-FR"/>
        </w:rPr>
        <w:t xml:space="preserve"> simples permettent d'adapter les latrines </w:t>
      </w:r>
      <w:r w:rsidR="008F5FC2">
        <w:rPr>
          <w:lang w:val="fr-FR"/>
        </w:rPr>
        <w:t>aux climats froids. Par exemple </w:t>
      </w:r>
      <w:r w:rsidRPr="008F5FC2">
        <w:rPr>
          <w:lang w:val="fr-FR"/>
        </w:rPr>
        <w:t xml:space="preserve">: </w:t>
      </w:r>
    </w:p>
    <w:p w14:paraId="1C89BE48" w14:textId="77777777" w:rsidR="00B72D53" w:rsidRPr="008F5FC2" w:rsidRDefault="00B72D53" w:rsidP="00B72D53">
      <w:pPr>
        <w:rPr>
          <w:lang w:val="fr-FR"/>
        </w:rPr>
      </w:pPr>
    </w:p>
    <w:p w14:paraId="4C74A542" w14:textId="2AEEDB9A" w:rsidR="00424BB6" w:rsidRPr="008F5FC2" w:rsidRDefault="00424BB6" w:rsidP="00887CEC">
      <w:pPr>
        <w:pStyle w:val="ListParagraph"/>
        <w:numPr>
          <w:ilvl w:val="0"/>
          <w:numId w:val="2"/>
        </w:numPr>
        <w:tabs>
          <w:tab w:val="clear" w:pos="360"/>
        </w:tabs>
        <w:spacing w:after="120"/>
        <w:ind w:left="357" w:hanging="357"/>
        <w:contextualSpacing w:val="0"/>
        <w:rPr>
          <w:lang w:val="fr-FR"/>
        </w:rPr>
      </w:pPr>
      <w:r w:rsidRPr="008F5FC2">
        <w:rPr>
          <w:lang w:val="fr-FR"/>
        </w:rPr>
        <w:t>Construire la latrine à l'intérieur ou à proximité de la maison de manière à rendre l'accès confortable et commode au cours de l'hiver.</w:t>
      </w:r>
    </w:p>
    <w:p w14:paraId="274FA64E" w14:textId="4AF0610D" w:rsidR="00887CEC" w:rsidRPr="008F5FC2" w:rsidRDefault="00887CEC" w:rsidP="00887CEC">
      <w:pPr>
        <w:pStyle w:val="ListParagraph"/>
        <w:numPr>
          <w:ilvl w:val="0"/>
          <w:numId w:val="2"/>
        </w:numPr>
        <w:tabs>
          <w:tab w:val="clear" w:pos="360"/>
        </w:tabs>
        <w:spacing w:after="120"/>
        <w:ind w:left="357" w:hanging="357"/>
        <w:contextualSpacing w:val="0"/>
        <w:rPr>
          <w:lang w:val="fr-FR"/>
        </w:rPr>
      </w:pPr>
      <w:r w:rsidRPr="008F5FC2">
        <w:rPr>
          <w:lang w:val="fr-FR"/>
        </w:rPr>
        <w:t>Concevoir et implanter les latrines de manière à ce qu'elles soient abritées des vents froids et qu'elles reçoivent un maximum de rayons solaires en hiver pour réchauffer la température.</w:t>
      </w:r>
    </w:p>
    <w:p w14:paraId="5B7524F1" w14:textId="79040774" w:rsidR="00887CEC" w:rsidRPr="008F5FC2" w:rsidRDefault="00887CEC" w:rsidP="00887CEC">
      <w:pPr>
        <w:pStyle w:val="ListParagraph"/>
        <w:numPr>
          <w:ilvl w:val="0"/>
          <w:numId w:val="2"/>
        </w:numPr>
        <w:tabs>
          <w:tab w:val="clear" w:pos="360"/>
        </w:tabs>
        <w:spacing w:after="120"/>
        <w:ind w:left="357" w:hanging="357"/>
        <w:contextualSpacing w:val="0"/>
        <w:rPr>
          <w:lang w:val="fr-FR"/>
        </w:rPr>
      </w:pPr>
      <w:r w:rsidRPr="008F5FC2">
        <w:rPr>
          <w:lang w:val="fr-FR"/>
        </w:rPr>
        <w:t>Utiliser les latrines régulièrement pour éviter les problèmes de gel dans les tuyaux et les réservoirs.</w:t>
      </w:r>
    </w:p>
    <w:p w14:paraId="38170A91" w14:textId="663352E1" w:rsidR="00887CEC" w:rsidRPr="008F5FC2" w:rsidRDefault="00887CEC" w:rsidP="00887CEC">
      <w:pPr>
        <w:pStyle w:val="ListParagraph"/>
        <w:numPr>
          <w:ilvl w:val="0"/>
          <w:numId w:val="2"/>
        </w:numPr>
        <w:tabs>
          <w:tab w:val="clear" w:pos="360"/>
        </w:tabs>
        <w:spacing w:after="120"/>
        <w:ind w:left="357" w:hanging="357"/>
        <w:contextualSpacing w:val="0"/>
        <w:rPr>
          <w:lang w:val="fr-FR"/>
        </w:rPr>
      </w:pPr>
      <w:r w:rsidRPr="008F5FC2">
        <w:rPr>
          <w:lang w:val="fr-FR"/>
        </w:rPr>
        <w:t>Inspecter et réparer régulièrement les tuyaux pour éviter les fuites, la formation de glace ou d'eau stagnante à cause du sol gelé. Les fuites, même minimes, provoquent la formation de glace qui risque de boucher les tuyaux.</w:t>
      </w:r>
    </w:p>
    <w:p w14:paraId="66FD2E6C" w14:textId="7B9D73AD" w:rsidR="00887CEC" w:rsidRPr="008F5FC2" w:rsidRDefault="00887CEC" w:rsidP="00887CEC">
      <w:pPr>
        <w:pStyle w:val="ListParagraph"/>
        <w:numPr>
          <w:ilvl w:val="0"/>
          <w:numId w:val="2"/>
        </w:numPr>
        <w:tabs>
          <w:tab w:val="clear" w:pos="360"/>
        </w:tabs>
        <w:spacing w:after="120"/>
        <w:ind w:left="357" w:hanging="357"/>
        <w:contextualSpacing w:val="0"/>
        <w:rPr>
          <w:lang w:val="fr-FR"/>
        </w:rPr>
      </w:pPr>
      <w:r w:rsidRPr="008F5FC2">
        <w:rPr>
          <w:lang w:val="fr-FR"/>
        </w:rPr>
        <w:t xml:space="preserve">Limiter les longueurs de tuyaux (qui peuvent se boucher à cause de la glace) en positionnant les fosses à proximité des toilettes. </w:t>
      </w:r>
    </w:p>
    <w:p w14:paraId="19EAC598" w14:textId="3C694824" w:rsidR="00887CEC" w:rsidRPr="008F5FC2" w:rsidRDefault="000A45EC" w:rsidP="00887CEC">
      <w:pPr>
        <w:pStyle w:val="ListParagraph"/>
        <w:numPr>
          <w:ilvl w:val="0"/>
          <w:numId w:val="2"/>
        </w:numPr>
        <w:tabs>
          <w:tab w:val="clear" w:pos="360"/>
        </w:tabs>
        <w:spacing w:after="120"/>
        <w:ind w:left="357" w:hanging="357"/>
        <w:contextualSpacing w:val="0"/>
        <w:rPr>
          <w:lang w:val="fr-FR"/>
        </w:rPr>
      </w:pPr>
      <w:r w:rsidRPr="008F5FC2">
        <w:rPr>
          <w:lang w:val="fr-FR"/>
        </w:rPr>
        <w:t>Les tuyaux doivent avoir suffisamment de pente pour que la vitesse des eaux usées soit suffisante et que celles-ci ne risquent pas de geler.</w:t>
      </w:r>
    </w:p>
    <w:p w14:paraId="5EAB2252" w14:textId="43B0D08E" w:rsidR="00887CEC" w:rsidRPr="008F5FC2" w:rsidRDefault="00887CEC" w:rsidP="00B421EE">
      <w:pPr>
        <w:pStyle w:val="ListParagraph"/>
        <w:numPr>
          <w:ilvl w:val="0"/>
          <w:numId w:val="2"/>
        </w:numPr>
        <w:tabs>
          <w:tab w:val="clear" w:pos="360"/>
        </w:tabs>
        <w:ind w:left="357" w:hanging="357"/>
        <w:contextualSpacing w:val="0"/>
        <w:rPr>
          <w:lang w:val="fr-FR"/>
        </w:rPr>
      </w:pPr>
      <w:r w:rsidRPr="008F5FC2">
        <w:rPr>
          <w:lang w:val="fr-FR"/>
        </w:rPr>
        <w:t>Encourager la pratique du lavage des mains après la défécation grâce à la présence d'eau chaude disponible, par exemple dans un récipient isotherme, ou en installant un poste de lavage des mains à l'intérieur de la maison.</w:t>
      </w:r>
    </w:p>
    <w:p w14:paraId="54B4111D" w14:textId="77777777" w:rsidR="00B72D53" w:rsidRPr="008F5FC2" w:rsidRDefault="00B72D53" w:rsidP="00B72D53">
      <w:pPr>
        <w:rPr>
          <w:lang w:val="fr-FR"/>
        </w:rPr>
      </w:pPr>
    </w:p>
    <w:p w14:paraId="580BF5D9" w14:textId="2F6AC7FF" w:rsidR="00424BB6" w:rsidRPr="008F5FC2" w:rsidRDefault="00C60610" w:rsidP="0028112F">
      <w:pPr>
        <w:pStyle w:val="ListParagraph"/>
        <w:ind w:left="357"/>
        <w:contextualSpacing w:val="0"/>
        <w:jc w:val="right"/>
        <w:rPr>
          <w:sz w:val="16"/>
          <w:szCs w:val="16"/>
          <w:lang w:val="fr-FR"/>
        </w:rPr>
      </w:pPr>
      <w:r w:rsidRPr="008F5FC2">
        <w:rPr>
          <w:sz w:val="16"/>
          <w:lang w:val="fr-FR"/>
        </w:rPr>
        <w:t xml:space="preserve"> (Adapté de </w:t>
      </w:r>
      <w:proofErr w:type="spellStart"/>
      <w:r w:rsidRPr="008F5FC2">
        <w:rPr>
          <w:sz w:val="16"/>
          <w:lang w:val="fr-FR"/>
        </w:rPr>
        <w:t>Buttle</w:t>
      </w:r>
      <w:proofErr w:type="spellEnd"/>
      <w:r w:rsidRPr="008F5FC2">
        <w:rPr>
          <w:sz w:val="16"/>
          <w:lang w:val="fr-FR"/>
        </w:rPr>
        <w:t xml:space="preserve"> et Smith, 2004)</w:t>
      </w:r>
    </w:p>
    <w:p w14:paraId="037C18D8" w14:textId="77777777" w:rsidR="0028112F" w:rsidRPr="008F5FC2" w:rsidRDefault="0028112F" w:rsidP="00B72D53">
      <w:pPr>
        <w:rPr>
          <w:lang w:val="fr-FR"/>
        </w:rPr>
      </w:pPr>
    </w:p>
    <w:p w14:paraId="03D319C3" w14:textId="6CFAB65E" w:rsidR="00BA4CDA" w:rsidRPr="008F5FC2" w:rsidRDefault="00424BB6" w:rsidP="00BA4CDA">
      <w:pPr>
        <w:spacing w:after="120"/>
        <w:rPr>
          <w:lang w:val="fr-FR"/>
        </w:rPr>
      </w:pPr>
      <w:r w:rsidRPr="008F5FC2">
        <w:rPr>
          <w:lang w:val="fr-FR"/>
        </w:rPr>
        <w:t>Chaque type de latrine aura ses avantages et ses inconvénients dans une situation de climat froid. Les points suivants sont à prendre en compte dans les climats froids :</w:t>
      </w:r>
    </w:p>
    <w:p w14:paraId="210E870D" w14:textId="693334F3" w:rsidR="0035127B" w:rsidRPr="008F5FC2" w:rsidRDefault="0061312D" w:rsidP="000F2428">
      <w:pPr>
        <w:pStyle w:val="ListParagraph"/>
        <w:numPr>
          <w:ilvl w:val="0"/>
          <w:numId w:val="2"/>
        </w:numPr>
        <w:spacing w:after="120"/>
        <w:contextualSpacing w:val="0"/>
        <w:jc w:val="both"/>
        <w:rPr>
          <w:lang w:val="fr-FR"/>
        </w:rPr>
      </w:pPr>
      <w:r w:rsidRPr="008F5FC2">
        <w:rPr>
          <w:lang w:val="fr-FR" w:eastAsia="en-CA"/>
        </w:rPr>
        <w:lastRenderedPageBreak/>
        <mc:AlternateContent>
          <mc:Choice Requires="wpg">
            <w:drawing>
              <wp:anchor distT="0" distB="0" distL="114300" distR="114300" simplePos="0" relativeHeight="251765760" behindDoc="0" locked="0" layoutInCell="1" allowOverlap="1" wp14:anchorId="2BE4CA98" wp14:editId="3DD6FF89">
                <wp:simplePos x="0" y="0"/>
                <wp:positionH relativeFrom="column">
                  <wp:posOffset>4305300</wp:posOffset>
                </wp:positionH>
                <wp:positionV relativeFrom="paragraph">
                  <wp:posOffset>3810</wp:posOffset>
                </wp:positionV>
                <wp:extent cx="1695450" cy="2200275"/>
                <wp:effectExtent l="0" t="0" r="0" b="9525"/>
                <wp:wrapSquare wrapText="bothSides"/>
                <wp:docPr id="56" name="Group 56"/>
                <wp:cNvGraphicFramePr/>
                <a:graphic xmlns:a="http://schemas.openxmlformats.org/drawingml/2006/main">
                  <a:graphicData uri="http://schemas.microsoft.com/office/word/2010/wordprocessingGroup">
                    <wpg:wgp>
                      <wpg:cNvGrpSpPr/>
                      <wpg:grpSpPr>
                        <a:xfrm>
                          <a:off x="0" y="0"/>
                          <a:ext cx="1695450" cy="2200275"/>
                          <a:chOff x="0" y="0"/>
                          <a:chExt cx="1695450" cy="2200275"/>
                        </a:xfrm>
                      </wpg:grpSpPr>
                      <pic:pic xmlns:pic="http://schemas.openxmlformats.org/drawingml/2006/picture">
                        <pic:nvPicPr>
                          <pic:cNvPr id="53" name="Picture 5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66700" y="0"/>
                            <a:ext cx="1171575" cy="1844675"/>
                          </a:xfrm>
                          <a:prstGeom prst="rect">
                            <a:avLst/>
                          </a:prstGeom>
                          <a:noFill/>
                          <a:ln>
                            <a:noFill/>
                          </a:ln>
                        </pic:spPr>
                      </pic:pic>
                      <wps:wsp>
                        <wps:cNvPr id="54" name="Text Box 8"/>
                        <wps:cNvSpPr txBox="1">
                          <a:spLocks noChangeArrowheads="1"/>
                        </wps:cNvSpPr>
                        <wps:spPr bwMode="auto">
                          <a:xfrm>
                            <a:off x="0" y="1914525"/>
                            <a:ext cx="1695450" cy="2857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40726C0" w14:textId="5F6A5DF7" w:rsidR="003E5044" w:rsidRPr="00B72D53" w:rsidRDefault="003E5044" w:rsidP="006C116E">
                              <w:pPr>
                                <w:jc w:val="center"/>
                                <w:rPr>
                                  <w:sz w:val="16"/>
                                  <w:szCs w:val="16"/>
                                  <w:lang w:val="fr-FR"/>
                                </w:rPr>
                              </w:pPr>
                              <w:r>
                                <w:rPr>
                                  <w:sz w:val="16"/>
                                  <w:lang w:val="fr-FR"/>
                                </w:rPr>
                                <w:t>Pyramide de boues de latrine</w:t>
                              </w:r>
                            </w:p>
                            <w:p w14:paraId="21663B77" w14:textId="71D7018F" w:rsidR="003E5044" w:rsidRPr="00B72D53" w:rsidRDefault="003E5044" w:rsidP="006C116E">
                              <w:pPr>
                                <w:jc w:val="center"/>
                                <w:rPr>
                                  <w:sz w:val="16"/>
                                  <w:szCs w:val="16"/>
                                  <w:lang w:val="fr-FR"/>
                                </w:rPr>
                              </w:pPr>
                              <w:r>
                                <w:rPr>
                                  <w:sz w:val="16"/>
                                  <w:lang w:val="fr-FR"/>
                                </w:rPr>
                                <w:t>(Crédit : Chatterton/WEDC, 2013)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E4CA98" id="Group 56" o:spid="_x0000_s1053" style="position:absolute;left:0;text-align:left;margin-left:339pt;margin-top:.3pt;width:133.5pt;height:173.25pt;z-index:251765760;mso-width-relative:margin;mso-height-relative:margin" coordsize="16954,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">
                <v:shape id="Picture 53" o:spid="_x0000_s1054" type="#_x0000_t75" style="position:absolute;left:2667;width:11715;height:18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YHBvDAAAA2wAAAA8AAABkcnMvZG93bnJldi54bWxEj19Lw0AQxN8Fv8Oxgm/2YqRS016LCIro&#10;k2nxecltcyG5vZhb8+fbe4Lg4zAzv2F2h9l3aqQhNoEN3K4yUMRVsA3XBk7H55sNqCjIFrvAZGCh&#10;CIf95cUOCxsm/qCxlFolCMcCDTiRvtA6Vo48xlXoiZN3DoNHSXKotR1wSnDf6TzL7rXHhtOCw56e&#10;HFVt+e0NlOuH0yLt2yTvy8uYuzafNl+fxlxfzY9bUEKz/If/2q/WwPoOfr+kH6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gcG8MAAADbAAAADwAAAAAAAAAAAAAAAACf&#10;AgAAZHJzL2Rvd25yZXYueG1sUEsFBgAAAAAEAAQA9wAAAI8DAAAAAA==&#10;">
                  <v:imagedata r:id="rId25" o:title=""/>
                  <v:path arrowok="t"/>
                </v:shape>
                <v:shape id="Text Box 8" o:spid="_x0000_s1055" type="#_x0000_t202" style="position:absolute;top:19145;width:1695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040726C0" w14:textId="5F6A5DF7" w:rsidR="003E5044" w:rsidRPr="00B72D53" w:rsidRDefault="003E5044" w:rsidP="006C116E">
                        <w:pPr>
                          <w:jc w:val="center"/>
                          <w:rPr>
                            <w:sz w:val="16"/>
                            <w:szCs w:val="16"/>
                            <w:lang w:val="fr-FR"/>
                          </w:rPr>
                        </w:pPr>
                        <w:r>
                          <w:rPr>
                            <w:sz w:val="16"/>
                            <w:lang w:val="fr-FR"/>
                          </w:rPr>
                          <w:t>Pyramide de boues de latrine</w:t>
                        </w:r>
                      </w:p>
                      <w:p w14:paraId="21663B77" w14:textId="71D7018F" w:rsidR="003E5044" w:rsidRPr="00B72D53" w:rsidRDefault="003E5044" w:rsidP="006C116E">
                        <w:pPr>
                          <w:jc w:val="center"/>
                          <w:rPr>
                            <w:sz w:val="16"/>
                            <w:szCs w:val="16"/>
                            <w:lang w:val="fr-FR"/>
                          </w:rPr>
                        </w:pPr>
                        <w:r>
                          <w:rPr>
                            <w:sz w:val="16"/>
                            <w:lang w:val="fr-FR"/>
                          </w:rPr>
                          <w:t>(Crédit : Chatterton/WEDC, 2013)</w:t>
                        </w:r>
                      </w:p>
                    </w:txbxContent>
                  </v:textbox>
                </v:shape>
                <w10:wrap type="square"/>
              </v:group>
            </w:pict>
          </mc:Fallback>
        </mc:AlternateContent>
      </w:r>
      <w:r w:rsidRPr="008F5FC2">
        <w:rPr>
          <w:lang w:val="fr-FR"/>
        </w:rPr>
        <w:t xml:space="preserve">La fosse doit être plus profonde ou la dalle doit être surélevée. Si la température chute pendant une longue durée, les excreta vont geler en formant une pyramide. En augmentant l'espace entre la fosse et la dalle, on permet à la pyramide d'excreta de s'élever plus haut sans atteindre un niveau trop proche de l'utilisateur. Les latrines à fosse ne posent pas de problème d'odeurs en hiver car les excreta sont gelés. Un couvercle bien ajusté sur le trou de défécation permet de réduire les courants d'air vers la fosse, et aide à réduire les odeurs et la présence de mouches en été. </w:t>
      </w:r>
    </w:p>
    <w:p w14:paraId="283C56C2" w14:textId="6183259D" w:rsidR="00887CEC" w:rsidRPr="008F5FC2" w:rsidRDefault="00887CEC" w:rsidP="000F2428">
      <w:pPr>
        <w:pStyle w:val="ListParagraph"/>
        <w:numPr>
          <w:ilvl w:val="0"/>
          <w:numId w:val="2"/>
        </w:numPr>
        <w:spacing w:after="120"/>
        <w:contextualSpacing w:val="0"/>
        <w:jc w:val="both"/>
        <w:rPr>
          <w:lang w:val="fr-FR"/>
        </w:rPr>
      </w:pPr>
      <w:r w:rsidRPr="008F5FC2">
        <w:rPr>
          <w:lang w:val="fr-FR"/>
        </w:rPr>
        <w:t>Le tuyau de ventilation d'une latrine améliorée à fosse ventilée (VIP) risque de faire rentrer de l'air froid dans la superstructure de la latrine. Le tuyau de ventilation peut être couvert en hiver, puis retiré en été lorsqu'il devient nécessaire de ventiler contre les odeurs.</w:t>
      </w:r>
    </w:p>
    <w:p w14:paraId="62EA5028" w14:textId="20DE7BE7" w:rsidR="00887CEC" w:rsidRPr="008F5FC2" w:rsidRDefault="000F2428" w:rsidP="000F2428">
      <w:pPr>
        <w:pStyle w:val="ListParagraph"/>
        <w:keepNext/>
        <w:keepLines/>
        <w:numPr>
          <w:ilvl w:val="0"/>
          <w:numId w:val="2"/>
        </w:numPr>
        <w:spacing w:after="120"/>
        <w:ind w:left="357" w:hanging="357"/>
        <w:contextualSpacing w:val="0"/>
        <w:jc w:val="both"/>
        <w:rPr>
          <w:lang w:val="fr-FR"/>
        </w:rPr>
      </w:pPr>
      <w:r w:rsidRPr="008F5FC2">
        <w:rPr>
          <w:lang w:val="fr-FR" w:eastAsia="en-CA"/>
        </w:rPr>
        <mc:AlternateContent>
          <mc:Choice Requires="wpg">
            <w:drawing>
              <wp:anchor distT="0" distB="0" distL="114300" distR="114300" simplePos="0" relativeHeight="251751424" behindDoc="0" locked="0" layoutInCell="1" allowOverlap="1" wp14:anchorId="78265B4D" wp14:editId="4163576E">
                <wp:simplePos x="0" y="0"/>
                <wp:positionH relativeFrom="column">
                  <wp:posOffset>4181475</wp:posOffset>
                </wp:positionH>
                <wp:positionV relativeFrom="paragraph">
                  <wp:posOffset>46355</wp:posOffset>
                </wp:positionV>
                <wp:extent cx="1914525" cy="1123950"/>
                <wp:effectExtent l="0" t="0" r="9525" b="0"/>
                <wp:wrapSquare wrapText="bothSides"/>
                <wp:docPr id="57" name="Group 57"/>
                <wp:cNvGraphicFramePr/>
                <a:graphic xmlns:a="http://schemas.openxmlformats.org/drawingml/2006/main">
                  <a:graphicData uri="http://schemas.microsoft.com/office/word/2010/wordprocessingGroup">
                    <wpg:wgp>
                      <wpg:cNvGrpSpPr/>
                      <wpg:grpSpPr>
                        <a:xfrm>
                          <a:off x="0" y="0"/>
                          <a:ext cx="1914525" cy="1123950"/>
                          <a:chOff x="57150" y="0"/>
                          <a:chExt cx="1800225" cy="1163387"/>
                        </a:xfrm>
                      </wpg:grpSpPr>
                      <pic:pic xmlns:pic="http://schemas.openxmlformats.org/drawingml/2006/picture">
                        <pic:nvPicPr>
                          <pic:cNvPr id="479" name="Picture 47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7150" y="0"/>
                            <a:ext cx="1513840" cy="864235"/>
                          </a:xfrm>
                          <a:prstGeom prst="rect">
                            <a:avLst/>
                          </a:prstGeom>
                          <a:noFill/>
                          <a:ln>
                            <a:noFill/>
                          </a:ln>
                        </pic:spPr>
                      </pic:pic>
                      <wps:wsp>
                        <wps:cNvPr id="34" name="Text Box 2"/>
                        <wps:cNvSpPr txBox="1">
                          <a:spLocks noChangeArrowheads="1"/>
                        </wps:cNvSpPr>
                        <wps:spPr bwMode="auto">
                          <a:xfrm>
                            <a:off x="57150" y="903672"/>
                            <a:ext cx="1800225" cy="259715"/>
                          </a:xfrm>
                          <a:prstGeom prst="rect">
                            <a:avLst/>
                          </a:prstGeom>
                          <a:solidFill>
                            <a:srgbClr val="FFFFFF"/>
                          </a:solidFill>
                          <a:ln w="9525">
                            <a:noFill/>
                            <a:miter lim="800000"/>
                            <a:headEnd/>
                            <a:tailEnd/>
                          </a:ln>
                        </wps:spPr>
                        <wps:txbx>
                          <w:txbxContent>
                            <w:p w14:paraId="6BED75BF" w14:textId="2F371CC6" w:rsidR="003E5044" w:rsidRPr="00B72D53" w:rsidRDefault="003E5044" w:rsidP="00EF2746">
                              <w:pPr>
                                <w:jc w:val="center"/>
                                <w:rPr>
                                  <w:sz w:val="16"/>
                                  <w:szCs w:val="16"/>
                                  <w:lang w:val="fr-FR"/>
                                </w:rPr>
                              </w:pPr>
                              <w:r>
                                <w:rPr>
                                  <w:sz w:val="16"/>
                                  <w:lang w:val="fr-FR"/>
                                </w:rPr>
                                <w:t>Cuvette à chasse d'eau avec évacuation rectiligne</w:t>
                              </w:r>
                            </w:p>
                            <w:p w14:paraId="0A388230" w14:textId="6FA62BAE" w:rsidR="003E5044" w:rsidRPr="00B72D53" w:rsidRDefault="003E5044" w:rsidP="00EF2746">
                              <w:pPr>
                                <w:jc w:val="center"/>
                                <w:rPr>
                                  <w:sz w:val="16"/>
                                  <w:szCs w:val="16"/>
                                  <w:lang w:val="fr-FR"/>
                                </w:rPr>
                              </w:pPr>
                              <w:r>
                                <w:rPr>
                                  <w:sz w:val="16"/>
                                  <w:lang w:val="fr-FR"/>
                                </w:rPr>
                                <w:t>(Crédit : Bhutan PHED, 2011)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265B4D" id="Group 57" o:spid="_x0000_s1056" style="position:absolute;left:0;text-align:left;margin-left:329.25pt;margin-top:3.65pt;width:150.75pt;height:88.5pt;z-index:251751424;mso-width-relative:margin;mso-height-relative:margin" coordorigin="571" coordsize="18002,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">
                <v:shape id="Picture 479" o:spid="_x0000_s1057" type="#_x0000_t75" style="position:absolute;left:571;width:15138;height:8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QG/HAAAA3AAAAA8AAABkcnMvZG93bnJldi54bWxEj1trwkAUhN8L/Q/LKfgiuql4a+oqIgq+&#10;aPGC9PGQPSZps2djdo3x37tCoY/DzHzDTGaNKURNlcstK3jvRiCIE6tzThUcD6vOGITzyBoLy6Tg&#10;Tg5m09eXCcba3nhH9d6nIkDYxagg876MpXRJRgZd15bEwTvbyqAPskqlrvAW4KaQvSgaSoM5h4UM&#10;S1pklPzur0bBoL0cmvPl+3o6NF/1qujRZv6zVar11sw/QXhq/H/4r73WCvqjD3ieCUdAT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9/QG/HAAAA3AAAAA8AAAAAAAAAAAAA&#10;AAAAnwIAAGRycy9kb3ducmV2LnhtbFBLBQYAAAAABAAEAPcAAACTAwAAAAA=&#10;">
                  <v:imagedata r:id="rId27" o:title=""/>
                  <v:path arrowok="t"/>
                </v:shape>
                <v:shape id="_x0000_s1058" type="#_x0000_t202" style="position:absolute;left:571;top:9036;width:18002;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14:paraId="6BED75BF" w14:textId="2F371CC6" w:rsidR="003E5044" w:rsidRPr="00B72D53" w:rsidRDefault="003E5044" w:rsidP="00EF2746">
                        <w:pPr>
                          <w:jc w:val="center"/>
                          <w:rPr>
                            <w:sz w:val="16"/>
                            <w:szCs w:val="16"/>
                            <w:lang w:val="fr-FR"/>
                          </w:rPr>
                        </w:pPr>
                        <w:r>
                          <w:rPr>
                            <w:sz w:val="16"/>
                            <w:lang w:val="fr-FR"/>
                          </w:rPr>
                          <w:t>Cuvette à chasse d'eau avec évacuation rectiligne</w:t>
                        </w:r>
                      </w:p>
                      <w:p w14:paraId="0A388230" w14:textId="6FA62BAE" w:rsidR="003E5044" w:rsidRPr="00B72D53" w:rsidRDefault="003E5044" w:rsidP="00EF2746">
                        <w:pPr>
                          <w:jc w:val="center"/>
                          <w:rPr>
                            <w:sz w:val="16"/>
                            <w:szCs w:val="16"/>
                            <w:lang w:val="fr-FR"/>
                          </w:rPr>
                        </w:pPr>
                        <w:r>
                          <w:rPr>
                            <w:sz w:val="16"/>
                            <w:lang w:val="fr-FR"/>
                          </w:rPr>
                          <w:t>(Crédit : Bhutan PHED, 2011)</w:t>
                        </w:r>
                      </w:p>
                    </w:txbxContent>
                  </v:textbox>
                </v:shape>
                <w10:wrap type="square"/>
              </v:group>
            </w:pict>
          </mc:Fallback>
        </mc:AlternateContent>
      </w:r>
      <w:r w:rsidRPr="008F5FC2">
        <w:rPr>
          <w:lang w:val="fr-FR"/>
        </w:rPr>
        <w:t xml:space="preserve">L'eau du siphon d'une latrine à chasse d'eau peut geler. Dans ce cas, il est possible de choisir des latrines à chasser d'eau sans siphon : soit les effluents chutent directement, soit ils s'écoulent à travers un tuyau légèrement courbée. Sinon, il possible de construire une latrine à siphon dans la maison ou accolée à celle-ci, ce qui maintiendra une température suffisamment élevée pour que l'eau ne gèle pas. </w:t>
      </w:r>
    </w:p>
    <w:p w14:paraId="083C883B" w14:textId="339F348B" w:rsidR="0035127B" w:rsidRPr="008F5FC2" w:rsidRDefault="00461805" w:rsidP="00B421EE">
      <w:pPr>
        <w:pStyle w:val="ListParagraph"/>
        <w:numPr>
          <w:ilvl w:val="0"/>
          <w:numId w:val="2"/>
        </w:numPr>
        <w:spacing w:after="120"/>
        <w:contextualSpacing w:val="0"/>
        <w:rPr>
          <w:lang w:val="fr-FR"/>
        </w:rPr>
      </w:pPr>
      <w:r w:rsidRPr="008F5FC2">
        <w:rPr>
          <w:lang w:val="fr-FR"/>
        </w:rPr>
        <w:t>Dans le cas de latrines à compost ou à déshydratation, le temps nécessaire avant que le produit soit sûr sera allongé car l'activité biologique est ralentie voire arrêtée lorsqu'il fait froid. Une fois que le tas de boues dégèle, le compostage reprend rapidement. La chambre de compostage peut être isolée avec de la paille, du carton ou d'autres matériaux pour empêcher le tas de geler complètement.</w:t>
      </w:r>
    </w:p>
    <w:p w14:paraId="4473660F" w14:textId="12BCAE02" w:rsidR="0035127B" w:rsidRPr="008F5FC2" w:rsidRDefault="007A6D99" w:rsidP="005443A2">
      <w:pPr>
        <w:pStyle w:val="ListParagraph"/>
        <w:numPr>
          <w:ilvl w:val="0"/>
          <w:numId w:val="2"/>
        </w:numPr>
        <w:tabs>
          <w:tab w:val="clear" w:pos="360"/>
        </w:tabs>
        <w:spacing w:after="120"/>
        <w:ind w:left="357" w:hanging="357"/>
        <w:contextualSpacing w:val="0"/>
        <w:rPr>
          <w:lang w:val="fr-FR"/>
        </w:rPr>
      </w:pPr>
      <w:r w:rsidRPr="008F5FC2">
        <w:rPr>
          <w:lang w:val="fr-FR"/>
        </w:rPr>
        <w:t xml:space="preserve">Il peut être compliqué de vider des réservoirs amovibles lorsque les excreta sont congelés à l'intérieur. Il est possible de les réchauffer à l'intérieur du site de traitement ou d'élimination, ou de les stocker jusqu'au printemps, avant de les vider. </w:t>
      </w:r>
    </w:p>
    <w:p w14:paraId="6A9F31FD" w14:textId="49170236" w:rsidR="00EF1ABC" w:rsidRPr="008F5FC2" w:rsidRDefault="005F30A9" w:rsidP="000A45EC">
      <w:pPr>
        <w:pStyle w:val="ListParagraph"/>
        <w:numPr>
          <w:ilvl w:val="0"/>
          <w:numId w:val="2"/>
        </w:numPr>
        <w:tabs>
          <w:tab w:val="clear" w:pos="360"/>
        </w:tabs>
        <w:ind w:left="357" w:hanging="357"/>
        <w:contextualSpacing w:val="0"/>
        <w:rPr>
          <w:lang w:val="fr-FR"/>
        </w:rPr>
      </w:pPr>
      <w:r w:rsidRPr="008F5FC2">
        <w:rPr>
          <w:lang w:val="fr-FR"/>
        </w:rPr>
        <w:t xml:space="preserve">Les fosses septiques doivent être vidangées régulièrement car le taux d'accumulation des boues est très élevé par temps froid. Elles peuvent être isolées en plantant de la végétation, ou en maintenant un matelas de neige non compactée au-dessus de la fosse. Les tuyaux d'évacuation de fosses septiques doivent être placés sous la profondeur hors-gel afin que les effluents puissent s'infiltrer toute l'année et ne soient pas bloqués par le sol gelé. Il est nécessaire de vérifier régulièrement que l'eau ne déborde pas de la fosse septique ou qu'il n'y ait pas un refoulement des effluents (potentiellement accompagné d'odeurs) à cause du sol gelé autour de la sortie. </w:t>
      </w:r>
    </w:p>
    <w:p w14:paraId="242AEC57" w14:textId="77777777" w:rsidR="00B72D53" w:rsidRPr="008F5FC2" w:rsidRDefault="00B72D53" w:rsidP="00B72D53">
      <w:pPr>
        <w:rPr>
          <w:lang w:val="fr-FR"/>
        </w:rPr>
      </w:pPr>
    </w:p>
    <w:p w14:paraId="5678A6F9" w14:textId="2CC80B01" w:rsidR="00CC3207" w:rsidRPr="008F5FC2" w:rsidRDefault="00CC3207" w:rsidP="00B421EE">
      <w:pPr>
        <w:spacing w:after="120"/>
        <w:jc w:val="right"/>
        <w:rPr>
          <w:sz w:val="16"/>
          <w:szCs w:val="16"/>
          <w:lang w:val="fr-FR"/>
        </w:rPr>
      </w:pPr>
      <w:r w:rsidRPr="008F5FC2">
        <w:rPr>
          <w:sz w:val="16"/>
          <w:lang w:val="fr-FR"/>
        </w:rPr>
        <w:t xml:space="preserve">(Adapté de </w:t>
      </w:r>
      <w:proofErr w:type="spellStart"/>
      <w:r w:rsidRPr="008F5FC2">
        <w:rPr>
          <w:sz w:val="16"/>
          <w:lang w:val="fr-FR"/>
        </w:rPr>
        <w:t>Buttle</w:t>
      </w:r>
      <w:proofErr w:type="spellEnd"/>
      <w:r w:rsidRPr="008F5FC2">
        <w:rPr>
          <w:sz w:val="16"/>
          <w:lang w:val="fr-FR"/>
        </w:rPr>
        <w:t xml:space="preserve"> et Smith, 2004a)</w:t>
      </w:r>
    </w:p>
    <w:p w14:paraId="75AA45AE" w14:textId="03F7A02F" w:rsidR="00721143" w:rsidRPr="008F5FC2" w:rsidRDefault="00721143" w:rsidP="00721143">
      <w:pPr>
        <w:pStyle w:val="Heading1"/>
        <w:rPr>
          <w:lang w:val="fr-FR"/>
        </w:rPr>
      </w:pPr>
      <w:bookmarkStart w:id="19" w:name="_Toc429747568"/>
      <w:r w:rsidRPr="008F5FC2">
        <w:rPr>
          <w:lang w:val="fr-FR"/>
        </w:rPr>
        <w:t>Communautés isolées et reculées</w:t>
      </w:r>
      <w:bookmarkEnd w:id="19"/>
    </w:p>
    <w:p w14:paraId="5B786BB1" w14:textId="5A18192C" w:rsidR="0032029B" w:rsidRPr="008F5FC2" w:rsidRDefault="003627C2" w:rsidP="00B421EE">
      <w:pPr>
        <w:rPr>
          <w:lang w:val="fr-FR"/>
        </w:rPr>
      </w:pPr>
      <w:r w:rsidRPr="008F5FC2">
        <w:rPr>
          <w:lang w:val="fr-FR"/>
        </w:rPr>
        <w:t xml:space="preserve">Chaque communauté isolée et reculée présente ses propres défis. Par exemple, une communauté peut avoir un accès saisonnier à une communauté plus importante, ou être isolée </w:t>
      </w:r>
      <w:r w:rsidRPr="008F5FC2">
        <w:rPr>
          <w:lang w:val="fr-FR"/>
        </w:rPr>
        <w:lastRenderedPageBreak/>
        <w:t xml:space="preserve">toute l'année. Suivant les capacités de la communauté, il peut y avoir un manque de compétences techniques et de connaissances relatives à la conception, l'implantation, la construction et la maintenance de latrines. De plus, suivant l'emplacement et l'environnement, l'approvisionnement en matériaux nécessaires à la construction et à la maintenance de latrines peut être insuffisant. </w:t>
      </w:r>
    </w:p>
    <w:p w14:paraId="1F0CC8C5" w14:textId="77777777" w:rsidR="008779BB" w:rsidRPr="008F5FC2" w:rsidRDefault="008779BB" w:rsidP="00B421EE">
      <w:pPr>
        <w:rPr>
          <w:lang w:val="fr-FR"/>
        </w:rPr>
      </w:pPr>
    </w:p>
    <w:p w14:paraId="4980356B" w14:textId="4C3833C1" w:rsidR="003627C2" w:rsidRPr="008F5FC2" w:rsidRDefault="003627C2" w:rsidP="003627C2">
      <w:pPr>
        <w:rPr>
          <w:lang w:val="fr-FR"/>
        </w:rPr>
      </w:pPr>
      <w:r w:rsidRPr="008F5FC2">
        <w:rPr>
          <w:lang w:val="fr-FR"/>
        </w:rPr>
        <w:t xml:space="preserve">La communauté doit être capable de gérer ses propres systèmes d'assainissement par elle-même. Il est important de concevoir des latrines dont l'opération, la maintenance et le suivi ne nécessitent pas de compétences spéciales. Elles doivent être construites à partir de matériaux locaux faciles à se procurer. Remplacer des pièces importées après la construction des latrines peut être coûteux et difficile, voire impossible. De plus, il est nécessaire d'avoir des personnes débrouillardes et motivées, ainsi que de promoteurs de santé communautaire, afin de conserver la motivation des gens intacte, de répondre aux questions, et d'apporter un soutien. </w:t>
      </w:r>
    </w:p>
    <w:p w14:paraId="568E3445" w14:textId="77777777" w:rsidR="003627C2" w:rsidRPr="008F5FC2" w:rsidRDefault="003627C2" w:rsidP="003627C2">
      <w:pPr>
        <w:rPr>
          <w:lang w:val="fr-FR"/>
        </w:rPr>
      </w:pPr>
    </w:p>
    <w:p w14:paraId="268FDD3A" w14:textId="215F5E9C" w:rsidR="003627C2" w:rsidRPr="008F5FC2" w:rsidRDefault="003627C2" w:rsidP="00B421EE">
      <w:pPr>
        <w:rPr>
          <w:lang w:val="fr-FR"/>
        </w:rPr>
      </w:pPr>
      <w:r w:rsidRPr="008F5FC2">
        <w:rPr>
          <w:lang w:val="fr-FR"/>
        </w:rPr>
        <w:t>Mettre en œuvre des projets d'assainissement dans des communautés isolées et reculées requiert une période initiale intensive de visites du personnel ou de longs séjours afin de définir les besoins des communautés, de cerner les problèmes particuliers, de déterminer la demande, de présenter les diverses possibilités pour l'assainissement, de motiver et former les gens, de construire les latrines et de suivre leur utilisation.</w:t>
      </w:r>
    </w:p>
    <w:p w14:paraId="4ADCB672" w14:textId="698AA17F" w:rsidR="009F1AD4" w:rsidRPr="008F5FC2" w:rsidRDefault="009F1AD4">
      <w:pPr>
        <w:rPr>
          <w:lang w:val="fr-FR"/>
        </w:rPr>
      </w:pPr>
    </w:p>
    <w:p w14:paraId="578612CA" w14:textId="454DC770" w:rsidR="00B90A29" w:rsidRPr="008F5FC2" w:rsidRDefault="008779BB" w:rsidP="0036638D">
      <w:pPr>
        <w:rPr>
          <w:lang w:val="fr-FR"/>
        </w:rPr>
      </w:pPr>
      <w:r w:rsidRPr="008F5FC2">
        <w:rPr>
          <w:lang w:val="fr-FR"/>
        </w:rPr>
        <w:t xml:space="preserve">Il est aussi très important dans le cas de communautés isolées et reculées de prendre en compte le système d'assainissement dans son ensemble afin de s'assurer que le type de latrine choisi est convenable. Par exemple, qu'advient-il lorsque ces latrines sont pleines ? Comment les boues seront-elles gérées ? La réponse à ces questions doit être apportée au cours de la phase de conception pour garantir que les latrines ne seront pas abandonnées lorsqu'elles seront pleines. </w:t>
      </w:r>
    </w:p>
    <w:p w14:paraId="04F87E14" w14:textId="435D1FF7" w:rsidR="00B90A29" w:rsidRPr="008F5FC2" w:rsidRDefault="00B90A29" w:rsidP="00B421EE">
      <w:pPr>
        <w:rPr>
          <w:lang w:val="fr-FR"/>
        </w:rPr>
      </w:pPr>
    </w:p>
    <w:p w14:paraId="32F359AC" w14:textId="45C22D39" w:rsidR="0032029B" w:rsidRPr="008F5FC2" w:rsidRDefault="00B90A29" w:rsidP="00B421EE">
      <w:pPr>
        <w:rPr>
          <w:lang w:val="fr-FR"/>
        </w:rPr>
      </w:pPr>
      <w:r w:rsidRPr="008F5FC2">
        <w:rPr>
          <w:lang w:val="fr-FR"/>
        </w:rPr>
        <w:t xml:space="preserve">Par exemple, certains types de latrines doivent être </w:t>
      </w:r>
      <w:proofErr w:type="gramStart"/>
      <w:r w:rsidRPr="008F5FC2">
        <w:rPr>
          <w:lang w:val="fr-FR"/>
        </w:rPr>
        <w:t>vidangées</w:t>
      </w:r>
      <w:proofErr w:type="gramEnd"/>
      <w:r w:rsidRPr="008F5FC2">
        <w:rPr>
          <w:lang w:val="fr-FR"/>
        </w:rPr>
        <w:t xml:space="preserve"> régulièrement, comme les fosses septiques, qui nécessitent l'intervention d'un camion-citerne. Idéalement, les fosses septiques devraient être vidangées de manière sûre et hygiénique par des professionnels bien équipés et protégés. Les boues devraient être transportées vers un site de traitement et d'utilisation ou d'élimination. Si elles ne sont pas vidangées régulièrement, les fosses septiques finissent par se remplir ; les excreta sont refoulés dans les tuyaux, et elles débordent. Les fosses septiques abandonnées constituent un problème de santé public et environnemental. Elles ne constituent pas une technologie appropriée pour les communautés qui n'ont pas accès à des services sûrs, fiables et abordables de vidange des fosses et de traitement et élimination des boues.</w:t>
      </w:r>
    </w:p>
    <w:p w14:paraId="1660DC2A" w14:textId="1E83B28F" w:rsidR="000A16B0" w:rsidRPr="008F5FC2" w:rsidRDefault="00B72D53" w:rsidP="000A16B0">
      <w:pPr>
        <w:pStyle w:val="Heading1"/>
        <w:rPr>
          <w:lang w:val="fr-FR"/>
        </w:rPr>
      </w:pPr>
      <w:bookmarkStart w:id="20" w:name="_Toc429747569"/>
      <w:r w:rsidRPr="008F5FC2">
        <w:rPr>
          <w:lang w:val="fr-FR" w:eastAsia="en-CA"/>
        </w:rPr>
        <w:drawing>
          <wp:anchor distT="0" distB="0" distL="114300" distR="114300" simplePos="0" relativeHeight="251771904" behindDoc="0" locked="0" layoutInCell="1" allowOverlap="1" wp14:anchorId="47412F23" wp14:editId="1EEF13A7">
            <wp:simplePos x="0" y="0"/>
            <wp:positionH relativeFrom="margin">
              <wp:posOffset>4695825</wp:posOffset>
            </wp:positionH>
            <wp:positionV relativeFrom="paragraph">
              <wp:posOffset>73660</wp:posOffset>
            </wp:positionV>
            <wp:extent cx="1228725" cy="1007110"/>
            <wp:effectExtent l="57150" t="57150" r="123825" b="1168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228725" cy="10071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F5FC2">
        <w:rPr>
          <w:lang w:val="fr-FR"/>
        </w:rPr>
        <w:t>Écosystèmes fragiles</w:t>
      </w:r>
      <w:bookmarkEnd w:id="20"/>
      <w:r w:rsidRPr="008F5FC2">
        <w:rPr>
          <w:lang w:val="fr-FR"/>
        </w:rPr>
        <w:t xml:space="preserve"> </w:t>
      </w:r>
    </w:p>
    <w:p w14:paraId="45A2B13D" w14:textId="6CB95F23" w:rsidR="003043DB" w:rsidRPr="008F5FC2" w:rsidRDefault="003043DB" w:rsidP="00B72D53">
      <w:pPr>
        <w:jc w:val="both"/>
        <w:rPr>
          <w:lang w:val="fr-FR"/>
        </w:rPr>
      </w:pPr>
      <w:r w:rsidRPr="008F5FC2">
        <w:rPr>
          <w:lang w:val="fr-FR"/>
        </w:rPr>
        <w:t>Les écosystèmes fragiles sont par exemple les îles, les endroits sauvages, les parcs nationaux et les aires protégées, les sites historiques, les zones de montagne et les déserts. Ces lieux attirent souvent des touristes, qui peuvent produire une quantité importante d'excreta de manière parfois saisonnière.</w:t>
      </w:r>
    </w:p>
    <w:p w14:paraId="0B7ECF53" w14:textId="5B4CBC7E" w:rsidR="003043DB" w:rsidRPr="008F5FC2" w:rsidRDefault="003043DB" w:rsidP="00721143">
      <w:pPr>
        <w:rPr>
          <w:lang w:val="fr-FR"/>
        </w:rPr>
      </w:pPr>
    </w:p>
    <w:p w14:paraId="1CEAF740" w14:textId="5DE78A06" w:rsidR="000A16B0" w:rsidRPr="008F5FC2" w:rsidRDefault="003043DB" w:rsidP="00B72D53">
      <w:pPr>
        <w:jc w:val="both"/>
        <w:rPr>
          <w:lang w:val="fr-FR"/>
        </w:rPr>
      </w:pPr>
      <w:r w:rsidRPr="008F5FC2">
        <w:rPr>
          <w:lang w:val="fr-FR"/>
        </w:rPr>
        <w:t xml:space="preserve">De même que les zones isolées ou reculées, les communautés qui vivent à proximité d'un écosystème fragile doivent aussi pouvoir gérer elles-mêmes leurs propres systèmes d'assainissement. Les gouvernements jouent souvent un rôle dans la mise en œuvre de systèmes </w:t>
      </w:r>
      <w:r w:rsidRPr="008F5FC2">
        <w:rPr>
          <w:lang w:val="fr-FR"/>
        </w:rPr>
        <w:lastRenderedPageBreak/>
        <w:t xml:space="preserve">d'assainissement à vocation touristique dans les parcs nationaux et les aires protégées, ou en votant des lois afin que le secteur privé, notamment l'industrie touristique, s'en charge. </w:t>
      </w:r>
    </w:p>
    <w:p w14:paraId="248E1459" w14:textId="1078FA2E" w:rsidR="000A16B0" w:rsidRPr="008F5FC2" w:rsidRDefault="000A16B0" w:rsidP="00721143">
      <w:pPr>
        <w:rPr>
          <w:lang w:val="fr-FR"/>
        </w:rPr>
      </w:pPr>
    </w:p>
    <w:p w14:paraId="6CF8DD36" w14:textId="77777777" w:rsidR="00FD0942" w:rsidRPr="008F5FC2" w:rsidRDefault="00FD0942" w:rsidP="00B421EE">
      <w:pPr>
        <w:pBdr>
          <w:top w:val="single" w:sz="4" w:space="1" w:color="auto" w:shadow="1"/>
          <w:left w:val="single" w:sz="4" w:space="4" w:color="auto" w:shadow="1"/>
          <w:bottom w:val="single" w:sz="4" w:space="1" w:color="auto" w:shadow="1"/>
          <w:right w:val="single" w:sz="4" w:space="4" w:color="auto" w:shadow="1"/>
        </w:pBdr>
        <w:rPr>
          <w:lang w:val="fr-FR"/>
        </w:rPr>
      </w:pPr>
    </w:p>
    <w:p w14:paraId="75BF8943" w14:textId="07D2BA16" w:rsidR="003043DB" w:rsidRPr="008F5FC2" w:rsidRDefault="004C5733" w:rsidP="004C5733">
      <w:pPr>
        <w:pBdr>
          <w:top w:val="single" w:sz="4" w:space="1" w:color="auto" w:shadow="1"/>
          <w:left w:val="single" w:sz="4" w:space="4" w:color="auto" w:shadow="1"/>
          <w:bottom w:val="single" w:sz="4" w:space="1" w:color="auto" w:shadow="1"/>
          <w:right w:val="single" w:sz="4" w:space="4" w:color="auto" w:shadow="1"/>
        </w:pBdr>
        <w:spacing w:after="120"/>
        <w:rPr>
          <w:b/>
          <w:lang w:val="fr-FR"/>
        </w:rPr>
      </w:pPr>
      <w:r w:rsidRPr="008F5FC2">
        <w:rPr>
          <w:b/>
          <w:lang w:val="fr-FR"/>
        </w:rPr>
        <w:t>Étude de cas : gestion des excreta au sommet du Monde</w:t>
      </w:r>
    </w:p>
    <w:p w14:paraId="11C7C007" w14:textId="6CD0E8FC" w:rsidR="00667656" w:rsidRPr="008F5FC2" w:rsidRDefault="00667656" w:rsidP="004C5733">
      <w:pPr>
        <w:pBdr>
          <w:top w:val="single" w:sz="4" w:space="1" w:color="auto" w:shadow="1"/>
          <w:left w:val="single" w:sz="4" w:space="4" w:color="auto" w:shadow="1"/>
          <w:bottom w:val="single" w:sz="4" w:space="1" w:color="auto" w:shadow="1"/>
          <w:right w:val="single" w:sz="4" w:space="4" w:color="auto" w:shadow="1"/>
        </w:pBdr>
        <w:spacing w:after="120"/>
        <w:rPr>
          <w:lang w:val="fr-FR"/>
        </w:rPr>
      </w:pPr>
      <w:r w:rsidRPr="008F5FC2">
        <w:rPr>
          <w:lang w:val="fr-FR"/>
        </w:rPr>
        <w:t>L’Everest, situé à la frontière entre le Népal et la Chine, est la montagne la plus haute sur Terre. De nombreux touristes sont attirés par cet environnement montagneux reculé et fragile, la fréquentation atteignant des sommets au cours du printemps et de l'automne, qui constituent les meilleures saisons pour l'alpinisme.</w:t>
      </w:r>
    </w:p>
    <w:p w14:paraId="651994D5" w14:textId="7BF39FE4" w:rsidR="003043DB" w:rsidRPr="008F5FC2" w:rsidRDefault="003043DB" w:rsidP="004C5733">
      <w:pPr>
        <w:pBdr>
          <w:top w:val="single" w:sz="4" w:space="1" w:color="auto" w:shadow="1"/>
          <w:left w:val="single" w:sz="4" w:space="4" w:color="auto" w:shadow="1"/>
          <w:bottom w:val="single" w:sz="4" w:space="1" w:color="auto" w:shadow="1"/>
          <w:right w:val="single" w:sz="4" w:space="4" w:color="auto" w:shadow="1"/>
        </w:pBdr>
        <w:spacing w:after="120"/>
        <w:rPr>
          <w:lang w:val="fr-FR"/>
        </w:rPr>
      </w:pPr>
      <w:r w:rsidRPr="008F5FC2">
        <w:rPr>
          <w:lang w:val="fr-FR"/>
        </w:rPr>
        <w:t xml:space="preserve">Depuis des années, l'Everest est couvert de déchets solides (emballages alimentaires, bouteilles d'oxygènes vides, équipement de camping, etc.) et d'excréments humains. Dans un effort pour nettoyer ce site célèbre, le gouvernement népalais a voté des lois qui imposent aux groupes qui réalisent l'ascension d'emporter avec eux leurs déchets et leurs excréments. </w:t>
      </w:r>
    </w:p>
    <w:p w14:paraId="7EB6E357" w14:textId="4C49E88F" w:rsidR="00C62F8C" w:rsidRPr="008F5FC2" w:rsidRDefault="003043DB" w:rsidP="004C5733">
      <w:pPr>
        <w:pBdr>
          <w:top w:val="single" w:sz="4" w:space="1" w:color="auto" w:shadow="1"/>
          <w:left w:val="single" w:sz="4" w:space="4" w:color="auto" w:shadow="1"/>
          <w:bottom w:val="single" w:sz="4" w:space="1" w:color="auto" w:shadow="1"/>
          <w:right w:val="single" w:sz="4" w:space="4" w:color="auto" w:shadow="1"/>
        </w:pBdr>
        <w:spacing w:after="120"/>
        <w:rPr>
          <w:lang w:val="fr-FR"/>
        </w:rPr>
      </w:pPr>
      <w:r w:rsidRPr="008F5FC2">
        <w:rPr>
          <w:lang w:val="fr-FR"/>
        </w:rPr>
        <w:t xml:space="preserve">L'objectif principal de la législation est d'imposer le retrait des déchets solides, ce qui a permis de nettoyer la montagne. Cependant, peu d'efforts ont été faits en matière de gestion des excreta des personnes utilisant les camps. Chaque année, les porteurs redescendent plus de 12 tonnes de déjections des montagnes et les déversent dans des fosses ouvertes dans un petit village (Ferguson, 2013). </w:t>
      </w:r>
    </w:p>
    <w:p w14:paraId="6877C3AB" w14:textId="3BA91EA5" w:rsidR="00C62F8C" w:rsidRPr="008F5FC2" w:rsidRDefault="00C414A1" w:rsidP="00B421EE">
      <w:pPr>
        <w:pBdr>
          <w:top w:val="single" w:sz="4" w:space="1" w:color="auto" w:shadow="1"/>
          <w:left w:val="single" w:sz="4" w:space="4" w:color="auto" w:shadow="1"/>
          <w:bottom w:val="single" w:sz="4" w:space="1" w:color="auto" w:shadow="1"/>
          <w:right w:val="single" w:sz="4" w:space="4" w:color="auto" w:shadow="1"/>
        </w:pBdr>
        <w:rPr>
          <w:lang w:val="fr-FR"/>
        </w:rPr>
      </w:pPr>
      <w:r w:rsidRPr="008F5FC2">
        <w:rPr>
          <w:lang w:val="fr-FR"/>
        </w:rPr>
        <w:t xml:space="preserve">Une étude menée sur trois ans de 2008 à 2010 montre que les niveaux de nitrates et de phosphates dans les rivières du Parc national de </w:t>
      </w:r>
      <w:proofErr w:type="spellStart"/>
      <w:r w:rsidRPr="008F5FC2">
        <w:rPr>
          <w:lang w:val="fr-FR"/>
        </w:rPr>
        <w:t>Sagarmatha</w:t>
      </w:r>
      <w:proofErr w:type="spellEnd"/>
      <w:r w:rsidRPr="008F5FC2">
        <w:rPr>
          <w:lang w:val="fr-FR"/>
        </w:rPr>
        <w:t xml:space="preserve"> (le parc national de la zone de l'Everest) ont fortement augmenté. La qualité de l'eau est toujours conforme aux normes nationales népalaises et aux Directives pour la Qualité de l'Eau de Boisson de l'OMS, mais le processus de dégradation est en marche. Selon l'étude, la défécation des touristes à l'air libre, l'utilisation d'engrais chimiques et la mauvaise gestion des déchets solides figurent parmi les causes de la pollution de l'eau (</w:t>
      </w:r>
      <w:proofErr w:type="spellStart"/>
      <w:r w:rsidRPr="008F5FC2">
        <w:rPr>
          <w:lang w:val="fr-FR"/>
        </w:rPr>
        <w:t>Ghimire</w:t>
      </w:r>
      <w:proofErr w:type="spellEnd"/>
      <w:r w:rsidRPr="008F5FC2">
        <w:rPr>
          <w:lang w:val="fr-FR"/>
        </w:rPr>
        <w:t xml:space="preserve"> et </w:t>
      </w:r>
      <w:proofErr w:type="gramStart"/>
      <w:r w:rsidRPr="008F5FC2">
        <w:rPr>
          <w:lang w:val="fr-FR"/>
        </w:rPr>
        <w:t>al.,</w:t>
      </w:r>
      <w:proofErr w:type="gramEnd"/>
      <w:r w:rsidRPr="008F5FC2">
        <w:rPr>
          <w:lang w:val="fr-FR"/>
        </w:rPr>
        <w:t xml:space="preserve"> 2013).</w:t>
      </w:r>
    </w:p>
    <w:p w14:paraId="78EA0A23" w14:textId="51D653ED" w:rsidR="00EC6026" w:rsidRPr="008F5FC2" w:rsidRDefault="00721143" w:rsidP="00B37DAB">
      <w:pPr>
        <w:pStyle w:val="Heading1"/>
        <w:rPr>
          <w:lang w:val="fr-FR"/>
        </w:rPr>
      </w:pPr>
      <w:bookmarkStart w:id="21" w:name="_Toc429747570"/>
      <w:r w:rsidRPr="008F5FC2">
        <w:rPr>
          <w:lang w:val="fr-FR"/>
        </w:rPr>
        <w:t>Types de latrines possibles</w:t>
      </w:r>
      <w:bookmarkEnd w:id="21"/>
      <w:r w:rsidRPr="008F5FC2">
        <w:rPr>
          <w:lang w:val="fr-FR"/>
        </w:rPr>
        <w:t xml:space="preserve"> </w:t>
      </w:r>
    </w:p>
    <w:p w14:paraId="6E84F005" w14:textId="3A848F48" w:rsidR="007414A5" w:rsidRPr="008F5FC2" w:rsidRDefault="00EC6026" w:rsidP="00B421EE">
      <w:pPr>
        <w:rPr>
          <w:lang w:val="fr-FR"/>
        </w:rPr>
      </w:pPr>
      <w:r w:rsidRPr="008F5FC2">
        <w:rPr>
          <w:lang w:val="fr-FR"/>
        </w:rPr>
        <w:t>La section suivante présente les différents types de latrines précédemment mentionnés qui peuvent convenir en milieu difficile.</w:t>
      </w:r>
    </w:p>
    <w:p w14:paraId="36F4AA29" w14:textId="17F49496" w:rsidR="007414A5" w:rsidRPr="008F5FC2" w:rsidRDefault="00A30164" w:rsidP="00686D33">
      <w:pPr>
        <w:pStyle w:val="Heading2"/>
        <w:numPr>
          <w:ilvl w:val="1"/>
          <w:numId w:val="11"/>
        </w:numPr>
        <w:ind w:left="576"/>
        <w:rPr>
          <w:lang w:val="fr-FR"/>
        </w:rPr>
      </w:pPr>
      <w:bookmarkStart w:id="22" w:name="_Toc429747571"/>
      <w:r w:rsidRPr="008F5FC2">
        <w:rPr>
          <w:lang w:val="fr-FR"/>
        </w:rPr>
        <w:t>Latrine à fosse surélevée</w:t>
      </w:r>
      <w:bookmarkEnd w:id="22"/>
    </w:p>
    <w:p w14:paraId="6330B33F" w14:textId="2537A1C5" w:rsidR="007414A5" w:rsidRPr="008F5FC2" w:rsidRDefault="007414A5" w:rsidP="00B421EE">
      <w:pPr>
        <w:jc w:val="both"/>
        <w:rPr>
          <w:szCs w:val="22"/>
          <w:lang w:val="fr-FR"/>
        </w:rPr>
      </w:pPr>
      <w:r w:rsidRPr="008F5FC2">
        <w:rPr>
          <w:lang w:val="fr-FR"/>
        </w:rPr>
        <w:t>Une fosse surélevée fonctionne de la même manière qu’une latrine à fosse simple : les excreta sont stockés dans la fosse et se décomposent avec le temps. Les liquides s’infiltrent dans le sol à la base de la fosse et à travers le remblai de terre qui l’entoure.</w:t>
      </w:r>
    </w:p>
    <w:p w14:paraId="5E59553F" w14:textId="3F70BB9C" w:rsidR="007414A5" w:rsidRPr="008F5FC2" w:rsidRDefault="007414A5" w:rsidP="007414A5">
      <w:pPr>
        <w:rPr>
          <w:szCs w:val="22"/>
          <w:lang w:val="fr-FR"/>
        </w:rPr>
      </w:pPr>
    </w:p>
    <w:p w14:paraId="2428382A" w14:textId="7CF224E1" w:rsidR="007414A5" w:rsidRPr="008F5FC2" w:rsidRDefault="007414A5" w:rsidP="00C71222">
      <w:pPr>
        <w:rPr>
          <w:szCs w:val="22"/>
          <w:lang w:val="fr-FR"/>
        </w:rPr>
      </w:pPr>
      <w:r w:rsidRPr="008F5FC2">
        <w:rPr>
          <w:lang w:val="fr-FR"/>
        </w:rPr>
        <w:t>Il est important de s’assurer que le sol à la base de la fosse et dans le remblai est assez poreux pour absorber le volume de liquide provenant de la fosse. Le sol sous le remblai doit être creusé et retourné avant de la construction. Après la construction, le remblai doit être compacté. Cela évite de canaliser les liquides horizontalement à la jonction du remblai et du sol.</w:t>
      </w:r>
    </w:p>
    <w:p w14:paraId="2515DDC4" w14:textId="04E98535" w:rsidR="007414A5" w:rsidRPr="008F5FC2" w:rsidRDefault="003E5044" w:rsidP="007414A5">
      <w:pPr>
        <w:rPr>
          <w:szCs w:val="22"/>
          <w:lang w:val="fr-FR"/>
        </w:rPr>
      </w:pPr>
      <w:r w:rsidRPr="008F5FC2">
        <w:rPr>
          <w:lang w:val="fr-FR" w:eastAsia="en-CA"/>
        </w:rPr>
        <w:lastRenderedPageBreak/>
        <mc:AlternateContent>
          <mc:Choice Requires="wpg">
            <w:drawing>
              <wp:anchor distT="0" distB="0" distL="114300" distR="114300" simplePos="0" relativeHeight="251735040" behindDoc="0" locked="0" layoutInCell="1" allowOverlap="1" wp14:anchorId="5EF21574" wp14:editId="2EA6E8C5">
                <wp:simplePos x="0" y="0"/>
                <wp:positionH relativeFrom="margin">
                  <wp:posOffset>745068</wp:posOffset>
                </wp:positionH>
                <wp:positionV relativeFrom="paragraph">
                  <wp:posOffset>67522</wp:posOffset>
                </wp:positionV>
                <wp:extent cx="4715932" cy="3362325"/>
                <wp:effectExtent l="0" t="0" r="8890" b="9525"/>
                <wp:wrapSquare wrapText="bothSides"/>
                <wp:docPr id="46" name="Group 46"/>
                <wp:cNvGraphicFramePr/>
                <a:graphic xmlns:a="http://schemas.openxmlformats.org/drawingml/2006/main">
                  <a:graphicData uri="http://schemas.microsoft.com/office/word/2010/wordprocessingGroup">
                    <wpg:wgp>
                      <wpg:cNvGrpSpPr/>
                      <wpg:grpSpPr>
                        <a:xfrm>
                          <a:off x="0" y="0"/>
                          <a:ext cx="4715932" cy="3362325"/>
                          <a:chOff x="-174579" y="0"/>
                          <a:chExt cx="5117982" cy="3473393"/>
                        </a:xfrm>
                      </wpg:grpSpPr>
                      <wps:wsp>
                        <wps:cNvPr id="11" name="Text Box 8"/>
                        <wps:cNvSpPr txBox="1">
                          <a:spLocks noChangeArrowheads="1"/>
                        </wps:cNvSpPr>
                        <wps:spPr bwMode="auto">
                          <a:xfrm>
                            <a:off x="809625" y="3130493"/>
                            <a:ext cx="2950209" cy="342900"/>
                          </a:xfrm>
                          <a:prstGeom prst="rect">
                            <a:avLst/>
                          </a:prstGeom>
                          <a:solidFill>
                            <a:schemeClr val="bg1"/>
                          </a:solid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6CEBB77" w14:textId="1509F250" w:rsidR="003E5044" w:rsidRPr="00B72D53" w:rsidRDefault="003E5044" w:rsidP="00970501">
                              <w:pPr>
                                <w:jc w:val="center"/>
                                <w:rPr>
                                  <w:sz w:val="16"/>
                                  <w:szCs w:val="16"/>
                                  <w:lang w:val="fr-FR"/>
                                </w:rPr>
                              </w:pPr>
                              <w:r>
                                <w:rPr>
                                  <w:sz w:val="16"/>
                                  <w:lang w:val="fr-FR"/>
                                </w:rPr>
                                <w:t>Latrine à fosse surélevée</w:t>
                              </w:r>
                            </w:p>
                            <w:p w14:paraId="41215633" w14:textId="6063C442" w:rsidR="003E5044" w:rsidRPr="00B72D53" w:rsidRDefault="003E5044" w:rsidP="00970501">
                              <w:pPr>
                                <w:jc w:val="center"/>
                                <w:rPr>
                                  <w:sz w:val="16"/>
                                  <w:szCs w:val="16"/>
                                  <w:lang w:val="fr-FR"/>
                                </w:rPr>
                              </w:pPr>
                              <w:r>
                                <w:rPr>
                                  <w:sz w:val="16"/>
                                  <w:lang w:val="fr-FR"/>
                                </w:rPr>
                                <w:t>(Crédit : Chatterton/WEDC, 2013)</w:t>
                              </w:r>
                            </w:p>
                          </w:txbxContent>
                        </wps:txbx>
                        <wps:bodyPr rot="0" vert="horz" wrap="square" lIns="91440" tIns="45720" rIns="91440" bIns="45720" anchor="t" anchorCtr="0" upright="1">
                          <a:noAutofit/>
                        </wps:bodyPr>
                      </wps:wsp>
                      <wpg:grpSp>
                        <wpg:cNvPr id="45" name="Group 45"/>
                        <wpg:cNvGrpSpPr/>
                        <wpg:grpSpPr>
                          <a:xfrm>
                            <a:off x="-174579" y="0"/>
                            <a:ext cx="5117982" cy="2999995"/>
                            <a:chOff x="-174579" y="0"/>
                            <a:chExt cx="5117982" cy="2999995"/>
                          </a:xfrm>
                        </wpg:grpSpPr>
                        <wpg:grpSp>
                          <wpg:cNvPr id="478" name="Group 478"/>
                          <wpg:cNvGrpSpPr/>
                          <wpg:grpSpPr>
                            <a:xfrm>
                              <a:off x="0" y="0"/>
                              <a:ext cx="4943403" cy="2724150"/>
                              <a:chOff x="0" y="0"/>
                              <a:chExt cx="6003455" cy="3162300"/>
                            </a:xfrm>
                            <a:solidFill>
                              <a:schemeClr val="bg1"/>
                            </a:solidFill>
                          </wpg:grpSpPr>
                          <pic:pic xmlns:pic="http://schemas.openxmlformats.org/drawingml/2006/picture">
                            <pic:nvPicPr>
                              <pic:cNvPr id="465" name="Picture 46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300" cy="3162300"/>
                              </a:xfrm>
                              <a:prstGeom prst="rect">
                                <a:avLst/>
                              </a:prstGeom>
                              <a:grpFill/>
                              <a:ln>
                                <a:noFill/>
                              </a:ln>
                            </pic:spPr>
                          </pic:pic>
                          <wpg:grpSp>
                            <wpg:cNvPr id="477" name="Group 477"/>
                            <wpg:cNvGrpSpPr/>
                            <wpg:grpSpPr>
                              <a:xfrm>
                                <a:off x="345909" y="639645"/>
                                <a:ext cx="5657546" cy="2046405"/>
                                <a:chOff x="-120816" y="-179505"/>
                                <a:chExt cx="5657546" cy="2046405"/>
                              </a:xfrm>
                              <a:grpFill/>
                            </wpg:grpSpPr>
                            <wps:wsp>
                              <wps:cNvPr id="466" name="Straight Arrow Connector 466"/>
                              <wps:cNvCnPr/>
                              <wps:spPr>
                                <a:xfrm flipH="1">
                                  <a:off x="1714500" y="990600"/>
                                  <a:ext cx="371475" cy="171450"/>
                                </a:xfrm>
                                <a:prstGeom prst="straightConnector1">
                                  <a:avLst/>
                                </a:prstGeom>
                                <a:grp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7" name="Straight Arrow Connector 467"/>
                              <wps:cNvCnPr/>
                              <wps:spPr>
                                <a:xfrm flipH="1">
                                  <a:off x="1714500" y="1323975"/>
                                  <a:ext cx="371475" cy="171450"/>
                                </a:xfrm>
                                <a:prstGeom prst="straightConnector1">
                                  <a:avLst/>
                                </a:prstGeom>
                                <a:grp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8" name="Straight Arrow Connector 468"/>
                              <wps:cNvCnPr/>
                              <wps:spPr>
                                <a:xfrm flipH="1">
                                  <a:off x="1704975" y="1695450"/>
                                  <a:ext cx="371475" cy="171450"/>
                                </a:xfrm>
                                <a:prstGeom prst="straightConnector1">
                                  <a:avLst/>
                                </a:prstGeom>
                                <a:grp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9" name="Straight Arrow Connector 469"/>
                              <wps:cNvCnPr/>
                              <wps:spPr>
                                <a:xfrm>
                                  <a:off x="2476500" y="1685925"/>
                                  <a:ext cx="352425" cy="180975"/>
                                </a:xfrm>
                                <a:prstGeom prst="straightConnector1">
                                  <a:avLst/>
                                </a:prstGeom>
                                <a:grp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0" name="Straight Arrow Connector 470"/>
                              <wps:cNvCnPr/>
                              <wps:spPr>
                                <a:xfrm>
                                  <a:off x="2476500" y="1333500"/>
                                  <a:ext cx="352425" cy="180975"/>
                                </a:xfrm>
                                <a:prstGeom prst="straightConnector1">
                                  <a:avLst/>
                                </a:prstGeom>
                                <a:grp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1" name="Straight Arrow Connector 471"/>
                              <wps:cNvCnPr/>
                              <wps:spPr>
                                <a:xfrm>
                                  <a:off x="2466975" y="971550"/>
                                  <a:ext cx="352425" cy="180975"/>
                                </a:xfrm>
                                <a:prstGeom prst="straightConnector1">
                                  <a:avLst/>
                                </a:prstGeom>
                                <a:grpFill/>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2" name="Text Box 8"/>
                              <wps:cNvSpPr txBox="1">
                                <a:spLocks noChangeArrowheads="1"/>
                              </wps:cNvSpPr>
                              <wps:spPr bwMode="auto">
                                <a:xfrm>
                                  <a:off x="3343274" y="-179505"/>
                                  <a:ext cx="1668989" cy="548267"/>
                                </a:xfrm>
                                <a:prstGeom prst="rect">
                                  <a:avLst/>
                                </a:prstGeom>
                                <a:grp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DC95CAD" w14:textId="60E20B5B" w:rsidR="003E5044" w:rsidRPr="00A221FA" w:rsidRDefault="003E5044" w:rsidP="00A221FA">
                                    <w:pPr>
                                      <w:rPr>
                                        <w:sz w:val="18"/>
                                        <w:szCs w:val="18"/>
                                        <w:lang w:val="fr-FR"/>
                                      </w:rPr>
                                    </w:pPr>
                                    <w:r>
                                      <w:rPr>
                                        <w:sz w:val="18"/>
                                        <w:lang w:val="fr-FR"/>
                                      </w:rPr>
                                      <w:t>Les parois sont étanches sur 0,5 mètre en partant de la surface</w:t>
                                    </w:r>
                                  </w:p>
                                </w:txbxContent>
                              </wps:txbx>
                              <wps:bodyPr rot="0" vert="horz" wrap="square" lIns="0" tIns="0" rIns="0" bIns="0" anchor="t" anchorCtr="0" upright="1">
                                <a:noAutofit/>
                              </wps:bodyPr>
                            </wps:wsp>
                            <wps:wsp>
                              <wps:cNvPr id="473" name="Text Box 8"/>
                              <wps:cNvSpPr txBox="1">
                                <a:spLocks noChangeArrowheads="1"/>
                              </wps:cNvSpPr>
                              <wps:spPr bwMode="auto">
                                <a:xfrm>
                                  <a:off x="3628217" y="466725"/>
                                  <a:ext cx="1751898" cy="352425"/>
                                </a:xfrm>
                                <a:prstGeom prst="rect">
                                  <a:avLst/>
                                </a:prstGeom>
                                <a:grp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EA52901" w14:textId="1B7194FE" w:rsidR="003E5044" w:rsidRPr="00A221FA" w:rsidRDefault="003E5044" w:rsidP="00A221FA">
                                    <w:pPr>
                                      <w:rPr>
                                        <w:sz w:val="18"/>
                                        <w:szCs w:val="18"/>
                                        <w:lang w:val="fr-FR"/>
                                      </w:rPr>
                                    </w:pPr>
                                    <w:r>
                                      <w:rPr>
                                        <w:sz w:val="18"/>
                                        <w:lang w:val="fr-FR"/>
                                      </w:rPr>
                                      <w:t>La partie basse des parois est perméable</w:t>
                                    </w:r>
                                  </w:p>
                                </w:txbxContent>
                              </wps:txbx>
                              <wps:bodyPr rot="0" vert="horz" wrap="square" lIns="0" tIns="0" rIns="0" bIns="0" anchor="t" anchorCtr="0" upright="1">
                                <a:noAutofit/>
                              </wps:bodyPr>
                            </wps:wsp>
                            <wps:wsp>
                              <wps:cNvPr id="474" name="Text Box 8"/>
                              <wps:cNvSpPr txBox="1">
                                <a:spLocks noChangeArrowheads="1"/>
                              </wps:cNvSpPr>
                              <wps:spPr bwMode="auto">
                                <a:xfrm>
                                  <a:off x="4099230" y="857250"/>
                                  <a:ext cx="1437500" cy="151157"/>
                                </a:xfrm>
                                <a:prstGeom prst="rect">
                                  <a:avLst/>
                                </a:prstGeom>
                                <a:grp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2AB450C" w14:textId="776C11D8" w:rsidR="003E5044" w:rsidRPr="00A221FA" w:rsidRDefault="003E5044" w:rsidP="00A221FA">
                                    <w:pPr>
                                      <w:rPr>
                                        <w:sz w:val="18"/>
                                        <w:szCs w:val="18"/>
                                        <w:lang w:val="fr-FR"/>
                                      </w:rPr>
                                    </w:pPr>
                                    <w:r>
                                      <w:rPr>
                                        <w:sz w:val="18"/>
                                        <w:lang w:val="fr-FR"/>
                                      </w:rPr>
                                      <w:t>Niveau du sol</w:t>
                                    </w:r>
                                  </w:p>
                                </w:txbxContent>
                              </wps:txbx>
                              <wps:bodyPr rot="0" vert="horz" wrap="square" lIns="0" tIns="0" rIns="0" bIns="0" anchor="t" anchorCtr="0" upright="1">
                                <a:noAutofit/>
                              </wps:bodyPr>
                            </wps:wsp>
                            <wps:wsp>
                              <wps:cNvPr id="475" name="Text Box 8"/>
                              <wps:cNvSpPr txBox="1">
                                <a:spLocks noChangeArrowheads="1"/>
                              </wps:cNvSpPr>
                              <wps:spPr bwMode="auto">
                                <a:xfrm>
                                  <a:off x="-120816" y="216466"/>
                                  <a:ext cx="606531" cy="269310"/>
                                </a:xfrm>
                                <a:prstGeom prst="rect">
                                  <a:avLst/>
                                </a:prstGeom>
                                <a:grp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C8286A2" w14:textId="07E2D40C" w:rsidR="003E5044" w:rsidRPr="00A221FA" w:rsidRDefault="003E5044" w:rsidP="00A221FA">
                                    <w:pPr>
                                      <w:jc w:val="right"/>
                                      <w:rPr>
                                        <w:sz w:val="18"/>
                                        <w:szCs w:val="18"/>
                                        <w:lang w:val="fr-FR"/>
                                      </w:rPr>
                                    </w:pPr>
                                    <w:r>
                                      <w:rPr>
                                        <w:sz w:val="18"/>
                                        <w:lang w:val="fr-FR"/>
                                      </w:rPr>
                                      <w:t>Marches</w:t>
                                    </w:r>
                                  </w:p>
                                </w:txbxContent>
                              </wps:txbx>
                              <wps:bodyPr rot="0" vert="horz" wrap="square" lIns="0" tIns="0" rIns="0" bIns="0" anchor="t" anchorCtr="0" upright="1">
                                <a:noAutofit/>
                              </wps:bodyPr>
                            </wps:wsp>
                            <wps:wsp>
                              <wps:cNvPr id="476" name="Text Box 8"/>
                              <wps:cNvSpPr txBox="1">
                                <a:spLocks noChangeArrowheads="1"/>
                              </wps:cNvSpPr>
                              <wps:spPr bwMode="auto">
                                <a:xfrm>
                                  <a:off x="1039718" y="819148"/>
                                  <a:ext cx="674479" cy="252446"/>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DB9E2F0" w14:textId="337A287B" w:rsidR="003E5044" w:rsidRPr="00A221FA" w:rsidRDefault="003E5044" w:rsidP="00A221FA">
                                    <w:pPr>
                                      <w:jc w:val="center"/>
                                      <w:rPr>
                                        <w:sz w:val="18"/>
                                        <w:szCs w:val="18"/>
                                        <w:lang w:val="fr-FR"/>
                                      </w:rPr>
                                    </w:pPr>
                                    <w:r>
                                      <w:rPr>
                                        <w:sz w:val="18"/>
                                        <w:lang w:val="fr-FR"/>
                                      </w:rPr>
                                      <w:t>Remblai</w:t>
                                    </w:r>
                                  </w:p>
                                </w:txbxContent>
                              </wps:txbx>
                              <wps:bodyPr rot="0" vert="horz" wrap="square" lIns="0" tIns="0" rIns="0" bIns="0" anchor="t" anchorCtr="0" upright="1">
                                <a:noAutofit/>
                              </wps:bodyPr>
                            </wps:wsp>
                          </wpg:grpSp>
                        </wpg:grpSp>
                        <wps:wsp>
                          <wps:cNvPr id="33" name="Text Box 8"/>
                          <wps:cNvSpPr txBox="1">
                            <a:spLocks noChangeArrowheads="1"/>
                          </wps:cNvSpPr>
                          <wps:spPr bwMode="auto">
                            <a:xfrm>
                              <a:off x="2752725" y="1628775"/>
                              <a:ext cx="657225" cy="1524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7FF6D93" w14:textId="4316F839" w:rsidR="003E5044" w:rsidRPr="007743E2" w:rsidRDefault="003E5044" w:rsidP="00CC7506">
                                <w:pPr>
                                  <w:rPr>
                                    <w:sz w:val="18"/>
                                    <w:szCs w:val="18"/>
                                    <w:lang w:val="fr-FR"/>
                                  </w:rPr>
                                </w:pPr>
                                <w:r>
                                  <w:rPr>
                                    <w:sz w:val="18"/>
                                    <w:lang w:val="fr-FR"/>
                                  </w:rPr>
                                  <w:t>Infiltration</w:t>
                                </w:r>
                              </w:p>
                            </w:txbxContent>
                          </wps:txbx>
                          <wps:bodyPr rot="0" vert="horz" wrap="square" lIns="0" tIns="0" rIns="0" bIns="0" anchor="t" anchorCtr="0" upright="1">
                            <a:noAutofit/>
                          </wps:bodyPr>
                        </wps:wsp>
                        <wps:wsp>
                          <wps:cNvPr id="38" name="Straight Arrow Connector 38"/>
                          <wps:cNvCnPr/>
                          <wps:spPr>
                            <a:xfrm>
                              <a:off x="2257425" y="2371725"/>
                              <a:ext cx="9525" cy="514350"/>
                            </a:xfrm>
                            <a:prstGeom prst="straightConnector1">
                              <a:avLst/>
                            </a:prstGeom>
                            <a:solidFill>
                              <a:schemeClr val="bg1"/>
                            </a:solidFill>
                            <a:ln>
                              <a:solidFill>
                                <a:schemeClr val="tx1">
                                  <a:lumMod val="85000"/>
                                  <a:lumOff val="1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85725" y="1352550"/>
                              <a:ext cx="1247775" cy="0"/>
                            </a:xfrm>
                            <a:prstGeom prst="line">
                              <a:avLst/>
                            </a:prstGeom>
                            <a:solidFill>
                              <a:schemeClr val="bg1"/>
                            </a:solidFill>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42" name="Text Box 8"/>
                          <wps:cNvSpPr txBox="1">
                            <a:spLocks noChangeArrowheads="1"/>
                          </wps:cNvSpPr>
                          <wps:spPr bwMode="auto">
                            <a:xfrm>
                              <a:off x="-174579" y="1381125"/>
                              <a:ext cx="860343" cy="420622"/>
                            </a:xfrm>
                            <a:prstGeom prst="rect">
                              <a:avLst/>
                            </a:prstGeom>
                            <a:solidFill>
                              <a:schemeClr val="bg1"/>
                            </a:solid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B2F8A08" w14:textId="2B9FD58C" w:rsidR="003E5044" w:rsidRPr="00A221FA" w:rsidRDefault="003E5044" w:rsidP="00CC7506">
                                <w:pPr>
                                  <w:jc w:val="right"/>
                                  <w:rPr>
                                    <w:sz w:val="18"/>
                                    <w:szCs w:val="18"/>
                                    <w:lang w:val="fr-FR"/>
                                  </w:rPr>
                                </w:pPr>
                                <w:r>
                                  <w:rPr>
                                    <w:sz w:val="18"/>
                                    <w:lang w:val="fr-FR"/>
                                  </w:rPr>
                                  <w:t>Niveau de l'eau lors des inondations</w:t>
                                </w:r>
                              </w:p>
                            </w:txbxContent>
                          </wps:txbx>
                          <wps:bodyPr rot="0" vert="horz" wrap="square" lIns="0" tIns="0" rIns="0" bIns="0" anchor="t" anchorCtr="0" upright="1">
                            <a:noAutofit/>
                          </wps:bodyPr>
                        </wps:wsp>
                        <wps:wsp>
                          <wps:cNvPr id="43" name="Isosceles Triangle 43"/>
                          <wps:cNvSpPr/>
                          <wps:spPr>
                            <a:xfrm flipV="1">
                              <a:off x="200025" y="1266196"/>
                              <a:ext cx="66675" cy="59690"/>
                            </a:xfrm>
                            <a:prstGeom prst="triangl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8"/>
                          <wps:cNvSpPr txBox="1">
                            <a:spLocks noChangeArrowheads="1"/>
                          </wps:cNvSpPr>
                          <wps:spPr bwMode="auto">
                            <a:xfrm>
                              <a:off x="2304836" y="2647949"/>
                              <a:ext cx="1388934" cy="352046"/>
                            </a:xfrm>
                            <a:prstGeom prst="rect">
                              <a:avLst/>
                            </a:prstGeom>
                            <a:solidFill>
                              <a:schemeClr val="bg1"/>
                            </a:solid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C1AAE77" w14:textId="782F04D8" w:rsidR="003E5044" w:rsidRPr="00A221FA" w:rsidRDefault="003E5044" w:rsidP="00CC7506">
                                <w:pPr>
                                  <w:rPr>
                                    <w:sz w:val="18"/>
                                    <w:szCs w:val="18"/>
                                    <w:lang w:val="fr-FR"/>
                                  </w:rPr>
                                </w:pPr>
                                <w:r>
                                  <w:rPr>
                                    <w:sz w:val="18"/>
                                    <w:lang w:val="fr-FR"/>
                                  </w:rPr>
                                  <w:t>2 mètres par rapport à la nappe phréatique</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EF21574" id="Group 46" o:spid="_x0000_s1059" style="position:absolute;margin-left:58.65pt;margin-top:5.3pt;width:371.35pt;height:264.75pt;z-index:251735040;mso-position-horizontal-relative:margin;mso-width-relative:margin;mso-height-relative:margin" coordorigin="-1745" coordsize="51179,34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">
                <v:shape id="Text Box 8" o:spid="_x0000_s1060" type="#_x0000_t202" style="position:absolute;left:8096;top:31304;width:295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14:paraId="26CEBB77" w14:textId="1509F250" w:rsidR="003E5044" w:rsidRPr="00B72D53" w:rsidRDefault="003E5044" w:rsidP="00970501">
                        <w:pPr>
                          <w:jc w:val="center"/>
                          <w:rPr>
                            <w:sz w:val="16"/>
                            <w:szCs w:val="16"/>
                            <w:lang w:val="fr-FR"/>
                          </w:rPr>
                        </w:pPr>
                        <w:r>
                          <w:rPr>
                            <w:sz w:val="16"/>
                            <w:lang w:val="fr-FR"/>
                          </w:rPr>
                          <w:t>Latrine à fosse surélevée</w:t>
                        </w:r>
                      </w:p>
                      <w:p w14:paraId="41215633" w14:textId="6063C442" w:rsidR="003E5044" w:rsidRPr="00B72D53" w:rsidRDefault="003E5044" w:rsidP="00970501">
                        <w:pPr>
                          <w:jc w:val="center"/>
                          <w:rPr>
                            <w:sz w:val="16"/>
                            <w:szCs w:val="16"/>
                            <w:lang w:val="fr-FR"/>
                          </w:rPr>
                        </w:pPr>
                        <w:r>
                          <w:rPr>
                            <w:sz w:val="16"/>
                            <w:lang w:val="fr-FR"/>
                          </w:rPr>
                          <w:t>(Crédit : Chatterton/WEDC, 2013)</w:t>
                        </w:r>
                      </w:p>
                    </w:txbxContent>
                  </v:textbox>
                </v:shape>
                <v:group id="Group 45" o:spid="_x0000_s1061" style="position:absolute;left:-1745;width:51179;height:29999" coordorigin="-1745" coordsize="51179,2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78" o:spid="_x0000_s1062" style="position:absolute;width:49434;height:27241" coordsize="60034,3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Picture 465" o:spid="_x0000_s1063" type="#_x0000_t75" style="position:absolute;width:54483;height:3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hzFAAAA3AAAAA8AAABkcnMvZG93bnJldi54bWxEj0FrwkAUhO+F/oflFbzVjaJSUtcQxIJg&#10;L0bb8yP7TEKyb0N2a1Z/fVco9DjMzDfMOgumE1caXGNZwWyagCAurW64UnA+fby+gXAeWWNnmRTc&#10;yEG2eX5aY6rtyEe6Fr4SEcIuRQW1930qpStrMuimtieO3sUOBn2UQyX1gGOEm07Ok2QlDTYcF2rs&#10;aVtT2RY/RkHId4dbKNr28HX/Hk9dv/t0x7NSk5eQv4PwFPx/+K+91woWqyU8zs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HP4cxQAAANwAAAAPAAAAAAAAAAAAAAAA&#10;AJ8CAABkcnMvZG93bnJldi54bWxQSwUGAAAAAAQABAD3AAAAkQMAAAAA&#10;">
                      <v:imagedata r:id="rId30" o:title=""/>
                      <v:path arrowok="t"/>
                    </v:shape>
                    <v:group id="Group 477" o:spid="_x0000_s1064" style="position:absolute;left:3459;top:6396;width:56575;height:20464" coordorigin="-1208,-1795" coordsize="56575,20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Straight Arrow Connector 466" o:spid="_x0000_s1065" type="#_x0000_t32" style="position:absolute;left:17145;top:9906;width:3714;height:1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9hcUAAADcAAAADwAAAGRycy9kb3ducmV2LnhtbESPQWvCQBSE7wX/w/IEb3WjlqjRVYrQ&#10;Vr0ZBfX2yD6TYPZtyG41/ntXKPQ4zMw3zHzZmkrcqHGlZQWDfgSCOLO65FzBYf/1PgHhPLLGyjIp&#10;eJCD5aLzNsdE2zvv6Jb6XAQIuwQVFN7XiZQuK8ig69uaOHgX2xj0QTa51A3eA9xUchhFsTRYclgo&#10;sKZVQdk1/TUKxvL4E02y9XAwHR1O51VqN9tvq1Sv237OQHhq/X/4r73WCj7iGF5nw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o9hcUAAADcAAAADwAAAAAAAAAA&#10;AAAAAAChAgAAZHJzL2Rvd25yZXYueG1sUEsFBgAAAAAEAAQA+QAAAJMDAAAAAA==&#10;" strokecolor="black [3213]">
                        <v:stroke endarrow="block"/>
                      </v:shape>
                      <v:shape id="Straight Arrow Connector 467" o:spid="_x0000_s1066" type="#_x0000_t32" style="position:absolute;left:17145;top:13239;width:3714;height:1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HsUAAADcAAAADwAAAGRycy9kb3ducmV2LnhtbESPS4vCQBCE7wv+h6EFb+vEB+pGRxHB&#10;196Mwu7emkybBDM9ITNq/PeOIOyxqKqvqNmiMaW4Ue0Kywp63QgEcWp1wZmC03H9OQHhPLLG0jIp&#10;eJCDxbz1McNY2zsf6Jb4TAQIuxgV5N5XsZQuzcmg69qKOHhnWxv0QdaZ1DXeA9yUsh9FI2mw4LCQ&#10;Y0WrnNJLcjUKxvJnG03SXb/3NTj9/q0Su//eWKU67WY5BeGp8f/hd3unFQxHY3idC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YHsUAAADcAAAADwAAAAAAAAAA&#10;AAAAAAChAgAAZHJzL2Rvd25yZXYueG1sUEsFBgAAAAAEAAQA+QAAAJMDAAAAAA==&#10;" strokecolor="black [3213]">
                        <v:stroke endarrow="block"/>
                      </v:shape>
                      <v:shape id="Straight Arrow Connector 468" o:spid="_x0000_s1067" type="#_x0000_t32" style="position:absolute;left:17049;top:16954;width:3715;height:1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MbMEAAADcAAAADwAAAGRycy9kb3ducmV2LnhtbERPy4rCMBTdC/5DuMLsNPWBdjpGGQSf&#10;O6swurs0d9oyzU1pMlr/3iwEl4fzni9bU4kbNa60rGA4iEAQZ1aXnCs4n9b9GITzyBory6TgQQ6W&#10;i25njom2dz7SLfW5CCHsElRQeF8nUrqsIINuYGviwP3axqAPsMmlbvAewk0lR1E0lQZLDg0F1rQq&#10;KPtL/42CmfzZRnG2Gw0/x+fLdZXa/WFjlfrotd9fIDy1/i1+uXdawWQa1oYz4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QxswQAAANwAAAAPAAAAAAAAAAAAAAAA&#10;AKECAABkcnMvZG93bnJldi54bWxQSwUGAAAAAAQABAD5AAAAjwMAAAAA&#10;" strokecolor="black [3213]">
                        <v:stroke endarrow="block"/>
                      </v:shape>
                      <v:shape id="Straight Arrow Connector 469" o:spid="_x0000_s1068" type="#_x0000_t32" style="position:absolute;left:24765;top:16859;width:3524;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UcYAAADcAAAADwAAAGRycy9kb3ducmV2LnhtbESPQUsDMRSE70L/Q3iF3mxWKUW3TYtW&#10;BPGk25bS22PzulndvGyTdHf990YoeBxm5htmuR5sIzryoXas4G6agSAuna65UrDbvt4+gAgRWWPj&#10;mBT8UID1anSzxFy7nj+pK2IlEoRDjgpMjG0uZSgNWQxT1xIn7+S8xZikr6T22Ce4beR9ls2lxZrT&#10;gsGWNobK7+JiFTTde3/eX77O5uWj2xabw9E8+1apyXh4WoCINMT/8LX9phXM5o/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r81HGAAAA3AAAAA8AAAAAAAAA&#10;AAAAAAAAoQIAAGRycy9kb3ducmV2LnhtbFBLBQYAAAAABAAEAPkAAACUAwAAAAA=&#10;" strokecolor="black [3213]">
                        <v:stroke endarrow="block"/>
                      </v:shape>
                      <v:shape id="Straight Arrow Connector 470" o:spid="_x0000_s1069" type="#_x0000_t32" style="position:absolute;left:24765;top:13335;width:3524;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MEcMAAADcAAAADwAAAGRycy9kb3ducmV2LnhtbERPz0vDMBS+C/sfwht4c+mGqNRlw20I&#10;4mlrFfH2aJ5NtXnpkqzt/vvlIOz48f1erkfbip58aBwrmM8yEMSV0w3XCj7K17snECEia2wdk4Iz&#10;BVivJjdLzLUb+EB9EWuRQjjkqMDE2OVShsqQxTBzHXHifpy3GBP0tdQehxRuW7nIsgdpseHUYLCj&#10;raHqrzhZBW3/Phw/T79Hs9v3ZbH9+jYb3yl1Ox1fnkFEGuNV/O9+0wruH9P8dCYdAb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IzBHDAAAA3AAAAA8AAAAAAAAAAAAA&#10;AAAAoQIAAGRycy9kb3ducmV2LnhtbFBLBQYAAAAABAAEAPkAAACRAwAAAAA=&#10;" strokecolor="black [3213]">
                        <v:stroke endarrow="block"/>
                      </v:shape>
                      <v:shape id="Straight Arrow Connector 471" o:spid="_x0000_s1070" type="#_x0000_t32" style="position:absolute;left:24669;top:9715;width:3525;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pisYAAADcAAAADwAAAGRycy9kb3ducmV2LnhtbESPQUsDMRSE74L/ITyhN5utFJVt06KV&#10;QvGk25bS22PzulndvGyTdHf990YoeBxm5htmvhxsIzryoXasYDLOQBCXTtdcKdht1/fPIEJE1tg4&#10;JgU/FGC5uL2ZY65dz5/UFbESCcIhRwUmxjaXMpSGLIaxa4mTd3LeYkzSV1J77BPcNvIhyx6lxZrT&#10;gsGWVobK7+JiFTTde3/eX77O5u2j2xarw9G8+lap0d3wMgMRaYj/4Wt7oxVMny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EaYrGAAAA3AAAAA8AAAAAAAAA&#10;AAAAAAAAoQIAAGRycy9kb3ducmV2LnhtbFBLBQYAAAAABAAEAPkAAACUAwAAAAA=&#10;" strokecolor="black [3213]">
                        <v:stroke endarrow="block"/>
                      </v:shape>
                      <v:shape id="Text Box 8" o:spid="_x0000_s1071" type="#_x0000_t202" style="position:absolute;left:33432;top:-1795;width:16690;height:5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14:paraId="4DC95CAD" w14:textId="60E20B5B" w:rsidR="003E5044" w:rsidRPr="00A221FA" w:rsidRDefault="003E5044" w:rsidP="00A221FA">
                              <w:pPr>
                                <w:rPr>
                                  <w:sz w:val="18"/>
                                  <w:szCs w:val="18"/>
                                  <w:lang w:val="fr-FR"/>
                                </w:rPr>
                              </w:pPr>
                              <w:r>
                                <w:rPr>
                                  <w:sz w:val="18"/>
                                  <w:lang w:val="fr-FR"/>
                                </w:rPr>
                                <w:t>Les parois sont étanches sur 0,5 mètre en partant de la surface</w:t>
                              </w:r>
                            </w:p>
                          </w:txbxContent>
                        </v:textbox>
                      </v:shape>
                      <v:shape id="Text Box 8" o:spid="_x0000_s1072" type="#_x0000_t202" style="position:absolute;left:36282;top:4667;width:1751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14:paraId="5EA52901" w14:textId="1B7194FE" w:rsidR="003E5044" w:rsidRPr="00A221FA" w:rsidRDefault="003E5044" w:rsidP="00A221FA">
                              <w:pPr>
                                <w:rPr>
                                  <w:sz w:val="18"/>
                                  <w:szCs w:val="18"/>
                                  <w:lang w:val="fr-FR"/>
                                </w:rPr>
                              </w:pPr>
                              <w:r>
                                <w:rPr>
                                  <w:sz w:val="18"/>
                                  <w:lang w:val="fr-FR"/>
                                </w:rPr>
                                <w:t>La partie basse des parois est perméable</w:t>
                              </w:r>
                            </w:p>
                          </w:txbxContent>
                        </v:textbox>
                      </v:shape>
                      <v:shape id="Text Box 8" o:spid="_x0000_s1073" type="#_x0000_t202" style="position:absolute;left:40992;top:8572;width:1437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14:paraId="42AB450C" w14:textId="776C11D8" w:rsidR="003E5044" w:rsidRPr="00A221FA" w:rsidRDefault="003E5044" w:rsidP="00A221FA">
                              <w:pPr>
                                <w:rPr>
                                  <w:sz w:val="18"/>
                                  <w:szCs w:val="18"/>
                                  <w:lang w:val="fr-FR"/>
                                </w:rPr>
                              </w:pPr>
                              <w:r>
                                <w:rPr>
                                  <w:sz w:val="18"/>
                                  <w:lang w:val="fr-FR"/>
                                </w:rPr>
                                <w:t>Niveau du sol</w:t>
                              </w:r>
                            </w:p>
                          </w:txbxContent>
                        </v:textbox>
                      </v:shape>
                      <v:shape id="Text Box 8" o:spid="_x0000_s1074" type="#_x0000_t202" style="position:absolute;left:-1208;top:2164;width:6065;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14:paraId="3C8286A2" w14:textId="07E2D40C" w:rsidR="003E5044" w:rsidRPr="00A221FA" w:rsidRDefault="003E5044" w:rsidP="00A221FA">
                              <w:pPr>
                                <w:jc w:val="right"/>
                                <w:rPr>
                                  <w:sz w:val="18"/>
                                  <w:szCs w:val="18"/>
                                  <w:lang w:val="fr-FR"/>
                                </w:rPr>
                              </w:pPr>
                              <w:r>
                                <w:rPr>
                                  <w:sz w:val="18"/>
                                  <w:lang w:val="fr-FR"/>
                                </w:rPr>
                                <w:t>Marches</w:t>
                              </w:r>
                            </w:p>
                          </w:txbxContent>
                        </v:textbox>
                      </v:shape>
                      <v:shape id="Text Box 8" o:spid="_x0000_s1075" type="#_x0000_t202" style="position:absolute;left:10397;top:8191;width:6744;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14:paraId="0DB9E2F0" w14:textId="337A287B" w:rsidR="003E5044" w:rsidRPr="00A221FA" w:rsidRDefault="003E5044" w:rsidP="00A221FA">
                              <w:pPr>
                                <w:jc w:val="center"/>
                                <w:rPr>
                                  <w:sz w:val="18"/>
                                  <w:szCs w:val="18"/>
                                  <w:lang w:val="fr-FR"/>
                                </w:rPr>
                              </w:pPr>
                              <w:r>
                                <w:rPr>
                                  <w:sz w:val="18"/>
                                  <w:lang w:val="fr-FR"/>
                                </w:rPr>
                                <w:t>Remblai</w:t>
                              </w:r>
                            </w:p>
                          </w:txbxContent>
                        </v:textbox>
                      </v:shape>
                    </v:group>
                  </v:group>
                  <v:shape id="Text Box 8" o:spid="_x0000_s1076" type="#_x0000_t202" style="position:absolute;left:27527;top:16287;width:657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17FF6D93" w14:textId="4316F839" w:rsidR="003E5044" w:rsidRPr="007743E2" w:rsidRDefault="003E5044" w:rsidP="00CC7506">
                          <w:pPr>
                            <w:rPr>
                              <w:sz w:val="18"/>
                              <w:szCs w:val="18"/>
                              <w:lang w:val="fr-FR"/>
                            </w:rPr>
                          </w:pPr>
                          <w:r>
                            <w:rPr>
                              <w:sz w:val="18"/>
                              <w:lang w:val="fr-FR"/>
                            </w:rPr>
                            <w:t>Infiltration</w:t>
                          </w:r>
                        </w:p>
                      </w:txbxContent>
                    </v:textbox>
                  </v:shape>
                  <v:shape id="Straight Arrow Connector 38" o:spid="_x0000_s1077" type="#_x0000_t32" style="position:absolute;left:22574;top:23717;width:95;height:5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j78AAADbAAAADwAAAGRycy9kb3ducmV2LnhtbERP3WrCMBS+F/YO4Qy809QNRWpTcWND&#10;wcGY+gCH5NgWk5OSRO3efrkQdvnx/VfrwVlxoxA7zwpm0wIEsfam40bB6fg5WYKICdmg9UwKfinC&#10;un4aVVgaf+cfuh1SI3IIxxIVtCn1pZRRt+QwTn1PnLmzDw5ThqGRJuA9hzsrX4piIR12nBta7Om9&#10;JX05XJ2CL+rsnuxWfrzNj/J7FlBf9UKp8fOwWYFINKR/8cO9Mwpe89j8Jf8AW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Y+j78AAADbAAAADwAAAAAAAAAAAAAAAACh&#10;AgAAZHJzL2Rvd25yZXYueG1sUEsFBgAAAAAEAAQA+QAAAI0DAAAAAA==&#10;" filled="t" fillcolor="white [3212]" strokecolor="#272727 [2749]">
                    <v:stroke startarrow="block" endarrow="block"/>
                  </v:shape>
                  <v:line id="Straight Connector 41" o:spid="_x0000_s1078" style="position:absolute;visibility:visible;mso-wrap-style:square" from="857,13525" to="13335,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MUAAADbAAAADwAAAGRycy9kb3ducmV2LnhtbESPQWvCQBSE7wX/w/KE3szGVkqJrhIK&#10;bUVBMVWkt0f2NRuafRuyq8Z/7xaEHoeZ+YaZLXrbiDN1vnasYJykIIhLp2uuFOy/3kevIHxA1tg4&#10;JgVX8rCYDx5mmGl34R2di1CJCGGfoQITQptJ6UtDFn3iWuLo/bjOYoiyq6Tu8BLhtpFPafoiLdYc&#10;Fwy29Gao/C1OVsE30Xay/rB1/rw5rvPDyhSfvVHqcdjnUxCB+vAfvreXWsFkDH9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MUAAADbAAAADwAAAAAAAAAA&#10;AAAAAAChAgAAZHJzL2Rvd25yZXYueG1sUEsFBgAAAAAEAAQA+QAAAJMDAAAAAA==&#10;" filled="t" fillcolor="white [3212]" strokecolor="gray [1629]"/>
                  <v:shape id="Text Box 8" o:spid="_x0000_s1079" type="#_x0000_t202" style="position:absolute;left:-1745;top:13811;width:8602;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0FsMA&#10;AADbAAAADwAAAGRycy9kb3ducmV2LnhtbESPS2vCQBSF9wX/w3CF7nSSVIJNHcUWSkUEMXbR5SVz&#10;88DMnZCZJum/dwqFLg/feXA2u8m0YqDeNZYVxMsIBHFhdcOVgs/r+2INwnlkja1lUvBDDnbb2cMG&#10;M21HvtCQ+0qEEnYZKqi97zIpXVGTQbe0HXFgpe0N+iD7Suoex1BuWplEUSoNNhwWauzorabiln8b&#10;Ba+prYb46cucjuWHfD6XOjCv1ON82r+A8DT5f/Nf+qAVrBL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E0FsMAAADbAAAADwAAAAAAAAAAAAAAAACYAgAAZHJzL2Rv&#10;d25yZXYueG1sUEsFBgAAAAAEAAQA9QAAAIgDAAAAAA==&#10;" fillcolor="white [3212]" stroked="f">
                    <v:textbox inset="0,0,0,0">
                      <w:txbxContent>
                        <w:p w14:paraId="0B2F8A08" w14:textId="2B9FD58C" w:rsidR="003E5044" w:rsidRPr="00A221FA" w:rsidRDefault="003E5044" w:rsidP="00CC7506">
                          <w:pPr>
                            <w:jc w:val="right"/>
                            <w:rPr>
                              <w:sz w:val="18"/>
                              <w:szCs w:val="18"/>
                              <w:lang w:val="fr-FR"/>
                            </w:rPr>
                          </w:pPr>
                          <w:r>
                            <w:rPr>
                              <w:sz w:val="18"/>
                              <w:lang w:val="fr-FR"/>
                            </w:rPr>
                            <w:t>Niveau de l'eau lors des inondations</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 o:spid="_x0000_s1080" type="#_x0000_t5" style="position:absolute;left:2000;top:12661;width:667;height:59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JMsQA&#10;AADbAAAADwAAAGRycy9kb3ducmV2LnhtbESPQWvCQBSE70L/w/IKvemmrahEVylNCwUvGr14e2Sf&#10;STT7Nt1dNf57VxA8DjPzDTNbdKYRZ3K+tqzgfZCAIC6srrlUsN389icgfEDW2FgmBVfysJi/9GaY&#10;anvhNZ3zUIoIYZ+igiqENpXSFxUZ9APbEkdvb53BEKUrpXZ4iXDTyI8kGUmDNceFClv6rqg45iej&#10;INvnx2x8uOpc69Pqf9e5rPxZKvX22n1NQQTqwjP8aP9pBcNP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yTLEAAAA2wAAAA8AAAAAAAAAAAAAAAAAmAIAAGRycy9k&#10;b3ducmV2LnhtbFBLBQYAAAAABAAEAPUAAACJAwAAAAA=&#10;" fillcolor="gray [1629]" strokecolor="gray [1629]" strokeweight="2pt"/>
                  <v:shape id="Text Box 8" o:spid="_x0000_s1081" type="#_x0000_t202" style="position:absolute;left:23048;top:26479;width:13889;height: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GsEA&#10;AADbAAAADwAAAGRycy9kb3ducmV2LnhtbESPS4vCMBSF9wP+h3AFd2Oqgmg1LSoMDiLIOC5cXprb&#10;BzY3pcnUzr83guDy8J0HZ532phYdta6yrGAyjkAQZ1ZXXCi4/H59LkA4j6yxtkwK/slBmgw+1hhr&#10;e+cf6s6+EKGEXYwKSu+bWEqXlWTQjW1DHFhuW4M+yLaQusV7KDe1nEbRXBqsOCyU2NCupOx2/jMK&#10;tnNbdJPZ1RwP+V4uT7kOzCs1GvabFQhPvX+bX+lvrWC2hOeX8A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j1RrBAAAA2wAAAA8AAAAAAAAAAAAAAAAAmAIAAGRycy9kb3du&#10;cmV2LnhtbFBLBQYAAAAABAAEAPUAAACGAwAAAAA=&#10;" fillcolor="white [3212]" stroked="f">
                    <v:textbox inset="0,0,0,0">
                      <w:txbxContent>
                        <w:p w14:paraId="2C1AAE77" w14:textId="782F04D8" w:rsidR="003E5044" w:rsidRPr="00A221FA" w:rsidRDefault="003E5044" w:rsidP="00CC7506">
                          <w:pPr>
                            <w:rPr>
                              <w:sz w:val="18"/>
                              <w:szCs w:val="18"/>
                              <w:lang w:val="fr-FR"/>
                            </w:rPr>
                          </w:pPr>
                          <w:r>
                            <w:rPr>
                              <w:sz w:val="18"/>
                              <w:lang w:val="fr-FR"/>
                            </w:rPr>
                            <w:t>2 mètres par rapport à la nappe phréatique</w:t>
                          </w:r>
                        </w:p>
                      </w:txbxContent>
                    </v:textbox>
                  </v:shape>
                </v:group>
                <w10:wrap type="square" anchorx="margin"/>
              </v:group>
            </w:pict>
          </mc:Fallback>
        </mc:AlternateContent>
      </w:r>
    </w:p>
    <w:p w14:paraId="52E967E4" w14:textId="467B57F1" w:rsidR="007414A5" w:rsidRPr="008F5FC2" w:rsidRDefault="007414A5" w:rsidP="007414A5">
      <w:pPr>
        <w:rPr>
          <w:szCs w:val="22"/>
          <w:lang w:val="fr-FR"/>
        </w:rPr>
      </w:pPr>
    </w:p>
    <w:p w14:paraId="6093AE79" w14:textId="77777777" w:rsidR="000F2428" w:rsidRPr="008F5FC2" w:rsidRDefault="000F2428" w:rsidP="007414A5">
      <w:pPr>
        <w:rPr>
          <w:szCs w:val="22"/>
          <w:lang w:val="fr-FR"/>
        </w:rPr>
      </w:pPr>
    </w:p>
    <w:p w14:paraId="1C99389E" w14:textId="77777777" w:rsidR="000F2428" w:rsidRPr="008F5FC2" w:rsidRDefault="000F2428" w:rsidP="007414A5">
      <w:pPr>
        <w:rPr>
          <w:szCs w:val="22"/>
          <w:lang w:val="fr-FR"/>
        </w:rPr>
      </w:pPr>
    </w:p>
    <w:p w14:paraId="3D1DC503" w14:textId="77777777" w:rsidR="000F2428" w:rsidRPr="008F5FC2" w:rsidRDefault="000F2428" w:rsidP="007414A5">
      <w:pPr>
        <w:rPr>
          <w:szCs w:val="22"/>
          <w:lang w:val="fr-FR"/>
        </w:rPr>
      </w:pPr>
    </w:p>
    <w:p w14:paraId="3A1BE619" w14:textId="77777777" w:rsidR="000F2428" w:rsidRPr="008F5FC2" w:rsidRDefault="000F2428" w:rsidP="007414A5">
      <w:pPr>
        <w:rPr>
          <w:szCs w:val="22"/>
          <w:lang w:val="fr-FR"/>
        </w:rPr>
      </w:pPr>
    </w:p>
    <w:p w14:paraId="5B571709" w14:textId="77777777" w:rsidR="000F2428" w:rsidRPr="008F5FC2" w:rsidRDefault="000F2428" w:rsidP="007414A5">
      <w:pPr>
        <w:rPr>
          <w:szCs w:val="22"/>
          <w:lang w:val="fr-FR"/>
        </w:rPr>
      </w:pPr>
    </w:p>
    <w:p w14:paraId="371B98D3" w14:textId="77777777" w:rsidR="000F2428" w:rsidRPr="008F5FC2" w:rsidRDefault="000F2428" w:rsidP="007414A5">
      <w:pPr>
        <w:rPr>
          <w:szCs w:val="22"/>
          <w:lang w:val="fr-FR"/>
        </w:rPr>
      </w:pPr>
    </w:p>
    <w:p w14:paraId="38C2A75A" w14:textId="77777777" w:rsidR="000F2428" w:rsidRPr="008F5FC2" w:rsidRDefault="000F2428" w:rsidP="007414A5">
      <w:pPr>
        <w:rPr>
          <w:szCs w:val="22"/>
          <w:lang w:val="fr-FR"/>
        </w:rPr>
      </w:pPr>
    </w:p>
    <w:p w14:paraId="1E9AF33A" w14:textId="77777777" w:rsidR="000F2428" w:rsidRPr="008F5FC2" w:rsidRDefault="000F2428" w:rsidP="007414A5">
      <w:pPr>
        <w:rPr>
          <w:szCs w:val="22"/>
          <w:lang w:val="fr-FR"/>
        </w:rPr>
      </w:pPr>
    </w:p>
    <w:p w14:paraId="3971AF25" w14:textId="77777777" w:rsidR="000F2428" w:rsidRPr="008F5FC2" w:rsidRDefault="000F2428" w:rsidP="007414A5">
      <w:pPr>
        <w:rPr>
          <w:szCs w:val="22"/>
          <w:lang w:val="fr-FR"/>
        </w:rPr>
      </w:pPr>
    </w:p>
    <w:p w14:paraId="5958E553" w14:textId="77777777" w:rsidR="000F2428" w:rsidRPr="008F5FC2" w:rsidRDefault="000F2428" w:rsidP="007414A5">
      <w:pPr>
        <w:rPr>
          <w:szCs w:val="22"/>
          <w:lang w:val="fr-FR"/>
        </w:rPr>
      </w:pPr>
    </w:p>
    <w:p w14:paraId="4262748C" w14:textId="77777777" w:rsidR="000F2428" w:rsidRPr="008F5FC2" w:rsidRDefault="000F2428" w:rsidP="007414A5">
      <w:pPr>
        <w:rPr>
          <w:szCs w:val="22"/>
          <w:lang w:val="fr-FR"/>
        </w:rPr>
      </w:pPr>
    </w:p>
    <w:p w14:paraId="561DFF11" w14:textId="77777777" w:rsidR="000F2428" w:rsidRPr="008F5FC2" w:rsidRDefault="000F2428" w:rsidP="007414A5">
      <w:pPr>
        <w:rPr>
          <w:szCs w:val="22"/>
          <w:lang w:val="fr-FR"/>
        </w:rPr>
      </w:pPr>
    </w:p>
    <w:p w14:paraId="57CF11B5" w14:textId="77777777" w:rsidR="000F2428" w:rsidRPr="008F5FC2" w:rsidRDefault="000F2428" w:rsidP="007414A5">
      <w:pPr>
        <w:rPr>
          <w:szCs w:val="22"/>
          <w:lang w:val="fr-FR"/>
        </w:rPr>
      </w:pPr>
    </w:p>
    <w:p w14:paraId="3DE72120" w14:textId="77777777" w:rsidR="000F2428" w:rsidRPr="008F5FC2" w:rsidRDefault="000F2428" w:rsidP="007414A5">
      <w:pPr>
        <w:rPr>
          <w:szCs w:val="22"/>
          <w:lang w:val="fr-FR"/>
        </w:rPr>
      </w:pPr>
    </w:p>
    <w:p w14:paraId="66EE9054" w14:textId="77777777" w:rsidR="000F2428" w:rsidRPr="008F5FC2" w:rsidRDefault="000F2428" w:rsidP="007414A5">
      <w:pPr>
        <w:rPr>
          <w:szCs w:val="22"/>
          <w:lang w:val="fr-FR"/>
        </w:rPr>
      </w:pPr>
    </w:p>
    <w:p w14:paraId="6923E032" w14:textId="77777777" w:rsidR="000F2428" w:rsidRPr="008F5FC2" w:rsidRDefault="000F2428" w:rsidP="007414A5">
      <w:pPr>
        <w:rPr>
          <w:szCs w:val="22"/>
          <w:lang w:val="fr-FR"/>
        </w:rPr>
      </w:pPr>
    </w:p>
    <w:p w14:paraId="205CDDC5" w14:textId="77777777" w:rsidR="000F2428" w:rsidRPr="008F5FC2" w:rsidRDefault="000F2428" w:rsidP="007414A5">
      <w:pPr>
        <w:rPr>
          <w:szCs w:val="22"/>
          <w:lang w:val="fr-FR"/>
        </w:rPr>
      </w:pPr>
    </w:p>
    <w:p w14:paraId="25B48EDB" w14:textId="77777777" w:rsidR="000F2428" w:rsidRPr="008F5FC2" w:rsidRDefault="000F2428" w:rsidP="007414A5">
      <w:pPr>
        <w:rPr>
          <w:szCs w:val="22"/>
          <w:lang w:val="fr-FR"/>
        </w:rPr>
      </w:pPr>
    </w:p>
    <w:p w14:paraId="1AD93B8E" w14:textId="77777777" w:rsidR="000F2428" w:rsidRPr="008F5FC2" w:rsidRDefault="000F2428" w:rsidP="007414A5">
      <w:pPr>
        <w:rPr>
          <w:szCs w:val="22"/>
          <w:lang w:val="fr-FR"/>
        </w:rPr>
      </w:pPr>
    </w:p>
    <w:p w14:paraId="1ACE81D1" w14:textId="77777777" w:rsidR="000F2428" w:rsidRPr="008F5FC2" w:rsidRDefault="000F2428" w:rsidP="007414A5">
      <w:pPr>
        <w:rPr>
          <w:szCs w:val="22"/>
          <w:lang w:val="fr-FR"/>
        </w:rPr>
      </w:pPr>
    </w:p>
    <w:p w14:paraId="5F437ECD" w14:textId="6F8F89EB" w:rsidR="007414A5" w:rsidRPr="008F5FC2" w:rsidRDefault="007414A5" w:rsidP="007414A5">
      <w:pPr>
        <w:rPr>
          <w:szCs w:val="22"/>
          <w:lang w:val="fr-FR"/>
        </w:rPr>
      </w:pPr>
      <w:r w:rsidRPr="008F5FC2">
        <w:rPr>
          <w:lang w:val="fr-FR"/>
        </w:rPr>
        <w:t>Une latrine à fosse surélevée devrait être creusée au cours de la période la plus sèche de l'année. C'est le moment au cours duquel elle va être la plus facile à creuser. Les matériaux excavés peuvent être utilisés pour construire le remblai.</w:t>
      </w:r>
    </w:p>
    <w:p w14:paraId="3B646AAB" w14:textId="46749AF2" w:rsidR="007414A5" w:rsidRPr="008F5FC2" w:rsidRDefault="007414A5" w:rsidP="007414A5">
      <w:pPr>
        <w:rPr>
          <w:szCs w:val="22"/>
          <w:lang w:val="fr-FR"/>
        </w:rPr>
      </w:pPr>
    </w:p>
    <w:p w14:paraId="165D070D" w14:textId="4E878C59" w:rsidR="007414A5" w:rsidRPr="008F5FC2" w:rsidRDefault="007414A5" w:rsidP="007414A5">
      <w:pPr>
        <w:rPr>
          <w:szCs w:val="22"/>
          <w:lang w:val="fr-FR"/>
        </w:rPr>
      </w:pPr>
      <w:r w:rsidRPr="008F5FC2">
        <w:rPr>
          <w:lang w:val="fr-FR"/>
        </w:rPr>
        <w:t>Le revêtement de la fosse peut être fait en pierres, en briques, en parpaings de béton, ou en anneaux de béton. La partie au-dessus du revêtement doit être imperméable. Cette couche imperméable doit atteindre une hauteur de 0,5 mètre au-dessus du sommet du remblai. Le reste du cuvelage doit être perméable pour permettre l’infiltration des liquides.</w:t>
      </w:r>
    </w:p>
    <w:p w14:paraId="09E44AE7" w14:textId="725F6BFD" w:rsidR="007414A5" w:rsidRPr="008F5FC2" w:rsidRDefault="007414A5" w:rsidP="007414A5">
      <w:pPr>
        <w:rPr>
          <w:szCs w:val="22"/>
          <w:lang w:val="fr-FR"/>
        </w:rPr>
      </w:pPr>
    </w:p>
    <w:p w14:paraId="2ED921BF" w14:textId="71901C2A" w:rsidR="003C72A1" w:rsidRPr="008F5FC2" w:rsidRDefault="003C72A1" w:rsidP="003623FD">
      <w:pPr>
        <w:rPr>
          <w:szCs w:val="22"/>
          <w:lang w:val="fr-FR"/>
        </w:rPr>
      </w:pPr>
      <w:r w:rsidRPr="008F5FC2">
        <w:rPr>
          <w:lang w:val="fr-FR"/>
        </w:rPr>
        <w:t xml:space="preserve">Il n'y a pas de hauteur maximale pour une latrine surélevée, mais les utilisateurs peuvent être gênés par le fait de pouvoir être vus lorsqu'ils rentrent dans la latrine. </w:t>
      </w:r>
    </w:p>
    <w:p w14:paraId="51261818" w14:textId="77777777" w:rsidR="003C72A1" w:rsidRPr="008F5FC2" w:rsidRDefault="003C72A1" w:rsidP="003623FD">
      <w:pPr>
        <w:rPr>
          <w:szCs w:val="22"/>
          <w:lang w:val="fr-FR"/>
        </w:rPr>
      </w:pPr>
    </w:p>
    <w:p w14:paraId="07914336" w14:textId="72B425E4" w:rsidR="003623FD" w:rsidRPr="008F5FC2" w:rsidRDefault="0053000C" w:rsidP="003623FD">
      <w:pPr>
        <w:rPr>
          <w:szCs w:val="22"/>
          <w:lang w:val="fr-FR"/>
        </w:rPr>
      </w:pPr>
      <w:r w:rsidRPr="008F5FC2">
        <w:rPr>
          <w:lang w:val="fr-FR"/>
        </w:rPr>
        <w:t>Les marches peuvent rendre l'accès difficile aux personnes âgées ou handicapées. Il est possible d'installer une rampe pour rendre l'accès à la latrine plus aisé pour les personnes physiquement diminuées.</w:t>
      </w:r>
    </w:p>
    <w:p w14:paraId="439AED10" w14:textId="77777777" w:rsidR="0053000C" w:rsidRPr="008F5FC2" w:rsidRDefault="0053000C" w:rsidP="003623FD">
      <w:pPr>
        <w:rPr>
          <w:szCs w:val="22"/>
          <w:lang w:val="fr-FR"/>
        </w:rPr>
      </w:pPr>
    </w:p>
    <w:p w14:paraId="29855D00" w14:textId="2F428239" w:rsidR="0053000C" w:rsidRPr="008F5FC2" w:rsidRDefault="0053000C" w:rsidP="003623FD">
      <w:pPr>
        <w:rPr>
          <w:szCs w:val="22"/>
          <w:lang w:val="fr-FR"/>
        </w:rPr>
      </w:pPr>
      <w:r w:rsidRPr="008F5FC2">
        <w:rPr>
          <w:lang w:val="fr-FR"/>
        </w:rPr>
        <w:t>Pour de plus amples informations à ce sujet, se reporter à la fiche technique Latrines à fosse et au dossier technique Conception et choix de latrines de CAWST.</w:t>
      </w:r>
    </w:p>
    <w:p w14:paraId="3E3B19ED" w14:textId="28C12436" w:rsidR="00991EEA" w:rsidRPr="008F5FC2" w:rsidRDefault="00991EEA" w:rsidP="00686D33">
      <w:pPr>
        <w:pStyle w:val="Heading2"/>
        <w:numPr>
          <w:ilvl w:val="1"/>
          <w:numId w:val="11"/>
        </w:numPr>
        <w:ind w:left="576"/>
        <w:rPr>
          <w:lang w:val="fr-FR"/>
        </w:rPr>
      </w:pPr>
      <w:bookmarkStart w:id="23" w:name="_Toc429747572"/>
      <w:r w:rsidRPr="008F5FC2">
        <w:rPr>
          <w:lang w:val="fr-FR"/>
        </w:rPr>
        <w:t>Latrine à fosse peu profonde</w:t>
      </w:r>
      <w:bookmarkEnd w:id="23"/>
    </w:p>
    <w:p w14:paraId="0A25DC55" w14:textId="0BB74346" w:rsidR="00BA7E91" w:rsidRPr="008F5FC2" w:rsidRDefault="0061312D" w:rsidP="007414A5">
      <w:pPr>
        <w:rPr>
          <w:szCs w:val="22"/>
          <w:lang w:val="fr-FR"/>
        </w:rPr>
      </w:pPr>
      <w:r w:rsidRPr="008F5FC2">
        <w:rPr>
          <w:lang w:val="fr-FR"/>
        </w:rPr>
        <w:t xml:space="preserve">Là où le sol est difficile à creuser, les fosses peu profondes constituent une alternative. Les fosses peu profondes ont une profondeur généralement inférieure à 1,5 mètre, mais la fosse peut être aussi profonde que possible. Une fosse est remplie lorsque le sommet du tas d'excreta arrive à 0,5 mètre sous la dalle. Cela signifie que si une la profondeur d'une fosse est d'1,5 mètre, elle dispose d'une profondeur effective d'1,0 mètre pour collecter les excreta. </w:t>
      </w:r>
    </w:p>
    <w:p w14:paraId="4A5CF260" w14:textId="77777777" w:rsidR="00BA7E91" w:rsidRPr="008F5FC2" w:rsidRDefault="00BA7E91" w:rsidP="007414A5">
      <w:pPr>
        <w:rPr>
          <w:szCs w:val="22"/>
          <w:lang w:val="fr-FR"/>
        </w:rPr>
      </w:pPr>
    </w:p>
    <w:p w14:paraId="5975D1A9" w14:textId="7692EE53" w:rsidR="00F06582" w:rsidRPr="008F5FC2" w:rsidRDefault="00E47B46" w:rsidP="007414A5">
      <w:pPr>
        <w:rPr>
          <w:szCs w:val="22"/>
          <w:lang w:val="fr-FR"/>
        </w:rPr>
      </w:pPr>
      <w:r w:rsidRPr="008F5FC2">
        <w:rPr>
          <w:lang w:val="fr-FR"/>
        </w:rPr>
        <w:t xml:space="preserve">Du fait de son volume réduit, une fosse peu profonde nécessite une vidange plus fréquente. Dans le cas d'une latrine à chasse d'eau, la fosse se remplit encore plus vite et les utilisateurs devront la vidanger encore plus souvent. </w:t>
      </w:r>
    </w:p>
    <w:p w14:paraId="6ACB292F" w14:textId="77777777" w:rsidR="00BA7E91" w:rsidRPr="008F5FC2" w:rsidRDefault="00BA7E91" w:rsidP="007414A5">
      <w:pPr>
        <w:rPr>
          <w:szCs w:val="22"/>
          <w:lang w:val="fr-FR"/>
        </w:rPr>
      </w:pPr>
    </w:p>
    <w:p w14:paraId="4E2D395B" w14:textId="19739C85" w:rsidR="00E47B46" w:rsidRPr="008F5FC2" w:rsidRDefault="00447BF0" w:rsidP="007414A5">
      <w:pPr>
        <w:rPr>
          <w:szCs w:val="22"/>
          <w:lang w:val="fr-FR"/>
        </w:rPr>
      </w:pPr>
      <w:r w:rsidRPr="008F5FC2">
        <w:rPr>
          <w:szCs w:val="22"/>
          <w:lang w:val="fr-FR" w:eastAsia="en-CA"/>
        </w:rPr>
        <mc:AlternateContent>
          <mc:Choice Requires="wps">
            <w:drawing>
              <wp:anchor distT="45720" distB="45720" distL="114300" distR="114300" simplePos="0" relativeHeight="251684864" behindDoc="0" locked="0" layoutInCell="1" allowOverlap="1" wp14:anchorId="50E18830" wp14:editId="25CA833D">
                <wp:simplePos x="0" y="0"/>
                <wp:positionH relativeFrom="margin">
                  <wp:align>right</wp:align>
                </wp:positionH>
                <wp:positionV relativeFrom="paragraph">
                  <wp:posOffset>2225675</wp:posOffset>
                </wp:positionV>
                <wp:extent cx="1323975" cy="1404620"/>
                <wp:effectExtent l="0" t="0" r="9525" b="0"/>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087BCAA8" w14:textId="27546F46" w:rsidR="003E5044" w:rsidRPr="00B72D53" w:rsidRDefault="003E5044" w:rsidP="00F06582">
                            <w:pPr>
                              <w:jc w:val="center"/>
                              <w:rPr>
                                <w:sz w:val="16"/>
                                <w:szCs w:val="16"/>
                                <w:lang w:val="fr-FR"/>
                              </w:rPr>
                            </w:pPr>
                            <w:r>
                              <w:rPr>
                                <w:sz w:val="16"/>
                                <w:lang w:val="fr-FR"/>
                              </w:rPr>
                              <w:t>Latrine à compost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18830" id="Text Box 2" o:spid="_x0000_s1082" type="#_x0000_t202" style="position:absolute;margin-left:53.05pt;margin-top:175.25pt;width:104.25pt;height:110.6pt;z-index:251684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" stroked="f">
                <v:textbox style="mso-fit-shape-to-text:t">
                  <w:txbxContent>
                    <w:p w14:paraId="087BCAA8" w14:textId="27546F46" w:rsidR="003E5044" w:rsidRPr="00B72D53" w:rsidRDefault="003E5044" w:rsidP="00F06582">
                      <w:pPr>
                        <w:jc w:val="center"/>
                        <w:rPr>
                          <w:sz w:val="16"/>
                          <w:szCs w:val="16"/>
                          <w:lang w:val="fr-FR"/>
                        </w:rPr>
                      </w:pPr>
                      <w:r>
                        <w:rPr>
                          <w:sz w:val="16"/>
                          <w:lang w:val="fr-FR"/>
                        </w:rPr>
                        <w:t>Latrine à compost</w:t>
                      </w:r>
                    </w:p>
                  </w:txbxContent>
                </v:textbox>
                <w10:wrap type="square" anchorx="margin"/>
              </v:shape>
            </w:pict>
          </mc:Fallback>
        </mc:AlternateContent>
      </w:r>
      <w:r w:rsidRPr="008F5FC2">
        <w:rPr>
          <w:lang w:val="fr-FR"/>
        </w:rPr>
        <w:t xml:space="preserve">Les fosses peu profondes sont compatibles avec les latrines à simple fosse, les latrines à double fosse, les latrines </w:t>
      </w:r>
      <w:proofErr w:type="spellStart"/>
      <w:r w:rsidRPr="008F5FC2">
        <w:rPr>
          <w:lang w:val="fr-FR"/>
        </w:rPr>
        <w:t>Arborloo</w:t>
      </w:r>
      <w:proofErr w:type="spellEnd"/>
      <w:r w:rsidRPr="008F5FC2">
        <w:rPr>
          <w:lang w:val="fr-FR"/>
        </w:rPr>
        <w:t xml:space="preserve"> ou les latrines à compost. Toutes les règles concernant l'implantation d'une fosse classique s'appliquent aux fosses peu profondes, notamment le respect d'une distance minimale de 2 mètres entre le fond de la fosse et le niveau le plus haut atteint chaque année par la nappe phréatique. </w:t>
      </w:r>
    </w:p>
    <w:p w14:paraId="2C57351F" w14:textId="7C4EB321" w:rsidR="002D4887" w:rsidRPr="008F5FC2" w:rsidRDefault="007A6015" w:rsidP="007414A5">
      <w:pPr>
        <w:rPr>
          <w:szCs w:val="22"/>
          <w:lang w:val="fr-FR"/>
        </w:rPr>
      </w:pPr>
      <w:r w:rsidRPr="008F5FC2">
        <w:rPr>
          <w:szCs w:val="22"/>
          <w:lang w:val="fr-FR" w:eastAsia="en-CA"/>
        </w:rPr>
        <w:drawing>
          <wp:anchor distT="0" distB="0" distL="114300" distR="114300" simplePos="0" relativeHeight="251784192" behindDoc="0" locked="0" layoutInCell="1" allowOverlap="1" wp14:anchorId="5301D52C" wp14:editId="3394A2BA">
            <wp:simplePos x="0" y="0"/>
            <wp:positionH relativeFrom="column">
              <wp:posOffset>0</wp:posOffset>
            </wp:positionH>
            <wp:positionV relativeFrom="paragraph">
              <wp:posOffset>165100</wp:posOffset>
            </wp:positionV>
            <wp:extent cx="1323340" cy="1391285"/>
            <wp:effectExtent l="0" t="0" r="0" b="0"/>
            <wp:wrapSquare wrapText="bothSides"/>
            <wp:docPr id="450" name="Picture 450" descr="C:\Users\Sandy\Documents\_CAWST\Sanitation\Images\AKVO Sanitation Illustrations\Small Versions\AKVO_Collection_Single Pit_2009(small)_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_CAWST\Sanitation\Images\AKVO Sanitation Illustrations\Small Versions\AKVO_Collection_Single Pit_2009(small)_re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340"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887" w:rsidRPr="008F5FC2">
        <w:rPr>
          <w:szCs w:val="22"/>
          <w:lang w:val="fr-FR" w:eastAsia="en-CA"/>
        </w:rPr>
        <mc:AlternateContent>
          <mc:Choice Requires="wps">
            <w:drawing>
              <wp:anchor distT="45720" distB="45720" distL="114300" distR="114300" simplePos="0" relativeHeight="251680768" behindDoc="0" locked="0" layoutInCell="1" allowOverlap="1" wp14:anchorId="4088F141" wp14:editId="6519923A">
                <wp:simplePos x="0" y="0"/>
                <wp:positionH relativeFrom="margin">
                  <wp:posOffset>3286125</wp:posOffset>
                </wp:positionH>
                <wp:positionV relativeFrom="paragraph">
                  <wp:posOffset>1589405</wp:posOffset>
                </wp:positionV>
                <wp:extent cx="923925" cy="1404620"/>
                <wp:effectExtent l="0" t="0" r="9525" b="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noFill/>
                          <a:miter lim="800000"/>
                          <a:headEnd/>
                          <a:tailEnd/>
                        </a:ln>
                      </wps:spPr>
                      <wps:txbx>
                        <w:txbxContent>
                          <w:p w14:paraId="25110D92" w14:textId="5D54976B" w:rsidR="003E5044" w:rsidRPr="00B72D53" w:rsidRDefault="003E5044" w:rsidP="00F06582">
                            <w:pPr>
                              <w:jc w:val="center"/>
                              <w:rPr>
                                <w:sz w:val="16"/>
                                <w:szCs w:val="16"/>
                                <w:lang w:val="fr-FR"/>
                              </w:rPr>
                            </w:pPr>
                            <w:r>
                              <w:rPr>
                                <w:sz w:val="16"/>
                                <w:lang w:val="fr-FR"/>
                              </w:rPr>
                              <w:t>Arborloo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8F141" id="_x0000_s1083" type="#_x0000_t202" style="position:absolute;margin-left:258.75pt;margin-top:125.15pt;width:72.7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" stroked="f">
                <v:textbox style="mso-fit-shape-to-text:t">
                  <w:txbxContent>
                    <w:p w14:paraId="25110D92" w14:textId="5D54976B" w:rsidR="003E5044" w:rsidRPr="00B72D53" w:rsidRDefault="003E5044" w:rsidP="00F06582">
                      <w:pPr>
                        <w:jc w:val="center"/>
                        <w:rPr>
                          <w:sz w:val="16"/>
                          <w:szCs w:val="16"/>
                          <w:lang w:val="fr-FR"/>
                        </w:rPr>
                      </w:pPr>
                      <w:r>
                        <w:rPr>
                          <w:sz w:val="16"/>
                          <w:lang w:val="fr-FR"/>
                        </w:rPr>
                        <w:t>Arborloo</w:t>
                      </w:r>
                    </w:p>
                  </w:txbxContent>
                </v:textbox>
                <w10:wrap type="square" anchorx="margin"/>
              </v:shape>
            </w:pict>
          </mc:Fallback>
        </mc:AlternateContent>
      </w:r>
      <w:r w:rsidR="002D4887" w:rsidRPr="008F5FC2">
        <w:rPr>
          <w:szCs w:val="22"/>
          <w:lang w:val="fr-FR" w:eastAsia="en-CA"/>
        </w:rPr>
        <w:drawing>
          <wp:anchor distT="0" distB="0" distL="114300" distR="114300" simplePos="0" relativeHeight="251678720" behindDoc="0" locked="0" layoutInCell="1" allowOverlap="1" wp14:anchorId="3B00D773" wp14:editId="210B9776">
            <wp:simplePos x="0" y="0"/>
            <wp:positionH relativeFrom="margin">
              <wp:posOffset>4581525</wp:posOffset>
            </wp:positionH>
            <wp:positionV relativeFrom="paragraph">
              <wp:posOffset>156845</wp:posOffset>
            </wp:positionV>
            <wp:extent cx="1352550" cy="1400810"/>
            <wp:effectExtent l="0" t="0" r="0" b="889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887" w:rsidRPr="008F5FC2">
        <w:rPr>
          <w:szCs w:val="22"/>
          <w:lang w:val="fr-FR" w:eastAsia="en-CA"/>
        </w:rPr>
        <mc:AlternateContent>
          <mc:Choice Requires="wps">
            <w:drawing>
              <wp:anchor distT="45720" distB="45720" distL="114300" distR="114300" simplePos="0" relativeHeight="251682816" behindDoc="0" locked="0" layoutInCell="1" allowOverlap="1" wp14:anchorId="1EC56C53" wp14:editId="54BE3BEB">
                <wp:simplePos x="0" y="0"/>
                <wp:positionH relativeFrom="column">
                  <wp:posOffset>1504950</wp:posOffset>
                </wp:positionH>
                <wp:positionV relativeFrom="paragraph">
                  <wp:posOffset>1573530</wp:posOffset>
                </wp:positionV>
                <wp:extent cx="1362075" cy="1404620"/>
                <wp:effectExtent l="0" t="0" r="9525" b="0"/>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2B8B1675" w14:textId="20041EBE" w:rsidR="003E5044" w:rsidRPr="00B72D53" w:rsidRDefault="003E5044" w:rsidP="00F06582">
                            <w:pPr>
                              <w:jc w:val="center"/>
                              <w:rPr>
                                <w:sz w:val="16"/>
                                <w:szCs w:val="16"/>
                                <w:lang w:val="fr-FR"/>
                              </w:rPr>
                            </w:pPr>
                            <w:r>
                              <w:rPr>
                                <w:sz w:val="16"/>
                                <w:lang w:val="fr-FR"/>
                              </w:rPr>
                              <w:t>Latrine à double fosse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56C53" id="_x0000_s1084" type="#_x0000_t202" style="position:absolute;margin-left:118.5pt;margin-top:123.9pt;width:107.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" stroked="f">
                <v:textbox style="mso-fit-shape-to-text:t">
                  <w:txbxContent>
                    <w:p w14:paraId="2B8B1675" w14:textId="20041EBE" w:rsidR="003E5044" w:rsidRPr="00B72D53" w:rsidRDefault="003E5044" w:rsidP="00F06582">
                      <w:pPr>
                        <w:jc w:val="center"/>
                        <w:rPr>
                          <w:sz w:val="16"/>
                          <w:szCs w:val="16"/>
                          <w:lang w:val="fr-FR"/>
                        </w:rPr>
                      </w:pPr>
                      <w:r>
                        <w:rPr>
                          <w:sz w:val="16"/>
                          <w:lang w:val="fr-FR"/>
                        </w:rPr>
                        <w:t>Latrine à double fosse</w:t>
                      </w:r>
                    </w:p>
                  </w:txbxContent>
                </v:textbox>
                <w10:wrap type="square"/>
              </v:shape>
            </w:pict>
          </mc:Fallback>
        </mc:AlternateContent>
      </w:r>
      <w:r w:rsidR="002D4887" w:rsidRPr="008F5FC2">
        <w:rPr>
          <w:szCs w:val="22"/>
          <w:lang w:val="fr-FR" w:eastAsia="en-CA"/>
        </w:rPr>
        <mc:AlternateContent>
          <mc:Choice Requires="wps">
            <w:drawing>
              <wp:anchor distT="45720" distB="45720" distL="114300" distR="114300" simplePos="0" relativeHeight="251687936" behindDoc="0" locked="0" layoutInCell="1" allowOverlap="1" wp14:anchorId="0CD5D873" wp14:editId="210D8D1A">
                <wp:simplePos x="0" y="0"/>
                <wp:positionH relativeFrom="margin">
                  <wp:posOffset>0</wp:posOffset>
                </wp:positionH>
                <wp:positionV relativeFrom="paragraph">
                  <wp:posOffset>1568450</wp:posOffset>
                </wp:positionV>
                <wp:extent cx="1304925" cy="1404620"/>
                <wp:effectExtent l="0" t="0" r="9525" b="0"/>
                <wp:wrapSquare wrapText="bothSides"/>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noFill/>
                          <a:miter lim="800000"/>
                          <a:headEnd/>
                          <a:tailEnd/>
                        </a:ln>
                      </wps:spPr>
                      <wps:txbx>
                        <w:txbxContent>
                          <w:p w14:paraId="75FC4385" w14:textId="0B9CCC8F" w:rsidR="003E5044" w:rsidRPr="00B72D53" w:rsidRDefault="003E5044" w:rsidP="00F06582">
                            <w:pPr>
                              <w:jc w:val="center"/>
                              <w:rPr>
                                <w:sz w:val="16"/>
                                <w:szCs w:val="16"/>
                                <w:lang w:val="fr-FR"/>
                              </w:rPr>
                            </w:pPr>
                            <w:r>
                              <w:rPr>
                                <w:sz w:val="16"/>
                                <w:lang w:val="fr-FR"/>
                              </w:rPr>
                              <w:t>Latrine à simple fosse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5D873" id="_x0000_s1085" type="#_x0000_t202" style="position:absolute;margin-left:0;margin-top:123.5pt;width:102.7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" stroked="f">
                <v:textbox style="mso-fit-shape-to-text:t">
                  <w:txbxContent>
                    <w:p w14:paraId="75FC4385" w14:textId="0B9CCC8F" w:rsidR="003E5044" w:rsidRPr="00B72D53" w:rsidRDefault="003E5044" w:rsidP="00F06582">
                      <w:pPr>
                        <w:jc w:val="center"/>
                        <w:rPr>
                          <w:sz w:val="16"/>
                          <w:szCs w:val="16"/>
                          <w:lang w:val="fr-FR"/>
                        </w:rPr>
                      </w:pPr>
                      <w:r>
                        <w:rPr>
                          <w:sz w:val="16"/>
                          <w:lang w:val="fr-FR"/>
                        </w:rPr>
                        <w:t>Latrine à simple fosse</w:t>
                      </w:r>
                    </w:p>
                  </w:txbxContent>
                </v:textbox>
                <w10:wrap type="square" anchorx="margin"/>
              </v:shape>
            </w:pict>
          </mc:Fallback>
        </mc:AlternateContent>
      </w:r>
      <w:r w:rsidR="002D4887" w:rsidRPr="008F5FC2">
        <w:rPr>
          <w:szCs w:val="22"/>
          <w:lang w:val="fr-FR" w:eastAsia="en-CA"/>
        </w:rPr>
        <w:drawing>
          <wp:anchor distT="0" distB="0" distL="114300" distR="114300" simplePos="0" relativeHeight="251677696" behindDoc="0" locked="0" layoutInCell="1" allowOverlap="1" wp14:anchorId="6275C11F" wp14:editId="0EAF3A78">
            <wp:simplePos x="0" y="0"/>
            <wp:positionH relativeFrom="column">
              <wp:posOffset>1496060</wp:posOffset>
            </wp:positionH>
            <wp:positionV relativeFrom="paragraph">
              <wp:posOffset>152400</wp:posOffset>
            </wp:positionV>
            <wp:extent cx="1381125" cy="1410335"/>
            <wp:effectExtent l="0" t="0" r="9525"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887" w:rsidRPr="008F5FC2">
        <w:rPr>
          <w:szCs w:val="22"/>
          <w:lang w:val="fr-FR" w:eastAsia="en-CA"/>
        </w:rPr>
        <w:drawing>
          <wp:anchor distT="0" distB="0" distL="114300" distR="114300" simplePos="0" relativeHeight="251676672" behindDoc="0" locked="0" layoutInCell="1" allowOverlap="1" wp14:anchorId="14EE2DAB" wp14:editId="7362CF87">
            <wp:simplePos x="0" y="0"/>
            <wp:positionH relativeFrom="margin">
              <wp:posOffset>3057525</wp:posOffset>
            </wp:positionH>
            <wp:positionV relativeFrom="paragraph">
              <wp:posOffset>167005</wp:posOffset>
            </wp:positionV>
            <wp:extent cx="1381125" cy="1398905"/>
            <wp:effectExtent l="0" t="0" r="9525" b="0"/>
            <wp:wrapSquare wrapText="bothSides"/>
            <wp:docPr id="457" name="Picture 457" descr="C:\Users\Sandy\Documents\_CAWST\Sanitation\Images\AKVO Sanitation Illustrations\Small Versions\AKVO_Collection_Arborloo_2009(small)_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y\Documents\_CAWST\Sanitation\Images\AKVO Sanitation Illustrations\Small Versions\AKVO_Collection_Arborloo_2009(small)_re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1125"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6AA32" w14:textId="4F369714" w:rsidR="00E47B46" w:rsidRPr="008F5FC2" w:rsidRDefault="00E47B46" w:rsidP="007414A5">
      <w:pPr>
        <w:rPr>
          <w:szCs w:val="22"/>
          <w:lang w:val="fr-FR"/>
        </w:rPr>
      </w:pPr>
    </w:p>
    <w:p w14:paraId="52B4EEF5" w14:textId="77777777" w:rsidR="008F5FC2" w:rsidRDefault="008F5FC2" w:rsidP="007414A5">
      <w:pPr>
        <w:rPr>
          <w:lang w:val="fr-FR"/>
        </w:rPr>
      </w:pPr>
    </w:p>
    <w:p w14:paraId="5C149922" w14:textId="72CB105C" w:rsidR="002D4887" w:rsidRPr="008F5FC2" w:rsidRDefault="00970501" w:rsidP="007414A5">
      <w:pPr>
        <w:rPr>
          <w:szCs w:val="22"/>
          <w:lang w:val="fr-FR"/>
        </w:rPr>
      </w:pPr>
      <w:r w:rsidRPr="008F5FC2">
        <w:rPr>
          <w:lang w:val="fr-FR"/>
        </w:rPr>
        <w:t>Lorsque le niveau des boues atteint 0,5 mètre sous le fond de la dalle, la fosse peut être :</w:t>
      </w:r>
      <w:r w:rsidR="002D4887" w:rsidRPr="008F5FC2">
        <w:rPr>
          <w:szCs w:val="22"/>
          <w:lang w:val="fr-FR"/>
        </w:rPr>
        <w:br/>
      </w:r>
    </w:p>
    <w:p w14:paraId="09FBEBC5" w14:textId="123DF975" w:rsidR="002D4887" w:rsidRPr="008F5FC2" w:rsidRDefault="002D4887" w:rsidP="009911D3">
      <w:pPr>
        <w:pStyle w:val="ListParagraph"/>
        <w:numPr>
          <w:ilvl w:val="0"/>
          <w:numId w:val="2"/>
        </w:numPr>
        <w:tabs>
          <w:tab w:val="clear" w:pos="360"/>
        </w:tabs>
        <w:spacing w:after="120"/>
        <w:ind w:left="357" w:hanging="357"/>
        <w:contextualSpacing w:val="0"/>
        <w:rPr>
          <w:lang w:val="fr-FR"/>
        </w:rPr>
      </w:pPr>
      <w:r w:rsidRPr="008F5FC2">
        <w:rPr>
          <w:lang w:val="fr-FR"/>
        </w:rPr>
        <w:t>Vidangée et réutilisée</w:t>
      </w:r>
    </w:p>
    <w:p w14:paraId="65619526" w14:textId="333AED0E" w:rsidR="002D4887" w:rsidRPr="008F5FC2" w:rsidRDefault="002D4887" w:rsidP="009911D3">
      <w:pPr>
        <w:pStyle w:val="ListParagraph"/>
        <w:numPr>
          <w:ilvl w:val="0"/>
          <w:numId w:val="2"/>
        </w:numPr>
        <w:tabs>
          <w:tab w:val="clear" w:pos="360"/>
        </w:tabs>
        <w:spacing w:after="120"/>
        <w:ind w:left="357" w:hanging="357"/>
        <w:contextualSpacing w:val="0"/>
        <w:rPr>
          <w:lang w:val="fr-FR"/>
        </w:rPr>
      </w:pPr>
      <w:r w:rsidRPr="008F5FC2">
        <w:rPr>
          <w:lang w:val="fr-FR"/>
        </w:rPr>
        <w:t>Couverte et l'autre fosse est utilisée (uniquement dans le cas des latrines à double fosse)</w:t>
      </w:r>
    </w:p>
    <w:p w14:paraId="2E9EE044" w14:textId="169ABC86" w:rsidR="00E47B46" w:rsidRPr="008F5FC2" w:rsidRDefault="002D4887" w:rsidP="00B421EE">
      <w:pPr>
        <w:pStyle w:val="ListParagraph"/>
        <w:numPr>
          <w:ilvl w:val="0"/>
          <w:numId w:val="2"/>
        </w:numPr>
        <w:tabs>
          <w:tab w:val="clear" w:pos="360"/>
        </w:tabs>
        <w:ind w:left="357" w:hanging="357"/>
        <w:contextualSpacing w:val="0"/>
        <w:rPr>
          <w:lang w:val="fr-FR"/>
        </w:rPr>
      </w:pPr>
      <w:r w:rsidRPr="008F5FC2">
        <w:rPr>
          <w:lang w:val="fr-FR"/>
        </w:rPr>
        <w:t>Remplie de terre et une nouvelle fosse est creusée</w:t>
      </w:r>
    </w:p>
    <w:p w14:paraId="6DAD52A2" w14:textId="77777777" w:rsidR="0053000C" w:rsidRPr="008F5FC2" w:rsidRDefault="0053000C" w:rsidP="00B421EE">
      <w:pPr>
        <w:rPr>
          <w:lang w:val="fr-FR"/>
        </w:rPr>
      </w:pPr>
    </w:p>
    <w:p w14:paraId="60705418" w14:textId="0E90CAAC" w:rsidR="0028112F" w:rsidRPr="008F5FC2" w:rsidRDefault="0053000C" w:rsidP="00F9691E">
      <w:pPr>
        <w:spacing w:after="120"/>
        <w:rPr>
          <w:lang w:val="fr-FR"/>
        </w:rPr>
      </w:pPr>
      <w:r w:rsidRPr="008F5FC2">
        <w:rPr>
          <w:lang w:val="fr-FR"/>
        </w:rPr>
        <w:t>Pour de plus amples informations à ce sujet, se reporter à la fiche technique Latrines à fosse et aux dossiers techniques Implantation des latrines et Dimensionnement des fosses de latrines de CAWST.</w:t>
      </w:r>
      <w:r w:rsidR="0028112F" w:rsidRPr="008F5FC2">
        <w:rPr>
          <w:lang w:val="fr-FR"/>
        </w:rPr>
        <w:br w:type="page"/>
      </w:r>
    </w:p>
    <w:p w14:paraId="33127F90" w14:textId="77777777" w:rsidR="0028112F" w:rsidRPr="008F5FC2" w:rsidRDefault="00D92482" w:rsidP="0028112F">
      <w:pPr>
        <w:pBdr>
          <w:top w:val="single" w:sz="4" w:space="1" w:color="auto" w:shadow="1"/>
          <w:left w:val="single" w:sz="4" w:space="4" w:color="auto" w:shadow="1"/>
          <w:bottom w:val="single" w:sz="4" w:space="1" w:color="auto" w:shadow="1"/>
          <w:right w:val="single" w:sz="4" w:space="4" w:color="auto" w:shadow="1"/>
        </w:pBdr>
        <w:rPr>
          <w:b/>
          <w:lang w:val="fr-FR"/>
        </w:rPr>
      </w:pPr>
      <w:r w:rsidRPr="008F5FC2">
        <w:rPr>
          <w:lang w:val="fr-FR" w:eastAsia="en-CA"/>
        </w:rPr>
        <w:lastRenderedPageBreak/>
        <w:drawing>
          <wp:anchor distT="0" distB="0" distL="114300" distR="114300" simplePos="0" relativeHeight="251767808" behindDoc="0" locked="0" layoutInCell="1" allowOverlap="1" wp14:anchorId="002A97D9" wp14:editId="30C06841">
            <wp:simplePos x="0" y="0"/>
            <wp:positionH relativeFrom="margin">
              <wp:posOffset>-9525</wp:posOffset>
            </wp:positionH>
            <wp:positionV relativeFrom="paragraph">
              <wp:posOffset>42545</wp:posOffset>
            </wp:positionV>
            <wp:extent cx="434975" cy="415925"/>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975" cy="415925"/>
                    </a:xfrm>
                    <a:prstGeom prst="rect">
                      <a:avLst/>
                    </a:prstGeom>
                  </pic:spPr>
                </pic:pic>
              </a:graphicData>
            </a:graphic>
            <wp14:sizeRelH relativeFrom="page">
              <wp14:pctWidth>0</wp14:pctWidth>
            </wp14:sizeRelH>
            <wp14:sizeRelV relativeFrom="page">
              <wp14:pctHeight>0</wp14:pctHeight>
            </wp14:sizeRelV>
          </wp:anchor>
        </w:drawing>
      </w:r>
    </w:p>
    <w:p w14:paraId="126FFA31" w14:textId="67B481CA" w:rsidR="00D92482" w:rsidRPr="008F5FC2" w:rsidRDefault="00D92482" w:rsidP="0028112F">
      <w:pPr>
        <w:pBdr>
          <w:top w:val="single" w:sz="4" w:space="1" w:color="auto" w:shadow="1"/>
          <w:left w:val="single" w:sz="4" w:space="4" w:color="auto" w:shadow="1"/>
          <w:bottom w:val="single" w:sz="4" w:space="1" w:color="auto" w:shadow="1"/>
          <w:right w:val="single" w:sz="4" w:space="4" w:color="auto" w:shadow="1"/>
        </w:pBdr>
        <w:ind w:firstLine="720"/>
        <w:rPr>
          <w:b/>
          <w:lang w:val="fr-FR"/>
        </w:rPr>
      </w:pPr>
      <w:r w:rsidRPr="008F5FC2">
        <w:rPr>
          <w:b/>
          <w:lang w:val="fr-FR"/>
        </w:rPr>
        <w:t>Conseil pour la conception</w:t>
      </w:r>
    </w:p>
    <w:p w14:paraId="0FBD664B" w14:textId="77777777" w:rsidR="0028112F" w:rsidRPr="008F5FC2" w:rsidRDefault="0028112F" w:rsidP="0028112F">
      <w:pPr>
        <w:pBdr>
          <w:top w:val="single" w:sz="4" w:space="1" w:color="auto" w:shadow="1"/>
          <w:left w:val="single" w:sz="4" w:space="4" w:color="auto" w:shadow="1"/>
          <w:bottom w:val="single" w:sz="4" w:space="1" w:color="auto" w:shadow="1"/>
          <w:right w:val="single" w:sz="4" w:space="4" w:color="auto" w:shadow="1"/>
        </w:pBdr>
        <w:ind w:firstLine="720"/>
        <w:rPr>
          <w:b/>
          <w:lang w:val="fr-FR"/>
        </w:rPr>
      </w:pPr>
    </w:p>
    <w:p w14:paraId="7CEA0EB5" w14:textId="4CC17AF8" w:rsidR="00D92482" w:rsidRPr="008F5FC2" w:rsidRDefault="00D92482" w:rsidP="0028112F">
      <w:pPr>
        <w:pBdr>
          <w:top w:val="single" w:sz="4" w:space="1" w:color="auto" w:shadow="1"/>
          <w:left w:val="single" w:sz="4" w:space="4" w:color="auto" w:shadow="1"/>
          <w:bottom w:val="single" w:sz="4" w:space="1" w:color="auto" w:shadow="1"/>
          <w:right w:val="single" w:sz="4" w:space="4" w:color="auto" w:shadow="1"/>
        </w:pBdr>
        <w:rPr>
          <w:lang w:val="fr-FR"/>
        </w:rPr>
      </w:pPr>
      <w:r w:rsidRPr="008F5FC2">
        <w:rPr>
          <w:lang w:val="fr-FR"/>
        </w:rPr>
        <w:t xml:space="preserve">La vidange manuelle des boues de fosses de plus de 1,5 mètre de profondeur est impossible à moins que la personne qui effectue la vidange ne descende dans la fosse, ce qui représente un risque sanitaire important. Les camions citernes ne peuvent généralement pas pomper les boues à une profondeur supérieure à 2 à 3 mètres, et le camion doit pouvoir se garer à moins de 30 mètres de la fosse (suivant la puissance de la pompe). Les fosses peu profondes sont plus faciles à vidanger et représentent un moindre risque pour la personne qui effectue la vidange que les fosses plus profondes ; par contre, elles doivent être vidangées plus souvent (Buckley et </w:t>
      </w:r>
      <w:proofErr w:type="gramStart"/>
      <w:r w:rsidRPr="008F5FC2">
        <w:rPr>
          <w:lang w:val="fr-FR"/>
        </w:rPr>
        <w:t>al.,</w:t>
      </w:r>
      <w:proofErr w:type="gramEnd"/>
      <w:r w:rsidRPr="008F5FC2">
        <w:rPr>
          <w:lang w:val="fr-FR"/>
        </w:rPr>
        <w:t xml:space="preserve"> 2008; </w:t>
      </w:r>
      <w:proofErr w:type="spellStart"/>
      <w:r w:rsidRPr="008F5FC2">
        <w:rPr>
          <w:lang w:val="fr-FR"/>
        </w:rPr>
        <w:t>Still</w:t>
      </w:r>
      <w:proofErr w:type="spellEnd"/>
      <w:r w:rsidRPr="008F5FC2">
        <w:rPr>
          <w:lang w:val="fr-FR"/>
        </w:rPr>
        <w:t xml:space="preserve"> and </w:t>
      </w:r>
      <w:proofErr w:type="spellStart"/>
      <w:r w:rsidRPr="008F5FC2">
        <w:rPr>
          <w:lang w:val="fr-FR"/>
        </w:rPr>
        <w:t>Foxon</w:t>
      </w:r>
      <w:proofErr w:type="spellEnd"/>
      <w:r w:rsidRPr="008F5FC2">
        <w:rPr>
          <w:lang w:val="fr-FR"/>
        </w:rPr>
        <w:t xml:space="preserve">, 2012; </w:t>
      </w:r>
      <w:proofErr w:type="spellStart"/>
      <w:r w:rsidRPr="008F5FC2">
        <w:rPr>
          <w:lang w:val="fr-FR"/>
        </w:rPr>
        <w:t>Tilley</w:t>
      </w:r>
      <w:proofErr w:type="spellEnd"/>
      <w:r w:rsidRPr="008F5FC2">
        <w:rPr>
          <w:lang w:val="fr-FR"/>
        </w:rPr>
        <w:t xml:space="preserve"> et al., 2014).</w:t>
      </w:r>
    </w:p>
    <w:p w14:paraId="49ED9A99" w14:textId="77777777" w:rsidR="00D92482" w:rsidRPr="008F5FC2" w:rsidRDefault="00D92482" w:rsidP="00D92482">
      <w:pPr>
        <w:pBdr>
          <w:top w:val="single" w:sz="4" w:space="1" w:color="auto" w:shadow="1"/>
          <w:left w:val="single" w:sz="4" w:space="4" w:color="auto" w:shadow="1"/>
          <w:bottom w:val="single" w:sz="4" w:space="1" w:color="auto" w:shadow="1"/>
          <w:right w:val="single" w:sz="4" w:space="4" w:color="auto" w:shadow="1"/>
        </w:pBdr>
        <w:rPr>
          <w:lang w:val="fr-FR"/>
        </w:rPr>
      </w:pPr>
    </w:p>
    <w:p w14:paraId="6CDDE1B2" w14:textId="77777777" w:rsidR="00D92482" w:rsidRPr="008F5FC2" w:rsidRDefault="00D92482" w:rsidP="00B421EE">
      <w:pPr>
        <w:spacing w:after="120"/>
        <w:rPr>
          <w:lang w:val="fr-FR"/>
        </w:rPr>
      </w:pPr>
    </w:p>
    <w:p w14:paraId="161A36D8" w14:textId="18182FD0" w:rsidR="007414A5" w:rsidRPr="008F5FC2" w:rsidRDefault="00F9691E" w:rsidP="00686D33">
      <w:pPr>
        <w:pStyle w:val="Heading2"/>
        <w:numPr>
          <w:ilvl w:val="1"/>
          <w:numId w:val="11"/>
        </w:numPr>
        <w:ind w:left="576"/>
        <w:rPr>
          <w:lang w:val="fr-FR"/>
        </w:rPr>
      </w:pPr>
      <w:bookmarkStart w:id="24" w:name="_Toc429747573"/>
      <w:r w:rsidRPr="008F5FC2">
        <w:rPr>
          <w:lang w:val="fr-FR" w:eastAsia="en-CA"/>
        </w:rPr>
        <w:drawing>
          <wp:anchor distT="0" distB="0" distL="114300" distR="114300" simplePos="0" relativeHeight="251788288" behindDoc="0" locked="0" layoutInCell="1" allowOverlap="1" wp14:anchorId="47997079" wp14:editId="23844591">
            <wp:simplePos x="0" y="0"/>
            <wp:positionH relativeFrom="column">
              <wp:posOffset>4466590</wp:posOffset>
            </wp:positionH>
            <wp:positionV relativeFrom="paragraph">
              <wp:posOffset>276225</wp:posOffset>
            </wp:positionV>
            <wp:extent cx="1628775" cy="1701800"/>
            <wp:effectExtent l="0" t="0" r="9525"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5FC2">
        <w:rPr>
          <w:lang w:val="fr-FR"/>
        </w:rPr>
        <w:t>Fosse d'aisance</w:t>
      </w:r>
      <w:bookmarkEnd w:id="24"/>
      <w:r w:rsidRPr="008F5FC2">
        <w:rPr>
          <w:lang w:val="fr-FR"/>
        </w:rPr>
        <w:t xml:space="preserve"> </w:t>
      </w:r>
    </w:p>
    <w:p w14:paraId="378B8FAA" w14:textId="418B4D10" w:rsidR="0053000C" w:rsidRPr="008F5FC2" w:rsidRDefault="003623FD" w:rsidP="00AA39FA">
      <w:pPr>
        <w:jc w:val="both"/>
        <w:rPr>
          <w:lang w:val="fr-FR"/>
        </w:rPr>
      </w:pPr>
      <w:r w:rsidRPr="008F5FC2">
        <w:rPr>
          <w:lang w:val="fr-FR"/>
        </w:rPr>
        <w:t xml:space="preserve">Une fosse d'aisance consiste en une chambre imperméable qui collecte la totalité des excreta, des matériaux de nettoyage anal et de l'eau de chasse, jusqu'à ce qu'elle soit vidangée. </w:t>
      </w:r>
    </w:p>
    <w:p w14:paraId="7C12A993" w14:textId="77777777" w:rsidR="0053000C" w:rsidRPr="008F5FC2" w:rsidRDefault="0053000C" w:rsidP="007414A5">
      <w:pPr>
        <w:rPr>
          <w:lang w:val="fr-FR"/>
        </w:rPr>
      </w:pPr>
    </w:p>
    <w:p w14:paraId="3E25E526" w14:textId="129DF20E" w:rsidR="00BA7E91" w:rsidRPr="008F5FC2" w:rsidRDefault="001B68FF" w:rsidP="00AA39FA">
      <w:pPr>
        <w:jc w:val="both"/>
        <w:rPr>
          <w:lang w:val="fr-FR"/>
        </w:rPr>
      </w:pPr>
      <w:r w:rsidRPr="008F5FC2">
        <w:rPr>
          <w:lang w:val="fr-FR"/>
        </w:rPr>
        <w:t xml:space="preserve">Cela peut être une fosse sellée (c'est-à-dire une fosse intégralement couverte d'un revêtement étanche), un réservoir enterré ou une chambre hors-sol. Les excreta peuvent soit </w:t>
      </w:r>
      <w:proofErr w:type="gramStart"/>
      <w:r w:rsidRPr="008F5FC2">
        <w:rPr>
          <w:lang w:val="fr-FR"/>
        </w:rPr>
        <w:t>tomber</w:t>
      </w:r>
      <w:proofErr w:type="gramEnd"/>
      <w:r w:rsidRPr="008F5FC2">
        <w:rPr>
          <w:lang w:val="fr-FR"/>
        </w:rPr>
        <w:t xml:space="preserve"> directement dans la fosse d'aisance, soit être évacuées à travers un tuyau. Si les toilettes fonctionnent avec une chasse d'eau, le réservoir devra être vidangé plus fréquemment. Les fosses d'aisance peuvent être faites de tout type de matériaux imperméables, comme des briques et du mortier, du béton, du ferrociment ou du plastique. </w:t>
      </w:r>
    </w:p>
    <w:p w14:paraId="4FE8F38C" w14:textId="77777777" w:rsidR="00BA7E91" w:rsidRPr="008F5FC2" w:rsidRDefault="00BA7E91" w:rsidP="007414A5">
      <w:pPr>
        <w:rPr>
          <w:lang w:val="fr-FR"/>
        </w:rPr>
      </w:pPr>
    </w:p>
    <w:p w14:paraId="4826731D" w14:textId="3AE07D37" w:rsidR="001F5950" w:rsidRPr="008F5FC2" w:rsidRDefault="001F5950" w:rsidP="007414A5">
      <w:pPr>
        <w:rPr>
          <w:lang w:val="fr-FR"/>
        </w:rPr>
      </w:pPr>
      <w:r w:rsidRPr="008F5FC2">
        <w:rPr>
          <w:lang w:val="fr-FR"/>
        </w:rPr>
        <w:t xml:space="preserve">Les fosses d'aisance ne permettent pas l'infiltration des liquides dans le sol. La quantité de boues présentes dans le réservoir est réduite par des processus biologiques, mais cela prend du temps. Il est possible que la fosse soit remplie et doive être vidangée avant que ces processus n'aient eu le temps de réduire le volume de boues. Les fosses d'aisance peuvent être vidangées à la main, avec des pompes manuelles, ou par des </w:t>
      </w:r>
      <w:proofErr w:type="spellStart"/>
      <w:r w:rsidRPr="008F5FC2">
        <w:rPr>
          <w:lang w:val="fr-FR"/>
        </w:rPr>
        <w:t>camions-citernes</w:t>
      </w:r>
      <w:proofErr w:type="spellEnd"/>
      <w:r w:rsidRPr="008F5FC2">
        <w:rPr>
          <w:lang w:val="fr-FR"/>
        </w:rPr>
        <w:t xml:space="preserve">. </w:t>
      </w:r>
    </w:p>
    <w:p w14:paraId="7485D4AB" w14:textId="77777777" w:rsidR="001B68FF" w:rsidRPr="008F5FC2" w:rsidRDefault="001B68FF" w:rsidP="007414A5">
      <w:pPr>
        <w:rPr>
          <w:szCs w:val="22"/>
          <w:lang w:val="fr-FR"/>
        </w:rPr>
      </w:pPr>
    </w:p>
    <w:p w14:paraId="0A97481A" w14:textId="28BC22A5" w:rsidR="00BA7E91" w:rsidRPr="008F5FC2" w:rsidRDefault="006977E1" w:rsidP="007414A5">
      <w:pPr>
        <w:rPr>
          <w:szCs w:val="22"/>
          <w:lang w:val="fr-FR"/>
        </w:rPr>
      </w:pPr>
      <w:r w:rsidRPr="008F5FC2">
        <w:rPr>
          <w:lang w:val="fr-FR"/>
        </w:rPr>
        <w:t xml:space="preserve">La fréquence de vidanges nécessaire dépend du volume de la fosse, du nombre de personnes qui l'utilisent, et de ce qui est mis dans la fosse. Plus la fosse reçoit de matières, plus la fréquence de vidange devra être élevée. La fréquence de vidange des fosses d'aisances peut engendrer de l'irritation chez les utilisateurs et des coûts d'opération élevés. </w:t>
      </w:r>
    </w:p>
    <w:p w14:paraId="22D8EB54" w14:textId="77777777" w:rsidR="00BA7E91" w:rsidRPr="008F5FC2" w:rsidRDefault="00BA7E91" w:rsidP="007414A5">
      <w:pPr>
        <w:rPr>
          <w:szCs w:val="22"/>
          <w:lang w:val="fr-FR"/>
        </w:rPr>
      </w:pPr>
    </w:p>
    <w:p w14:paraId="7D665758" w14:textId="6E6751B9" w:rsidR="006977E1" w:rsidRPr="008F5FC2" w:rsidRDefault="00BA7E91" w:rsidP="007414A5">
      <w:pPr>
        <w:rPr>
          <w:szCs w:val="22"/>
          <w:lang w:val="fr-FR"/>
        </w:rPr>
      </w:pPr>
      <w:r w:rsidRPr="008F5FC2">
        <w:rPr>
          <w:lang w:val="fr-FR"/>
        </w:rPr>
        <w:t>Les fosses d'aisance ne sont pas considérées comme une technologie d'assainissement améliorée. Elles sont peu utilisées car la fréquence des vidanges les rend difficiles et chères à gérer. Elles sont appropriées uniquement quand il n'existe pas d'autre option d'assainissement réalisable, comme dans certain</w:t>
      </w:r>
      <w:r w:rsidR="008F5FC2">
        <w:rPr>
          <w:lang w:val="fr-FR"/>
        </w:rPr>
        <w:t>s</w:t>
      </w:r>
      <w:r w:rsidRPr="008F5FC2">
        <w:rPr>
          <w:lang w:val="fr-FR"/>
        </w:rPr>
        <w:t xml:space="preserve"> milieux difficiles. De plus, il doit nécessairement y avoir une méthode sûre et fiable de vidange des fosses d'aisance, ainsi qu'une solution pour le traitement et l'utilisation ou l'élimination des boues de manières à ce qu'elles ne soient pas épandues dans la nature. </w:t>
      </w:r>
    </w:p>
    <w:p w14:paraId="733F7CE3" w14:textId="4E1DEBE8" w:rsidR="00107BB6" w:rsidRPr="008F5FC2" w:rsidRDefault="00107BB6" w:rsidP="007414A5">
      <w:pPr>
        <w:rPr>
          <w:szCs w:val="22"/>
          <w:lang w:val="fr-FR"/>
        </w:rPr>
      </w:pPr>
    </w:p>
    <w:p w14:paraId="65A70F64" w14:textId="2FC10461" w:rsidR="00107BB6" w:rsidRPr="008F5FC2" w:rsidRDefault="00107BB6" w:rsidP="007414A5">
      <w:pPr>
        <w:rPr>
          <w:szCs w:val="22"/>
          <w:lang w:val="fr-FR"/>
        </w:rPr>
      </w:pPr>
      <w:r w:rsidRPr="008F5FC2">
        <w:rPr>
          <w:lang w:val="fr-FR"/>
        </w:rPr>
        <w:lastRenderedPageBreak/>
        <w:t>Pour de plus amples informations, se reporter à la fiche technique Fosses d'aisance de CAWST.</w:t>
      </w:r>
    </w:p>
    <w:p w14:paraId="2761BB48" w14:textId="5241C448" w:rsidR="007414A5" w:rsidRPr="008F5FC2" w:rsidRDefault="00F9691E" w:rsidP="00686D33">
      <w:pPr>
        <w:pStyle w:val="Heading2"/>
        <w:numPr>
          <w:ilvl w:val="1"/>
          <w:numId w:val="11"/>
        </w:numPr>
        <w:ind w:left="576"/>
        <w:rPr>
          <w:lang w:val="fr-FR"/>
        </w:rPr>
      </w:pPr>
      <w:bookmarkStart w:id="25" w:name="_Toc429747574"/>
      <w:r w:rsidRPr="008F5FC2">
        <w:rPr>
          <w:lang w:val="fr-FR" w:eastAsia="en-CA"/>
        </w:rPr>
        <w:drawing>
          <wp:anchor distT="0" distB="0" distL="114300" distR="114300" simplePos="0" relativeHeight="251786240" behindDoc="0" locked="0" layoutInCell="1" allowOverlap="1" wp14:anchorId="2FEC0160" wp14:editId="6195A420">
            <wp:simplePos x="0" y="0"/>
            <wp:positionH relativeFrom="column">
              <wp:posOffset>4190365</wp:posOffset>
            </wp:positionH>
            <wp:positionV relativeFrom="paragraph">
              <wp:posOffset>217805</wp:posOffset>
            </wp:positionV>
            <wp:extent cx="1743075" cy="1833880"/>
            <wp:effectExtent l="0" t="0" r="9525"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3075"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5FC2">
        <w:rPr>
          <w:lang w:val="fr-FR"/>
        </w:rPr>
        <w:t>Latrine à compost</w:t>
      </w:r>
      <w:bookmarkEnd w:id="25"/>
      <w:r w:rsidRPr="008F5FC2">
        <w:rPr>
          <w:lang w:val="fr-FR"/>
        </w:rPr>
        <w:t xml:space="preserve"> </w:t>
      </w:r>
    </w:p>
    <w:p w14:paraId="47399829" w14:textId="0314DBD2" w:rsidR="00D60F79" w:rsidRPr="008F5FC2" w:rsidRDefault="00605CB0" w:rsidP="00AA39FA">
      <w:pPr>
        <w:jc w:val="both"/>
        <w:rPr>
          <w:lang w:val="fr-FR"/>
        </w:rPr>
      </w:pPr>
      <w:r w:rsidRPr="008F5FC2">
        <w:rPr>
          <w:lang w:val="fr-FR"/>
        </w:rPr>
        <w:t xml:space="preserve">Une latrine à compost collecte les excréments et les matériaux de nettoyage biodégradables. Au bout d'un certain temps et sous réserve que les conditions nécessaires soient réunies dans la chambre, le contenu est transformé en un compost semblable à du terreau, riche en nutriments. Le compost peut être utilisé dans les jardins et les champs afin d'améliorer la structure du sol et fournir des nutriments pour la croissance des plantes. </w:t>
      </w:r>
    </w:p>
    <w:p w14:paraId="1A22B3C4" w14:textId="73E79D1D" w:rsidR="00D60F79" w:rsidRPr="008F5FC2" w:rsidRDefault="00D60F79" w:rsidP="00B421EE">
      <w:pPr>
        <w:jc w:val="both"/>
        <w:rPr>
          <w:lang w:val="fr-FR"/>
        </w:rPr>
      </w:pPr>
    </w:p>
    <w:p w14:paraId="48AE711E" w14:textId="087EDA64" w:rsidR="00605CB0" w:rsidRPr="008F5FC2" w:rsidRDefault="00605CB0" w:rsidP="000F2428">
      <w:pPr>
        <w:jc w:val="both"/>
        <w:rPr>
          <w:lang w:val="fr-FR"/>
        </w:rPr>
      </w:pPr>
      <w:r w:rsidRPr="008F5FC2">
        <w:rPr>
          <w:lang w:val="fr-FR"/>
        </w:rPr>
        <w:t>CAWST recommande que les latrines à compost aient deux chambres. Pendant qu'une chambre est utilisée, les matières contenues dans l'autre chambre se dégradent pendant une période pouvant aller jusqu'à deux ans. Pendant ce temps, les microbes décomposent les excreta, réduisent les agents pathogènes et produisent du compost - un matériau souple, foncé et terreux.</w:t>
      </w:r>
    </w:p>
    <w:p w14:paraId="4A725A0A" w14:textId="77777777" w:rsidR="00605CB0" w:rsidRPr="008F5FC2" w:rsidRDefault="00605CB0" w:rsidP="00605CB0">
      <w:pPr>
        <w:rPr>
          <w:lang w:val="fr-FR"/>
        </w:rPr>
      </w:pPr>
    </w:p>
    <w:p w14:paraId="12C822DC" w14:textId="2F477F7D" w:rsidR="00482AA3" w:rsidRPr="008F5FC2" w:rsidRDefault="00631F92" w:rsidP="003623FD">
      <w:pPr>
        <w:rPr>
          <w:szCs w:val="22"/>
          <w:lang w:val="fr-FR"/>
        </w:rPr>
      </w:pPr>
      <w:r w:rsidRPr="008F5FC2">
        <w:rPr>
          <w:lang w:val="fr-FR"/>
        </w:rPr>
        <w:t xml:space="preserve">Les latrines à compost pourvues de chambres étanches hors sol ne polluent pas les eaux souterraines car les liquides ne peuvent pas s'infiltrer dans le sol. Une latrine </w:t>
      </w:r>
      <w:proofErr w:type="spellStart"/>
      <w:r w:rsidRPr="008F5FC2">
        <w:rPr>
          <w:lang w:val="fr-FR"/>
        </w:rPr>
        <w:t>Fossa</w:t>
      </w:r>
      <w:proofErr w:type="spellEnd"/>
      <w:r w:rsidRPr="008F5FC2">
        <w:rPr>
          <w:lang w:val="fr-FR"/>
        </w:rPr>
        <w:t xml:space="preserve"> Alterna est un type de latrine qui utilise deux fosses peu profondes (de 1 à 1,5 mètre de profondeur) au lieu des deux chambres hors-sol. Il est possible qu'une faible quantité de liquides s'infiltre dans le sol. </w:t>
      </w:r>
    </w:p>
    <w:p w14:paraId="225FF410" w14:textId="77777777" w:rsidR="00482AA3" w:rsidRPr="008F5FC2" w:rsidRDefault="00482AA3" w:rsidP="003623FD">
      <w:pPr>
        <w:rPr>
          <w:szCs w:val="22"/>
          <w:lang w:val="fr-FR"/>
        </w:rPr>
      </w:pPr>
    </w:p>
    <w:p w14:paraId="79835F9F" w14:textId="06B2423D" w:rsidR="00991EEA" w:rsidRPr="008F5FC2" w:rsidRDefault="003623FD" w:rsidP="003623FD">
      <w:pPr>
        <w:rPr>
          <w:szCs w:val="22"/>
          <w:lang w:val="fr-FR"/>
        </w:rPr>
      </w:pPr>
      <w:r w:rsidRPr="008F5FC2">
        <w:rPr>
          <w:lang w:val="fr-FR"/>
        </w:rPr>
        <w:t xml:space="preserve">Dans le cas d'une latrine à compost, les agents pathogènes présents dans les excreta sont détruits par la chaleur produite par le processus biologique de compostage, et par les longues périodes de stockage. La vidange des chambres est sûre car la quantité d'agents pathogènes est fortement réduite à l'intérieur même des chambres. Cependant, il est difficile d'obtenir des conditions idéales pour le compostage dans les chambres, et les matières vidangées contiennent encore généralement des agents pathogènes. Les matières vidangées devraient subir un traitement additionnel avant d'être utilisées dans l'agriculture. </w:t>
      </w:r>
    </w:p>
    <w:p w14:paraId="6F6B9A57" w14:textId="77777777" w:rsidR="00D60F79" w:rsidRPr="008F5FC2" w:rsidRDefault="00D60F79" w:rsidP="003623FD">
      <w:pPr>
        <w:rPr>
          <w:szCs w:val="22"/>
          <w:lang w:val="fr-FR"/>
        </w:rPr>
      </w:pPr>
    </w:p>
    <w:p w14:paraId="3F773FD3" w14:textId="579D8D54" w:rsidR="00D60F79" w:rsidRPr="008F5FC2" w:rsidRDefault="00D60F79" w:rsidP="003623FD">
      <w:pPr>
        <w:rPr>
          <w:szCs w:val="22"/>
          <w:lang w:val="fr-FR"/>
        </w:rPr>
      </w:pPr>
      <w:r w:rsidRPr="008F5FC2">
        <w:rPr>
          <w:lang w:val="fr-FR"/>
        </w:rPr>
        <w:t xml:space="preserve">Les latrines à compost hors-sol peuvent être mises en œuvre dans les zones sujettes aux inondations, là où la nappe phréatique est proche du sol, et là où les sols sont </w:t>
      </w:r>
      <w:proofErr w:type="gramStart"/>
      <w:r w:rsidRPr="008F5FC2">
        <w:rPr>
          <w:lang w:val="fr-FR"/>
        </w:rPr>
        <w:t>durs</w:t>
      </w:r>
      <w:proofErr w:type="gramEnd"/>
      <w:r w:rsidRPr="008F5FC2">
        <w:rPr>
          <w:lang w:val="fr-FR"/>
        </w:rPr>
        <w:t xml:space="preserve"> à creuser. Les latrines à compost ne conviennent pas aux climats froids, sauf si les matières subissent un traitement additionnel. En effet, l'activité biologique est ralentie voire arrêtée par temps froid, et la production d'un produit ne contenant pas de pathogènes prend plus de temps dans les climats froids. </w:t>
      </w:r>
    </w:p>
    <w:p w14:paraId="7C374514" w14:textId="612A45AF" w:rsidR="003A4F6D" w:rsidRPr="008F5FC2" w:rsidRDefault="003A4F6D" w:rsidP="003623FD">
      <w:pPr>
        <w:rPr>
          <w:szCs w:val="22"/>
          <w:lang w:val="fr-FR"/>
        </w:rPr>
      </w:pPr>
    </w:p>
    <w:p w14:paraId="7F8109DF" w14:textId="6BD28BA1" w:rsidR="003623FD" w:rsidRPr="008F5FC2" w:rsidRDefault="00991EEA" w:rsidP="003623FD">
      <w:pPr>
        <w:rPr>
          <w:szCs w:val="22"/>
          <w:lang w:val="fr-FR"/>
        </w:rPr>
      </w:pPr>
      <w:r w:rsidRPr="008F5FC2">
        <w:rPr>
          <w:lang w:val="fr-FR"/>
        </w:rPr>
        <w:t xml:space="preserve">Pour de plus amples informations à ce sujet, se reporter à la fiche technique Latrines à compost et au dossier technique Conception de latrines à compost de CAWST. </w:t>
      </w:r>
    </w:p>
    <w:p w14:paraId="0D0A3E21" w14:textId="785C35B3" w:rsidR="00482AA3" w:rsidRPr="008F5FC2" w:rsidRDefault="00F9691E" w:rsidP="00686D33">
      <w:pPr>
        <w:pStyle w:val="Heading2"/>
        <w:numPr>
          <w:ilvl w:val="1"/>
          <w:numId w:val="11"/>
        </w:numPr>
        <w:ind w:left="576"/>
        <w:rPr>
          <w:lang w:val="fr-FR"/>
        </w:rPr>
      </w:pPr>
      <w:bookmarkStart w:id="26" w:name="_Toc429747575"/>
      <w:r w:rsidRPr="008F5FC2">
        <w:rPr>
          <w:lang w:val="fr-FR" w:eastAsia="en-CA"/>
        </w:rPr>
        <w:lastRenderedPageBreak/>
        <w:drawing>
          <wp:anchor distT="0" distB="0" distL="114300" distR="114300" simplePos="0" relativeHeight="251787264" behindDoc="0" locked="0" layoutInCell="1" allowOverlap="1" wp14:anchorId="7C196007" wp14:editId="6FFB8D90">
            <wp:simplePos x="0" y="0"/>
            <wp:positionH relativeFrom="column">
              <wp:posOffset>4237990</wp:posOffset>
            </wp:positionH>
            <wp:positionV relativeFrom="paragraph">
              <wp:posOffset>363855</wp:posOffset>
            </wp:positionV>
            <wp:extent cx="1743075" cy="1842135"/>
            <wp:effectExtent l="0" t="0" r="9525" b="5715"/>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307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5FC2">
        <w:rPr>
          <w:lang w:val="fr-FR"/>
        </w:rPr>
        <w:t>Latrines à déshydratation</w:t>
      </w:r>
      <w:bookmarkEnd w:id="26"/>
    </w:p>
    <w:p w14:paraId="48D64D35" w14:textId="72C4862C" w:rsidR="00D36DDA" w:rsidRPr="008F5FC2" w:rsidRDefault="00605CB0" w:rsidP="000F2428">
      <w:pPr>
        <w:jc w:val="both"/>
        <w:rPr>
          <w:lang w:val="fr-FR"/>
        </w:rPr>
      </w:pPr>
      <w:r w:rsidRPr="008F5FC2">
        <w:rPr>
          <w:lang w:val="fr-FR"/>
        </w:rPr>
        <w:t xml:space="preserve">Une latrine à déshydratation sépare l'urine et les fèces. Deux chambres sont utilisées pour sécher les fèces progressivement avec le temps afin de les transformer en une matière friable et poudreuse. La déshydratation réduit le volume et le poids des fèces, ce qui permet de réduire les besoins en transport et en traitements secondaires, mais aussi de diminuer la quantité d'agents pathogènes, et ainsi rendre les matières sûres à manipuler. L'urine et les fèces séchées peuvent être utilisées dans les jardins et les champs pour fournir des nutriments nécessaires à la croissance des plantes, ou être éliminées ailleurs en toute sécurité. </w:t>
      </w:r>
    </w:p>
    <w:p w14:paraId="5FE49505" w14:textId="77777777" w:rsidR="00D36DDA" w:rsidRPr="008F5FC2" w:rsidRDefault="00D36DDA" w:rsidP="003623FD">
      <w:pPr>
        <w:rPr>
          <w:szCs w:val="22"/>
          <w:lang w:val="fr-FR"/>
        </w:rPr>
      </w:pPr>
    </w:p>
    <w:p w14:paraId="38DF48B0" w14:textId="77777777" w:rsidR="00D60F79" w:rsidRPr="008F5FC2" w:rsidRDefault="00991EEA" w:rsidP="000F2428">
      <w:pPr>
        <w:jc w:val="both"/>
        <w:rPr>
          <w:szCs w:val="22"/>
          <w:lang w:val="fr-FR"/>
        </w:rPr>
      </w:pPr>
      <w:r w:rsidRPr="008F5FC2">
        <w:rPr>
          <w:lang w:val="fr-FR"/>
        </w:rPr>
        <w:t xml:space="preserve">Les fèces sont maintenues très sèches dans la chambre : il ne faut pas ajouter d'eau du tout, ni d'urine. Un matériau couvrant sec, tel que des cendres ou de la sciure de bois, est ajouté après chaque défécation, ce qui permet d'absorber l'humidité. Les agents pathogènes présents dans les fèces sont détruits au cours du séchage. </w:t>
      </w:r>
    </w:p>
    <w:p w14:paraId="55E09C50" w14:textId="5729183F" w:rsidR="003623FD" w:rsidRPr="008F5FC2" w:rsidRDefault="00D60F79" w:rsidP="003623FD">
      <w:pPr>
        <w:rPr>
          <w:szCs w:val="22"/>
          <w:lang w:val="fr-FR"/>
        </w:rPr>
      </w:pPr>
      <w:r w:rsidRPr="008F5FC2">
        <w:rPr>
          <w:lang w:val="fr-FR"/>
        </w:rPr>
        <w:t>Les latrines à déshydratation hors-sol peuvent être mises en œuvre dans les zones sujettes à inondations, là où la nappe phréatique est proche du sol, et lorsque les sols sont durs à creuser. Les latrines à déshydratation ne conviennent pas aux climats froids, sauf si les matières subissent un traitement additionnel. En effet, l'activité biologique est ralentie voire arrêtée par temps froid, et toute trace d'humidité présente dans la chambre risque de geler. La production d'un produit ne contenant pas de pathogènes prend plus de temps dans les climats froids. Pour de plus amples informations à ce sujet, se reporter à la fiche technique Latrines à déshydratation et au dossier technique Dimensionnement de latrines à déshydratation de CAWST.</w:t>
      </w:r>
    </w:p>
    <w:p w14:paraId="645DDF2E" w14:textId="4D667266" w:rsidR="00B37DAB" w:rsidRPr="008F5FC2" w:rsidRDefault="00B37DAB" w:rsidP="00686D33">
      <w:pPr>
        <w:pStyle w:val="Heading2"/>
        <w:numPr>
          <w:ilvl w:val="1"/>
          <w:numId w:val="11"/>
        </w:numPr>
        <w:ind w:left="576"/>
        <w:rPr>
          <w:lang w:val="fr-FR"/>
        </w:rPr>
      </w:pPr>
      <w:bookmarkStart w:id="27" w:name="_Toc429747576"/>
      <w:r w:rsidRPr="008F5FC2">
        <w:rPr>
          <w:lang w:val="fr-FR"/>
        </w:rPr>
        <w:t>Réservoirs amovibles</w:t>
      </w:r>
      <w:bookmarkEnd w:id="27"/>
    </w:p>
    <w:p w14:paraId="5CBF4241" w14:textId="5B42FE6D" w:rsidR="00B37DAB" w:rsidRPr="008F5FC2" w:rsidRDefault="0028112F" w:rsidP="000F2428">
      <w:pPr>
        <w:jc w:val="both"/>
        <w:rPr>
          <w:lang w:val="fr-FR"/>
        </w:rPr>
      </w:pPr>
      <w:r w:rsidRPr="008F5FC2">
        <w:rPr>
          <w:lang w:val="fr-FR" w:eastAsia="en-CA"/>
        </w:rPr>
        <w:drawing>
          <wp:anchor distT="0" distB="0" distL="114300" distR="114300" simplePos="0" relativeHeight="251671552" behindDoc="0" locked="0" layoutInCell="1" allowOverlap="1" wp14:anchorId="5E71BF34" wp14:editId="1A32ABD1">
            <wp:simplePos x="0" y="0"/>
            <wp:positionH relativeFrom="margin">
              <wp:align>right</wp:align>
            </wp:positionH>
            <wp:positionV relativeFrom="paragraph">
              <wp:posOffset>10160</wp:posOffset>
            </wp:positionV>
            <wp:extent cx="1123950" cy="1123950"/>
            <wp:effectExtent l="0" t="0" r="0" b="0"/>
            <wp:wrapSquare wrapText="bothSides"/>
            <wp:docPr id="15" name="Picture 15" descr="C:\Users\Sandy\Documents\_CAWST\Sanitation\Images\AKVO Sanitation Illustrations\Small Versions\AKVO_Collection_Urine Storage_2009_Low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_CAWST\Sanitation\Images\AKVO Sanitation Illustrations\Small Versions\AKVO_Collection_Urine Storage_2009_Low Re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FC2">
        <w:rPr>
          <w:lang w:val="fr-FR"/>
        </w:rPr>
        <w:t>Les réservoirs amovibles sont utilisés pour collecter et stocker les excreta. L'urine peut être collectée séparément dans le cas de toilettes à sép</w:t>
      </w:r>
      <w:r w:rsidR="008F5FC2">
        <w:rPr>
          <w:lang w:val="fr-FR"/>
        </w:rPr>
        <w:t>aration d'urine ou d'un urinoir</w:t>
      </w:r>
      <w:r w:rsidRPr="008F5FC2">
        <w:rPr>
          <w:lang w:val="fr-FR"/>
        </w:rPr>
        <w:t xml:space="preserve">. Les latrines à seau, dans lequel les gens défèquent, puis qu'ils épandent dans la nature, ne constituent en aucun cas une solution appropriée. Les réservoirs amovibles doivent être hygiéniquement collectés, fréquemment vidangés et nettoyés par les employés d'une entreprise qualifiée. Il doit aussi y avoir un traitement et/ou une élimination sûre afin que les excreta bruts ne soient pas épandus dans l'environnement. </w:t>
      </w:r>
    </w:p>
    <w:p w14:paraId="1F72A5B1" w14:textId="77777777" w:rsidR="00103E09" w:rsidRPr="008F5FC2" w:rsidRDefault="00103E09" w:rsidP="00103E09">
      <w:pPr>
        <w:rPr>
          <w:lang w:val="fr-FR"/>
        </w:rPr>
      </w:pPr>
    </w:p>
    <w:p w14:paraId="6AD936D6" w14:textId="0041F33B" w:rsidR="00103E09" w:rsidRPr="008F5FC2" w:rsidRDefault="00103E09" w:rsidP="00103E09">
      <w:pPr>
        <w:rPr>
          <w:szCs w:val="22"/>
          <w:lang w:val="fr-FR"/>
        </w:rPr>
      </w:pPr>
      <w:r w:rsidRPr="008F5FC2">
        <w:rPr>
          <w:lang w:val="fr-FR"/>
        </w:rPr>
        <w:t>Les récipients doivent avoir une contenance de 50 litres au maximum afin de pouvoir être retirés lorsqu'ils sont pleins (</w:t>
      </w:r>
      <w:proofErr w:type="spellStart"/>
      <w:r w:rsidRPr="008F5FC2">
        <w:rPr>
          <w:lang w:val="fr-FR"/>
        </w:rPr>
        <w:t>Rieck</w:t>
      </w:r>
      <w:proofErr w:type="spellEnd"/>
      <w:r w:rsidRPr="008F5FC2">
        <w:rPr>
          <w:lang w:val="fr-FR"/>
        </w:rPr>
        <w:t xml:space="preserve"> et </w:t>
      </w:r>
      <w:proofErr w:type="gramStart"/>
      <w:r w:rsidRPr="008F5FC2">
        <w:rPr>
          <w:lang w:val="fr-FR"/>
        </w:rPr>
        <w:t>al.,</w:t>
      </w:r>
      <w:proofErr w:type="gramEnd"/>
      <w:r w:rsidRPr="008F5FC2">
        <w:rPr>
          <w:lang w:val="fr-FR"/>
        </w:rPr>
        <w:t xml:space="preserve"> 2012). Ils doivent être positionnés à l'intérieur de la superstructure de la latrine, et surélevés au-dessus du niveau que l'eau peut atteindre en cas d'inondations, de manière à ne pas risquer de prendre l'eau ou de flotter. Si les récipients pleins doivent être transportés sur une longue distance, la séparation de l'urine est une option à considérer. Cela permet de réduire le volume et la masse d'excreta à transporter. Pour de plus amples informations, se reporter au dossier technique Récipients amovibles de CAWST.</w:t>
      </w:r>
    </w:p>
    <w:p w14:paraId="5AC82822" w14:textId="77777777" w:rsidR="006276AD" w:rsidRPr="008F5FC2" w:rsidRDefault="006276AD" w:rsidP="006276AD">
      <w:pPr>
        <w:rPr>
          <w:szCs w:val="22"/>
          <w:lang w:val="fr-FR"/>
        </w:rPr>
      </w:pPr>
    </w:p>
    <w:p w14:paraId="2E4F30DA" w14:textId="77777777" w:rsidR="0028112F" w:rsidRPr="008F5FC2" w:rsidRDefault="0028112F" w:rsidP="0028112F">
      <w:pPr>
        <w:pBdr>
          <w:top w:val="single" w:sz="4" w:space="1" w:color="auto" w:shadow="1"/>
          <w:left w:val="single" w:sz="4" w:space="4" w:color="auto" w:shadow="1"/>
          <w:bottom w:val="single" w:sz="4" w:space="1" w:color="auto" w:shadow="1"/>
          <w:right w:val="single" w:sz="4" w:space="4" w:color="auto" w:shadow="1"/>
        </w:pBdr>
        <w:rPr>
          <w:b/>
          <w:szCs w:val="22"/>
          <w:lang w:val="fr-FR"/>
        </w:rPr>
      </w:pPr>
    </w:p>
    <w:p w14:paraId="3544DD8D" w14:textId="77777777" w:rsidR="006276AD" w:rsidRPr="008F5FC2" w:rsidRDefault="006276AD" w:rsidP="0028112F">
      <w:pPr>
        <w:pBdr>
          <w:top w:val="single" w:sz="4" w:space="1" w:color="auto" w:shadow="1"/>
          <w:left w:val="single" w:sz="4" w:space="4" w:color="auto" w:shadow="1"/>
          <w:bottom w:val="single" w:sz="4" w:space="1" w:color="auto" w:shadow="1"/>
          <w:right w:val="single" w:sz="4" w:space="4" w:color="auto" w:shadow="1"/>
        </w:pBdr>
        <w:spacing w:after="120"/>
        <w:rPr>
          <w:b/>
          <w:szCs w:val="22"/>
          <w:lang w:val="fr-FR"/>
        </w:rPr>
      </w:pPr>
      <w:r w:rsidRPr="008F5FC2">
        <w:rPr>
          <w:b/>
          <w:lang w:val="fr-FR"/>
        </w:rPr>
        <w:lastRenderedPageBreak/>
        <w:t>Etude de cas : transformer des déchets, transformer des vies</w:t>
      </w:r>
    </w:p>
    <w:p w14:paraId="2DF4298A" w14:textId="77777777" w:rsidR="006276AD" w:rsidRPr="008F5FC2" w:rsidRDefault="006276AD" w:rsidP="004C5733">
      <w:pPr>
        <w:pBdr>
          <w:top w:val="single" w:sz="4" w:space="1" w:color="auto" w:shadow="1"/>
          <w:left w:val="single" w:sz="4" w:space="4" w:color="auto" w:shadow="1"/>
          <w:bottom w:val="single" w:sz="4" w:space="1" w:color="auto" w:shadow="1"/>
          <w:right w:val="single" w:sz="4" w:space="4" w:color="auto" w:shadow="1"/>
        </w:pBdr>
        <w:spacing w:after="120"/>
        <w:rPr>
          <w:szCs w:val="22"/>
          <w:lang w:val="fr-FR"/>
        </w:rPr>
      </w:pPr>
      <w:proofErr w:type="spellStart"/>
      <w:r w:rsidRPr="008F5FC2">
        <w:rPr>
          <w:lang w:val="fr-FR"/>
        </w:rPr>
        <w:t>Sanivation</w:t>
      </w:r>
      <w:proofErr w:type="spellEnd"/>
      <w:r w:rsidRPr="008F5FC2">
        <w:rPr>
          <w:lang w:val="fr-FR"/>
        </w:rPr>
        <w:t xml:space="preserve"> est une entreprise sociale qui apporte des services d'assainissement dans des communautés densément peuplées au Kenya. Le modèle économique est fondé sur trois composantes majeures : (1) la collecte d'excreta axée sur les clients ; (2) le traitement et la transformation des excreta ; et (3) la production d'un combustible abordable. </w:t>
      </w:r>
    </w:p>
    <w:p w14:paraId="0AEA5945" w14:textId="363A93B9" w:rsidR="006276AD" w:rsidRPr="008F5FC2" w:rsidRDefault="006276AD" w:rsidP="004C5733">
      <w:pPr>
        <w:pBdr>
          <w:top w:val="single" w:sz="4" w:space="1" w:color="auto" w:shadow="1"/>
          <w:left w:val="single" w:sz="4" w:space="4" w:color="auto" w:shadow="1"/>
          <w:bottom w:val="single" w:sz="4" w:space="1" w:color="auto" w:shadow="1"/>
          <w:right w:val="single" w:sz="4" w:space="4" w:color="auto" w:shadow="1"/>
        </w:pBdr>
        <w:spacing w:after="120"/>
        <w:rPr>
          <w:szCs w:val="22"/>
          <w:lang w:val="fr-FR"/>
        </w:rPr>
      </w:pPr>
      <w:r w:rsidRPr="008F5FC2">
        <w:rPr>
          <w:lang w:val="fr-FR"/>
        </w:rPr>
        <w:t xml:space="preserve">Lorsqu'une famille souscrit au service proposé par </w:t>
      </w:r>
      <w:proofErr w:type="spellStart"/>
      <w:r w:rsidRPr="008F5FC2">
        <w:rPr>
          <w:lang w:val="fr-FR"/>
        </w:rPr>
        <w:t>Sanivation</w:t>
      </w:r>
      <w:proofErr w:type="spellEnd"/>
      <w:r w:rsidRPr="008F5FC2">
        <w:rPr>
          <w:lang w:val="fr-FR"/>
        </w:rPr>
        <w:t xml:space="preserve">, elle reçoit des toilettes gratuites à récipient amovible qui sont placées dans leur maison. Les clients paient environ 7 dollars américains par mois pour la collecte régulière de leurs excreta et le nettoyage des toilettes. </w:t>
      </w:r>
      <w:proofErr w:type="spellStart"/>
      <w:r w:rsidRPr="008F5FC2">
        <w:rPr>
          <w:lang w:val="fr-FR"/>
        </w:rPr>
        <w:t>Sanivation</w:t>
      </w:r>
      <w:proofErr w:type="spellEnd"/>
      <w:r w:rsidRPr="008F5FC2">
        <w:rPr>
          <w:lang w:val="fr-FR"/>
        </w:rPr>
        <w:t xml:space="preserve"> traite les excreta collectés à l'aide de la chaleur solaire pour s'assurer qu'ils peuvent être réutilisés sans risque, avant de les mélanger à d'autres déchets. Cela permet de produire des briquettes de combustible à bas coût, qui constituent une alternative moins coûteuse que le charbon de bois. Les briquettes constituent une alternative écologique à l'utilisation du charbon de bois qui est l'un des principaux responsables de la déforestation dans le pays, tout en générant des revenus qui permettent de soutenir les services d'assainissement.</w:t>
      </w:r>
    </w:p>
    <w:p w14:paraId="332AC73A" w14:textId="612D7924" w:rsidR="004C5733" w:rsidRPr="008F5FC2" w:rsidRDefault="006276AD" w:rsidP="004C5733">
      <w:pPr>
        <w:pBdr>
          <w:top w:val="single" w:sz="4" w:space="1" w:color="auto" w:shadow="1"/>
          <w:left w:val="single" w:sz="4" w:space="4" w:color="auto" w:shadow="1"/>
          <w:bottom w:val="single" w:sz="4" w:space="1" w:color="auto" w:shadow="1"/>
          <w:right w:val="single" w:sz="4" w:space="4" w:color="auto" w:shadow="1"/>
        </w:pBdr>
        <w:rPr>
          <w:szCs w:val="22"/>
          <w:lang w:val="fr-FR"/>
        </w:rPr>
      </w:pPr>
      <w:r w:rsidRPr="008F5FC2">
        <w:rPr>
          <w:lang w:val="fr-FR"/>
        </w:rPr>
        <w:t xml:space="preserve">En 2014, </w:t>
      </w:r>
      <w:proofErr w:type="spellStart"/>
      <w:r w:rsidRPr="008F5FC2">
        <w:rPr>
          <w:lang w:val="fr-FR"/>
        </w:rPr>
        <w:t>Sanivation</w:t>
      </w:r>
      <w:proofErr w:type="spellEnd"/>
      <w:r w:rsidRPr="008F5FC2">
        <w:rPr>
          <w:lang w:val="fr-FR"/>
        </w:rPr>
        <w:t xml:space="preserve"> a démarré un projet pilote de 2 mois dans le camp de réfugiés de </w:t>
      </w:r>
      <w:proofErr w:type="spellStart"/>
      <w:r w:rsidRPr="008F5FC2">
        <w:rPr>
          <w:lang w:val="fr-FR"/>
        </w:rPr>
        <w:t>Kakuma</w:t>
      </w:r>
      <w:proofErr w:type="spellEnd"/>
      <w:r w:rsidRPr="008F5FC2">
        <w:rPr>
          <w:lang w:val="fr-FR"/>
        </w:rPr>
        <w:t xml:space="preserve">. Le projet a été un véritable succès ; plus de 36 toilettes ont été installées, et elles ont été utilisées par près de 300 personnes. Les déchets traités et transformés ont permis de produire 1,5 tonne de briquettes. L'organisation étudie maintenant la mise en œuvre du procédé à plus grande échelle et sur le long terme, et vise des milliers de bénéficiaires. Sur le site principal de </w:t>
      </w:r>
      <w:proofErr w:type="spellStart"/>
      <w:r w:rsidRPr="008F5FC2">
        <w:rPr>
          <w:lang w:val="fr-FR"/>
        </w:rPr>
        <w:t>Sanivation</w:t>
      </w:r>
      <w:proofErr w:type="spellEnd"/>
      <w:r w:rsidRPr="008F5FC2">
        <w:rPr>
          <w:lang w:val="fr-FR"/>
        </w:rPr>
        <w:t xml:space="preserve"> basé à </w:t>
      </w:r>
      <w:proofErr w:type="spellStart"/>
      <w:r w:rsidRPr="008F5FC2">
        <w:rPr>
          <w:lang w:val="fr-FR"/>
        </w:rPr>
        <w:t>Naivasha</w:t>
      </w:r>
      <w:proofErr w:type="spellEnd"/>
      <w:r w:rsidRPr="008F5FC2">
        <w:rPr>
          <w:lang w:val="fr-FR"/>
        </w:rPr>
        <w:t xml:space="preserve">, 50 clients ont fait confiance à </w:t>
      </w:r>
      <w:proofErr w:type="spellStart"/>
      <w:r w:rsidRPr="008F5FC2">
        <w:rPr>
          <w:lang w:val="fr-FR"/>
        </w:rPr>
        <w:t>Sanivation</w:t>
      </w:r>
      <w:proofErr w:type="spellEnd"/>
      <w:r w:rsidRPr="008F5FC2">
        <w:rPr>
          <w:lang w:val="fr-FR"/>
        </w:rPr>
        <w:t xml:space="preserve"> en à peine 4 mois, et ils atteignent un taux de rétention de 100 % sur l'abonnement au service de toilettes à récipient amovible. </w:t>
      </w:r>
      <w:proofErr w:type="spellStart"/>
      <w:r w:rsidRPr="008F5FC2">
        <w:rPr>
          <w:lang w:val="fr-FR"/>
        </w:rPr>
        <w:t>Sanivation</w:t>
      </w:r>
      <w:proofErr w:type="spellEnd"/>
      <w:r w:rsidRPr="008F5FC2">
        <w:rPr>
          <w:lang w:val="fr-FR"/>
        </w:rPr>
        <w:t xml:space="preserve"> connait une forte croissance et envisage d'atteindre la barre des 20 000 familles abonnées à leur service d'ici trois ans.</w:t>
      </w:r>
    </w:p>
    <w:p w14:paraId="30A6D159" w14:textId="25090398" w:rsidR="004C5733" w:rsidRPr="008F5FC2" w:rsidRDefault="004C5733" w:rsidP="0028112F">
      <w:pPr>
        <w:pBdr>
          <w:top w:val="single" w:sz="4" w:space="1" w:color="auto" w:shadow="1"/>
          <w:left w:val="single" w:sz="4" w:space="4" w:color="auto" w:shadow="1"/>
          <w:bottom w:val="single" w:sz="4" w:space="1" w:color="auto" w:shadow="1"/>
          <w:right w:val="single" w:sz="4" w:space="4" w:color="auto" w:shadow="1"/>
        </w:pBdr>
        <w:spacing w:after="120"/>
        <w:jc w:val="right"/>
        <w:rPr>
          <w:szCs w:val="22"/>
          <w:lang w:val="fr-FR"/>
        </w:rPr>
      </w:pPr>
      <w:r w:rsidRPr="008F5FC2">
        <w:rPr>
          <w:sz w:val="18"/>
          <w:lang w:val="fr-FR"/>
        </w:rPr>
        <w:t>(</w:t>
      </w:r>
      <w:proofErr w:type="spellStart"/>
      <w:r w:rsidRPr="008F5FC2">
        <w:rPr>
          <w:sz w:val="18"/>
          <w:lang w:val="fr-FR"/>
        </w:rPr>
        <w:t>Sanivation</w:t>
      </w:r>
      <w:proofErr w:type="spellEnd"/>
      <w:r w:rsidRPr="008F5FC2">
        <w:rPr>
          <w:sz w:val="18"/>
          <w:lang w:val="fr-FR"/>
        </w:rPr>
        <w:t>, 2015)</w:t>
      </w:r>
    </w:p>
    <w:p w14:paraId="45A297E5" w14:textId="7D5C323F" w:rsidR="000E4024" w:rsidRPr="008F5FC2" w:rsidRDefault="000E4024" w:rsidP="000E4024">
      <w:pPr>
        <w:pStyle w:val="Heading2"/>
        <w:numPr>
          <w:ilvl w:val="1"/>
          <w:numId w:val="11"/>
        </w:numPr>
        <w:ind w:left="576"/>
        <w:rPr>
          <w:lang w:val="fr-FR"/>
        </w:rPr>
      </w:pPr>
      <w:bookmarkStart w:id="28" w:name="_Toc429747577"/>
      <w:r w:rsidRPr="008F5FC2">
        <w:rPr>
          <w:lang w:val="fr-FR"/>
        </w:rPr>
        <w:t>Latrines communautaires et partagées</w:t>
      </w:r>
      <w:bookmarkEnd w:id="28"/>
    </w:p>
    <w:p w14:paraId="42B14B47" w14:textId="399887D5" w:rsidR="003A4F6D" w:rsidRPr="008F5FC2" w:rsidRDefault="000E4024" w:rsidP="003A4F6D">
      <w:pPr>
        <w:jc w:val="both"/>
        <w:rPr>
          <w:lang w:val="fr-FR"/>
        </w:rPr>
      </w:pPr>
      <w:r w:rsidRPr="008F5FC2">
        <w:rPr>
          <w:lang w:val="fr-FR"/>
        </w:rPr>
        <w:t xml:space="preserve">Les latrines partagées par des familles, ou les blocs de latrines collectives constituent une option lorsque la construction de latrines individuelles est impossible. Les latrines collectives et communales ont fréquemment des difficultés de fonctionnement et d’entretien et peuvent être perçues négativement par les utilisateurs. Cependant, si le fonctionnement et l’entretien sont bien planifiés et gérés, alors les latrines collectives ou communales peuvent constituer une option appropriée. </w:t>
      </w:r>
    </w:p>
    <w:p w14:paraId="25AEC5F3" w14:textId="22799A90" w:rsidR="003A4F6D" w:rsidRPr="008F5FC2" w:rsidRDefault="003A4F6D" w:rsidP="003A4F6D">
      <w:pPr>
        <w:jc w:val="both"/>
        <w:rPr>
          <w:lang w:val="fr-FR"/>
        </w:rPr>
      </w:pPr>
    </w:p>
    <w:p w14:paraId="59DBBC68" w14:textId="3AF712F9" w:rsidR="000E4024" w:rsidRPr="008F5FC2" w:rsidRDefault="000E4024" w:rsidP="003A4F6D">
      <w:pPr>
        <w:rPr>
          <w:lang w:val="fr-FR"/>
        </w:rPr>
      </w:pPr>
      <w:r w:rsidRPr="008F5FC2">
        <w:rPr>
          <w:lang w:val="fr-FR"/>
        </w:rPr>
        <w:t xml:space="preserve">Les latrines communales sont fréquentes dans les zones urbaines en Chine, en Inde, au Bangladesh, en Indonésie et dans de nombreux autres pays dans le monde. </w:t>
      </w:r>
    </w:p>
    <w:p w14:paraId="5DD7C177" w14:textId="1AED90FF" w:rsidR="000E4024" w:rsidRPr="008F5FC2" w:rsidRDefault="000E4024" w:rsidP="000E4024">
      <w:pPr>
        <w:rPr>
          <w:lang w:val="fr-FR"/>
        </w:rPr>
      </w:pPr>
    </w:p>
    <w:p w14:paraId="3925CA59" w14:textId="3427706B" w:rsidR="000E4024" w:rsidRPr="008F5FC2" w:rsidRDefault="000E4024" w:rsidP="000E4024">
      <w:pPr>
        <w:rPr>
          <w:lang w:val="fr-FR"/>
        </w:rPr>
      </w:pPr>
      <w:r w:rsidRPr="008F5FC2">
        <w:rPr>
          <w:lang w:val="fr-FR"/>
        </w:rPr>
        <w:t>Les principales exigences pour le succès des latrines communales sont les suivantes</w:t>
      </w:r>
      <w:r w:rsidR="008F5FC2">
        <w:rPr>
          <w:lang w:val="fr-FR"/>
        </w:rPr>
        <w:t xml:space="preserve"> </w:t>
      </w:r>
      <w:r w:rsidRPr="008F5FC2">
        <w:rPr>
          <w:lang w:val="fr-FR"/>
        </w:rPr>
        <w:t xml:space="preserve">: </w:t>
      </w:r>
    </w:p>
    <w:p w14:paraId="79D0832F" w14:textId="7CC1EFA7" w:rsidR="000E4024" w:rsidRPr="008F5FC2" w:rsidRDefault="000E4024" w:rsidP="000E4024">
      <w:pPr>
        <w:rPr>
          <w:lang w:val="fr-FR"/>
        </w:rPr>
      </w:pPr>
    </w:p>
    <w:p w14:paraId="6B2A8FD0" w14:textId="09F2E828" w:rsidR="008046BD" w:rsidRPr="008F5FC2" w:rsidRDefault="008046BD" w:rsidP="000E4024">
      <w:pPr>
        <w:pStyle w:val="ListParagraph"/>
        <w:numPr>
          <w:ilvl w:val="0"/>
          <w:numId w:val="9"/>
        </w:numPr>
        <w:spacing w:after="120"/>
        <w:contextualSpacing w:val="0"/>
        <w:rPr>
          <w:bCs/>
          <w:szCs w:val="22"/>
          <w:lang w:val="fr-FR"/>
        </w:rPr>
      </w:pPr>
      <w:r w:rsidRPr="008F5FC2">
        <w:rPr>
          <w:lang w:val="fr-FR"/>
        </w:rPr>
        <w:t>Elles doivent être situées dans un endroit sûr, facile et pratique d’accès pour tous les utilisateurs.</w:t>
      </w:r>
    </w:p>
    <w:p w14:paraId="4F458D85" w14:textId="3B00B3A1" w:rsidR="000E4024" w:rsidRPr="008F5FC2" w:rsidRDefault="000E4024" w:rsidP="000E4024">
      <w:pPr>
        <w:pStyle w:val="ListParagraph"/>
        <w:numPr>
          <w:ilvl w:val="0"/>
          <w:numId w:val="9"/>
        </w:numPr>
        <w:spacing w:after="120"/>
        <w:contextualSpacing w:val="0"/>
        <w:rPr>
          <w:bCs/>
          <w:szCs w:val="22"/>
          <w:lang w:val="fr-FR"/>
        </w:rPr>
      </w:pPr>
      <w:r w:rsidRPr="008F5FC2">
        <w:rPr>
          <w:lang w:val="fr-FR"/>
        </w:rPr>
        <w:t>La présence de personnel payé en charge du nettoyage et de la maintenance des latrines est indispensable pour empêcher les dégradations et dissuader les abus envers les utilisateurs, notamment les femmes et les enfants.</w:t>
      </w:r>
    </w:p>
    <w:p w14:paraId="3A531370" w14:textId="5CD7B05F" w:rsidR="000E4024" w:rsidRPr="008F5FC2" w:rsidRDefault="000E4024" w:rsidP="000E4024">
      <w:pPr>
        <w:pStyle w:val="ListParagraph"/>
        <w:numPr>
          <w:ilvl w:val="0"/>
          <w:numId w:val="9"/>
        </w:numPr>
        <w:spacing w:after="120"/>
        <w:contextualSpacing w:val="0"/>
        <w:rPr>
          <w:bCs/>
          <w:szCs w:val="22"/>
          <w:lang w:val="fr-FR"/>
        </w:rPr>
      </w:pPr>
      <w:r w:rsidRPr="008F5FC2">
        <w:rPr>
          <w:lang w:val="fr-FR"/>
        </w:rPr>
        <w:t>Il doit y avoir un système de facturation des utilisateurs pour couvrir les frais d’entretien et de maintenance.</w:t>
      </w:r>
    </w:p>
    <w:p w14:paraId="201D8DA6" w14:textId="357B9E2B" w:rsidR="000E4024" w:rsidRPr="008F5FC2" w:rsidRDefault="000E4024" w:rsidP="000E4024">
      <w:pPr>
        <w:pStyle w:val="ListParagraph"/>
        <w:numPr>
          <w:ilvl w:val="0"/>
          <w:numId w:val="9"/>
        </w:numPr>
        <w:spacing w:after="120"/>
        <w:contextualSpacing w:val="0"/>
        <w:rPr>
          <w:bCs/>
          <w:szCs w:val="22"/>
          <w:lang w:val="fr-FR"/>
        </w:rPr>
      </w:pPr>
      <w:r w:rsidRPr="008F5FC2">
        <w:rPr>
          <w:lang w:val="fr-FR"/>
        </w:rPr>
        <w:lastRenderedPageBreak/>
        <w:t>Il doit y avoir des postes de lavage des mains avec du savon.</w:t>
      </w:r>
    </w:p>
    <w:p w14:paraId="28CFEA9B" w14:textId="1E1B0604" w:rsidR="000E4024" w:rsidRPr="008F5FC2" w:rsidRDefault="000E4024" w:rsidP="000E4024">
      <w:pPr>
        <w:pStyle w:val="ListParagraph"/>
        <w:numPr>
          <w:ilvl w:val="0"/>
          <w:numId w:val="9"/>
        </w:numPr>
        <w:rPr>
          <w:bCs/>
          <w:szCs w:val="22"/>
          <w:lang w:val="fr-FR"/>
        </w:rPr>
      </w:pPr>
      <w:r w:rsidRPr="008F5FC2">
        <w:rPr>
          <w:lang w:val="fr-FR"/>
        </w:rPr>
        <w:t>Une source fiable d’eau pour le rinçage et le lavage des mains doit être disponible.</w:t>
      </w:r>
    </w:p>
    <w:p w14:paraId="4B67F2DB" w14:textId="4CEF9C3D" w:rsidR="000E4024" w:rsidRPr="008F5FC2" w:rsidRDefault="000E4024" w:rsidP="000E4024">
      <w:pPr>
        <w:rPr>
          <w:lang w:val="fr-FR"/>
        </w:rPr>
      </w:pPr>
    </w:p>
    <w:p w14:paraId="6DDC9E63" w14:textId="68108406" w:rsidR="000E4024" w:rsidRPr="008F5FC2" w:rsidRDefault="000E4024" w:rsidP="00C71222">
      <w:pPr>
        <w:jc w:val="both"/>
        <w:rPr>
          <w:lang w:val="fr-FR"/>
        </w:rPr>
      </w:pPr>
      <w:r w:rsidRPr="008F5FC2">
        <w:rPr>
          <w:lang w:val="fr-FR"/>
        </w:rPr>
        <w:t>Les latrines communales doivent être soigneusement planifiées et construites avec la participation entière des membres de la communauté qui les utiliseront. La gestion du bloc de latrines peut être géré</w:t>
      </w:r>
      <w:r w:rsidR="008F5FC2">
        <w:rPr>
          <w:lang w:val="fr-FR"/>
        </w:rPr>
        <w:t>e</w:t>
      </w:r>
      <w:r w:rsidRPr="008F5FC2">
        <w:rPr>
          <w:lang w:val="fr-FR"/>
        </w:rPr>
        <w:t xml:space="preserve"> à la manière d'une petite activité économique par un entrepreneur local. </w:t>
      </w:r>
    </w:p>
    <w:p w14:paraId="43B52C35" w14:textId="3982302E" w:rsidR="000E4024" w:rsidRPr="008F5FC2" w:rsidRDefault="000E4024" w:rsidP="003E5044">
      <w:pPr>
        <w:jc w:val="both"/>
        <w:rPr>
          <w:lang w:val="fr-FR"/>
        </w:rPr>
      </w:pPr>
    </w:p>
    <w:p w14:paraId="434A6876" w14:textId="4A8F2215" w:rsidR="00443DE6" w:rsidRPr="008F5FC2" w:rsidRDefault="00881261" w:rsidP="003E5044">
      <w:pPr>
        <w:jc w:val="both"/>
        <w:rPr>
          <w:lang w:val="fr-FR"/>
        </w:rPr>
      </w:pPr>
      <w:r w:rsidRPr="008F5FC2">
        <w:rPr>
          <w:lang w:val="fr-FR" w:eastAsia="en-CA"/>
        </w:rPr>
        <mc:AlternateContent>
          <mc:Choice Requires="wpg">
            <w:drawing>
              <wp:anchor distT="0" distB="0" distL="114300" distR="114300" simplePos="0" relativeHeight="251785216" behindDoc="0" locked="0" layoutInCell="1" allowOverlap="1" wp14:anchorId="017DF444" wp14:editId="04872B7E">
                <wp:simplePos x="0" y="0"/>
                <wp:positionH relativeFrom="margin">
                  <wp:align>center</wp:align>
                </wp:positionH>
                <wp:positionV relativeFrom="paragraph">
                  <wp:posOffset>784860</wp:posOffset>
                </wp:positionV>
                <wp:extent cx="4796155" cy="2829560"/>
                <wp:effectExtent l="0" t="0" r="4445" b="8890"/>
                <wp:wrapTopAndBottom/>
                <wp:docPr id="5" name="Group 5"/>
                <wp:cNvGraphicFramePr/>
                <a:graphic xmlns:a="http://schemas.openxmlformats.org/drawingml/2006/main">
                  <a:graphicData uri="http://schemas.microsoft.com/office/word/2010/wordprocessingGroup">
                    <wpg:wgp>
                      <wpg:cNvGrpSpPr/>
                      <wpg:grpSpPr>
                        <a:xfrm>
                          <a:off x="0" y="0"/>
                          <a:ext cx="4796155" cy="2829560"/>
                          <a:chOff x="-43991" y="890096"/>
                          <a:chExt cx="4797937" cy="2831394"/>
                        </a:xfrm>
                      </wpg:grpSpPr>
                      <pic:pic xmlns:pic="http://schemas.openxmlformats.org/drawingml/2006/picture">
                        <pic:nvPicPr>
                          <pic:cNvPr id="200" name="Picture 200" descr="C:\Users\Sandy\Documents\_CAWST\Sanitation\Images\Latrine Design Construction (Marci)\png\LDC09_communal WASH centre (Small).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3991" y="890096"/>
                            <a:ext cx="4797937" cy="2649666"/>
                          </a:xfrm>
                          <a:prstGeom prst="rect">
                            <a:avLst/>
                          </a:prstGeom>
                          <a:noFill/>
                          <a:ln>
                            <a:noFill/>
                          </a:ln>
                        </pic:spPr>
                      </pic:pic>
                      <wps:wsp>
                        <wps:cNvPr id="452" name="Text Box 9"/>
                        <wps:cNvSpPr txBox="1">
                          <a:spLocks noChangeArrowheads="1"/>
                        </wps:cNvSpPr>
                        <wps:spPr bwMode="auto">
                          <a:xfrm>
                            <a:off x="1123940" y="3589410"/>
                            <a:ext cx="2457450" cy="13208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7260F196" w14:textId="77777777" w:rsidR="003E5044" w:rsidRPr="003A4F6D" w:rsidRDefault="003E5044" w:rsidP="003E5044">
                              <w:pPr>
                                <w:jc w:val="center"/>
                                <w:rPr>
                                  <w:sz w:val="16"/>
                                  <w:szCs w:val="16"/>
                                  <w:lang w:val="fr-FR"/>
                                </w:rPr>
                              </w:pPr>
                              <w:r>
                                <w:rPr>
                                  <w:sz w:val="16"/>
                                  <w:lang w:val="fr-FR"/>
                                </w:rPr>
                                <w:t>Centre d'EHA communautaire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7DF444" id="Group 5" o:spid="_x0000_s1086" style="position:absolute;left:0;text-align:left;margin-left:0;margin-top:61.8pt;width:377.65pt;height:222.8pt;z-index:251785216;mso-position-horizontal:center;mso-position-horizontal-relative:margin;mso-width-relative:margin;mso-height-relative:margin" coordorigin="-439,8900" coordsize="47979,2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">
                <v:shape id="Picture 200" o:spid="_x0000_s1087" type="#_x0000_t75" style="position:absolute;left:-439;top:8900;width:47978;height:26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ai3TEAAAA3AAAAA8AAABkcnMvZG93bnJldi54bWxEj09rwkAUxO+C32F5gjfd6MGW1DUERRH6&#10;T9P2/sg+k2D2bdjdavTTdwuFHoeZ+Q2zzHrTigs531hWMJsmIIhLqxuuFHx+bCePIHxA1thaJgU3&#10;8pCthoMlptpe+UiXIlQiQtinqKAOoUul9GVNBv3UdsTRO1lnMETpKqkdXiPctHKeJAtpsOG4UGNH&#10;65rKc/FtFLx+PW+TeeW6t/fdCcvDyyYvHu5KjUd9/gQiUB/+w3/tvVYQifB7Jh4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ai3TEAAAA3AAAAA8AAAAAAAAAAAAAAAAA&#10;nwIAAGRycy9kb3ducmV2LnhtbFBLBQYAAAAABAAEAPcAAACQAwAAAAA=&#10;">
                  <v:imagedata r:id="rId40" o:title="LDC09_communal WASH centre (Small)"/>
                  <v:path arrowok="t"/>
                </v:shape>
                <v:shape id="Text Box 9" o:spid="_x0000_s1088" type="#_x0000_t202" style="position:absolute;left:11239;top:35894;width:2457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14:paraId="7260F196" w14:textId="77777777" w:rsidR="003E5044" w:rsidRPr="003A4F6D" w:rsidRDefault="003E5044" w:rsidP="003E5044">
                        <w:pPr>
                          <w:jc w:val="center"/>
                          <w:rPr>
                            <w:sz w:val="16"/>
                            <w:szCs w:val="16"/>
                            <w:lang w:val="fr-FR"/>
                          </w:rPr>
                        </w:pPr>
                        <w:r>
                          <w:rPr>
                            <w:sz w:val="16"/>
                            <w:lang w:val="fr-FR"/>
                          </w:rPr>
                          <w:t>Centre d'EHA communautaire</w:t>
                        </w:r>
                      </w:p>
                    </w:txbxContent>
                  </v:textbox>
                </v:shape>
                <w10:wrap type="topAndBottom" anchorx="margin"/>
              </v:group>
            </w:pict>
          </mc:Fallback>
        </mc:AlternateContent>
      </w:r>
      <w:r w:rsidRPr="008F5FC2">
        <w:rPr>
          <w:lang w:val="fr-FR"/>
        </w:rPr>
        <w:t xml:space="preserve">La réalisation de latrines communales peut combiner ensemble des technologies d'assainissement variées. Par exemple, les installations peuvent être conçues comme un lieu de réunions communautaires ou comme un centre d'EHA comprenant des latrines, des postes de lavage des mains, des douches, une salle de réunion communale et une cuisine qui utilise le biogaz pour la lumière, le chauffage, et/ou la cuisson. </w:t>
      </w:r>
    </w:p>
    <w:p w14:paraId="6A694A4A" w14:textId="77777777" w:rsidR="00486501" w:rsidRPr="008F5FC2" w:rsidRDefault="00486501" w:rsidP="00C71222">
      <w:pPr>
        <w:pBdr>
          <w:top w:val="single" w:sz="4" w:space="1" w:color="auto" w:shadow="1"/>
          <w:left w:val="single" w:sz="4" w:space="4" w:color="auto" w:shadow="1"/>
          <w:bottom w:val="single" w:sz="4" w:space="1" w:color="auto" w:shadow="1"/>
          <w:right w:val="single" w:sz="4" w:space="4" w:color="auto" w:shadow="1"/>
        </w:pBdr>
        <w:rPr>
          <w:b/>
          <w:lang w:val="fr-FR"/>
        </w:rPr>
      </w:pPr>
    </w:p>
    <w:p w14:paraId="240A5774" w14:textId="006B1BFC" w:rsidR="008046BD" w:rsidRPr="008F5FC2" w:rsidRDefault="008046BD" w:rsidP="00C71222">
      <w:pPr>
        <w:pBdr>
          <w:top w:val="single" w:sz="4" w:space="1" w:color="auto" w:shadow="1"/>
          <w:left w:val="single" w:sz="4" w:space="4" w:color="auto" w:shadow="1"/>
          <w:bottom w:val="single" w:sz="4" w:space="1" w:color="auto" w:shadow="1"/>
          <w:right w:val="single" w:sz="4" w:space="4" w:color="auto" w:shadow="1"/>
        </w:pBdr>
        <w:rPr>
          <w:b/>
          <w:lang w:val="fr-FR"/>
        </w:rPr>
      </w:pPr>
      <w:r w:rsidRPr="008F5FC2">
        <w:rPr>
          <w:b/>
          <w:lang w:val="fr-FR"/>
        </w:rPr>
        <w:t>Etude de cas : latrines communales en Inde</w:t>
      </w:r>
    </w:p>
    <w:p w14:paraId="2BE4C885" w14:textId="77777777" w:rsidR="00C71222" w:rsidRPr="008F5FC2" w:rsidRDefault="00C71222" w:rsidP="00C71222">
      <w:pPr>
        <w:pBdr>
          <w:top w:val="single" w:sz="4" w:space="1" w:color="auto" w:shadow="1"/>
          <w:left w:val="single" w:sz="4" w:space="4" w:color="auto" w:shadow="1"/>
          <w:bottom w:val="single" w:sz="4" w:space="1" w:color="auto" w:shadow="1"/>
          <w:right w:val="single" w:sz="4" w:space="4" w:color="auto" w:shadow="1"/>
        </w:pBdr>
        <w:rPr>
          <w:b/>
          <w:lang w:val="fr-FR"/>
        </w:rPr>
      </w:pPr>
    </w:p>
    <w:p w14:paraId="1E1A7649" w14:textId="77777777" w:rsidR="008046BD" w:rsidRPr="008F5FC2" w:rsidRDefault="008046BD" w:rsidP="00C71222">
      <w:pPr>
        <w:pBdr>
          <w:top w:val="single" w:sz="4" w:space="1" w:color="auto" w:shadow="1"/>
          <w:left w:val="single" w:sz="4" w:space="4" w:color="auto" w:shadow="1"/>
          <w:bottom w:val="single" w:sz="4" w:space="1" w:color="auto" w:shadow="1"/>
          <w:right w:val="single" w:sz="4" w:space="4" w:color="auto" w:shadow="1"/>
        </w:pBdr>
        <w:rPr>
          <w:lang w:val="fr-FR"/>
        </w:rPr>
      </w:pPr>
      <w:r w:rsidRPr="008F5FC2">
        <w:rPr>
          <w:lang w:val="fr-FR"/>
        </w:rPr>
        <w:t xml:space="preserve">Imaginez que l'on vous paye pour aller faire pipi ! C'est exactement ce que vous constaterez si vous vous rendez aux toilettes communales de </w:t>
      </w:r>
      <w:proofErr w:type="spellStart"/>
      <w:r w:rsidRPr="008F5FC2">
        <w:rPr>
          <w:lang w:val="fr-FR"/>
        </w:rPr>
        <w:t>Saliyar</w:t>
      </w:r>
      <w:proofErr w:type="spellEnd"/>
      <w:r w:rsidRPr="008F5FC2">
        <w:rPr>
          <w:lang w:val="fr-FR"/>
        </w:rPr>
        <w:t xml:space="preserve"> Street à </w:t>
      </w:r>
      <w:proofErr w:type="spellStart"/>
      <w:r w:rsidRPr="008F5FC2">
        <w:rPr>
          <w:lang w:val="fr-FR"/>
        </w:rPr>
        <w:t>Musiri</w:t>
      </w:r>
      <w:proofErr w:type="spellEnd"/>
      <w:r w:rsidRPr="008F5FC2">
        <w:rPr>
          <w:lang w:val="fr-FR"/>
        </w:rPr>
        <w:t xml:space="preserve">, une ville d'environ 30 000 habitants de l'état du Tamil Nadu dans le Sud-Est de l'Inde. Un pipi vous rapporte 10 </w:t>
      </w:r>
      <w:proofErr w:type="spellStart"/>
      <w:r w:rsidRPr="008F5FC2">
        <w:rPr>
          <w:lang w:val="fr-FR"/>
        </w:rPr>
        <w:t>paise</w:t>
      </w:r>
      <w:proofErr w:type="spellEnd"/>
      <w:r w:rsidRPr="008F5FC2">
        <w:rPr>
          <w:lang w:val="fr-FR"/>
        </w:rPr>
        <w:t>, soit un dixième de roupie. Ce n'est pas beaucoup : il vous faudrait environ 450 visites pour gagner 1 dollar. Mais pour éviter les tricheries, le surveillant fait une marque sur votre carte d'utilisateur. Vous êtes payé à la fin de chaque mois, dans la limite de deux visites par jour.</w:t>
      </w:r>
    </w:p>
    <w:p w14:paraId="02ED6CF0" w14:textId="77777777" w:rsidR="00C71222" w:rsidRPr="008F5FC2" w:rsidRDefault="00C71222" w:rsidP="00C71222">
      <w:pPr>
        <w:pBdr>
          <w:top w:val="single" w:sz="4" w:space="1" w:color="auto" w:shadow="1"/>
          <w:left w:val="single" w:sz="4" w:space="4" w:color="auto" w:shadow="1"/>
          <w:bottom w:val="single" w:sz="4" w:space="1" w:color="auto" w:shadow="1"/>
          <w:right w:val="single" w:sz="4" w:space="4" w:color="auto" w:shadow="1"/>
        </w:pBdr>
        <w:rPr>
          <w:lang w:val="fr-FR"/>
        </w:rPr>
      </w:pPr>
    </w:p>
    <w:p w14:paraId="2ABD66DD" w14:textId="77777777" w:rsidR="008046BD" w:rsidRPr="008F5FC2" w:rsidRDefault="008046BD" w:rsidP="00C71222">
      <w:pPr>
        <w:pBdr>
          <w:top w:val="single" w:sz="4" w:space="1" w:color="auto" w:shadow="1"/>
          <w:left w:val="single" w:sz="4" w:space="4" w:color="auto" w:shadow="1"/>
          <w:bottom w:val="single" w:sz="4" w:space="1" w:color="auto" w:shadow="1"/>
          <w:right w:val="single" w:sz="4" w:space="4" w:color="auto" w:shadow="1"/>
        </w:pBdr>
        <w:rPr>
          <w:lang w:val="fr-FR"/>
        </w:rPr>
      </w:pPr>
      <w:r w:rsidRPr="008F5FC2">
        <w:rPr>
          <w:lang w:val="fr-FR"/>
        </w:rPr>
        <w:t>Le système de paiement n'est pas la seule chose inhabituelle. Les toilettes séparent les fèces et l'urine et les collectent séparément. Les fèces sont compostées dans une fosse sous la cuvette et produisent environ 1 tonne de compost tous les 6 mois. Environ 250 litres d'urine sont collectés chaque semaine. Une fois diluée, l'urine est utilisée comme engrais pour le riz, les bananes et les cannes à sucre qui poussent à proximité.</w:t>
      </w:r>
    </w:p>
    <w:p w14:paraId="6978E5C3" w14:textId="281EAD18" w:rsidR="00C71222" w:rsidRPr="008F5FC2" w:rsidRDefault="00C71222" w:rsidP="00C71222">
      <w:pPr>
        <w:pBdr>
          <w:top w:val="single" w:sz="4" w:space="1" w:color="auto" w:shadow="1"/>
          <w:left w:val="single" w:sz="4" w:space="4" w:color="auto" w:shadow="1"/>
          <w:bottom w:val="single" w:sz="4" w:space="1" w:color="auto" w:shadow="1"/>
          <w:right w:val="single" w:sz="4" w:space="4" w:color="auto" w:shadow="1"/>
        </w:pBdr>
        <w:rPr>
          <w:lang w:val="fr-FR"/>
        </w:rPr>
      </w:pPr>
    </w:p>
    <w:p w14:paraId="4675FAE4" w14:textId="51501DE5" w:rsidR="008046BD" w:rsidRPr="008F5FC2" w:rsidRDefault="00443DE6" w:rsidP="00C71222">
      <w:pPr>
        <w:pBdr>
          <w:top w:val="single" w:sz="4" w:space="1" w:color="auto" w:shadow="1"/>
          <w:left w:val="single" w:sz="4" w:space="4" w:color="auto" w:shadow="1"/>
          <w:bottom w:val="single" w:sz="4" w:space="1" w:color="auto" w:shadow="1"/>
          <w:right w:val="single" w:sz="4" w:space="4" w:color="auto" w:shadow="1"/>
        </w:pBdr>
        <w:rPr>
          <w:lang w:val="fr-FR"/>
        </w:rPr>
      </w:pPr>
      <w:r w:rsidRPr="008F5FC2">
        <w:rPr>
          <w:lang w:val="fr-FR"/>
        </w:rPr>
        <w:lastRenderedPageBreak/>
        <w:t>Les toilettes communales ont été construites par une ONG locale appelée SCOPE (en ang</w:t>
      </w:r>
      <w:r w:rsidR="008F5FC2">
        <w:rPr>
          <w:lang w:val="fr-FR"/>
        </w:rPr>
        <w:t>lais, le sigle SCOPE signifie "</w:t>
      </w:r>
      <w:r w:rsidRPr="008F5FC2">
        <w:rPr>
          <w:lang w:val="fr-FR"/>
        </w:rPr>
        <w:t>société pour l'organisati</w:t>
      </w:r>
      <w:r w:rsidR="008F5FC2">
        <w:rPr>
          <w:lang w:val="fr-FR"/>
        </w:rPr>
        <w:t>on communautaire et l'éducation"</w:t>
      </w:r>
      <w:r w:rsidRPr="008F5FC2">
        <w:rPr>
          <w:lang w:val="fr-FR"/>
        </w:rPr>
        <w:t>). Environ 200 familles, qui auparavant déféquaient à l'air libre, en bénéficient. Des toilettes ont également été conçues spécialement pour les enfants et les personnes âgées ou handicapées.</w:t>
      </w:r>
    </w:p>
    <w:p w14:paraId="5E135AFB" w14:textId="77777777" w:rsidR="00C71222" w:rsidRPr="008F5FC2" w:rsidRDefault="00C71222" w:rsidP="00C71222">
      <w:pPr>
        <w:pBdr>
          <w:top w:val="single" w:sz="4" w:space="1" w:color="auto" w:shadow="1"/>
          <w:left w:val="single" w:sz="4" w:space="4" w:color="auto" w:shadow="1"/>
          <w:bottom w:val="single" w:sz="4" w:space="1" w:color="auto" w:shadow="1"/>
          <w:right w:val="single" w:sz="4" w:space="4" w:color="auto" w:shadow="1"/>
        </w:pBdr>
        <w:rPr>
          <w:lang w:val="fr-FR"/>
        </w:rPr>
      </w:pPr>
    </w:p>
    <w:p w14:paraId="0940F310" w14:textId="739793E8" w:rsidR="008046BD" w:rsidRPr="008F5FC2" w:rsidRDefault="008046BD" w:rsidP="00C71222">
      <w:pPr>
        <w:pBdr>
          <w:top w:val="single" w:sz="4" w:space="1" w:color="auto" w:shadow="1"/>
          <w:left w:val="single" w:sz="4" w:space="4" w:color="auto" w:shadow="1"/>
          <w:bottom w:val="single" w:sz="4" w:space="1" w:color="auto" w:shadow="1"/>
          <w:right w:val="single" w:sz="4" w:space="4" w:color="auto" w:shadow="1"/>
        </w:pBdr>
        <w:rPr>
          <w:lang w:val="fr-FR"/>
        </w:rPr>
      </w:pPr>
      <w:r w:rsidRPr="008F5FC2">
        <w:rPr>
          <w:lang w:val="fr-FR"/>
        </w:rPr>
        <w:t xml:space="preserve">Le terrain a été donné par l'administration de la ville de </w:t>
      </w:r>
      <w:proofErr w:type="spellStart"/>
      <w:r w:rsidRPr="008F5FC2">
        <w:rPr>
          <w:lang w:val="fr-FR"/>
        </w:rPr>
        <w:t>Musiri</w:t>
      </w:r>
      <w:proofErr w:type="spellEnd"/>
      <w:r w:rsidRPr="008F5FC2">
        <w:rPr>
          <w:lang w:val="fr-FR"/>
        </w:rPr>
        <w:t xml:space="preserve">. La construction des toilettes a coûté 850 000 roupies, soit 18 000 dollars américains. Après une période d'essai, les toilettes ont été remises par SCOPE à la ville de </w:t>
      </w:r>
      <w:proofErr w:type="spellStart"/>
      <w:r w:rsidRPr="008F5FC2">
        <w:rPr>
          <w:lang w:val="fr-FR"/>
        </w:rPr>
        <w:t>Musiri</w:t>
      </w:r>
      <w:proofErr w:type="spellEnd"/>
      <w:r w:rsidRPr="008F5FC2">
        <w:rPr>
          <w:lang w:val="fr-FR"/>
        </w:rPr>
        <w:t>.</w:t>
      </w:r>
    </w:p>
    <w:p w14:paraId="27964AAB" w14:textId="77777777" w:rsidR="00C71222" w:rsidRPr="008F5FC2" w:rsidRDefault="00C71222" w:rsidP="00C71222">
      <w:pPr>
        <w:pBdr>
          <w:top w:val="single" w:sz="4" w:space="1" w:color="auto" w:shadow="1"/>
          <w:left w:val="single" w:sz="4" w:space="4" w:color="auto" w:shadow="1"/>
          <w:bottom w:val="single" w:sz="4" w:space="1" w:color="auto" w:shadow="1"/>
          <w:right w:val="single" w:sz="4" w:space="4" w:color="auto" w:shadow="1"/>
        </w:pBdr>
        <w:rPr>
          <w:lang w:val="fr-FR"/>
        </w:rPr>
      </w:pPr>
    </w:p>
    <w:p w14:paraId="32EBFA54" w14:textId="03708A0F" w:rsidR="008046BD" w:rsidRPr="008F5FC2" w:rsidRDefault="008046BD" w:rsidP="00C71222">
      <w:pPr>
        <w:pBdr>
          <w:top w:val="single" w:sz="4" w:space="1" w:color="auto" w:shadow="1"/>
          <w:left w:val="single" w:sz="4" w:space="4" w:color="auto" w:shadow="1"/>
          <w:bottom w:val="single" w:sz="4" w:space="1" w:color="auto" w:shadow="1"/>
          <w:right w:val="single" w:sz="4" w:space="4" w:color="auto" w:shadow="1"/>
        </w:pBdr>
        <w:rPr>
          <w:lang w:val="fr-FR"/>
        </w:rPr>
      </w:pPr>
      <w:r w:rsidRPr="008F5FC2">
        <w:rPr>
          <w:lang w:val="fr-FR"/>
        </w:rPr>
        <w:t xml:space="preserve">Les coûts annuels d'opération et de maintenance sont d'environ 120 000 roupies, soit environ 2 700 dollars américains. Cela comprend les dépenses telles que le salaire du gardien, la cendre de bois, le produit de nettoyage des tuyaux, l'électricité et le paiement des utilisateurs. Les principales dépenses concernent les salaires et les cendres. Le paiement des utilisateurs représente moins de 10 % de la totalité des dépenses. </w:t>
      </w:r>
    </w:p>
    <w:p w14:paraId="4BBB42C9" w14:textId="77777777" w:rsidR="00C71222" w:rsidRPr="008F5FC2" w:rsidRDefault="00C71222" w:rsidP="00C71222">
      <w:pPr>
        <w:pBdr>
          <w:top w:val="single" w:sz="4" w:space="1" w:color="auto" w:shadow="1"/>
          <w:left w:val="single" w:sz="4" w:space="4" w:color="auto" w:shadow="1"/>
          <w:bottom w:val="single" w:sz="4" w:space="1" w:color="auto" w:shadow="1"/>
          <w:right w:val="single" w:sz="4" w:space="4" w:color="auto" w:shadow="1"/>
        </w:pBdr>
        <w:rPr>
          <w:lang w:val="fr-FR"/>
        </w:rPr>
      </w:pPr>
    </w:p>
    <w:p w14:paraId="47526C4A" w14:textId="1F2C2DFD" w:rsidR="00443DE6" w:rsidRPr="008F5FC2" w:rsidRDefault="008046BD" w:rsidP="00C71222">
      <w:pPr>
        <w:pBdr>
          <w:top w:val="single" w:sz="4" w:space="1" w:color="auto" w:shadow="1"/>
          <w:left w:val="single" w:sz="4" w:space="4" w:color="auto" w:shadow="1"/>
          <w:bottom w:val="single" w:sz="4" w:space="1" w:color="auto" w:shadow="1"/>
          <w:right w:val="single" w:sz="4" w:space="4" w:color="auto" w:shadow="1"/>
        </w:pBdr>
        <w:rPr>
          <w:lang w:val="fr-FR"/>
        </w:rPr>
      </w:pPr>
      <w:r w:rsidRPr="008F5FC2">
        <w:rPr>
          <w:lang w:val="fr-FR"/>
        </w:rPr>
        <w:t xml:space="preserve">Une partie des coûts d'opération et de maintenance est couverte par la vente de l'urine et du compost. Le revenu provenant de la vente d'urine, de compost, et des bananes et goyaves qui poussent à proximité des toilettes s'élève à environ 800 dollars, ce qui laisse un déficit de 1900 dollars. L'administration locale de </w:t>
      </w:r>
      <w:proofErr w:type="spellStart"/>
      <w:r w:rsidRPr="008F5FC2">
        <w:rPr>
          <w:lang w:val="fr-FR"/>
        </w:rPr>
        <w:t>Musiri</w:t>
      </w:r>
      <w:proofErr w:type="spellEnd"/>
      <w:r w:rsidRPr="008F5FC2">
        <w:rPr>
          <w:lang w:val="fr-FR"/>
        </w:rPr>
        <w:t xml:space="preserve"> couvre la majeure partie de ce déficit, et SCOPE prend en charge les 10 % restant. Ce calcul ne prend pas en compte les 38 400 roupies (850 dollars) que la ville compte économiser sur la vidange des boues de fosses septiques des toilettes traditionnelles.</w:t>
      </w:r>
    </w:p>
    <w:p w14:paraId="4E0724CB" w14:textId="2CF26821" w:rsidR="00443DE6" w:rsidRPr="008F5FC2" w:rsidRDefault="00443DE6" w:rsidP="0028112F">
      <w:pPr>
        <w:pBdr>
          <w:top w:val="single" w:sz="4" w:space="1" w:color="auto" w:shadow="1"/>
          <w:left w:val="single" w:sz="4" w:space="4" w:color="auto" w:shadow="1"/>
          <w:bottom w:val="single" w:sz="4" w:space="1" w:color="auto" w:shadow="1"/>
          <w:right w:val="single" w:sz="4" w:space="4" w:color="auto" w:shadow="1"/>
        </w:pBdr>
        <w:jc w:val="right"/>
        <w:rPr>
          <w:sz w:val="16"/>
          <w:szCs w:val="16"/>
          <w:lang w:val="fr-FR"/>
        </w:rPr>
      </w:pPr>
      <w:r w:rsidRPr="008F5FC2">
        <w:rPr>
          <w:sz w:val="16"/>
          <w:lang w:val="fr-FR"/>
        </w:rPr>
        <w:t xml:space="preserve">(de Castro͕ et </w:t>
      </w:r>
      <w:proofErr w:type="gramStart"/>
      <w:r w:rsidRPr="008F5FC2">
        <w:rPr>
          <w:sz w:val="16"/>
          <w:lang w:val="fr-FR"/>
        </w:rPr>
        <w:t>al.,</w:t>
      </w:r>
      <w:proofErr w:type="gramEnd"/>
      <w:r w:rsidRPr="008F5FC2">
        <w:rPr>
          <w:sz w:val="16"/>
          <w:lang w:val="fr-FR"/>
        </w:rPr>
        <w:t xml:space="preserve"> 2013)</w:t>
      </w:r>
    </w:p>
    <w:p w14:paraId="6A917900" w14:textId="0BAE5899" w:rsidR="004C5733" w:rsidRPr="008F5FC2" w:rsidRDefault="004C5733" w:rsidP="004C5733">
      <w:pPr>
        <w:pBdr>
          <w:top w:val="single" w:sz="4" w:space="1" w:color="auto" w:shadow="1"/>
          <w:left w:val="single" w:sz="4" w:space="4" w:color="auto" w:shadow="1"/>
          <w:bottom w:val="single" w:sz="4" w:space="1" w:color="auto" w:shadow="1"/>
          <w:right w:val="single" w:sz="4" w:space="4" w:color="auto" w:shadow="1"/>
        </w:pBdr>
        <w:spacing w:after="120"/>
        <w:jc w:val="right"/>
        <w:rPr>
          <w:sz w:val="18"/>
          <w:szCs w:val="18"/>
          <w:lang w:val="fr-FR"/>
        </w:rPr>
      </w:pPr>
    </w:p>
    <w:p w14:paraId="4D89D167" w14:textId="3A8990AB" w:rsidR="000E4024" w:rsidRPr="008F5FC2" w:rsidRDefault="003E5044" w:rsidP="007414A5">
      <w:pPr>
        <w:spacing w:after="120"/>
        <w:rPr>
          <w:lang w:val="fr-FR"/>
        </w:rPr>
      </w:pPr>
      <w:r w:rsidRPr="008F5FC2">
        <w:rPr>
          <w:lang w:val="fr-FR" w:eastAsia="en-CA"/>
        </w:rPr>
        <w:drawing>
          <wp:anchor distT="0" distB="0" distL="114300" distR="114300" simplePos="0" relativeHeight="251773952" behindDoc="0" locked="0" layoutInCell="1" allowOverlap="1" wp14:anchorId="44ACAAEF" wp14:editId="459A665F">
            <wp:simplePos x="0" y="0"/>
            <wp:positionH relativeFrom="margin">
              <wp:posOffset>1314450</wp:posOffset>
            </wp:positionH>
            <wp:positionV relativeFrom="paragraph">
              <wp:posOffset>76200</wp:posOffset>
            </wp:positionV>
            <wp:extent cx="3236595" cy="1590675"/>
            <wp:effectExtent l="0" t="0" r="1905" b="9525"/>
            <wp:wrapSquare wrapText="bothSides"/>
            <wp:docPr id="199" name="Picture 199" descr="C:\Users\Sandy\Documents\_CAWST\Sanitation\Images\Latrine Design Construction (Marci)\png\LDC06_public latrine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Documents\_CAWST\Sanitation\Images\Latrine Design Construction (Marci)\png\LDC06_public latrines (smal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659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0B382" w14:textId="0F68AF60" w:rsidR="00DF51A6" w:rsidRPr="008F5FC2" w:rsidRDefault="00DF51A6">
      <w:pPr>
        <w:rPr>
          <w:b/>
          <w:bCs/>
          <w:kern w:val="32"/>
          <w:sz w:val="26"/>
          <w:lang w:val="fr-FR"/>
        </w:rPr>
      </w:pPr>
      <w:r w:rsidRPr="008F5FC2">
        <w:rPr>
          <w:lang w:val="fr-FR"/>
        </w:rPr>
        <w:br w:type="page"/>
      </w:r>
    </w:p>
    <w:p w14:paraId="55C57554" w14:textId="01361FDB" w:rsidR="00B80DA6" w:rsidRPr="008F5FC2" w:rsidRDefault="00444460" w:rsidP="00D57480">
      <w:pPr>
        <w:pStyle w:val="Heading1"/>
        <w:rPr>
          <w:lang w:val="fr-FR"/>
        </w:rPr>
      </w:pPr>
      <w:bookmarkStart w:id="29" w:name="_Toc429747578"/>
      <w:r w:rsidRPr="008F5FC2">
        <w:rPr>
          <w:lang w:val="fr-FR"/>
        </w:rPr>
        <w:lastRenderedPageBreak/>
        <w:t>Ressources supplémentaires</w:t>
      </w:r>
      <w:bookmarkEnd w:id="29"/>
    </w:p>
    <w:p w14:paraId="7E4876CC" w14:textId="77777777" w:rsidR="0076232B" w:rsidRPr="008F5FC2" w:rsidRDefault="0076232B" w:rsidP="0076232B">
      <w:pPr>
        <w:spacing w:after="120"/>
        <w:rPr>
          <w:szCs w:val="22"/>
          <w:lang w:val="fr-FR"/>
        </w:rPr>
      </w:pPr>
      <w:r w:rsidRPr="008F5FC2">
        <w:rPr>
          <w:b/>
          <w:lang w:val="fr-FR"/>
        </w:rPr>
        <w:t>Documents de CAWST sur l'assainissement.</w:t>
      </w:r>
      <w:r w:rsidRPr="008F5FC2">
        <w:rPr>
          <w:szCs w:val="22"/>
          <w:lang w:val="fr-FR"/>
        </w:rPr>
        <w:t xml:space="preserve"> Disponibles sur le site : </w:t>
      </w:r>
      <w:hyperlink r:id="rId42" w:history="1">
        <w:r w:rsidRPr="008F5FC2">
          <w:rPr>
            <w:rStyle w:val="Hyperlink"/>
            <w:color w:val="auto"/>
            <w:lang w:val="fr-FR"/>
          </w:rPr>
          <w:t>www.cawst.org/resources</w:t>
        </w:r>
      </w:hyperlink>
    </w:p>
    <w:p w14:paraId="3D0274F5" w14:textId="185F234A" w:rsidR="0076232B" w:rsidRPr="008F5FC2" w:rsidRDefault="0076232B" w:rsidP="00B83EFA">
      <w:pPr>
        <w:pStyle w:val="ListParagraph"/>
        <w:numPr>
          <w:ilvl w:val="0"/>
          <w:numId w:val="14"/>
        </w:numPr>
        <w:ind w:left="425" w:hanging="425"/>
        <w:contextualSpacing w:val="0"/>
        <w:rPr>
          <w:szCs w:val="22"/>
          <w:lang w:val="fr-FR"/>
        </w:rPr>
      </w:pPr>
      <w:r w:rsidRPr="008F5FC2">
        <w:rPr>
          <w:lang w:val="fr-FR"/>
        </w:rPr>
        <w:t>La documentation pédagogique de CAWST couvre une large gamme de sujets concernant l'assainissement, notamment : la conception, l'implantation et la construction de latrines ; les éléments constitutifs et les différentes technologies de latrines ; la vidange des latrines et le transport des boues ; le traitement, l'utilisation et l'élimination des boues ; et la mise en œuvre de projets de latrines.</w:t>
      </w:r>
    </w:p>
    <w:p w14:paraId="3538C309" w14:textId="77777777" w:rsidR="00B83EFA" w:rsidRPr="008F5FC2" w:rsidRDefault="00B83EFA" w:rsidP="00B83EFA">
      <w:pPr>
        <w:rPr>
          <w:szCs w:val="22"/>
          <w:lang w:val="fr-FR"/>
        </w:rPr>
      </w:pPr>
    </w:p>
    <w:p w14:paraId="3590EE83" w14:textId="461FC6F1" w:rsidR="00B7588C" w:rsidRPr="008F5FC2" w:rsidRDefault="0076232B" w:rsidP="005B315C">
      <w:pPr>
        <w:spacing w:after="120"/>
        <w:rPr>
          <w:szCs w:val="22"/>
          <w:lang w:val="fr-FR"/>
        </w:rPr>
      </w:pPr>
      <w:r w:rsidRPr="008F5FC2">
        <w:rPr>
          <w:b/>
          <w:lang w:val="fr-FR"/>
        </w:rPr>
        <w:t xml:space="preserve">Excreta </w:t>
      </w:r>
      <w:proofErr w:type="spellStart"/>
      <w:r w:rsidRPr="008F5FC2">
        <w:rPr>
          <w:b/>
          <w:lang w:val="fr-FR"/>
        </w:rPr>
        <w:t>Disposal</w:t>
      </w:r>
      <w:proofErr w:type="spellEnd"/>
      <w:r w:rsidRPr="008F5FC2">
        <w:rPr>
          <w:b/>
          <w:lang w:val="fr-FR"/>
        </w:rPr>
        <w:t xml:space="preserve"> in </w:t>
      </w:r>
      <w:proofErr w:type="gramStart"/>
      <w:r w:rsidRPr="008F5FC2">
        <w:rPr>
          <w:b/>
          <w:lang w:val="fr-FR"/>
        </w:rPr>
        <w:t>Emergencies:</w:t>
      </w:r>
      <w:proofErr w:type="gramEnd"/>
      <w:r w:rsidRPr="008F5FC2">
        <w:rPr>
          <w:b/>
          <w:lang w:val="fr-FR"/>
        </w:rPr>
        <w:t xml:space="preserve"> A Field </w:t>
      </w:r>
      <w:proofErr w:type="spellStart"/>
      <w:r w:rsidRPr="008F5FC2">
        <w:rPr>
          <w:b/>
          <w:lang w:val="fr-FR"/>
        </w:rPr>
        <w:t>Manual</w:t>
      </w:r>
      <w:proofErr w:type="spellEnd"/>
      <w:r w:rsidRPr="008F5FC2">
        <w:rPr>
          <w:b/>
          <w:lang w:val="fr-FR"/>
        </w:rPr>
        <w:t xml:space="preserve"> (Élimination des excreta en situations d'urgence : un manuel pratique).</w:t>
      </w:r>
      <w:r w:rsidR="00B7588C" w:rsidRPr="008F5FC2">
        <w:rPr>
          <w:szCs w:val="22"/>
          <w:lang w:val="fr-FR"/>
        </w:rPr>
        <w:t xml:space="preserve"> Harvey, P. (2007). </w:t>
      </w:r>
      <w:proofErr w:type="spellStart"/>
      <w:r w:rsidR="00B7588C" w:rsidRPr="008F5FC2">
        <w:rPr>
          <w:szCs w:val="22"/>
          <w:lang w:val="fr-FR"/>
        </w:rPr>
        <w:t>WEDC</w:t>
      </w:r>
      <w:proofErr w:type="spellEnd"/>
      <w:r w:rsidR="00B7588C" w:rsidRPr="008F5FC2">
        <w:rPr>
          <w:szCs w:val="22"/>
          <w:lang w:val="fr-FR"/>
        </w:rPr>
        <w:t xml:space="preserve">, Université de </w:t>
      </w:r>
      <w:proofErr w:type="spellStart"/>
      <w:r w:rsidR="00B7588C" w:rsidRPr="008F5FC2">
        <w:rPr>
          <w:szCs w:val="22"/>
          <w:lang w:val="fr-FR"/>
        </w:rPr>
        <w:t>Loughborough</w:t>
      </w:r>
      <w:proofErr w:type="spellEnd"/>
      <w:r w:rsidR="00B7588C" w:rsidRPr="008F5FC2">
        <w:rPr>
          <w:szCs w:val="22"/>
          <w:lang w:val="fr-FR"/>
        </w:rPr>
        <w:t xml:space="preserve">, Royaume-Uni. Disponible sur : </w:t>
      </w:r>
      <w:hyperlink r:id="rId43" w:history="1">
        <w:r w:rsidRPr="008F5FC2">
          <w:rPr>
            <w:rStyle w:val="Hyperlink"/>
            <w:color w:val="auto"/>
            <w:lang w:val="fr-FR"/>
          </w:rPr>
          <w:t>https://wedc-knowledge.lboro.ac.uk/details.html?id=14282</w:t>
        </w:r>
      </w:hyperlink>
    </w:p>
    <w:p w14:paraId="4B58B30F" w14:textId="7FC9C051" w:rsidR="00B83EFA" w:rsidRPr="008F5FC2" w:rsidRDefault="00840785" w:rsidP="00B83EFA">
      <w:pPr>
        <w:pStyle w:val="ListParagraph"/>
        <w:numPr>
          <w:ilvl w:val="0"/>
          <w:numId w:val="2"/>
        </w:numPr>
        <w:tabs>
          <w:tab w:val="clear" w:pos="360"/>
        </w:tabs>
        <w:ind w:left="357" w:hanging="357"/>
        <w:contextualSpacing w:val="0"/>
        <w:rPr>
          <w:szCs w:val="22"/>
          <w:lang w:val="fr-FR"/>
        </w:rPr>
      </w:pPr>
      <w:r w:rsidRPr="008F5FC2">
        <w:rPr>
          <w:lang w:val="fr-FR"/>
        </w:rPr>
        <w:t>Ce manuel propose des conseils pour choisir, concevoir, construire et assurer la maintenance de systèmes appropriés pour l'élimination des excreta afin de réduire les risques de transmission par les fèces et de protéger la santé publiques en situation d'urgence. </w:t>
      </w:r>
    </w:p>
    <w:p w14:paraId="79E3CF9E" w14:textId="77777777" w:rsidR="00B83EFA" w:rsidRPr="008F5FC2" w:rsidRDefault="00B83EFA" w:rsidP="00B83EFA">
      <w:pPr>
        <w:pStyle w:val="ListParagraph"/>
        <w:ind w:left="357"/>
        <w:contextualSpacing w:val="0"/>
        <w:rPr>
          <w:szCs w:val="22"/>
          <w:lang w:val="fr-FR"/>
        </w:rPr>
      </w:pPr>
    </w:p>
    <w:p w14:paraId="60039CB3" w14:textId="08D9F544" w:rsidR="0076232B" w:rsidRPr="008F5FC2" w:rsidRDefault="0076232B" w:rsidP="0076232B">
      <w:pPr>
        <w:spacing w:after="120"/>
        <w:rPr>
          <w:szCs w:val="22"/>
          <w:lang w:val="fr-FR"/>
        </w:rPr>
      </w:pPr>
      <w:r w:rsidRPr="008F5FC2">
        <w:rPr>
          <w:b/>
          <w:lang w:val="fr-FR"/>
        </w:rPr>
        <w:t xml:space="preserve">Out In the </w:t>
      </w:r>
      <w:proofErr w:type="gramStart"/>
      <w:r w:rsidRPr="008F5FC2">
        <w:rPr>
          <w:b/>
          <w:lang w:val="fr-FR"/>
        </w:rPr>
        <w:t>Cold:</w:t>
      </w:r>
      <w:proofErr w:type="gramEnd"/>
      <w:r w:rsidRPr="008F5FC2">
        <w:rPr>
          <w:b/>
          <w:lang w:val="fr-FR"/>
        </w:rPr>
        <w:t xml:space="preserve"> Emergency Water </w:t>
      </w:r>
      <w:proofErr w:type="spellStart"/>
      <w:r w:rsidRPr="008F5FC2">
        <w:rPr>
          <w:b/>
          <w:lang w:val="fr-FR"/>
        </w:rPr>
        <w:t>Supply</w:t>
      </w:r>
      <w:proofErr w:type="spellEnd"/>
      <w:r w:rsidRPr="008F5FC2">
        <w:rPr>
          <w:b/>
          <w:lang w:val="fr-FR"/>
        </w:rPr>
        <w:t xml:space="preserve"> and </w:t>
      </w:r>
      <w:proofErr w:type="spellStart"/>
      <w:r w:rsidRPr="008F5FC2">
        <w:rPr>
          <w:b/>
          <w:lang w:val="fr-FR"/>
        </w:rPr>
        <w:t>Sanitation</w:t>
      </w:r>
      <w:proofErr w:type="spellEnd"/>
      <w:r w:rsidRPr="008F5FC2">
        <w:rPr>
          <w:b/>
          <w:lang w:val="fr-FR"/>
        </w:rPr>
        <w:t xml:space="preserve"> for Cold </w:t>
      </w:r>
      <w:proofErr w:type="spellStart"/>
      <w:r w:rsidRPr="008F5FC2">
        <w:rPr>
          <w:b/>
          <w:lang w:val="fr-FR"/>
        </w:rPr>
        <w:t>Regions</w:t>
      </w:r>
      <w:proofErr w:type="spellEnd"/>
      <w:r w:rsidRPr="008F5FC2">
        <w:rPr>
          <w:b/>
          <w:lang w:val="fr-FR"/>
        </w:rPr>
        <w:t xml:space="preserve"> (Abandonnés à leur sort : approvisionnement en eau et assainissement d'urgence dans les régions froides).</w:t>
      </w:r>
      <w:r w:rsidRPr="008F5FC2">
        <w:rPr>
          <w:szCs w:val="22"/>
          <w:lang w:val="fr-FR"/>
        </w:rPr>
        <w:t xml:space="preserve"> </w:t>
      </w:r>
      <w:proofErr w:type="spellStart"/>
      <w:r w:rsidRPr="008F5FC2">
        <w:rPr>
          <w:szCs w:val="22"/>
          <w:lang w:val="fr-FR"/>
        </w:rPr>
        <w:t>Buttle</w:t>
      </w:r>
      <w:proofErr w:type="spellEnd"/>
      <w:r w:rsidRPr="008F5FC2">
        <w:rPr>
          <w:szCs w:val="22"/>
          <w:lang w:val="fr-FR"/>
        </w:rPr>
        <w:t xml:space="preserve">, M. et M. Smith (2004). Troisième édition. </w:t>
      </w:r>
      <w:proofErr w:type="spellStart"/>
      <w:r w:rsidRPr="008F5FC2">
        <w:rPr>
          <w:szCs w:val="22"/>
          <w:lang w:val="fr-FR"/>
        </w:rPr>
        <w:t>WEDC</w:t>
      </w:r>
      <w:proofErr w:type="spellEnd"/>
      <w:r w:rsidRPr="008F5FC2">
        <w:rPr>
          <w:szCs w:val="22"/>
          <w:lang w:val="fr-FR"/>
        </w:rPr>
        <w:t xml:space="preserve">, Université de </w:t>
      </w:r>
      <w:proofErr w:type="spellStart"/>
      <w:r w:rsidRPr="008F5FC2">
        <w:rPr>
          <w:szCs w:val="22"/>
          <w:lang w:val="fr-FR"/>
        </w:rPr>
        <w:t>Loughborough</w:t>
      </w:r>
      <w:proofErr w:type="spellEnd"/>
      <w:r w:rsidRPr="008F5FC2">
        <w:rPr>
          <w:szCs w:val="22"/>
          <w:lang w:val="fr-FR"/>
        </w:rPr>
        <w:t xml:space="preserve">, Royaume-Uni. Sur : </w:t>
      </w:r>
      <w:hyperlink r:id="rId44" w:history="1">
        <w:r w:rsidRPr="008F5FC2">
          <w:rPr>
            <w:rStyle w:val="Hyperlink"/>
            <w:color w:val="auto"/>
            <w:lang w:val="fr-FR"/>
          </w:rPr>
          <w:t>https://wedc-knowledge.lboro.ac.uk/details.html?id=10511</w:t>
        </w:r>
      </w:hyperlink>
    </w:p>
    <w:p w14:paraId="059F63E2" w14:textId="77777777" w:rsidR="0076232B" w:rsidRPr="008F5FC2" w:rsidRDefault="0076232B" w:rsidP="00B83EFA">
      <w:pPr>
        <w:pStyle w:val="ListParagraph"/>
        <w:numPr>
          <w:ilvl w:val="0"/>
          <w:numId w:val="2"/>
        </w:numPr>
        <w:tabs>
          <w:tab w:val="clear" w:pos="360"/>
        </w:tabs>
        <w:ind w:left="357" w:hanging="357"/>
        <w:contextualSpacing w:val="0"/>
        <w:rPr>
          <w:szCs w:val="22"/>
          <w:lang w:val="fr-FR"/>
        </w:rPr>
      </w:pPr>
      <w:r w:rsidRPr="008F5FC2">
        <w:rPr>
          <w:lang w:val="fr-FR"/>
        </w:rPr>
        <w:t xml:space="preserve">Ce livre se base sur des expériences d'aide humanitaire d'urgence dans des régions froides. Il explique des techniques et fournit des </w:t>
      </w:r>
      <w:proofErr w:type="spellStart"/>
      <w:r w:rsidRPr="008F5FC2">
        <w:rPr>
          <w:lang w:val="fr-FR"/>
        </w:rPr>
        <w:t>recommendations</w:t>
      </w:r>
      <w:proofErr w:type="spellEnd"/>
      <w:r w:rsidRPr="008F5FC2">
        <w:rPr>
          <w:lang w:val="fr-FR"/>
        </w:rPr>
        <w:t xml:space="preserve"> en matière d'ingénierie pour l'eau et l'assainissement en climat froid. </w:t>
      </w:r>
    </w:p>
    <w:p w14:paraId="46AC3384" w14:textId="77777777" w:rsidR="00B83EFA" w:rsidRPr="008F5FC2" w:rsidRDefault="00B83EFA" w:rsidP="00B83EFA">
      <w:pPr>
        <w:pStyle w:val="ListParagraph"/>
        <w:ind w:left="357"/>
        <w:contextualSpacing w:val="0"/>
        <w:rPr>
          <w:szCs w:val="22"/>
          <w:lang w:val="fr-FR"/>
        </w:rPr>
      </w:pPr>
    </w:p>
    <w:p w14:paraId="580E95CB" w14:textId="1B6BC3C1" w:rsidR="00B7588C" w:rsidRPr="008F5FC2" w:rsidRDefault="0076232B" w:rsidP="005B315C">
      <w:pPr>
        <w:spacing w:after="120"/>
        <w:rPr>
          <w:szCs w:val="22"/>
          <w:lang w:val="fr-FR"/>
        </w:rPr>
      </w:pPr>
      <w:r w:rsidRPr="008F5FC2">
        <w:rPr>
          <w:b/>
          <w:lang w:val="fr-FR"/>
        </w:rPr>
        <w:t>Les latrines à fosse adaptées à certaines circonstances</w:t>
      </w:r>
      <w:r w:rsidR="00B7588C" w:rsidRPr="008F5FC2">
        <w:rPr>
          <w:szCs w:val="22"/>
          <w:lang w:val="fr-FR"/>
        </w:rPr>
        <w:t xml:space="preserve"> Reed, B. (2014). </w:t>
      </w:r>
      <w:proofErr w:type="spellStart"/>
      <w:r w:rsidR="00B7588C" w:rsidRPr="008F5FC2">
        <w:rPr>
          <w:szCs w:val="22"/>
          <w:lang w:val="fr-FR"/>
        </w:rPr>
        <w:t>WEDC</w:t>
      </w:r>
      <w:proofErr w:type="spellEnd"/>
      <w:r w:rsidR="00B7588C" w:rsidRPr="008F5FC2">
        <w:rPr>
          <w:szCs w:val="22"/>
          <w:lang w:val="fr-FR"/>
        </w:rPr>
        <w:t xml:space="preserve"> Guide G029. </w:t>
      </w:r>
      <w:proofErr w:type="spellStart"/>
      <w:r w:rsidR="00B7588C" w:rsidRPr="008F5FC2">
        <w:rPr>
          <w:szCs w:val="22"/>
          <w:lang w:val="fr-FR"/>
        </w:rPr>
        <w:t>WEDC</w:t>
      </w:r>
      <w:proofErr w:type="spellEnd"/>
      <w:r w:rsidR="00B7588C" w:rsidRPr="008F5FC2">
        <w:rPr>
          <w:szCs w:val="22"/>
          <w:lang w:val="fr-FR"/>
        </w:rPr>
        <w:t xml:space="preserve">, Université de </w:t>
      </w:r>
      <w:proofErr w:type="spellStart"/>
      <w:r w:rsidR="00B7588C" w:rsidRPr="008F5FC2">
        <w:rPr>
          <w:szCs w:val="22"/>
          <w:lang w:val="fr-FR"/>
        </w:rPr>
        <w:t>Loughborough</w:t>
      </w:r>
      <w:proofErr w:type="spellEnd"/>
      <w:r w:rsidR="00B7588C" w:rsidRPr="008F5FC2">
        <w:rPr>
          <w:szCs w:val="22"/>
          <w:lang w:val="fr-FR"/>
        </w:rPr>
        <w:t xml:space="preserve">, Royaume-Uni. Disponible sur : </w:t>
      </w:r>
      <w:hyperlink r:id="rId45" w:history="1">
        <w:r w:rsidRPr="008F5FC2">
          <w:rPr>
            <w:rStyle w:val="Hyperlink"/>
            <w:color w:val="auto"/>
            <w:lang w:val="fr-FR"/>
          </w:rPr>
          <w:t>https://wedc-knowledge.lboro.ac.uk/details.html?id=14282</w:t>
        </w:r>
      </w:hyperlink>
    </w:p>
    <w:p w14:paraId="429563AA" w14:textId="117A7D5E" w:rsidR="00B7588C" w:rsidRPr="008F5FC2" w:rsidRDefault="00B7588C" w:rsidP="00B83EFA">
      <w:pPr>
        <w:pStyle w:val="ListParagraph"/>
        <w:numPr>
          <w:ilvl w:val="0"/>
          <w:numId w:val="2"/>
        </w:numPr>
        <w:tabs>
          <w:tab w:val="clear" w:pos="360"/>
        </w:tabs>
        <w:ind w:left="357" w:hanging="357"/>
        <w:contextualSpacing w:val="0"/>
        <w:rPr>
          <w:szCs w:val="22"/>
          <w:lang w:val="fr-FR"/>
        </w:rPr>
      </w:pPr>
      <w:r w:rsidRPr="008F5FC2">
        <w:rPr>
          <w:lang w:val="fr-FR"/>
        </w:rPr>
        <w:t>Ce guide étudie les problèmes posés par des conditions difficiles et suggère des méthodes permettant de dépasser ces difficultés.</w:t>
      </w:r>
    </w:p>
    <w:p w14:paraId="25473244" w14:textId="77777777" w:rsidR="00B83EFA" w:rsidRPr="008F5FC2" w:rsidRDefault="00B83EFA" w:rsidP="00B83EFA">
      <w:pPr>
        <w:pStyle w:val="ListParagraph"/>
        <w:ind w:left="357"/>
        <w:contextualSpacing w:val="0"/>
        <w:rPr>
          <w:szCs w:val="22"/>
          <w:lang w:val="fr-FR"/>
        </w:rPr>
      </w:pPr>
    </w:p>
    <w:p w14:paraId="32B377AB" w14:textId="77777777" w:rsidR="00F455BD" w:rsidRPr="008F5FC2" w:rsidRDefault="00F455BD" w:rsidP="00F455BD">
      <w:pPr>
        <w:spacing w:after="120"/>
        <w:rPr>
          <w:szCs w:val="22"/>
          <w:lang w:val="fr-FR"/>
        </w:rPr>
      </w:pPr>
      <w:r w:rsidRPr="008F5FC2">
        <w:rPr>
          <w:b/>
          <w:lang w:val="fr-FR"/>
        </w:rPr>
        <w:t>Compendium des Systèmes et Technologies d'Assainissement.</w:t>
      </w:r>
      <w:r w:rsidRPr="008F5FC2">
        <w:rPr>
          <w:szCs w:val="22"/>
          <w:lang w:val="fr-FR"/>
        </w:rPr>
        <w:t xml:space="preserve"> </w:t>
      </w:r>
      <w:proofErr w:type="spellStart"/>
      <w:r w:rsidRPr="008F5FC2">
        <w:rPr>
          <w:szCs w:val="22"/>
          <w:lang w:val="fr-FR"/>
        </w:rPr>
        <w:t>Tilley</w:t>
      </w:r>
      <w:proofErr w:type="spellEnd"/>
      <w:r w:rsidRPr="008F5FC2">
        <w:rPr>
          <w:szCs w:val="22"/>
          <w:lang w:val="fr-FR"/>
        </w:rPr>
        <w:t xml:space="preserve">, E., Ulrich, L., Lüthi, C., Reymond, P. et C. </w:t>
      </w:r>
      <w:proofErr w:type="spellStart"/>
      <w:r w:rsidRPr="008F5FC2">
        <w:rPr>
          <w:szCs w:val="22"/>
          <w:lang w:val="fr-FR"/>
        </w:rPr>
        <w:t>Zurbrügg</w:t>
      </w:r>
      <w:proofErr w:type="spellEnd"/>
      <w:r w:rsidRPr="008F5FC2">
        <w:rPr>
          <w:szCs w:val="22"/>
          <w:lang w:val="fr-FR"/>
        </w:rPr>
        <w:t xml:space="preserve">, 2ème édition révisée, 2014, 159 p. </w:t>
      </w:r>
      <w:proofErr w:type="spellStart"/>
      <w:r w:rsidRPr="008F5FC2">
        <w:rPr>
          <w:szCs w:val="22"/>
          <w:lang w:val="fr-FR"/>
        </w:rPr>
        <w:t>Eawag</w:t>
      </w:r>
      <w:proofErr w:type="spellEnd"/>
      <w:r w:rsidRPr="008F5FC2">
        <w:rPr>
          <w:szCs w:val="22"/>
          <w:lang w:val="fr-FR"/>
        </w:rPr>
        <w:t xml:space="preserve"> : Institut de recherche de l'eau du domaine des </w:t>
      </w:r>
      <w:proofErr w:type="spellStart"/>
      <w:r w:rsidRPr="008F5FC2">
        <w:rPr>
          <w:szCs w:val="22"/>
          <w:lang w:val="fr-FR"/>
        </w:rPr>
        <w:t>EPF</w:t>
      </w:r>
      <w:proofErr w:type="spellEnd"/>
      <w:r w:rsidRPr="008F5FC2">
        <w:rPr>
          <w:szCs w:val="22"/>
          <w:lang w:val="fr-FR"/>
        </w:rPr>
        <w:t xml:space="preserve">, Dübendorf, Suisse Disponible sur : </w:t>
      </w:r>
      <w:hyperlink r:id="rId46" w:history="1">
        <w:r w:rsidRPr="008F5FC2">
          <w:rPr>
            <w:rStyle w:val="Hyperlink"/>
            <w:color w:val="auto"/>
            <w:lang w:val="fr-FR"/>
          </w:rPr>
          <w:t>www.eawag.ch/forschung/sandec/publikationen/compendium_e/index_EN</w:t>
        </w:r>
      </w:hyperlink>
    </w:p>
    <w:p w14:paraId="2A029E69" w14:textId="77777777" w:rsidR="00F455BD" w:rsidRPr="008F5FC2" w:rsidRDefault="00F455BD" w:rsidP="00F455BD">
      <w:pPr>
        <w:numPr>
          <w:ilvl w:val="0"/>
          <w:numId w:val="16"/>
        </w:numPr>
        <w:autoSpaceDE w:val="0"/>
        <w:autoSpaceDN w:val="0"/>
        <w:adjustRightInd w:val="0"/>
        <w:spacing w:after="120"/>
        <w:ind w:left="357" w:hanging="357"/>
        <w:rPr>
          <w:szCs w:val="22"/>
          <w:lang w:val="fr-FR"/>
        </w:rPr>
      </w:pPr>
      <w:r w:rsidRPr="008F5FC2">
        <w:rPr>
          <w:lang w:val="fr-FR"/>
        </w:rPr>
        <w:t>Le compendium présente le concept des systèmes d'assainissement et apporte des informations détaillées sur les différentes technologies pour chaque élément des systèmes d'assainissement. Ce document est destiné aux ingénieurs, aux planificateurs et autres professionnels connaissant les technologies et processus d'assainissement. Cependant, les fiches de technologie peuvent permettre aux non-experts de comprendre les principaux avantages et limites de différentes technologies, la convenance de différents systèmes.</w:t>
      </w:r>
    </w:p>
    <w:p w14:paraId="1225C33D" w14:textId="5AB49891" w:rsidR="00DF51A6" w:rsidRPr="008F5FC2" w:rsidRDefault="00F455BD" w:rsidP="00DF51A6">
      <w:pPr>
        <w:numPr>
          <w:ilvl w:val="0"/>
          <w:numId w:val="16"/>
        </w:numPr>
        <w:autoSpaceDE w:val="0"/>
        <w:autoSpaceDN w:val="0"/>
        <w:adjustRightInd w:val="0"/>
        <w:spacing w:after="240"/>
        <w:ind w:left="357" w:hanging="357"/>
        <w:rPr>
          <w:szCs w:val="22"/>
          <w:lang w:val="fr-FR"/>
        </w:rPr>
      </w:pPr>
      <w:r w:rsidRPr="008F5FC2">
        <w:rPr>
          <w:lang w:val="fr-FR"/>
        </w:rPr>
        <w:t xml:space="preserve">Le e-Compendium est une version en ligne et interactive du Compendium, qui permet de combiner les technologies pour produire un système d'assainissement complet. Il est disponible sur : </w:t>
      </w:r>
      <w:hyperlink r:id="rId47" w:history="1">
        <w:r w:rsidRPr="008F5FC2">
          <w:rPr>
            <w:rStyle w:val="Hyperlink"/>
            <w:color w:val="auto"/>
            <w:lang w:val="fr-FR"/>
          </w:rPr>
          <w:t>http://ecompendium.sswm.info/</w:t>
        </w:r>
      </w:hyperlink>
    </w:p>
    <w:p w14:paraId="7A9B3904" w14:textId="077307B3" w:rsidR="002542F7" w:rsidRPr="008F5FC2" w:rsidRDefault="00444460" w:rsidP="00444460">
      <w:pPr>
        <w:pStyle w:val="Heading1"/>
        <w:rPr>
          <w:lang w:val="fr-FR"/>
        </w:rPr>
      </w:pPr>
      <w:bookmarkStart w:id="30" w:name="_Toc429747579"/>
      <w:r w:rsidRPr="008F5FC2">
        <w:rPr>
          <w:lang w:val="fr-FR"/>
        </w:rPr>
        <w:lastRenderedPageBreak/>
        <w:t>Références</w:t>
      </w:r>
      <w:bookmarkEnd w:id="30"/>
    </w:p>
    <w:p w14:paraId="7F9C66C5" w14:textId="77777777" w:rsidR="003E5044" w:rsidRPr="008F5FC2" w:rsidRDefault="003E5044" w:rsidP="00881261">
      <w:pPr>
        <w:rPr>
          <w:rStyle w:val="Hyperlink"/>
          <w:color w:val="000000" w:themeColor="text1"/>
          <w:szCs w:val="22"/>
          <w:lang w:val="fr-FR"/>
        </w:rPr>
      </w:pPr>
      <w:r w:rsidRPr="008F5FC2">
        <w:rPr>
          <w:rStyle w:val="Hyperlink"/>
          <w:color w:val="000000" w:themeColor="text1"/>
          <w:u w:val="none"/>
          <w:lang w:val="fr-FR"/>
        </w:rPr>
        <w:t xml:space="preserve">Illustrations </w:t>
      </w:r>
      <w:proofErr w:type="spellStart"/>
      <w:r w:rsidRPr="008F5FC2">
        <w:rPr>
          <w:rStyle w:val="Hyperlink"/>
          <w:color w:val="000000" w:themeColor="text1"/>
          <w:u w:val="none"/>
          <w:lang w:val="fr-FR"/>
        </w:rPr>
        <w:t>AKVO</w:t>
      </w:r>
      <w:proofErr w:type="spellEnd"/>
      <w:r w:rsidRPr="008F5FC2">
        <w:rPr>
          <w:rStyle w:val="Hyperlink"/>
          <w:color w:val="000000" w:themeColor="text1"/>
          <w:u w:val="none"/>
          <w:lang w:val="fr-FR"/>
        </w:rPr>
        <w:t xml:space="preserve"> (non datées). Disponibles sur : </w:t>
      </w:r>
      <w:hyperlink r:id="rId48" w:history="1">
        <w:r w:rsidRPr="008F5FC2">
          <w:rPr>
            <w:rStyle w:val="Hyperlink"/>
            <w:color w:val="000000" w:themeColor="text1"/>
            <w:lang w:val="fr-FR"/>
          </w:rPr>
          <w:t>http://akvopedia.org/wiki/Sanitation_Portal</w:t>
        </w:r>
      </w:hyperlink>
    </w:p>
    <w:p w14:paraId="4385DD62" w14:textId="77777777" w:rsidR="00881261" w:rsidRPr="008F5FC2" w:rsidRDefault="00881261" w:rsidP="00881261">
      <w:pPr>
        <w:rPr>
          <w:lang w:val="fr-FR"/>
        </w:rPr>
      </w:pPr>
    </w:p>
    <w:p w14:paraId="50CDE784" w14:textId="7E121D33" w:rsidR="00EF2746" w:rsidRPr="008F5FC2" w:rsidRDefault="00EF2746" w:rsidP="00881261">
      <w:pPr>
        <w:rPr>
          <w:lang w:val="fr-FR"/>
        </w:rPr>
      </w:pPr>
      <w:r w:rsidRPr="008F5FC2">
        <w:rPr>
          <w:lang w:val="fr-FR"/>
        </w:rPr>
        <w:t xml:space="preserve">Bhutan </w:t>
      </w:r>
      <w:proofErr w:type="spellStart"/>
      <w:r w:rsidRPr="008F5FC2">
        <w:rPr>
          <w:lang w:val="fr-FR"/>
        </w:rPr>
        <w:t>PHED</w:t>
      </w:r>
      <w:proofErr w:type="spellEnd"/>
      <w:r w:rsidRPr="008F5FC2">
        <w:rPr>
          <w:lang w:val="fr-FR"/>
        </w:rPr>
        <w:t xml:space="preserve"> (Public </w:t>
      </w:r>
      <w:proofErr w:type="spellStart"/>
      <w:r w:rsidRPr="008F5FC2">
        <w:rPr>
          <w:lang w:val="fr-FR"/>
        </w:rPr>
        <w:t>Health</w:t>
      </w:r>
      <w:proofErr w:type="spellEnd"/>
      <w:r w:rsidRPr="008F5FC2">
        <w:rPr>
          <w:lang w:val="fr-FR"/>
        </w:rPr>
        <w:t xml:space="preserve"> Engineering Division, service d'ingénierie de la santé publique) (2011). </w:t>
      </w:r>
      <w:proofErr w:type="spellStart"/>
      <w:r w:rsidRPr="008F5FC2">
        <w:rPr>
          <w:lang w:val="fr-FR"/>
        </w:rPr>
        <w:t>Handbook</w:t>
      </w:r>
      <w:proofErr w:type="spellEnd"/>
      <w:r w:rsidRPr="008F5FC2">
        <w:rPr>
          <w:lang w:val="fr-FR"/>
        </w:rPr>
        <w:t xml:space="preserve"> on </w:t>
      </w:r>
      <w:proofErr w:type="spellStart"/>
      <w:r w:rsidRPr="008F5FC2">
        <w:rPr>
          <w:lang w:val="fr-FR"/>
        </w:rPr>
        <w:t>Toilet</w:t>
      </w:r>
      <w:proofErr w:type="spellEnd"/>
      <w:r w:rsidRPr="008F5FC2">
        <w:rPr>
          <w:lang w:val="fr-FR"/>
        </w:rPr>
        <w:t xml:space="preserve"> Options for Rural </w:t>
      </w:r>
      <w:proofErr w:type="spellStart"/>
      <w:r w:rsidRPr="008F5FC2">
        <w:rPr>
          <w:lang w:val="fr-FR"/>
        </w:rPr>
        <w:t>Households</w:t>
      </w:r>
      <w:proofErr w:type="spellEnd"/>
      <w:r w:rsidRPr="008F5FC2">
        <w:rPr>
          <w:lang w:val="fr-FR"/>
        </w:rPr>
        <w:t xml:space="preserve"> in Bhutan - Rural </w:t>
      </w:r>
      <w:proofErr w:type="spellStart"/>
      <w:r w:rsidRPr="008F5FC2">
        <w:rPr>
          <w:lang w:val="fr-FR"/>
        </w:rPr>
        <w:t>Sanitation</w:t>
      </w:r>
      <w:proofErr w:type="spellEnd"/>
      <w:r w:rsidRPr="008F5FC2">
        <w:rPr>
          <w:lang w:val="fr-FR"/>
        </w:rPr>
        <w:t xml:space="preserve"> &amp; </w:t>
      </w:r>
      <w:proofErr w:type="spellStart"/>
      <w:r w:rsidRPr="008F5FC2">
        <w:rPr>
          <w:lang w:val="fr-FR"/>
        </w:rPr>
        <w:t>Hygiene</w:t>
      </w:r>
      <w:proofErr w:type="spellEnd"/>
      <w:r w:rsidRPr="008F5FC2">
        <w:rPr>
          <w:lang w:val="fr-FR"/>
        </w:rPr>
        <w:t xml:space="preserve"> Programme (Guide des options pour les toilettes chez les foyers ruraux au Bhoutan - Programme d'assainissement et de santé rural). Ministère de la Santé, Bhoutan. Disponible : </w:t>
      </w:r>
      <w:hyperlink r:id="rId49" w:history="1">
        <w:r w:rsidRPr="008F5FC2">
          <w:rPr>
            <w:u w:val="single"/>
            <w:lang w:val="fr-FR"/>
          </w:rPr>
          <w:t>www.susana.org/en/resources/library/details/2088</w:t>
        </w:r>
      </w:hyperlink>
    </w:p>
    <w:p w14:paraId="0637994F" w14:textId="77777777" w:rsidR="00EF2746" w:rsidRPr="008F5FC2" w:rsidRDefault="00EF2746" w:rsidP="00881261">
      <w:pPr>
        <w:rPr>
          <w:lang w:val="fr-FR"/>
        </w:rPr>
      </w:pPr>
    </w:p>
    <w:p w14:paraId="7CCC97BF" w14:textId="5054AA57" w:rsidR="00FB52CA" w:rsidRPr="008F5FC2" w:rsidRDefault="00FB52CA" w:rsidP="00881261">
      <w:pPr>
        <w:rPr>
          <w:lang w:val="fr-FR"/>
        </w:rPr>
      </w:pPr>
      <w:proofErr w:type="spellStart"/>
      <w:r w:rsidRPr="008F5FC2">
        <w:rPr>
          <w:lang w:val="fr-FR"/>
        </w:rPr>
        <w:t>Buttle</w:t>
      </w:r>
      <w:proofErr w:type="spellEnd"/>
      <w:r w:rsidRPr="008F5FC2">
        <w:rPr>
          <w:lang w:val="fr-FR"/>
        </w:rPr>
        <w:t xml:space="preserve">, M. et M. Smith (2004). Out In the </w:t>
      </w:r>
      <w:proofErr w:type="gramStart"/>
      <w:r w:rsidRPr="008F5FC2">
        <w:rPr>
          <w:lang w:val="fr-FR"/>
        </w:rPr>
        <w:t>Cold:</w:t>
      </w:r>
      <w:proofErr w:type="gramEnd"/>
      <w:r w:rsidRPr="008F5FC2">
        <w:rPr>
          <w:lang w:val="fr-FR"/>
        </w:rPr>
        <w:t xml:space="preserve"> Emergency Water </w:t>
      </w:r>
      <w:proofErr w:type="spellStart"/>
      <w:r w:rsidRPr="008F5FC2">
        <w:rPr>
          <w:lang w:val="fr-FR"/>
        </w:rPr>
        <w:t>Supply</w:t>
      </w:r>
      <w:proofErr w:type="spellEnd"/>
      <w:r w:rsidRPr="008F5FC2">
        <w:rPr>
          <w:lang w:val="fr-FR"/>
        </w:rPr>
        <w:t xml:space="preserve"> and </w:t>
      </w:r>
      <w:proofErr w:type="spellStart"/>
      <w:r w:rsidRPr="008F5FC2">
        <w:rPr>
          <w:lang w:val="fr-FR"/>
        </w:rPr>
        <w:t>Sanitation</w:t>
      </w:r>
      <w:proofErr w:type="spellEnd"/>
      <w:r w:rsidRPr="008F5FC2">
        <w:rPr>
          <w:lang w:val="fr-FR"/>
        </w:rPr>
        <w:t xml:space="preserve"> for Cold </w:t>
      </w:r>
      <w:proofErr w:type="spellStart"/>
      <w:r w:rsidRPr="008F5FC2">
        <w:rPr>
          <w:lang w:val="fr-FR"/>
        </w:rPr>
        <w:t>Regions</w:t>
      </w:r>
      <w:proofErr w:type="spellEnd"/>
      <w:r w:rsidRPr="008F5FC2">
        <w:rPr>
          <w:lang w:val="fr-FR"/>
        </w:rPr>
        <w:t xml:space="preserve"> (Abandonnés à leur sort : approvisionnement en eau et assainissement d'urgence dans les régions froides). Troisième édition. </w:t>
      </w:r>
      <w:proofErr w:type="spellStart"/>
      <w:r w:rsidRPr="008F5FC2">
        <w:rPr>
          <w:lang w:val="fr-FR"/>
        </w:rPr>
        <w:t>WEDC</w:t>
      </w:r>
      <w:proofErr w:type="spellEnd"/>
      <w:r w:rsidRPr="008F5FC2">
        <w:rPr>
          <w:lang w:val="fr-FR"/>
        </w:rPr>
        <w:t xml:space="preserve">, Université de </w:t>
      </w:r>
      <w:proofErr w:type="spellStart"/>
      <w:r w:rsidRPr="008F5FC2">
        <w:rPr>
          <w:lang w:val="fr-FR"/>
        </w:rPr>
        <w:t>Loughborough</w:t>
      </w:r>
      <w:proofErr w:type="spellEnd"/>
      <w:r w:rsidRPr="008F5FC2">
        <w:rPr>
          <w:lang w:val="fr-FR"/>
        </w:rPr>
        <w:t xml:space="preserve">, Royaume-Uni. Disponible sur : </w:t>
      </w:r>
      <w:hyperlink r:id="rId50" w:history="1">
        <w:r w:rsidRPr="008F5FC2">
          <w:rPr>
            <w:rStyle w:val="Hyperlink"/>
            <w:color w:val="auto"/>
            <w:lang w:val="fr-FR"/>
          </w:rPr>
          <w:t>https://wedc-knowledge.lboro.ac.uk/details.html?id=10511</w:t>
        </w:r>
      </w:hyperlink>
    </w:p>
    <w:p w14:paraId="3FE83A64" w14:textId="77777777" w:rsidR="004D0D1E" w:rsidRPr="008F5FC2" w:rsidRDefault="004D0D1E" w:rsidP="00881261">
      <w:pPr>
        <w:autoSpaceDE w:val="0"/>
        <w:autoSpaceDN w:val="0"/>
        <w:adjustRightInd w:val="0"/>
        <w:rPr>
          <w:szCs w:val="22"/>
          <w:lang w:val="fr-FR"/>
        </w:rPr>
      </w:pPr>
    </w:p>
    <w:p w14:paraId="75447BE2" w14:textId="30243D1A" w:rsidR="005B3CB4" w:rsidRPr="008F5FC2" w:rsidRDefault="005B3CB4" w:rsidP="00881261">
      <w:pPr>
        <w:autoSpaceDE w:val="0"/>
        <w:autoSpaceDN w:val="0"/>
        <w:adjustRightInd w:val="0"/>
        <w:rPr>
          <w:szCs w:val="22"/>
          <w:lang w:val="fr-FR"/>
        </w:rPr>
      </w:pPr>
      <w:proofErr w:type="gramStart"/>
      <w:r w:rsidRPr="008F5FC2">
        <w:rPr>
          <w:lang w:val="fr-FR"/>
        </w:rPr>
        <w:t>de</w:t>
      </w:r>
      <w:proofErr w:type="gramEnd"/>
      <w:r w:rsidRPr="008F5FC2">
        <w:rPr>
          <w:lang w:val="fr-FR"/>
        </w:rPr>
        <w:t xml:space="preserve"> Castro͕, L., </w:t>
      </w:r>
      <w:proofErr w:type="spellStart"/>
      <w:r w:rsidRPr="008F5FC2">
        <w:rPr>
          <w:lang w:val="fr-FR"/>
        </w:rPr>
        <w:t>Gbedo</w:t>
      </w:r>
      <w:proofErr w:type="spellEnd"/>
      <w:r w:rsidRPr="008F5FC2">
        <w:rPr>
          <w:lang w:val="fr-FR"/>
        </w:rPr>
        <w:t xml:space="preserve">͕, V., James, </w:t>
      </w:r>
      <w:proofErr w:type="spellStart"/>
      <w:r w:rsidRPr="008F5FC2">
        <w:rPr>
          <w:lang w:val="fr-FR"/>
        </w:rPr>
        <w:t>A.J</w:t>
      </w:r>
      <w:proofErr w:type="spellEnd"/>
      <w:r w:rsidRPr="008F5FC2">
        <w:rPr>
          <w:lang w:val="fr-FR"/>
        </w:rPr>
        <w:t xml:space="preserve">., </w:t>
      </w:r>
      <w:proofErr w:type="spellStart"/>
      <w:r w:rsidRPr="008F5FC2">
        <w:rPr>
          <w:lang w:val="fr-FR"/>
        </w:rPr>
        <w:t>Nyokabi</w:t>
      </w:r>
      <w:proofErr w:type="spellEnd"/>
      <w:r w:rsidRPr="008F5FC2">
        <w:rPr>
          <w:lang w:val="fr-FR"/>
        </w:rPr>
        <w:t xml:space="preserve">, J., </w:t>
      </w:r>
      <w:proofErr w:type="spellStart"/>
      <w:r w:rsidRPr="008F5FC2">
        <w:rPr>
          <w:lang w:val="fr-FR"/>
        </w:rPr>
        <w:t>Rudin</w:t>
      </w:r>
      <w:proofErr w:type="spellEnd"/>
      <w:r w:rsidRPr="008F5FC2">
        <w:rPr>
          <w:lang w:val="fr-FR"/>
        </w:rPr>
        <w:t xml:space="preserve">, V., </w:t>
      </w:r>
      <w:proofErr w:type="spellStart"/>
      <w:r w:rsidRPr="008F5FC2">
        <w:rPr>
          <w:lang w:val="fr-FR"/>
        </w:rPr>
        <w:t>Maessen</w:t>
      </w:r>
      <w:proofErr w:type="spellEnd"/>
      <w:r w:rsidRPr="008F5FC2">
        <w:rPr>
          <w:lang w:val="fr-FR"/>
        </w:rPr>
        <w:t xml:space="preserve">͕, S. </w:t>
      </w:r>
      <w:proofErr w:type="spellStart"/>
      <w:r w:rsidRPr="008F5FC2">
        <w:rPr>
          <w:lang w:val="fr-FR"/>
        </w:rPr>
        <w:t>etV</w:t>
      </w:r>
      <w:proofErr w:type="spellEnd"/>
      <w:r w:rsidRPr="008F5FC2">
        <w:rPr>
          <w:lang w:val="fr-FR"/>
        </w:rPr>
        <w:t xml:space="preserve">. </w:t>
      </w:r>
      <w:proofErr w:type="gramStart"/>
      <w:r w:rsidRPr="008F5FC2">
        <w:rPr>
          <w:lang w:val="fr-FR"/>
        </w:rPr>
        <w:t>de</w:t>
      </w:r>
      <w:proofErr w:type="gramEnd"/>
      <w:r w:rsidRPr="008F5FC2">
        <w:rPr>
          <w:lang w:val="fr-FR"/>
        </w:rPr>
        <w:t xml:space="preserve"> </w:t>
      </w:r>
      <w:proofErr w:type="spellStart"/>
      <w:r w:rsidRPr="008F5FC2">
        <w:rPr>
          <w:lang w:val="fr-FR"/>
        </w:rPr>
        <w:t>Vreede</w:t>
      </w:r>
      <w:proofErr w:type="spellEnd"/>
      <w:r w:rsidRPr="008F5FC2">
        <w:rPr>
          <w:lang w:val="fr-FR"/>
        </w:rPr>
        <w:t>͕ (2013) Up-</w:t>
      </w:r>
      <w:proofErr w:type="spellStart"/>
      <w:r w:rsidRPr="008F5FC2">
        <w:rPr>
          <w:lang w:val="fr-FR"/>
        </w:rPr>
        <w:t>scaling</w:t>
      </w:r>
      <w:proofErr w:type="spellEnd"/>
      <w:r w:rsidRPr="008F5FC2">
        <w:rPr>
          <w:lang w:val="fr-FR"/>
        </w:rPr>
        <w:t xml:space="preserve"> </w:t>
      </w:r>
      <w:proofErr w:type="spellStart"/>
      <w:r w:rsidRPr="008F5FC2">
        <w:rPr>
          <w:lang w:val="fr-FR"/>
        </w:rPr>
        <w:t>Sustainable</w:t>
      </w:r>
      <w:proofErr w:type="spellEnd"/>
      <w:r w:rsidRPr="008F5FC2">
        <w:rPr>
          <w:lang w:val="fr-FR"/>
        </w:rPr>
        <w:t xml:space="preserve"> </w:t>
      </w:r>
      <w:proofErr w:type="spellStart"/>
      <w:r w:rsidRPr="008F5FC2">
        <w:rPr>
          <w:lang w:val="fr-FR"/>
        </w:rPr>
        <w:t>Sanitation</w:t>
      </w:r>
      <w:proofErr w:type="spellEnd"/>
      <w:r w:rsidRPr="008F5FC2">
        <w:rPr>
          <w:lang w:val="fr-FR"/>
        </w:rPr>
        <w:t xml:space="preserve">, Issues in </w:t>
      </w:r>
      <w:proofErr w:type="spellStart"/>
      <w:r w:rsidRPr="008F5FC2">
        <w:rPr>
          <w:lang w:val="fr-FR"/>
        </w:rPr>
        <w:t>Urban</w:t>
      </w:r>
      <w:proofErr w:type="spellEnd"/>
      <w:r w:rsidRPr="008F5FC2">
        <w:rPr>
          <w:lang w:val="fr-FR"/>
        </w:rPr>
        <w:t xml:space="preserve"> </w:t>
      </w:r>
      <w:proofErr w:type="spellStart"/>
      <w:r w:rsidRPr="008F5FC2">
        <w:rPr>
          <w:lang w:val="fr-FR"/>
        </w:rPr>
        <w:t>Sanitation</w:t>
      </w:r>
      <w:proofErr w:type="spellEnd"/>
      <w:r w:rsidRPr="008F5FC2">
        <w:rPr>
          <w:lang w:val="fr-FR"/>
        </w:rPr>
        <w:t xml:space="preserve"> &amp; </w:t>
      </w:r>
      <w:proofErr w:type="spellStart"/>
      <w:r w:rsidRPr="008F5FC2">
        <w:rPr>
          <w:lang w:val="fr-FR"/>
        </w:rPr>
        <w:t>Waste</w:t>
      </w:r>
      <w:proofErr w:type="spellEnd"/>
      <w:r w:rsidRPr="008F5FC2">
        <w:rPr>
          <w:lang w:val="fr-FR"/>
        </w:rPr>
        <w:t xml:space="preserve"> Management (Assainissement haut de gamme et durable, problèmes liés à l'assainissement et à la gestion des déchets en milieu urbain). </w:t>
      </w:r>
      <w:proofErr w:type="spellStart"/>
      <w:r w:rsidRPr="008F5FC2">
        <w:rPr>
          <w:lang w:val="fr-FR"/>
        </w:rPr>
        <w:t>WASTE</w:t>
      </w:r>
      <w:proofErr w:type="spellEnd"/>
      <w:r w:rsidRPr="008F5FC2">
        <w:rPr>
          <w:lang w:val="fr-FR"/>
        </w:rPr>
        <w:t>, Gouda, Pays-Bas.</w:t>
      </w:r>
    </w:p>
    <w:p w14:paraId="5F5170E8" w14:textId="77777777" w:rsidR="005B3CB4" w:rsidRPr="008F5FC2" w:rsidRDefault="005B3CB4" w:rsidP="00881261">
      <w:pPr>
        <w:autoSpaceDE w:val="0"/>
        <w:autoSpaceDN w:val="0"/>
        <w:adjustRightInd w:val="0"/>
        <w:rPr>
          <w:szCs w:val="22"/>
          <w:lang w:val="fr-FR"/>
        </w:rPr>
      </w:pPr>
    </w:p>
    <w:p w14:paraId="2AE7228D" w14:textId="77777777" w:rsidR="00F22000" w:rsidRPr="008F5FC2" w:rsidRDefault="00F22000" w:rsidP="00881261">
      <w:pPr>
        <w:autoSpaceDE w:val="0"/>
        <w:autoSpaceDN w:val="0"/>
        <w:adjustRightInd w:val="0"/>
        <w:rPr>
          <w:szCs w:val="22"/>
          <w:lang w:val="fr-FR"/>
        </w:rPr>
      </w:pPr>
      <w:proofErr w:type="spellStart"/>
      <w:r w:rsidRPr="008F5FC2">
        <w:rPr>
          <w:lang w:val="fr-FR"/>
        </w:rPr>
        <w:t>Dueñas</w:t>
      </w:r>
      <w:proofErr w:type="spellEnd"/>
      <w:r w:rsidRPr="008F5FC2">
        <w:rPr>
          <w:lang w:val="fr-FR"/>
        </w:rPr>
        <w:t xml:space="preserve">, M. (2009). </w:t>
      </w:r>
      <w:proofErr w:type="spellStart"/>
      <w:r w:rsidRPr="008F5FC2">
        <w:rPr>
          <w:lang w:val="fr-FR"/>
        </w:rPr>
        <w:t>Floating</w:t>
      </w:r>
      <w:proofErr w:type="spellEnd"/>
      <w:r w:rsidRPr="008F5FC2">
        <w:rPr>
          <w:lang w:val="fr-FR"/>
        </w:rPr>
        <w:t xml:space="preserve"> </w:t>
      </w:r>
      <w:proofErr w:type="spellStart"/>
      <w:r w:rsidRPr="008F5FC2">
        <w:rPr>
          <w:lang w:val="fr-FR"/>
        </w:rPr>
        <w:t>Toilets</w:t>
      </w:r>
      <w:proofErr w:type="spellEnd"/>
      <w:r w:rsidRPr="008F5FC2">
        <w:rPr>
          <w:lang w:val="fr-FR"/>
        </w:rPr>
        <w:t xml:space="preserve"> for </w:t>
      </w:r>
      <w:proofErr w:type="spellStart"/>
      <w:r w:rsidRPr="008F5FC2">
        <w:rPr>
          <w:lang w:val="fr-FR"/>
        </w:rPr>
        <w:t>Floating</w:t>
      </w:r>
      <w:proofErr w:type="spellEnd"/>
      <w:r w:rsidRPr="008F5FC2">
        <w:rPr>
          <w:lang w:val="fr-FR"/>
        </w:rPr>
        <w:t xml:space="preserve"> Villages (Toilettes flottantes pour villages flottants). Banque asiatique de développement </w:t>
      </w:r>
    </w:p>
    <w:p w14:paraId="37F057B5" w14:textId="10C2068E" w:rsidR="00F22000" w:rsidRPr="008F5FC2" w:rsidRDefault="00B56664" w:rsidP="00881261">
      <w:pPr>
        <w:rPr>
          <w:szCs w:val="22"/>
          <w:lang w:val="fr-FR"/>
        </w:rPr>
      </w:pPr>
      <w:r w:rsidRPr="008F5FC2">
        <w:rPr>
          <w:lang w:val="fr-FR"/>
        </w:rPr>
        <w:t xml:space="preserve">Disponible sur : </w:t>
      </w:r>
      <w:hyperlink r:id="rId51" w:history="1">
        <w:r w:rsidRPr="008F5FC2">
          <w:rPr>
            <w:rStyle w:val="Hyperlink"/>
            <w:color w:val="auto"/>
            <w:lang w:val="fr-FR"/>
          </w:rPr>
          <w:t>www.adb.org//Water/Champions/2009/Sahari-Ani.asp</w:t>
        </w:r>
      </w:hyperlink>
      <w:r w:rsidRPr="008F5FC2">
        <w:rPr>
          <w:lang w:val="fr-FR"/>
        </w:rPr>
        <w:t xml:space="preserve"> and </w:t>
      </w:r>
      <w:hyperlink r:id="rId52" w:history="1">
        <w:r w:rsidRPr="008F5FC2">
          <w:rPr>
            <w:rStyle w:val="Hyperlink"/>
            <w:color w:val="auto"/>
            <w:lang w:val="fr-FR"/>
          </w:rPr>
          <w:t>http://washtech.wordpress.com/2009/03/01/floating-toilets-for-floating-villages-on-cambodias-tonle-sap-lake/</w:t>
        </w:r>
      </w:hyperlink>
    </w:p>
    <w:p w14:paraId="23EC0ED2" w14:textId="77777777" w:rsidR="00B7588C" w:rsidRPr="008F5FC2" w:rsidRDefault="00B7588C" w:rsidP="00881261">
      <w:pPr>
        <w:rPr>
          <w:szCs w:val="22"/>
          <w:lang w:val="fr-FR"/>
        </w:rPr>
      </w:pPr>
    </w:p>
    <w:p w14:paraId="568464A1" w14:textId="40D07220" w:rsidR="00B56664" w:rsidRPr="008F5FC2" w:rsidRDefault="00B56664" w:rsidP="00881261">
      <w:pPr>
        <w:rPr>
          <w:szCs w:val="22"/>
          <w:lang w:val="fr-FR"/>
        </w:rPr>
      </w:pPr>
      <w:r w:rsidRPr="008F5FC2">
        <w:rPr>
          <w:lang w:val="fr-FR"/>
        </w:rPr>
        <w:t xml:space="preserve">Ferguson, W. (2013). On Mount Everest, </w:t>
      </w:r>
      <w:proofErr w:type="spellStart"/>
      <w:r w:rsidRPr="008F5FC2">
        <w:rPr>
          <w:lang w:val="fr-FR"/>
        </w:rPr>
        <w:t>Seeking</w:t>
      </w:r>
      <w:proofErr w:type="spellEnd"/>
      <w:r w:rsidRPr="008F5FC2">
        <w:rPr>
          <w:lang w:val="fr-FR"/>
        </w:rPr>
        <w:t xml:space="preserve"> </w:t>
      </w:r>
      <w:proofErr w:type="spellStart"/>
      <w:r w:rsidRPr="008F5FC2">
        <w:rPr>
          <w:lang w:val="fr-FR"/>
        </w:rPr>
        <w:t>Biogas</w:t>
      </w:r>
      <w:proofErr w:type="spellEnd"/>
      <w:r w:rsidRPr="008F5FC2">
        <w:rPr>
          <w:lang w:val="fr-FR"/>
        </w:rPr>
        <w:t xml:space="preserve"> </w:t>
      </w:r>
      <w:proofErr w:type="spellStart"/>
      <w:r w:rsidRPr="008F5FC2">
        <w:rPr>
          <w:lang w:val="fr-FR"/>
        </w:rPr>
        <w:t>Energy</w:t>
      </w:r>
      <w:proofErr w:type="spellEnd"/>
      <w:r w:rsidRPr="008F5FC2">
        <w:rPr>
          <w:lang w:val="fr-FR"/>
        </w:rPr>
        <w:t xml:space="preserve"> in a </w:t>
      </w:r>
      <w:proofErr w:type="spellStart"/>
      <w:r w:rsidRPr="008F5FC2">
        <w:rPr>
          <w:lang w:val="fr-FR"/>
        </w:rPr>
        <w:t>Mountain</w:t>
      </w:r>
      <w:proofErr w:type="spellEnd"/>
      <w:r w:rsidRPr="008F5FC2">
        <w:rPr>
          <w:lang w:val="fr-FR"/>
        </w:rPr>
        <w:t xml:space="preserve"> of </w:t>
      </w:r>
      <w:proofErr w:type="spellStart"/>
      <w:r w:rsidRPr="008F5FC2">
        <w:rPr>
          <w:lang w:val="fr-FR"/>
        </w:rPr>
        <w:t>Waste</w:t>
      </w:r>
      <w:proofErr w:type="spellEnd"/>
      <w:r w:rsidRPr="008F5FC2">
        <w:rPr>
          <w:lang w:val="fr-FR"/>
        </w:rPr>
        <w:t xml:space="preserve"> (A la recherche de biogaz parmi une montagne de déchets sur l'Everest). Article de National Geographic. Disponible sur : </w:t>
      </w:r>
      <w:hyperlink r:id="rId53" w:history="1">
        <w:r w:rsidRPr="008F5FC2">
          <w:rPr>
            <w:rStyle w:val="Hyperlink"/>
            <w:color w:val="auto"/>
            <w:lang w:val="fr-FR"/>
          </w:rPr>
          <w:t>http://news.nationalgeographic.com/news/energy/2013/05/130515-mount-everest-biogas-energy/</w:t>
        </w:r>
      </w:hyperlink>
    </w:p>
    <w:p w14:paraId="63DD1C4E" w14:textId="77777777" w:rsidR="00B56664" w:rsidRPr="008F5FC2" w:rsidRDefault="00B56664" w:rsidP="00881261">
      <w:pPr>
        <w:rPr>
          <w:szCs w:val="22"/>
          <w:lang w:val="fr-FR"/>
        </w:rPr>
      </w:pPr>
    </w:p>
    <w:p w14:paraId="37D407D4" w14:textId="181EA165" w:rsidR="00C414A1" w:rsidRPr="008F5FC2" w:rsidRDefault="00C414A1" w:rsidP="00881261">
      <w:pPr>
        <w:rPr>
          <w:szCs w:val="22"/>
          <w:lang w:val="fr-FR"/>
        </w:rPr>
      </w:pPr>
      <w:proofErr w:type="spellStart"/>
      <w:r w:rsidRPr="008F5FC2">
        <w:rPr>
          <w:lang w:val="fr-FR"/>
        </w:rPr>
        <w:t>Ghimire</w:t>
      </w:r>
      <w:proofErr w:type="spellEnd"/>
      <w:r w:rsidRPr="008F5FC2">
        <w:rPr>
          <w:lang w:val="fr-FR"/>
        </w:rPr>
        <w:t xml:space="preserve">, </w:t>
      </w:r>
      <w:proofErr w:type="spellStart"/>
      <w:r w:rsidRPr="008F5FC2">
        <w:rPr>
          <w:lang w:val="fr-FR"/>
        </w:rPr>
        <w:t>N.P</w:t>
      </w:r>
      <w:proofErr w:type="spellEnd"/>
      <w:r w:rsidRPr="008F5FC2">
        <w:rPr>
          <w:lang w:val="fr-FR"/>
        </w:rPr>
        <w:t xml:space="preserve">., </w:t>
      </w:r>
      <w:proofErr w:type="spellStart"/>
      <w:r w:rsidRPr="008F5FC2">
        <w:rPr>
          <w:lang w:val="fr-FR"/>
        </w:rPr>
        <w:t>Jha</w:t>
      </w:r>
      <w:proofErr w:type="spellEnd"/>
      <w:r w:rsidRPr="008F5FC2">
        <w:rPr>
          <w:lang w:val="fr-FR"/>
        </w:rPr>
        <w:t xml:space="preserve">, </w:t>
      </w:r>
      <w:proofErr w:type="spellStart"/>
      <w:r w:rsidRPr="008F5FC2">
        <w:rPr>
          <w:lang w:val="fr-FR"/>
        </w:rPr>
        <w:t>P.K</w:t>
      </w:r>
      <w:proofErr w:type="spellEnd"/>
      <w:r w:rsidRPr="008F5FC2">
        <w:rPr>
          <w:lang w:val="fr-FR"/>
        </w:rPr>
        <w:t xml:space="preserve">. et </w:t>
      </w:r>
      <w:proofErr w:type="spellStart"/>
      <w:r w:rsidRPr="008F5FC2">
        <w:rPr>
          <w:lang w:val="fr-FR"/>
        </w:rPr>
        <w:t>G.Caravello</w:t>
      </w:r>
      <w:proofErr w:type="spellEnd"/>
      <w:r w:rsidRPr="008F5FC2">
        <w:rPr>
          <w:lang w:val="fr-FR"/>
        </w:rPr>
        <w:t xml:space="preserve"> (2013). Physico-Chemical </w:t>
      </w:r>
      <w:proofErr w:type="spellStart"/>
      <w:r w:rsidRPr="008F5FC2">
        <w:rPr>
          <w:lang w:val="fr-FR"/>
        </w:rPr>
        <w:t>Parameters</w:t>
      </w:r>
      <w:proofErr w:type="spellEnd"/>
      <w:r w:rsidRPr="008F5FC2">
        <w:rPr>
          <w:lang w:val="fr-FR"/>
        </w:rPr>
        <w:t xml:space="preserve"> of High-Altitude Rivers in the </w:t>
      </w:r>
      <w:proofErr w:type="spellStart"/>
      <w:r w:rsidRPr="008F5FC2">
        <w:rPr>
          <w:lang w:val="fr-FR"/>
        </w:rPr>
        <w:t>Sagarmatha</w:t>
      </w:r>
      <w:proofErr w:type="spellEnd"/>
      <w:r w:rsidRPr="008F5FC2">
        <w:rPr>
          <w:lang w:val="fr-FR"/>
        </w:rPr>
        <w:t xml:space="preserve"> (Everest) National Park, </w:t>
      </w:r>
      <w:proofErr w:type="spellStart"/>
      <w:r w:rsidRPr="008F5FC2">
        <w:rPr>
          <w:lang w:val="fr-FR"/>
        </w:rPr>
        <w:t>Nepal</w:t>
      </w:r>
      <w:proofErr w:type="spellEnd"/>
      <w:r w:rsidRPr="008F5FC2">
        <w:rPr>
          <w:lang w:val="fr-FR"/>
        </w:rPr>
        <w:t xml:space="preserve"> (Paramètres physico-chimiques des rivières de haute altitude du Parc national de </w:t>
      </w:r>
      <w:proofErr w:type="spellStart"/>
      <w:r w:rsidRPr="008F5FC2">
        <w:rPr>
          <w:lang w:val="fr-FR"/>
        </w:rPr>
        <w:t>Sagarmatha</w:t>
      </w:r>
      <w:proofErr w:type="spellEnd"/>
      <w:r w:rsidRPr="008F5FC2">
        <w:rPr>
          <w:lang w:val="fr-FR"/>
        </w:rPr>
        <w:t xml:space="preserve"> au Népal). Journal of Water Resource and Protection, 2013, 5, 761-767. Disponible sur : </w:t>
      </w:r>
      <w:hyperlink r:id="rId54" w:history="1">
        <w:r w:rsidRPr="008F5FC2">
          <w:rPr>
            <w:rStyle w:val="Hyperlink"/>
            <w:color w:val="auto"/>
            <w:lang w:val="fr-FR"/>
          </w:rPr>
          <w:t>http://dx.doi.org/10.4236/jwarp.2013.58077</w:t>
        </w:r>
      </w:hyperlink>
    </w:p>
    <w:p w14:paraId="2093044B" w14:textId="77777777" w:rsidR="00C414A1" w:rsidRPr="008F5FC2" w:rsidRDefault="00C414A1" w:rsidP="00881261">
      <w:pPr>
        <w:rPr>
          <w:szCs w:val="22"/>
          <w:lang w:val="fr-FR"/>
        </w:rPr>
      </w:pPr>
    </w:p>
    <w:p w14:paraId="39826669" w14:textId="77777777" w:rsidR="00FB52CA" w:rsidRPr="008F5FC2" w:rsidRDefault="00FB52CA" w:rsidP="00881261">
      <w:pPr>
        <w:rPr>
          <w:lang w:val="fr-FR"/>
        </w:rPr>
      </w:pPr>
      <w:r w:rsidRPr="008F5FC2">
        <w:rPr>
          <w:lang w:val="fr-FR"/>
        </w:rPr>
        <w:t xml:space="preserve">Harvey, P. (2007). Excreta </w:t>
      </w:r>
      <w:proofErr w:type="spellStart"/>
      <w:r w:rsidRPr="008F5FC2">
        <w:rPr>
          <w:lang w:val="fr-FR"/>
        </w:rPr>
        <w:t>Disposal</w:t>
      </w:r>
      <w:proofErr w:type="spellEnd"/>
      <w:r w:rsidRPr="008F5FC2">
        <w:rPr>
          <w:lang w:val="fr-FR"/>
        </w:rPr>
        <w:t xml:space="preserve"> in </w:t>
      </w:r>
      <w:proofErr w:type="gramStart"/>
      <w:r w:rsidRPr="008F5FC2">
        <w:rPr>
          <w:lang w:val="fr-FR"/>
        </w:rPr>
        <w:t>Emergencies:</w:t>
      </w:r>
      <w:proofErr w:type="gramEnd"/>
      <w:r w:rsidRPr="008F5FC2">
        <w:rPr>
          <w:lang w:val="fr-FR"/>
        </w:rPr>
        <w:t xml:space="preserve"> A Field </w:t>
      </w:r>
      <w:proofErr w:type="spellStart"/>
      <w:r w:rsidRPr="008F5FC2">
        <w:rPr>
          <w:lang w:val="fr-FR"/>
        </w:rPr>
        <w:t>Manual</w:t>
      </w:r>
      <w:proofErr w:type="spellEnd"/>
      <w:r w:rsidRPr="008F5FC2">
        <w:rPr>
          <w:lang w:val="fr-FR"/>
        </w:rPr>
        <w:t xml:space="preserve">. (Élimination des excreta en situations d'urgence : un manuel pratique) </w:t>
      </w:r>
      <w:proofErr w:type="spellStart"/>
      <w:r w:rsidRPr="008F5FC2">
        <w:rPr>
          <w:lang w:val="fr-FR"/>
        </w:rPr>
        <w:t>WEDC</w:t>
      </w:r>
      <w:proofErr w:type="spellEnd"/>
      <w:r w:rsidRPr="008F5FC2">
        <w:rPr>
          <w:lang w:val="fr-FR"/>
        </w:rPr>
        <w:t xml:space="preserve">, Université de </w:t>
      </w:r>
      <w:proofErr w:type="spellStart"/>
      <w:r w:rsidRPr="008F5FC2">
        <w:rPr>
          <w:lang w:val="fr-FR"/>
        </w:rPr>
        <w:t>Loughborough</w:t>
      </w:r>
      <w:proofErr w:type="spellEnd"/>
      <w:r w:rsidRPr="008F5FC2">
        <w:rPr>
          <w:lang w:val="fr-FR"/>
        </w:rPr>
        <w:t xml:space="preserve">, Royaume-Uni. Disponible sur : </w:t>
      </w:r>
      <w:hyperlink r:id="rId55" w:history="1">
        <w:r w:rsidRPr="008F5FC2">
          <w:rPr>
            <w:rStyle w:val="Hyperlink"/>
            <w:color w:val="auto"/>
            <w:lang w:val="fr-FR"/>
          </w:rPr>
          <w:t>https://wedc-knowledge.lboro.ac.uk/details.html?id=14282</w:t>
        </w:r>
      </w:hyperlink>
    </w:p>
    <w:p w14:paraId="157FD443" w14:textId="77777777" w:rsidR="004D0D1E" w:rsidRPr="008F5FC2" w:rsidRDefault="004D0D1E" w:rsidP="00881261">
      <w:pPr>
        <w:rPr>
          <w:highlight w:val="yellow"/>
          <w:lang w:val="fr-FR"/>
        </w:rPr>
      </w:pPr>
    </w:p>
    <w:p w14:paraId="2D6EDEFD" w14:textId="74128ED7" w:rsidR="004D0D1E" w:rsidRPr="008F5FC2" w:rsidRDefault="00FB52CA" w:rsidP="00881261">
      <w:pPr>
        <w:rPr>
          <w:rStyle w:val="Hyperlink"/>
          <w:color w:val="auto"/>
          <w:lang w:val="fr-FR"/>
        </w:rPr>
      </w:pPr>
      <w:r w:rsidRPr="008F5FC2">
        <w:rPr>
          <w:lang w:val="fr-FR"/>
        </w:rPr>
        <w:t xml:space="preserve">Reed, B. (2014a). </w:t>
      </w:r>
      <w:proofErr w:type="spellStart"/>
      <w:r w:rsidRPr="008F5FC2">
        <w:rPr>
          <w:lang w:val="fr-FR"/>
        </w:rPr>
        <w:t>Pit</w:t>
      </w:r>
      <w:proofErr w:type="spellEnd"/>
      <w:r w:rsidRPr="008F5FC2">
        <w:rPr>
          <w:lang w:val="fr-FR"/>
        </w:rPr>
        <w:t xml:space="preserve"> Latrines for </w:t>
      </w:r>
      <w:proofErr w:type="spellStart"/>
      <w:r w:rsidRPr="008F5FC2">
        <w:rPr>
          <w:lang w:val="fr-FR"/>
        </w:rPr>
        <w:t>Special</w:t>
      </w:r>
      <w:proofErr w:type="spellEnd"/>
      <w:r w:rsidRPr="008F5FC2">
        <w:rPr>
          <w:lang w:val="fr-FR"/>
        </w:rPr>
        <w:t xml:space="preserve"> </w:t>
      </w:r>
      <w:proofErr w:type="spellStart"/>
      <w:r w:rsidRPr="008F5FC2">
        <w:rPr>
          <w:lang w:val="fr-FR"/>
        </w:rPr>
        <w:t>Circumstances</w:t>
      </w:r>
      <w:proofErr w:type="spellEnd"/>
      <w:r w:rsidRPr="008F5FC2">
        <w:rPr>
          <w:lang w:val="fr-FR"/>
        </w:rPr>
        <w:t xml:space="preserve"> (Les latrines à fosse dans les cas particuliers) </w:t>
      </w:r>
      <w:proofErr w:type="spellStart"/>
      <w:r w:rsidRPr="008F5FC2">
        <w:rPr>
          <w:lang w:val="fr-FR"/>
        </w:rPr>
        <w:t>WEDC</w:t>
      </w:r>
      <w:proofErr w:type="spellEnd"/>
      <w:r w:rsidRPr="008F5FC2">
        <w:rPr>
          <w:lang w:val="fr-FR"/>
        </w:rPr>
        <w:t xml:space="preserve"> Guide G029. </w:t>
      </w:r>
      <w:proofErr w:type="spellStart"/>
      <w:r w:rsidRPr="008F5FC2">
        <w:rPr>
          <w:lang w:val="fr-FR"/>
        </w:rPr>
        <w:t>WEDC</w:t>
      </w:r>
      <w:proofErr w:type="spellEnd"/>
      <w:r w:rsidRPr="008F5FC2">
        <w:rPr>
          <w:lang w:val="fr-FR"/>
        </w:rPr>
        <w:t xml:space="preserve">, Université de </w:t>
      </w:r>
      <w:proofErr w:type="spellStart"/>
      <w:r w:rsidRPr="008F5FC2">
        <w:rPr>
          <w:lang w:val="fr-FR"/>
        </w:rPr>
        <w:t>Loughborough</w:t>
      </w:r>
      <w:proofErr w:type="spellEnd"/>
      <w:r w:rsidRPr="008F5FC2">
        <w:rPr>
          <w:lang w:val="fr-FR"/>
        </w:rPr>
        <w:t xml:space="preserve">, Royaume-Uni. Disponible sur : </w:t>
      </w:r>
      <w:hyperlink r:id="rId56" w:history="1">
        <w:r w:rsidRPr="008F5FC2">
          <w:rPr>
            <w:rStyle w:val="Hyperlink"/>
            <w:color w:val="auto"/>
            <w:lang w:val="fr-FR"/>
          </w:rPr>
          <w:t>https://wedc-knowledge.lboro.ac.uk/details.html?id=14282</w:t>
        </w:r>
      </w:hyperlink>
    </w:p>
    <w:p w14:paraId="0E636505" w14:textId="77777777" w:rsidR="004D0D1E" w:rsidRPr="008F5FC2" w:rsidRDefault="004D0D1E" w:rsidP="00881261">
      <w:pPr>
        <w:rPr>
          <w:rStyle w:val="Hyperlink"/>
          <w:color w:val="auto"/>
          <w:u w:val="none"/>
          <w:lang w:val="fr-FR"/>
        </w:rPr>
      </w:pPr>
    </w:p>
    <w:p w14:paraId="5C503274" w14:textId="01D9C012" w:rsidR="006453C6" w:rsidRPr="008F5FC2" w:rsidRDefault="006453C6" w:rsidP="00881261">
      <w:pPr>
        <w:rPr>
          <w:rStyle w:val="Hyperlink"/>
          <w:color w:val="auto"/>
          <w:szCs w:val="22"/>
          <w:lang w:val="fr-FR"/>
        </w:rPr>
      </w:pPr>
      <w:r w:rsidRPr="008F5FC2">
        <w:rPr>
          <w:lang w:val="fr-FR"/>
        </w:rPr>
        <w:t xml:space="preserve">Reed, B. (2014b). </w:t>
      </w:r>
      <w:proofErr w:type="spellStart"/>
      <w:r w:rsidRPr="008F5FC2">
        <w:rPr>
          <w:lang w:val="fr-FR"/>
        </w:rPr>
        <w:t>Septic</w:t>
      </w:r>
      <w:proofErr w:type="spellEnd"/>
      <w:r w:rsidRPr="008F5FC2">
        <w:rPr>
          <w:lang w:val="fr-FR"/>
        </w:rPr>
        <w:t xml:space="preserve"> Tank and Aqua </w:t>
      </w:r>
      <w:proofErr w:type="spellStart"/>
      <w:r w:rsidRPr="008F5FC2">
        <w:rPr>
          <w:lang w:val="fr-FR"/>
        </w:rPr>
        <w:t>Privy</w:t>
      </w:r>
      <w:proofErr w:type="spellEnd"/>
      <w:r w:rsidRPr="008F5FC2">
        <w:rPr>
          <w:lang w:val="fr-FR"/>
        </w:rPr>
        <w:t xml:space="preserve"> Design (Fosses septiques et conception des </w:t>
      </w:r>
      <w:proofErr w:type="spellStart"/>
      <w:r w:rsidRPr="008F5FC2">
        <w:rPr>
          <w:lang w:val="fr-FR"/>
        </w:rPr>
        <w:t>aquaprivés</w:t>
      </w:r>
      <w:proofErr w:type="spellEnd"/>
      <w:r w:rsidRPr="008F5FC2">
        <w:rPr>
          <w:lang w:val="fr-FR"/>
        </w:rPr>
        <w:t xml:space="preserve">). </w:t>
      </w:r>
      <w:proofErr w:type="spellStart"/>
      <w:r w:rsidRPr="008F5FC2">
        <w:rPr>
          <w:lang w:val="fr-FR"/>
        </w:rPr>
        <w:t>WEDC</w:t>
      </w:r>
      <w:proofErr w:type="spellEnd"/>
      <w:r w:rsidRPr="008F5FC2">
        <w:rPr>
          <w:lang w:val="fr-FR"/>
        </w:rPr>
        <w:t xml:space="preserve"> Guide G030. </w:t>
      </w:r>
      <w:proofErr w:type="spellStart"/>
      <w:r w:rsidRPr="008F5FC2">
        <w:rPr>
          <w:lang w:val="fr-FR"/>
        </w:rPr>
        <w:t>WEDC</w:t>
      </w:r>
      <w:proofErr w:type="spellEnd"/>
      <w:r w:rsidRPr="008F5FC2">
        <w:rPr>
          <w:lang w:val="fr-FR"/>
        </w:rPr>
        <w:t xml:space="preserve">, Université de </w:t>
      </w:r>
      <w:proofErr w:type="spellStart"/>
      <w:r w:rsidRPr="008F5FC2">
        <w:rPr>
          <w:lang w:val="fr-FR"/>
        </w:rPr>
        <w:t>Loughborough</w:t>
      </w:r>
      <w:proofErr w:type="spellEnd"/>
      <w:r w:rsidRPr="008F5FC2">
        <w:rPr>
          <w:lang w:val="fr-FR"/>
        </w:rPr>
        <w:t xml:space="preserve">, Royaume-Uni. Extrait de : </w:t>
      </w:r>
      <w:hyperlink r:id="rId57" w:history="1">
        <w:r w:rsidRPr="008F5FC2">
          <w:rPr>
            <w:rStyle w:val="Hyperlink"/>
            <w:color w:val="auto"/>
            <w:lang w:val="fr-FR"/>
          </w:rPr>
          <w:t>https://wedc-knowledge.lboro.ac.uk/details.html?id=21807</w:t>
        </w:r>
      </w:hyperlink>
    </w:p>
    <w:p w14:paraId="1AD20294" w14:textId="77777777" w:rsidR="004B1B2E" w:rsidRPr="008F5FC2" w:rsidRDefault="004B1B2E" w:rsidP="00881261">
      <w:pPr>
        <w:rPr>
          <w:szCs w:val="22"/>
          <w:lang w:val="fr-FR"/>
        </w:rPr>
      </w:pPr>
    </w:p>
    <w:p w14:paraId="179E6515" w14:textId="1E051F25" w:rsidR="004B1B2E" w:rsidRPr="008F5FC2" w:rsidRDefault="0045594C" w:rsidP="00881261">
      <w:pPr>
        <w:rPr>
          <w:szCs w:val="22"/>
          <w:lang w:val="fr-FR"/>
        </w:rPr>
      </w:pPr>
      <w:proofErr w:type="spellStart"/>
      <w:r w:rsidRPr="008F5FC2">
        <w:rPr>
          <w:lang w:val="fr-FR"/>
        </w:rPr>
        <w:t>Rieck</w:t>
      </w:r>
      <w:proofErr w:type="spellEnd"/>
      <w:r w:rsidRPr="008F5FC2">
        <w:rPr>
          <w:lang w:val="fr-FR"/>
        </w:rPr>
        <w:t xml:space="preserve">, C., </w:t>
      </w:r>
      <w:proofErr w:type="spellStart"/>
      <w:r w:rsidRPr="008F5FC2">
        <w:rPr>
          <w:lang w:val="fr-FR"/>
        </w:rPr>
        <w:t>von</w:t>
      </w:r>
      <w:proofErr w:type="spellEnd"/>
      <w:r w:rsidRPr="008F5FC2">
        <w:rPr>
          <w:lang w:val="fr-FR"/>
        </w:rPr>
        <w:t xml:space="preserve"> </w:t>
      </w:r>
      <w:proofErr w:type="spellStart"/>
      <w:r w:rsidRPr="008F5FC2">
        <w:rPr>
          <w:lang w:val="fr-FR"/>
        </w:rPr>
        <w:t>Münch</w:t>
      </w:r>
      <w:proofErr w:type="spellEnd"/>
      <w:r w:rsidRPr="008F5FC2">
        <w:rPr>
          <w:lang w:val="fr-FR"/>
        </w:rPr>
        <w:t xml:space="preserve">, E., et H. Hoffman (2012). </w:t>
      </w:r>
      <w:proofErr w:type="spellStart"/>
      <w:r w:rsidRPr="008F5FC2">
        <w:rPr>
          <w:lang w:val="fr-FR"/>
        </w:rPr>
        <w:t>Technology</w:t>
      </w:r>
      <w:proofErr w:type="spellEnd"/>
      <w:r w:rsidRPr="008F5FC2">
        <w:rPr>
          <w:lang w:val="fr-FR"/>
        </w:rPr>
        <w:t xml:space="preserve"> </w:t>
      </w:r>
      <w:proofErr w:type="spellStart"/>
      <w:r w:rsidRPr="008F5FC2">
        <w:rPr>
          <w:lang w:val="fr-FR"/>
        </w:rPr>
        <w:t>Review</w:t>
      </w:r>
      <w:proofErr w:type="spellEnd"/>
      <w:r w:rsidRPr="008F5FC2">
        <w:rPr>
          <w:lang w:val="fr-FR"/>
        </w:rPr>
        <w:t xml:space="preserve"> of Urine-</w:t>
      </w:r>
      <w:proofErr w:type="spellStart"/>
      <w:r w:rsidRPr="008F5FC2">
        <w:rPr>
          <w:lang w:val="fr-FR"/>
        </w:rPr>
        <w:t>diverting</w:t>
      </w:r>
      <w:proofErr w:type="spellEnd"/>
      <w:r w:rsidRPr="008F5FC2">
        <w:rPr>
          <w:lang w:val="fr-FR"/>
        </w:rPr>
        <w:t xml:space="preserve"> Dry </w:t>
      </w:r>
      <w:proofErr w:type="spellStart"/>
      <w:r w:rsidRPr="008F5FC2">
        <w:rPr>
          <w:lang w:val="fr-FR"/>
        </w:rPr>
        <w:t>Toilets</w:t>
      </w:r>
      <w:proofErr w:type="spellEnd"/>
      <w:r w:rsidRPr="008F5FC2">
        <w:rPr>
          <w:lang w:val="fr-FR"/>
        </w:rPr>
        <w:t xml:space="preserve"> (Revue des technologies de toilettes sèches à séparation d'urine). </w:t>
      </w:r>
      <w:proofErr w:type="spellStart"/>
      <w:r w:rsidRPr="008F5FC2">
        <w:rPr>
          <w:lang w:val="fr-FR"/>
        </w:rPr>
        <w:t>GIZ</w:t>
      </w:r>
      <w:proofErr w:type="spellEnd"/>
      <w:r w:rsidRPr="008F5FC2">
        <w:rPr>
          <w:lang w:val="fr-FR"/>
        </w:rPr>
        <w:t xml:space="preserve"> (Deutsche Gesellschaft </w:t>
      </w:r>
      <w:proofErr w:type="spellStart"/>
      <w:r w:rsidRPr="008F5FC2">
        <w:rPr>
          <w:lang w:val="fr-FR"/>
        </w:rPr>
        <w:t>für</w:t>
      </w:r>
      <w:proofErr w:type="spellEnd"/>
      <w:r w:rsidRPr="008F5FC2">
        <w:rPr>
          <w:lang w:val="fr-FR"/>
        </w:rPr>
        <w:t xml:space="preserve"> Internationale </w:t>
      </w:r>
      <w:proofErr w:type="spellStart"/>
      <w:r w:rsidRPr="008F5FC2">
        <w:rPr>
          <w:lang w:val="fr-FR"/>
        </w:rPr>
        <w:t>Zusammenarbeit</w:t>
      </w:r>
      <w:proofErr w:type="spellEnd"/>
      <w:r w:rsidRPr="008F5FC2">
        <w:rPr>
          <w:lang w:val="fr-FR"/>
        </w:rPr>
        <w:t xml:space="preserve"> </w:t>
      </w:r>
      <w:proofErr w:type="spellStart"/>
      <w:r w:rsidRPr="008F5FC2">
        <w:rPr>
          <w:lang w:val="fr-FR"/>
        </w:rPr>
        <w:t>GmbH</w:t>
      </w:r>
      <w:proofErr w:type="spellEnd"/>
      <w:r w:rsidRPr="008F5FC2">
        <w:rPr>
          <w:lang w:val="fr-FR"/>
        </w:rPr>
        <w:t xml:space="preserve">). Allemagne Disponible sur : </w:t>
      </w:r>
      <w:hyperlink r:id="rId58" w:history="1">
        <w:r w:rsidRPr="008F5FC2">
          <w:rPr>
            <w:rStyle w:val="Hyperlink"/>
            <w:color w:val="auto"/>
            <w:lang w:val="fr-FR"/>
          </w:rPr>
          <w:t>www.susana.org/en/resources/library/details/878</w:t>
        </w:r>
      </w:hyperlink>
    </w:p>
    <w:p w14:paraId="3478BB81" w14:textId="77777777" w:rsidR="0045594C" w:rsidRPr="008F5FC2" w:rsidRDefault="0045594C" w:rsidP="00881261">
      <w:pPr>
        <w:rPr>
          <w:rStyle w:val="Hyperlink"/>
          <w:color w:val="auto"/>
          <w:u w:val="none"/>
          <w:lang w:val="fr-FR"/>
        </w:rPr>
      </w:pPr>
    </w:p>
    <w:p w14:paraId="08BC9CFC" w14:textId="4AD74F68" w:rsidR="004C5733" w:rsidRPr="008F5FC2" w:rsidRDefault="004C5733" w:rsidP="00881261">
      <w:pPr>
        <w:rPr>
          <w:rStyle w:val="Hyperlink"/>
          <w:color w:val="auto"/>
          <w:u w:val="none"/>
          <w:lang w:val="fr-FR"/>
        </w:rPr>
      </w:pPr>
      <w:r w:rsidRPr="008F5FC2">
        <w:rPr>
          <w:rStyle w:val="Hyperlink"/>
          <w:color w:val="auto"/>
          <w:u w:val="none"/>
          <w:lang w:val="fr-FR"/>
        </w:rPr>
        <w:t>(</w:t>
      </w:r>
      <w:proofErr w:type="spellStart"/>
      <w:r w:rsidRPr="008F5FC2">
        <w:rPr>
          <w:rStyle w:val="Hyperlink"/>
          <w:color w:val="auto"/>
          <w:u w:val="none"/>
          <w:lang w:val="fr-FR"/>
        </w:rPr>
        <w:t>Sanivation</w:t>
      </w:r>
      <w:proofErr w:type="spellEnd"/>
      <w:r w:rsidRPr="008F5FC2">
        <w:rPr>
          <w:rStyle w:val="Hyperlink"/>
          <w:color w:val="auto"/>
          <w:u w:val="none"/>
          <w:lang w:val="fr-FR"/>
        </w:rPr>
        <w:t xml:space="preserve">, 2015) Communication personnelle avec P. Earwaker, 28 janvier 2015, et site Internet de </w:t>
      </w:r>
      <w:proofErr w:type="spellStart"/>
      <w:r w:rsidRPr="008F5FC2">
        <w:rPr>
          <w:rStyle w:val="Hyperlink"/>
          <w:color w:val="auto"/>
          <w:u w:val="none"/>
          <w:lang w:val="fr-FR"/>
        </w:rPr>
        <w:t>Sanivation</w:t>
      </w:r>
      <w:proofErr w:type="spellEnd"/>
      <w:r w:rsidRPr="008F5FC2">
        <w:rPr>
          <w:rStyle w:val="Hyperlink"/>
          <w:color w:val="auto"/>
          <w:u w:val="none"/>
          <w:lang w:val="fr-FR"/>
        </w:rPr>
        <w:t xml:space="preserve"> : </w:t>
      </w:r>
      <w:hyperlink r:id="rId59" w:history="1">
        <w:r w:rsidRPr="008F5FC2">
          <w:rPr>
            <w:rStyle w:val="Hyperlink"/>
            <w:color w:val="auto"/>
            <w:lang w:val="fr-FR"/>
          </w:rPr>
          <w:t>www.sanvation.com</w:t>
        </w:r>
      </w:hyperlink>
    </w:p>
    <w:p w14:paraId="0A245FC8" w14:textId="77777777" w:rsidR="003A4F6D" w:rsidRPr="008F5FC2" w:rsidRDefault="003A4F6D" w:rsidP="004D0D1E">
      <w:pPr>
        <w:rPr>
          <w:rStyle w:val="Hyperlink"/>
          <w:color w:val="auto"/>
          <w:u w:val="none"/>
          <w:lang w:val="fr-FR"/>
        </w:rPr>
      </w:pPr>
    </w:p>
    <w:p w14:paraId="4B14E1B9" w14:textId="307B3C19" w:rsidR="004D0D1E" w:rsidRPr="008F5FC2" w:rsidRDefault="003A4F6D" w:rsidP="004D0D1E">
      <w:pPr>
        <w:rPr>
          <w:rStyle w:val="Hyperlink"/>
          <w:color w:val="auto"/>
          <w:u w:val="none"/>
          <w:lang w:val="fr-FR"/>
        </w:rPr>
      </w:pPr>
      <w:proofErr w:type="spellStart"/>
      <w:r w:rsidRPr="008F5FC2">
        <w:rPr>
          <w:rStyle w:val="Hyperlink"/>
          <w:color w:val="auto"/>
          <w:u w:val="none"/>
          <w:lang w:val="fr-FR"/>
        </w:rPr>
        <w:t>Sustainable</w:t>
      </w:r>
      <w:proofErr w:type="spellEnd"/>
      <w:r w:rsidRPr="008F5FC2">
        <w:rPr>
          <w:rStyle w:val="Hyperlink"/>
          <w:color w:val="auto"/>
          <w:u w:val="none"/>
          <w:lang w:val="fr-FR"/>
        </w:rPr>
        <w:t xml:space="preserve"> </w:t>
      </w:r>
      <w:proofErr w:type="spellStart"/>
      <w:r w:rsidRPr="008F5FC2">
        <w:rPr>
          <w:rStyle w:val="Hyperlink"/>
          <w:color w:val="auto"/>
          <w:u w:val="none"/>
          <w:lang w:val="fr-FR"/>
        </w:rPr>
        <w:t>Organic</w:t>
      </w:r>
      <w:proofErr w:type="spellEnd"/>
      <w:r w:rsidRPr="008F5FC2">
        <w:rPr>
          <w:rStyle w:val="Hyperlink"/>
          <w:color w:val="auto"/>
          <w:u w:val="none"/>
          <w:lang w:val="fr-FR"/>
        </w:rPr>
        <w:t xml:space="preserve"> Integrated </w:t>
      </w:r>
      <w:proofErr w:type="spellStart"/>
      <w:r w:rsidRPr="008F5FC2">
        <w:rPr>
          <w:rStyle w:val="Hyperlink"/>
          <w:color w:val="auto"/>
          <w:u w:val="none"/>
          <w:lang w:val="fr-FR"/>
        </w:rPr>
        <w:t>Livelihoods</w:t>
      </w:r>
      <w:proofErr w:type="spellEnd"/>
      <w:r w:rsidRPr="008F5FC2">
        <w:rPr>
          <w:rStyle w:val="Hyperlink"/>
          <w:color w:val="auto"/>
          <w:u w:val="none"/>
          <w:lang w:val="fr-FR"/>
        </w:rPr>
        <w:t xml:space="preserve"> (</w:t>
      </w:r>
      <w:proofErr w:type="spellStart"/>
      <w:r w:rsidRPr="008F5FC2">
        <w:rPr>
          <w:rStyle w:val="Hyperlink"/>
          <w:color w:val="auto"/>
          <w:u w:val="none"/>
          <w:lang w:val="fr-FR"/>
        </w:rPr>
        <w:t>SOIL</w:t>
      </w:r>
      <w:proofErr w:type="spellEnd"/>
      <w:r w:rsidRPr="008F5FC2">
        <w:rPr>
          <w:rStyle w:val="Hyperlink"/>
          <w:color w:val="auto"/>
          <w:u w:val="none"/>
          <w:lang w:val="fr-FR"/>
        </w:rPr>
        <w:t xml:space="preserve">), non daté. Site Internet de </w:t>
      </w:r>
      <w:proofErr w:type="spellStart"/>
      <w:r w:rsidRPr="008F5FC2">
        <w:rPr>
          <w:rStyle w:val="Hyperlink"/>
          <w:color w:val="auto"/>
          <w:u w:val="none"/>
          <w:lang w:val="fr-FR"/>
        </w:rPr>
        <w:t>SOIL</w:t>
      </w:r>
      <w:proofErr w:type="spellEnd"/>
      <w:r w:rsidRPr="008F5FC2">
        <w:rPr>
          <w:rStyle w:val="Hyperlink"/>
          <w:color w:val="auto"/>
          <w:u w:val="none"/>
          <w:lang w:val="fr-FR"/>
        </w:rPr>
        <w:t xml:space="preserve">. </w:t>
      </w:r>
      <w:hyperlink r:id="rId60" w:history="1">
        <w:r w:rsidRPr="008F5FC2">
          <w:rPr>
            <w:rStyle w:val="Hyperlink"/>
            <w:color w:val="auto"/>
            <w:lang w:val="fr-FR"/>
          </w:rPr>
          <w:t>www.oursoil.org</w:t>
        </w:r>
      </w:hyperlink>
    </w:p>
    <w:p w14:paraId="57559479" w14:textId="77777777" w:rsidR="00443DE6" w:rsidRPr="008F5FC2" w:rsidRDefault="00443DE6">
      <w:pPr>
        <w:rPr>
          <w:rStyle w:val="Hyperlink"/>
          <w:color w:val="auto"/>
          <w:szCs w:val="22"/>
          <w:u w:val="none"/>
          <w:lang w:val="fr-FR"/>
        </w:rPr>
      </w:pPr>
    </w:p>
    <w:p w14:paraId="794709B7" w14:textId="77777777" w:rsidR="003E5044" w:rsidRPr="008F5FC2" w:rsidRDefault="003E5044" w:rsidP="00881261">
      <w:pPr>
        <w:rPr>
          <w:rStyle w:val="Hyperlink"/>
          <w:color w:val="auto"/>
          <w:szCs w:val="22"/>
          <w:u w:val="none"/>
          <w:lang w:val="fr-FR"/>
        </w:rPr>
      </w:pPr>
      <w:r w:rsidRPr="008F5FC2">
        <w:rPr>
          <w:rStyle w:val="Hyperlink"/>
          <w:color w:val="auto"/>
          <w:u w:val="none"/>
          <w:lang w:val="fr-FR"/>
        </w:rPr>
        <w:t xml:space="preserve">Illustrations </w:t>
      </w:r>
      <w:proofErr w:type="spellStart"/>
      <w:r w:rsidRPr="008F5FC2">
        <w:rPr>
          <w:rStyle w:val="Hyperlink"/>
          <w:color w:val="auto"/>
          <w:u w:val="none"/>
          <w:lang w:val="fr-FR"/>
        </w:rPr>
        <w:t>WEDC</w:t>
      </w:r>
      <w:proofErr w:type="spellEnd"/>
      <w:r w:rsidRPr="008F5FC2">
        <w:rPr>
          <w:rStyle w:val="Hyperlink"/>
          <w:color w:val="auto"/>
          <w:u w:val="none"/>
          <w:lang w:val="fr-FR"/>
        </w:rPr>
        <w:t xml:space="preserve"> (plusieurs dates). </w:t>
      </w:r>
      <w:proofErr w:type="spellStart"/>
      <w:r w:rsidRPr="008F5FC2">
        <w:rPr>
          <w:rStyle w:val="Hyperlink"/>
          <w:color w:val="auto"/>
          <w:u w:val="none"/>
          <w:lang w:val="fr-FR"/>
        </w:rPr>
        <w:t>WEDC</w:t>
      </w:r>
      <w:proofErr w:type="spellEnd"/>
      <w:r w:rsidRPr="008F5FC2">
        <w:rPr>
          <w:rStyle w:val="Hyperlink"/>
          <w:color w:val="auto"/>
          <w:u w:val="none"/>
          <w:lang w:val="fr-FR"/>
        </w:rPr>
        <w:t xml:space="preserve">, Université de </w:t>
      </w:r>
      <w:proofErr w:type="spellStart"/>
      <w:r w:rsidRPr="008F5FC2">
        <w:rPr>
          <w:rStyle w:val="Hyperlink"/>
          <w:color w:val="auto"/>
          <w:u w:val="none"/>
          <w:lang w:val="fr-FR"/>
        </w:rPr>
        <w:t>Loughborough</w:t>
      </w:r>
      <w:proofErr w:type="spellEnd"/>
      <w:r w:rsidRPr="008F5FC2">
        <w:rPr>
          <w:rStyle w:val="Hyperlink"/>
          <w:color w:val="auto"/>
          <w:u w:val="none"/>
          <w:lang w:val="fr-FR"/>
        </w:rPr>
        <w:t>, Royaume-Uni. Disponible sur : https://wedc-knowledge.lboro.ac.uk/search.html</w:t>
      </w:r>
      <w:hyperlink r:id="rId61" w:history="1"/>
    </w:p>
    <w:p w14:paraId="04E38E88" w14:textId="77777777" w:rsidR="00486501" w:rsidRPr="008F5FC2" w:rsidRDefault="00486501">
      <w:pPr>
        <w:rPr>
          <w:rStyle w:val="Hyperlink"/>
          <w:color w:val="auto"/>
          <w:szCs w:val="22"/>
          <w:u w:val="none"/>
          <w:lang w:val="fr-FR"/>
        </w:rPr>
      </w:pPr>
    </w:p>
    <w:p w14:paraId="25164F85" w14:textId="77777777" w:rsidR="00486501" w:rsidRPr="008F5FC2" w:rsidRDefault="00486501">
      <w:pPr>
        <w:rPr>
          <w:rStyle w:val="Hyperlink"/>
          <w:color w:val="auto"/>
          <w:szCs w:val="22"/>
          <w:u w:val="none"/>
          <w:lang w:val="fr-FR"/>
        </w:rPr>
      </w:pPr>
    </w:p>
    <w:p w14:paraId="63F56F77" w14:textId="77777777" w:rsidR="00486501" w:rsidRPr="008F5FC2" w:rsidRDefault="00486501">
      <w:pPr>
        <w:rPr>
          <w:rStyle w:val="Hyperlink"/>
          <w:color w:val="auto"/>
          <w:szCs w:val="22"/>
          <w:u w:val="none"/>
          <w:lang w:val="fr-FR"/>
        </w:rPr>
      </w:pPr>
    </w:p>
    <w:p w14:paraId="28DF99A6" w14:textId="77777777" w:rsidR="00486501" w:rsidRPr="008F5FC2" w:rsidRDefault="00486501">
      <w:pPr>
        <w:rPr>
          <w:rStyle w:val="Hyperlink"/>
          <w:color w:val="auto"/>
          <w:szCs w:val="22"/>
          <w:u w:val="none"/>
          <w:lang w:val="fr-FR"/>
        </w:rPr>
      </w:pPr>
    </w:p>
    <w:p w14:paraId="018ACB2D" w14:textId="77777777" w:rsidR="00881261" w:rsidRPr="008F5FC2" w:rsidRDefault="00881261">
      <w:pPr>
        <w:rPr>
          <w:rStyle w:val="Hyperlink"/>
          <w:color w:val="auto"/>
          <w:szCs w:val="22"/>
          <w:u w:val="none"/>
          <w:lang w:val="fr-FR"/>
        </w:rPr>
      </w:pPr>
    </w:p>
    <w:p w14:paraId="15384FA0" w14:textId="77777777" w:rsidR="00444460" w:rsidRPr="008F5FC2" w:rsidRDefault="00444460" w:rsidP="00444460">
      <w:pPr>
        <w:pBdr>
          <w:top w:val="single" w:sz="12" w:space="1" w:color="auto"/>
        </w:pBdr>
        <w:tabs>
          <w:tab w:val="left" w:pos="2160"/>
        </w:tabs>
        <w:rPr>
          <w:sz w:val="18"/>
          <w:szCs w:val="18"/>
          <w:lang w:val="fr-FR"/>
        </w:rPr>
      </w:pPr>
    </w:p>
    <w:p w14:paraId="2C53633A" w14:textId="77777777" w:rsidR="00444460" w:rsidRPr="008F5FC2" w:rsidRDefault="00444460" w:rsidP="00444460">
      <w:pPr>
        <w:pBdr>
          <w:top w:val="single" w:sz="12" w:space="1" w:color="auto"/>
        </w:pBdr>
        <w:tabs>
          <w:tab w:val="left" w:pos="2160"/>
        </w:tabs>
        <w:rPr>
          <w:sz w:val="18"/>
          <w:szCs w:val="18"/>
          <w:lang w:val="fr-FR"/>
        </w:rPr>
      </w:pPr>
      <w:r w:rsidRPr="008F5FC2">
        <w:rPr>
          <w:sz w:val="18"/>
          <w:lang w:val="fr-FR"/>
        </w:rPr>
        <w:t xml:space="preserve">CAWST (Centre for </w:t>
      </w:r>
      <w:proofErr w:type="spellStart"/>
      <w:r w:rsidRPr="008F5FC2">
        <w:rPr>
          <w:sz w:val="18"/>
          <w:lang w:val="fr-FR"/>
        </w:rPr>
        <w:t>Affordable</w:t>
      </w:r>
      <w:proofErr w:type="spellEnd"/>
      <w:r w:rsidRPr="008F5FC2">
        <w:rPr>
          <w:sz w:val="18"/>
          <w:lang w:val="fr-FR"/>
        </w:rPr>
        <w:t xml:space="preserve"> Water and </w:t>
      </w:r>
      <w:proofErr w:type="spellStart"/>
      <w:r w:rsidRPr="008F5FC2">
        <w:rPr>
          <w:sz w:val="18"/>
          <w:lang w:val="fr-FR"/>
        </w:rPr>
        <w:t>Sanitation</w:t>
      </w:r>
      <w:proofErr w:type="spellEnd"/>
      <w:r w:rsidRPr="008F5FC2">
        <w:rPr>
          <w:sz w:val="18"/>
          <w:lang w:val="fr-FR"/>
        </w:rPr>
        <w:t xml:space="preserve"> </w:t>
      </w:r>
      <w:proofErr w:type="spellStart"/>
      <w:r w:rsidRPr="008F5FC2">
        <w:rPr>
          <w:sz w:val="18"/>
          <w:lang w:val="fr-FR"/>
        </w:rPr>
        <w:t>Technology</w:t>
      </w:r>
      <w:proofErr w:type="spellEnd"/>
      <w:r w:rsidRPr="008F5FC2">
        <w:rPr>
          <w:sz w:val="18"/>
          <w:lang w:val="fr-FR"/>
        </w:rPr>
        <w:t>)</w:t>
      </w:r>
    </w:p>
    <w:p w14:paraId="16126118" w14:textId="77777777" w:rsidR="00444460" w:rsidRPr="008F5FC2" w:rsidRDefault="00444460" w:rsidP="00444460">
      <w:pPr>
        <w:tabs>
          <w:tab w:val="left" w:pos="2160"/>
        </w:tabs>
        <w:rPr>
          <w:sz w:val="18"/>
          <w:szCs w:val="18"/>
          <w:lang w:val="fr-FR"/>
        </w:rPr>
      </w:pPr>
      <w:r w:rsidRPr="008F5FC2">
        <w:rPr>
          <w:sz w:val="18"/>
          <w:lang w:val="fr-FR"/>
        </w:rPr>
        <w:t>Calgary, Alberta, Canada</w:t>
      </w:r>
    </w:p>
    <w:p w14:paraId="4C92FBB5" w14:textId="6EABDC6F" w:rsidR="0028112F" w:rsidRPr="008F5FC2" w:rsidRDefault="00444460" w:rsidP="00444460">
      <w:pPr>
        <w:tabs>
          <w:tab w:val="left" w:pos="2160"/>
        </w:tabs>
        <w:rPr>
          <w:sz w:val="18"/>
          <w:szCs w:val="18"/>
          <w:lang w:val="fr-FR"/>
        </w:rPr>
      </w:pPr>
      <w:r w:rsidRPr="008F5FC2">
        <w:rPr>
          <w:sz w:val="18"/>
          <w:lang w:val="fr-FR"/>
        </w:rPr>
        <w:t xml:space="preserve">Site internet : </w:t>
      </w:r>
      <w:hyperlink r:id="rId62" w:history="1">
        <w:r w:rsidRPr="008F5FC2">
          <w:rPr>
            <w:rStyle w:val="Hyperlink"/>
            <w:color w:val="auto"/>
            <w:sz w:val="18"/>
            <w:lang w:val="fr-FR"/>
          </w:rPr>
          <w:t>www.cawst.org</w:t>
        </w:r>
      </w:hyperlink>
      <w:r w:rsidRPr="008F5FC2">
        <w:rPr>
          <w:sz w:val="18"/>
          <w:lang w:val="fr-FR"/>
        </w:rPr>
        <w:t xml:space="preserve"> E-mail : </w:t>
      </w:r>
      <w:hyperlink r:id="rId63" w:history="1">
        <w:r w:rsidRPr="008F5FC2">
          <w:rPr>
            <w:rStyle w:val="Hyperlink"/>
            <w:color w:val="auto"/>
            <w:sz w:val="18"/>
            <w:lang w:val="fr-FR"/>
          </w:rPr>
          <w:t>resources@cawst.org</w:t>
        </w:r>
      </w:hyperlink>
    </w:p>
    <w:p w14:paraId="21A365B5" w14:textId="77777777" w:rsidR="00444460" w:rsidRPr="008F5FC2" w:rsidRDefault="00444460" w:rsidP="00444460">
      <w:pPr>
        <w:tabs>
          <w:tab w:val="left" w:pos="2160"/>
        </w:tabs>
        <w:rPr>
          <w:i/>
          <w:iCs/>
          <w:sz w:val="18"/>
          <w:szCs w:val="18"/>
          <w:lang w:val="fr-FR"/>
        </w:rPr>
      </w:pPr>
      <w:r w:rsidRPr="008F5FC2">
        <w:rPr>
          <w:i/>
          <w:sz w:val="18"/>
          <w:lang w:val="fr-FR"/>
        </w:rPr>
        <w:t>Le bien-être grâce à l'eau... L’autonomisation des gens dans le monde</w:t>
      </w:r>
    </w:p>
    <w:p w14:paraId="14819458" w14:textId="0AE337C9" w:rsidR="00444460" w:rsidRPr="008F5FC2" w:rsidRDefault="00444460" w:rsidP="00444460">
      <w:pPr>
        <w:pBdr>
          <w:bottom w:val="single" w:sz="12" w:space="1" w:color="auto"/>
        </w:pBdr>
        <w:tabs>
          <w:tab w:val="left" w:pos="2160"/>
        </w:tabs>
        <w:rPr>
          <w:sz w:val="18"/>
          <w:szCs w:val="18"/>
          <w:lang w:val="fr-FR"/>
        </w:rPr>
      </w:pPr>
      <w:r w:rsidRPr="008F5FC2">
        <w:rPr>
          <w:sz w:val="18"/>
          <w:lang w:val="fr-FR"/>
        </w:rPr>
        <w:t>Dernière mise à jour : décembre 2014</w:t>
      </w:r>
    </w:p>
    <w:p w14:paraId="4A24A14D" w14:textId="77777777" w:rsidR="00444460" w:rsidRPr="008F5FC2" w:rsidRDefault="00444460" w:rsidP="00444460">
      <w:pPr>
        <w:pBdr>
          <w:bottom w:val="single" w:sz="12" w:space="1" w:color="auto"/>
        </w:pBdr>
        <w:tabs>
          <w:tab w:val="left" w:pos="2160"/>
        </w:tabs>
        <w:rPr>
          <w:sz w:val="18"/>
          <w:szCs w:val="18"/>
          <w:lang w:val="fr-FR"/>
        </w:rPr>
      </w:pPr>
    </w:p>
    <w:p w14:paraId="7A4CDCB0" w14:textId="77777777" w:rsidR="00444460" w:rsidRPr="008F5FC2" w:rsidRDefault="00444460" w:rsidP="00444460">
      <w:pPr>
        <w:tabs>
          <w:tab w:val="left" w:pos="2160"/>
        </w:tabs>
        <w:rPr>
          <w:sz w:val="18"/>
          <w:szCs w:val="18"/>
          <w:lang w:val="fr-FR"/>
        </w:rPr>
      </w:pPr>
    </w:p>
    <w:p w14:paraId="71BB4458" w14:textId="77777777" w:rsidR="00444460" w:rsidRPr="008F5FC2" w:rsidRDefault="00444460" w:rsidP="00444460">
      <w:pPr>
        <w:tabs>
          <w:tab w:val="left" w:pos="2160"/>
        </w:tabs>
        <w:rPr>
          <w:sz w:val="18"/>
          <w:szCs w:val="22"/>
          <w:lang w:val="fr-FR"/>
        </w:rPr>
      </w:pPr>
      <w:r w:rsidRPr="008F5FC2">
        <w:rPr>
          <w:sz w:val="18"/>
          <w:lang w:val="fr-FR"/>
        </w:rPr>
        <w:t>Document en libre accès. Vous pouvez :</w:t>
      </w:r>
    </w:p>
    <w:p w14:paraId="3839E047" w14:textId="77777777" w:rsidR="00444460" w:rsidRPr="008F5FC2" w:rsidRDefault="00444460" w:rsidP="00444460">
      <w:pPr>
        <w:tabs>
          <w:tab w:val="left" w:pos="1335"/>
        </w:tabs>
        <w:rPr>
          <w:sz w:val="18"/>
          <w:szCs w:val="22"/>
          <w:lang w:val="fr-FR"/>
        </w:rPr>
      </w:pPr>
      <w:r w:rsidRPr="008F5FC2">
        <w:rPr>
          <w:sz w:val="18"/>
          <w:szCs w:val="22"/>
          <w:lang w:val="fr-FR"/>
        </w:rPr>
        <w:tab/>
      </w:r>
    </w:p>
    <w:p w14:paraId="1F5DC475" w14:textId="77777777" w:rsidR="00444460" w:rsidRPr="008F5FC2" w:rsidRDefault="00444460" w:rsidP="006B4CB5">
      <w:pPr>
        <w:numPr>
          <w:ilvl w:val="0"/>
          <w:numId w:val="4"/>
        </w:numPr>
        <w:ind w:left="2268" w:hanging="283"/>
        <w:rPr>
          <w:sz w:val="18"/>
          <w:szCs w:val="22"/>
          <w:lang w:val="fr-FR"/>
        </w:rPr>
      </w:pPr>
      <w:r w:rsidRPr="008F5FC2">
        <w:rPr>
          <w:lang w:val="fr-FR" w:eastAsia="en-CA"/>
        </w:rPr>
        <w:drawing>
          <wp:anchor distT="0" distB="0" distL="114300" distR="114300" simplePos="0" relativeHeight="251624448" behindDoc="0" locked="0" layoutInCell="1" allowOverlap="1" wp14:anchorId="291651E6" wp14:editId="786D5FE0">
            <wp:simplePos x="0" y="0"/>
            <wp:positionH relativeFrom="column">
              <wp:posOffset>133350</wp:posOffset>
            </wp:positionH>
            <wp:positionV relativeFrom="paragraph">
              <wp:posOffset>19050</wp:posOffset>
            </wp:positionV>
            <wp:extent cx="959485" cy="247650"/>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anchor>
        </w:drawing>
      </w:r>
      <w:r w:rsidRPr="008F5FC2">
        <w:rPr>
          <w:sz w:val="18"/>
          <w:lang w:val="fr-FR"/>
        </w:rPr>
        <w:t>Partager : copier, distribuer et transmettre ce document.</w:t>
      </w:r>
    </w:p>
    <w:p w14:paraId="6B468CF9" w14:textId="77777777" w:rsidR="00444460" w:rsidRPr="008F5FC2" w:rsidRDefault="00444460" w:rsidP="006B4CB5">
      <w:pPr>
        <w:numPr>
          <w:ilvl w:val="0"/>
          <w:numId w:val="4"/>
        </w:numPr>
        <w:tabs>
          <w:tab w:val="clear" w:pos="360"/>
        </w:tabs>
        <w:ind w:left="2268" w:hanging="283"/>
        <w:rPr>
          <w:sz w:val="18"/>
          <w:szCs w:val="22"/>
          <w:lang w:val="fr-FR"/>
        </w:rPr>
      </w:pPr>
      <w:r w:rsidRPr="008F5FC2">
        <w:rPr>
          <w:sz w:val="18"/>
          <w:lang w:val="fr-FR"/>
        </w:rPr>
        <w:t>Modifier : adapter ce document</w:t>
      </w:r>
    </w:p>
    <w:p w14:paraId="0C9B2FCF" w14:textId="77777777" w:rsidR="00444460" w:rsidRPr="008F5FC2" w:rsidRDefault="00444460" w:rsidP="00444460">
      <w:pPr>
        <w:rPr>
          <w:sz w:val="18"/>
          <w:szCs w:val="22"/>
          <w:lang w:val="fr-FR"/>
        </w:rPr>
      </w:pPr>
    </w:p>
    <w:p w14:paraId="3885DBB6" w14:textId="77777777" w:rsidR="00444460" w:rsidRPr="008F5FC2" w:rsidRDefault="00444460" w:rsidP="00444460">
      <w:pPr>
        <w:ind w:left="1985"/>
        <w:rPr>
          <w:sz w:val="18"/>
          <w:szCs w:val="22"/>
          <w:lang w:val="fr-FR"/>
        </w:rPr>
      </w:pPr>
      <w:r w:rsidRPr="008F5FC2">
        <w:rPr>
          <w:lang w:val="fr-FR" w:eastAsia="en-CA"/>
        </w:rPr>
        <w:drawing>
          <wp:anchor distT="0" distB="0" distL="114300" distR="114300" simplePos="0" relativeHeight="251623424" behindDoc="0" locked="0" layoutInCell="1" allowOverlap="1" wp14:anchorId="2742A860" wp14:editId="17041F25">
            <wp:simplePos x="0" y="0"/>
            <wp:positionH relativeFrom="column">
              <wp:posOffset>137160</wp:posOffset>
            </wp:positionH>
            <wp:positionV relativeFrom="paragraph">
              <wp:posOffset>1270</wp:posOffset>
            </wp:positionV>
            <wp:extent cx="986155" cy="352425"/>
            <wp:effectExtent l="0" t="0" r="4445" b="9525"/>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anchor>
        </w:drawing>
      </w:r>
      <w:r w:rsidRPr="008F5FC2">
        <w:rPr>
          <w:sz w:val="18"/>
          <w:lang w:val="fr-FR"/>
        </w:rPr>
        <w:t>A condition :</w:t>
      </w:r>
    </w:p>
    <w:p w14:paraId="5234726D" w14:textId="4EF17F6D" w:rsidR="0028112F" w:rsidRPr="008F5FC2" w:rsidRDefault="00444460" w:rsidP="0028112F">
      <w:pPr>
        <w:numPr>
          <w:ilvl w:val="0"/>
          <w:numId w:val="3"/>
        </w:numPr>
        <w:ind w:left="2268" w:hanging="283"/>
        <w:rPr>
          <w:sz w:val="18"/>
          <w:szCs w:val="22"/>
          <w:lang w:val="fr-FR"/>
        </w:rPr>
      </w:pPr>
      <w:r w:rsidRPr="008F5FC2">
        <w:rPr>
          <w:sz w:val="18"/>
          <w:lang w:val="fr-FR"/>
        </w:rPr>
        <w:t>d'en indiquer l'origine. Vous devez indiquer que CAWST est l'auteur original de ce document. Veuillez mentionner notre site internet : www.cawst.org</w:t>
      </w:r>
      <w:hyperlink r:id="rId66" w:history="1"/>
    </w:p>
    <w:p w14:paraId="042FB550" w14:textId="77777777" w:rsidR="00444460" w:rsidRPr="008F5FC2" w:rsidRDefault="00444460" w:rsidP="00444460">
      <w:pPr>
        <w:ind w:left="2268"/>
        <w:rPr>
          <w:sz w:val="18"/>
          <w:szCs w:val="22"/>
          <w:lang w:val="fr-FR"/>
        </w:rPr>
      </w:pPr>
    </w:p>
    <w:p w14:paraId="2FE73FD2" w14:textId="2D8E6EFB" w:rsidR="002542F7" w:rsidRPr="008F5FC2" w:rsidRDefault="00444460" w:rsidP="006D2D13">
      <w:pPr>
        <w:tabs>
          <w:tab w:val="left" w:pos="2160"/>
        </w:tabs>
        <w:rPr>
          <w:szCs w:val="22"/>
          <w:lang w:val="fr-FR"/>
        </w:rPr>
      </w:pPr>
      <w:r w:rsidRPr="008F5FC2">
        <w:rPr>
          <w:sz w:val="18"/>
          <w:lang w:val="fr-FR"/>
        </w:rPr>
        <w:t xml:space="preserve">CAWST et ses administrateurs, employés, contractants et bénévoles n'endossent aucune responsabilité et ne donnent aucune garantie en ce qui concerne les résultats pouvant être obtenus par l'utilisation des informations fournies. </w:t>
      </w:r>
    </w:p>
    <w:sectPr w:rsidR="002542F7" w:rsidRPr="008F5FC2" w:rsidSect="00F9691E">
      <w:headerReference w:type="default" r:id="rId67"/>
      <w:footerReference w:type="default" r:id="rId68"/>
      <w:pgSz w:w="12240" w:h="15840"/>
      <w:pgMar w:top="212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4D167" w14:textId="77777777" w:rsidR="00D705F3" w:rsidRDefault="00D705F3">
      <w:r>
        <w:separator/>
      </w:r>
    </w:p>
  </w:endnote>
  <w:endnote w:type="continuationSeparator" w:id="0">
    <w:p w14:paraId="247C8DB4" w14:textId="77777777" w:rsidR="00D705F3" w:rsidRDefault="00D70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8A3D0" w14:textId="31F1CBCE" w:rsidR="003E5044" w:rsidRPr="00254F14" w:rsidRDefault="003E5044">
    <w:pPr>
      <w:pStyle w:val="Footer"/>
      <w:jc w:val="right"/>
      <w:rPr>
        <w:rFonts w:ascii="Arial" w:eastAsia="Arial" w:hAnsi="Arial" w:cs="Arial"/>
        <w:szCs w:val="22"/>
        <w:lang w:val="fr-FR"/>
      </w:rPr>
    </w:pPr>
    <w:r w:rsidRPr="00254F14">
      <w:rPr>
        <w:noProof/>
        <w:szCs w:val="22"/>
        <w:lang w:val="en-CA" w:eastAsia="en-CA"/>
      </w:rPr>
      <w:drawing>
        <wp:anchor distT="0" distB="0" distL="114300" distR="114300" simplePos="0" relativeHeight="251658752" behindDoc="0" locked="0" layoutInCell="1" allowOverlap="1" wp14:anchorId="242462D9" wp14:editId="1FE879CA">
          <wp:simplePos x="0" y="0"/>
          <wp:positionH relativeFrom="margin">
            <wp:posOffset>0</wp:posOffset>
          </wp:positionH>
          <wp:positionV relativeFrom="paragraph">
            <wp:posOffset>-171450</wp:posOffset>
          </wp:positionV>
          <wp:extent cx="867833" cy="520700"/>
          <wp:effectExtent l="0" t="0" r="889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833"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F14">
      <w:rPr>
        <w:rFonts w:ascii="Arial" w:eastAsia="Arial" w:hAnsi="Arial" w:cs="Arial"/>
        <w:szCs w:val="22"/>
        <w:lang w:val="fr-FR"/>
      </w:rPr>
      <w:fldChar w:fldCharType="begin"/>
    </w:r>
    <w:r w:rsidRPr="00254F14">
      <w:rPr>
        <w:rFonts w:ascii="Arial" w:eastAsia="Arial" w:hAnsi="Arial" w:cs="Arial"/>
        <w:szCs w:val="22"/>
        <w:lang w:val="fr-FR"/>
      </w:rPr>
      <w:instrText xml:space="preserve"> PAGE   \* MERGEFORMAT </w:instrText>
    </w:r>
    <w:r w:rsidRPr="00254F14">
      <w:rPr>
        <w:rFonts w:ascii="Arial" w:eastAsia="Arial" w:hAnsi="Arial" w:cs="Arial"/>
        <w:szCs w:val="22"/>
        <w:lang w:val="fr-FR"/>
      </w:rPr>
      <w:fldChar w:fldCharType="separate"/>
    </w:r>
    <w:r w:rsidR="007E705F">
      <w:rPr>
        <w:rFonts w:ascii="Arial" w:eastAsia="Arial" w:hAnsi="Arial" w:cs="Arial"/>
        <w:noProof/>
        <w:szCs w:val="22"/>
        <w:lang w:val="fr-FR"/>
      </w:rPr>
      <w:t>21</w:t>
    </w:r>
    <w:r w:rsidRPr="00254F14">
      <w:rPr>
        <w:rFonts w:ascii="Arial" w:eastAsia="Arial" w:hAnsi="Arial" w:cs="Arial"/>
        <w:szCs w:val="22"/>
        <w:lang w:val="fr-FR"/>
      </w:rPr>
      <w:fldChar w:fldCharType="end"/>
    </w:r>
  </w:p>
  <w:p w14:paraId="28C13955" w14:textId="77777777" w:rsidR="003E5044" w:rsidRPr="00A976F3" w:rsidRDefault="003E5044" w:rsidP="00681C9C">
    <w:pPr>
      <w:pStyle w:val="Footer"/>
      <w:tabs>
        <w:tab w:val="center" w:pos="5049"/>
        <w:tab w:val="right" w:pos="9911"/>
      </w:tabs>
      <w:ind w:right="25"/>
      <w:rPr>
        <w:szCs w:val="22"/>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4F795" w14:textId="77777777" w:rsidR="00D705F3" w:rsidRDefault="00D705F3">
      <w:r>
        <w:separator/>
      </w:r>
    </w:p>
  </w:footnote>
  <w:footnote w:type="continuationSeparator" w:id="0">
    <w:p w14:paraId="598CE9A4" w14:textId="77777777" w:rsidR="00D705F3" w:rsidRDefault="00D705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26663" w14:textId="39325DAE" w:rsidR="003E5044" w:rsidRDefault="003E5044" w:rsidP="00681C9C">
    <w:pPr>
      <w:pStyle w:val="Header"/>
      <w:tabs>
        <w:tab w:val="clear" w:pos="8640"/>
        <w:tab w:val="right" w:pos="8646"/>
      </w:tabs>
    </w:pPr>
    <w:r>
      <w:rPr>
        <w:noProof/>
        <w:lang w:val="en-CA" w:eastAsia="en-CA"/>
      </w:rPr>
      <w:drawing>
        <wp:inline distT="0" distB="0" distL="0" distR="0" wp14:anchorId="2ED0094D" wp14:editId="7E0191A8">
          <wp:extent cx="2146300" cy="546100"/>
          <wp:effectExtent l="0" t="0" r="12700" b="12700"/>
          <wp:docPr id="209" name="Picture 209"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46100"/>
                  </a:xfrm>
                  <a:prstGeom prst="rect">
                    <a:avLst/>
                  </a:prstGeom>
                  <a:noFill/>
                  <a:ln>
                    <a:noFill/>
                  </a:ln>
                </pic:spPr>
              </pic:pic>
            </a:graphicData>
          </a:graphic>
        </wp:inline>
      </w:drawing>
    </w:r>
  </w:p>
  <w:p w14:paraId="0F652AD2" w14:textId="37287602" w:rsidR="003E5044" w:rsidRDefault="003E5044">
    <w:pPr>
      <w:pStyle w:val="Header"/>
      <w:rPr>
        <w:b/>
        <w:sz w:val="36"/>
        <w:szCs w:val="36"/>
        <w:lang w:val="fr-FR"/>
      </w:rPr>
    </w:pPr>
    <w:r>
      <w:rPr>
        <w:b/>
        <w:sz w:val="36"/>
        <w:lang w:val="fr-FR"/>
      </w:rPr>
      <w:t>Dossier technique : Les latrines en milieux difficiles</w:t>
    </w:r>
  </w:p>
  <w:p w14:paraId="3539C6A3" w14:textId="77777777" w:rsidR="003E5044" w:rsidRPr="00675437" w:rsidRDefault="003E50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eastAsia="Symbol" w:hAnsi="Symbol" w:cs="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eastAsia="Symbol" w:hAnsi="Symbol" w:cs="Symbol"/>
      </w:rPr>
    </w:lvl>
  </w:abstractNum>
  <w:abstractNum w:abstractNumId="2"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eastAsia="Symbol" w:hAnsi="Symbol" w:cs="Symbol"/>
        <w:sz w:val="20"/>
        <w:szCs w:val="20"/>
      </w:r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eastAsia="Symbol" w:hAnsi="Symbol" w:cs="Symbol"/>
      </w:rPr>
    </w:lvl>
  </w:abstractNum>
  <w:abstractNum w:abstractNumId="4"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eastAsia="Symbol" w:hAnsi="Symbol" w:cs="Symbol"/>
      </w:rPr>
    </w:lvl>
  </w:abstractNum>
  <w:abstractNum w:abstractNumId="5"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eastAsia="Symbol" w:hAnsi="Symbol" w:cs="Symbol"/>
      </w:rPr>
    </w:lvl>
  </w:abstractNum>
  <w:abstractNum w:abstractNumId="6"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Symbol" w:eastAsia="Symbol" w:hAnsi="Symbol" w:cs="Symbol"/>
      </w:rPr>
    </w:lvl>
  </w:abstractNum>
  <w:abstractNum w:abstractNumId="7" w15:restartNumberingAfterBreak="0">
    <w:nsid w:val="0000000A"/>
    <w:multiLevelType w:val="multilevel"/>
    <w:tmpl w:val="0000000A"/>
    <w:name w:val="WW8Num17"/>
    <w:lvl w:ilvl="0">
      <w:start w:val="1"/>
      <w:numFmt w:val="bullet"/>
      <w:lvlText w:val=""/>
      <w:lvlJc w:val="left"/>
      <w:pPr>
        <w:tabs>
          <w:tab w:val="num" w:pos="720"/>
        </w:tabs>
        <w:ind w:left="720" w:hanging="360"/>
      </w:pPr>
      <w:rPr>
        <w:rFonts w:ascii="Symbol" w:eastAsia="Symbol" w:hAnsi="Symbol" w:cs="Symbol"/>
      </w:rPr>
    </w:lvl>
    <w:lvl w:ilvl="1">
      <w:start w:val="1"/>
      <w:numFmt w:val="bullet"/>
      <w:lvlText w:val="o"/>
      <w:lvlJc w:val="left"/>
      <w:pPr>
        <w:tabs>
          <w:tab w:val="num" w:pos="1440"/>
        </w:tabs>
        <w:ind w:left="1440" w:hanging="360"/>
      </w:pPr>
      <w:rPr>
        <w:rFonts w:ascii="Courier New" w:eastAsia="Courier New" w:hAnsi="Courier New" w:cs="Courier New"/>
      </w:rPr>
    </w:lvl>
    <w:lvl w:ilvl="2">
      <w:start w:val="1"/>
      <w:numFmt w:val="bullet"/>
      <w:lvlText w:val=""/>
      <w:lvlJc w:val="left"/>
      <w:pPr>
        <w:tabs>
          <w:tab w:val="num" w:pos="2160"/>
        </w:tabs>
        <w:ind w:left="2160" w:hanging="360"/>
      </w:pPr>
      <w:rPr>
        <w:rFonts w:ascii="Wingdings" w:eastAsia="Wingdings" w:hAnsi="Wingdings" w:cs="Wingdings"/>
      </w:rPr>
    </w:lvl>
    <w:lvl w:ilvl="3">
      <w:start w:val="1"/>
      <w:numFmt w:val="bullet"/>
      <w:lvlText w:val=""/>
      <w:lvlJc w:val="left"/>
      <w:pPr>
        <w:tabs>
          <w:tab w:val="num" w:pos="2880"/>
        </w:tabs>
        <w:ind w:left="2880" w:hanging="360"/>
      </w:pPr>
      <w:rPr>
        <w:rFonts w:ascii="Symbol" w:eastAsia="Symbol" w:hAnsi="Symbol" w:cs="Symbol"/>
      </w:rPr>
    </w:lvl>
    <w:lvl w:ilvl="4">
      <w:start w:val="1"/>
      <w:numFmt w:val="bullet"/>
      <w:lvlText w:val="o"/>
      <w:lvlJc w:val="left"/>
      <w:pPr>
        <w:tabs>
          <w:tab w:val="num" w:pos="3600"/>
        </w:tabs>
        <w:ind w:left="3600" w:hanging="360"/>
      </w:pPr>
      <w:rPr>
        <w:rFonts w:ascii="Courier New" w:eastAsia="Courier New" w:hAnsi="Courier New" w:cs="Courier New"/>
      </w:rPr>
    </w:lvl>
    <w:lvl w:ilvl="5">
      <w:start w:val="1"/>
      <w:numFmt w:val="bullet"/>
      <w:lvlText w:val=""/>
      <w:lvlJc w:val="left"/>
      <w:pPr>
        <w:tabs>
          <w:tab w:val="num" w:pos="4320"/>
        </w:tabs>
        <w:ind w:left="4320" w:hanging="360"/>
      </w:pPr>
      <w:rPr>
        <w:rFonts w:ascii="Wingdings" w:eastAsia="Wingdings" w:hAnsi="Wingdings" w:cs="Wingdings"/>
      </w:rPr>
    </w:lvl>
    <w:lvl w:ilvl="6">
      <w:start w:val="1"/>
      <w:numFmt w:val="bullet"/>
      <w:lvlText w:val=""/>
      <w:lvlJc w:val="left"/>
      <w:pPr>
        <w:tabs>
          <w:tab w:val="num" w:pos="5040"/>
        </w:tabs>
        <w:ind w:left="5040" w:hanging="360"/>
      </w:pPr>
      <w:rPr>
        <w:rFonts w:ascii="Symbol" w:eastAsia="Symbol" w:hAnsi="Symbol" w:cs="Symbol"/>
      </w:rPr>
    </w:lvl>
    <w:lvl w:ilvl="7">
      <w:start w:val="1"/>
      <w:numFmt w:val="bullet"/>
      <w:lvlText w:val="o"/>
      <w:lvlJc w:val="left"/>
      <w:pPr>
        <w:tabs>
          <w:tab w:val="num" w:pos="5760"/>
        </w:tabs>
        <w:ind w:left="5760" w:hanging="360"/>
      </w:pPr>
      <w:rPr>
        <w:rFonts w:ascii="Courier New" w:eastAsia="Courier New" w:hAnsi="Courier New" w:cs="Courier New"/>
      </w:rPr>
    </w:lvl>
    <w:lvl w:ilvl="8">
      <w:start w:val="1"/>
      <w:numFmt w:val="bullet"/>
      <w:lvlText w:val=""/>
      <w:lvlJc w:val="left"/>
      <w:pPr>
        <w:tabs>
          <w:tab w:val="num" w:pos="6480"/>
        </w:tabs>
        <w:ind w:left="6480" w:hanging="360"/>
      </w:pPr>
      <w:rPr>
        <w:rFonts w:ascii="Wingdings" w:eastAsia="Wingdings" w:hAnsi="Wingdings" w:cs="Wingdings"/>
      </w:rPr>
    </w:lvl>
  </w:abstractNum>
  <w:abstractNum w:abstractNumId="8" w15:restartNumberingAfterBreak="0">
    <w:nsid w:val="0000000B"/>
    <w:multiLevelType w:val="singleLevel"/>
    <w:tmpl w:val="0000000B"/>
    <w:name w:val="WW8Num19"/>
    <w:lvl w:ilvl="0">
      <w:start w:val="1"/>
      <w:numFmt w:val="bullet"/>
      <w:lvlText w:val=""/>
      <w:lvlJc w:val="left"/>
      <w:pPr>
        <w:tabs>
          <w:tab w:val="num" w:pos="360"/>
        </w:tabs>
        <w:ind w:left="360" w:hanging="360"/>
      </w:pPr>
      <w:rPr>
        <w:rFonts w:ascii="Symbol" w:eastAsia="Symbol" w:hAnsi="Symbol" w:cs="Symbol"/>
      </w:rPr>
    </w:lvl>
  </w:abstractNum>
  <w:abstractNum w:abstractNumId="9" w15:restartNumberingAfterBreak="0">
    <w:nsid w:val="0000000C"/>
    <w:multiLevelType w:val="singleLevel"/>
    <w:tmpl w:val="0000000C"/>
    <w:name w:val="WW8Num21"/>
    <w:lvl w:ilvl="0">
      <w:start w:val="1"/>
      <w:numFmt w:val="bullet"/>
      <w:lvlText w:val=""/>
      <w:lvlJc w:val="left"/>
      <w:pPr>
        <w:tabs>
          <w:tab w:val="num" w:pos="360"/>
        </w:tabs>
        <w:ind w:left="360" w:hanging="360"/>
      </w:pPr>
      <w:rPr>
        <w:rFonts w:ascii="Symbol" w:eastAsia="Symbol" w:hAnsi="Symbol" w:cs="Symbol"/>
      </w:rPr>
    </w:lvl>
  </w:abstractNum>
  <w:abstractNum w:abstractNumId="10" w15:restartNumberingAfterBreak="0">
    <w:nsid w:val="05606837"/>
    <w:multiLevelType w:val="hybridMultilevel"/>
    <w:tmpl w:val="9A842240"/>
    <w:name w:val="WW8Num22"/>
    <w:lvl w:ilvl="0" w:tplc="04090003">
      <w:start w:val="1"/>
      <w:numFmt w:val="bullet"/>
      <w:lvlText w:val="o"/>
      <w:lvlJc w:val="left"/>
      <w:pPr>
        <w:tabs>
          <w:tab w:val="num" w:pos="360"/>
        </w:tabs>
        <w:ind w:left="360" w:hanging="360"/>
      </w:pPr>
      <w:rPr>
        <w:rFonts w:ascii="Courier New" w:eastAsia="Courier New" w:hAnsi="Courier New" w:cs="Courier New"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11" w15:restartNumberingAfterBreak="0">
    <w:nsid w:val="070D1D03"/>
    <w:multiLevelType w:val="hybridMultilevel"/>
    <w:tmpl w:val="854C59FA"/>
    <w:name w:val="WW8Num42"/>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AFB7BE3"/>
    <w:multiLevelType w:val="hybridMultilevel"/>
    <w:tmpl w:val="F78AF5B2"/>
    <w:lvl w:ilvl="0" w:tplc="10090001">
      <w:start w:val="1"/>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eastAsia="Courier New" w:hAnsi="Courier New" w:cs="Courier New" w:hint="default"/>
      </w:rPr>
    </w:lvl>
    <w:lvl w:ilvl="2" w:tplc="10090005" w:tentative="1">
      <w:start w:val="1"/>
      <w:numFmt w:val="bullet"/>
      <w:lvlText w:val=""/>
      <w:lvlJc w:val="left"/>
      <w:pPr>
        <w:ind w:left="2160" w:hanging="360"/>
      </w:pPr>
      <w:rPr>
        <w:rFonts w:ascii="Wingdings" w:eastAsia="Wingdings" w:hAnsi="Wingdings" w:cs="Wingdings" w:hint="default"/>
      </w:rPr>
    </w:lvl>
    <w:lvl w:ilvl="3" w:tplc="10090001" w:tentative="1">
      <w:start w:val="1"/>
      <w:numFmt w:val="bullet"/>
      <w:lvlText w:val=""/>
      <w:lvlJc w:val="left"/>
      <w:pPr>
        <w:ind w:left="2880" w:hanging="360"/>
      </w:pPr>
      <w:rPr>
        <w:rFonts w:ascii="Symbol" w:eastAsia="Symbol" w:hAnsi="Symbol" w:cs="Symbol" w:hint="default"/>
      </w:rPr>
    </w:lvl>
    <w:lvl w:ilvl="4" w:tplc="10090003" w:tentative="1">
      <w:start w:val="1"/>
      <w:numFmt w:val="bullet"/>
      <w:lvlText w:val="o"/>
      <w:lvlJc w:val="left"/>
      <w:pPr>
        <w:ind w:left="3600" w:hanging="360"/>
      </w:pPr>
      <w:rPr>
        <w:rFonts w:ascii="Courier New" w:eastAsia="Courier New" w:hAnsi="Courier New" w:cs="Courier New" w:hint="default"/>
      </w:rPr>
    </w:lvl>
    <w:lvl w:ilvl="5" w:tplc="10090005" w:tentative="1">
      <w:start w:val="1"/>
      <w:numFmt w:val="bullet"/>
      <w:lvlText w:val=""/>
      <w:lvlJc w:val="left"/>
      <w:pPr>
        <w:ind w:left="4320" w:hanging="360"/>
      </w:pPr>
      <w:rPr>
        <w:rFonts w:ascii="Wingdings" w:eastAsia="Wingdings" w:hAnsi="Wingdings" w:cs="Wingdings" w:hint="default"/>
      </w:rPr>
    </w:lvl>
    <w:lvl w:ilvl="6" w:tplc="10090001" w:tentative="1">
      <w:start w:val="1"/>
      <w:numFmt w:val="bullet"/>
      <w:lvlText w:val=""/>
      <w:lvlJc w:val="left"/>
      <w:pPr>
        <w:ind w:left="5040" w:hanging="360"/>
      </w:pPr>
      <w:rPr>
        <w:rFonts w:ascii="Symbol" w:eastAsia="Symbol" w:hAnsi="Symbol" w:cs="Symbol" w:hint="default"/>
      </w:rPr>
    </w:lvl>
    <w:lvl w:ilvl="7" w:tplc="10090003" w:tentative="1">
      <w:start w:val="1"/>
      <w:numFmt w:val="bullet"/>
      <w:lvlText w:val="o"/>
      <w:lvlJc w:val="left"/>
      <w:pPr>
        <w:ind w:left="5760" w:hanging="360"/>
      </w:pPr>
      <w:rPr>
        <w:rFonts w:ascii="Courier New" w:eastAsia="Courier New" w:hAnsi="Courier New" w:cs="Courier New" w:hint="default"/>
      </w:rPr>
    </w:lvl>
    <w:lvl w:ilvl="8" w:tplc="10090005" w:tentative="1">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102A4A8A"/>
    <w:multiLevelType w:val="hybridMultilevel"/>
    <w:tmpl w:val="22F6A742"/>
    <w:name w:val="WW8Num24"/>
    <w:lvl w:ilvl="0" w:tplc="04090003">
      <w:start w:val="1"/>
      <w:numFmt w:val="bullet"/>
      <w:lvlText w:val="o"/>
      <w:lvlJc w:val="left"/>
      <w:pPr>
        <w:tabs>
          <w:tab w:val="num" w:pos="360"/>
        </w:tabs>
        <w:ind w:left="360" w:hanging="360"/>
      </w:pPr>
      <w:rPr>
        <w:rFonts w:ascii="Courier New" w:eastAsia="Courier New" w:hAnsi="Courier New" w:cs="Courier New"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3F889134">
      <w:numFmt w:val="bullet"/>
      <w:lvlText w:val="•"/>
      <w:lvlJc w:val="left"/>
      <w:pPr>
        <w:ind w:left="2160" w:hanging="720"/>
      </w:pPr>
      <w:rPr>
        <w:rFonts w:ascii="Arial" w:eastAsia="Arial" w:hAnsi="Arial" w:cs="Arial"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14" w15:restartNumberingAfterBreak="0">
    <w:nsid w:val="11577919"/>
    <w:multiLevelType w:val="hybridMultilevel"/>
    <w:tmpl w:val="C4EC4D88"/>
    <w:name w:val="WW8Num25"/>
    <w:lvl w:ilvl="0" w:tplc="04090003">
      <w:start w:val="1"/>
      <w:numFmt w:val="bullet"/>
      <w:lvlText w:val="o"/>
      <w:lvlJc w:val="left"/>
      <w:pPr>
        <w:tabs>
          <w:tab w:val="num" w:pos="360"/>
        </w:tabs>
        <w:ind w:left="360" w:hanging="360"/>
      </w:pPr>
      <w:rPr>
        <w:rFonts w:ascii="Courier New" w:eastAsia="Courier New" w:hAnsi="Courier New" w:cs="Courier New"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15" w15:restartNumberingAfterBreak="0">
    <w:nsid w:val="11644D10"/>
    <w:multiLevelType w:val="hybridMultilevel"/>
    <w:tmpl w:val="2C5C3FA0"/>
    <w:lvl w:ilvl="0" w:tplc="10090001">
      <w:start w:val="1"/>
      <w:numFmt w:val="bullet"/>
      <w:lvlText w:val=""/>
      <w:lvlJc w:val="left"/>
      <w:pPr>
        <w:tabs>
          <w:tab w:val="num" w:pos="720"/>
        </w:tabs>
        <w:ind w:left="720" w:hanging="360"/>
      </w:pPr>
      <w:rPr>
        <w:rFonts w:ascii="Symbol" w:eastAsia="Symbol" w:hAnsi="Symbol" w:cs="Symbol" w:hint="default"/>
      </w:rPr>
    </w:lvl>
    <w:lvl w:ilvl="1" w:tplc="10090003" w:tentative="1">
      <w:start w:val="1"/>
      <w:numFmt w:val="bullet"/>
      <w:lvlText w:val="o"/>
      <w:lvlJc w:val="left"/>
      <w:pPr>
        <w:tabs>
          <w:tab w:val="num" w:pos="1440"/>
        </w:tabs>
        <w:ind w:left="1440" w:hanging="360"/>
      </w:pPr>
      <w:rPr>
        <w:rFonts w:ascii="Courier New" w:eastAsia="Courier New" w:hAnsi="Courier New" w:cs="Courier New" w:hint="default"/>
      </w:rPr>
    </w:lvl>
    <w:lvl w:ilvl="2" w:tplc="10090005" w:tentative="1">
      <w:start w:val="1"/>
      <w:numFmt w:val="bullet"/>
      <w:lvlText w:val=""/>
      <w:lvlJc w:val="left"/>
      <w:pPr>
        <w:tabs>
          <w:tab w:val="num" w:pos="2160"/>
        </w:tabs>
        <w:ind w:left="2160" w:hanging="360"/>
      </w:pPr>
      <w:rPr>
        <w:rFonts w:ascii="Wingdings" w:eastAsia="Wingdings" w:hAnsi="Wingdings" w:cs="Wingdings" w:hint="default"/>
      </w:rPr>
    </w:lvl>
    <w:lvl w:ilvl="3" w:tplc="10090001" w:tentative="1">
      <w:start w:val="1"/>
      <w:numFmt w:val="bullet"/>
      <w:lvlText w:val=""/>
      <w:lvlJc w:val="left"/>
      <w:pPr>
        <w:tabs>
          <w:tab w:val="num" w:pos="2880"/>
        </w:tabs>
        <w:ind w:left="2880" w:hanging="360"/>
      </w:pPr>
      <w:rPr>
        <w:rFonts w:ascii="Symbol" w:eastAsia="Symbol" w:hAnsi="Symbol" w:cs="Symbol" w:hint="default"/>
      </w:rPr>
    </w:lvl>
    <w:lvl w:ilvl="4" w:tplc="10090003" w:tentative="1">
      <w:start w:val="1"/>
      <w:numFmt w:val="bullet"/>
      <w:lvlText w:val="o"/>
      <w:lvlJc w:val="left"/>
      <w:pPr>
        <w:tabs>
          <w:tab w:val="num" w:pos="3600"/>
        </w:tabs>
        <w:ind w:left="3600" w:hanging="360"/>
      </w:pPr>
      <w:rPr>
        <w:rFonts w:ascii="Courier New" w:eastAsia="Courier New" w:hAnsi="Courier New" w:cs="Courier New" w:hint="default"/>
      </w:rPr>
    </w:lvl>
    <w:lvl w:ilvl="5" w:tplc="10090005" w:tentative="1">
      <w:start w:val="1"/>
      <w:numFmt w:val="bullet"/>
      <w:lvlText w:val=""/>
      <w:lvlJc w:val="left"/>
      <w:pPr>
        <w:tabs>
          <w:tab w:val="num" w:pos="4320"/>
        </w:tabs>
        <w:ind w:left="4320" w:hanging="360"/>
      </w:pPr>
      <w:rPr>
        <w:rFonts w:ascii="Wingdings" w:eastAsia="Wingdings" w:hAnsi="Wingdings" w:cs="Wingdings" w:hint="default"/>
      </w:rPr>
    </w:lvl>
    <w:lvl w:ilvl="6" w:tplc="10090001" w:tentative="1">
      <w:start w:val="1"/>
      <w:numFmt w:val="bullet"/>
      <w:lvlText w:val=""/>
      <w:lvlJc w:val="left"/>
      <w:pPr>
        <w:tabs>
          <w:tab w:val="num" w:pos="5040"/>
        </w:tabs>
        <w:ind w:left="5040" w:hanging="360"/>
      </w:pPr>
      <w:rPr>
        <w:rFonts w:ascii="Symbol" w:eastAsia="Symbol" w:hAnsi="Symbol" w:cs="Symbol" w:hint="default"/>
      </w:rPr>
    </w:lvl>
    <w:lvl w:ilvl="7" w:tplc="10090003" w:tentative="1">
      <w:start w:val="1"/>
      <w:numFmt w:val="bullet"/>
      <w:lvlText w:val="o"/>
      <w:lvlJc w:val="left"/>
      <w:pPr>
        <w:tabs>
          <w:tab w:val="num" w:pos="5760"/>
        </w:tabs>
        <w:ind w:left="5760" w:hanging="360"/>
      </w:pPr>
      <w:rPr>
        <w:rFonts w:ascii="Courier New" w:eastAsia="Courier New" w:hAnsi="Courier New" w:cs="Courier New" w:hint="default"/>
      </w:rPr>
    </w:lvl>
    <w:lvl w:ilvl="8" w:tplc="10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16" w15:restartNumberingAfterBreak="0">
    <w:nsid w:val="138E561B"/>
    <w:multiLevelType w:val="hybridMultilevel"/>
    <w:tmpl w:val="6EDC5CA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19272DFB"/>
    <w:multiLevelType w:val="hybridMultilevel"/>
    <w:tmpl w:val="9A6A3FC6"/>
    <w:lvl w:ilvl="0" w:tplc="683415F4">
      <w:start w:val="7"/>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eastAsia="Courier New" w:hAnsi="Courier New" w:cs="Courier New" w:hint="default"/>
      </w:rPr>
    </w:lvl>
    <w:lvl w:ilvl="2" w:tplc="10090005" w:tentative="1">
      <w:start w:val="1"/>
      <w:numFmt w:val="bullet"/>
      <w:lvlText w:val=""/>
      <w:lvlJc w:val="left"/>
      <w:pPr>
        <w:ind w:left="2160" w:hanging="360"/>
      </w:pPr>
      <w:rPr>
        <w:rFonts w:ascii="Wingdings" w:eastAsia="Wingdings" w:hAnsi="Wingdings" w:cs="Wingdings" w:hint="default"/>
      </w:rPr>
    </w:lvl>
    <w:lvl w:ilvl="3" w:tplc="10090001" w:tentative="1">
      <w:start w:val="1"/>
      <w:numFmt w:val="bullet"/>
      <w:lvlText w:val=""/>
      <w:lvlJc w:val="left"/>
      <w:pPr>
        <w:ind w:left="2880" w:hanging="360"/>
      </w:pPr>
      <w:rPr>
        <w:rFonts w:ascii="Symbol" w:eastAsia="Symbol" w:hAnsi="Symbol" w:cs="Symbol" w:hint="default"/>
      </w:rPr>
    </w:lvl>
    <w:lvl w:ilvl="4" w:tplc="10090003" w:tentative="1">
      <w:start w:val="1"/>
      <w:numFmt w:val="bullet"/>
      <w:lvlText w:val="o"/>
      <w:lvlJc w:val="left"/>
      <w:pPr>
        <w:ind w:left="3600" w:hanging="360"/>
      </w:pPr>
      <w:rPr>
        <w:rFonts w:ascii="Courier New" w:eastAsia="Courier New" w:hAnsi="Courier New" w:cs="Courier New" w:hint="default"/>
      </w:rPr>
    </w:lvl>
    <w:lvl w:ilvl="5" w:tplc="10090005" w:tentative="1">
      <w:start w:val="1"/>
      <w:numFmt w:val="bullet"/>
      <w:lvlText w:val=""/>
      <w:lvlJc w:val="left"/>
      <w:pPr>
        <w:ind w:left="4320" w:hanging="360"/>
      </w:pPr>
      <w:rPr>
        <w:rFonts w:ascii="Wingdings" w:eastAsia="Wingdings" w:hAnsi="Wingdings" w:cs="Wingdings" w:hint="default"/>
      </w:rPr>
    </w:lvl>
    <w:lvl w:ilvl="6" w:tplc="10090001" w:tentative="1">
      <w:start w:val="1"/>
      <w:numFmt w:val="bullet"/>
      <w:lvlText w:val=""/>
      <w:lvlJc w:val="left"/>
      <w:pPr>
        <w:ind w:left="5040" w:hanging="360"/>
      </w:pPr>
      <w:rPr>
        <w:rFonts w:ascii="Symbol" w:eastAsia="Symbol" w:hAnsi="Symbol" w:cs="Symbol" w:hint="default"/>
      </w:rPr>
    </w:lvl>
    <w:lvl w:ilvl="7" w:tplc="10090003" w:tentative="1">
      <w:start w:val="1"/>
      <w:numFmt w:val="bullet"/>
      <w:lvlText w:val="o"/>
      <w:lvlJc w:val="left"/>
      <w:pPr>
        <w:ind w:left="5760" w:hanging="360"/>
      </w:pPr>
      <w:rPr>
        <w:rFonts w:ascii="Courier New" w:eastAsia="Courier New" w:hAnsi="Courier New" w:cs="Courier New" w:hint="default"/>
      </w:rPr>
    </w:lvl>
    <w:lvl w:ilvl="8" w:tplc="10090005" w:tentative="1">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1A2C3BA7"/>
    <w:multiLevelType w:val="hybridMultilevel"/>
    <w:tmpl w:val="E0B292AE"/>
    <w:lvl w:ilvl="0" w:tplc="04090001">
      <w:start w:val="1"/>
      <w:numFmt w:val="bullet"/>
      <w:lvlText w:val=""/>
      <w:lvlJc w:val="left"/>
      <w:pPr>
        <w:ind w:left="363" w:hanging="360"/>
      </w:pPr>
      <w:rPr>
        <w:rFonts w:ascii="Symbol" w:eastAsia="Symbol" w:hAnsi="Symbol" w:cs="Symbol" w:hint="default"/>
      </w:rPr>
    </w:lvl>
    <w:lvl w:ilvl="1" w:tplc="04090003" w:tentative="1">
      <w:start w:val="1"/>
      <w:numFmt w:val="bullet"/>
      <w:lvlText w:val="o"/>
      <w:lvlJc w:val="left"/>
      <w:pPr>
        <w:ind w:left="1083" w:hanging="360"/>
      </w:pPr>
      <w:rPr>
        <w:rFonts w:ascii="Courier New" w:eastAsia="Courier New" w:hAnsi="Courier New" w:cs="Courier New" w:hint="default"/>
      </w:rPr>
    </w:lvl>
    <w:lvl w:ilvl="2" w:tplc="04090005" w:tentative="1">
      <w:start w:val="1"/>
      <w:numFmt w:val="bullet"/>
      <w:lvlText w:val=""/>
      <w:lvlJc w:val="left"/>
      <w:pPr>
        <w:ind w:left="1803" w:hanging="360"/>
      </w:pPr>
      <w:rPr>
        <w:rFonts w:ascii="Wingdings" w:eastAsia="Wingdings" w:hAnsi="Wingdings" w:cs="Wingdings" w:hint="default"/>
      </w:rPr>
    </w:lvl>
    <w:lvl w:ilvl="3" w:tplc="04090001" w:tentative="1">
      <w:start w:val="1"/>
      <w:numFmt w:val="bullet"/>
      <w:lvlText w:val=""/>
      <w:lvlJc w:val="left"/>
      <w:pPr>
        <w:ind w:left="2523" w:hanging="360"/>
      </w:pPr>
      <w:rPr>
        <w:rFonts w:ascii="Symbol" w:eastAsia="Symbol" w:hAnsi="Symbol" w:cs="Symbol" w:hint="default"/>
      </w:rPr>
    </w:lvl>
    <w:lvl w:ilvl="4" w:tplc="04090003" w:tentative="1">
      <w:start w:val="1"/>
      <w:numFmt w:val="bullet"/>
      <w:lvlText w:val="o"/>
      <w:lvlJc w:val="left"/>
      <w:pPr>
        <w:ind w:left="3243" w:hanging="360"/>
      </w:pPr>
      <w:rPr>
        <w:rFonts w:ascii="Courier New" w:eastAsia="Courier New" w:hAnsi="Courier New" w:cs="Courier New" w:hint="default"/>
      </w:rPr>
    </w:lvl>
    <w:lvl w:ilvl="5" w:tplc="04090005" w:tentative="1">
      <w:start w:val="1"/>
      <w:numFmt w:val="bullet"/>
      <w:lvlText w:val=""/>
      <w:lvlJc w:val="left"/>
      <w:pPr>
        <w:ind w:left="3963" w:hanging="360"/>
      </w:pPr>
      <w:rPr>
        <w:rFonts w:ascii="Wingdings" w:eastAsia="Wingdings" w:hAnsi="Wingdings" w:cs="Wingdings" w:hint="default"/>
      </w:rPr>
    </w:lvl>
    <w:lvl w:ilvl="6" w:tplc="04090001" w:tentative="1">
      <w:start w:val="1"/>
      <w:numFmt w:val="bullet"/>
      <w:lvlText w:val=""/>
      <w:lvlJc w:val="left"/>
      <w:pPr>
        <w:ind w:left="4683" w:hanging="360"/>
      </w:pPr>
      <w:rPr>
        <w:rFonts w:ascii="Symbol" w:eastAsia="Symbol" w:hAnsi="Symbol" w:cs="Symbol" w:hint="default"/>
      </w:rPr>
    </w:lvl>
    <w:lvl w:ilvl="7" w:tplc="04090003" w:tentative="1">
      <w:start w:val="1"/>
      <w:numFmt w:val="bullet"/>
      <w:lvlText w:val="o"/>
      <w:lvlJc w:val="left"/>
      <w:pPr>
        <w:ind w:left="5403" w:hanging="360"/>
      </w:pPr>
      <w:rPr>
        <w:rFonts w:ascii="Courier New" w:eastAsia="Courier New" w:hAnsi="Courier New" w:cs="Courier New" w:hint="default"/>
      </w:rPr>
    </w:lvl>
    <w:lvl w:ilvl="8" w:tplc="04090005" w:tentative="1">
      <w:start w:val="1"/>
      <w:numFmt w:val="bullet"/>
      <w:lvlText w:val=""/>
      <w:lvlJc w:val="left"/>
      <w:pPr>
        <w:ind w:left="6123" w:hanging="360"/>
      </w:pPr>
      <w:rPr>
        <w:rFonts w:ascii="Wingdings" w:eastAsia="Wingdings" w:hAnsi="Wingdings" w:cs="Wingdings" w:hint="default"/>
      </w:rPr>
    </w:lvl>
  </w:abstractNum>
  <w:abstractNum w:abstractNumId="19" w15:restartNumberingAfterBreak="0">
    <w:nsid w:val="20116FF2"/>
    <w:multiLevelType w:val="hybridMultilevel"/>
    <w:tmpl w:val="04545424"/>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20" w15:restartNumberingAfterBreak="0">
    <w:nsid w:val="280457CD"/>
    <w:multiLevelType w:val="multilevel"/>
    <w:tmpl w:val="D7661CBE"/>
    <w:lvl w:ilvl="0">
      <w:start w:val="1"/>
      <w:numFmt w:val="decimal"/>
      <w:pStyle w:val="Annex1"/>
      <w:lvlText w:val="Annexe %1"/>
      <w:lvlJc w:val="left"/>
      <w:pPr>
        <w:tabs>
          <w:tab w:val="num" w:pos="1418"/>
        </w:tabs>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2"/>
      <w:lvlText w:val="Annexe %1.%2"/>
      <w:lvlJc w:val="left"/>
      <w:pPr>
        <w:tabs>
          <w:tab w:val="num" w:pos="0"/>
        </w:tabs>
        <w:ind w:left="576" w:hanging="576"/>
      </w:pPr>
      <w:rPr>
        <w:rFonts w:hint="default"/>
      </w:rPr>
    </w:lvl>
    <w:lvl w:ilvl="2">
      <w:start w:val="1"/>
      <w:numFmt w:val="decimal"/>
      <w:lvlText w:val="Annexe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CD94C13"/>
    <w:multiLevelType w:val="hybridMultilevel"/>
    <w:tmpl w:val="6EDC5CA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C2697B"/>
    <w:multiLevelType w:val="hybridMultilevel"/>
    <w:tmpl w:val="7C4E2A16"/>
    <w:lvl w:ilvl="0" w:tplc="10090001">
      <w:start w:val="1"/>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eastAsia="Courier New" w:hAnsi="Courier New" w:cs="Courier New" w:hint="default"/>
      </w:rPr>
    </w:lvl>
    <w:lvl w:ilvl="2" w:tplc="10090005" w:tentative="1">
      <w:start w:val="1"/>
      <w:numFmt w:val="bullet"/>
      <w:lvlText w:val=""/>
      <w:lvlJc w:val="left"/>
      <w:pPr>
        <w:ind w:left="2160" w:hanging="360"/>
      </w:pPr>
      <w:rPr>
        <w:rFonts w:ascii="Wingdings" w:eastAsia="Wingdings" w:hAnsi="Wingdings" w:cs="Wingdings" w:hint="default"/>
      </w:rPr>
    </w:lvl>
    <w:lvl w:ilvl="3" w:tplc="10090001" w:tentative="1">
      <w:start w:val="1"/>
      <w:numFmt w:val="bullet"/>
      <w:lvlText w:val=""/>
      <w:lvlJc w:val="left"/>
      <w:pPr>
        <w:ind w:left="2880" w:hanging="360"/>
      </w:pPr>
      <w:rPr>
        <w:rFonts w:ascii="Symbol" w:eastAsia="Symbol" w:hAnsi="Symbol" w:cs="Symbol" w:hint="default"/>
      </w:rPr>
    </w:lvl>
    <w:lvl w:ilvl="4" w:tplc="10090003" w:tentative="1">
      <w:start w:val="1"/>
      <w:numFmt w:val="bullet"/>
      <w:lvlText w:val="o"/>
      <w:lvlJc w:val="left"/>
      <w:pPr>
        <w:ind w:left="3600" w:hanging="360"/>
      </w:pPr>
      <w:rPr>
        <w:rFonts w:ascii="Courier New" w:eastAsia="Courier New" w:hAnsi="Courier New" w:cs="Courier New" w:hint="default"/>
      </w:rPr>
    </w:lvl>
    <w:lvl w:ilvl="5" w:tplc="10090005" w:tentative="1">
      <w:start w:val="1"/>
      <w:numFmt w:val="bullet"/>
      <w:lvlText w:val=""/>
      <w:lvlJc w:val="left"/>
      <w:pPr>
        <w:ind w:left="4320" w:hanging="360"/>
      </w:pPr>
      <w:rPr>
        <w:rFonts w:ascii="Wingdings" w:eastAsia="Wingdings" w:hAnsi="Wingdings" w:cs="Wingdings" w:hint="default"/>
      </w:rPr>
    </w:lvl>
    <w:lvl w:ilvl="6" w:tplc="10090001" w:tentative="1">
      <w:start w:val="1"/>
      <w:numFmt w:val="bullet"/>
      <w:lvlText w:val=""/>
      <w:lvlJc w:val="left"/>
      <w:pPr>
        <w:ind w:left="5040" w:hanging="360"/>
      </w:pPr>
      <w:rPr>
        <w:rFonts w:ascii="Symbol" w:eastAsia="Symbol" w:hAnsi="Symbol" w:cs="Symbol" w:hint="default"/>
      </w:rPr>
    </w:lvl>
    <w:lvl w:ilvl="7" w:tplc="10090003" w:tentative="1">
      <w:start w:val="1"/>
      <w:numFmt w:val="bullet"/>
      <w:lvlText w:val="o"/>
      <w:lvlJc w:val="left"/>
      <w:pPr>
        <w:ind w:left="5760" w:hanging="360"/>
      </w:pPr>
      <w:rPr>
        <w:rFonts w:ascii="Courier New" w:eastAsia="Courier New" w:hAnsi="Courier New" w:cs="Courier New" w:hint="default"/>
      </w:rPr>
    </w:lvl>
    <w:lvl w:ilvl="8" w:tplc="10090005" w:tentative="1">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8AE2E44"/>
    <w:multiLevelType w:val="hybridMultilevel"/>
    <w:tmpl w:val="254E7766"/>
    <w:lvl w:ilvl="0" w:tplc="FB5A548E">
      <w:numFmt w:val="bullet"/>
      <w:lvlText w:val=""/>
      <w:lvlJc w:val="left"/>
      <w:pPr>
        <w:ind w:left="360" w:hanging="360"/>
      </w:pPr>
      <w:rPr>
        <w:rFonts w:ascii="Wingdings" w:eastAsia="Wingdings" w:hAnsi="Wingdings" w:cs="Wingdings"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24" w15:restartNumberingAfterBreak="0">
    <w:nsid w:val="43DE7132"/>
    <w:multiLevelType w:val="hybridMultilevel"/>
    <w:tmpl w:val="95FA31EA"/>
    <w:lvl w:ilvl="0" w:tplc="10090001">
      <w:start w:val="1"/>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eastAsia="Courier New" w:hAnsi="Courier New" w:cs="Courier New" w:hint="default"/>
      </w:rPr>
    </w:lvl>
    <w:lvl w:ilvl="2" w:tplc="10090005" w:tentative="1">
      <w:start w:val="1"/>
      <w:numFmt w:val="bullet"/>
      <w:lvlText w:val=""/>
      <w:lvlJc w:val="left"/>
      <w:pPr>
        <w:ind w:left="2160" w:hanging="360"/>
      </w:pPr>
      <w:rPr>
        <w:rFonts w:ascii="Wingdings" w:eastAsia="Wingdings" w:hAnsi="Wingdings" w:cs="Wingdings" w:hint="default"/>
      </w:rPr>
    </w:lvl>
    <w:lvl w:ilvl="3" w:tplc="10090001" w:tentative="1">
      <w:start w:val="1"/>
      <w:numFmt w:val="bullet"/>
      <w:lvlText w:val=""/>
      <w:lvlJc w:val="left"/>
      <w:pPr>
        <w:ind w:left="2880" w:hanging="360"/>
      </w:pPr>
      <w:rPr>
        <w:rFonts w:ascii="Symbol" w:eastAsia="Symbol" w:hAnsi="Symbol" w:cs="Symbol" w:hint="default"/>
      </w:rPr>
    </w:lvl>
    <w:lvl w:ilvl="4" w:tplc="10090003" w:tentative="1">
      <w:start w:val="1"/>
      <w:numFmt w:val="bullet"/>
      <w:lvlText w:val="o"/>
      <w:lvlJc w:val="left"/>
      <w:pPr>
        <w:ind w:left="3600" w:hanging="360"/>
      </w:pPr>
      <w:rPr>
        <w:rFonts w:ascii="Courier New" w:eastAsia="Courier New" w:hAnsi="Courier New" w:cs="Courier New" w:hint="default"/>
      </w:rPr>
    </w:lvl>
    <w:lvl w:ilvl="5" w:tplc="10090005" w:tentative="1">
      <w:start w:val="1"/>
      <w:numFmt w:val="bullet"/>
      <w:lvlText w:val=""/>
      <w:lvlJc w:val="left"/>
      <w:pPr>
        <w:ind w:left="4320" w:hanging="360"/>
      </w:pPr>
      <w:rPr>
        <w:rFonts w:ascii="Wingdings" w:eastAsia="Wingdings" w:hAnsi="Wingdings" w:cs="Wingdings" w:hint="default"/>
      </w:rPr>
    </w:lvl>
    <w:lvl w:ilvl="6" w:tplc="10090001" w:tentative="1">
      <w:start w:val="1"/>
      <w:numFmt w:val="bullet"/>
      <w:lvlText w:val=""/>
      <w:lvlJc w:val="left"/>
      <w:pPr>
        <w:ind w:left="5040" w:hanging="360"/>
      </w:pPr>
      <w:rPr>
        <w:rFonts w:ascii="Symbol" w:eastAsia="Symbol" w:hAnsi="Symbol" w:cs="Symbol" w:hint="default"/>
      </w:rPr>
    </w:lvl>
    <w:lvl w:ilvl="7" w:tplc="10090003" w:tentative="1">
      <w:start w:val="1"/>
      <w:numFmt w:val="bullet"/>
      <w:lvlText w:val="o"/>
      <w:lvlJc w:val="left"/>
      <w:pPr>
        <w:ind w:left="5760" w:hanging="360"/>
      </w:pPr>
      <w:rPr>
        <w:rFonts w:ascii="Courier New" w:eastAsia="Courier New" w:hAnsi="Courier New" w:cs="Courier New" w:hint="default"/>
      </w:rPr>
    </w:lvl>
    <w:lvl w:ilvl="8" w:tplc="10090005" w:tentative="1">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4AFF4BFE"/>
    <w:multiLevelType w:val="hybridMultilevel"/>
    <w:tmpl w:val="4830E584"/>
    <w:lvl w:ilvl="0" w:tplc="10090001">
      <w:start w:val="1"/>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eastAsia="Courier New" w:hAnsi="Courier New" w:cs="Courier New" w:hint="default"/>
      </w:rPr>
    </w:lvl>
    <w:lvl w:ilvl="2" w:tplc="10090005" w:tentative="1">
      <w:start w:val="1"/>
      <w:numFmt w:val="bullet"/>
      <w:lvlText w:val=""/>
      <w:lvlJc w:val="left"/>
      <w:pPr>
        <w:ind w:left="2160" w:hanging="360"/>
      </w:pPr>
      <w:rPr>
        <w:rFonts w:ascii="Wingdings" w:eastAsia="Wingdings" w:hAnsi="Wingdings" w:cs="Wingdings" w:hint="default"/>
      </w:rPr>
    </w:lvl>
    <w:lvl w:ilvl="3" w:tplc="10090001" w:tentative="1">
      <w:start w:val="1"/>
      <w:numFmt w:val="bullet"/>
      <w:lvlText w:val=""/>
      <w:lvlJc w:val="left"/>
      <w:pPr>
        <w:ind w:left="2880" w:hanging="360"/>
      </w:pPr>
      <w:rPr>
        <w:rFonts w:ascii="Symbol" w:eastAsia="Symbol" w:hAnsi="Symbol" w:cs="Symbol" w:hint="default"/>
      </w:rPr>
    </w:lvl>
    <w:lvl w:ilvl="4" w:tplc="10090003" w:tentative="1">
      <w:start w:val="1"/>
      <w:numFmt w:val="bullet"/>
      <w:lvlText w:val="o"/>
      <w:lvlJc w:val="left"/>
      <w:pPr>
        <w:ind w:left="3600" w:hanging="360"/>
      </w:pPr>
      <w:rPr>
        <w:rFonts w:ascii="Courier New" w:eastAsia="Courier New" w:hAnsi="Courier New" w:cs="Courier New" w:hint="default"/>
      </w:rPr>
    </w:lvl>
    <w:lvl w:ilvl="5" w:tplc="10090005" w:tentative="1">
      <w:start w:val="1"/>
      <w:numFmt w:val="bullet"/>
      <w:lvlText w:val=""/>
      <w:lvlJc w:val="left"/>
      <w:pPr>
        <w:ind w:left="4320" w:hanging="360"/>
      </w:pPr>
      <w:rPr>
        <w:rFonts w:ascii="Wingdings" w:eastAsia="Wingdings" w:hAnsi="Wingdings" w:cs="Wingdings" w:hint="default"/>
      </w:rPr>
    </w:lvl>
    <w:lvl w:ilvl="6" w:tplc="10090001" w:tentative="1">
      <w:start w:val="1"/>
      <w:numFmt w:val="bullet"/>
      <w:lvlText w:val=""/>
      <w:lvlJc w:val="left"/>
      <w:pPr>
        <w:ind w:left="5040" w:hanging="360"/>
      </w:pPr>
      <w:rPr>
        <w:rFonts w:ascii="Symbol" w:eastAsia="Symbol" w:hAnsi="Symbol" w:cs="Symbol" w:hint="default"/>
      </w:rPr>
    </w:lvl>
    <w:lvl w:ilvl="7" w:tplc="10090003" w:tentative="1">
      <w:start w:val="1"/>
      <w:numFmt w:val="bullet"/>
      <w:lvlText w:val="o"/>
      <w:lvlJc w:val="left"/>
      <w:pPr>
        <w:ind w:left="5760" w:hanging="360"/>
      </w:pPr>
      <w:rPr>
        <w:rFonts w:ascii="Courier New" w:eastAsia="Courier New" w:hAnsi="Courier New" w:cs="Courier New" w:hint="default"/>
      </w:rPr>
    </w:lvl>
    <w:lvl w:ilvl="8" w:tplc="10090005" w:tentative="1">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F17614E"/>
    <w:multiLevelType w:val="hybridMultilevel"/>
    <w:tmpl w:val="654C9226"/>
    <w:lvl w:ilvl="0" w:tplc="E7CE813E">
      <w:start w:val="1"/>
      <w:numFmt w:val="bullet"/>
      <w:lvlText w:val=""/>
      <w:lvlJc w:val="left"/>
      <w:pPr>
        <w:tabs>
          <w:tab w:val="num" w:pos="360"/>
        </w:tabs>
        <w:ind w:left="360" w:hanging="360"/>
      </w:pPr>
      <w:rPr>
        <w:rFonts w:ascii="Symbol" w:eastAsia="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27" w15:restartNumberingAfterBreak="0">
    <w:nsid w:val="52957422"/>
    <w:multiLevelType w:val="multilevel"/>
    <w:tmpl w:val="10090025"/>
    <w:lvl w:ilvl="0">
      <w:start w:val="1"/>
      <w:numFmt w:val="decimal"/>
      <w:pStyle w:val="Heading1"/>
      <w:lvlText w:val="%1"/>
      <w:lvlJc w:val="left"/>
      <w:pPr>
        <w:ind w:left="432" w:hanging="432"/>
      </w:pPr>
    </w:lvl>
    <w:lvl w:ilvl="1">
      <w:start w:val="1"/>
      <w:numFmt w:val="decimal"/>
      <w:lvlText w:val="%1.%2"/>
      <w:lvlJc w:val="left"/>
      <w:pPr>
        <w:ind w:left="312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71B7377"/>
    <w:multiLevelType w:val="hybridMultilevel"/>
    <w:tmpl w:val="55065994"/>
    <w:name w:val="WW8Num52"/>
    <w:lvl w:ilvl="0" w:tplc="1C765150">
      <w:start w:val="1"/>
      <w:numFmt w:val="lowerLetter"/>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A831E2"/>
    <w:multiLevelType w:val="hybridMultilevel"/>
    <w:tmpl w:val="D1A8A704"/>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30" w15:restartNumberingAfterBreak="0">
    <w:nsid w:val="6F7C4AB4"/>
    <w:multiLevelType w:val="hybridMultilevel"/>
    <w:tmpl w:val="61682788"/>
    <w:name w:val="WW8Num23"/>
    <w:lvl w:ilvl="0" w:tplc="04090003">
      <w:start w:val="1"/>
      <w:numFmt w:val="bullet"/>
      <w:lvlText w:val="o"/>
      <w:lvlJc w:val="left"/>
      <w:pPr>
        <w:tabs>
          <w:tab w:val="num" w:pos="360"/>
        </w:tabs>
        <w:ind w:left="360" w:hanging="360"/>
      </w:pPr>
      <w:rPr>
        <w:rFonts w:ascii="Courier New" w:eastAsia="Courier New" w:hAnsi="Courier New" w:cs="Courier New" w:hint="default"/>
      </w:rPr>
    </w:lvl>
    <w:lvl w:ilvl="1" w:tplc="04090003">
      <w:start w:val="1"/>
      <w:numFmt w:val="bullet"/>
      <w:lvlText w:val="o"/>
      <w:lvlJc w:val="left"/>
      <w:pPr>
        <w:tabs>
          <w:tab w:val="num" w:pos="1080"/>
        </w:tabs>
        <w:ind w:left="1080" w:hanging="360"/>
      </w:pPr>
      <w:rPr>
        <w:rFonts w:ascii="Courier New" w:eastAsia="Courier New" w:hAnsi="Courier New" w:cs="Courier New" w:hint="default"/>
      </w:rPr>
    </w:lvl>
    <w:lvl w:ilvl="2" w:tplc="04090005">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31" w15:restartNumberingAfterBreak="0">
    <w:nsid w:val="724A44B3"/>
    <w:multiLevelType w:val="hybridMultilevel"/>
    <w:tmpl w:val="8F7AD5A2"/>
    <w:lvl w:ilvl="0" w:tplc="E7CE813E">
      <w:start w:val="1"/>
      <w:numFmt w:val="bullet"/>
      <w:lvlText w:val=""/>
      <w:lvlJc w:val="left"/>
      <w:pPr>
        <w:tabs>
          <w:tab w:val="num" w:pos="360"/>
        </w:tabs>
        <w:ind w:left="360" w:hanging="360"/>
      </w:pPr>
      <w:rPr>
        <w:rFonts w:ascii="Symbol" w:eastAsia="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32" w15:restartNumberingAfterBreak="0">
    <w:nsid w:val="729D3610"/>
    <w:multiLevelType w:val="hybridMultilevel"/>
    <w:tmpl w:val="680E7FEC"/>
    <w:lvl w:ilvl="0" w:tplc="10090001">
      <w:start w:val="1"/>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eastAsia="Courier New" w:hAnsi="Courier New" w:cs="Courier New" w:hint="default"/>
      </w:rPr>
    </w:lvl>
    <w:lvl w:ilvl="2" w:tplc="10090005" w:tentative="1">
      <w:start w:val="1"/>
      <w:numFmt w:val="bullet"/>
      <w:lvlText w:val=""/>
      <w:lvlJc w:val="left"/>
      <w:pPr>
        <w:ind w:left="2160" w:hanging="360"/>
      </w:pPr>
      <w:rPr>
        <w:rFonts w:ascii="Wingdings" w:eastAsia="Wingdings" w:hAnsi="Wingdings" w:cs="Wingdings" w:hint="default"/>
      </w:rPr>
    </w:lvl>
    <w:lvl w:ilvl="3" w:tplc="10090001" w:tentative="1">
      <w:start w:val="1"/>
      <w:numFmt w:val="bullet"/>
      <w:lvlText w:val=""/>
      <w:lvlJc w:val="left"/>
      <w:pPr>
        <w:ind w:left="2880" w:hanging="360"/>
      </w:pPr>
      <w:rPr>
        <w:rFonts w:ascii="Symbol" w:eastAsia="Symbol" w:hAnsi="Symbol" w:cs="Symbol" w:hint="default"/>
      </w:rPr>
    </w:lvl>
    <w:lvl w:ilvl="4" w:tplc="10090003" w:tentative="1">
      <w:start w:val="1"/>
      <w:numFmt w:val="bullet"/>
      <w:lvlText w:val="o"/>
      <w:lvlJc w:val="left"/>
      <w:pPr>
        <w:ind w:left="3600" w:hanging="360"/>
      </w:pPr>
      <w:rPr>
        <w:rFonts w:ascii="Courier New" w:eastAsia="Courier New" w:hAnsi="Courier New" w:cs="Courier New" w:hint="default"/>
      </w:rPr>
    </w:lvl>
    <w:lvl w:ilvl="5" w:tplc="10090005" w:tentative="1">
      <w:start w:val="1"/>
      <w:numFmt w:val="bullet"/>
      <w:lvlText w:val=""/>
      <w:lvlJc w:val="left"/>
      <w:pPr>
        <w:ind w:left="4320" w:hanging="360"/>
      </w:pPr>
      <w:rPr>
        <w:rFonts w:ascii="Wingdings" w:eastAsia="Wingdings" w:hAnsi="Wingdings" w:cs="Wingdings" w:hint="default"/>
      </w:rPr>
    </w:lvl>
    <w:lvl w:ilvl="6" w:tplc="10090001" w:tentative="1">
      <w:start w:val="1"/>
      <w:numFmt w:val="bullet"/>
      <w:lvlText w:val=""/>
      <w:lvlJc w:val="left"/>
      <w:pPr>
        <w:ind w:left="5040" w:hanging="360"/>
      </w:pPr>
      <w:rPr>
        <w:rFonts w:ascii="Symbol" w:eastAsia="Symbol" w:hAnsi="Symbol" w:cs="Symbol" w:hint="default"/>
      </w:rPr>
    </w:lvl>
    <w:lvl w:ilvl="7" w:tplc="10090003" w:tentative="1">
      <w:start w:val="1"/>
      <w:numFmt w:val="bullet"/>
      <w:lvlText w:val="o"/>
      <w:lvlJc w:val="left"/>
      <w:pPr>
        <w:ind w:left="5760" w:hanging="360"/>
      </w:pPr>
      <w:rPr>
        <w:rFonts w:ascii="Courier New" w:eastAsia="Courier New" w:hAnsi="Courier New" w:cs="Courier New" w:hint="default"/>
      </w:rPr>
    </w:lvl>
    <w:lvl w:ilvl="8" w:tplc="10090005" w:tentative="1">
      <w:start w:val="1"/>
      <w:numFmt w:val="bullet"/>
      <w:lvlText w:val=""/>
      <w:lvlJc w:val="left"/>
      <w:pPr>
        <w:ind w:left="6480" w:hanging="360"/>
      </w:pPr>
      <w:rPr>
        <w:rFonts w:ascii="Wingdings" w:eastAsia="Wingdings" w:hAnsi="Wingdings" w:cs="Wingdings" w:hint="default"/>
      </w:rPr>
    </w:lvl>
  </w:abstractNum>
  <w:num w:numId="1">
    <w:abstractNumId w:val="20"/>
  </w:num>
  <w:num w:numId="2">
    <w:abstractNumId w:val="0"/>
  </w:num>
  <w:num w:numId="3">
    <w:abstractNumId w:val="26"/>
  </w:num>
  <w:num w:numId="4">
    <w:abstractNumId w:val="31"/>
  </w:num>
  <w:num w:numId="5">
    <w:abstractNumId w:val="15"/>
  </w:num>
  <w:num w:numId="6">
    <w:abstractNumId w:val="21"/>
  </w:num>
  <w:num w:numId="7">
    <w:abstractNumId w:val="25"/>
  </w:num>
  <w:num w:numId="8">
    <w:abstractNumId w:val="12"/>
  </w:num>
  <w:num w:numId="9">
    <w:abstractNumId w:val="16"/>
  </w:num>
  <w:num w:numId="10">
    <w:abstractNumId w:val="23"/>
  </w:num>
  <w:num w:numId="11">
    <w:abstractNumId w:val="27"/>
  </w:num>
  <w:num w:numId="12">
    <w:abstractNumId w:val="32"/>
  </w:num>
  <w:num w:numId="13">
    <w:abstractNumId w:val="24"/>
  </w:num>
  <w:num w:numId="14">
    <w:abstractNumId w:val="18"/>
  </w:num>
  <w:num w:numId="15">
    <w:abstractNumId w:val="22"/>
  </w:num>
  <w:num w:numId="16">
    <w:abstractNumId w:val="19"/>
  </w:num>
  <w:num w:numId="17">
    <w:abstractNumId w:val="17"/>
  </w:num>
  <w:num w:numId="18">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876"/>
    <w:rsid w:val="000031BB"/>
    <w:rsid w:val="0002415D"/>
    <w:rsid w:val="000276AE"/>
    <w:rsid w:val="000305CB"/>
    <w:rsid w:val="000355C9"/>
    <w:rsid w:val="00037507"/>
    <w:rsid w:val="000435FA"/>
    <w:rsid w:val="00043A50"/>
    <w:rsid w:val="000462A6"/>
    <w:rsid w:val="000476F5"/>
    <w:rsid w:val="00052ABC"/>
    <w:rsid w:val="00055933"/>
    <w:rsid w:val="00061DDF"/>
    <w:rsid w:val="00062D84"/>
    <w:rsid w:val="00063430"/>
    <w:rsid w:val="000642FA"/>
    <w:rsid w:val="00067F7E"/>
    <w:rsid w:val="0007296C"/>
    <w:rsid w:val="0007459B"/>
    <w:rsid w:val="000800D3"/>
    <w:rsid w:val="0008038D"/>
    <w:rsid w:val="000848B8"/>
    <w:rsid w:val="00094052"/>
    <w:rsid w:val="00095A48"/>
    <w:rsid w:val="000A11D7"/>
    <w:rsid w:val="000A16B0"/>
    <w:rsid w:val="000A25DD"/>
    <w:rsid w:val="000A45EC"/>
    <w:rsid w:val="000B5B45"/>
    <w:rsid w:val="000B7D02"/>
    <w:rsid w:val="000C7E20"/>
    <w:rsid w:val="000D1E05"/>
    <w:rsid w:val="000D3549"/>
    <w:rsid w:val="000D6B98"/>
    <w:rsid w:val="000E1E1F"/>
    <w:rsid w:val="000E4024"/>
    <w:rsid w:val="000E7B47"/>
    <w:rsid w:val="000F2428"/>
    <w:rsid w:val="00103E09"/>
    <w:rsid w:val="00107BB6"/>
    <w:rsid w:val="00110FF5"/>
    <w:rsid w:val="00115524"/>
    <w:rsid w:val="001159A2"/>
    <w:rsid w:val="00116F42"/>
    <w:rsid w:val="001203E9"/>
    <w:rsid w:val="001242AC"/>
    <w:rsid w:val="00124E62"/>
    <w:rsid w:val="00135FC8"/>
    <w:rsid w:val="00142AED"/>
    <w:rsid w:val="001508EB"/>
    <w:rsid w:val="001674CE"/>
    <w:rsid w:val="00167839"/>
    <w:rsid w:val="0017260F"/>
    <w:rsid w:val="00174FE0"/>
    <w:rsid w:val="00176A29"/>
    <w:rsid w:val="0018509A"/>
    <w:rsid w:val="00185689"/>
    <w:rsid w:val="00186300"/>
    <w:rsid w:val="00195E79"/>
    <w:rsid w:val="001A06E3"/>
    <w:rsid w:val="001A29F0"/>
    <w:rsid w:val="001A6110"/>
    <w:rsid w:val="001B2F2F"/>
    <w:rsid w:val="001B4FA3"/>
    <w:rsid w:val="001B68FF"/>
    <w:rsid w:val="001C031B"/>
    <w:rsid w:val="001C2DC5"/>
    <w:rsid w:val="001C4127"/>
    <w:rsid w:val="001C6AA5"/>
    <w:rsid w:val="001D32A5"/>
    <w:rsid w:val="001D708C"/>
    <w:rsid w:val="001E01B9"/>
    <w:rsid w:val="001F5950"/>
    <w:rsid w:val="001F6D33"/>
    <w:rsid w:val="0020426A"/>
    <w:rsid w:val="002116AE"/>
    <w:rsid w:val="00213228"/>
    <w:rsid w:val="00220C9A"/>
    <w:rsid w:val="00221909"/>
    <w:rsid w:val="00222974"/>
    <w:rsid w:val="00224AC7"/>
    <w:rsid w:val="002319AF"/>
    <w:rsid w:val="0023339E"/>
    <w:rsid w:val="00244E1F"/>
    <w:rsid w:val="00245574"/>
    <w:rsid w:val="00250FF7"/>
    <w:rsid w:val="00251AFF"/>
    <w:rsid w:val="002542F7"/>
    <w:rsid w:val="00254F14"/>
    <w:rsid w:val="00257F09"/>
    <w:rsid w:val="00264C7C"/>
    <w:rsid w:val="00272B30"/>
    <w:rsid w:val="0028112F"/>
    <w:rsid w:val="00282D6D"/>
    <w:rsid w:val="0028741E"/>
    <w:rsid w:val="002877FB"/>
    <w:rsid w:val="00291666"/>
    <w:rsid w:val="00293D88"/>
    <w:rsid w:val="0029572A"/>
    <w:rsid w:val="00296ED5"/>
    <w:rsid w:val="00297C4F"/>
    <w:rsid w:val="002A5C01"/>
    <w:rsid w:val="002B1FF6"/>
    <w:rsid w:val="002C026B"/>
    <w:rsid w:val="002C57A0"/>
    <w:rsid w:val="002D17D8"/>
    <w:rsid w:val="002D4887"/>
    <w:rsid w:val="002D5438"/>
    <w:rsid w:val="002D7D09"/>
    <w:rsid w:val="002E18A5"/>
    <w:rsid w:val="002E2282"/>
    <w:rsid w:val="002E54B0"/>
    <w:rsid w:val="002E61B1"/>
    <w:rsid w:val="002F05C3"/>
    <w:rsid w:val="00302662"/>
    <w:rsid w:val="003043DB"/>
    <w:rsid w:val="003136CC"/>
    <w:rsid w:val="0032029B"/>
    <w:rsid w:val="0033132B"/>
    <w:rsid w:val="003338F6"/>
    <w:rsid w:val="00341AA3"/>
    <w:rsid w:val="00342F9C"/>
    <w:rsid w:val="0035127B"/>
    <w:rsid w:val="003556E8"/>
    <w:rsid w:val="00355741"/>
    <w:rsid w:val="00356D37"/>
    <w:rsid w:val="00361054"/>
    <w:rsid w:val="00361FA8"/>
    <w:rsid w:val="003623FD"/>
    <w:rsid w:val="003627C2"/>
    <w:rsid w:val="00362B27"/>
    <w:rsid w:val="00362DBE"/>
    <w:rsid w:val="0036638D"/>
    <w:rsid w:val="003768C6"/>
    <w:rsid w:val="003800D8"/>
    <w:rsid w:val="003855D9"/>
    <w:rsid w:val="00393DBD"/>
    <w:rsid w:val="003A4F6D"/>
    <w:rsid w:val="003B30A7"/>
    <w:rsid w:val="003B542C"/>
    <w:rsid w:val="003B6BF4"/>
    <w:rsid w:val="003C338F"/>
    <w:rsid w:val="003C72A1"/>
    <w:rsid w:val="003D366E"/>
    <w:rsid w:val="003E1702"/>
    <w:rsid w:val="003E3AA2"/>
    <w:rsid w:val="003E4258"/>
    <w:rsid w:val="003E5044"/>
    <w:rsid w:val="003F2F28"/>
    <w:rsid w:val="003F3A9F"/>
    <w:rsid w:val="003F41D9"/>
    <w:rsid w:val="003F6B65"/>
    <w:rsid w:val="003F7372"/>
    <w:rsid w:val="0040275F"/>
    <w:rsid w:val="0040630C"/>
    <w:rsid w:val="0040716B"/>
    <w:rsid w:val="00407DAE"/>
    <w:rsid w:val="0041240E"/>
    <w:rsid w:val="0041295E"/>
    <w:rsid w:val="004129F2"/>
    <w:rsid w:val="0041403A"/>
    <w:rsid w:val="00414F2D"/>
    <w:rsid w:val="004152D0"/>
    <w:rsid w:val="004237D8"/>
    <w:rsid w:val="00423930"/>
    <w:rsid w:val="00424B79"/>
    <w:rsid w:val="00424BB6"/>
    <w:rsid w:val="00431461"/>
    <w:rsid w:val="0043169C"/>
    <w:rsid w:val="00431B3A"/>
    <w:rsid w:val="00431E7F"/>
    <w:rsid w:val="0044117D"/>
    <w:rsid w:val="00443DE6"/>
    <w:rsid w:val="00444460"/>
    <w:rsid w:val="00446A9F"/>
    <w:rsid w:val="00447BF0"/>
    <w:rsid w:val="00452533"/>
    <w:rsid w:val="00454010"/>
    <w:rsid w:val="0045594C"/>
    <w:rsid w:val="00461805"/>
    <w:rsid w:val="00461CE0"/>
    <w:rsid w:val="004628B8"/>
    <w:rsid w:val="00464AB0"/>
    <w:rsid w:val="00470A9F"/>
    <w:rsid w:val="00471743"/>
    <w:rsid w:val="0047203F"/>
    <w:rsid w:val="00472F10"/>
    <w:rsid w:val="00473BD8"/>
    <w:rsid w:val="0048114F"/>
    <w:rsid w:val="0048258E"/>
    <w:rsid w:val="00482AA3"/>
    <w:rsid w:val="00483041"/>
    <w:rsid w:val="00483573"/>
    <w:rsid w:val="00486501"/>
    <w:rsid w:val="00492BB4"/>
    <w:rsid w:val="004A137D"/>
    <w:rsid w:val="004B1B2E"/>
    <w:rsid w:val="004B2801"/>
    <w:rsid w:val="004B51CD"/>
    <w:rsid w:val="004C5733"/>
    <w:rsid w:val="004C763E"/>
    <w:rsid w:val="004D0D1E"/>
    <w:rsid w:val="004D5D6C"/>
    <w:rsid w:val="004D6609"/>
    <w:rsid w:val="004E6390"/>
    <w:rsid w:val="004E7734"/>
    <w:rsid w:val="005128D5"/>
    <w:rsid w:val="00512A71"/>
    <w:rsid w:val="0053000C"/>
    <w:rsid w:val="0053201C"/>
    <w:rsid w:val="00534E87"/>
    <w:rsid w:val="005377A6"/>
    <w:rsid w:val="005443A2"/>
    <w:rsid w:val="00544B64"/>
    <w:rsid w:val="00546487"/>
    <w:rsid w:val="0055222A"/>
    <w:rsid w:val="00555B85"/>
    <w:rsid w:val="00585E18"/>
    <w:rsid w:val="005A041E"/>
    <w:rsid w:val="005A3F95"/>
    <w:rsid w:val="005A64DE"/>
    <w:rsid w:val="005B315C"/>
    <w:rsid w:val="005B3CB4"/>
    <w:rsid w:val="005C16BE"/>
    <w:rsid w:val="005D26F4"/>
    <w:rsid w:val="005E025E"/>
    <w:rsid w:val="005E7BAB"/>
    <w:rsid w:val="005F0DA5"/>
    <w:rsid w:val="005F30A9"/>
    <w:rsid w:val="006059BC"/>
    <w:rsid w:val="00605CB0"/>
    <w:rsid w:val="00605E78"/>
    <w:rsid w:val="00611E8A"/>
    <w:rsid w:val="0061312D"/>
    <w:rsid w:val="00614DA6"/>
    <w:rsid w:val="006276AD"/>
    <w:rsid w:val="00631F92"/>
    <w:rsid w:val="00633504"/>
    <w:rsid w:val="00635F84"/>
    <w:rsid w:val="006360C3"/>
    <w:rsid w:val="006428B4"/>
    <w:rsid w:val="006453C6"/>
    <w:rsid w:val="00646694"/>
    <w:rsid w:val="00651A6E"/>
    <w:rsid w:val="00654B7E"/>
    <w:rsid w:val="006564D2"/>
    <w:rsid w:val="006579B7"/>
    <w:rsid w:val="00661595"/>
    <w:rsid w:val="00663FB5"/>
    <w:rsid w:val="00667656"/>
    <w:rsid w:val="0067241E"/>
    <w:rsid w:val="00675437"/>
    <w:rsid w:val="00681C9C"/>
    <w:rsid w:val="00683D0B"/>
    <w:rsid w:val="00685108"/>
    <w:rsid w:val="00686D29"/>
    <w:rsid w:val="00686D33"/>
    <w:rsid w:val="00687277"/>
    <w:rsid w:val="00687DBF"/>
    <w:rsid w:val="00692BB5"/>
    <w:rsid w:val="00696B4E"/>
    <w:rsid w:val="006977E1"/>
    <w:rsid w:val="006A1364"/>
    <w:rsid w:val="006B4CB5"/>
    <w:rsid w:val="006B4F75"/>
    <w:rsid w:val="006B7B39"/>
    <w:rsid w:val="006C116E"/>
    <w:rsid w:val="006C19D7"/>
    <w:rsid w:val="006C3FE5"/>
    <w:rsid w:val="006C50EC"/>
    <w:rsid w:val="006D0426"/>
    <w:rsid w:val="006D0697"/>
    <w:rsid w:val="006D1F6C"/>
    <w:rsid w:val="006D2D13"/>
    <w:rsid w:val="006D4462"/>
    <w:rsid w:val="006E21F5"/>
    <w:rsid w:val="006F5C72"/>
    <w:rsid w:val="00700F1F"/>
    <w:rsid w:val="00703138"/>
    <w:rsid w:val="0070706B"/>
    <w:rsid w:val="00707EA9"/>
    <w:rsid w:val="00715515"/>
    <w:rsid w:val="00715876"/>
    <w:rsid w:val="00721143"/>
    <w:rsid w:val="00724D30"/>
    <w:rsid w:val="0072650C"/>
    <w:rsid w:val="00726792"/>
    <w:rsid w:val="00735AFF"/>
    <w:rsid w:val="007414A5"/>
    <w:rsid w:val="00747F37"/>
    <w:rsid w:val="00750607"/>
    <w:rsid w:val="00756CB6"/>
    <w:rsid w:val="0076232B"/>
    <w:rsid w:val="0076252C"/>
    <w:rsid w:val="007743E2"/>
    <w:rsid w:val="007851E0"/>
    <w:rsid w:val="00792063"/>
    <w:rsid w:val="00793382"/>
    <w:rsid w:val="00793BF3"/>
    <w:rsid w:val="007A5AF3"/>
    <w:rsid w:val="007A6015"/>
    <w:rsid w:val="007A6D99"/>
    <w:rsid w:val="007A7AE6"/>
    <w:rsid w:val="007B0050"/>
    <w:rsid w:val="007B1625"/>
    <w:rsid w:val="007B6EA3"/>
    <w:rsid w:val="007C3C42"/>
    <w:rsid w:val="007D03F7"/>
    <w:rsid w:val="007D295A"/>
    <w:rsid w:val="007D4AF3"/>
    <w:rsid w:val="007D6DBF"/>
    <w:rsid w:val="007E3065"/>
    <w:rsid w:val="007E6F9E"/>
    <w:rsid w:val="007E705F"/>
    <w:rsid w:val="007F1CF7"/>
    <w:rsid w:val="007F2243"/>
    <w:rsid w:val="007F6985"/>
    <w:rsid w:val="0080318D"/>
    <w:rsid w:val="008046BD"/>
    <w:rsid w:val="008061D6"/>
    <w:rsid w:val="008220D7"/>
    <w:rsid w:val="008278A0"/>
    <w:rsid w:val="00832D41"/>
    <w:rsid w:val="00832D97"/>
    <w:rsid w:val="00836BD5"/>
    <w:rsid w:val="008404B1"/>
    <w:rsid w:val="00840785"/>
    <w:rsid w:val="00841470"/>
    <w:rsid w:val="00846066"/>
    <w:rsid w:val="00846E33"/>
    <w:rsid w:val="00847611"/>
    <w:rsid w:val="008502C5"/>
    <w:rsid w:val="008566F3"/>
    <w:rsid w:val="008613DD"/>
    <w:rsid w:val="00862334"/>
    <w:rsid w:val="00875502"/>
    <w:rsid w:val="008779BB"/>
    <w:rsid w:val="00881261"/>
    <w:rsid w:val="0088205E"/>
    <w:rsid w:val="0088238C"/>
    <w:rsid w:val="00887CEC"/>
    <w:rsid w:val="008A281B"/>
    <w:rsid w:val="008A2C8E"/>
    <w:rsid w:val="008B425E"/>
    <w:rsid w:val="008B4CFC"/>
    <w:rsid w:val="008C0B68"/>
    <w:rsid w:val="008C3439"/>
    <w:rsid w:val="008C3623"/>
    <w:rsid w:val="008D0495"/>
    <w:rsid w:val="008D2B81"/>
    <w:rsid w:val="008D3D27"/>
    <w:rsid w:val="008D5E2B"/>
    <w:rsid w:val="008D7CFF"/>
    <w:rsid w:val="008E27D4"/>
    <w:rsid w:val="008F41CD"/>
    <w:rsid w:val="008F577B"/>
    <w:rsid w:val="008F5FC2"/>
    <w:rsid w:val="00906E7C"/>
    <w:rsid w:val="00907DF7"/>
    <w:rsid w:val="00910AB0"/>
    <w:rsid w:val="009152C0"/>
    <w:rsid w:val="00920682"/>
    <w:rsid w:val="00921076"/>
    <w:rsid w:val="00927584"/>
    <w:rsid w:val="009311FE"/>
    <w:rsid w:val="009466F1"/>
    <w:rsid w:val="00952880"/>
    <w:rsid w:val="00955972"/>
    <w:rsid w:val="00956FBC"/>
    <w:rsid w:val="00970501"/>
    <w:rsid w:val="00972534"/>
    <w:rsid w:val="00975784"/>
    <w:rsid w:val="009809E2"/>
    <w:rsid w:val="00981137"/>
    <w:rsid w:val="00990A63"/>
    <w:rsid w:val="009911D3"/>
    <w:rsid w:val="00991EEA"/>
    <w:rsid w:val="0099259E"/>
    <w:rsid w:val="0099482E"/>
    <w:rsid w:val="009A2215"/>
    <w:rsid w:val="009A3A3D"/>
    <w:rsid w:val="009A76E3"/>
    <w:rsid w:val="009B0F6B"/>
    <w:rsid w:val="009B2C3D"/>
    <w:rsid w:val="009B61F1"/>
    <w:rsid w:val="009B6781"/>
    <w:rsid w:val="009C4896"/>
    <w:rsid w:val="009C61CA"/>
    <w:rsid w:val="009C7446"/>
    <w:rsid w:val="009C7A4D"/>
    <w:rsid w:val="009D30D2"/>
    <w:rsid w:val="009E452C"/>
    <w:rsid w:val="009F0439"/>
    <w:rsid w:val="009F1AD4"/>
    <w:rsid w:val="009F3D79"/>
    <w:rsid w:val="00A05189"/>
    <w:rsid w:val="00A14B5E"/>
    <w:rsid w:val="00A221FA"/>
    <w:rsid w:val="00A27098"/>
    <w:rsid w:val="00A30164"/>
    <w:rsid w:val="00A335A1"/>
    <w:rsid w:val="00A3457A"/>
    <w:rsid w:val="00A432BB"/>
    <w:rsid w:val="00A457C6"/>
    <w:rsid w:val="00A46BFB"/>
    <w:rsid w:val="00A4740C"/>
    <w:rsid w:val="00A53D79"/>
    <w:rsid w:val="00A566DC"/>
    <w:rsid w:val="00A57121"/>
    <w:rsid w:val="00A57C62"/>
    <w:rsid w:val="00A62A9B"/>
    <w:rsid w:val="00A63CA4"/>
    <w:rsid w:val="00A760DE"/>
    <w:rsid w:val="00A766F4"/>
    <w:rsid w:val="00A9455E"/>
    <w:rsid w:val="00A962CC"/>
    <w:rsid w:val="00A976F3"/>
    <w:rsid w:val="00AA1557"/>
    <w:rsid w:val="00AA1ABF"/>
    <w:rsid w:val="00AA39FA"/>
    <w:rsid w:val="00AA483C"/>
    <w:rsid w:val="00AB5F4E"/>
    <w:rsid w:val="00AD2CCB"/>
    <w:rsid w:val="00AD30C4"/>
    <w:rsid w:val="00AD513E"/>
    <w:rsid w:val="00AD7CE9"/>
    <w:rsid w:val="00AE0F71"/>
    <w:rsid w:val="00AE1F21"/>
    <w:rsid w:val="00AF3E24"/>
    <w:rsid w:val="00B103C4"/>
    <w:rsid w:val="00B15311"/>
    <w:rsid w:val="00B17928"/>
    <w:rsid w:val="00B230CC"/>
    <w:rsid w:val="00B324D6"/>
    <w:rsid w:val="00B3289C"/>
    <w:rsid w:val="00B37DAB"/>
    <w:rsid w:val="00B421EE"/>
    <w:rsid w:val="00B462CC"/>
    <w:rsid w:val="00B52736"/>
    <w:rsid w:val="00B56664"/>
    <w:rsid w:val="00B569AB"/>
    <w:rsid w:val="00B63982"/>
    <w:rsid w:val="00B639FB"/>
    <w:rsid w:val="00B64421"/>
    <w:rsid w:val="00B64609"/>
    <w:rsid w:val="00B66258"/>
    <w:rsid w:val="00B70ACA"/>
    <w:rsid w:val="00B72D53"/>
    <w:rsid w:val="00B733C6"/>
    <w:rsid w:val="00B7588C"/>
    <w:rsid w:val="00B77B59"/>
    <w:rsid w:val="00B80DA6"/>
    <w:rsid w:val="00B83EFA"/>
    <w:rsid w:val="00B85CAB"/>
    <w:rsid w:val="00B90A29"/>
    <w:rsid w:val="00B9199E"/>
    <w:rsid w:val="00BA2ADE"/>
    <w:rsid w:val="00BA4CDA"/>
    <w:rsid w:val="00BA7E91"/>
    <w:rsid w:val="00BB06B2"/>
    <w:rsid w:val="00BB2FDD"/>
    <w:rsid w:val="00BB4F2A"/>
    <w:rsid w:val="00BC010C"/>
    <w:rsid w:val="00BC0BF6"/>
    <w:rsid w:val="00BC2ACC"/>
    <w:rsid w:val="00BC51F7"/>
    <w:rsid w:val="00BC7DCA"/>
    <w:rsid w:val="00BD60E5"/>
    <w:rsid w:val="00BE725C"/>
    <w:rsid w:val="00BF51FC"/>
    <w:rsid w:val="00C005C3"/>
    <w:rsid w:val="00C1452D"/>
    <w:rsid w:val="00C14C26"/>
    <w:rsid w:val="00C34C79"/>
    <w:rsid w:val="00C414A1"/>
    <w:rsid w:val="00C43B92"/>
    <w:rsid w:val="00C47624"/>
    <w:rsid w:val="00C60610"/>
    <w:rsid w:val="00C612A9"/>
    <w:rsid w:val="00C62F8C"/>
    <w:rsid w:val="00C65546"/>
    <w:rsid w:val="00C669DE"/>
    <w:rsid w:val="00C71222"/>
    <w:rsid w:val="00C827B6"/>
    <w:rsid w:val="00C854BF"/>
    <w:rsid w:val="00C871BB"/>
    <w:rsid w:val="00C9288F"/>
    <w:rsid w:val="00C941E8"/>
    <w:rsid w:val="00CA1862"/>
    <w:rsid w:val="00CA314A"/>
    <w:rsid w:val="00CB0810"/>
    <w:rsid w:val="00CB7DCD"/>
    <w:rsid w:val="00CC3207"/>
    <w:rsid w:val="00CC35D8"/>
    <w:rsid w:val="00CC43C2"/>
    <w:rsid w:val="00CC5CEB"/>
    <w:rsid w:val="00CC6118"/>
    <w:rsid w:val="00CC7506"/>
    <w:rsid w:val="00CD13FC"/>
    <w:rsid w:val="00CD3D92"/>
    <w:rsid w:val="00CD5FCA"/>
    <w:rsid w:val="00CE22BD"/>
    <w:rsid w:val="00CE466B"/>
    <w:rsid w:val="00CE527A"/>
    <w:rsid w:val="00CF70B7"/>
    <w:rsid w:val="00CF7313"/>
    <w:rsid w:val="00D01B22"/>
    <w:rsid w:val="00D02902"/>
    <w:rsid w:val="00D06C22"/>
    <w:rsid w:val="00D20CF6"/>
    <w:rsid w:val="00D26D82"/>
    <w:rsid w:val="00D36DDA"/>
    <w:rsid w:val="00D41742"/>
    <w:rsid w:val="00D43C38"/>
    <w:rsid w:val="00D43C5C"/>
    <w:rsid w:val="00D56F5A"/>
    <w:rsid w:val="00D57480"/>
    <w:rsid w:val="00D60F79"/>
    <w:rsid w:val="00D67273"/>
    <w:rsid w:val="00D705F3"/>
    <w:rsid w:val="00D77E99"/>
    <w:rsid w:val="00D80FF0"/>
    <w:rsid w:val="00D85ABE"/>
    <w:rsid w:val="00D916A4"/>
    <w:rsid w:val="00D92482"/>
    <w:rsid w:val="00D92C66"/>
    <w:rsid w:val="00D948A6"/>
    <w:rsid w:val="00DA34DA"/>
    <w:rsid w:val="00DB3C84"/>
    <w:rsid w:val="00DC573B"/>
    <w:rsid w:val="00DC5E29"/>
    <w:rsid w:val="00DC796F"/>
    <w:rsid w:val="00DE1E0C"/>
    <w:rsid w:val="00DE2F49"/>
    <w:rsid w:val="00DE3A4E"/>
    <w:rsid w:val="00DE404B"/>
    <w:rsid w:val="00DE404E"/>
    <w:rsid w:val="00DF51A6"/>
    <w:rsid w:val="00E117A6"/>
    <w:rsid w:val="00E1386C"/>
    <w:rsid w:val="00E14F9F"/>
    <w:rsid w:val="00E30242"/>
    <w:rsid w:val="00E364A7"/>
    <w:rsid w:val="00E402D9"/>
    <w:rsid w:val="00E46E4E"/>
    <w:rsid w:val="00E47692"/>
    <w:rsid w:val="00E47B46"/>
    <w:rsid w:val="00E61877"/>
    <w:rsid w:val="00E67E9E"/>
    <w:rsid w:val="00E67EB6"/>
    <w:rsid w:val="00E71E53"/>
    <w:rsid w:val="00E8131F"/>
    <w:rsid w:val="00E905EC"/>
    <w:rsid w:val="00E926FB"/>
    <w:rsid w:val="00E96B8D"/>
    <w:rsid w:val="00EA3BAF"/>
    <w:rsid w:val="00EA6465"/>
    <w:rsid w:val="00EB19EA"/>
    <w:rsid w:val="00EB666D"/>
    <w:rsid w:val="00EC272D"/>
    <w:rsid w:val="00EC578C"/>
    <w:rsid w:val="00EC6026"/>
    <w:rsid w:val="00EE48A4"/>
    <w:rsid w:val="00EF1ABC"/>
    <w:rsid w:val="00EF2746"/>
    <w:rsid w:val="00EF6B2A"/>
    <w:rsid w:val="00F042B6"/>
    <w:rsid w:val="00F0481A"/>
    <w:rsid w:val="00F06582"/>
    <w:rsid w:val="00F06DE7"/>
    <w:rsid w:val="00F1333C"/>
    <w:rsid w:val="00F22000"/>
    <w:rsid w:val="00F31954"/>
    <w:rsid w:val="00F31F31"/>
    <w:rsid w:val="00F378D6"/>
    <w:rsid w:val="00F440EF"/>
    <w:rsid w:val="00F446CB"/>
    <w:rsid w:val="00F45016"/>
    <w:rsid w:val="00F455BD"/>
    <w:rsid w:val="00F51335"/>
    <w:rsid w:val="00F53400"/>
    <w:rsid w:val="00F570D3"/>
    <w:rsid w:val="00F667C0"/>
    <w:rsid w:val="00F6766B"/>
    <w:rsid w:val="00F70774"/>
    <w:rsid w:val="00F80C3A"/>
    <w:rsid w:val="00F80C92"/>
    <w:rsid w:val="00F82B91"/>
    <w:rsid w:val="00F83ADB"/>
    <w:rsid w:val="00F845DF"/>
    <w:rsid w:val="00F940AA"/>
    <w:rsid w:val="00F944A2"/>
    <w:rsid w:val="00F9691E"/>
    <w:rsid w:val="00F97F2A"/>
    <w:rsid w:val="00FA011F"/>
    <w:rsid w:val="00FA093A"/>
    <w:rsid w:val="00FA4236"/>
    <w:rsid w:val="00FB0FB9"/>
    <w:rsid w:val="00FB1020"/>
    <w:rsid w:val="00FB505C"/>
    <w:rsid w:val="00FB524F"/>
    <w:rsid w:val="00FB52CA"/>
    <w:rsid w:val="00FC0089"/>
    <w:rsid w:val="00FC78AA"/>
    <w:rsid w:val="00FD03A6"/>
    <w:rsid w:val="00FD03F2"/>
    <w:rsid w:val="00FD0942"/>
    <w:rsid w:val="00FD24FC"/>
    <w:rsid w:val="00FD6E4B"/>
    <w:rsid w:val="00FE4884"/>
    <w:rsid w:val="00FE5933"/>
    <w:rsid w:val="00FE759F"/>
    <w:rsid w:val="00FF55D5"/>
    <w:rsid w:val="00FF5792"/>
    <w:rsid w:val="00FF6A02"/>
    <w:rsid w:val="00FF76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45EECA"/>
  <w15:docId w15:val="{28892CC8-53A3-4548-8280-1677F6798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57A"/>
    <w:rPr>
      <w:rFonts w:ascii="Arial" w:hAnsi="Arial" w:cs="Arial"/>
      <w:sz w:val="22"/>
      <w:szCs w:val="24"/>
      <w:lang w:val="en-GB"/>
    </w:rPr>
  </w:style>
  <w:style w:type="paragraph" w:styleId="Heading1">
    <w:name w:val="heading 1"/>
    <w:basedOn w:val="Normal"/>
    <w:next w:val="Normal"/>
    <w:qFormat/>
    <w:rsid w:val="00A566DC"/>
    <w:pPr>
      <w:keepNext/>
      <w:numPr>
        <w:numId w:val="11"/>
      </w:numPr>
      <w:spacing w:before="240" w:after="120"/>
      <w:outlineLvl w:val="0"/>
    </w:pPr>
    <w:rPr>
      <w:b/>
      <w:bCs/>
      <w:kern w:val="32"/>
      <w:sz w:val="26"/>
    </w:rPr>
  </w:style>
  <w:style w:type="paragraph" w:styleId="Heading2">
    <w:name w:val="heading 2"/>
    <w:basedOn w:val="Normal"/>
    <w:next w:val="Normal"/>
    <w:link w:val="Heading2Char"/>
    <w:qFormat/>
    <w:rsid w:val="008C3623"/>
    <w:pPr>
      <w:keepNext/>
      <w:suppressAutoHyphens/>
      <w:spacing w:before="240" w:after="120"/>
      <w:jc w:val="both"/>
      <w:outlineLvl w:val="1"/>
    </w:pPr>
    <w:rPr>
      <w:b/>
      <w:bCs/>
      <w:iCs/>
      <w:szCs w:val="28"/>
    </w:rPr>
  </w:style>
  <w:style w:type="paragraph" w:styleId="Heading3">
    <w:name w:val="heading 3"/>
    <w:basedOn w:val="Normal"/>
    <w:next w:val="Normal"/>
    <w:qFormat/>
    <w:rsid w:val="00CE466B"/>
    <w:pPr>
      <w:keepNext/>
      <w:numPr>
        <w:ilvl w:val="2"/>
        <w:numId w:val="11"/>
      </w:numPr>
      <w:spacing w:before="240" w:after="60"/>
      <w:outlineLvl w:val="2"/>
    </w:pPr>
    <w:rPr>
      <w:b/>
      <w:bCs/>
      <w:lang w:val="en-US"/>
    </w:rPr>
  </w:style>
  <w:style w:type="paragraph" w:styleId="Heading4">
    <w:name w:val="heading 4"/>
    <w:basedOn w:val="Normal"/>
    <w:next w:val="Normal"/>
    <w:link w:val="Heading4Char"/>
    <w:semiHidden/>
    <w:unhideWhenUsed/>
    <w:qFormat/>
    <w:rsid w:val="00D67273"/>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D67273"/>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D67273"/>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D67273"/>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67273"/>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67273"/>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578C"/>
    <w:pPr>
      <w:tabs>
        <w:tab w:val="center" w:pos="4153"/>
        <w:tab w:val="right" w:pos="8306"/>
      </w:tabs>
    </w:pPr>
    <w:rPr>
      <w:rFonts w:ascii="Times New Roman" w:hAnsi="Times New Roman" w:cs="Times New Roman"/>
    </w:rPr>
  </w:style>
  <w:style w:type="paragraph" w:customStyle="1" w:styleId="NormalBold">
    <w:name w:val="Normal Bold"/>
    <w:basedOn w:val="Normal"/>
    <w:next w:val="Normal"/>
    <w:rsid w:val="00EC578C"/>
    <w:rPr>
      <w:b/>
    </w:rPr>
  </w:style>
  <w:style w:type="paragraph" w:customStyle="1" w:styleId="Annex2">
    <w:name w:val="Annex 2"/>
    <w:basedOn w:val="Normal"/>
    <w:next w:val="Normal"/>
    <w:link w:val="Annex2Char"/>
    <w:autoRedefine/>
    <w:rsid w:val="00EC578C"/>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EC578C"/>
    <w:rPr>
      <w:rFonts w:ascii="Arial" w:hAnsi="Arial" w:cs="Arial"/>
      <w:b/>
      <w:bCs/>
      <w:kern w:val="32"/>
      <w:sz w:val="28"/>
      <w:szCs w:val="28"/>
      <w:lang w:val="en-GB"/>
    </w:rPr>
  </w:style>
  <w:style w:type="paragraph" w:customStyle="1" w:styleId="Annex1">
    <w:name w:val="Annex 1"/>
    <w:next w:val="Normal"/>
    <w:autoRedefine/>
    <w:rsid w:val="00EC578C"/>
    <w:pPr>
      <w:pageBreakBefore/>
      <w:numPr>
        <w:numId w:val="1"/>
      </w:numPr>
      <w:pBdr>
        <w:bottom w:val="single" w:sz="12" w:space="1" w:color="auto"/>
      </w:pBdr>
      <w:tabs>
        <w:tab w:val="clear" w:pos="1418"/>
        <w:tab w:val="left" w:pos="1985"/>
      </w:tabs>
      <w:ind w:left="1985" w:hanging="1985"/>
    </w:pPr>
    <w:rPr>
      <w:rFonts w:ascii="Arial" w:hAnsi="Arial" w:cs="Arial"/>
      <w:b/>
      <w:bCs/>
      <w:kern w:val="32"/>
      <w:sz w:val="32"/>
      <w:szCs w:val="28"/>
      <w:lang w:val="en-GB"/>
    </w:rPr>
  </w:style>
  <w:style w:type="table" w:styleId="TableGrid">
    <w:name w:val="Table Grid"/>
    <w:basedOn w:val="TableNormal"/>
    <w:rsid w:val="00D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1F7"/>
    <w:pPr>
      <w:autoSpaceDE w:val="0"/>
      <w:autoSpaceDN w:val="0"/>
      <w:adjustRightInd w:val="0"/>
    </w:pPr>
    <w:rPr>
      <w:rFonts w:ascii="Palatino Linotype" w:hAnsi="Palatino Linotype" w:cs="Palatino Linotype"/>
      <w:color w:val="000000"/>
      <w:sz w:val="24"/>
      <w:szCs w:val="24"/>
    </w:rPr>
  </w:style>
  <w:style w:type="paragraph" w:styleId="Caption">
    <w:name w:val="caption"/>
    <w:basedOn w:val="Normal"/>
    <w:next w:val="Normal"/>
    <w:qFormat/>
    <w:rsid w:val="00CF70B7"/>
    <w:rPr>
      <w:b/>
      <w:bCs/>
      <w:sz w:val="20"/>
      <w:szCs w:val="20"/>
    </w:rPr>
  </w:style>
  <w:style w:type="paragraph" w:styleId="BalloonText">
    <w:name w:val="Balloon Text"/>
    <w:basedOn w:val="Normal"/>
    <w:semiHidden/>
    <w:rsid w:val="007D295A"/>
    <w:rPr>
      <w:rFonts w:ascii="Tahoma" w:hAnsi="Tahoma" w:cs="Tahoma"/>
      <w:sz w:val="16"/>
      <w:szCs w:val="16"/>
    </w:rPr>
  </w:style>
  <w:style w:type="character" w:styleId="CommentReference">
    <w:name w:val="annotation reference"/>
    <w:semiHidden/>
    <w:rsid w:val="00792063"/>
    <w:rPr>
      <w:sz w:val="16"/>
      <w:szCs w:val="16"/>
    </w:rPr>
  </w:style>
  <w:style w:type="paragraph" w:styleId="CommentText">
    <w:name w:val="annotation text"/>
    <w:basedOn w:val="Normal"/>
    <w:link w:val="CommentTextChar"/>
    <w:semiHidden/>
    <w:rsid w:val="00792063"/>
    <w:rPr>
      <w:sz w:val="20"/>
      <w:szCs w:val="20"/>
    </w:rPr>
  </w:style>
  <w:style w:type="paragraph" w:styleId="CommentSubject">
    <w:name w:val="annotation subject"/>
    <w:basedOn w:val="CommentText"/>
    <w:next w:val="CommentText"/>
    <w:semiHidden/>
    <w:rsid w:val="00792063"/>
    <w:rPr>
      <w:b/>
      <w:bCs/>
    </w:rPr>
  </w:style>
  <w:style w:type="paragraph" w:styleId="Header">
    <w:name w:val="header"/>
    <w:basedOn w:val="Normal"/>
    <w:rsid w:val="00A976F3"/>
    <w:pPr>
      <w:tabs>
        <w:tab w:val="center" w:pos="4320"/>
        <w:tab w:val="right" w:pos="8640"/>
      </w:tabs>
    </w:pPr>
  </w:style>
  <w:style w:type="character" w:styleId="PageNumber">
    <w:name w:val="page number"/>
    <w:basedOn w:val="DefaultParagraphFont"/>
    <w:rsid w:val="00681C9C"/>
  </w:style>
  <w:style w:type="character" w:styleId="Emphasis">
    <w:name w:val="Emphasis"/>
    <w:qFormat/>
    <w:rsid w:val="00681C9C"/>
    <w:rPr>
      <w:i/>
      <w:iCs/>
    </w:rPr>
  </w:style>
  <w:style w:type="paragraph" w:customStyle="1" w:styleId="FactsheetColumn">
    <w:name w:val="Factsheet_Column"/>
    <w:basedOn w:val="Normal"/>
    <w:rsid w:val="0041295E"/>
    <w:pPr>
      <w:autoSpaceDE w:val="0"/>
      <w:autoSpaceDN w:val="0"/>
      <w:adjustRightInd w:val="0"/>
      <w:jc w:val="both"/>
    </w:pPr>
    <w:rPr>
      <w:color w:val="000000"/>
      <w:sz w:val="20"/>
      <w:szCs w:val="20"/>
    </w:rPr>
  </w:style>
  <w:style w:type="character" w:customStyle="1" w:styleId="FooterChar">
    <w:name w:val="Footer Char"/>
    <w:link w:val="Footer"/>
    <w:uiPriority w:val="99"/>
    <w:rsid w:val="00F440EF"/>
    <w:rPr>
      <w:sz w:val="24"/>
      <w:szCs w:val="24"/>
      <w:lang w:val="en-GB"/>
    </w:rPr>
  </w:style>
  <w:style w:type="character" w:customStyle="1" w:styleId="ms-rtecustom-a">
    <w:name w:val="ms-rtecustom-a"/>
    <w:basedOn w:val="DefaultParagraphFont"/>
    <w:rsid w:val="00B80DA6"/>
  </w:style>
  <w:style w:type="character" w:customStyle="1" w:styleId="txt1c">
    <w:name w:val="txt1c"/>
    <w:basedOn w:val="DefaultParagraphFont"/>
    <w:rsid w:val="00B80DA6"/>
  </w:style>
  <w:style w:type="character" w:styleId="Hyperlink">
    <w:name w:val="Hyperlink"/>
    <w:uiPriority w:val="99"/>
    <w:rsid w:val="00B80DA6"/>
    <w:rPr>
      <w:color w:val="0000FF"/>
      <w:u w:val="single"/>
    </w:rPr>
  </w:style>
  <w:style w:type="paragraph" w:styleId="NormalWeb">
    <w:name w:val="Normal (Web)"/>
    <w:basedOn w:val="Normal"/>
    <w:rsid w:val="00B80DA6"/>
    <w:pPr>
      <w:suppressAutoHyphens/>
      <w:spacing w:before="280" w:after="280"/>
    </w:pPr>
    <w:rPr>
      <w:rFonts w:ascii="Times New Roman" w:hAnsi="Times New Roman" w:cs="Times New Roman"/>
      <w:color w:val="000000"/>
      <w:lang w:val="en-US" w:eastAsia="ar-SA"/>
    </w:rPr>
  </w:style>
  <w:style w:type="paragraph" w:styleId="TOC2">
    <w:name w:val="toc 2"/>
    <w:basedOn w:val="Normal"/>
    <w:next w:val="Normal"/>
    <w:uiPriority w:val="39"/>
    <w:rsid w:val="00B80DA6"/>
    <w:pPr>
      <w:suppressAutoHyphens/>
      <w:ind w:left="240"/>
      <w:jc w:val="both"/>
    </w:pPr>
    <w:rPr>
      <w:lang w:val="en-CA" w:eastAsia="ar-SA"/>
    </w:rPr>
  </w:style>
  <w:style w:type="paragraph" w:styleId="ListParagraph">
    <w:name w:val="List Paragraph"/>
    <w:basedOn w:val="Normal"/>
    <w:uiPriority w:val="34"/>
    <w:qFormat/>
    <w:rsid w:val="00F83ADB"/>
    <w:pPr>
      <w:ind w:left="720"/>
      <w:contextualSpacing/>
    </w:pPr>
  </w:style>
  <w:style w:type="paragraph" w:styleId="TOC1">
    <w:name w:val="toc 1"/>
    <w:basedOn w:val="Normal"/>
    <w:next w:val="Normal"/>
    <w:autoRedefine/>
    <w:uiPriority w:val="39"/>
    <w:rsid w:val="00663FB5"/>
    <w:pPr>
      <w:tabs>
        <w:tab w:val="left" w:pos="480"/>
        <w:tab w:val="right" w:leader="dot" w:pos="9350"/>
      </w:tabs>
      <w:spacing w:after="120"/>
    </w:pPr>
  </w:style>
  <w:style w:type="paragraph" w:styleId="TOC3">
    <w:name w:val="toc 3"/>
    <w:basedOn w:val="Normal"/>
    <w:next w:val="Normal"/>
    <w:autoRedefine/>
    <w:uiPriority w:val="39"/>
    <w:rsid w:val="00213228"/>
    <w:pPr>
      <w:ind w:left="480"/>
    </w:pPr>
  </w:style>
  <w:style w:type="paragraph" w:styleId="TOC4">
    <w:name w:val="toc 4"/>
    <w:basedOn w:val="Normal"/>
    <w:next w:val="Normal"/>
    <w:autoRedefine/>
    <w:rsid w:val="00213228"/>
    <w:pPr>
      <w:ind w:left="720"/>
    </w:pPr>
  </w:style>
  <w:style w:type="paragraph" w:styleId="TOC5">
    <w:name w:val="toc 5"/>
    <w:basedOn w:val="Normal"/>
    <w:next w:val="Normal"/>
    <w:autoRedefine/>
    <w:rsid w:val="00213228"/>
    <w:pPr>
      <w:ind w:left="960"/>
    </w:pPr>
  </w:style>
  <w:style w:type="paragraph" w:styleId="TOC6">
    <w:name w:val="toc 6"/>
    <w:basedOn w:val="Normal"/>
    <w:next w:val="Normal"/>
    <w:autoRedefine/>
    <w:rsid w:val="00213228"/>
    <w:pPr>
      <w:ind w:left="1200"/>
    </w:pPr>
  </w:style>
  <w:style w:type="paragraph" w:styleId="TOC7">
    <w:name w:val="toc 7"/>
    <w:basedOn w:val="Normal"/>
    <w:next w:val="Normal"/>
    <w:autoRedefine/>
    <w:rsid w:val="00213228"/>
    <w:pPr>
      <w:ind w:left="1440"/>
    </w:pPr>
  </w:style>
  <w:style w:type="paragraph" w:styleId="TOC8">
    <w:name w:val="toc 8"/>
    <w:basedOn w:val="Normal"/>
    <w:next w:val="Normal"/>
    <w:autoRedefine/>
    <w:rsid w:val="00213228"/>
    <w:pPr>
      <w:ind w:left="1680"/>
    </w:pPr>
  </w:style>
  <w:style w:type="paragraph" w:styleId="TOC9">
    <w:name w:val="toc 9"/>
    <w:basedOn w:val="Normal"/>
    <w:next w:val="Normal"/>
    <w:autoRedefine/>
    <w:rsid w:val="00213228"/>
    <w:pPr>
      <w:ind w:left="1920"/>
    </w:pPr>
  </w:style>
  <w:style w:type="character" w:customStyle="1" w:styleId="Heading2Char">
    <w:name w:val="Heading 2 Char"/>
    <w:basedOn w:val="DefaultParagraphFont"/>
    <w:link w:val="Heading2"/>
    <w:rsid w:val="00685108"/>
    <w:rPr>
      <w:rFonts w:ascii="Arial" w:hAnsi="Arial" w:cs="Arial"/>
      <w:b/>
      <w:bCs/>
      <w:iCs/>
      <w:sz w:val="22"/>
      <w:szCs w:val="28"/>
      <w:lang w:val="en-GB"/>
    </w:rPr>
  </w:style>
  <w:style w:type="character" w:styleId="FollowedHyperlink">
    <w:name w:val="FollowedHyperlink"/>
    <w:basedOn w:val="DefaultParagraphFont"/>
    <w:rsid w:val="00B52736"/>
    <w:rPr>
      <w:color w:val="800080" w:themeColor="followedHyperlink"/>
      <w:u w:val="single"/>
    </w:rPr>
  </w:style>
  <w:style w:type="character" w:styleId="Strong">
    <w:name w:val="Strong"/>
    <w:qFormat/>
    <w:rsid w:val="00CC43C2"/>
    <w:rPr>
      <w:b/>
      <w:bCs/>
    </w:rPr>
  </w:style>
  <w:style w:type="character" w:customStyle="1" w:styleId="Heading4Char">
    <w:name w:val="Heading 4 Char"/>
    <w:basedOn w:val="DefaultParagraphFont"/>
    <w:link w:val="Heading4"/>
    <w:semiHidden/>
    <w:rsid w:val="00D67273"/>
    <w:rPr>
      <w:rFonts w:asciiTheme="majorHAnsi" w:eastAsiaTheme="majorEastAsia" w:hAnsiTheme="majorHAnsi" w:cstheme="majorBidi"/>
      <w:i/>
      <w:iCs/>
      <w:color w:val="365F91" w:themeColor="accent1" w:themeShade="BF"/>
      <w:sz w:val="22"/>
      <w:szCs w:val="24"/>
      <w:lang w:val="en-GB"/>
    </w:rPr>
  </w:style>
  <w:style w:type="character" w:customStyle="1" w:styleId="Heading5Char">
    <w:name w:val="Heading 5 Char"/>
    <w:basedOn w:val="DefaultParagraphFont"/>
    <w:link w:val="Heading5"/>
    <w:semiHidden/>
    <w:rsid w:val="00D67273"/>
    <w:rPr>
      <w:rFonts w:asciiTheme="majorHAnsi" w:eastAsiaTheme="majorEastAsia" w:hAnsiTheme="majorHAnsi" w:cstheme="majorBidi"/>
      <w:color w:val="365F91" w:themeColor="accent1" w:themeShade="BF"/>
      <w:sz w:val="22"/>
      <w:szCs w:val="24"/>
      <w:lang w:val="en-GB"/>
    </w:rPr>
  </w:style>
  <w:style w:type="character" w:customStyle="1" w:styleId="Heading6Char">
    <w:name w:val="Heading 6 Char"/>
    <w:basedOn w:val="DefaultParagraphFont"/>
    <w:link w:val="Heading6"/>
    <w:semiHidden/>
    <w:rsid w:val="00D67273"/>
    <w:rPr>
      <w:rFonts w:asciiTheme="majorHAnsi" w:eastAsiaTheme="majorEastAsia" w:hAnsiTheme="majorHAnsi" w:cstheme="majorBidi"/>
      <w:color w:val="243F60" w:themeColor="accent1" w:themeShade="7F"/>
      <w:sz w:val="22"/>
      <w:szCs w:val="24"/>
      <w:lang w:val="en-GB"/>
    </w:rPr>
  </w:style>
  <w:style w:type="character" w:customStyle="1" w:styleId="Heading7Char">
    <w:name w:val="Heading 7 Char"/>
    <w:basedOn w:val="DefaultParagraphFont"/>
    <w:link w:val="Heading7"/>
    <w:semiHidden/>
    <w:rsid w:val="00D67273"/>
    <w:rPr>
      <w:rFonts w:asciiTheme="majorHAnsi" w:eastAsiaTheme="majorEastAsia" w:hAnsiTheme="majorHAnsi" w:cstheme="majorBidi"/>
      <w:i/>
      <w:iCs/>
      <w:color w:val="243F60" w:themeColor="accent1" w:themeShade="7F"/>
      <w:sz w:val="22"/>
      <w:szCs w:val="24"/>
      <w:lang w:val="en-GB"/>
    </w:rPr>
  </w:style>
  <w:style w:type="character" w:customStyle="1" w:styleId="Heading8Char">
    <w:name w:val="Heading 8 Char"/>
    <w:basedOn w:val="DefaultParagraphFont"/>
    <w:link w:val="Heading8"/>
    <w:semiHidden/>
    <w:rsid w:val="00D6727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D67273"/>
    <w:rPr>
      <w:rFonts w:asciiTheme="majorHAnsi" w:eastAsiaTheme="majorEastAsia" w:hAnsiTheme="majorHAnsi" w:cstheme="majorBidi"/>
      <w:i/>
      <w:iCs/>
      <w:color w:val="272727" w:themeColor="text1" w:themeTint="D8"/>
      <w:sz w:val="21"/>
      <w:szCs w:val="21"/>
      <w:lang w:val="en-GB"/>
    </w:rPr>
  </w:style>
  <w:style w:type="paragraph" w:styleId="Revision">
    <w:name w:val="Revision"/>
    <w:hidden/>
    <w:uiPriority w:val="99"/>
    <w:semiHidden/>
    <w:rsid w:val="008B425E"/>
    <w:rPr>
      <w:rFonts w:ascii="Arial" w:hAnsi="Arial" w:cs="Arial"/>
      <w:sz w:val="22"/>
      <w:szCs w:val="24"/>
      <w:lang w:val="en-GB"/>
    </w:rPr>
  </w:style>
  <w:style w:type="character" w:customStyle="1" w:styleId="CommentTextChar">
    <w:name w:val="Comment Text Char"/>
    <w:link w:val="CommentText"/>
    <w:semiHidden/>
    <w:rsid w:val="006D0697"/>
    <w:rPr>
      <w:rFonts w:ascii="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92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hyperlink" Target="http://www.cawst.org/resources" TargetMode="External"/><Relationship Id="rId47" Type="http://schemas.openxmlformats.org/officeDocument/2006/relationships/hyperlink" Target="http://ecompendium.sswm.info/" TargetMode="External"/><Relationship Id="rId50" Type="http://schemas.openxmlformats.org/officeDocument/2006/relationships/hyperlink" Target="https://wedc-knowledge.lboro.ac.uk/details.html?id=10511" TargetMode="External"/><Relationship Id="rId55" Type="http://schemas.openxmlformats.org/officeDocument/2006/relationships/hyperlink" Target="https://wedc-knowledge.lboro.ac.uk/details.html?id=14282" TargetMode="External"/><Relationship Id="rId63" Type="http://schemas.openxmlformats.org/officeDocument/2006/relationships/hyperlink" Target="mailto:resources@cawst.org"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if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edc-knowledge.lboro.ac.uk/details.html?id=21820" TargetMode="External"/><Relationship Id="rId53" Type="http://schemas.openxmlformats.org/officeDocument/2006/relationships/hyperlink" Target="http://news.nationalgeographic.com/news/energy/2013/05/130515-mount-everest-biogas-energy/" TargetMode="External"/><Relationship Id="rId58" Type="http://schemas.openxmlformats.org/officeDocument/2006/relationships/hyperlink" Target="http://www.susana.org/en/resources/library/details/874" TargetMode="External"/><Relationship Id="rId66" Type="http://schemas.openxmlformats.org/officeDocument/2006/relationships/hyperlink" Target="file:///C:\Users\Schuelert\Desktop\Laura\CAWST\Workshops%20in%20Progress\Latrine%20Design%20and%20Construction\Participant%20Materials\Technical%20Briefs\www.cawst.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susana.org/en/resources/library/details/2088" TargetMode="External"/><Relationship Id="rId57" Type="http://schemas.openxmlformats.org/officeDocument/2006/relationships/hyperlink" Target="https://wedc-knowledge.lboro.ac.uk/details.html?id=21807" TargetMode="External"/><Relationship Id="rId61" Type="http://schemas.openxmlformats.org/officeDocument/2006/relationships/hyperlink" Target="https://wedc-knowledge.lboro.ac.uk/search.html" TargetMode="External"/><Relationship Id="rId10" Type="http://schemas.openxmlformats.org/officeDocument/2006/relationships/hyperlink" Target="http://www.cawst.org/training"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edc-knowledge.lboro.ac.uk/details.html?id=10511" TargetMode="External"/><Relationship Id="rId52" Type="http://schemas.openxmlformats.org/officeDocument/2006/relationships/hyperlink" Target="http://washtech.wordpress.com/2009/03/01/floating-toilets-for-floating-villages-on-cambodias-tonle-sap-lake/" TargetMode="External"/><Relationship Id="rId60" Type="http://schemas.openxmlformats.org/officeDocument/2006/relationships/hyperlink" Target="http://www.oursoil.org" TargetMode="External"/><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www.cawst.org/resources" TargetMode="External"/><Relationship Id="rId14" Type="http://schemas.openxmlformats.org/officeDocument/2006/relationships/hyperlink" Target="mailto:cduenas@adb.or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edc-knowledge.lboro.ac.uk/details.html?id=14282" TargetMode="External"/><Relationship Id="rId48" Type="http://schemas.openxmlformats.org/officeDocument/2006/relationships/hyperlink" Target="http://akvopedia.org/wiki/Sanitation_Portal" TargetMode="External"/><Relationship Id="rId56" Type="http://schemas.openxmlformats.org/officeDocument/2006/relationships/hyperlink" Target="https://wedc-knowledge.lboro.ac.uk/details.html?id=21820" TargetMode="External"/><Relationship Id="rId64" Type="http://schemas.openxmlformats.org/officeDocument/2006/relationships/image" Target="media/image32.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db.org//Water/Champions/2009/Sahari-Ani.asp"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eawag.ch/forschung/sandec/publikationen/compendium_e/index_EN" TargetMode="External"/><Relationship Id="rId59" Type="http://schemas.openxmlformats.org/officeDocument/2006/relationships/hyperlink" Target="http://www.sanvation.com" TargetMode="External"/><Relationship Id="rId67"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hyperlink" Target="http://dx.doi.org/10.4236/jwarp.2013.58077" TargetMode="External"/><Relationship Id="rId62" Type="http://schemas.openxmlformats.org/officeDocument/2006/relationships/hyperlink" Target="http://www.cawst.org"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6EBF3-BED8-4051-9302-C21781FC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9740</Words>
  <Characters>55521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Preparation of Chlorine Solutions</vt:lpstr>
    </vt:vector>
  </TitlesOfParts>
  <Company>CAWST</Company>
  <LinksUpToDate>false</LinksUpToDate>
  <CharactersWithSpaces>65131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Chlorine Solutions</dc:title>
  <dc:creator>CAWST</dc:creator>
  <cp:lastModifiedBy>Andrea Roach</cp:lastModifiedBy>
  <cp:revision>12</cp:revision>
  <cp:lastPrinted>2015-09-11T22:18:00Z</cp:lastPrinted>
  <dcterms:created xsi:type="dcterms:W3CDTF">2015-02-10T22:59:00Z</dcterms:created>
  <dcterms:modified xsi:type="dcterms:W3CDTF">2015-09-11T22:18:00Z</dcterms:modified>
</cp:coreProperties>
</file>