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7073497"/>
    <w:p w14:paraId="2ECC7AA9" w14:textId="52C57687" w:rsidR="0026228A" w:rsidRPr="00A7518D" w:rsidRDefault="00B72225" w:rsidP="0026228A">
      <w:pPr>
        <w:pStyle w:val="Heading2"/>
        <w:rPr>
          <w:lang w:val="en-CA"/>
        </w:rPr>
      </w:pPr>
      <w:r w:rsidRPr="00A7518D">
        <w:rPr>
          <w:noProof/>
          <w:lang w:val="en-CA" w:eastAsia="en-CA"/>
        </w:rPr>
        <mc:AlternateContent>
          <mc:Choice Requires="wps">
            <w:drawing>
              <wp:anchor distT="0" distB="0" distL="114300" distR="114300" simplePos="0" relativeHeight="251705856" behindDoc="0" locked="0" layoutInCell="1" allowOverlap="1" wp14:anchorId="6DBECF89" wp14:editId="4C2CA312">
                <wp:simplePos x="0" y="0"/>
                <wp:positionH relativeFrom="column">
                  <wp:posOffset>4419600</wp:posOffset>
                </wp:positionH>
                <wp:positionV relativeFrom="paragraph">
                  <wp:posOffset>76200</wp:posOffset>
                </wp:positionV>
                <wp:extent cx="154686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66700"/>
                        </a:xfrm>
                        <a:prstGeom prst="rect">
                          <a:avLst/>
                        </a:prstGeom>
                        <a:solidFill>
                          <a:srgbClr val="FFFFFF"/>
                        </a:solidFill>
                        <a:ln w="9525">
                          <a:noFill/>
                          <a:miter lim="800000"/>
                          <a:headEnd/>
                          <a:tailEnd/>
                        </a:ln>
                      </wps:spPr>
                      <wps:txbx>
                        <w:txbxContent>
                          <w:p w14:paraId="63A2ADA4" w14:textId="1B22B408" w:rsidR="0026228A" w:rsidRDefault="00A21BAB" w:rsidP="0026228A">
                            <w:pPr>
                              <w:jc w:val="right"/>
                            </w:pPr>
                            <w:r>
                              <w:rPr>
                                <w:b/>
                              </w:rPr>
                              <w:t xml:space="preserve">1 </w:t>
                            </w:r>
                            <w:proofErr w:type="spellStart"/>
                            <w:r>
                              <w:rPr>
                                <w:b/>
                              </w:rPr>
                              <w:t>hr</w:t>
                            </w:r>
                            <w:proofErr w:type="spellEnd"/>
                            <w:r>
                              <w:rPr>
                                <w:b/>
                              </w:rPr>
                              <w:t xml:space="preserve"> </w:t>
                            </w:r>
                            <w:r w:rsidR="00C93F44">
                              <w:rPr>
                                <w:b/>
                              </w:rPr>
                              <w:t>50</w:t>
                            </w:r>
                            <w:r>
                              <w:rPr>
                                <w:b/>
                              </w:rPr>
                              <w:t xml:space="preserve"> min </w:t>
                            </w:r>
                            <w:r w:rsidR="0026228A" w:rsidRPr="001515C0">
                              <w:rPr>
                                <w:b/>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ECF89" id="_x0000_t202" coordsize="21600,21600" o:spt="202" path="m,l,21600r21600,l21600,xe">
                <v:stroke joinstyle="miter"/>
                <v:path gradientshapeok="t" o:connecttype="rect"/>
              </v:shapetype>
              <v:shape id="Text Box 2" o:spid="_x0000_s1026" type="#_x0000_t202" style="position:absolute;margin-left:348pt;margin-top:6pt;width:121.8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" stroked="f">
                <v:textbox>
                  <w:txbxContent>
                    <w:p w14:paraId="63A2ADA4" w14:textId="1B22B408" w:rsidR="0026228A" w:rsidRDefault="00A21BAB" w:rsidP="0026228A">
                      <w:pPr>
                        <w:jc w:val="right"/>
                      </w:pPr>
                      <w:r>
                        <w:rPr>
                          <w:b/>
                        </w:rPr>
                        <w:t xml:space="preserve">1 hr </w:t>
                      </w:r>
                      <w:r w:rsidR="00C93F44">
                        <w:rPr>
                          <w:b/>
                        </w:rPr>
                        <w:t>50</w:t>
                      </w:r>
                      <w:r>
                        <w:rPr>
                          <w:b/>
                        </w:rPr>
                        <w:t xml:space="preserve"> min </w:t>
                      </w:r>
                      <w:r w:rsidR="0026228A" w:rsidRPr="001515C0">
                        <w:rPr>
                          <w:b/>
                        </w:rPr>
                        <w:t>total</w:t>
                      </w:r>
                    </w:p>
                  </w:txbxContent>
                </v:textbox>
              </v:shape>
            </w:pict>
          </mc:Fallback>
        </mc:AlternateContent>
      </w:r>
      <w:r w:rsidRPr="00A7518D">
        <w:rPr>
          <w:noProof/>
          <w:color w:val="000000" w:themeColor="text1"/>
          <w:lang w:val="en-CA" w:eastAsia="en-CA"/>
        </w:rPr>
        <w:drawing>
          <wp:anchor distT="0" distB="0" distL="114300" distR="114300" simplePos="0" relativeHeight="251706880" behindDoc="1" locked="0" layoutInCell="1" allowOverlap="1" wp14:anchorId="6778BD62" wp14:editId="1E063C42">
            <wp:simplePos x="0" y="0"/>
            <wp:positionH relativeFrom="column">
              <wp:posOffset>4010025</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8C4B60" w:rsidRPr="00A7518D">
        <w:rPr>
          <w:lang w:val="en-CA"/>
        </w:rPr>
        <w:t>Lesson Plan 6</w:t>
      </w:r>
      <w:r w:rsidR="0026228A" w:rsidRPr="00A7518D">
        <w:rPr>
          <w:lang w:val="en-CA"/>
        </w:rPr>
        <w:t xml:space="preserve">: </w:t>
      </w:r>
      <w:bookmarkEnd w:id="0"/>
      <w:r w:rsidR="00644939" w:rsidRPr="00A7518D">
        <w:rPr>
          <w:lang w:val="en-CA"/>
        </w:rPr>
        <w:t>Developing a Theory of Change</w:t>
      </w:r>
    </w:p>
    <w:p w14:paraId="758A82C1" w14:textId="77777777" w:rsidR="00917B36" w:rsidRPr="00A7518D" w:rsidRDefault="004E5F5A" w:rsidP="001515C0">
      <w:pPr>
        <w:rPr>
          <w:lang w:val="en-CA"/>
        </w:rPr>
      </w:pPr>
      <w:r>
        <w:rPr>
          <w:lang w:val="en-CA"/>
        </w:rPr>
        <w:pict w14:anchorId="704279C7">
          <v:rect id="_x0000_i1025" style="width:0;height:1.5pt" o:hralign="center" o:hrstd="t" o:hr="t" fillcolor="gray" stroked="f"/>
        </w:pict>
      </w:r>
    </w:p>
    <w:p w14:paraId="5DC70C64" w14:textId="77777777" w:rsidR="00E804BF" w:rsidRPr="00A7518D" w:rsidRDefault="00E804BF" w:rsidP="00EF428D">
      <w:pPr>
        <w:pStyle w:val="SectionL1CAWST"/>
        <w:rPr>
          <w:lang w:val="en-CA"/>
        </w:rPr>
      </w:pPr>
      <w:r w:rsidRPr="00A7518D">
        <w:rPr>
          <w:lang w:val="en-CA"/>
        </w:rPr>
        <w:t>Lesson Description</w:t>
      </w:r>
    </w:p>
    <w:p w14:paraId="38332FEC" w14:textId="77777777" w:rsidR="00E804BF" w:rsidRPr="00A7518D" w:rsidRDefault="00E804BF" w:rsidP="00557349">
      <w:pPr>
        <w:ind w:left="993"/>
        <w:rPr>
          <w:rFonts w:cs="Arial"/>
          <w:szCs w:val="22"/>
          <w:lang w:val="en-CA"/>
        </w:rPr>
      </w:pPr>
      <w:r w:rsidRPr="00A7518D">
        <w:rPr>
          <w:noProof/>
          <w:lang w:val="en-CA" w:eastAsia="en-CA"/>
        </w:rPr>
        <w:drawing>
          <wp:anchor distT="0" distB="0" distL="114300" distR="114300" simplePos="0" relativeHeight="251699712" behindDoc="1" locked="0" layoutInCell="1" allowOverlap="1" wp14:anchorId="4146C446" wp14:editId="52E48A5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EC2312D" w14:textId="173AB85C" w:rsidR="00A46AA0" w:rsidRPr="00A7518D" w:rsidRDefault="00A46AA0" w:rsidP="00A46AA0">
      <w:pPr>
        <w:ind w:left="993"/>
        <w:rPr>
          <w:rFonts w:cs="Arial"/>
          <w:szCs w:val="22"/>
          <w:lang w:val="en-CA"/>
        </w:rPr>
      </w:pPr>
      <w:r w:rsidRPr="00A7518D">
        <w:rPr>
          <w:rFonts w:cs="Arial"/>
          <w:szCs w:val="22"/>
          <w:lang w:val="en-CA"/>
        </w:rPr>
        <w:t xml:space="preserve">In </w:t>
      </w:r>
      <w:r w:rsidR="00644939" w:rsidRPr="00A7518D">
        <w:rPr>
          <w:rFonts w:cs="Arial"/>
          <w:szCs w:val="22"/>
          <w:lang w:val="en-CA"/>
        </w:rPr>
        <w:t>this</w:t>
      </w:r>
      <w:r w:rsidR="00A7518D" w:rsidRPr="00A7518D">
        <w:rPr>
          <w:rFonts w:cs="Arial"/>
          <w:szCs w:val="22"/>
          <w:lang w:val="en-CA"/>
        </w:rPr>
        <w:t xml:space="preserve"> lesson participants develop a Theory of C</w:t>
      </w:r>
      <w:r w:rsidR="00644939" w:rsidRPr="00A7518D">
        <w:rPr>
          <w:rFonts w:cs="Arial"/>
          <w:szCs w:val="22"/>
          <w:lang w:val="en-CA"/>
        </w:rPr>
        <w:t>hange for their workshop.</w:t>
      </w:r>
      <w:r w:rsidR="00AB25CE" w:rsidRPr="00A7518D">
        <w:rPr>
          <w:rFonts w:cs="Arial"/>
          <w:szCs w:val="22"/>
          <w:lang w:val="en-CA"/>
        </w:rPr>
        <w:t xml:space="preserve"> They consider what they want to achieve through their workshop, and what participants will need to do and to learn to achieve these results. </w:t>
      </w:r>
      <w:r w:rsidR="00644939" w:rsidRPr="00A7518D">
        <w:rPr>
          <w:rFonts w:cs="Arial"/>
          <w:szCs w:val="22"/>
          <w:lang w:val="en-CA"/>
        </w:rPr>
        <w:t xml:space="preserve"> </w:t>
      </w:r>
    </w:p>
    <w:p w14:paraId="5ADE4A56" w14:textId="1CD6B8C9" w:rsidR="00AB25CE" w:rsidRPr="00A7518D" w:rsidRDefault="00AB25CE" w:rsidP="00A46AA0">
      <w:pPr>
        <w:ind w:left="993"/>
        <w:rPr>
          <w:rFonts w:cs="Arial"/>
          <w:szCs w:val="22"/>
          <w:lang w:val="en-CA"/>
        </w:rPr>
      </w:pPr>
    </w:p>
    <w:p w14:paraId="68DE685B" w14:textId="77777777" w:rsidR="00E804BF" w:rsidRPr="00A7518D" w:rsidRDefault="004E5F5A" w:rsidP="00917B36">
      <w:pPr>
        <w:rPr>
          <w:rFonts w:cs="Arial"/>
          <w:b/>
          <w:szCs w:val="22"/>
          <w:lang w:val="en-CA"/>
        </w:rPr>
      </w:pPr>
      <w:r>
        <w:rPr>
          <w:rFonts w:cs="Arial"/>
          <w:b/>
          <w:szCs w:val="22"/>
          <w:lang w:val="en-CA"/>
        </w:rPr>
        <w:pict w14:anchorId="249D2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375653BC" w14:textId="77777777" w:rsidR="00917B36" w:rsidRPr="00A7518D" w:rsidRDefault="003364FD" w:rsidP="00EF428D">
      <w:pPr>
        <w:pStyle w:val="SectionL1CAWST"/>
        <w:rPr>
          <w:lang w:val="en-CA"/>
        </w:rPr>
      </w:pPr>
      <w:r w:rsidRPr="00A7518D">
        <w:rPr>
          <w:lang w:val="en-CA"/>
        </w:rPr>
        <w:t xml:space="preserve">Learning </w:t>
      </w:r>
      <w:r w:rsidR="00001F92" w:rsidRPr="00A7518D">
        <w:rPr>
          <w:lang w:val="en-CA"/>
        </w:rPr>
        <w:t>Outcomes</w:t>
      </w:r>
    </w:p>
    <w:p w14:paraId="05D723A0" w14:textId="77777777" w:rsidR="00323EFC" w:rsidRPr="00A7518D" w:rsidRDefault="00323EFC" w:rsidP="00917B36">
      <w:pPr>
        <w:rPr>
          <w:rFonts w:cs="Arial"/>
          <w:szCs w:val="22"/>
          <w:lang w:val="en-CA"/>
        </w:rPr>
      </w:pPr>
      <w:r w:rsidRPr="00A7518D">
        <w:rPr>
          <w:noProof/>
          <w:lang w:val="en-CA" w:eastAsia="en-CA"/>
        </w:rPr>
        <w:drawing>
          <wp:anchor distT="0" distB="0" distL="114300" distR="114300" simplePos="0" relativeHeight="251677184" behindDoc="1" locked="0" layoutInCell="1" allowOverlap="1" wp14:anchorId="3C45E05D" wp14:editId="5FBD1983">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297E59D0" w14:textId="77777777" w:rsidR="00337399" w:rsidRPr="00A7518D" w:rsidRDefault="00323EFC" w:rsidP="00A46AA0">
      <w:pPr>
        <w:spacing w:line="360" w:lineRule="auto"/>
        <w:rPr>
          <w:rFonts w:cs="Arial"/>
          <w:szCs w:val="22"/>
          <w:lang w:val="en-CA"/>
        </w:rPr>
      </w:pPr>
      <w:r w:rsidRPr="00A7518D">
        <w:rPr>
          <w:rFonts w:cs="Arial"/>
          <w:b/>
          <w:szCs w:val="22"/>
          <w:lang w:val="en-CA"/>
        </w:rPr>
        <w:tab/>
      </w:r>
      <w:r w:rsidRPr="00A7518D">
        <w:rPr>
          <w:rFonts w:cs="Arial"/>
          <w:szCs w:val="22"/>
          <w:lang w:val="en-CA"/>
        </w:rPr>
        <w:t>At the end of this session participants will be able to:</w:t>
      </w:r>
    </w:p>
    <w:p w14:paraId="39C55F2D" w14:textId="56FD3ADF" w:rsidR="00644939" w:rsidRPr="00A7518D" w:rsidRDefault="00A46AA0" w:rsidP="00644939">
      <w:pPr>
        <w:numPr>
          <w:ilvl w:val="0"/>
          <w:numId w:val="4"/>
        </w:numPr>
        <w:spacing w:after="120"/>
        <w:rPr>
          <w:rFonts w:cs="Arial"/>
          <w:color w:val="000000" w:themeColor="text1"/>
          <w:szCs w:val="22"/>
          <w:lang w:val="en-CA"/>
        </w:rPr>
      </w:pPr>
      <w:r w:rsidRPr="00A7518D">
        <w:rPr>
          <w:rFonts w:cs="Arial"/>
          <w:color w:val="000000" w:themeColor="text1"/>
          <w:szCs w:val="22"/>
          <w:lang w:val="en-CA"/>
        </w:rPr>
        <w:t>D</w:t>
      </w:r>
      <w:r w:rsidR="00644939" w:rsidRPr="00A7518D">
        <w:rPr>
          <w:rFonts w:cs="Arial"/>
          <w:color w:val="000000" w:themeColor="text1"/>
          <w:szCs w:val="22"/>
          <w:lang w:val="en-CA"/>
        </w:rPr>
        <w:t xml:space="preserve">iscuss what they </w:t>
      </w:r>
      <w:r w:rsidR="00AB25CE" w:rsidRPr="00A7518D">
        <w:rPr>
          <w:rFonts w:cs="Arial"/>
          <w:color w:val="000000" w:themeColor="text1"/>
          <w:szCs w:val="22"/>
          <w:lang w:val="en-CA"/>
        </w:rPr>
        <w:t>want</w:t>
      </w:r>
      <w:r w:rsidR="00644939" w:rsidRPr="00A7518D">
        <w:rPr>
          <w:rFonts w:cs="Arial"/>
          <w:color w:val="000000" w:themeColor="text1"/>
          <w:szCs w:val="22"/>
          <w:lang w:val="en-CA"/>
        </w:rPr>
        <w:t xml:space="preserve"> to achieve through their workshop.</w:t>
      </w:r>
    </w:p>
    <w:p w14:paraId="3365D07A" w14:textId="0F6A3285" w:rsidR="00644939" w:rsidRPr="00A7518D" w:rsidRDefault="00AB25CE" w:rsidP="00644939">
      <w:pPr>
        <w:numPr>
          <w:ilvl w:val="0"/>
          <w:numId w:val="4"/>
        </w:numPr>
        <w:spacing w:after="120"/>
        <w:rPr>
          <w:rFonts w:cs="Arial"/>
          <w:color w:val="000000" w:themeColor="text1"/>
          <w:szCs w:val="22"/>
          <w:lang w:val="en-CA"/>
        </w:rPr>
      </w:pPr>
      <w:r w:rsidRPr="00A7518D">
        <w:rPr>
          <w:rFonts w:cs="Arial"/>
          <w:color w:val="000000" w:themeColor="text1"/>
          <w:szCs w:val="22"/>
          <w:lang w:val="en-CA"/>
        </w:rPr>
        <w:t xml:space="preserve">Identify what </w:t>
      </w:r>
      <w:r w:rsidR="00644939" w:rsidRPr="00A7518D">
        <w:rPr>
          <w:rFonts w:cs="Arial"/>
          <w:color w:val="000000" w:themeColor="text1"/>
          <w:szCs w:val="22"/>
          <w:lang w:val="en-CA"/>
        </w:rPr>
        <w:t>participants</w:t>
      </w:r>
      <w:r w:rsidR="00665297" w:rsidRPr="00A7518D">
        <w:rPr>
          <w:rFonts w:cs="Arial"/>
          <w:color w:val="000000" w:themeColor="text1"/>
          <w:szCs w:val="22"/>
          <w:lang w:val="en-CA"/>
        </w:rPr>
        <w:t xml:space="preserve"> will need to be doing</w:t>
      </w:r>
      <w:r w:rsidRPr="00A7518D">
        <w:rPr>
          <w:rFonts w:cs="Arial"/>
          <w:color w:val="000000" w:themeColor="text1"/>
          <w:szCs w:val="22"/>
          <w:lang w:val="en-CA"/>
        </w:rPr>
        <w:t xml:space="preserve"> after </w:t>
      </w:r>
      <w:r w:rsidR="00665297" w:rsidRPr="00A7518D">
        <w:rPr>
          <w:rFonts w:cs="Arial"/>
          <w:color w:val="000000" w:themeColor="text1"/>
          <w:szCs w:val="22"/>
          <w:lang w:val="en-CA"/>
        </w:rPr>
        <w:t>a</w:t>
      </w:r>
      <w:r w:rsidRPr="00A7518D">
        <w:rPr>
          <w:rFonts w:cs="Arial"/>
          <w:color w:val="000000" w:themeColor="text1"/>
          <w:szCs w:val="22"/>
          <w:lang w:val="en-CA"/>
        </w:rPr>
        <w:t xml:space="preserve"> workshop to achieve the desired results.</w:t>
      </w:r>
    </w:p>
    <w:p w14:paraId="5F9DD033" w14:textId="688B50AE" w:rsidR="00644939" w:rsidRPr="00A7518D" w:rsidRDefault="00644939" w:rsidP="00644939">
      <w:pPr>
        <w:numPr>
          <w:ilvl w:val="0"/>
          <w:numId w:val="4"/>
        </w:numPr>
        <w:spacing w:after="120"/>
        <w:rPr>
          <w:rFonts w:cs="Arial"/>
          <w:color w:val="000000" w:themeColor="text1"/>
          <w:szCs w:val="22"/>
          <w:lang w:val="en-CA"/>
        </w:rPr>
      </w:pPr>
      <w:r w:rsidRPr="00A7518D">
        <w:rPr>
          <w:rFonts w:cs="Arial"/>
          <w:color w:val="000000" w:themeColor="text1"/>
          <w:szCs w:val="22"/>
          <w:lang w:val="en-CA"/>
        </w:rPr>
        <w:t xml:space="preserve">Identify what participants will need to learn during the workshop to adopt the desired behaviours.  </w:t>
      </w:r>
    </w:p>
    <w:p w14:paraId="43A1AB88" w14:textId="121070B4" w:rsidR="00A46AA0" w:rsidRPr="00A7518D" w:rsidRDefault="00A46AA0" w:rsidP="00A46AA0">
      <w:pPr>
        <w:numPr>
          <w:ilvl w:val="0"/>
          <w:numId w:val="4"/>
        </w:numPr>
        <w:spacing w:after="120"/>
        <w:rPr>
          <w:rFonts w:cs="Arial"/>
          <w:color w:val="000000" w:themeColor="text1"/>
          <w:szCs w:val="22"/>
          <w:lang w:val="en-CA"/>
        </w:rPr>
      </w:pPr>
      <w:r w:rsidRPr="00A7518D">
        <w:rPr>
          <w:rFonts w:cs="Arial"/>
          <w:color w:val="000000" w:themeColor="text1"/>
          <w:szCs w:val="22"/>
          <w:lang w:val="en-CA"/>
        </w:rPr>
        <w:t xml:space="preserve">Explain why it is important to </w:t>
      </w:r>
      <w:r w:rsidR="00665297" w:rsidRPr="00A7518D">
        <w:rPr>
          <w:rFonts w:cs="Arial"/>
          <w:color w:val="000000" w:themeColor="text1"/>
          <w:szCs w:val="22"/>
          <w:lang w:val="en-CA"/>
        </w:rPr>
        <w:t>develop a Theory of C</w:t>
      </w:r>
      <w:r w:rsidR="00644939" w:rsidRPr="00A7518D">
        <w:rPr>
          <w:rFonts w:cs="Arial"/>
          <w:color w:val="000000" w:themeColor="text1"/>
          <w:szCs w:val="22"/>
          <w:lang w:val="en-CA"/>
        </w:rPr>
        <w:t>hange for a workshop.</w:t>
      </w:r>
    </w:p>
    <w:p w14:paraId="70C82128" w14:textId="77777777" w:rsidR="00A70F27" w:rsidRPr="00A7518D" w:rsidRDefault="00A70F27" w:rsidP="00917B36">
      <w:pPr>
        <w:rPr>
          <w:rFonts w:cs="Arial"/>
          <w:szCs w:val="22"/>
          <w:lang w:val="en-CA"/>
        </w:rPr>
      </w:pPr>
    </w:p>
    <w:p w14:paraId="48ACF6F0" w14:textId="77777777" w:rsidR="00917B36" w:rsidRPr="00A7518D" w:rsidRDefault="004E5F5A" w:rsidP="00917B36">
      <w:pPr>
        <w:rPr>
          <w:rFonts w:cs="Arial"/>
          <w:szCs w:val="22"/>
          <w:lang w:val="en-CA"/>
        </w:rPr>
      </w:pPr>
      <w:r>
        <w:rPr>
          <w:rFonts w:cs="Arial"/>
          <w:szCs w:val="22"/>
          <w:lang w:val="en-CA"/>
        </w:rPr>
        <w:pict w14:anchorId="7488AC99">
          <v:shape id="_x0000_i1027" type="#_x0000_t75" style="width:467.85pt;height:1.5pt" o:hrpct="0" o:hralign="center" o:hr="t">
            <v:imagedata r:id="rId10" o:title="Default Line"/>
          </v:shape>
        </w:pict>
      </w:r>
    </w:p>
    <w:p w14:paraId="2E8A3552" w14:textId="77777777" w:rsidR="003364FD" w:rsidRPr="00A7518D" w:rsidRDefault="003364FD" w:rsidP="00EF428D">
      <w:pPr>
        <w:pStyle w:val="SectionL1CAWST"/>
        <w:rPr>
          <w:lang w:val="en-CA"/>
        </w:rPr>
      </w:pPr>
      <w:r w:rsidRPr="00A7518D">
        <w:rPr>
          <w:lang w:val="en-CA"/>
        </w:rPr>
        <w:t>Materials</w:t>
      </w:r>
    </w:p>
    <w:p w14:paraId="072C665B" w14:textId="77777777" w:rsidR="003364FD" w:rsidRPr="00A7518D" w:rsidRDefault="0013687C" w:rsidP="00917B36">
      <w:pPr>
        <w:rPr>
          <w:rFonts w:cs="Arial"/>
          <w:szCs w:val="22"/>
          <w:lang w:val="en-CA"/>
        </w:rPr>
      </w:pPr>
      <w:r w:rsidRPr="00A7518D">
        <w:rPr>
          <w:rFonts w:cs="Arial"/>
          <w:noProof/>
          <w:lang w:val="en-CA" w:eastAsia="en-CA"/>
        </w:rPr>
        <w:drawing>
          <wp:anchor distT="0" distB="0" distL="114300" distR="114300" simplePos="0" relativeHeight="251678208" behindDoc="1" locked="0" layoutInCell="1" allowOverlap="1" wp14:anchorId="3A526D02" wp14:editId="072CB049">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4D5F632F" w14:textId="77777777" w:rsidR="00A46AA0" w:rsidRPr="004E5F5A" w:rsidRDefault="00A46AA0" w:rsidP="004E5F5A">
      <w:pPr>
        <w:numPr>
          <w:ilvl w:val="0"/>
          <w:numId w:val="1"/>
        </w:numPr>
        <w:tabs>
          <w:tab w:val="clear" w:pos="1224"/>
          <w:tab w:val="num" w:pos="1080"/>
        </w:tabs>
        <w:spacing w:after="120"/>
        <w:ind w:left="1080" w:hanging="360"/>
        <w:rPr>
          <w:rFonts w:cs="Arial"/>
          <w:szCs w:val="22"/>
        </w:rPr>
      </w:pPr>
      <w:r w:rsidRPr="00A7518D">
        <w:rPr>
          <w:rFonts w:cs="Arial"/>
          <w:color w:val="000000" w:themeColor="text1"/>
          <w:szCs w:val="22"/>
          <w:lang w:val="en-CA"/>
        </w:rPr>
        <w:t>Flip chart paper</w:t>
      </w:r>
    </w:p>
    <w:p w14:paraId="5F6CEFC5" w14:textId="0B16E720" w:rsidR="000F7C3E" w:rsidRPr="004E5F5A" w:rsidRDefault="00A46AA0" w:rsidP="004E5F5A">
      <w:pPr>
        <w:numPr>
          <w:ilvl w:val="0"/>
          <w:numId w:val="1"/>
        </w:numPr>
        <w:tabs>
          <w:tab w:val="clear" w:pos="1224"/>
          <w:tab w:val="num" w:pos="1080"/>
        </w:tabs>
        <w:spacing w:after="120"/>
        <w:ind w:left="1080" w:hanging="360"/>
        <w:rPr>
          <w:rFonts w:cs="Arial"/>
          <w:szCs w:val="22"/>
        </w:rPr>
      </w:pPr>
      <w:r w:rsidRPr="004E5F5A">
        <w:rPr>
          <w:rFonts w:cs="Arial"/>
          <w:szCs w:val="22"/>
        </w:rPr>
        <w:t>Marker</w:t>
      </w:r>
      <w:bookmarkStart w:id="1" w:name="_GoBack"/>
      <w:bookmarkEnd w:id="1"/>
    </w:p>
    <w:p w14:paraId="08AD5B45" w14:textId="1B74B0BD" w:rsidR="00644939" w:rsidRPr="004E5F5A" w:rsidRDefault="00644939" w:rsidP="004E5F5A">
      <w:pPr>
        <w:numPr>
          <w:ilvl w:val="0"/>
          <w:numId w:val="1"/>
        </w:numPr>
        <w:tabs>
          <w:tab w:val="clear" w:pos="1224"/>
          <w:tab w:val="num" w:pos="1080"/>
        </w:tabs>
        <w:spacing w:after="120"/>
        <w:ind w:left="1080" w:hanging="360"/>
        <w:rPr>
          <w:rFonts w:cs="Arial"/>
          <w:szCs w:val="22"/>
        </w:rPr>
      </w:pPr>
      <w:r w:rsidRPr="004E5F5A">
        <w:rPr>
          <w:rFonts w:cs="Arial"/>
          <w:szCs w:val="22"/>
        </w:rPr>
        <w:t>Tape</w:t>
      </w:r>
    </w:p>
    <w:p w14:paraId="6D2296A0" w14:textId="11D245E9" w:rsidR="007F780A" w:rsidRPr="004E5F5A" w:rsidRDefault="00A46AA0" w:rsidP="004E5F5A">
      <w:pPr>
        <w:numPr>
          <w:ilvl w:val="0"/>
          <w:numId w:val="1"/>
        </w:numPr>
        <w:tabs>
          <w:tab w:val="clear" w:pos="1224"/>
          <w:tab w:val="num" w:pos="1080"/>
        </w:tabs>
        <w:spacing w:after="120"/>
        <w:ind w:left="1080" w:hanging="360"/>
        <w:rPr>
          <w:rFonts w:cs="Arial"/>
          <w:szCs w:val="22"/>
        </w:rPr>
      </w:pPr>
      <w:r w:rsidRPr="004E5F5A">
        <w:rPr>
          <w:rFonts w:cs="Arial"/>
          <w:szCs w:val="22"/>
        </w:rPr>
        <w:t xml:space="preserve">4 colours of paper. At least </w:t>
      </w:r>
      <w:r w:rsidR="00050555" w:rsidRPr="004E5F5A">
        <w:rPr>
          <w:rFonts w:cs="Arial"/>
          <w:szCs w:val="22"/>
        </w:rPr>
        <w:t>20</w:t>
      </w:r>
      <w:r w:rsidR="001041CC" w:rsidRPr="004E5F5A">
        <w:rPr>
          <w:rFonts w:cs="Arial"/>
          <w:szCs w:val="22"/>
        </w:rPr>
        <w:t xml:space="preserve"> </w:t>
      </w:r>
      <w:r w:rsidRPr="004E5F5A">
        <w:rPr>
          <w:rFonts w:cs="Arial"/>
          <w:szCs w:val="22"/>
        </w:rPr>
        <w:t>sheets of each colour</w:t>
      </w:r>
    </w:p>
    <w:p w14:paraId="62F95D0D" w14:textId="77777777" w:rsidR="007F780A" w:rsidRPr="004E5F5A" w:rsidRDefault="007F780A" w:rsidP="004E5F5A">
      <w:pPr>
        <w:numPr>
          <w:ilvl w:val="0"/>
          <w:numId w:val="1"/>
        </w:numPr>
        <w:tabs>
          <w:tab w:val="clear" w:pos="1224"/>
          <w:tab w:val="num" w:pos="1080"/>
        </w:tabs>
        <w:spacing w:after="120"/>
        <w:ind w:left="1080" w:hanging="360"/>
        <w:rPr>
          <w:rFonts w:cs="Arial"/>
          <w:szCs w:val="22"/>
        </w:rPr>
      </w:pPr>
      <w:r w:rsidRPr="004E5F5A">
        <w:rPr>
          <w:rFonts w:cs="Arial"/>
          <w:szCs w:val="22"/>
        </w:rPr>
        <w:t>Large Diagram of the ADDIE model – introduced in the lesson on instructional design</w:t>
      </w:r>
    </w:p>
    <w:p w14:paraId="64C45EE3" w14:textId="77777777" w:rsidR="00644939" w:rsidRPr="004E5F5A" w:rsidRDefault="00DA6E41" w:rsidP="004E5F5A">
      <w:pPr>
        <w:numPr>
          <w:ilvl w:val="0"/>
          <w:numId w:val="1"/>
        </w:numPr>
        <w:tabs>
          <w:tab w:val="clear" w:pos="1224"/>
          <w:tab w:val="num" w:pos="1080"/>
        </w:tabs>
        <w:spacing w:after="120"/>
        <w:ind w:left="1080" w:hanging="360"/>
        <w:rPr>
          <w:rFonts w:cs="Arial"/>
          <w:szCs w:val="22"/>
        </w:rPr>
      </w:pPr>
      <w:r w:rsidRPr="004E5F5A">
        <w:rPr>
          <w:rFonts w:cs="Arial"/>
          <w:szCs w:val="22"/>
        </w:rPr>
        <w:t>CEWT Workbook – 1 per participant</w:t>
      </w:r>
    </w:p>
    <w:p w14:paraId="5C14FA13" w14:textId="2BCA9501" w:rsidR="00644939" w:rsidRPr="004E5F5A" w:rsidRDefault="00644939" w:rsidP="004E5F5A">
      <w:pPr>
        <w:numPr>
          <w:ilvl w:val="0"/>
          <w:numId w:val="1"/>
        </w:numPr>
        <w:tabs>
          <w:tab w:val="clear" w:pos="1224"/>
          <w:tab w:val="num" w:pos="1080"/>
        </w:tabs>
        <w:spacing w:after="120"/>
        <w:ind w:left="1080" w:hanging="360"/>
        <w:rPr>
          <w:rFonts w:cs="Arial"/>
          <w:szCs w:val="22"/>
        </w:rPr>
      </w:pPr>
      <w:r w:rsidRPr="004E5F5A">
        <w:rPr>
          <w:rFonts w:cs="Arial"/>
          <w:szCs w:val="22"/>
        </w:rPr>
        <w:t>Theme Music and Speakers</w:t>
      </w:r>
    </w:p>
    <w:p w14:paraId="15C302A2" w14:textId="6A6B9974" w:rsidR="00644939" w:rsidRPr="004E5F5A" w:rsidRDefault="00644939" w:rsidP="004E5F5A">
      <w:pPr>
        <w:numPr>
          <w:ilvl w:val="0"/>
          <w:numId w:val="1"/>
        </w:numPr>
        <w:tabs>
          <w:tab w:val="clear" w:pos="1224"/>
          <w:tab w:val="num" w:pos="1080"/>
        </w:tabs>
        <w:spacing w:after="120"/>
        <w:ind w:left="1080" w:hanging="360"/>
        <w:rPr>
          <w:rFonts w:cs="Arial"/>
          <w:szCs w:val="22"/>
        </w:rPr>
      </w:pPr>
      <w:r w:rsidRPr="004E5F5A">
        <w:rPr>
          <w:rFonts w:cs="Arial"/>
          <w:szCs w:val="22"/>
        </w:rPr>
        <w:t>CEWT Hats</w:t>
      </w:r>
    </w:p>
    <w:p w14:paraId="4809B100" w14:textId="50BF75BF" w:rsidR="00644939" w:rsidRPr="004E5F5A" w:rsidRDefault="00644939" w:rsidP="004E5F5A">
      <w:pPr>
        <w:numPr>
          <w:ilvl w:val="0"/>
          <w:numId w:val="1"/>
        </w:numPr>
        <w:tabs>
          <w:tab w:val="clear" w:pos="1224"/>
          <w:tab w:val="num" w:pos="1080"/>
        </w:tabs>
        <w:spacing w:after="120"/>
        <w:ind w:left="1080" w:hanging="360"/>
        <w:rPr>
          <w:rFonts w:cs="Arial"/>
          <w:szCs w:val="22"/>
        </w:rPr>
      </w:pPr>
      <w:r w:rsidRPr="004E5F5A">
        <w:rPr>
          <w:rFonts w:cs="Arial"/>
          <w:szCs w:val="22"/>
        </w:rPr>
        <w:t>Optional: Participants’ Nametags created using the template in the workshop introduction</w:t>
      </w:r>
    </w:p>
    <w:p w14:paraId="060E9554" w14:textId="77777777" w:rsidR="00F2604D" w:rsidRPr="00A7518D" w:rsidRDefault="00F2604D" w:rsidP="00917B36">
      <w:pPr>
        <w:rPr>
          <w:rFonts w:cs="Arial"/>
          <w:szCs w:val="22"/>
          <w:lang w:val="en-CA"/>
        </w:rPr>
      </w:pPr>
      <w:r w:rsidRPr="00A7518D">
        <w:rPr>
          <w:rFonts w:cs="Arial"/>
          <w:szCs w:val="22"/>
          <w:lang w:val="en-CA"/>
        </w:rPr>
        <w:tab/>
      </w:r>
    </w:p>
    <w:p w14:paraId="78836D29" w14:textId="77777777" w:rsidR="003364FD" w:rsidRPr="00A7518D" w:rsidRDefault="004E5F5A" w:rsidP="00917B36">
      <w:pPr>
        <w:rPr>
          <w:rFonts w:cs="Arial"/>
          <w:szCs w:val="22"/>
          <w:lang w:val="en-CA"/>
        </w:rPr>
      </w:pPr>
      <w:r>
        <w:rPr>
          <w:rFonts w:cs="Arial"/>
          <w:b/>
          <w:szCs w:val="22"/>
          <w:lang w:val="en-CA"/>
        </w:rPr>
        <w:pict w14:anchorId="587389BB">
          <v:rect id="_x0000_i1028" style="width:0;height:1.5pt" o:hralign="center" o:hrstd="t" o:hr="t" fillcolor="gray" stroked="f"/>
        </w:pict>
      </w:r>
    </w:p>
    <w:p w14:paraId="64FFC031" w14:textId="77777777" w:rsidR="00917B36" w:rsidRPr="00A7518D" w:rsidRDefault="00917B36" w:rsidP="00EF428D">
      <w:pPr>
        <w:pStyle w:val="SectionL1CAWST"/>
        <w:rPr>
          <w:lang w:val="en-CA"/>
        </w:rPr>
      </w:pPr>
      <w:r w:rsidRPr="00A7518D">
        <w:rPr>
          <w:lang w:val="en-CA"/>
        </w:rPr>
        <w:t>Preparation</w:t>
      </w:r>
    </w:p>
    <w:p w14:paraId="07072FBF" w14:textId="77777777" w:rsidR="00A7518D" w:rsidRPr="00A7518D" w:rsidRDefault="0043267F" w:rsidP="00A7518D">
      <w:pPr>
        <w:numPr>
          <w:ilvl w:val="0"/>
          <w:numId w:val="1"/>
        </w:numPr>
        <w:rPr>
          <w:rFonts w:cs="Arial"/>
          <w:color w:val="000000" w:themeColor="text1"/>
          <w:szCs w:val="22"/>
          <w:lang w:val="en-CA"/>
        </w:rPr>
      </w:pPr>
      <w:r w:rsidRPr="00A7518D">
        <w:rPr>
          <w:noProof/>
          <w:lang w:val="en-CA" w:eastAsia="en-CA"/>
        </w:rPr>
        <w:drawing>
          <wp:anchor distT="0" distB="0" distL="114300" distR="114300" simplePos="0" relativeHeight="251679232" behindDoc="1" locked="0" layoutInCell="1" allowOverlap="1" wp14:anchorId="6377A106" wp14:editId="7F695810">
            <wp:simplePos x="0" y="0"/>
            <wp:positionH relativeFrom="column">
              <wp:posOffset>-121920</wp:posOffset>
            </wp:positionH>
            <wp:positionV relativeFrom="paragraph">
              <wp:posOffset>71755</wp:posOffset>
            </wp:positionV>
            <wp:extent cx="580390" cy="55054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390" cy="550545"/>
                    </a:xfrm>
                    <a:prstGeom prst="rect">
                      <a:avLst/>
                    </a:prstGeom>
                  </pic:spPr>
                </pic:pic>
              </a:graphicData>
            </a:graphic>
            <wp14:sizeRelH relativeFrom="page">
              <wp14:pctWidth>0</wp14:pctWidth>
            </wp14:sizeRelH>
            <wp14:sizeRelV relativeFrom="page">
              <wp14:pctHeight>0</wp14:pctHeight>
            </wp14:sizeRelV>
          </wp:anchor>
        </w:drawing>
      </w:r>
      <w:r w:rsidR="00A46AA0" w:rsidRPr="00A7518D">
        <w:rPr>
          <w:rFonts w:cs="Arial"/>
          <w:color w:val="000000" w:themeColor="text1"/>
          <w:szCs w:val="22"/>
          <w:lang w:val="en-CA"/>
        </w:rPr>
        <w:t xml:space="preserve">Write the words </w:t>
      </w:r>
      <w:r w:rsidR="00665297" w:rsidRPr="00A7518D">
        <w:rPr>
          <w:rFonts w:cs="Arial"/>
          <w:color w:val="000000" w:themeColor="text1"/>
          <w:szCs w:val="22"/>
          <w:lang w:val="en-CA"/>
        </w:rPr>
        <w:t>Motivation</w:t>
      </w:r>
      <w:r w:rsidR="00A46AA0" w:rsidRPr="00A7518D">
        <w:rPr>
          <w:rFonts w:cs="Arial"/>
          <w:color w:val="000000" w:themeColor="text1"/>
          <w:szCs w:val="22"/>
          <w:lang w:val="en-CA"/>
        </w:rPr>
        <w:t xml:space="preserve">, Learning, Behaviour and Result on separate pieces of paper. Each should be a different colour. </w:t>
      </w:r>
    </w:p>
    <w:p w14:paraId="5356B850" w14:textId="11586429" w:rsidR="00A46AA0" w:rsidRPr="00A7518D" w:rsidRDefault="00A46AA0" w:rsidP="00A7518D">
      <w:pPr>
        <w:numPr>
          <w:ilvl w:val="0"/>
          <w:numId w:val="1"/>
        </w:numPr>
        <w:rPr>
          <w:rFonts w:cs="Arial"/>
          <w:color w:val="000000" w:themeColor="text1"/>
          <w:szCs w:val="22"/>
          <w:lang w:val="en-CA"/>
        </w:rPr>
      </w:pPr>
      <w:r w:rsidRPr="00A7518D">
        <w:rPr>
          <w:rFonts w:cs="Arial"/>
          <w:color w:val="000000" w:themeColor="text1"/>
          <w:szCs w:val="22"/>
          <w:lang w:val="en-CA"/>
        </w:rPr>
        <w:t xml:space="preserve">On a </w:t>
      </w:r>
      <w:r w:rsidR="0052781C" w:rsidRPr="00A7518D">
        <w:rPr>
          <w:rFonts w:cs="Arial"/>
          <w:color w:val="000000" w:themeColor="text1"/>
          <w:szCs w:val="22"/>
          <w:lang w:val="en-CA"/>
        </w:rPr>
        <w:t xml:space="preserve">sheet of </w:t>
      </w:r>
      <w:r w:rsidRPr="00A7518D">
        <w:rPr>
          <w:rFonts w:cs="Arial"/>
          <w:color w:val="000000" w:themeColor="text1"/>
          <w:szCs w:val="22"/>
          <w:lang w:val="en-CA"/>
        </w:rPr>
        <w:t xml:space="preserve">flip chart </w:t>
      </w:r>
      <w:r w:rsidR="0052781C" w:rsidRPr="00A7518D">
        <w:rPr>
          <w:rFonts w:cs="Arial"/>
          <w:color w:val="000000" w:themeColor="text1"/>
          <w:szCs w:val="22"/>
          <w:lang w:val="en-CA"/>
        </w:rPr>
        <w:t xml:space="preserve">paper </w:t>
      </w:r>
      <w:r w:rsidRPr="00A7518D">
        <w:rPr>
          <w:rFonts w:cs="Arial"/>
          <w:color w:val="000000" w:themeColor="text1"/>
          <w:szCs w:val="22"/>
          <w:lang w:val="en-CA"/>
        </w:rPr>
        <w:t xml:space="preserve">draw the following </w:t>
      </w:r>
      <w:r w:rsidR="00BB6463" w:rsidRPr="00A7518D">
        <w:rPr>
          <w:rFonts w:cs="Arial"/>
          <w:color w:val="000000" w:themeColor="text1"/>
          <w:szCs w:val="22"/>
          <w:lang w:val="en-CA"/>
        </w:rPr>
        <w:t>series of pictures</w:t>
      </w:r>
      <w:r w:rsidR="0052781C" w:rsidRPr="00A7518D">
        <w:rPr>
          <w:rFonts w:cs="Arial"/>
          <w:color w:val="000000" w:themeColor="text1"/>
          <w:szCs w:val="22"/>
          <w:lang w:val="en-CA"/>
        </w:rPr>
        <w:t xml:space="preserve"> to illustrate a Theory of Change. The pictures should go f</w:t>
      </w:r>
      <w:r w:rsidR="00BB6463" w:rsidRPr="00A7518D">
        <w:rPr>
          <w:rFonts w:cs="Arial"/>
          <w:color w:val="000000" w:themeColor="text1"/>
          <w:szCs w:val="22"/>
          <w:lang w:val="en-CA"/>
        </w:rPr>
        <w:t xml:space="preserve">rom the top to the bottom of the page, </w:t>
      </w:r>
      <w:r w:rsidR="0052781C" w:rsidRPr="00A7518D">
        <w:rPr>
          <w:rFonts w:cs="Arial"/>
          <w:color w:val="000000" w:themeColor="text1"/>
          <w:szCs w:val="22"/>
          <w:lang w:val="en-CA"/>
        </w:rPr>
        <w:t>with an arrow between each picture</w:t>
      </w:r>
      <w:r w:rsidRPr="00A7518D">
        <w:rPr>
          <w:rFonts w:cs="Arial"/>
          <w:color w:val="000000" w:themeColor="text1"/>
          <w:szCs w:val="22"/>
          <w:lang w:val="en-CA"/>
        </w:rPr>
        <w:t xml:space="preserve">: a person planting a seed </w:t>
      </w:r>
      <w:r w:rsidR="001E1C0D" w:rsidRPr="00A7518D">
        <w:rPr>
          <w:rFonts w:cs="Arial"/>
          <w:color w:val="000000" w:themeColor="text1"/>
          <w:szCs w:val="22"/>
          <w:lang w:val="en-CA"/>
        </w:rPr>
        <w:t xml:space="preserve"> </w:t>
      </w:r>
      <w:r w:rsidR="001E1C0D" w:rsidRPr="00A7518D">
        <w:rPr>
          <w:rFonts w:cs="Arial"/>
          <w:color w:val="000000" w:themeColor="text1"/>
          <w:szCs w:val="22"/>
          <w:lang w:val="en-CA"/>
        </w:rPr>
        <w:sym w:font="Wingdings" w:char="F0E0"/>
      </w:r>
      <w:r w:rsidR="001E1C0D" w:rsidRPr="00A7518D">
        <w:rPr>
          <w:rFonts w:cs="Arial"/>
          <w:color w:val="000000" w:themeColor="text1"/>
          <w:szCs w:val="22"/>
          <w:lang w:val="en-CA"/>
        </w:rPr>
        <w:t xml:space="preserve"> </w:t>
      </w:r>
      <w:r w:rsidRPr="00A7518D">
        <w:rPr>
          <w:rFonts w:cs="Arial"/>
          <w:color w:val="000000" w:themeColor="text1"/>
          <w:szCs w:val="22"/>
          <w:lang w:val="en-CA"/>
        </w:rPr>
        <w:t xml:space="preserve"> plant growing </w:t>
      </w:r>
      <w:r w:rsidR="001E1C0D" w:rsidRPr="00A7518D">
        <w:rPr>
          <w:rFonts w:cs="Arial"/>
          <w:color w:val="000000" w:themeColor="text1"/>
          <w:szCs w:val="22"/>
          <w:lang w:val="en-CA"/>
        </w:rPr>
        <w:t xml:space="preserve"> </w:t>
      </w:r>
      <w:r w:rsidR="001E1C0D" w:rsidRPr="00A7518D">
        <w:rPr>
          <w:rFonts w:cs="Arial"/>
          <w:color w:val="000000" w:themeColor="text1"/>
          <w:szCs w:val="22"/>
          <w:lang w:val="en-CA"/>
        </w:rPr>
        <w:sym w:font="Wingdings" w:char="F0E0"/>
      </w:r>
      <w:r w:rsidR="001E1C0D" w:rsidRPr="00A7518D">
        <w:rPr>
          <w:rFonts w:cs="Arial"/>
          <w:color w:val="000000" w:themeColor="text1"/>
          <w:szCs w:val="22"/>
          <w:lang w:val="en-CA"/>
        </w:rPr>
        <w:t xml:space="preserve"> </w:t>
      </w:r>
      <w:r w:rsidRPr="00A7518D">
        <w:rPr>
          <w:rFonts w:cs="Arial"/>
          <w:color w:val="000000" w:themeColor="text1"/>
          <w:szCs w:val="22"/>
          <w:lang w:val="en-CA"/>
        </w:rPr>
        <w:t xml:space="preserve"> a picture of a fruit </w:t>
      </w:r>
      <w:r w:rsidR="001E1C0D" w:rsidRPr="00A7518D">
        <w:rPr>
          <w:rFonts w:cs="Arial"/>
          <w:color w:val="000000" w:themeColor="text1"/>
          <w:szCs w:val="22"/>
          <w:lang w:val="en-CA"/>
        </w:rPr>
        <w:t xml:space="preserve"> </w:t>
      </w:r>
      <w:r w:rsidR="001E1C0D" w:rsidRPr="00A7518D">
        <w:rPr>
          <w:rFonts w:cs="Arial"/>
          <w:color w:val="000000" w:themeColor="text1"/>
          <w:szCs w:val="22"/>
          <w:lang w:val="en-CA"/>
        </w:rPr>
        <w:sym w:font="Wingdings" w:char="F0E0"/>
      </w:r>
      <w:r w:rsidR="001E1C0D" w:rsidRPr="00A7518D">
        <w:rPr>
          <w:rFonts w:cs="Arial"/>
          <w:color w:val="000000" w:themeColor="text1"/>
          <w:szCs w:val="22"/>
          <w:lang w:val="en-CA"/>
        </w:rPr>
        <w:t xml:space="preserve"> </w:t>
      </w:r>
      <w:r w:rsidRPr="00A7518D">
        <w:rPr>
          <w:rFonts w:cs="Arial"/>
          <w:color w:val="000000" w:themeColor="text1"/>
          <w:szCs w:val="22"/>
          <w:lang w:val="en-CA"/>
        </w:rPr>
        <w:t xml:space="preserve"> a picture of food on a plate </w:t>
      </w:r>
      <w:r w:rsidR="001E1C0D" w:rsidRPr="00A7518D">
        <w:rPr>
          <w:rFonts w:cs="Arial"/>
          <w:color w:val="000000" w:themeColor="text1"/>
          <w:szCs w:val="22"/>
          <w:lang w:val="en-CA"/>
        </w:rPr>
        <w:t xml:space="preserve"> </w:t>
      </w:r>
      <w:r w:rsidR="001E1C0D" w:rsidRPr="00A7518D">
        <w:rPr>
          <w:rFonts w:cs="Arial"/>
          <w:color w:val="000000" w:themeColor="text1"/>
          <w:szCs w:val="22"/>
          <w:lang w:val="en-CA"/>
        </w:rPr>
        <w:sym w:font="Wingdings" w:char="F0E0"/>
      </w:r>
      <w:r w:rsidRPr="00A7518D">
        <w:rPr>
          <w:rFonts w:cs="Arial"/>
          <w:color w:val="000000" w:themeColor="text1"/>
          <w:szCs w:val="22"/>
          <w:lang w:val="en-CA"/>
        </w:rPr>
        <w:t xml:space="preserve"> picture of a happy person. </w:t>
      </w:r>
    </w:p>
    <w:p w14:paraId="298A8EB7" w14:textId="59E19151" w:rsidR="00A7518D" w:rsidRPr="00A7518D" w:rsidRDefault="00F10091" w:rsidP="00A7518D">
      <w:pPr>
        <w:numPr>
          <w:ilvl w:val="0"/>
          <w:numId w:val="1"/>
        </w:numPr>
        <w:rPr>
          <w:rFonts w:cs="Arial"/>
          <w:color w:val="000000" w:themeColor="text1"/>
          <w:szCs w:val="22"/>
          <w:lang w:val="en-CA"/>
        </w:rPr>
      </w:pPr>
      <w:r w:rsidRPr="00A7518D">
        <w:rPr>
          <w:rFonts w:cs="Arial"/>
          <w:color w:val="000000" w:themeColor="text1"/>
          <w:szCs w:val="22"/>
          <w:lang w:val="en-CA"/>
        </w:rPr>
        <w:lastRenderedPageBreak/>
        <w:t xml:space="preserve">On the top of a vertical </w:t>
      </w:r>
      <w:r w:rsidR="00A7518D" w:rsidRPr="00A7518D">
        <w:rPr>
          <w:rFonts w:cs="Arial"/>
          <w:color w:val="000000" w:themeColor="text1"/>
          <w:szCs w:val="22"/>
          <w:lang w:val="en-CA"/>
        </w:rPr>
        <w:t>sheet</w:t>
      </w:r>
      <w:r w:rsidRPr="00A7518D">
        <w:rPr>
          <w:rFonts w:cs="Arial"/>
          <w:color w:val="000000" w:themeColor="text1"/>
          <w:szCs w:val="22"/>
          <w:lang w:val="en-CA"/>
        </w:rPr>
        <w:t xml:space="preserve"> of flip chart paper, draw a picture of someone attending a workshop. </w:t>
      </w:r>
      <w:r w:rsidR="00A7518D" w:rsidRPr="00A7518D">
        <w:rPr>
          <w:rFonts w:cs="Arial"/>
          <w:color w:val="000000" w:themeColor="text1"/>
          <w:szCs w:val="22"/>
          <w:lang w:val="en-CA"/>
        </w:rPr>
        <w:t>You will need one copy of the picture for each small group.</w:t>
      </w:r>
    </w:p>
    <w:p w14:paraId="3D90C384" w14:textId="75A978CA" w:rsidR="00A7518D" w:rsidRPr="00A7518D" w:rsidRDefault="00A7518D" w:rsidP="00A7518D">
      <w:pPr>
        <w:rPr>
          <w:rFonts w:cs="Arial"/>
          <w:color w:val="000000" w:themeColor="text1"/>
          <w:szCs w:val="22"/>
          <w:lang w:val="en-CA"/>
        </w:rPr>
      </w:pPr>
    </w:p>
    <w:p w14:paraId="018BD56C" w14:textId="77777777" w:rsidR="00A7518D" w:rsidRPr="00A7518D" w:rsidRDefault="00A7518D" w:rsidP="00A7518D">
      <w:pPr>
        <w:rPr>
          <w:rFonts w:cs="Arial"/>
          <w:color w:val="000000" w:themeColor="text1"/>
          <w:szCs w:val="22"/>
          <w:lang w:val="en-CA"/>
        </w:rPr>
      </w:pPr>
    </w:p>
    <w:p w14:paraId="5F1E6EA4" w14:textId="1CABFE3E" w:rsidR="00A46AA0" w:rsidRPr="00A7518D" w:rsidRDefault="00A46AA0" w:rsidP="00A46AA0">
      <w:pPr>
        <w:numPr>
          <w:ilvl w:val="0"/>
          <w:numId w:val="1"/>
        </w:numPr>
        <w:rPr>
          <w:rFonts w:cs="Arial"/>
          <w:color w:val="000000" w:themeColor="text1"/>
          <w:szCs w:val="22"/>
          <w:lang w:val="en-CA"/>
        </w:rPr>
      </w:pPr>
      <w:r w:rsidRPr="00A7518D">
        <w:rPr>
          <w:rFonts w:cs="Arial"/>
          <w:color w:val="000000" w:themeColor="text1"/>
          <w:szCs w:val="22"/>
          <w:lang w:val="en-CA"/>
        </w:rPr>
        <w:t xml:space="preserve">Cut the sheets of coloured paper into </w:t>
      </w:r>
      <w:r w:rsidR="00A7518D" w:rsidRPr="00A7518D">
        <w:rPr>
          <w:rFonts w:cs="Arial"/>
          <w:color w:val="000000" w:themeColor="text1"/>
          <w:szCs w:val="22"/>
          <w:lang w:val="en-CA"/>
        </w:rPr>
        <w:t xml:space="preserve">3 </w:t>
      </w:r>
      <w:r w:rsidRPr="00A7518D">
        <w:rPr>
          <w:rFonts w:cs="Arial"/>
          <w:color w:val="000000" w:themeColor="text1"/>
          <w:szCs w:val="22"/>
          <w:lang w:val="en-CA"/>
        </w:rPr>
        <w:t xml:space="preserve">strips. Create 3 strips per </w:t>
      </w:r>
      <w:r w:rsidR="00A7518D" w:rsidRPr="00A7518D">
        <w:rPr>
          <w:rFonts w:cs="Arial"/>
          <w:color w:val="000000" w:themeColor="text1"/>
          <w:szCs w:val="22"/>
          <w:lang w:val="en-CA"/>
        </w:rPr>
        <w:t xml:space="preserve">sheet </w:t>
      </w:r>
      <w:r w:rsidRPr="00A7518D">
        <w:rPr>
          <w:rFonts w:cs="Arial"/>
          <w:color w:val="000000" w:themeColor="text1"/>
          <w:szCs w:val="22"/>
          <w:lang w:val="en-CA"/>
        </w:rPr>
        <w:t xml:space="preserve">of paper by cutting it as shown below. These papers will be used to </w:t>
      </w:r>
      <w:r w:rsidR="00A7518D" w:rsidRPr="00A7518D">
        <w:rPr>
          <w:rFonts w:cs="Arial"/>
          <w:color w:val="000000" w:themeColor="text1"/>
          <w:szCs w:val="22"/>
          <w:lang w:val="en-CA"/>
        </w:rPr>
        <w:t>record</w:t>
      </w:r>
      <w:r w:rsidRPr="00A7518D">
        <w:rPr>
          <w:rFonts w:cs="Arial"/>
          <w:color w:val="000000" w:themeColor="text1"/>
          <w:szCs w:val="22"/>
          <w:lang w:val="en-CA"/>
        </w:rPr>
        <w:t xml:space="preserve"> </w:t>
      </w:r>
      <w:r w:rsidR="00A7518D" w:rsidRPr="00A7518D">
        <w:rPr>
          <w:rFonts w:cs="Arial"/>
          <w:color w:val="000000" w:themeColor="text1"/>
          <w:szCs w:val="22"/>
          <w:lang w:val="en-CA"/>
        </w:rPr>
        <w:t xml:space="preserve">participants’ contributions to </w:t>
      </w:r>
      <w:r w:rsidR="0052781C" w:rsidRPr="00A7518D">
        <w:rPr>
          <w:rFonts w:cs="Arial"/>
          <w:color w:val="000000" w:themeColor="text1"/>
          <w:szCs w:val="22"/>
          <w:lang w:val="en-CA"/>
        </w:rPr>
        <w:t>the Theory of Change</w:t>
      </w:r>
      <w:r w:rsidRPr="00A7518D">
        <w:rPr>
          <w:rFonts w:cs="Arial"/>
          <w:color w:val="000000" w:themeColor="text1"/>
          <w:szCs w:val="22"/>
          <w:lang w:val="en-CA"/>
        </w:rPr>
        <w:t xml:space="preserve"> </w:t>
      </w:r>
    </w:p>
    <w:p w14:paraId="2D8776E6" w14:textId="77777777" w:rsidR="00A46AA0" w:rsidRPr="00A7518D" w:rsidRDefault="00A313FA" w:rsidP="00A46AA0">
      <w:pPr>
        <w:spacing w:after="120"/>
        <w:rPr>
          <w:rFonts w:cs="Arial"/>
          <w:color w:val="000000" w:themeColor="text1"/>
          <w:szCs w:val="22"/>
          <w:lang w:val="en-CA"/>
        </w:rPr>
      </w:pPr>
      <w:r w:rsidRPr="00A7518D">
        <w:rPr>
          <w:rFonts w:cs="Arial"/>
          <w:noProof/>
          <w:color w:val="000000" w:themeColor="text1"/>
          <w:szCs w:val="22"/>
          <w:lang w:val="en-CA" w:eastAsia="en-CA"/>
        </w:rPr>
        <mc:AlternateContent>
          <mc:Choice Requires="wpg">
            <w:drawing>
              <wp:anchor distT="0" distB="0" distL="114300" distR="114300" simplePos="0" relativeHeight="251712000" behindDoc="0" locked="0" layoutInCell="1" allowOverlap="1" wp14:anchorId="07646BCE" wp14:editId="676A98C1">
                <wp:simplePos x="0" y="0"/>
                <wp:positionH relativeFrom="column">
                  <wp:posOffset>2774950</wp:posOffset>
                </wp:positionH>
                <wp:positionV relativeFrom="paragraph">
                  <wp:posOffset>132080</wp:posOffset>
                </wp:positionV>
                <wp:extent cx="640080" cy="868680"/>
                <wp:effectExtent l="0" t="0" r="26670" b="26670"/>
                <wp:wrapNone/>
                <wp:docPr id="31" name="Group 31"/>
                <wp:cNvGraphicFramePr/>
                <a:graphic xmlns:a="http://schemas.openxmlformats.org/drawingml/2006/main">
                  <a:graphicData uri="http://schemas.microsoft.com/office/word/2010/wordprocessingGroup">
                    <wpg:wgp>
                      <wpg:cNvGrpSpPr/>
                      <wpg:grpSpPr>
                        <a:xfrm>
                          <a:off x="0" y="0"/>
                          <a:ext cx="640080" cy="868680"/>
                          <a:chOff x="0" y="0"/>
                          <a:chExt cx="640080" cy="868680"/>
                        </a:xfrm>
                      </wpg:grpSpPr>
                      <wps:wsp>
                        <wps:cNvPr id="7" name="Text Box 7"/>
                        <wps:cNvSpPr txBox="1"/>
                        <wps:spPr>
                          <a:xfrm>
                            <a:off x="0" y="0"/>
                            <a:ext cx="640080" cy="868680"/>
                          </a:xfrm>
                          <a:prstGeom prst="rect">
                            <a:avLst/>
                          </a:prstGeom>
                          <a:solidFill>
                            <a:sysClr val="window" lastClr="FFFFFF"/>
                          </a:solidFill>
                          <a:ln w="6350">
                            <a:solidFill>
                              <a:prstClr val="black"/>
                            </a:solidFill>
                          </a:ln>
                          <a:effectLst/>
                        </wps:spPr>
                        <wps:txbx>
                          <w:txbxContent>
                            <w:p w14:paraId="721911B5"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0" y="257175"/>
                            <a:ext cx="640080" cy="0"/>
                          </a:xfrm>
                          <a:prstGeom prst="line">
                            <a:avLst/>
                          </a:prstGeom>
                          <a:noFill/>
                          <a:ln w="9525" cap="flat" cmpd="sng" algn="ctr">
                            <a:solidFill>
                              <a:srgbClr val="4F81BD">
                                <a:shade val="95000"/>
                                <a:satMod val="105000"/>
                              </a:srgbClr>
                            </a:solidFill>
                            <a:prstDash val="sysDash"/>
                          </a:ln>
                          <a:effectLst/>
                        </wps:spPr>
                        <wps:bodyPr/>
                      </wps:wsp>
                      <wps:wsp>
                        <wps:cNvPr id="37" name="Straight Connector 37"/>
                        <wps:cNvCnPr/>
                        <wps:spPr>
                          <a:xfrm>
                            <a:off x="0" y="552450"/>
                            <a:ext cx="640080" cy="0"/>
                          </a:xfrm>
                          <a:prstGeom prst="line">
                            <a:avLst/>
                          </a:prstGeom>
                          <a:noFill/>
                          <a:ln w="9525" cap="flat" cmpd="sng" algn="ctr">
                            <a:solidFill>
                              <a:srgbClr val="4F81BD">
                                <a:shade val="95000"/>
                                <a:satMod val="105000"/>
                              </a:srgbClr>
                            </a:solidFill>
                            <a:prstDash val="sysDash"/>
                          </a:ln>
                          <a:effectLst/>
                        </wps:spPr>
                        <wps:bodyPr/>
                      </wps:wsp>
                    </wpg:wgp>
                  </a:graphicData>
                </a:graphic>
              </wp:anchor>
            </w:drawing>
          </mc:Choice>
          <mc:Fallback>
            <w:pict>
              <v:group w14:anchorId="07646BCE" id="Group 31" o:spid="_x0000_s1027" style="position:absolute;margin-left:218.5pt;margin-top:10.4pt;width:50.4pt;height:68.4pt;z-index:251712000" coordsize="6400,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">
                <v:shapetype id="_x0000_t202" coordsize="21600,21600" o:spt="202" path="m,l,21600r21600,l21600,xe">
                  <v:stroke joinstyle="miter"/>
                  <v:path gradientshapeok="t" o:connecttype="rect"/>
                </v:shapetype>
                <v:shape id="Text Box 7" o:spid="_x0000_s1028" type="#_x0000_t202" style="position:absolute;width:6400;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721911B5" w14:textId="77777777" w:rsidR="00A46AA0" w:rsidRDefault="00A46AA0" w:rsidP="00A46AA0"/>
                    </w:txbxContent>
                  </v:textbox>
                </v:shape>
                <v:line id="Straight Connector 21" o:spid="_x0000_s1029" style="position:absolute;visibility:visible;mso-wrap-style:square" from="0,2571" to="640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" strokecolor="#4a7ebb">
                  <v:stroke dashstyle="3 1"/>
                </v:line>
                <v:line id="Straight Connector 37" o:spid="_x0000_s1030" style="position:absolute;visibility:visible;mso-wrap-style:square" from="0,5524" to="640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" strokecolor="#4a7ebb">
                  <v:stroke dashstyle="3 1"/>
                </v:line>
              </v:group>
            </w:pict>
          </mc:Fallback>
        </mc:AlternateContent>
      </w:r>
    </w:p>
    <w:p w14:paraId="40E92FEB" w14:textId="77777777" w:rsidR="00A46AA0" w:rsidRPr="00A7518D" w:rsidRDefault="00A46AA0" w:rsidP="00A46AA0">
      <w:pPr>
        <w:spacing w:after="120"/>
        <w:rPr>
          <w:rFonts w:cs="Arial"/>
          <w:color w:val="000000" w:themeColor="text1"/>
          <w:szCs w:val="22"/>
          <w:lang w:val="en-CA"/>
        </w:rPr>
      </w:pPr>
    </w:p>
    <w:p w14:paraId="1C31EF4F" w14:textId="77777777" w:rsidR="00A7518D" w:rsidRPr="00A7518D" w:rsidRDefault="00A7518D" w:rsidP="00A7518D">
      <w:pPr>
        <w:ind w:left="1152"/>
        <w:rPr>
          <w:rFonts w:cs="Arial"/>
          <w:color w:val="000000" w:themeColor="text1"/>
          <w:szCs w:val="22"/>
          <w:lang w:val="en-CA"/>
        </w:rPr>
      </w:pPr>
    </w:p>
    <w:p w14:paraId="6D43296D" w14:textId="77777777" w:rsidR="00A7518D" w:rsidRPr="00A7518D" w:rsidRDefault="00A7518D" w:rsidP="00A7518D">
      <w:pPr>
        <w:ind w:left="1152"/>
        <w:rPr>
          <w:rFonts w:cs="Arial"/>
          <w:color w:val="000000" w:themeColor="text1"/>
          <w:szCs w:val="22"/>
          <w:lang w:val="en-CA"/>
        </w:rPr>
      </w:pPr>
    </w:p>
    <w:p w14:paraId="4252802C" w14:textId="77777777" w:rsidR="00A7518D" w:rsidRPr="00A7518D" w:rsidRDefault="00A7518D" w:rsidP="00A7518D">
      <w:pPr>
        <w:ind w:left="1152"/>
        <w:rPr>
          <w:rFonts w:cs="Arial"/>
          <w:color w:val="000000" w:themeColor="text1"/>
          <w:szCs w:val="22"/>
          <w:lang w:val="en-CA"/>
        </w:rPr>
      </w:pPr>
    </w:p>
    <w:p w14:paraId="4F79DB20" w14:textId="77777777" w:rsidR="00A7518D" w:rsidRPr="00A7518D" w:rsidRDefault="00A7518D" w:rsidP="00A7518D">
      <w:pPr>
        <w:ind w:left="1152"/>
        <w:rPr>
          <w:rFonts w:cs="Arial"/>
          <w:color w:val="000000" w:themeColor="text1"/>
          <w:szCs w:val="22"/>
          <w:lang w:val="en-CA"/>
        </w:rPr>
      </w:pPr>
    </w:p>
    <w:p w14:paraId="254ABD02" w14:textId="52FCC182" w:rsidR="00A7518D" w:rsidRPr="00A7518D" w:rsidRDefault="00A7518D" w:rsidP="00A7518D">
      <w:pPr>
        <w:numPr>
          <w:ilvl w:val="0"/>
          <w:numId w:val="1"/>
        </w:numPr>
        <w:rPr>
          <w:rFonts w:cs="Arial"/>
          <w:color w:val="000000" w:themeColor="text1"/>
          <w:szCs w:val="22"/>
          <w:lang w:val="en-CA"/>
        </w:rPr>
      </w:pPr>
      <w:r w:rsidRPr="00A7518D">
        <w:rPr>
          <w:rFonts w:cs="Arial"/>
          <w:color w:val="000000" w:themeColor="text1"/>
          <w:szCs w:val="22"/>
          <w:lang w:val="en-CA"/>
        </w:rPr>
        <w:t xml:space="preserve">Select a large section of the wall where you can prepare the Theory of Change as shown below. </w:t>
      </w:r>
    </w:p>
    <w:p w14:paraId="553E7EFA" w14:textId="77777777" w:rsidR="00A7518D" w:rsidRPr="00A7518D" w:rsidRDefault="00A7518D" w:rsidP="00A46AA0">
      <w:pPr>
        <w:spacing w:after="120"/>
        <w:ind w:left="1080"/>
        <w:jc w:val="center"/>
        <w:rPr>
          <w:rFonts w:cs="Arial"/>
          <w:b/>
          <w:color w:val="000000" w:themeColor="text1"/>
          <w:szCs w:val="22"/>
          <w:lang w:val="en-CA"/>
        </w:rPr>
      </w:pPr>
    </w:p>
    <w:p w14:paraId="0A7CD5DB" w14:textId="3F41AAB4" w:rsidR="00A46AA0" w:rsidRPr="00A7518D" w:rsidRDefault="0052781C" w:rsidP="00A46AA0">
      <w:pPr>
        <w:spacing w:after="120"/>
        <w:ind w:left="1080"/>
        <w:jc w:val="center"/>
        <w:rPr>
          <w:rFonts w:cs="Arial"/>
          <w:b/>
          <w:color w:val="000000" w:themeColor="text1"/>
          <w:szCs w:val="22"/>
          <w:lang w:val="en-CA"/>
        </w:rPr>
      </w:pPr>
      <w:r w:rsidRPr="00A7518D">
        <w:rPr>
          <w:rFonts w:cs="Arial"/>
          <w:b/>
          <w:color w:val="000000" w:themeColor="text1"/>
          <w:szCs w:val="22"/>
          <w:lang w:val="en-CA"/>
        </w:rPr>
        <w:t xml:space="preserve">Theory of Change </w:t>
      </w:r>
    </w:p>
    <w:p w14:paraId="7224FA30" w14:textId="0F1EEDC9" w:rsidR="00A46AA0" w:rsidRPr="00A7518D" w:rsidRDefault="00FA5C58" w:rsidP="00A46AA0">
      <w:pPr>
        <w:spacing w:after="120"/>
        <w:rPr>
          <w:rFonts w:cs="Arial"/>
          <w:color w:val="000000" w:themeColor="text1"/>
          <w:szCs w:val="22"/>
          <w:lang w:val="en-CA"/>
        </w:rPr>
      </w:pPr>
      <w:r w:rsidRPr="00A7518D">
        <w:rPr>
          <w:rFonts w:cs="Arial"/>
          <w:noProof/>
          <w:color w:val="000000" w:themeColor="text1"/>
          <w:szCs w:val="22"/>
          <w:lang w:val="en-CA" w:eastAsia="en-CA"/>
        </w:rPr>
        <mc:AlternateContent>
          <mc:Choice Requires="wpg">
            <w:drawing>
              <wp:anchor distT="0" distB="0" distL="114300" distR="114300" simplePos="0" relativeHeight="251715072" behindDoc="0" locked="0" layoutInCell="1" allowOverlap="1" wp14:anchorId="38A64DC5" wp14:editId="62AEF98B">
                <wp:simplePos x="0" y="0"/>
                <wp:positionH relativeFrom="column">
                  <wp:posOffset>5039360</wp:posOffset>
                </wp:positionH>
                <wp:positionV relativeFrom="paragraph">
                  <wp:posOffset>187960</wp:posOffset>
                </wp:positionV>
                <wp:extent cx="952500" cy="1470660"/>
                <wp:effectExtent l="0" t="0" r="19050" b="15240"/>
                <wp:wrapNone/>
                <wp:docPr id="51" name="Group 51"/>
                <wp:cNvGraphicFramePr/>
                <a:graphic xmlns:a="http://schemas.openxmlformats.org/drawingml/2006/main">
                  <a:graphicData uri="http://schemas.microsoft.com/office/word/2010/wordprocessingGroup">
                    <wpg:wgp>
                      <wpg:cNvGrpSpPr/>
                      <wpg:grpSpPr>
                        <a:xfrm>
                          <a:off x="0" y="0"/>
                          <a:ext cx="952500" cy="1470660"/>
                          <a:chOff x="0" y="0"/>
                          <a:chExt cx="952500" cy="1470660"/>
                        </a:xfrm>
                      </wpg:grpSpPr>
                      <wps:wsp>
                        <wps:cNvPr id="5" name="Text Box 5"/>
                        <wps:cNvSpPr txBox="1"/>
                        <wps:spPr>
                          <a:xfrm>
                            <a:off x="0" y="0"/>
                            <a:ext cx="952500" cy="312420"/>
                          </a:xfrm>
                          <a:prstGeom prst="rect">
                            <a:avLst/>
                          </a:prstGeom>
                          <a:solidFill>
                            <a:sysClr val="window" lastClr="FFFFFF"/>
                          </a:solidFill>
                          <a:ln w="6350">
                            <a:solidFill>
                              <a:prstClr val="black"/>
                            </a:solidFill>
                          </a:ln>
                          <a:effectLst/>
                        </wps:spPr>
                        <wps:txbx>
                          <w:txbxContent>
                            <w:p w14:paraId="3069C97B" w14:textId="77777777" w:rsidR="00A46AA0" w:rsidRDefault="00A46AA0" w:rsidP="00A46AA0">
                              <w:r>
                                <w:t>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0" y="457200"/>
                            <a:ext cx="944880" cy="304800"/>
                          </a:xfrm>
                          <a:prstGeom prst="rect">
                            <a:avLst/>
                          </a:prstGeom>
                          <a:solidFill>
                            <a:sysClr val="window" lastClr="FFFFFF"/>
                          </a:solidFill>
                          <a:ln w="6350">
                            <a:solidFill>
                              <a:prstClr val="black"/>
                            </a:solidFill>
                          </a:ln>
                          <a:effectLst/>
                        </wps:spPr>
                        <wps:txbx>
                          <w:txbxContent>
                            <w:p w14:paraId="2BC794B1"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7620" y="822960"/>
                            <a:ext cx="944880" cy="304800"/>
                          </a:xfrm>
                          <a:prstGeom prst="rect">
                            <a:avLst/>
                          </a:prstGeom>
                          <a:solidFill>
                            <a:sysClr val="window" lastClr="FFFFFF"/>
                          </a:solidFill>
                          <a:ln w="6350">
                            <a:solidFill>
                              <a:prstClr val="black"/>
                            </a:solidFill>
                          </a:ln>
                          <a:effectLst/>
                        </wps:spPr>
                        <wps:txbx>
                          <w:txbxContent>
                            <w:p w14:paraId="72F0BDC2"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7620" y="1165860"/>
                            <a:ext cx="944880" cy="304800"/>
                          </a:xfrm>
                          <a:prstGeom prst="rect">
                            <a:avLst/>
                          </a:prstGeom>
                          <a:solidFill>
                            <a:sysClr val="window" lastClr="FFFFFF"/>
                          </a:solidFill>
                          <a:ln w="6350">
                            <a:solidFill>
                              <a:prstClr val="black"/>
                            </a:solidFill>
                          </a:ln>
                          <a:effectLst/>
                        </wps:spPr>
                        <wps:txbx>
                          <w:txbxContent>
                            <w:p w14:paraId="346402A6"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A64DC5" id="Group 51" o:spid="_x0000_s1031" style="position:absolute;margin-left:396.8pt;margin-top:14.8pt;width:75pt;height:115.8pt;z-index:251715072" coordsize="9525,1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">
                <v:shape id="Text Box 5" o:spid="_x0000_s1032" type="#_x0000_t202" style="position:absolute;width:952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3069C97B" w14:textId="77777777" w:rsidR="00A46AA0" w:rsidRDefault="00A46AA0" w:rsidP="00A46AA0">
                        <w:r>
                          <w:t>Result</w:t>
                        </w:r>
                      </w:p>
                    </w:txbxContent>
                  </v:textbox>
                </v:shape>
                <v:shape id="Text Box 45" o:spid="_x0000_s1033" type="#_x0000_t202" style="position:absolute;top:4572;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GzwwAAANsAAAAPAAAAZHJzL2Rvd25yZXYueG1sRI9BawIx&#10;FITvhf6H8Aq91ayl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w34hs8MAAADbAAAADwAA&#10;AAAAAAAAAAAAAAAHAgAAZHJzL2Rvd25yZXYueG1sUEsFBgAAAAADAAMAtwAAAPcCAAAAAA==&#10;" fillcolor="window" strokeweight=".5pt">
                  <v:textbox>
                    <w:txbxContent>
                      <w:p w14:paraId="2BC794B1" w14:textId="77777777" w:rsidR="00A46AA0" w:rsidRDefault="00A46AA0" w:rsidP="00A46AA0"/>
                    </w:txbxContent>
                  </v:textbox>
                </v:shape>
                <v:shape id="Text Box 46" o:spid="_x0000_s1034" type="#_x0000_t202" style="position:absolute;left:76;top:8229;width:944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14:paraId="72F0BDC2" w14:textId="77777777" w:rsidR="00A46AA0" w:rsidRDefault="00A46AA0" w:rsidP="00A46AA0"/>
                    </w:txbxContent>
                  </v:textbox>
                </v:shape>
                <v:shape id="Text Box 47" o:spid="_x0000_s1035" type="#_x0000_t202" style="position:absolute;left:76;top:11658;width:944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pfwwAAANsAAAAPAAAAZHJzL2Rvd25yZXYueG1sRI9BawIx&#10;FITvhf6H8Aq91ayl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XOAaX8MAAADbAAAADwAA&#10;AAAAAAAAAAAAAAAHAgAAZHJzL2Rvd25yZXYueG1sUEsFBgAAAAADAAMAtwAAAPcCAAAAAA==&#10;" fillcolor="window" strokeweight=".5pt">
                  <v:textbox>
                    <w:txbxContent>
                      <w:p w14:paraId="346402A6" w14:textId="77777777" w:rsidR="00A46AA0" w:rsidRDefault="00A46AA0" w:rsidP="00A46AA0"/>
                    </w:txbxContent>
                  </v:textbox>
                </v:shape>
              </v:group>
            </w:pict>
          </mc:Fallback>
        </mc:AlternateContent>
      </w:r>
      <w:r w:rsidRPr="00A7518D">
        <w:rPr>
          <w:rFonts w:cs="Arial"/>
          <w:noProof/>
          <w:color w:val="000000" w:themeColor="text1"/>
          <w:szCs w:val="22"/>
          <w:lang w:val="en-CA" w:eastAsia="en-CA"/>
        </w:rPr>
        <mc:AlternateContent>
          <mc:Choice Requires="wpg">
            <w:drawing>
              <wp:anchor distT="0" distB="0" distL="114300" distR="114300" simplePos="0" relativeHeight="251714048" behindDoc="0" locked="0" layoutInCell="1" allowOverlap="1" wp14:anchorId="747FC80F" wp14:editId="7CCE0C0B">
                <wp:simplePos x="0" y="0"/>
                <wp:positionH relativeFrom="column">
                  <wp:posOffset>3587750</wp:posOffset>
                </wp:positionH>
                <wp:positionV relativeFrom="paragraph">
                  <wp:posOffset>187325</wp:posOffset>
                </wp:positionV>
                <wp:extent cx="944880" cy="1485900"/>
                <wp:effectExtent l="0" t="0" r="26670" b="19050"/>
                <wp:wrapNone/>
                <wp:docPr id="2" name="Group 2"/>
                <wp:cNvGraphicFramePr/>
                <a:graphic xmlns:a="http://schemas.openxmlformats.org/drawingml/2006/main">
                  <a:graphicData uri="http://schemas.microsoft.com/office/word/2010/wordprocessingGroup">
                    <wpg:wgp>
                      <wpg:cNvGrpSpPr/>
                      <wpg:grpSpPr>
                        <a:xfrm>
                          <a:off x="0" y="0"/>
                          <a:ext cx="944880" cy="1485900"/>
                          <a:chOff x="0" y="0"/>
                          <a:chExt cx="944880" cy="1485900"/>
                        </a:xfrm>
                      </wpg:grpSpPr>
                      <wps:wsp>
                        <wps:cNvPr id="4" name="Text Box 4"/>
                        <wps:cNvSpPr txBox="1"/>
                        <wps:spPr>
                          <a:xfrm>
                            <a:off x="0" y="0"/>
                            <a:ext cx="944880" cy="304800"/>
                          </a:xfrm>
                          <a:prstGeom prst="rect">
                            <a:avLst/>
                          </a:prstGeom>
                          <a:solidFill>
                            <a:sysClr val="window" lastClr="FFFFFF"/>
                          </a:solidFill>
                          <a:ln w="6350">
                            <a:solidFill>
                              <a:prstClr val="black"/>
                            </a:solidFill>
                          </a:ln>
                          <a:effectLst/>
                        </wps:spPr>
                        <wps:txbx>
                          <w:txbxContent>
                            <w:p w14:paraId="047442DF" w14:textId="77777777" w:rsidR="00A46AA0" w:rsidRDefault="00A46AA0" w:rsidP="00A46AA0">
                              <w:proofErr w:type="spellStart"/>
                              <w:r>
                                <w:t>Behaviour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426720"/>
                            <a:ext cx="944880" cy="304800"/>
                          </a:xfrm>
                          <a:prstGeom prst="rect">
                            <a:avLst/>
                          </a:prstGeom>
                          <a:solidFill>
                            <a:sysClr val="window" lastClr="FFFFFF"/>
                          </a:solidFill>
                          <a:ln w="6350">
                            <a:solidFill>
                              <a:prstClr val="black"/>
                            </a:solidFill>
                          </a:ln>
                          <a:effectLst/>
                        </wps:spPr>
                        <wps:txbx>
                          <w:txbxContent>
                            <w:p w14:paraId="657E8345"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830580"/>
                            <a:ext cx="944880" cy="304800"/>
                          </a:xfrm>
                          <a:prstGeom prst="rect">
                            <a:avLst/>
                          </a:prstGeom>
                          <a:solidFill>
                            <a:sysClr val="window" lastClr="FFFFFF"/>
                          </a:solidFill>
                          <a:ln w="6350">
                            <a:solidFill>
                              <a:prstClr val="black"/>
                            </a:solidFill>
                          </a:ln>
                          <a:effectLst/>
                        </wps:spPr>
                        <wps:txbx>
                          <w:txbxContent>
                            <w:p w14:paraId="3A90C0E2"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181100"/>
                            <a:ext cx="944880" cy="304800"/>
                          </a:xfrm>
                          <a:prstGeom prst="rect">
                            <a:avLst/>
                          </a:prstGeom>
                          <a:solidFill>
                            <a:sysClr val="window" lastClr="FFFFFF"/>
                          </a:solidFill>
                          <a:ln w="6350">
                            <a:solidFill>
                              <a:prstClr val="black"/>
                            </a:solidFill>
                          </a:ln>
                          <a:effectLst/>
                        </wps:spPr>
                        <wps:txbx>
                          <w:txbxContent>
                            <w:p w14:paraId="7FFA156A"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7FC80F" id="Group 2" o:spid="_x0000_s1036" style="position:absolute;margin-left:282.5pt;margin-top:14.75pt;width:74.4pt;height:117pt;z-index:251714048" coordsize="944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">
                <v:shape id="Text Box 4" o:spid="_x0000_s1037" type="#_x0000_t202" style="position:absolute;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047442DF" w14:textId="77777777" w:rsidR="00A46AA0" w:rsidRDefault="00A46AA0" w:rsidP="00A46AA0">
                        <w:r>
                          <w:t>Behaviour</w:t>
                        </w:r>
                      </w:p>
                    </w:txbxContent>
                  </v:textbox>
                </v:shape>
                <v:shape id="Text Box 6" o:spid="_x0000_s1038" type="#_x0000_t202" style="position:absolute;top:4267;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657E8345" w14:textId="77777777" w:rsidR="00A46AA0" w:rsidRDefault="00A46AA0" w:rsidP="00A46AA0"/>
                    </w:txbxContent>
                  </v:textbox>
                </v:shape>
                <v:shape id="Text Box 8" o:spid="_x0000_s1039" type="#_x0000_t202" style="position:absolute;top:8305;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3A90C0E2" w14:textId="77777777" w:rsidR="00A46AA0" w:rsidRDefault="00A46AA0" w:rsidP="00A46AA0"/>
                    </w:txbxContent>
                  </v:textbox>
                </v:shape>
                <v:shape id="Text Box 13" o:spid="_x0000_s1040" type="#_x0000_t202" style="position:absolute;top:11811;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7FFA156A" w14:textId="77777777" w:rsidR="00A46AA0" w:rsidRDefault="00A46AA0" w:rsidP="00A46AA0"/>
                    </w:txbxContent>
                  </v:textbox>
                </v:shape>
              </v:group>
            </w:pict>
          </mc:Fallback>
        </mc:AlternateContent>
      </w:r>
      <w:r w:rsidRPr="00A7518D">
        <w:rPr>
          <w:rFonts w:cs="Arial"/>
          <w:noProof/>
          <w:color w:val="000000" w:themeColor="text1"/>
          <w:szCs w:val="22"/>
          <w:lang w:val="en-CA" w:eastAsia="en-CA"/>
        </w:rPr>
        <mc:AlternateContent>
          <mc:Choice Requires="wpg">
            <w:drawing>
              <wp:anchor distT="0" distB="0" distL="114300" distR="114300" simplePos="0" relativeHeight="251713024" behindDoc="0" locked="0" layoutInCell="1" allowOverlap="1" wp14:anchorId="3867D60A" wp14:editId="26B15BFB">
                <wp:simplePos x="0" y="0"/>
                <wp:positionH relativeFrom="column">
                  <wp:posOffset>2103120</wp:posOffset>
                </wp:positionH>
                <wp:positionV relativeFrom="paragraph">
                  <wp:posOffset>187960</wp:posOffset>
                </wp:positionV>
                <wp:extent cx="944880" cy="1493520"/>
                <wp:effectExtent l="0" t="0" r="26670" b="11430"/>
                <wp:wrapNone/>
                <wp:docPr id="15" name="Group 15"/>
                <wp:cNvGraphicFramePr/>
                <a:graphic xmlns:a="http://schemas.openxmlformats.org/drawingml/2006/main">
                  <a:graphicData uri="http://schemas.microsoft.com/office/word/2010/wordprocessingGroup">
                    <wpg:wgp>
                      <wpg:cNvGrpSpPr/>
                      <wpg:grpSpPr>
                        <a:xfrm>
                          <a:off x="0" y="0"/>
                          <a:ext cx="944880" cy="1493520"/>
                          <a:chOff x="0" y="0"/>
                          <a:chExt cx="944880" cy="1493520"/>
                        </a:xfrm>
                      </wpg:grpSpPr>
                      <wps:wsp>
                        <wps:cNvPr id="17" name="Text Box 17"/>
                        <wps:cNvSpPr txBox="1"/>
                        <wps:spPr>
                          <a:xfrm>
                            <a:off x="0" y="0"/>
                            <a:ext cx="944880" cy="304800"/>
                          </a:xfrm>
                          <a:prstGeom prst="rect">
                            <a:avLst/>
                          </a:prstGeom>
                          <a:solidFill>
                            <a:sysClr val="window" lastClr="FFFFFF"/>
                          </a:solidFill>
                          <a:ln w="6350">
                            <a:solidFill>
                              <a:prstClr val="black"/>
                            </a:solidFill>
                          </a:ln>
                          <a:effectLst/>
                        </wps:spPr>
                        <wps:txbx>
                          <w:txbxContent>
                            <w:p w14:paraId="054A37A9" w14:textId="77777777" w:rsidR="00A46AA0" w:rsidRDefault="00A46AA0" w:rsidP="00A46AA0">
                              <w:r>
                                <w:t xml:space="preserve">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411480"/>
                            <a:ext cx="944880" cy="304800"/>
                          </a:xfrm>
                          <a:prstGeom prst="rect">
                            <a:avLst/>
                          </a:prstGeom>
                          <a:solidFill>
                            <a:sysClr val="window" lastClr="FFFFFF"/>
                          </a:solidFill>
                          <a:ln w="6350">
                            <a:solidFill>
                              <a:prstClr val="black"/>
                            </a:solidFill>
                          </a:ln>
                          <a:effectLst/>
                        </wps:spPr>
                        <wps:txbx>
                          <w:txbxContent>
                            <w:p w14:paraId="1A7D1A43"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815340"/>
                            <a:ext cx="944880" cy="304800"/>
                          </a:xfrm>
                          <a:prstGeom prst="rect">
                            <a:avLst/>
                          </a:prstGeom>
                          <a:solidFill>
                            <a:sysClr val="window" lastClr="FFFFFF"/>
                          </a:solidFill>
                          <a:ln w="6350">
                            <a:solidFill>
                              <a:prstClr val="black"/>
                            </a:solidFill>
                          </a:ln>
                          <a:effectLst/>
                        </wps:spPr>
                        <wps:txbx>
                          <w:txbxContent>
                            <w:p w14:paraId="603E9E3A"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1188720"/>
                            <a:ext cx="944880" cy="304800"/>
                          </a:xfrm>
                          <a:prstGeom prst="rect">
                            <a:avLst/>
                          </a:prstGeom>
                          <a:solidFill>
                            <a:sysClr val="window" lastClr="FFFFFF"/>
                          </a:solidFill>
                          <a:ln w="6350">
                            <a:solidFill>
                              <a:prstClr val="black"/>
                            </a:solidFill>
                          </a:ln>
                          <a:effectLst/>
                        </wps:spPr>
                        <wps:txbx>
                          <w:txbxContent>
                            <w:p w14:paraId="542EF6B8"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67D60A" id="Group 15" o:spid="_x0000_s1041" style="position:absolute;margin-left:165.6pt;margin-top:14.8pt;width:74.4pt;height:117.6pt;z-index:251713024;mso-width-relative:margin;mso-height-relative:margin" coordsize="9448,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">
                <v:shape id="Text Box 17" o:spid="_x0000_s1042" type="#_x0000_t202" style="position:absolute;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054A37A9" w14:textId="77777777" w:rsidR="00A46AA0" w:rsidRDefault="00A46AA0" w:rsidP="00A46AA0">
                        <w:r>
                          <w:t xml:space="preserve">Learning </w:t>
                        </w:r>
                      </w:p>
                    </w:txbxContent>
                  </v:textbox>
                </v:shape>
                <v:shape id="Text Box 18" o:spid="_x0000_s1043" type="#_x0000_t202" style="position:absolute;top:4114;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1A7D1A43" w14:textId="77777777" w:rsidR="00A46AA0" w:rsidRDefault="00A46AA0" w:rsidP="00A46AA0"/>
                    </w:txbxContent>
                  </v:textbox>
                </v:shape>
                <v:shape id="Text Box 19" o:spid="_x0000_s1044" type="#_x0000_t202" style="position:absolute;top:8153;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603E9E3A" w14:textId="77777777" w:rsidR="00A46AA0" w:rsidRDefault="00A46AA0" w:rsidP="00A46AA0"/>
                    </w:txbxContent>
                  </v:textbox>
                </v:shape>
                <v:shape id="Text Box 23" o:spid="_x0000_s1045" type="#_x0000_t202" style="position:absolute;top:11887;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542EF6B8" w14:textId="77777777" w:rsidR="00A46AA0" w:rsidRDefault="00A46AA0" w:rsidP="00A46AA0"/>
                    </w:txbxContent>
                  </v:textbox>
                </v:shape>
              </v:group>
            </w:pict>
          </mc:Fallback>
        </mc:AlternateContent>
      </w:r>
      <w:r w:rsidRPr="00A7518D">
        <w:rPr>
          <w:rFonts w:cs="Arial"/>
          <w:noProof/>
          <w:color w:val="000000" w:themeColor="text1"/>
          <w:szCs w:val="22"/>
          <w:lang w:val="en-CA" w:eastAsia="en-CA"/>
        </w:rPr>
        <mc:AlternateContent>
          <mc:Choice Requires="wpg">
            <w:drawing>
              <wp:anchor distT="0" distB="0" distL="114300" distR="114300" simplePos="0" relativeHeight="251708928" behindDoc="0" locked="0" layoutInCell="1" allowOverlap="1" wp14:anchorId="2AFC868E" wp14:editId="090E5141">
                <wp:simplePos x="0" y="0"/>
                <wp:positionH relativeFrom="column">
                  <wp:posOffset>619760</wp:posOffset>
                </wp:positionH>
                <wp:positionV relativeFrom="paragraph">
                  <wp:posOffset>195580</wp:posOffset>
                </wp:positionV>
                <wp:extent cx="944880" cy="1485900"/>
                <wp:effectExtent l="0" t="0" r="26670" b="19050"/>
                <wp:wrapNone/>
                <wp:docPr id="24" name="Group 24"/>
                <wp:cNvGraphicFramePr/>
                <a:graphic xmlns:a="http://schemas.openxmlformats.org/drawingml/2006/main">
                  <a:graphicData uri="http://schemas.microsoft.com/office/word/2010/wordprocessingGroup">
                    <wpg:wgp>
                      <wpg:cNvGrpSpPr/>
                      <wpg:grpSpPr>
                        <a:xfrm>
                          <a:off x="0" y="0"/>
                          <a:ext cx="944880" cy="1485900"/>
                          <a:chOff x="0" y="0"/>
                          <a:chExt cx="944880" cy="1485900"/>
                        </a:xfrm>
                      </wpg:grpSpPr>
                      <wps:wsp>
                        <wps:cNvPr id="25" name="Text Box 25"/>
                        <wps:cNvSpPr txBox="1"/>
                        <wps:spPr>
                          <a:xfrm>
                            <a:off x="0" y="0"/>
                            <a:ext cx="944880" cy="304800"/>
                          </a:xfrm>
                          <a:prstGeom prst="rect">
                            <a:avLst/>
                          </a:prstGeom>
                          <a:solidFill>
                            <a:sysClr val="window" lastClr="FFFFFF"/>
                          </a:solidFill>
                          <a:ln w="6350">
                            <a:solidFill>
                              <a:prstClr val="black"/>
                            </a:solidFill>
                          </a:ln>
                          <a:effectLst/>
                        </wps:spPr>
                        <wps:txbx>
                          <w:txbxContent>
                            <w:p w14:paraId="47A34A03" w14:textId="41EEBB8E" w:rsidR="00A46AA0" w:rsidRDefault="004115E5" w:rsidP="00A46AA0">
                              <w:r>
                                <w:t>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0" y="403860"/>
                            <a:ext cx="944880" cy="304800"/>
                          </a:xfrm>
                          <a:prstGeom prst="rect">
                            <a:avLst/>
                          </a:prstGeom>
                          <a:solidFill>
                            <a:sysClr val="window" lastClr="FFFFFF"/>
                          </a:solidFill>
                          <a:ln w="6350">
                            <a:solidFill>
                              <a:prstClr val="black"/>
                            </a:solidFill>
                          </a:ln>
                          <a:effectLst/>
                        </wps:spPr>
                        <wps:txbx>
                          <w:txbxContent>
                            <w:p w14:paraId="6CE1BE16"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807720"/>
                            <a:ext cx="944880" cy="304800"/>
                          </a:xfrm>
                          <a:prstGeom prst="rect">
                            <a:avLst/>
                          </a:prstGeom>
                          <a:solidFill>
                            <a:sysClr val="window" lastClr="FFFFFF"/>
                          </a:solidFill>
                          <a:ln w="6350">
                            <a:solidFill>
                              <a:prstClr val="black"/>
                            </a:solidFill>
                          </a:ln>
                          <a:effectLst/>
                        </wps:spPr>
                        <wps:txbx>
                          <w:txbxContent>
                            <w:p w14:paraId="3FFDA5AD"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1181100"/>
                            <a:ext cx="944880" cy="304800"/>
                          </a:xfrm>
                          <a:prstGeom prst="rect">
                            <a:avLst/>
                          </a:prstGeom>
                          <a:solidFill>
                            <a:sysClr val="window" lastClr="FFFFFF"/>
                          </a:solidFill>
                          <a:ln w="6350">
                            <a:solidFill>
                              <a:prstClr val="black"/>
                            </a:solidFill>
                          </a:ln>
                          <a:effectLst/>
                        </wps:spPr>
                        <wps:txbx>
                          <w:txbxContent>
                            <w:p w14:paraId="57EBB1D6" w14:textId="77777777" w:rsidR="00A46AA0" w:rsidRDefault="00A46AA0" w:rsidP="00A46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FC868E" id="Group 24" o:spid="_x0000_s1046" style="position:absolute;margin-left:48.8pt;margin-top:15.4pt;width:74.4pt;height:117pt;z-index:251708928" coordsize="944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">
                <v:shape id="Text Box 25" o:spid="_x0000_s1047" type="#_x0000_t202" style="position:absolute;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47A34A03" w14:textId="41EEBB8E" w:rsidR="00A46AA0" w:rsidRDefault="004115E5" w:rsidP="00A46AA0">
                        <w:r>
                          <w:t>Motivation</w:t>
                        </w:r>
                      </w:p>
                    </w:txbxContent>
                  </v:textbox>
                </v:shape>
                <v:shape id="Text Box 26" o:spid="_x0000_s1048" type="#_x0000_t202" style="position:absolute;top:4038;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6CE1BE16" w14:textId="77777777" w:rsidR="00A46AA0" w:rsidRDefault="00A46AA0" w:rsidP="00A46AA0"/>
                    </w:txbxContent>
                  </v:textbox>
                </v:shape>
                <v:shape id="Text Box 27" o:spid="_x0000_s1049" type="#_x0000_t202" style="position:absolute;top:8077;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3FFDA5AD" w14:textId="77777777" w:rsidR="00A46AA0" w:rsidRDefault="00A46AA0" w:rsidP="00A46AA0"/>
                    </w:txbxContent>
                  </v:textbox>
                </v:shape>
                <v:shape id="Text Box 28" o:spid="_x0000_s1050" type="#_x0000_t202" style="position:absolute;top:11811;width:94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57EBB1D6" w14:textId="77777777" w:rsidR="00A46AA0" w:rsidRDefault="00A46AA0" w:rsidP="00A46AA0"/>
                    </w:txbxContent>
                  </v:textbox>
                </v:shape>
              </v:group>
            </w:pict>
          </mc:Fallback>
        </mc:AlternateContent>
      </w:r>
    </w:p>
    <w:p w14:paraId="0F9EF628" w14:textId="7F019CBC" w:rsidR="00A46AA0" w:rsidRPr="00A7518D" w:rsidRDefault="00A46AA0" w:rsidP="00A46AA0">
      <w:pPr>
        <w:rPr>
          <w:rFonts w:cs="Arial"/>
          <w:szCs w:val="22"/>
          <w:lang w:val="en-CA"/>
        </w:rPr>
      </w:pPr>
    </w:p>
    <w:p w14:paraId="6056139A" w14:textId="77777777" w:rsidR="00A46AA0" w:rsidRPr="00A7518D" w:rsidRDefault="00A46AA0" w:rsidP="00A46AA0">
      <w:pPr>
        <w:rPr>
          <w:rFonts w:cs="Arial"/>
          <w:b/>
          <w:szCs w:val="22"/>
          <w:lang w:val="en-CA"/>
        </w:rPr>
      </w:pPr>
    </w:p>
    <w:p w14:paraId="613AE830" w14:textId="77777777" w:rsidR="00A46AA0" w:rsidRPr="00A7518D" w:rsidRDefault="00A46AA0" w:rsidP="00A46AA0">
      <w:pPr>
        <w:rPr>
          <w:rFonts w:cs="Arial"/>
          <w:b/>
          <w:szCs w:val="22"/>
          <w:lang w:val="en-CA"/>
        </w:rPr>
      </w:pPr>
    </w:p>
    <w:p w14:paraId="2BEA7333" w14:textId="77777777" w:rsidR="00A46AA0" w:rsidRPr="00A7518D" w:rsidRDefault="00A46AA0" w:rsidP="00A46AA0">
      <w:pPr>
        <w:rPr>
          <w:rFonts w:cs="Arial"/>
          <w:b/>
          <w:szCs w:val="22"/>
          <w:lang w:val="en-CA"/>
        </w:rPr>
      </w:pPr>
    </w:p>
    <w:p w14:paraId="5C52255F" w14:textId="77777777" w:rsidR="00A46AA0" w:rsidRPr="00A7518D" w:rsidRDefault="00A46AA0" w:rsidP="00A46AA0">
      <w:pPr>
        <w:rPr>
          <w:rFonts w:cs="Arial"/>
          <w:b/>
          <w:szCs w:val="22"/>
          <w:lang w:val="en-CA"/>
        </w:rPr>
      </w:pPr>
    </w:p>
    <w:p w14:paraId="5670900B" w14:textId="77777777" w:rsidR="00A46AA0" w:rsidRPr="00A7518D" w:rsidRDefault="00A46AA0" w:rsidP="00A46AA0">
      <w:pPr>
        <w:rPr>
          <w:rFonts w:cs="Arial"/>
          <w:b/>
          <w:szCs w:val="22"/>
          <w:lang w:val="en-CA"/>
        </w:rPr>
      </w:pPr>
    </w:p>
    <w:p w14:paraId="3752CA5E" w14:textId="77777777" w:rsidR="00A46AA0" w:rsidRPr="00A7518D" w:rsidRDefault="00A46AA0" w:rsidP="00A46AA0">
      <w:pPr>
        <w:rPr>
          <w:rFonts w:cs="Arial"/>
          <w:b/>
          <w:szCs w:val="22"/>
          <w:lang w:val="en-CA"/>
        </w:rPr>
      </w:pPr>
    </w:p>
    <w:p w14:paraId="7E2A3FDA" w14:textId="77777777" w:rsidR="00A46AA0" w:rsidRPr="00A7518D" w:rsidRDefault="00A46AA0" w:rsidP="00A46AA0">
      <w:pPr>
        <w:rPr>
          <w:rFonts w:cs="Arial"/>
          <w:b/>
          <w:szCs w:val="22"/>
          <w:lang w:val="en-CA"/>
        </w:rPr>
      </w:pPr>
    </w:p>
    <w:p w14:paraId="35E087E1" w14:textId="77777777" w:rsidR="00A46AA0" w:rsidRPr="00A7518D" w:rsidRDefault="00A46AA0" w:rsidP="00A46AA0">
      <w:pPr>
        <w:rPr>
          <w:rFonts w:cs="Arial"/>
          <w:b/>
          <w:szCs w:val="22"/>
          <w:lang w:val="en-CA"/>
        </w:rPr>
      </w:pPr>
    </w:p>
    <w:p w14:paraId="01C99BFB" w14:textId="77777777" w:rsidR="00A46AA0" w:rsidRPr="00A7518D" w:rsidRDefault="00A46AA0" w:rsidP="00A46AA0">
      <w:pPr>
        <w:rPr>
          <w:rFonts w:cs="Arial"/>
          <w:b/>
          <w:szCs w:val="22"/>
          <w:lang w:val="en-CA"/>
        </w:rPr>
      </w:pPr>
    </w:p>
    <w:p w14:paraId="2E71AC79" w14:textId="77777777" w:rsidR="003364FD" w:rsidRPr="00A7518D" w:rsidRDefault="003364FD" w:rsidP="00917B36">
      <w:pPr>
        <w:rPr>
          <w:rFonts w:cs="Arial"/>
          <w:szCs w:val="22"/>
          <w:lang w:val="en-CA"/>
        </w:rPr>
      </w:pPr>
    </w:p>
    <w:p w14:paraId="59F271F4" w14:textId="1E614D6F" w:rsidR="00917B36" w:rsidRPr="00A7518D" w:rsidRDefault="0052781C" w:rsidP="00F2604D">
      <w:pPr>
        <w:numPr>
          <w:ilvl w:val="0"/>
          <w:numId w:val="1"/>
        </w:numPr>
        <w:tabs>
          <w:tab w:val="clear" w:pos="1224"/>
          <w:tab w:val="num" w:pos="1080"/>
        </w:tabs>
        <w:spacing w:after="120"/>
        <w:ind w:left="1080" w:hanging="360"/>
        <w:rPr>
          <w:rFonts w:cs="Arial"/>
          <w:color w:val="000000" w:themeColor="text1"/>
          <w:szCs w:val="22"/>
          <w:lang w:val="en-CA"/>
        </w:rPr>
      </w:pPr>
      <w:r w:rsidRPr="00A7518D">
        <w:rPr>
          <w:rFonts w:cs="Arial"/>
          <w:color w:val="000000" w:themeColor="text1"/>
          <w:szCs w:val="22"/>
          <w:lang w:val="en-CA"/>
        </w:rPr>
        <w:t xml:space="preserve">Optional: </w:t>
      </w:r>
      <w:r w:rsidR="00F2604D" w:rsidRPr="00A7518D">
        <w:rPr>
          <w:rFonts w:cs="Arial"/>
          <w:color w:val="000000" w:themeColor="text1"/>
          <w:szCs w:val="22"/>
          <w:lang w:val="en-CA"/>
        </w:rPr>
        <w:t>Write the learning outcomes on flipchart paper</w:t>
      </w:r>
    </w:p>
    <w:p w14:paraId="450A7FDF" w14:textId="77777777" w:rsidR="00E804BF" w:rsidRPr="00A7518D" w:rsidRDefault="00E804BF">
      <w:pPr>
        <w:rPr>
          <w:rFonts w:cs="Arial"/>
          <w:szCs w:val="22"/>
          <w:lang w:val="en-CA"/>
        </w:rPr>
      </w:pPr>
    </w:p>
    <w:p w14:paraId="3ED86CDF" w14:textId="77777777" w:rsidR="00917B36" w:rsidRPr="00A7518D" w:rsidRDefault="004E5F5A" w:rsidP="00917B36">
      <w:pPr>
        <w:rPr>
          <w:rFonts w:cs="Arial"/>
          <w:szCs w:val="22"/>
          <w:lang w:val="en-CA"/>
        </w:rPr>
      </w:pPr>
      <w:r>
        <w:rPr>
          <w:rFonts w:cs="Arial"/>
          <w:b/>
          <w:szCs w:val="22"/>
          <w:lang w:val="en-CA"/>
        </w:rPr>
        <w:pict w14:anchorId="77262EC3">
          <v:rect id="_x0000_i1029" style="width:0;height:1.5pt" o:hralign="center" o:hrstd="t" o:hr="t" fillcolor="gray" stroked="f"/>
        </w:pict>
      </w:r>
    </w:p>
    <w:p w14:paraId="0FD57F35" w14:textId="136A35DC" w:rsidR="00917B36" w:rsidRPr="00A7518D" w:rsidRDefault="00917B36" w:rsidP="00EF428D">
      <w:pPr>
        <w:pStyle w:val="SectionL1CAWST"/>
        <w:rPr>
          <w:lang w:val="en-CA"/>
        </w:rPr>
      </w:pPr>
      <w:r w:rsidRPr="00A7518D">
        <w:rPr>
          <w:lang w:val="en-CA"/>
        </w:rPr>
        <w:t>I</w:t>
      </w:r>
      <w:r w:rsidR="00ED5EB9" w:rsidRPr="00A7518D">
        <w:rPr>
          <w:lang w:val="en-CA"/>
        </w:rPr>
        <w:t>ntroduction</w:t>
      </w:r>
      <w:r w:rsidR="00ED5EB9" w:rsidRPr="00A7518D">
        <w:rPr>
          <w:lang w:val="en-CA"/>
        </w:rPr>
        <w:tab/>
      </w:r>
      <w:r w:rsidR="00C93F44" w:rsidRPr="00A7518D">
        <w:rPr>
          <w:lang w:val="en-CA"/>
        </w:rPr>
        <w:t>5</w:t>
      </w:r>
      <w:r w:rsidRPr="00A7518D">
        <w:rPr>
          <w:lang w:val="en-CA"/>
        </w:rPr>
        <w:t xml:space="preserve"> minutes</w:t>
      </w:r>
    </w:p>
    <w:p w14:paraId="0C7DBFB7" w14:textId="77777777" w:rsidR="00917B36" w:rsidRPr="00A7518D" w:rsidRDefault="007F6804" w:rsidP="00F2604D">
      <w:pPr>
        <w:rPr>
          <w:rFonts w:cs="Arial"/>
          <w:szCs w:val="22"/>
          <w:lang w:val="en-CA"/>
        </w:rPr>
      </w:pPr>
      <w:r w:rsidRPr="00A7518D">
        <w:rPr>
          <w:noProof/>
          <w:lang w:val="en-CA" w:eastAsia="en-CA"/>
        </w:rPr>
        <w:drawing>
          <wp:anchor distT="0" distB="0" distL="114300" distR="114300" simplePos="0" relativeHeight="251686400" behindDoc="1" locked="0" layoutInCell="1" allowOverlap="1" wp14:anchorId="0EDCF4BD" wp14:editId="4DA5C0EA">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413C8F0" w14:textId="77777777" w:rsidR="00697404" w:rsidRPr="00A7518D" w:rsidRDefault="00697404" w:rsidP="00697404">
      <w:pPr>
        <w:numPr>
          <w:ilvl w:val="0"/>
          <w:numId w:val="5"/>
        </w:numPr>
        <w:spacing w:after="120"/>
        <w:rPr>
          <w:rFonts w:cs="Arial"/>
          <w:color w:val="000000" w:themeColor="text1"/>
          <w:szCs w:val="22"/>
          <w:lang w:val="en-CA"/>
        </w:rPr>
      </w:pPr>
      <w:r w:rsidRPr="00A7518D">
        <w:rPr>
          <w:rFonts w:cs="Arial"/>
          <w:color w:val="000000" w:themeColor="text1"/>
          <w:szCs w:val="22"/>
          <w:lang w:val="en-CA"/>
        </w:rPr>
        <w:t xml:space="preserve">Present the lesson description or learning outcomes. </w:t>
      </w:r>
    </w:p>
    <w:p w14:paraId="4F309071" w14:textId="4DCB2155" w:rsidR="00A46AA0" w:rsidRPr="00A7518D" w:rsidRDefault="0052781C" w:rsidP="00A46AA0">
      <w:pPr>
        <w:numPr>
          <w:ilvl w:val="0"/>
          <w:numId w:val="5"/>
        </w:numPr>
        <w:spacing w:after="120"/>
        <w:rPr>
          <w:rFonts w:cs="Arial"/>
          <w:color w:val="000000" w:themeColor="text1"/>
          <w:szCs w:val="22"/>
          <w:lang w:val="en-CA"/>
        </w:rPr>
      </w:pPr>
      <w:r w:rsidRPr="00A7518D">
        <w:rPr>
          <w:rFonts w:cs="Arial"/>
          <w:color w:val="000000" w:themeColor="text1"/>
          <w:szCs w:val="22"/>
          <w:lang w:val="en-CA"/>
        </w:rPr>
        <w:t xml:space="preserve">Post the </w:t>
      </w:r>
      <w:r w:rsidR="00A7518D">
        <w:rPr>
          <w:rFonts w:cs="Arial"/>
          <w:color w:val="000000" w:themeColor="text1"/>
          <w:szCs w:val="22"/>
          <w:lang w:val="en-CA"/>
        </w:rPr>
        <w:t>Theory of Change illustration. This is t</w:t>
      </w:r>
      <w:r w:rsidRPr="00A7518D">
        <w:rPr>
          <w:rFonts w:cs="Arial"/>
          <w:color w:val="000000" w:themeColor="text1"/>
          <w:szCs w:val="22"/>
          <w:lang w:val="en-CA"/>
        </w:rPr>
        <w:t xml:space="preserve">he </w:t>
      </w:r>
      <w:r w:rsidR="00A46AA0" w:rsidRPr="00A7518D">
        <w:rPr>
          <w:rFonts w:cs="Arial"/>
          <w:color w:val="000000" w:themeColor="text1"/>
          <w:szCs w:val="22"/>
          <w:lang w:val="en-CA"/>
        </w:rPr>
        <w:t xml:space="preserve">picture </w:t>
      </w:r>
      <w:r w:rsidR="001E1C0D" w:rsidRPr="00A7518D">
        <w:rPr>
          <w:rFonts w:cs="Arial"/>
          <w:color w:val="000000" w:themeColor="text1"/>
          <w:szCs w:val="22"/>
          <w:lang w:val="en-CA"/>
        </w:rPr>
        <w:t xml:space="preserve">of a person planting a seed </w:t>
      </w:r>
      <w:r w:rsidR="001E1C0D" w:rsidRPr="00A7518D">
        <w:rPr>
          <w:rFonts w:cs="Arial"/>
          <w:color w:val="000000" w:themeColor="text1"/>
          <w:szCs w:val="22"/>
          <w:lang w:val="en-CA"/>
        </w:rPr>
        <w:sym w:font="Wingdings" w:char="F0E0"/>
      </w:r>
      <w:r w:rsidR="00A46AA0" w:rsidRPr="00A7518D">
        <w:rPr>
          <w:rFonts w:cs="Arial"/>
          <w:color w:val="000000" w:themeColor="text1"/>
          <w:szCs w:val="22"/>
          <w:lang w:val="en-CA"/>
        </w:rPr>
        <w:t xml:space="preserve"> plant growing</w:t>
      </w:r>
      <w:r w:rsidR="001E1C0D" w:rsidRPr="00A7518D">
        <w:rPr>
          <w:rFonts w:cs="Arial"/>
          <w:color w:val="000000" w:themeColor="text1"/>
          <w:szCs w:val="22"/>
          <w:lang w:val="en-CA"/>
        </w:rPr>
        <w:t xml:space="preserve"> </w:t>
      </w:r>
      <w:r w:rsidR="001E1C0D" w:rsidRPr="00A7518D">
        <w:rPr>
          <w:rFonts w:cs="Arial"/>
          <w:color w:val="000000" w:themeColor="text1"/>
          <w:szCs w:val="22"/>
          <w:lang w:val="en-CA"/>
        </w:rPr>
        <w:sym w:font="Wingdings" w:char="F0E0"/>
      </w:r>
      <w:r w:rsidR="001E1C0D" w:rsidRPr="00A7518D">
        <w:rPr>
          <w:rFonts w:cs="Arial"/>
          <w:color w:val="000000" w:themeColor="text1"/>
          <w:szCs w:val="22"/>
          <w:lang w:val="en-CA"/>
        </w:rPr>
        <w:t xml:space="preserve"> </w:t>
      </w:r>
      <w:r w:rsidR="00A46AA0" w:rsidRPr="00A7518D">
        <w:rPr>
          <w:rFonts w:cs="Arial"/>
          <w:color w:val="000000" w:themeColor="text1"/>
          <w:szCs w:val="22"/>
          <w:lang w:val="en-CA"/>
        </w:rPr>
        <w:t xml:space="preserve">a picture of a fruit </w:t>
      </w:r>
      <w:r w:rsidR="001E1C0D" w:rsidRPr="00A7518D">
        <w:rPr>
          <w:rFonts w:cs="Arial"/>
          <w:color w:val="000000" w:themeColor="text1"/>
          <w:szCs w:val="22"/>
          <w:lang w:val="en-CA"/>
        </w:rPr>
        <w:t xml:space="preserve"> </w:t>
      </w:r>
      <w:r w:rsidR="001E1C0D" w:rsidRPr="00A7518D">
        <w:rPr>
          <w:rFonts w:cs="Arial"/>
          <w:color w:val="000000" w:themeColor="text1"/>
          <w:szCs w:val="22"/>
          <w:lang w:val="en-CA"/>
        </w:rPr>
        <w:sym w:font="Wingdings" w:char="F0E0"/>
      </w:r>
      <w:r w:rsidR="001E1C0D" w:rsidRPr="00A7518D">
        <w:rPr>
          <w:rFonts w:cs="Arial"/>
          <w:color w:val="000000" w:themeColor="text1"/>
          <w:szCs w:val="22"/>
          <w:lang w:val="en-CA"/>
        </w:rPr>
        <w:t xml:space="preserve"> </w:t>
      </w:r>
      <w:r w:rsidR="00A46AA0" w:rsidRPr="00A7518D">
        <w:rPr>
          <w:rFonts w:cs="Arial"/>
          <w:color w:val="000000" w:themeColor="text1"/>
          <w:szCs w:val="22"/>
          <w:lang w:val="en-CA"/>
        </w:rPr>
        <w:t xml:space="preserve"> a picture of food on a plate </w:t>
      </w:r>
      <w:r w:rsidR="001E1C0D" w:rsidRPr="00A7518D">
        <w:rPr>
          <w:rFonts w:cs="Arial"/>
          <w:color w:val="000000" w:themeColor="text1"/>
          <w:szCs w:val="22"/>
          <w:lang w:val="en-CA"/>
        </w:rPr>
        <w:t xml:space="preserve"> </w:t>
      </w:r>
      <w:r w:rsidR="001E1C0D" w:rsidRPr="00A7518D">
        <w:rPr>
          <w:rFonts w:cs="Arial"/>
          <w:color w:val="000000" w:themeColor="text1"/>
          <w:szCs w:val="22"/>
          <w:lang w:val="en-CA"/>
        </w:rPr>
        <w:sym w:font="Wingdings" w:char="F0E0"/>
      </w:r>
      <w:r w:rsidR="001E1C0D" w:rsidRPr="00A7518D">
        <w:rPr>
          <w:rFonts w:cs="Arial"/>
          <w:color w:val="000000" w:themeColor="text1"/>
          <w:szCs w:val="22"/>
          <w:lang w:val="en-CA"/>
        </w:rPr>
        <w:t xml:space="preserve"> </w:t>
      </w:r>
      <w:r w:rsidR="00A46AA0" w:rsidRPr="00A7518D">
        <w:rPr>
          <w:rFonts w:cs="Arial"/>
          <w:color w:val="000000" w:themeColor="text1"/>
          <w:szCs w:val="22"/>
          <w:lang w:val="en-CA"/>
        </w:rPr>
        <w:t xml:space="preserve">picture of a happy person. </w:t>
      </w:r>
    </w:p>
    <w:p w14:paraId="15222B66" w14:textId="38F45B97" w:rsidR="00A46AA0" w:rsidRPr="00A7518D" w:rsidRDefault="0052781C" w:rsidP="00A46AA0">
      <w:pPr>
        <w:numPr>
          <w:ilvl w:val="0"/>
          <w:numId w:val="5"/>
        </w:numPr>
        <w:spacing w:after="120"/>
        <w:rPr>
          <w:rFonts w:cs="Arial"/>
          <w:color w:val="000000" w:themeColor="text1"/>
          <w:szCs w:val="22"/>
          <w:lang w:val="en-CA"/>
        </w:rPr>
      </w:pPr>
      <w:r w:rsidRPr="00A7518D">
        <w:rPr>
          <w:rFonts w:cs="Arial"/>
          <w:color w:val="000000" w:themeColor="text1"/>
          <w:szCs w:val="22"/>
          <w:lang w:val="en-CA"/>
        </w:rPr>
        <w:t xml:space="preserve">Ask the participants to observe the picture. Ask a few volunteers to explain what they see in the picture. </w:t>
      </w:r>
    </w:p>
    <w:p w14:paraId="5AE7B48E" w14:textId="6CB9B2AF" w:rsidR="00A46AA0" w:rsidRPr="00A7518D" w:rsidRDefault="00A46AA0" w:rsidP="008C4B60">
      <w:pPr>
        <w:numPr>
          <w:ilvl w:val="0"/>
          <w:numId w:val="5"/>
        </w:numPr>
        <w:spacing w:after="120"/>
        <w:rPr>
          <w:rFonts w:cs="Arial"/>
          <w:i/>
          <w:color w:val="000000" w:themeColor="text1"/>
          <w:szCs w:val="22"/>
          <w:lang w:val="en-CA"/>
        </w:rPr>
      </w:pPr>
      <w:r w:rsidRPr="00A7518D">
        <w:rPr>
          <w:rFonts w:cs="Arial"/>
          <w:color w:val="000000" w:themeColor="text1"/>
          <w:szCs w:val="22"/>
          <w:lang w:val="en-CA"/>
        </w:rPr>
        <w:t>Ask the participants</w:t>
      </w:r>
      <w:r w:rsidR="0052781C" w:rsidRPr="00A7518D">
        <w:rPr>
          <w:rFonts w:cs="Arial"/>
          <w:color w:val="000000" w:themeColor="text1"/>
          <w:szCs w:val="22"/>
          <w:lang w:val="en-CA"/>
        </w:rPr>
        <w:t xml:space="preserve">: “what do you </w:t>
      </w:r>
      <w:r w:rsidRPr="00A7518D">
        <w:rPr>
          <w:rFonts w:cs="Arial"/>
          <w:color w:val="000000" w:themeColor="text1"/>
          <w:szCs w:val="22"/>
          <w:lang w:val="en-CA"/>
        </w:rPr>
        <w:t xml:space="preserve">think the picture </w:t>
      </w:r>
      <w:r w:rsidR="0052781C" w:rsidRPr="00A7518D">
        <w:rPr>
          <w:rFonts w:cs="Arial"/>
          <w:color w:val="000000" w:themeColor="text1"/>
          <w:szCs w:val="22"/>
          <w:lang w:val="en-CA"/>
        </w:rPr>
        <w:t>represents</w:t>
      </w:r>
      <w:r w:rsidRPr="00A7518D">
        <w:rPr>
          <w:rFonts w:cs="Arial"/>
          <w:color w:val="000000" w:themeColor="text1"/>
          <w:szCs w:val="22"/>
          <w:lang w:val="en-CA"/>
        </w:rPr>
        <w:t xml:space="preserve">? </w:t>
      </w:r>
      <w:r w:rsidR="0052781C" w:rsidRPr="00A7518D">
        <w:rPr>
          <w:rFonts w:cs="Arial"/>
          <w:color w:val="000000" w:themeColor="text1"/>
          <w:szCs w:val="22"/>
          <w:lang w:val="en-CA"/>
        </w:rPr>
        <w:t>“</w:t>
      </w:r>
      <w:r w:rsidR="001E1C0D" w:rsidRPr="00A7518D">
        <w:rPr>
          <w:rFonts w:cs="Arial"/>
          <w:i/>
          <w:color w:val="000000" w:themeColor="text1"/>
          <w:szCs w:val="22"/>
          <w:lang w:val="en-CA"/>
        </w:rPr>
        <w:t>It tells a story of how an activity (someone planting a tree) can lead to a particular result (</w:t>
      </w:r>
      <w:r w:rsidR="00A7518D">
        <w:rPr>
          <w:rFonts w:cs="Arial"/>
          <w:i/>
          <w:color w:val="000000" w:themeColor="text1"/>
          <w:szCs w:val="22"/>
          <w:lang w:val="en-CA"/>
        </w:rPr>
        <w:t xml:space="preserve">a </w:t>
      </w:r>
      <w:r w:rsidR="001E1C0D" w:rsidRPr="00A7518D">
        <w:rPr>
          <w:rFonts w:cs="Arial"/>
          <w:i/>
          <w:color w:val="000000" w:themeColor="text1"/>
          <w:szCs w:val="22"/>
          <w:lang w:val="en-CA"/>
        </w:rPr>
        <w:t>person being happy and strong)</w:t>
      </w:r>
      <w:r w:rsidRPr="00A7518D">
        <w:rPr>
          <w:rFonts w:cs="Arial"/>
          <w:i/>
          <w:color w:val="000000" w:themeColor="text1"/>
          <w:szCs w:val="22"/>
          <w:lang w:val="en-CA"/>
        </w:rPr>
        <w:t xml:space="preserve">. </w:t>
      </w:r>
    </w:p>
    <w:p w14:paraId="060696E3" w14:textId="72ECF71E" w:rsidR="00966FEC" w:rsidRPr="00A7518D" w:rsidRDefault="00966FEC" w:rsidP="00966FEC">
      <w:pPr>
        <w:numPr>
          <w:ilvl w:val="0"/>
          <w:numId w:val="5"/>
        </w:numPr>
        <w:spacing w:after="120"/>
        <w:rPr>
          <w:rFonts w:cs="Arial"/>
          <w:color w:val="000000" w:themeColor="text1"/>
          <w:szCs w:val="22"/>
          <w:lang w:val="en-CA"/>
        </w:rPr>
      </w:pPr>
      <w:r w:rsidRPr="00A7518D">
        <w:rPr>
          <w:rFonts w:cs="Arial"/>
          <w:color w:val="000000" w:themeColor="text1"/>
          <w:szCs w:val="22"/>
          <w:lang w:val="en-CA"/>
        </w:rPr>
        <w:t>Tell participants that this story represents</w:t>
      </w:r>
      <w:r w:rsidR="00F10091" w:rsidRPr="00A7518D">
        <w:rPr>
          <w:rFonts w:cs="Arial"/>
          <w:color w:val="000000" w:themeColor="text1"/>
          <w:szCs w:val="22"/>
          <w:lang w:val="en-CA"/>
        </w:rPr>
        <w:t xml:space="preserve"> </w:t>
      </w:r>
      <w:r w:rsidR="0052781C" w:rsidRPr="00A7518D">
        <w:rPr>
          <w:rFonts w:cs="Arial"/>
          <w:color w:val="000000" w:themeColor="text1"/>
          <w:szCs w:val="22"/>
          <w:lang w:val="en-CA"/>
        </w:rPr>
        <w:t xml:space="preserve">a Theory of Change. It illustrates the assumed outcome (a happy strong person) of a specific input (planting a seed). </w:t>
      </w:r>
    </w:p>
    <w:p w14:paraId="45D73A23" w14:textId="1F950538" w:rsidR="000440E2" w:rsidRPr="00A7518D" w:rsidRDefault="00697404" w:rsidP="00F10091">
      <w:pPr>
        <w:numPr>
          <w:ilvl w:val="0"/>
          <w:numId w:val="5"/>
        </w:numPr>
        <w:spacing w:after="120"/>
        <w:rPr>
          <w:rFonts w:cs="Arial"/>
          <w:color w:val="000000" w:themeColor="text1"/>
          <w:szCs w:val="22"/>
          <w:lang w:val="en-CA"/>
        </w:rPr>
      </w:pPr>
      <w:r w:rsidRPr="00A7518D">
        <w:rPr>
          <w:rFonts w:cs="Arial"/>
          <w:color w:val="000000" w:themeColor="text1"/>
          <w:szCs w:val="22"/>
          <w:lang w:val="en-CA"/>
        </w:rPr>
        <w:lastRenderedPageBreak/>
        <w:t xml:space="preserve">Tell participants that they are going to develop a Theory of Change for their workshop. </w:t>
      </w:r>
      <w:r w:rsidR="000440E2" w:rsidRPr="00A7518D">
        <w:rPr>
          <w:rFonts w:cs="Arial"/>
          <w:color w:val="000000" w:themeColor="text1"/>
          <w:szCs w:val="22"/>
          <w:lang w:val="en-CA"/>
        </w:rPr>
        <w:t xml:space="preserve">Understanding </w:t>
      </w:r>
      <w:r w:rsidRPr="00A7518D">
        <w:rPr>
          <w:rFonts w:cs="Arial"/>
          <w:color w:val="000000" w:themeColor="text1"/>
          <w:szCs w:val="22"/>
          <w:lang w:val="en-CA"/>
        </w:rPr>
        <w:t xml:space="preserve">their Theory of Change will help them identify: </w:t>
      </w:r>
    </w:p>
    <w:p w14:paraId="6CDE28FA" w14:textId="5C27FCA8" w:rsidR="000440E2" w:rsidRPr="00A7518D" w:rsidRDefault="000440E2" w:rsidP="000440E2">
      <w:pPr>
        <w:pStyle w:val="ListParagraph"/>
        <w:numPr>
          <w:ilvl w:val="0"/>
          <w:numId w:val="23"/>
        </w:numPr>
        <w:spacing w:after="120"/>
        <w:rPr>
          <w:rFonts w:cs="Arial"/>
          <w:color w:val="000000" w:themeColor="text1"/>
          <w:szCs w:val="22"/>
          <w:lang w:val="en-CA"/>
        </w:rPr>
      </w:pPr>
      <w:r w:rsidRPr="00A7518D">
        <w:rPr>
          <w:rFonts w:cs="Arial"/>
          <w:color w:val="000000" w:themeColor="text1"/>
          <w:szCs w:val="22"/>
          <w:lang w:val="en-CA"/>
        </w:rPr>
        <w:t xml:space="preserve">what information they need before </w:t>
      </w:r>
      <w:r w:rsidR="00697404" w:rsidRPr="00A7518D">
        <w:rPr>
          <w:rFonts w:cs="Arial"/>
          <w:color w:val="000000" w:themeColor="text1"/>
          <w:szCs w:val="22"/>
          <w:lang w:val="en-CA"/>
        </w:rPr>
        <w:t>designing</w:t>
      </w:r>
      <w:r w:rsidRPr="00A7518D">
        <w:rPr>
          <w:rFonts w:cs="Arial"/>
          <w:color w:val="000000" w:themeColor="text1"/>
          <w:szCs w:val="22"/>
          <w:lang w:val="en-CA"/>
        </w:rPr>
        <w:t xml:space="preserve"> the</w:t>
      </w:r>
      <w:r w:rsidR="00697404" w:rsidRPr="00A7518D">
        <w:rPr>
          <w:rFonts w:cs="Arial"/>
          <w:color w:val="000000" w:themeColor="text1"/>
          <w:szCs w:val="22"/>
          <w:lang w:val="en-CA"/>
        </w:rPr>
        <w:t>ir</w:t>
      </w:r>
      <w:r w:rsidRPr="00A7518D">
        <w:rPr>
          <w:rFonts w:cs="Arial"/>
          <w:color w:val="000000" w:themeColor="text1"/>
          <w:szCs w:val="22"/>
          <w:lang w:val="en-CA"/>
        </w:rPr>
        <w:t xml:space="preserve"> workshop</w:t>
      </w:r>
    </w:p>
    <w:p w14:paraId="21D6FDFA" w14:textId="77777777" w:rsidR="000440E2" w:rsidRPr="00A7518D" w:rsidRDefault="000440E2" w:rsidP="000440E2">
      <w:pPr>
        <w:pStyle w:val="ListParagraph"/>
        <w:numPr>
          <w:ilvl w:val="0"/>
          <w:numId w:val="23"/>
        </w:numPr>
        <w:spacing w:after="120"/>
        <w:rPr>
          <w:rFonts w:cs="Arial"/>
          <w:color w:val="000000" w:themeColor="text1"/>
          <w:szCs w:val="22"/>
          <w:lang w:val="en-CA"/>
        </w:rPr>
      </w:pPr>
      <w:r w:rsidRPr="00A7518D">
        <w:rPr>
          <w:rFonts w:cs="Arial"/>
          <w:color w:val="000000" w:themeColor="text1"/>
          <w:szCs w:val="22"/>
          <w:lang w:val="en-CA"/>
        </w:rPr>
        <w:t>what content they need in the workshop</w:t>
      </w:r>
    </w:p>
    <w:p w14:paraId="4FDA1CBD" w14:textId="6894EA3E" w:rsidR="00F10091" w:rsidRPr="00A7518D" w:rsidRDefault="00697404" w:rsidP="000440E2">
      <w:pPr>
        <w:pStyle w:val="ListParagraph"/>
        <w:numPr>
          <w:ilvl w:val="0"/>
          <w:numId w:val="23"/>
        </w:numPr>
        <w:spacing w:after="120"/>
        <w:rPr>
          <w:rFonts w:cs="Arial"/>
          <w:color w:val="000000" w:themeColor="text1"/>
          <w:szCs w:val="22"/>
          <w:lang w:val="en-CA"/>
        </w:rPr>
      </w:pPr>
      <w:r w:rsidRPr="00A7518D">
        <w:rPr>
          <w:rFonts w:cs="Arial"/>
          <w:color w:val="000000" w:themeColor="text1"/>
          <w:szCs w:val="22"/>
          <w:lang w:val="en-CA"/>
        </w:rPr>
        <w:t>how they can</w:t>
      </w:r>
      <w:r w:rsidR="000440E2" w:rsidRPr="00A7518D">
        <w:rPr>
          <w:rFonts w:cs="Arial"/>
          <w:color w:val="000000" w:themeColor="text1"/>
          <w:szCs w:val="22"/>
          <w:lang w:val="en-CA"/>
        </w:rPr>
        <w:t xml:space="preserve"> support participants after the workshop  </w:t>
      </w:r>
    </w:p>
    <w:p w14:paraId="30A8EDC5" w14:textId="77777777" w:rsidR="00F10091" w:rsidRPr="00A7518D" w:rsidRDefault="00F10091" w:rsidP="00F10091">
      <w:pPr>
        <w:spacing w:after="120"/>
        <w:ind w:left="1080"/>
        <w:rPr>
          <w:rFonts w:cs="Arial"/>
          <w:color w:val="000000" w:themeColor="text1"/>
          <w:szCs w:val="22"/>
          <w:lang w:val="en-CA"/>
        </w:rPr>
      </w:pPr>
    </w:p>
    <w:p w14:paraId="5BB675B5" w14:textId="77777777" w:rsidR="00F10091" w:rsidRPr="00A7518D" w:rsidRDefault="004E5F5A" w:rsidP="00F10091">
      <w:pPr>
        <w:rPr>
          <w:rFonts w:cs="Arial"/>
          <w:szCs w:val="22"/>
          <w:lang w:val="en-CA"/>
        </w:rPr>
      </w:pPr>
      <w:r>
        <w:rPr>
          <w:rFonts w:cs="Arial"/>
          <w:b/>
          <w:szCs w:val="22"/>
          <w:lang w:val="en-CA"/>
        </w:rPr>
        <w:pict w14:anchorId="6AE6AB12">
          <v:rect id="_x0000_i1030" style="width:0;height:1.5pt" o:hralign="center" o:hrstd="t" o:hr="t" fillcolor="gray" stroked="f"/>
        </w:pict>
      </w:r>
    </w:p>
    <w:p w14:paraId="01CE841D" w14:textId="77777777" w:rsidR="00F10091" w:rsidRPr="00A7518D" w:rsidRDefault="00F10091" w:rsidP="00F10091">
      <w:pPr>
        <w:pStyle w:val="SectionL1CAWST"/>
        <w:rPr>
          <w:lang w:val="en-CA"/>
        </w:rPr>
      </w:pPr>
      <w:r w:rsidRPr="00A7518D">
        <w:rPr>
          <w:lang w:val="en-CA"/>
        </w:rPr>
        <w:t>Illustrating the stages of the goal</w:t>
      </w:r>
      <w:r w:rsidRPr="00A7518D">
        <w:rPr>
          <w:lang w:val="en-CA"/>
        </w:rPr>
        <w:tab/>
      </w:r>
      <w:r w:rsidR="003B19FF" w:rsidRPr="00A7518D">
        <w:rPr>
          <w:lang w:val="en-CA"/>
        </w:rPr>
        <w:t>15</w:t>
      </w:r>
      <w:r w:rsidRPr="00A7518D">
        <w:rPr>
          <w:lang w:val="en-CA"/>
        </w:rPr>
        <w:t xml:space="preserve"> minutes</w:t>
      </w:r>
    </w:p>
    <w:p w14:paraId="6AAEFA77" w14:textId="77777777" w:rsidR="00F10091" w:rsidRPr="00A7518D" w:rsidRDefault="00F10091" w:rsidP="00F10091">
      <w:pPr>
        <w:rPr>
          <w:rFonts w:cs="Arial"/>
          <w:szCs w:val="22"/>
          <w:lang w:val="en-CA"/>
        </w:rPr>
      </w:pPr>
      <w:r w:rsidRPr="00A7518D">
        <w:rPr>
          <w:noProof/>
          <w:lang w:val="en-CA" w:eastAsia="en-CA"/>
        </w:rPr>
        <w:drawing>
          <wp:anchor distT="0" distB="0" distL="114300" distR="114300" simplePos="0" relativeHeight="251718144" behindDoc="1" locked="0" layoutInCell="1" allowOverlap="1" wp14:anchorId="2E3DB81E" wp14:editId="10CD2401">
            <wp:simplePos x="0" y="0"/>
            <wp:positionH relativeFrom="column">
              <wp:posOffset>-7620</wp:posOffset>
            </wp:positionH>
            <wp:positionV relativeFrom="paragraph">
              <wp:posOffset>123893</wp:posOffset>
            </wp:positionV>
            <wp:extent cx="447600" cy="394524"/>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5CB8E55" w14:textId="63ED9EA4" w:rsidR="001E1C0D" w:rsidRPr="00A7518D" w:rsidRDefault="000440E2" w:rsidP="001E1C0D">
      <w:pPr>
        <w:numPr>
          <w:ilvl w:val="0"/>
          <w:numId w:val="17"/>
        </w:numPr>
        <w:spacing w:after="120"/>
        <w:rPr>
          <w:rFonts w:cs="Arial"/>
          <w:color w:val="000000" w:themeColor="text1"/>
          <w:szCs w:val="22"/>
          <w:lang w:val="en-CA"/>
        </w:rPr>
      </w:pPr>
      <w:r w:rsidRPr="00A7518D">
        <w:rPr>
          <w:rFonts w:cs="Arial"/>
          <w:color w:val="000000" w:themeColor="text1"/>
          <w:szCs w:val="22"/>
          <w:lang w:val="en-CA"/>
        </w:rPr>
        <w:t>Divide participants into groups of three to five people.</w:t>
      </w:r>
      <w:r w:rsidR="001E1C0D" w:rsidRPr="00A7518D">
        <w:rPr>
          <w:rFonts w:cs="Arial"/>
          <w:color w:val="000000" w:themeColor="text1"/>
          <w:szCs w:val="22"/>
          <w:lang w:val="en-CA"/>
        </w:rPr>
        <w:t xml:space="preserve"> </w:t>
      </w:r>
      <w:r w:rsidRPr="00A7518D">
        <w:rPr>
          <w:rFonts w:cs="Arial"/>
          <w:color w:val="000000" w:themeColor="text1"/>
          <w:szCs w:val="22"/>
          <w:lang w:val="en-CA"/>
        </w:rPr>
        <w:t>Give each group a</w:t>
      </w:r>
      <w:r w:rsidR="00697404" w:rsidRPr="00A7518D">
        <w:rPr>
          <w:rFonts w:cs="Arial"/>
          <w:color w:val="000000" w:themeColor="text1"/>
          <w:szCs w:val="22"/>
          <w:lang w:val="en-CA"/>
        </w:rPr>
        <w:t xml:space="preserve"> sheet of</w:t>
      </w:r>
      <w:r w:rsidRPr="00A7518D">
        <w:rPr>
          <w:rFonts w:cs="Arial"/>
          <w:color w:val="000000" w:themeColor="text1"/>
          <w:szCs w:val="22"/>
          <w:lang w:val="en-CA"/>
        </w:rPr>
        <w:t xml:space="preserve"> flip chart paper with a picture of someone attending a workshop.</w:t>
      </w:r>
      <w:r w:rsidR="001E1C0D" w:rsidRPr="00A7518D">
        <w:rPr>
          <w:rFonts w:cs="Arial"/>
          <w:color w:val="000000" w:themeColor="text1"/>
          <w:szCs w:val="22"/>
          <w:lang w:val="en-CA"/>
        </w:rPr>
        <w:t xml:space="preserve"> </w:t>
      </w:r>
    </w:p>
    <w:p w14:paraId="7D204152" w14:textId="77777777" w:rsidR="000440E2" w:rsidRPr="00A7518D" w:rsidRDefault="001E1C0D" w:rsidP="001E1C0D">
      <w:pPr>
        <w:numPr>
          <w:ilvl w:val="0"/>
          <w:numId w:val="17"/>
        </w:numPr>
        <w:spacing w:after="120"/>
        <w:rPr>
          <w:rFonts w:cs="Arial"/>
          <w:color w:val="000000" w:themeColor="text1"/>
          <w:szCs w:val="22"/>
          <w:lang w:val="en-CA"/>
        </w:rPr>
      </w:pPr>
      <w:r w:rsidRPr="00A7518D">
        <w:rPr>
          <w:rFonts w:cs="Arial"/>
          <w:color w:val="000000" w:themeColor="text1"/>
          <w:szCs w:val="22"/>
          <w:lang w:val="en-CA"/>
        </w:rPr>
        <w:t>Tell participants that they are going to create a picture similar to the one about the fruit. Their picture will show what will happen after people attend their workshop. They should draw three steps between the workshop and the ultimate outcome they would like to achieve.</w:t>
      </w:r>
    </w:p>
    <w:p w14:paraId="5976DCF3" w14:textId="77777777" w:rsidR="000440E2" w:rsidRPr="00A7518D" w:rsidRDefault="000440E2" w:rsidP="00F10091">
      <w:pPr>
        <w:numPr>
          <w:ilvl w:val="0"/>
          <w:numId w:val="17"/>
        </w:numPr>
        <w:spacing w:after="120"/>
        <w:rPr>
          <w:rFonts w:cs="Arial"/>
          <w:color w:val="000000" w:themeColor="text1"/>
          <w:szCs w:val="22"/>
          <w:lang w:val="en-CA"/>
        </w:rPr>
      </w:pPr>
      <w:r w:rsidRPr="00A7518D">
        <w:rPr>
          <w:rFonts w:cs="Arial"/>
          <w:color w:val="000000" w:themeColor="text1"/>
          <w:szCs w:val="22"/>
          <w:lang w:val="en-CA"/>
        </w:rPr>
        <w:t xml:space="preserve">Give </w:t>
      </w:r>
      <w:r w:rsidR="00755221" w:rsidRPr="00A7518D">
        <w:rPr>
          <w:rFonts w:cs="Arial"/>
          <w:color w:val="000000" w:themeColor="text1"/>
          <w:szCs w:val="22"/>
          <w:lang w:val="en-CA"/>
        </w:rPr>
        <w:t>the groups</w:t>
      </w:r>
      <w:r w:rsidRPr="00A7518D">
        <w:rPr>
          <w:rFonts w:cs="Arial"/>
          <w:color w:val="000000" w:themeColor="text1"/>
          <w:szCs w:val="22"/>
          <w:lang w:val="en-CA"/>
        </w:rPr>
        <w:t xml:space="preserve"> </w:t>
      </w:r>
      <w:r w:rsidR="003B19FF" w:rsidRPr="00A7518D">
        <w:rPr>
          <w:rFonts w:cs="Arial"/>
          <w:color w:val="000000" w:themeColor="text1"/>
          <w:szCs w:val="22"/>
          <w:lang w:val="en-CA"/>
        </w:rPr>
        <w:t>approximately 5 minutes</w:t>
      </w:r>
      <w:r w:rsidRPr="00A7518D">
        <w:rPr>
          <w:rFonts w:cs="Arial"/>
          <w:color w:val="000000" w:themeColor="text1"/>
          <w:szCs w:val="22"/>
          <w:lang w:val="en-CA"/>
        </w:rPr>
        <w:t xml:space="preserve"> to create their picture</w:t>
      </w:r>
      <w:r w:rsidR="00755221" w:rsidRPr="00A7518D">
        <w:rPr>
          <w:rFonts w:cs="Arial"/>
          <w:color w:val="000000" w:themeColor="text1"/>
          <w:szCs w:val="22"/>
          <w:lang w:val="en-CA"/>
        </w:rPr>
        <w:t>s</w:t>
      </w:r>
      <w:r w:rsidRPr="00A7518D">
        <w:rPr>
          <w:rFonts w:cs="Arial"/>
          <w:color w:val="000000" w:themeColor="text1"/>
          <w:szCs w:val="22"/>
          <w:lang w:val="en-CA"/>
        </w:rPr>
        <w:t xml:space="preserve">. </w:t>
      </w:r>
    </w:p>
    <w:p w14:paraId="4007415A" w14:textId="7A14C31E" w:rsidR="000440E2" w:rsidRPr="00A7518D" w:rsidRDefault="000440E2" w:rsidP="00F10091">
      <w:pPr>
        <w:numPr>
          <w:ilvl w:val="0"/>
          <w:numId w:val="17"/>
        </w:numPr>
        <w:spacing w:after="120"/>
        <w:rPr>
          <w:rFonts w:cs="Arial"/>
          <w:color w:val="000000" w:themeColor="text1"/>
          <w:szCs w:val="22"/>
          <w:lang w:val="en-CA"/>
        </w:rPr>
      </w:pPr>
      <w:r w:rsidRPr="00A7518D">
        <w:rPr>
          <w:rFonts w:cs="Arial"/>
          <w:color w:val="000000" w:themeColor="text1"/>
          <w:szCs w:val="22"/>
          <w:lang w:val="en-CA"/>
        </w:rPr>
        <w:t xml:space="preserve">Ask participants to share their pictures. </w:t>
      </w:r>
      <w:r w:rsidR="004115E5" w:rsidRPr="00A7518D">
        <w:rPr>
          <w:rFonts w:cs="Arial"/>
          <w:color w:val="000000" w:themeColor="text1"/>
          <w:szCs w:val="22"/>
          <w:lang w:val="en-CA"/>
        </w:rPr>
        <w:t>Discuss</w:t>
      </w:r>
      <w:r w:rsidRPr="00A7518D">
        <w:rPr>
          <w:rFonts w:cs="Arial"/>
          <w:color w:val="000000" w:themeColor="text1"/>
          <w:szCs w:val="22"/>
          <w:lang w:val="en-CA"/>
        </w:rPr>
        <w:t xml:space="preserve"> </w:t>
      </w:r>
      <w:r w:rsidR="004115E5" w:rsidRPr="00A7518D">
        <w:rPr>
          <w:rFonts w:cs="Arial"/>
          <w:color w:val="000000" w:themeColor="text1"/>
          <w:szCs w:val="22"/>
          <w:lang w:val="en-CA"/>
        </w:rPr>
        <w:t xml:space="preserve">the differences and similarities between the different pictures. Was everyone’s final result the same? Were the steps in between similar? </w:t>
      </w:r>
    </w:p>
    <w:p w14:paraId="7162E2D3" w14:textId="66F62CF2" w:rsidR="00953414" w:rsidRPr="00A7518D" w:rsidRDefault="00697404" w:rsidP="00F10091">
      <w:pPr>
        <w:numPr>
          <w:ilvl w:val="0"/>
          <w:numId w:val="17"/>
        </w:numPr>
        <w:spacing w:after="120"/>
        <w:rPr>
          <w:rFonts w:cs="Arial"/>
          <w:color w:val="000000" w:themeColor="text1"/>
          <w:szCs w:val="22"/>
          <w:lang w:val="en-CA"/>
        </w:rPr>
      </w:pPr>
      <w:r w:rsidRPr="00A7518D">
        <w:rPr>
          <w:rFonts w:cs="Arial"/>
          <w:color w:val="000000" w:themeColor="text1"/>
          <w:szCs w:val="22"/>
          <w:lang w:val="en-CA"/>
        </w:rPr>
        <w:t xml:space="preserve">Explain to participants that each of their pictures represents a different </w:t>
      </w:r>
      <w:r w:rsidR="00FA5C58" w:rsidRPr="00A7518D">
        <w:rPr>
          <w:rFonts w:cs="Arial"/>
          <w:color w:val="000000" w:themeColor="text1"/>
          <w:szCs w:val="22"/>
          <w:lang w:val="en-CA"/>
        </w:rPr>
        <w:t>category</w:t>
      </w:r>
      <w:r w:rsidRPr="00A7518D">
        <w:rPr>
          <w:rFonts w:cs="Arial"/>
          <w:color w:val="000000" w:themeColor="text1"/>
          <w:szCs w:val="22"/>
          <w:lang w:val="en-CA"/>
        </w:rPr>
        <w:t xml:space="preserve"> of their Theory of Change.</w:t>
      </w:r>
    </w:p>
    <w:p w14:paraId="79A49D47" w14:textId="77777777" w:rsidR="003B19FF" w:rsidRPr="00A7518D" w:rsidRDefault="004E5F5A" w:rsidP="003B19FF">
      <w:pPr>
        <w:rPr>
          <w:rFonts w:cs="Arial"/>
          <w:b/>
          <w:szCs w:val="22"/>
          <w:lang w:val="en-CA"/>
        </w:rPr>
      </w:pPr>
      <w:r>
        <w:rPr>
          <w:rFonts w:cs="Arial"/>
          <w:b/>
          <w:szCs w:val="22"/>
          <w:lang w:val="en-CA"/>
        </w:rPr>
        <w:pict w14:anchorId="28EAEA52">
          <v:rect id="_x0000_i1031" style="width:0;height:1.5pt" o:hralign="center" o:hrstd="t" o:hr="t" fillcolor="gray" stroked="f"/>
        </w:pict>
      </w:r>
    </w:p>
    <w:p w14:paraId="3B32AAE6" w14:textId="77777777" w:rsidR="003B19FF" w:rsidRPr="00A7518D" w:rsidRDefault="003B19FF" w:rsidP="003B19FF">
      <w:pPr>
        <w:rPr>
          <w:rFonts w:cs="Arial"/>
          <w:b/>
          <w:szCs w:val="22"/>
          <w:lang w:val="en-CA"/>
        </w:rPr>
      </w:pPr>
      <w:r w:rsidRPr="00A7518D">
        <w:rPr>
          <w:noProof/>
          <w:lang w:val="en-CA" w:eastAsia="en-CA"/>
        </w:rPr>
        <w:drawing>
          <wp:anchor distT="0" distB="0" distL="114300" distR="114300" simplePos="0" relativeHeight="251720192" behindDoc="0" locked="0" layoutInCell="1" allowOverlap="1" wp14:anchorId="572C08DB" wp14:editId="4F5C94D2">
            <wp:simplePos x="0" y="0"/>
            <wp:positionH relativeFrom="column">
              <wp:posOffset>0</wp:posOffset>
            </wp:positionH>
            <wp:positionV relativeFrom="paragraph">
              <wp:posOffset>136525</wp:posOffset>
            </wp:positionV>
            <wp:extent cx="438150" cy="4191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p>
    <w:p w14:paraId="21D30802" w14:textId="77777777" w:rsidR="003B19FF" w:rsidRPr="00A7518D" w:rsidRDefault="003B19FF" w:rsidP="003B19FF">
      <w:pPr>
        <w:rPr>
          <w:rFonts w:cs="Arial"/>
          <w:szCs w:val="22"/>
          <w:lang w:val="en-CA"/>
        </w:rPr>
      </w:pPr>
      <w:r w:rsidRPr="00A7518D">
        <w:rPr>
          <w:rFonts w:cs="Arial"/>
          <w:b/>
          <w:szCs w:val="22"/>
          <w:lang w:val="en-CA"/>
        </w:rPr>
        <w:t>The following activities can be done in the large group if there are few participants</w:t>
      </w:r>
      <w:r w:rsidRPr="00A7518D">
        <w:rPr>
          <w:rFonts w:cs="Arial"/>
          <w:szCs w:val="22"/>
          <w:lang w:val="en-CA"/>
        </w:rPr>
        <w:t xml:space="preserve"> </w:t>
      </w:r>
    </w:p>
    <w:p w14:paraId="37E6EF06" w14:textId="77777777" w:rsidR="003B19FF" w:rsidRPr="00A7518D" w:rsidRDefault="003B19FF" w:rsidP="003B19FF">
      <w:pPr>
        <w:rPr>
          <w:rFonts w:cs="Arial"/>
          <w:b/>
          <w:szCs w:val="22"/>
          <w:lang w:val="en-CA"/>
        </w:rPr>
      </w:pPr>
    </w:p>
    <w:p w14:paraId="316C78CC" w14:textId="77777777" w:rsidR="003B19FF" w:rsidRPr="00A7518D" w:rsidRDefault="004E5F5A" w:rsidP="003B19FF">
      <w:pPr>
        <w:rPr>
          <w:rFonts w:cs="Arial"/>
          <w:b/>
          <w:szCs w:val="22"/>
          <w:lang w:val="en-CA"/>
        </w:rPr>
      </w:pPr>
      <w:r>
        <w:rPr>
          <w:rFonts w:cs="Arial"/>
          <w:b/>
          <w:szCs w:val="22"/>
          <w:lang w:val="en-CA"/>
        </w:rPr>
        <w:pict w14:anchorId="2DC61F45">
          <v:rect id="_x0000_i1032" style="width:0;height:1.5pt" o:hralign="center" o:hrstd="t" o:hr="t" fillcolor="gray" stroked="f"/>
        </w:pict>
      </w:r>
    </w:p>
    <w:p w14:paraId="5214E711" w14:textId="1D1E07AE" w:rsidR="0026211D" w:rsidRPr="00A7518D" w:rsidRDefault="000E5D3E" w:rsidP="00D5534A">
      <w:pPr>
        <w:pStyle w:val="SectionL1CAWST"/>
        <w:rPr>
          <w:lang w:val="en-CA"/>
        </w:rPr>
      </w:pPr>
      <w:r w:rsidRPr="00A7518D">
        <w:rPr>
          <w:lang w:val="en-CA"/>
        </w:rPr>
        <w:t>Categories</w:t>
      </w:r>
      <w:r w:rsidR="0043267F" w:rsidRPr="00A7518D">
        <w:rPr>
          <w:lang w:val="en-CA"/>
        </w:rPr>
        <w:t xml:space="preserve"> of the </w:t>
      </w:r>
      <w:r w:rsidRPr="00A7518D">
        <w:rPr>
          <w:lang w:val="en-CA"/>
        </w:rPr>
        <w:t>Theory of Change</w:t>
      </w:r>
      <w:r w:rsidR="0026211D" w:rsidRPr="00A7518D">
        <w:rPr>
          <w:lang w:val="en-CA"/>
        </w:rPr>
        <w:tab/>
      </w:r>
      <w:r w:rsidR="00233F0E" w:rsidRPr="00A7518D">
        <w:rPr>
          <w:lang w:val="en-CA"/>
        </w:rPr>
        <w:t>1</w:t>
      </w:r>
      <w:r w:rsidR="003B19FF" w:rsidRPr="00A7518D">
        <w:rPr>
          <w:lang w:val="en-CA"/>
        </w:rPr>
        <w:t>0</w:t>
      </w:r>
      <w:r w:rsidR="0026211D" w:rsidRPr="00A7518D">
        <w:rPr>
          <w:lang w:val="en-CA"/>
        </w:rPr>
        <w:t xml:space="preserve"> minutes</w:t>
      </w:r>
    </w:p>
    <w:p w14:paraId="06F15BBC" w14:textId="77777777" w:rsidR="0026211D" w:rsidRPr="00A7518D" w:rsidRDefault="0026211D" w:rsidP="00F2604D">
      <w:pPr>
        <w:rPr>
          <w:rFonts w:cs="Arial"/>
          <w:szCs w:val="22"/>
          <w:lang w:val="en-CA"/>
        </w:rPr>
      </w:pPr>
      <w:r w:rsidRPr="00A7518D">
        <w:rPr>
          <w:noProof/>
          <w:lang w:val="en-CA" w:eastAsia="en-CA"/>
        </w:rPr>
        <w:drawing>
          <wp:anchor distT="0" distB="0" distL="114300" distR="114300" simplePos="0" relativeHeight="251689472" behindDoc="1" locked="0" layoutInCell="1" allowOverlap="1" wp14:anchorId="24AA71E2" wp14:editId="39DFC072">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16E4362" w14:textId="4B7B46F4" w:rsidR="00966FEC" w:rsidRPr="00A7518D" w:rsidRDefault="00953414" w:rsidP="00953414">
      <w:pPr>
        <w:numPr>
          <w:ilvl w:val="0"/>
          <w:numId w:val="24"/>
        </w:numPr>
        <w:spacing w:after="120"/>
        <w:rPr>
          <w:rFonts w:cs="Arial"/>
          <w:color w:val="000000" w:themeColor="text1"/>
          <w:szCs w:val="22"/>
          <w:lang w:val="en-CA"/>
        </w:rPr>
      </w:pPr>
      <w:r w:rsidRPr="00A7518D">
        <w:rPr>
          <w:rFonts w:cs="Arial"/>
          <w:color w:val="000000" w:themeColor="text1"/>
          <w:szCs w:val="22"/>
          <w:lang w:val="en-CA"/>
        </w:rPr>
        <w:t>Starting from the left side of the wall place the following cards in order</w:t>
      </w:r>
      <w:r w:rsidRPr="00A7518D">
        <w:rPr>
          <w:rFonts w:cs="Arial"/>
          <w:szCs w:val="22"/>
          <w:lang w:val="en-CA"/>
        </w:rPr>
        <w:t xml:space="preserve">: </w:t>
      </w:r>
      <w:r w:rsidR="00A46AA0" w:rsidRPr="00A7518D">
        <w:rPr>
          <w:rFonts w:cs="Arial"/>
          <w:color w:val="000000" w:themeColor="text1"/>
          <w:szCs w:val="22"/>
          <w:lang w:val="en-CA"/>
        </w:rPr>
        <w:t>‘</w:t>
      </w:r>
      <w:r w:rsidR="004115E5" w:rsidRPr="00A7518D">
        <w:rPr>
          <w:rFonts w:cs="Arial"/>
          <w:color w:val="000000" w:themeColor="text1"/>
          <w:szCs w:val="22"/>
          <w:lang w:val="en-CA"/>
        </w:rPr>
        <w:t>motivation</w:t>
      </w:r>
      <w:r w:rsidR="00A46AA0" w:rsidRPr="00A7518D">
        <w:rPr>
          <w:rFonts w:cs="Arial"/>
          <w:color w:val="000000" w:themeColor="text1"/>
          <w:szCs w:val="22"/>
          <w:lang w:val="en-CA"/>
        </w:rPr>
        <w:t>’, ‘learning’, ‘behavior’</w:t>
      </w:r>
      <w:r w:rsidRPr="00A7518D">
        <w:rPr>
          <w:rFonts w:cs="Arial"/>
          <w:color w:val="000000" w:themeColor="text1"/>
          <w:szCs w:val="22"/>
          <w:lang w:val="en-CA"/>
        </w:rPr>
        <w:t>, and ‘results’’</w:t>
      </w:r>
      <w:r w:rsidR="00A46AA0" w:rsidRPr="00A7518D">
        <w:rPr>
          <w:rFonts w:cs="Arial"/>
          <w:color w:val="000000" w:themeColor="text1"/>
          <w:szCs w:val="22"/>
          <w:lang w:val="en-CA"/>
        </w:rPr>
        <w:t xml:space="preserve">. </w:t>
      </w:r>
      <w:r w:rsidRPr="00A7518D">
        <w:rPr>
          <w:rFonts w:cs="Arial"/>
          <w:color w:val="000000" w:themeColor="text1"/>
          <w:szCs w:val="22"/>
          <w:lang w:val="en-CA"/>
        </w:rPr>
        <w:t xml:space="preserve">Leave approximately </w:t>
      </w:r>
      <w:r w:rsidR="00A313FA" w:rsidRPr="00A7518D">
        <w:rPr>
          <w:rFonts w:cs="Arial"/>
          <w:color w:val="000000" w:themeColor="text1"/>
          <w:szCs w:val="22"/>
          <w:lang w:val="en-CA"/>
        </w:rPr>
        <w:t>50 cm</w:t>
      </w:r>
      <w:r w:rsidRPr="00A7518D">
        <w:rPr>
          <w:rFonts w:cs="Arial"/>
          <w:color w:val="000000" w:themeColor="text1"/>
          <w:szCs w:val="22"/>
          <w:lang w:val="en-CA"/>
        </w:rPr>
        <w:t xml:space="preserve"> between each card. </w:t>
      </w:r>
    </w:p>
    <w:p w14:paraId="4E1BBDAC" w14:textId="3F2E365B" w:rsidR="00A46AA0" w:rsidRPr="00A7518D" w:rsidRDefault="00953414" w:rsidP="00953414">
      <w:pPr>
        <w:numPr>
          <w:ilvl w:val="0"/>
          <w:numId w:val="24"/>
        </w:numPr>
        <w:spacing w:after="120"/>
        <w:rPr>
          <w:rFonts w:cs="Arial"/>
          <w:color w:val="000000" w:themeColor="text1"/>
          <w:szCs w:val="22"/>
          <w:lang w:val="en-CA"/>
        </w:rPr>
      </w:pPr>
      <w:r w:rsidRPr="00A7518D">
        <w:rPr>
          <w:rFonts w:cs="Arial"/>
          <w:color w:val="000000" w:themeColor="text1"/>
          <w:szCs w:val="22"/>
          <w:lang w:val="en-CA"/>
        </w:rPr>
        <w:t xml:space="preserve">Tell participants that the cards on the wall represent the different </w:t>
      </w:r>
      <w:r w:rsidR="002D2C38" w:rsidRPr="00A7518D">
        <w:rPr>
          <w:rFonts w:cs="Arial"/>
          <w:color w:val="000000" w:themeColor="text1"/>
          <w:szCs w:val="22"/>
          <w:lang w:val="en-CA"/>
        </w:rPr>
        <w:t>categories</w:t>
      </w:r>
      <w:r w:rsidR="004115E5" w:rsidRPr="00A7518D">
        <w:rPr>
          <w:rFonts w:cs="Arial"/>
          <w:color w:val="000000" w:themeColor="text1"/>
          <w:szCs w:val="22"/>
          <w:lang w:val="en-CA"/>
        </w:rPr>
        <w:t xml:space="preserve"> of their Theory of Change</w:t>
      </w:r>
      <w:r w:rsidRPr="00A7518D">
        <w:rPr>
          <w:rFonts w:cs="Arial"/>
          <w:color w:val="000000" w:themeColor="text1"/>
          <w:szCs w:val="22"/>
          <w:lang w:val="en-CA"/>
        </w:rPr>
        <w:t xml:space="preserve">. </w:t>
      </w:r>
      <w:r w:rsidR="00A46AA0" w:rsidRPr="00A7518D">
        <w:rPr>
          <w:rFonts w:cs="Arial"/>
          <w:color w:val="000000" w:themeColor="text1"/>
          <w:szCs w:val="22"/>
          <w:lang w:val="en-CA"/>
        </w:rPr>
        <w:t xml:space="preserve">Explain the meaning of the </w:t>
      </w:r>
      <w:r w:rsidRPr="00A7518D">
        <w:rPr>
          <w:rFonts w:cs="Arial"/>
          <w:color w:val="000000" w:themeColor="text1"/>
          <w:szCs w:val="22"/>
          <w:lang w:val="en-CA"/>
        </w:rPr>
        <w:t xml:space="preserve">4 </w:t>
      </w:r>
      <w:r w:rsidR="002D2C38" w:rsidRPr="00A7518D">
        <w:rPr>
          <w:rFonts w:cs="Arial"/>
          <w:color w:val="000000" w:themeColor="text1"/>
          <w:szCs w:val="22"/>
          <w:lang w:val="en-CA"/>
        </w:rPr>
        <w:t>categories</w:t>
      </w:r>
      <w:r w:rsidRPr="00A7518D">
        <w:rPr>
          <w:rFonts w:cs="Arial"/>
          <w:color w:val="000000" w:themeColor="text1"/>
          <w:szCs w:val="22"/>
          <w:lang w:val="en-CA"/>
        </w:rPr>
        <w:t xml:space="preserve">. </w:t>
      </w:r>
      <w:r w:rsidR="00A46AA0" w:rsidRPr="00A7518D">
        <w:rPr>
          <w:rFonts w:cs="Arial"/>
          <w:color w:val="000000" w:themeColor="text1"/>
          <w:szCs w:val="22"/>
          <w:lang w:val="en-CA"/>
        </w:rPr>
        <w:t xml:space="preserve">Add a one-line description of </w:t>
      </w:r>
      <w:r w:rsidRPr="00A7518D">
        <w:rPr>
          <w:rFonts w:cs="Arial"/>
          <w:color w:val="000000" w:themeColor="text1"/>
          <w:szCs w:val="22"/>
          <w:lang w:val="en-CA"/>
        </w:rPr>
        <w:t xml:space="preserve">each </w:t>
      </w:r>
      <w:r w:rsidR="002D2C38" w:rsidRPr="00A7518D">
        <w:rPr>
          <w:rFonts w:cs="Arial"/>
          <w:color w:val="000000" w:themeColor="text1"/>
          <w:szCs w:val="22"/>
          <w:lang w:val="en-CA"/>
        </w:rPr>
        <w:t xml:space="preserve">category </w:t>
      </w:r>
      <w:r w:rsidRPr="00A7518D">
        <w:rPr>
          <w:rFonts w:cs="Arial"/>
          <w:color w:val="000000" w:themeColor="text1"/>
          <w:szCs w:val="22"/>
          <w:lang w:val="en-CA"/>
        </w:rPr>
        <w:t xml:space="preserve">as you explain it. </w:t>
      </w:r>
    </w:p>
    <w:p w14:paraId="19485CBC" w14:textId="3A8E562E" w:rsidR="00A46AA0" w:rsidRPr="00A7518D" w:rsidRDefault="004115E5" w:rsidP="00953414">
      <w:pPr>
        <w:numPr>
          <w:ilvl w:val="0"/>
          <w:numId w:val="25"/>
        </w:numPr>
        <w:spacing w:after="120"/>
        <w:rPr>
          <w:rFonts w:cs="Arial"/>
          <w:color w:val="000000" w:themeColor="text1"/>
          <w:szCs w:val="22"/>
          <w:lang w:val="en-CA"/>
        </w:rPr>
      </w:pPr>
      <w:r w:rsidRPr="00A7518D">
        <w:rPr>
          <w:rFonts w:cs="Arial"/>
          <w:color w:val="000000" w:themeColor="text1"/>
          <w:szCs w:val="22"/>
          <w:lang w:val="en-CA"/>
        </w:rPr>
        <w:t>Motivation</w:t>
      </w:r>
      <w:r w:rsidR="00A46AA0" w:rsidRPr="00A7518D">
        <w:rPr>
          <w:rFonts w:cs="Arial"/>
          <w:color w:val="000000" w:themeColor="text1"/>
          <w:szCs w:val="22"/>
          <w:lang w:val="en-CA"/>
        </w:rPr>
        <w:t xml:space="preserve"> – </w:t>
      </w:r>
      <w:r w:rsidRPr="00A7518D">
        <w:rPr>
          <w:rFonts w:cs="Arial"/>
          <w:color w:val="000000" w:themeColor="text1"/>
          <w:szCs w:val="22"/>
          <w:lang w:val="en-CA"/>
        </w:rPr>
        <w:t>W</w:t>
      </w:r>
      <w:r w:rsidR="00A7518D">
        <w:rPr>
          <w:rFonts w:cs="Arial"/>
          <w:color w:val="000000" w:themeColor="text1"/>
          <w:szCs w:val="22"/>
          <w:lang w:val="en-CA"/>
        </w:rPr>
        <w:t xml:space="preserve">hat </w:t>
      </w:r>
      <w:r w:rsidRPr="00A7518D">
        <w:rPr>
          <w:rFonts w:cs="Arial"/>
          <w:color w:val="000000" w:themeColor="text1"/>
          <w:szCs w:val="22"/>
          <w:lang w:val="en-CA"/>
        </w:rPr>
        <w:t>motivate</w:t>
      </w:r>
      <w:r w:rsidR="00A7518D">
        <w:rPr>
          <w:rFonts w:cs="Arial"/>
          <w:color w:val="000000" w:themeColor="text1"/>
          <w:szCs w:val="22"/>
          <w:lang w:val="en-CA"/>
        </w:rPr>
        <w:t>s</w:t>
      </w:r>
      <w:r w:rsidRPr="00A7518D">
        <w:rPr>
          <w:rFonts w:cs="Arial"/>
          <w:color w:val="000000" w:themeColor="text1"/>
          <w:szCs w:val="22"/>
          <w:lang w:val="en-CA"/>
        </w:rPr>
        <w:t xml:space="preserve"> participants to attend the workshop and apply what they learned</w:t>
      </w:r>
      <w:r w:rsidR="00A7518D">
        <w:rPr>
          <w:rFonts w:cs="Arial"/>
          <w:color w:val="000000" w:themeColor="text1"/>
          <w:szCs w:val="22"/>
          <w:lang w:val="en-CA"/>
        </w:rPr>
        <w:t>.</w:t>
      </w:r>
    </w:p>
    <w:p w14:paraId="081A4555" w14:textId="78319F2A" w:rsidR="00A46AA0" w:rsidRPr="00A7518D" w:rsidRDefault="00A46AA0" w:rsidP="00953414">
      <w:pPr>
        <w:numPr>
          <w:ilvl w:val="0"/>
          <w:numId w:val="25"/>
        </w:numPr>
        <w:spacing w:after="120"/>
        <w:rPr>
          <w:rFonts w:cs="Arial"/>
          <w:color w:val="000000" w:themeColor="text1"/>
          <w:szCs w:val="22"/>
          <w:lang w:val="en-CA"/>
        </w:rPr>
      </w:pPr>
      <w:r w:rsidRPr="00A7518D">
        <w:rPr>
          <w:rFonts w:cs="Arial"/>
          <w:color w:val="000000" w:themeColor="text1"/>
          <w:szCs w:val="22"/>
          <w:lang w:val="en-CA"/>
        </w:rPr>
        <w:t xml:space="preserve">Learning – </w:t>
      </w:r>
      <w:r w:rsidR="00A7518D">
        <w:rPr>
          <w:rFonts w:cs="Arial"/>
          <w:color w:val="000000" w:themeColor="text1"/>
          <w:szCs w:val="22"/>
          <w:lang w:val="en-CA"/>
        </w:rPr>
        <w:t xml:space="preserve">The </w:t>
      </w:r>
      <w:r w:rsidRPr="00A7518D">
        <w:rPr>
          <w:rFonts w:cs="Arial"/>
          <w:color w:val="000000" w:themeColor="text1"/>
          <w:szCs w:val="22"/>
          <w:lang w:val="en-CA"/>
        </w:rPr>
        <w:t xml:space="preserve">knowledge, skills or attitudes </w:t>
      </w:r>
      <w:r w:rsidR="004115E5" w:rsidRPr="00A7518D">
        <w:rPr>
          <w:rFonts w:cs="Arial"/>
          <w:color w:val="000000" w:themeColor="text1"/>
          <w:szCs w:val="22"/>
          <w:lang w:val="en-CA"/>
        </w:rPr>
        <w:t xml:space="preserve">participants need to </w:t>
      </w:r>
      <w:r w:rsidR="00C60EC3" w:rsidRPr="00A7518D">
        <w:rPr>
          <w:rFonts w:cs="Arial"/>
          <w:color w:val="000000" w:themeColor="text1"/>
          <w:szCs w:val="22"/>
          <w:lang w:val="en-CA"/>
        </w:rPr>
        <w:t>develop</w:t>
      </w:r>
      <w:r w:rsidR="00A7518D">
        <w:rPr>
          <w:rFonts w:cs="Arial"/>
          <w:color w:val="000000" w:themeColor="text1"/>
          <w:szCs w:val="22"/>
          <w:lang w:val="en-CA"/>
        </w:rPr>
        <w:t xml:space="preserve"> during the workshop</w:t>
      </w:r>
      <w:r w:rsidR="00C60EC3" w:rsidRPr="00A7518D">
        <w:rPr>
          <w:rFonts w:cs="Arial"/>
          <w:color w:val="000000" w:themeColor="text1"/>
          <w:szCs w:val="22"/>
          <w:lang w:val="en-CA"/>
        </w:rPr>
        <w:t xml:space="preserve"> </w:t>
      </w:r>
      <w:r w:rsidR="00363F48" w:rsidRPr="00A7518D">
        <w:rPr>
          <w:rFonts w:cs="Arial"/>
          <w:color w:val="000000" w:themeColor="text1"/>
          <w:szCs w:val="22"/>
          <w:lang w:val="en-CA"/>
        </w:rPr>
        <w:t>to adopt new behaviours</w:t>
      </w:r>
      <w:r w:rsidR="00A7518D">
        <w:rPr>
          <w:rFonts w:cs="Arial"/>
          <w:color w:val="000000" w:themeColor="text1"/>
          <w:szCs w:val="22"/>
          <w:lang w:val="en-CA"/>
        </w:rPr>
        <w:t>.</w:t>
      </w:r>
    </w:p>
    <w:p w14:paraId="72E287B9" w14:textId="1C958DFF" w:rsidR="00A46AA0" w:rsidRPr="00A7518D" w:rsidRDefault="00A46AA0" w:rsidP="00953414">
      <w:pPr>
        <w:numPr>
          <w:ilvl w:val="0"/>
          <w:numId w:val="25"/>
        </w:numPr>
        <w:spacing w:after="120"/>
        <w:rPr>
          <w:rFonts w:cs="Arial"/>
          <w:color w:val="000000" w:themeColor="text1"/>
          <w:szCs w:val="22"/>
          <w:lang w:val="en-CA"/>
        </w:rPr>
      </w:pPr>
      <w:r w:rsidRPr="00A7518D">
        <w:rPr>
          <w:rFonts w:cs="Arial"/>
          <w:color w:val="000000" w:themeColor="text1"/>
          <w:szCs w:val="22"/>
          <w:lang w:val="en-CA"/>
        </w:rPr>
        <w:t>Behavior –</w:t>
      </w:r>
      <w:r w:rsidR="00A7518D">
        <w:rPr>
          <w:rFonts w:cs="Arial"/>
          <w:color w:val="000000" w:themeColor="text1"/>
          <w:szCs w:val="22"/>
          <w:lang w:val="en-CA"/>
        </w:rPr>
        <w:t>W</w:t>
      </w:r>
      <w:r w:rsidRPr="00A7518D">
        <w:rPr>
          <w:rFonts w:cs="Arial"/>
          <w:color w:val="000000" w:themeColor="text1"/>
          <w:szCs w:val="22"/>
          <w:lang w:val="en-CA"/>
        </w:rPr>
        <w:t>hat participants</w:t>
      </w:r>
      <w:r w:rsidR="00A7518D">
        <w:rPr>
          <w:rFonts w:cs="Arial"/>
          <w:color w:val="000000" w:themeColor="text1"/>
          <w:szCs w:val="22"/>
          <w:lang w:val="en-CA"/>
        </w:rPr>
        <w:t xml:space="preserve"> are doing differently after attending your workshop.</w:t>
      </w:r>
      <w:r w:rsidRPr="00A7518D">
        <w:rPr>
          <w:rFonts w:cs="Arial"/>
          <w:color w:val="000000" w:themeColor="text1"/>
          <w:szCs w:val="22"/>
          <w:lang w:val="en-CA"/>
        </w:rPr>
        <w:t xml:space="preserve"> </w:t>
      </w:r>
    </w:p>
    <w:p w14:paraId="777DA6BC" w14:textId="238C6FB2" w:rsidR="00A46AA0" w:rsidRPr="00A7518D" w:rsidRDefault="00F82833" w:rsidP="002D2C38">
      <w:pPr>
        <w:numPr>
          <w:ilvl w:val="0"/>
          <w:numId w:val="25"/>
        </w:numPr>
        <w:spacing w:after="120"/>
        <w:rPr>
          <w:rFonts w:cs="Arial"/>
          <w:color w:val="000000" w:themeColor="text1"/>
          <w:szCs w:val="22"/>
          <w:lang w:val="en-CA"/>
        </w:rPr>
      </w:pPr>
      <w:r>
        <w:rPr>
          <w:rFonts w:cs="Arial"/>
          <w:color w:val="000000" w:themeColor="text1"/>
          <w:szCs w:val="22"/>
          <w:lang w:val="en-CA"/>
        </w:rPr>
        <w:t>Result</w:t>
      </w:r>
      <w:r w:rsidR="00A46AA0" w:rsidRPr="00A7518D">
        <w:rPr>
          <w:rFonts w:cs="Arial"/>
          <w:color w:val="000000" w:themeColor="text1"/>
          <w:szCs w:val="22"/>
          <w:lang w:val="en-CA"/>
        </w:rPr>
        <w:t xml:space="preserve"> – </w:t>
      </w:r>
      <w:r>
        <w:rPr>
          <w:rFonts w:cs="Arial"/>
          <w:color w:val="000000" w:themeColor="text1"/>
          <w:szCs w:val="22"/>
          <w:lang w:val="en-CA"/>
        </w:rPr>
        <w:t>The changes that happen in the long term</w:t>
      </w:r>
      <w:r w:rsidR="002D2C38" w:rsidRPr="00A7518D">
        <w:rPr>
          <w:rFonts w:cs="Arial"/>
          <w:color w:val="000000" w:themeColor="text1"/>
          <w:szCs w:val="22"/>
          <w:lang w:val="en-CA"/>
        </w:rPr>
        <w:t xml:space="preserve"> as a result of</w:t>
      </w:r>
      <w:r>
        <w:rPr>
          <w:rFonts w:cs="Arial"/>
          <w:color w:val="000000" w:themeColor="text1"/>
          <w:szCs w:val="22"/>
          <w:lang w:val="en-CA"/>
        </w:rPr>
        <w:t xml:space="preserve"> your workshop and the new behaviours participants have adopted. There are often a number of different factors outside of your workshop contributing to this result.  </w:t>
      </w:r>
    </w:p>
    <w:p w14:paraId="2A7ADE69" w14:textId="154E218E" w:rsidR="00C60EC3" w:rsidRPr="00A7518D" w:rsidRDefault="00C60EC3" w:rsidP="00953414">
      <w:pPr>
        <w:numPr>
          <w:ilvl w:val="0"/>
          <w:numId w:val="24"/>
        </w:numPr>
        <w:spacing w:after="120"/>
        <w:rPr>
          <w:rFonts w:cs="Arial"/>
          <w:color w:val="000000" w:themeColor="text1"/>
          <w:szCs w:val="22"/>
          <w:lang w:val="en-CA"/>
        </w:rPr>
      </w:pPr>
      <w:r w:rsidRPr="00A7518D">
        <w:rPr>
          <w:rFonts w:cs="Arial"/>
          <w:szCs w:val="22"/>
          <w:lang w:val="en-CA"/>
        </w:rPr>
        <w:t xml:space="preserve">Provide an example: </w:t>
      </w:r>
      <w:r w:rsidRPr="00A7518D">
        <w:rPr>
          <w:rFonts w:cs="Arial"/>
          <w:i/>
          <w:szCs w:val="22"/>
          <w:lang w:val="en-CA"/>
        </w:rPr>
        <w:t xml:space="preserve">A participant is motivated to attend a workshop because they want to reduce illness in their family. They learn about household water treatment in </w:t>
      </w:r>
      <w:r w:rsidR="00F82833">
        <w:rPr>
          <w:rFonts w:cs="Arial"/>
          <w:i/>
          <w:szCs w:val="22"/>
          <w:lang w:val="en-CA"/>
        </w:rPr>
        <w:lastRenderedPageBreak/>
        <w:t xml:space="preserve">your </w:t>
      </w:r>
      <w:r w:rsidRPr="00A7518D">
        <w:rPr>
          <w:rFonts w:cs="Arial"/>
          <w:i/>
          <w:szCs w:val="22"/>
          <w:lang w:val="en-CA"/>
        </w:rPr>
        <w:t>workshop. As a result, they practice household water treatment, and their health improves.</w:t>
      </w:r>
      <w:r w:rsidRPr="00A7518D">
        <w:rPr>
          <w:rFonts w:cs="Arial"/>
          <w:szCs w:val="22"/>
          <w:lang w:val="en-CA"/>
        </w:rPr>
        <w:t xml:space="preserve"> Explain that </w:t>
      </w:r>
      <w:r w:rsidR="00F82833">
        <w:rPr>
          <w:rFonts w:cs="Arial"/>
          <w:szCs w:val="22"/>
          <w:lang w:val="en-CA"/>
        </w:rPr>
        <w:t>this is a simple example;</w:t>
      </w:r>
      <w:r w:rsidR="002D2C38" w:rsidRPr="00A7518D">
        <w:rPr>
          <w:rFonts w:cs="Arial"/>
          <w:szCs w:val="22"/>
          <w:lang w:val="en-CA"/>
        </w:rPr>
        <w:t xml:space="preserve"> </w:t>
      </w:r>
      <w:r w:rsidRPr="00A7518D">
        <w:rPr>
          <w:rFonts w:cs="Arial"/>
          <w:szCs w:val="22"/>
          <w:lang w:val="en-CA"/>
        </w:rPr>
        <w:t>their actual Theory o</w:t>
      </w:r>
      <w:r w:rsidR="002D2C38" w:rsidRPr="00A7518D">
        <w:rPr>
          <w:rFonts w:cs="Arial"/>
          <w:szCs w:val="22"/>
          <w:lang w:val="en-CA"/>
        </w:rPr>
        <w:t xml:space="preserve">f Change will be more detailed. </w:t>
      </w:r>
    </w:p>
    <w:p w14:paraId="5ED0B65A" w14:textId="04A07BBD" w:rsidR="00C60EC3" w:rsidRPr="00A7518D" w:rsidRDefault="00953414" w:rsidP="00C60EC3">
      <w:pPr>
        <w:numPr>
          <w:ilvl w:val="0"/>
          <w:numId w:val="24"/>
        </w:numPr>
        <w:spacing w:after="120"/>
        <w:rPr>
          <w:rFonts w:cs="Arial"/>
          <w:color w:val="000000" w:themeColor="text1"/>
          <w:szCs w:val="22"/>
          <w:lang w:val="en-CA"/>
        </w:rPr>
      </w:pPr>
      <w:r w:rsidRPr="00A7518D">
        <w:rPr>
          <w:rFonts w:cs="Arial"/>
          <w:szCs w:val="22"/>
          <w:lang w:val="en-CA"/>
        </w:rPr>
        <w:t xml:space="preserve">Ask participants to share an example of each of the </w:t>
      </w:r>
      <w:r w:rsidR="002F72C2" w:rsidRPr="00A7518D">
        <w:rPr>
          <w:rFonts w:cs="Arial"/>
          <w:szCs w:val="22"/>
          <w:lang w:val="en-CA"/>
        </w:rPr>
        <w:t>categories</w:t>
      </w:r>
      <w:r w:rsidRPr="00A7518D">
        <w:rPr>
          <w:rFonts w:cs="Arial"/>
          <w:szCs w:val="22"/>
          <w:lang w:val="en-CA"/>
        </w:rPr>
        <w:t xml:space="preserve"> </w:t>
      </w:r>
      <w:r w:rsidR="00C60EC3" w:rsidRPr="00A7518D">
        <w:rPr>
          <w:rFonts w:cs="Arial"/>
          <w:szCs w:val="22"/>
          <w:lang w:val="en-CA"/>
        </w:rPr>
        <w:t xml:space="preserve">of the Theory of Change </w:t>
      </w:r>
      <w:r w:rsidRPr="00A7518D">
        <w:rPr>
          <w:rFonts w:cs="Arial"/>
          <w:szCs w:val="22"/>
          <w:lang w:val="en-CA"/>
        </w:rPr>
        <w:t>using examples from their pictures where possible.</w:t>
      </w:r>
    </w:p>
    <w:p w14:paraId="04035B90" w14:textId="0FBB3919" w:rsidR="00F31A42" w:rsidRPr="00A7518D" w:rsidRDefault="00F31A42" w:rsidP="00C60EC3">
      <w:pPr>
        <w:numPr>
          <w:ilvl w:val="0"/>
          <w:numId w:val="24"/>
        </w:numPr>
        <w:spacing w:after="120"/>
        <w:rPr>
          <w:rFonts w:cs="Arial"/>
          <w:color w:val="000000" w:themeColor="text1"/>
          <w:szCs w:val="22"/>
          <w:lang w:val="en-CA"/>
        </w:rPr>
      </w:pPr>
      <w:r w:rsidRPr="00A7518D">
        <w:rPr>
          <w:rFonts w:cs="Arial"/>
          <w:b/>
          <w:bCs/>
          <w:szCs w:val="22"/>
          <w:lang w:val="en-CA"/>
        </w:rPr>
        <w:t>Optional:</w:t>
      </w:r>
      <w:r w:rsidR="00C60EC3" w:rsidRPr="00A7518D">
        <w:rPr>
          <w:rFonts w:cs="Arial"/>
          <w:szCs w:val="22"/>
          <w:lang w:val="en-CA"/>
        </w:rPr>
        <w:t xml:space="preserve"> for higher level participants, </w:t>
      </w:r>
      <w:r w:rsidR="002D2C38" w:rsidRPr="00A7518D">
        <w:rPr>
          <w:rFonts w:cs="Arial"/>
          <w:szCs w:val="22"/>
          <w:lang w:val="en-CA"/>
        </w:rPr>
        <w:t xml:space="preserve">explain that the categories </w:t>
      </w:r>
      <w:r w:rsidRPr="00A7518D">
        <w:rPr>
          <w:rFonts w:cs="Arial"/>
          <w:szCs w:val="22"/>
          <w:lang w:val="en-CA"/>
        </w:rPr>
        <w:t>of the</w:t>
      </w:r>
      <w:r w:rsidR="00C60EC3" w:rsidRPr="00A7518D">
        <w:rPr>
          <w:rFonts w:cs="Arial"/>
          <w:szCs w:val="22"/>
          <w:lang w:val="en-CA"/>
        </w:rPr>
        <w:t xml:space="preserve">ir Theory of Change are taken from a method used for evaluating education programs known as </w:t>
      </w:r>
      <w:r w:rsidRPr="00A7518D">
        <w:rPr>
          <w:rFonts w:cs="Arial"/>
          <w:szCs w:val="22"/>
          <w:lang w:val="en-CA"/>
        </w:rPr>
        <w:t>Kirkpatrick Framework.</w:t>
      </w:r>
    </w:p>
    <w:p w14:paraId="66AED529" w14:textId="7F3F01BE" w:rsidR="000E5D3E" w:rsidRPr="00A7518D" w:rsidRDefault="00F82833" w:rsidP="000E5D3E">
      <w:pPr>
        <w:spacing w:after="120"/>
        <w:ind w:left="1080"/>
        <w:rPr>
          <w:rFonts w:cs="Arial"/>
          <w:i/>
          <w:color w:val="000000" w:themeColor="text1"/>
          <w:szCs w:val="22"/>
          <w:lang w:val="en-CA"/>
        </w:rPr>
      </w:pPr>
      <w:r>
        <w:rPr>
          <w:rFonts w:cs="Arial"/>
          <w:i/>
          <w:color w:val="000000" w:themeColor="text1"/>
          <w:szCs w:val="22"/>
          <w:lang w:val="en-CA"/>
        </w:rPr>
        <w:t>The Kirkpatrick F</w:t>
      </w:r>
      <w:r w:rsidR="000E5D3E" w:rsidRPr="00A7518D">
        <w:rPr>
          <w:rFonts w:cs="Arial"/>
          <w:i/>
          <w:color w:val="000000" w:themeColor="text1"/>
          <w:szCs w:val="22"/>
          <w:lang w:val="en-CA"/>
        </w:rPr>
        <w:t>ramework was first developed in 1959 by Professor Donald Kirkpatrick at t</w:t>
      </w:r>
      <w:r>
        <w:rPr>
          <w:rFonts w:cs="Arial"/>
          <w:i/>
          <w:color w:val="000000" w:themeColor="text1"/>
          <w:szCs w:val="22"/>
          <w:lang w:val="en-CA"/>
        </w:rPr>
        <w:t>he University of Wisconsin. I</w:t>
      </w:r>
      <w:r w:rsidR="000E5D3E" w:rsidRPr="00A7518D">
        <w:rPr>
          <w:rFonts w:cs="Arial"/>
          <w:i/>
          <w:color w:val="000000" w:themeColor="text1"/>
          <w:szCs w:val="22"/>
          <w:lang w:val="en-CA"/>
        </w:rPr>
        <w:t>t has been updated and used widely ever since. It shows that for education activities to lead to improved WASH practices, it is not enough for participants to acquire new knowledge and skills. They must apply the new skills and i</w:t>
      </w:r>
      <w:r>
        <w:rPr>
          <w:rFonts w:cs="Arial"/>
          <w:i/>
          <w:color w:val="000000" w:themeColor="text1"/>
          <w:szCs w:val="22"/>
          <w:lang w:val="en-CA"/>
        </w:rPr>
        <w:t>nfluence</w:t>
      </w:r>
      <w:r w:rsidR="000E5D3E" w:rsidRPr="00A7518D">
        <w:rPr>
          <w:rFonts w:cs="Arial"/>
          <w:i/>
          <w:color w:val="000000" w:themeColor="text1"/>
          <w:szCs w:val="22"/>
          <w:lang w:val="en-CA"/>
        </w:rPr>
        <w:t xml:space="preserve"> the behaviour of others in the weeks or months after the training.</w:t>
      </w:r>
    </w:p>
    <w:p w14:paraId="19E5BCC5" w14:textId="75804415" w:rsidR="000E5D3E" w:rsidRPr="00A7518D" w:rsidRDefault="00112FA3" w:rsidP="00953414">
      <w:pPr>
        <w:numPr>
          <w:ilvl w:val="0"/>
          <w:numId w:val="24"/>
        </w:numPr>
        <w:spacing w:after="120"/>
        <w:rPr>
          <w:rFonts w:cs="Arial"/>
          <w:color w:val="000000" w:themeColor="text1"/>
          <w:szCs w:val="22"/>
          <w:lang w:val="en-CA"/>
        </w:rPr>
      </w:pPr>
      <w:r w:rsidRPr="00A7518D">
        <w:rPr>
          <w:rFonts w:cs="Arial"/>
          <w:color w:val="000000" w:themeColor="text1"/>
          <w:szCs w:val="22"/>
          <w:lang w:val="en-CA"/>
        </w:rPr>
        <w:t xml:space="preserve">Tell participants </w:t>
      </w:r>
      <w:r w:rsidR="000E5D3E" w:rsidRPr="00A7518D">
        <w:rPr>
          <w:rFonts w:cs="Arial"/>
          <w:color w:val="000000" w:themeColor="text1"/>
          <w:szCs w:val="22"/>
          <w:lang w:val="en-CA"/>
        </w:rPr>
        <w:t>that t</w:t>
      </w:r>
      <w:r w:rsidR="00F82833">
        <w:rPr>
          <w:rFonts w:cs="Arial"/>
          <w:color w:val="000000" w:themeColor="text1"/>
          <w:szCs w:val="22"/>
          <w:lang w:val="en-CA"/>
        </w:rPr>
        <w:t>hey are going to work backwards. The will identify the result they want to achieve in their workshop, and then</w:t>
      </w:r>
      <w:r w:rsidR="000E5D3E" w:rsidRPr="00A7518D">
        <w:rPr>
          <w:rFonts w:cs="Arial"/>
          <w:color w:val="000000" w:themeColor="text1"/>
          <w:szCs w:val="22"/>
          <w:lang w:val="en-CA"/>
        </w:rPr>
        <w:t xml:space="preserve"> </w:t>
      </w:r>
      <w:r w:rsidR="00F82833">
        <w:rPr>
          <w:rFonts w:cs="Arial"/>
          <w:color w:val="000000" w:themeColor="text1"/>
          <w:szCs w:val="22"/>
          <w:lang w:val="en-CA"/>
        </w:rPr>
        <w:t>define the behaviours, learning and motivation</w:t>
      </w:r>
      <w:r w:rsidR="000E5D3E" w:rsidRPr="00A7518D">
        <w:rPr>
          <w:rFonts w:cs="Arial"/>
          <w:color w:val="000000" w:themeColor="text1"/>
          <w:szCs w:val="22"/>
          <w:lang w:val="en-CA"/>
        </w:rPr>
        <w:t xml:space="preserve">. Ask participants: “Why do you think we are starting with the results, rather than participants’ motivation?” </w:t>
      </w:r>
      <w:r w:rsidR="000E5D3E" w:rsidRPr="00A7518D">
        <w:rPr>
          <w:rFonts w:cs="Arial"/>
          <w:i/>
          <w:color w:val="000000" w:themeColor="text1"/>
          <w:szCs w:val="22"/>
          <w:lang w:val="en-CA"/>
        </w:rPr>
        <w:t>Because we need to know where we are going before we can decide how to get there</w:t>
      </w:r>
      <w:r w:rsidR="000E5D3E" w:rsidRPr="00A7518D">
        <w:rPr>
          <w:rFonts w:cs="Arial"/>
          <w:color w:val="000000" w:themeColor="text1"/>
          <w:szCs w:val="22"/>
          <w:lang w:val="en-CA"/>
        </w:rPr>
        <w:t>.</w:t>
      </w:r>
    </w:p>
    <w:p w14:paraId="2FE3C135" w14:textId="77777777" w:rsidR="00FA5C58" w:rsidRPr="00A7518D" w:rsidRDefault="004E5F5A" w:rsidP="00FA5C58">
      <w:pPr>
        <w:rPr>
          <w:rFonts w:cs="Arial"/>
          <w:b/>
          <w:szCs w:val="22"/>
          <w:lang w:val="en-CA"/>
        </w:rPr>
      </w:pPr>
      <w:r>
        <w:rPr>
          <w:rFonts w:cs="Arial"/>
          <w:b/>
          <w:szCs w:val="22"/>
          <w:lang w:val="en-CA"/>
        </w:rPr>
        <w:pict w14:anchorId="42E3954F">
          <v:rect id="_x0000_i1033" style="width:0;height:1.5pt" o:hralign="center" o:hrstd="t" o:hr="t" fillcolor="gray" stroked="f"/>
        </w:pict>
      </w:r>
    </w:p>
    <w:p w14:paraId="4F77C8FF" w14:textId="71F93600" w:rsidR="00FA5C58" w:rsidRPr="00A7518D" w:rsidRDefault="00FA5C58" w:rsidP="00FA5C58">
      <w:pPr>
        <w:pStyle w:val="SectionL1CAWST"/>
        <w:rPr>
          <w:lang w:val="en-CA"/>
        </w:rPr>
      </w:pPr>
      <w:r w:rsidRPr="00A7518D">
        <w:rPr>
          <w:lang w:val="en-CA"/>
        </w:rPr>
        <w:t>Defining the Result</w:t>
      </w:r>
      <w:r w:rsidRPr="00A7518D">
        <w:rPr>
          <w:lang w:val="en-CA"/>
        </w:rPr>
        <w:tab/>
      </w:r>
      <w:r w:rsidR="00233F0E" w:rsidRPr="00A7518D">
        <w:rPr>
          <w:lang w:val="en-CA"/>
        </w:rPr>
        <w:t>20</w:t>
      </w:r>
      <w:r w:rsidRPr="00A7518D">
        <w:rPr>
          <w:lang w:val="en-CA"/>
        </w:rPr>
        <w:t xml:space="preserve"> minutes</w:t>
      </w:r>
    </w:p>
    <w:p w14:paraId="4166C810" w14:textId="77777777" w:rsidR="00FA5C58" w:rsidRPr="00A7518D" w:rsidRDefault="00FA5C58" w:rsidP="00FA5C58">
      <w:pPr>
        <w:rPr>
          <w:rFonts w:cs="Arial"/>
          <w:szCs w:val="22"/>
          <w:lang w:val="en-CA"/>
        </w:rPr>
      </w:pPr>
      <w:r w:rsidRPr="00A7518D">
        <w:rPr>
          <w:noProof/>
          <w:lang w:val="en-CA" w:eastAsia="en-CA"/>
        </w:rPr>
        <w:drawing>
          <wp:anchor distT="0" distB="0" distL="114300" distR="114300" simplePos="0" relativeHeight="251722240" behindDoc="1" locked="0" layoutInCell="1" allowOverlap="1" wp14:anchorId="4FDD5028" wp14:editId="7858FD0C">
            <wp:simplePos x="0" y="0"/>
            <wp:positionH relativeFrom="column">
              <wp:posOffset>-7620</wp:posOffset>
            </wp:positionH>
            <wp:positionV relativeFrom="paragraph">
              <wp:posOffset>123893</wp:posOffset>
            </wp:positionV>
            <wp:extent cx="447600" cy="394524"/>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B9EB2F2" w14:textId="63761FA0" w:rsidR="003230EE" w:rsidRPr="00A7518D" w:rsidRDefault="003230EE" w:rsidP="003230EE">
      <w:pPr>
        <w:numPr>
          <w:ilvl w:val="0"/>
          <w:numId w:val="28"/>
        </w:numPr>
        <w:spacing w:after="120"/>
        <w:rPr>
          <w:rFonts w:cs="Arial"/>
          <w:i/>
          <w:color w:val="000000" w:themeColor="text1"/>
          <w:szCs w:val="22"/>
          <w:lang w:val="en-CA"/>
        </w:rPr>
      </w:pPr>
      <w:r w:rsidRPr="00A7518D">
        <w:rPr>
          <w:rFonts w:cs="Arial"/>
          <w:color w:val="000000" w:themeColor="text1"/>
          <w:szCs w:val="22"/>
          <w:lang w:val="en-CA"/>
        </w:rPr>
        <w:t xml:space="preserve">Ask participants: “what is the difference between the “Workshop Goal” that you developed in the previous lesson, and </w:t>
      </w:r>
      <w:r w:rsidR="00363F48" w:rsidRPr="00A7518D">
        <w:rPr>
          <w:rFonts w:cs="Arial"/>
          <w:color w:val="000000" w:themeColor="text1"/>
          <w:szCs w:val="22"/>
          <w:lang w:val="en-CA"/>
        </w:rPr>
        <w:t xml:space="preserve">the </w:t>
      </w:r>
      <w:r w:rsidRPr="00A7518D">
        <w:rPr>
          <w:rFonts w:cs="Arial"/>
          <w:color w:val="000000" w:themeColor="text1"/>
          <w:szCs w:val="22"/>
          <w:lang w:val="en-CA"/>
        </w:rPr>
        <w:t xml:space="preserve">workshop result?” </w:t>
      </w:r>
      <w:r w:rsidRPr="00A7518D">
        <w:rPr>
          <w:rFonts w:cs="Arial"/>
          <w:i/>
          <w:color w:val="000000" w:themeColor="text1"/>
          <w:szCs w:val="22"/>
          <w:lang w:val="en-CA"/>
        </w:rPr>
        <w:t xml:space="preserve">The workshop goal should be achieved immediately after the workshop. The workshop result is something you hope to see 6 months </w:t>
      </w:r>
      <w:r w:rsidR="00363F48" w:rsidRPr="00A7518D">
        <w:rPr>
          <w:rFonts w:cs="Arial"/>
          <w:i/>
          <w:color w:val="000000" w:themeColor="text1"/>
          <w:szCs w:val="22"/>
          <w:lang w:val="en-CA"/>
        </w:rPr>
        <w:t xml:space="preserve">to a year or two </w:t>
      </w:r>
      <w:r w:rsidRPr="00A7518D">
        <w:rPr>
          <w:rFonts w:cs="Arial"/>
          <w:i/>
          <w:color w:val="000000" w:themeColor="text1"/>
          <w:szCs w:val="22"/>
          <w:lang w:val="en-CA"/>
        </w:rPr>
        <w:t>after a workshop</w:t>
      </w:r>
      <w:r w:rsidR="00363F48" w:rsidRPr="00A7518D">
        <w:rPr>
          <w:rFonts w:cs="Arial"/>
          <w:i/>
          <w:color w:val="000000" w:themeColor="text1"/>
          <w:szCs w:val="22"/>
          <w:lang w:val="en-CA"/>
        </w:rPr>
        <w:t>.</w:t>
      </w:r>
    </w:p>
    <w:p w14:paraId="4F77AECA" w14:textId="1BB7A8B3" w:rsidR="00C047D6" w:rsidRPr="00A7518D" w:rsidRDefault="00363F48" w:rsidP="008362BC">
      <w:pPr>
        <w:numPr>
          <w:ilvl w:val="0"/>
          <w:numId w:val="28"/>
        </w:numPr>
        <w:spacing w:after="120"/>
        <w:rPr>
          <w:rFonts w:cs="Arial"/>
          <w:color w:val="000000" w:themeColor="text1"/>
          <w:szCs w:val="22"/>
          <w:lang w:val="en-CA"/>
        </w:rPr>
      </w:pPr>
      <w:r w:rsidRPr="00A7518D">
        <w:rPr>
          <w:rFonts w:cs="Arial"/>
          <w:color w:val="000000" w:themeColor="text1"/>
          <w:szCs w:val="22"/>
          <w:lang w:val="en-CA"/>
        </w:rPr>
        <w:t xml:space="preserve">Explain that the result </w:t>
      </w:r>
      <w:r w:rsidR="00C047D6" w:rsidRPr="00A7518D">
        <w:rPr>
          <w:rFonts w:cs="Arial"/>
          <w:color w:val="000000" w:themeColor="text1"/>
          <w:szCs w:val="22"/>
          <w:lang w:val="en-CA"/>
        </w:rPr>
        <w:t>is</w:t>
      </w:r>
      <w:r w:rsidRPr="00A7518D">
        <w:rPr>
          <w:rFonts w:cs="Arial"/>
          <w:color w:val="000000" w:themeColor="text1"/>
          <w:szCs w:val="22"/>
          <w:lang w:val="en-CA"/>
        </w:rPr>
        <w:t xml:space="preserve"> the change that </w:t>
      </w:r>
      <w:r w:rsidR="00C047D6" w:rsidRPr="00A7518D">
        <w:rPr>
          <w:rFonts w:cs="Arial"/>
          <w:color w:val="000000" w:themeColor="text1"/>
          <w:szCs w:val="22"/>
          <w:lang w:val="en-CA"/>
        </w:rPr>
        <w:t>they’d</w:t>
      </w:r>
      <w:r w:rsidRPr="00A7518D">
        <w:rPr>
          <w:rFonts w:cs="Arial"/>
          <w:color w:val="000000" w:themeColor="text1"/>
          <w:szCs w:val="22"/>
          <w:lang w:val="en-CA"/>
        </w:rPr>
        <w:t xml:space="preserve"> like to see </w:t>
      </w:r>
      <w:r w:rsidR="00C047D6" w:rsidRPr="00A7518D">
        <w:rPr>
          <w:rFonts w:cs="Arial"/>
          <w:color w:val="000000" w:themeColor="text1"/>
          <w:szCs w:val="22"/>
          <w:lang w:val="en-CA"/>
        </w:rPr>
        <w:t xml:space="preserve">in a community </w:t>
      </w:r>
      <w:r w:rsidRPr="00A7518D">
        <w:rPr>
          <w:rFonts w:cs="Arial"/>
          <w:color w:val="000000" w:themeColor="text1"/>
          <w:szCs w:val="22"/>
          <w:lang w:val="en-CA"/>
        </w:rPr>
        <w:t xml:space="preserve">as a </w:t>
      </w:r>
      <w:r w:rsidR="00C047D6" w:rsidRPr="00A7518D">
        <w:rPr>
          <w:rFonts w:cs="Arial"/>
          <w:color w:val="000000" w:themeColor="text1"/>
          <w:szCs w:val="22"/>
          <w:lang w:val="en-CA"/>
        </w:rPr>
        <w:t xml:space="preserve">consequence of the </w:t>
      </w:r>
      <w:r w:rsidRPr="00A7518D">
        <w:rPr>
          <w:rFonts w:cs="Arial"/>
          <w:color w:val="000000" w:themeColor="text1"/>
          <w:szCs w:val="22"/>
          <w:lang w:val="en-CA"/>
        </w:rPr>
        <w:t>workshop</w:t>
      </w:r>
      <w:r w:rsidR="00C047D6" w:rsidRPr="00A7518D">
        <w:rPr>
          <w:rFonts w:cs="Arial"/>
          <w:color w:val="000000" w:themeColor="text1"/>
          <w:szCs w:val="22"/>
          <w:lang w:val="en-CA"/>
        </w:rPr>
        <w:t xml:space="preserve">. Since the workshop result is measured 6 months to a few years after the workshop multiple variables, including the workshop, contribute to the result. A few examples of results include: </w:t>
      </w:r>
    </w:p>
    <w:p w14:paraId="1AEA1C27" w14:textId="1606EC86" w:rsidR="00C047D6" w:rsidRPr="00A7518D" w:rsidRDefault="00C047D6" w:rsidP="00C047D6">
      <w:pPr>
        <w:pStyle w:val="ListParagraph"/>
        <w:numPr>
          <w:ilvl w:val="0"/>
          <w:numId w:val="30"/>
        </w:numPr>
        <w:spacing w:after="120"/>
        <w:rPr>
          <w:rFonts w:cs="Arial"/>
          <w:i/>
          <w:color w:val="000000" w:themeColor="text1"/>
          <w:szCs w:val="22"/>
          <w:lang w:val="en-CA"/>
        </w:rPr>
      </w:pPr>
      <w:r w:rsidRPr="00A7518D">
        <w:rPr>
          <w:rFonts w:cs="Arial"/>
          <w:i/>
          <w:color w:val="000000" w:themeColor="text1"/>
          <w:szCs w:val="22"/>
          <w:lang w:val="en-CA"/>
        </w:rPr>
        <w:t xml:space="preserve">Community members have </w:t>
      </w:r>
      <w:r w:rsidR="00AD4CB6" w:rsidRPr="00A7518D">
        <w:rPr>
          <w:rFonts w:cs="Arial"/>
          <w:i/>
          <w:color w:val="000000" w:themeColor="text1"/>
          <w:szCs w:val="22"/>
          <w:lang w:val="en-CA"/>
        </w:rPr>
        <w:t>a handwashing station and use it</w:t>
      </w:r>
      <w:r w:rsidRPr="00A7518D">
        <w:rPr>
          <w:rFonts w:cs="Arial"/>
          <w:i/>
          <w:color w:val="000000" w:themeColor="text1"/>
          <w:szCs w:val="22"/>
          <w:lang w:val="en-CA"/>
        </w:rPr>
        <w:t xml:space="preserve"> regularly.</w:t>
      </w:r>
    </w:p>
    <w:p w14:paraId="6D2A35BA" w14:textId="79A98CD3" w:rsidR="00363F48" w:rsidRPr="00A7518D" w:rsidRDefault="00C047D6" w:rsidP="00C047D6">
      <w:pPr>
        <w:pStyle w:val="ListParagraph"/>
        <w:numPr>
          <w:ilvl w:val="0"/>
          <w:numId w:val="30"/>
        </w:numPr>
        <w:spacing w:after="120"/>
        <w:rPr>
          <w:rFonts w:cs="Arial"/>
          <w:i/>
          <w:color w:val="000000" w:themeColor="text1"/>
          <w:szCs w:val="22"/>
          <w:lang w:val="en-CA"/>
        </w:rPr>
      </w:pPr>
      <w:r w:rsidRPr="00A7518D">
        <w:rPr>
          <w:rFonts w:cs="Arial"/>
          <w:i/>
          <w:color w:val="000000" w:themeColor="text1"/>
          <w:szCs w:val="22"/>
          <w:lang w:val="en-CA"/>
        </w:rPr>
        <w:t>Community member have safely cons</w:t>
      </w:r>
      <w:r w:rsidR="00AD4CB6" w:rsidRPr="00A7518D">
        <w:rPr>
          <w:rFonts w:cs="Arial"/>
          <w:i/>
          <w:color w:val="000000" w:themeColor="text1"/>
          <w:szCs w:val="22"/>
          <w:lang w:val="en-CA"/>
        </w:rPr>
        <w:t xml:space="preserve">tructed latrines in their homes and use it regularly. </w:t>
      </w:r>
      <w:r w:rsidRPr="00A7518D">
        <w:rPr>
          <w:rFonts w:cs="Arial"/>
          <w:i/>
          <w:color w:val="000000" w:themeColor="text1"/>
          <w:szCs w:val="22"/>
          <w:lang w:val="en-CA"/>
        </w:rPr>
        <w:t xml:space="preserve"> </w:t>
      </w:r>
    </w:p>
    <w:p w14:paraId="1F15D718" w14:textId="2116B587" w:rsidR="00FA5C58" w:rsidRPr="00A7518D" w:rsidRDefault="00C047D6" w:rsidP="003230EE">
      <w:pPr>
        <w:numPr>
          <w:ilvl w:val="0"/>
          <w:numId w:val="28"/>
        </w:numPr>
        <w:spacing w:after="120"/>
        <w:rPr>
          <w:rFonts w:cs="Arial"/>
          <w:color w:val="000000" w:themeColor="text1"/>
          <w:szCs w:val="22"/>
          <w:lang w:val="en-CA"/>
        </w:rPr>
      </w:pPr>
      <w:r w:rsidRPr="00A7518D">
        <w:rPr>
          <w:rFonts w:cs="Arial"/>
          <w:color w:val="000000" w:themeColor="text1"/>
          <w:szCs w:val="22"/>
          <w:lang w:val="en-CA"/>
        </w:rPr>
        <w:t>In small groups, ask participants to develop</w:t>
      </w:r>
      <w:r w:rsidR="00AD4CB6" w:rsidRPr="00A7518D">
        <w:rPr>
          <w:rFonts w:cs="Arial"/>
          <w:color w:val="000000" w:themeColor="text1"/>
          <w:szCs w:val="22"/>
          <w:lang w:val="en-CA"/>
        </w:rPr>
        <w:t xml:space="preserve"> a result for their workshop. Explain that there can be more than one result, but that the </w:t>
      </w:r>
      <w:r w:rsidR="002F72C2" w:rsidRPr="00A7518D">
        <w:rPr>
          <w:rFonts w:cs="Arial"/>
          <w:color w:val="000000" w:themeColor="text1"/>
          <w:szCs w:val="22"/>
          <w:lang w:val="en-CA"/>
        </w:rPr>
        <w:t>results</w:t>
      </w:r>
      <w:r w:rsidR="00AD4CB6" w:rsidRPr="00A7518D">
        <w:rPr>
          <w:rFonts w:cs="Arial"/>
          <w:color w:val="000000" w:themeColor="text1"/>
          <w:szCs w:val="22"/>
          <w:lang w:val="en-CA"/>
        </w:rPr>
        <w:t xml:space="preserve"> should be limited</w:t>
      </w:r>
      <w:r w:rsidR="002F72C2" w:rsidRPr="00A7518D">
        <w:rPr>
          <w:rFonts w:cs="Arial"/>
          <w:color w:val="000000" w:themeColor="text1"/>
          <w:szCs w:val="22"/>
          <w:lang w:val="en-CA"/>
        </w:rPr>
        <w:t xml:space="preserve">. They should focus on </w:t>
      </w:r>
      <w:r w:rsidR="00B844AD">
        <w:rPr>
          <w:rFonts w:cs="Arial"/>
          <w:color w:val="000000" w:themeColor="text1"/>
          <w:szCs w:val="22"/>
          <w:lang w:val="en-CA"/>
        </w:rPr>
        <w:t>the most</w:t>
      </w:r>
      <w:r w:rsidR="002F72C2" w:rsidRPr="00A7518D">
        <w:rPr>
          <w:rFonts w:cs="Arial"/>
          <w:color w:val="000000" w:themeColor="text1"/>
          <w:szCs w:val="22"/>
          <w:lang w:val="en-CA"/>
        </w:rPr>
        <w:t xml:space="preserve"> important results. </w:t>
      </w:r>
    </w:p>
    <w:p w14:paraId="10C6F90F" w14:textId="002BA2F6" w:rsidR="00AD4CB6" w:rsidRPr="00A7518D" w:rsidRDefault="00AD4CB6" w:rsidP="003230EE">
      <w:pPr>
        <w:numPr>
          <w:ilvl w:val="0"/>
          <w:numId w:val="28"/>
        </w:numPr>
        <w:spacing w:after="120"/>
        <w:rPr>
          <w:rFonts w:cs="Arial"/>
          <w:color w:val="000000" w:themeColor="text1"/>
          <w:szCs w:val="22"/>
          <w:lang w:val="en-CA"/>
        </w:rPr>
      </w:pPr>
      <w:r w:rsidRPr="00A7518D">
        <w:rPr>
          <w:rFonts w:cs="Arial"/>
          <w:color w:val="000000" w:themeColor="text1"/>
          <w:szCs w:val="22"/>
          <w:lang w:val="en-CA"/>
        </w:rPr>
        <w:t xml:space="preserve">Give each group a </w:t>
      </w:r>
      <w:r w:rsidR="00233F0E" w:rsidRPr="00A7518D">
        <w:rPr>
          <w:rFonts w:cs="Arial"/>
          <w:color w:val="000000" w:themeColor="text1"/>
          <w:szCs w:val="22"/>
          <w:lang w:val="en-CA"/>
        </w:rPr>
        <w:t xml:space="preserve">few pieces </w:t>
      </w:r>
      <w:r w:rsidRPr="00A7518D">
        <w:rPr>
          <w:rFonts w:cs="Arial"/>
          <w:color w:val="000000" w:themeColor="text1"/>
          <w:szCs w:val="22"/>
          <w:lang w:val="en-CA"/>
        </w:rPr>
        <w:t xml:space="preserve">of coloured paper to record their result/s. </w:t>
      </w:r>
      <w:r w:rsidR="00233F0E" w:rsidRPr="00A7518D">
        <w:rPr>
          <w:rFonts w:cs="Arial"/>
          <w:color w:val="000000" w:themeColor="text1"/>
          <w:szCs w:val="22"/>
          <w:lang w:val="en-CA"/>
        </w:rPr>
        <w:t xml:space="preserve">One result per piece of paper. Hand out the same colour of paper that you used for the “Results” </w:t>
      </w:r>
      <w:r w:rsidR="00B844AD">
        <w:rPr>
          <w:rFonts w:cs="Arial"/>
          <w:color w:val="000000" w:themeColor="text1"/>
          <w:szCs w:val="22"/>
          <w:lang w:val="en-CA"/>
        </w:rPr>
        <w:t>title</w:t>
      </w:r>
      <w:r w:rsidR="00233F0E" w:rsidRPr="00A7518D">
        <w:rPr>
          <w:rFonts w:cs="Arial"/>
          <w:color w:val="000000" w:themeColor="text1"/>
          <w:szCs w:val="22"/>
          <w:lang w:val="en-CA"/>
        </w:rPr>
        <w:t xml:space="preserve"> in the Theory of Change. </w:t>
      </w:r>
      <w:r w:rsidR="00B844AD">
        <w:rPr>
          <w:rFonts w:cs="Arial"/>
          <w:color w:val="000000" w:themeColor="text1"/>
          <w:szCs w:val="22"/>
          <w:lang w:val="en-CA"/>
        </w:rPr>
        <w:t xml:space="preserve">Post the results under the corresponding title in the Theory of Change. </w:t>
      </w:r>
    </w:p>
    <w:p w14:paraId="0E378B0D" w14:textId="636BBB37" w:rsidR="00AD4CB6" w:rsidRPr="00A7518D" w:rsidRDefault="00AD4CB6" w:rsidP="003230EE">
      <w:pPr>
        <w:numPr>
          <w:ilvl w:val="0"/>
          <w:numId w:val="28"/>
        </w:numPr>
        <w:spacing w:after="120"/>
        <w:rPr>
          <w:rFonts w:cs="Arial"/>
          <w:color w:val="000000" w:themeColor="text1"/>
          <w:szCs w:val="22"/>
          <w:lang w:val="en-CA"/>
        </w:rPr>
      </w:pPr>
      <w:r w:rsidRPr="00A7518D">
        <w:rPr>
          <w:rFonts w:cs="Arial"/>
          <w:color w:val="000000" w:themeColor="text1"/>
          <w:szCs w:val="22"/>
          <w:lang w:val="en-CA"/>
        </w:rPr>
        <w:t xml:space="preserve">Share </w:t>
      </w:r>
      <w:r w:rsidR="00233F0E" w:rsidRPr="00A7518D">
        <w:rPr>
          <w:rFonts w:cs="Arial"/>
          <w:color w:val="000000" w:themeColor="text1"/>
          <w:szCs w:val="22"/>
          <w:lang w:val="en-CA"/>
        </w:rPr>
        <w:t>the r</w:t>
      </w:r>
      <w:r w:rsidR="00B844AD">
        <w:rPr>
          <w:rFonts w:cs="Arial"/>
          <w:color w:val="000000" w:themeColor="text1"/>
          <w:szCs w:val="22"/>
          <w:lang w:val="en-CA"/>
        </w:rPr>
        <w:t>esults in the large group. A</w:t>
      </w:r>
      <w:r w:rsidR="00233F0E" w:rsidRPr="00A7518D">
        <w:rPr>
          <w:rFonts w:cs="Arial"/>
          <w:color w:val="000000" w:themeColor="text1"/>
          <w:szCs w:val="22"/>
          <w:lang w:val="en-CA"/>
        </w:rPr>
        <w:t xml:space="preserve">djust </w:t>
      </w:r>
      <w:r w:rsidR="00B844AD">
        <w:rPr>
          <w:rFonts w:cs="Arial"/>
          <w:color w:val="000000" w:themeColor="text1"/>
          <w:szCs w:val="22"/>
          <w:lang w:val="en-CA"/>
        </w:rPr>
        <w:t xml:space="preserve">and reword the results until everyone is comfortable with them. </w:t>
      </w:r>
    </w:p>
    <w:p w14:paraId="6DCAD2C0" w14:textId="77777777" w:rsidR="00233F0E" w:rsidRPr="00A7518D" w:rsidRDefault="004E5F5A" w:rsidP="00233F0E">
      <w:pPr>
        <w:rPr>
          <w:rFonts w:cs="Arial"/>
          <w:b/>
          <w:szCs w:val="22"/>
          <w:lang w:val="en-CA"/>
        </w:rPr>
      </w:pPr>
      <w:r>
        <w:rPr>
          <w:rFonts w:cs="Arial"/>
          <w:b/>
          <w:szCs w:val="22"/>
          <w:lang w:val="en-CA"/>
        </w:rPr>
        <w:pict w14:anchorId="0D075815">
          <v:rect id="_x0000_i1034" style="width:0;height:1.5pt" o:hralign="center" o:hrstd="t" o:hr="t" fillcolor="gray" stroked="f"/>
        </w:pict>
      </w:r>
    </w:p>
    <w:p w14:paraId="190407A3" w14:textId="1A53F2BF" w:rsidR="00233F0E" w:rsidRPr="00A7518D" w:rsidRDefault="00233F0E" w:rsidP="00233F0E">
      <w:pPr>
        <w:pStyle w:val="SectionL1CAWST"/>
        <w:rPr>
          <w:lang w:val="en-CA"/>
        </w:rPr>
      </w:pPr>
      <w:r w:rsidRPr="00A7518D">
        <w:rPr>
          <w:lang w:val="en-CA"/>
        </w:rPr>
        <w:t>Defining the Behaviours</w:t>
      </w:r>
      <w:r w:rsidRPr="00A7518D">
        <w:rPr>
          <w:lang w:val="en-CA"/>
        </w:rPr>
        <w:tab/>
        <w:t>20 minutes</w:t>
      </w:r>
    </w:p>
    <w:p w14:paraId="4AA5C3AB" w14:textId="77777777" w:rsidR="00233F0E" w:rsidRPr="00A7518D" w:rsidRDefault="00233F0E" w:rsidP="00233F0E">
      <w:pPr>
        <w:rPr>
          <w:rFonts w:cs="Arial"/>
          <w:szCs w:val="22"/>
          <w:lang w:val="en-CA"/>
        </w:rPr>
      </w:pPr>
      <w:r w:rsidRPr="00A7518D">
        <w:rPr>
          <w:noProof/>
          <w:lang w:val="en-CA" w:eastAsia="en-CA"/>
        </w:rPr>
        <w:drawing>
          <wp:anchor distT="0" distB="0" distL="114300" distR="114300" simplePos="0" relativeHeight="251724288" behindDoc="1" locked="0" layoutInCell="1" allowOverlap="1" wp14:anchorId="27BD64DC" wp14:editId="27D31EF2">
            <wp:simplePos x="0" y="0"/>
            <wp:positionH relativeFrom="column">
              <wp:posOffset>-7620</wp:posOffset>
            </wp:positionH>
            <wp:positionV relativeFrom="paragraph">
              <wp:posOffset>123893</wp:posOffset>
            </wp:positionV>
            <wp:extent cx="447600" cy="394524"/>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B30D3C7" w14:textId="51E25CE5" w:rsidR="00233F0E" w:rsidRPr="00A7518D" w:rsidRDefault="00233F0E" w:rsidP="00233F0E">
      <w:pPr>
        <w:numPr>
          <w:ilvl w:val="0"/>
          <w:numId w:val="32"/>
        </w:numPr>
        <w:spacing w:after="120"/>
        <w:rPr>
          <w:rFonts w:cs="Arial"/>
          <w:i/>
          <w:color w:val="000000" w:themeColor="text1"/>
          <w:szCs w:val="22"/>
          <w:lang w:val="en-CA"/>
        </w:rPr>
      </w:pPr>
      <w:r w:rsidRPr="00A7518D">
        <w:rPr>
          <w:rFonts w:cs="Arial"/>
          <w:color w:val="000000" w:themeColor="text1"/>
          <w:szCs w:val="22"/>
          <w:lang w:val="en-CA"/>
        </w:rPr>
        <w:lastRenderedPageBreak/>
        <w:t xml:space="preserve">Ask the participants to think about </w:t>
      </w:r>
      <w:r w:rsidR="002F72C2" w:rsidRPr="00A7518D">
        <w:rPr>
          <w:rFonts w:cs="Arial"/>
          <w:color w:val="000000" w:themeColor="text1"/>
          <w:szCs w:val="22"/>
          <w:lang w:val="en-CA"/>
        </w:rPr>
        <w:t xml:space="preserve">what participants will need to </w:t>
      </w:r>
      <w:r w:rsidR="001A6B98" w:rsidRPr="00A7518D">
        <w:rPr>
          <w:rFonts w:cs="Arial"/>
          <w:color w:val="000000" w:themeColor="text1"/>
          <w:szCs w:val="22"/>
          <w:lang w:val="en-CA"/>
        </w:rPr>
        <w:t>do</w:t>
      </w:r>
      <w:r w:rsidR="002F72C2" w:rsidRPr="00A7518D">
        <w:rPr>
          <w:rFonts w:cs="Arial"/>
          <w:color w:val="000000" w:themeColor="text1"/>
          <w:szCs w:val="22"/>
          <w:lang w:val="en-CA"/>
        </w:rPr>
        <w:t xml:space="preserve"> after the workshop to achieve the desired results. </w:t>
      </w:r>
    </w:p>
    <w:p w14:paraId="3084D3D9" w14:textId="2E20FD68" w:rsidR="002F72C2" w:rsidRPr="00A7518D" w:rsidRDefault="002F72C2" w:rsidP="00233F0E">
      <w:pPr>
        <w:numPr>
          <w:ilvl w:val="0"/>
          <w:numId w:val="32"/>
        </w:numPr>
        <w:spacing w:after="120"/>
        <w:rPr>
          <w:rFonts w:cs="Arial"/>
          <w:i/>
          <w:color w:val="000000" w:themeColor="text1"/>
          <w:szCs w:val="22"/>
          <w:lang w:val="en-CA"/>
        </w:rPr>
      </w:pPr>
      <w:r w:rsidRPr="00A7518D">
        <w:rPr>
          <w:rFonts w:cs="Arial"/>
          <w:color w:val="000000" w:themeColor="text1"/>
          <w:szCs w:val="22"/>
          <w:lang w:val="en-CA"/>
        </w:rPr>
        <w:t xml:space="preserve">Ask participants to stand up and mime one of the things that participants will need to </w:t>
      </w:r>
      <w:r w:rsidR="001A6B98" w:rsidRPr="00A7518D">
        <w:rPr>
          <w:rFonts w:cs="Arial"/>
          <w:color w:val="000000" w:themeColor="text1"/>
          <w:szCs w:val="22"/>
          <w:lang w:val="en-CA"/>
        </w:rPr>
        <w:t>do</w:t>
      </w:r>
      <w:r w:rsidRPr="00A7518D">
        <w:rPr>
          <w:rFonts w:cs="Arial"/>
          <w:color w:val="000000" w:themeColor="text1"/>
          <w:szCs w:val="22"/>
          <w:lang w:val="en-CA"/>
        </w:rPr>
        <w:t>. Ask them to observe each other as they act out their behavior.</w:t>
      </w:r>
    </w:p>
    <w:p w14:paraId="290E55D4" w14:textId="6044B6EE" w:rsidR="002F72C2" w:rsidRPr="00A7518D" w:rsidRDefault="00361AB3" w:rsidP="00233F0E">
      <w:pPr>
        <w:numPr>
          <w:ilvl w:val="0"/>
          <w:numId w:val="32"/>
        </w:numPr>
        <w:spacing w:after="120"/>
        <w:rPr>
          <w:rFonts w:cs="Arial"/>
          <w:i/>
          <w:color w:val="000000" w:themeColor="text1"/>
          <w:szCs w:val="22"/>
          <w:lang w:val="en-CA"/>
        </w:rPr>
      </w:pPr>
      <w:r w:rsidRPr="00A7518D">
        <w:rPr>
          <w:rFonts w:cs="Arial"/>
          <w:color w:val="000000" w:themeColor="text1"/>
          <w:szCs w:val="22"/>
          <w:lang w:val="en-CA"/>
        </w:rPr>
        <w:t>Ask participants to share what they observed other people doing</w:t>
      </w:r>
      <w:r w:rsidR="001A6B98" w:rsidRPr="00A7518D">
        <w:rPr>
          <w:rFonts w:cs="Arial"/>
          <w:color w:val="000000" w:themeColor="text1"/>
          <w:szCs w:val="22"/>
          <w:lang w:val="en-CA"/>
        </w:rPr>
        <w:t>. As they share</w:t>
      </w:r>
      <w:r w:rsidRPr="00A7518D">
        <w:rPr>
          <w:rFonts w:cs="Arial"/>
          <w:color w:val="000000" w:themeColor="text1"/>
          <w:szCs w:val="22"/>
          <w:lang w:val="en-CA"/>
        </w:rPr>
        <w:t>, write their ideas</w:t>
      </w:r>
      <w:r w:rsidR="002F72C2" w:rsidRPr="00A7518D">
        <w:rPr>
          <w:rFonts w:cs="Arial"/>
          <w:color w:val="000000" w:themeColor="text1"/>
          <w:szCs w:val="22"/>
          <w:lang w:val="en-CA"/>
        </w:rPr>
        <w:t xml:space="preserve"> on a piece of coloured paper, one </w:t>
      </w:r>
      <w:r w:rsidRPr="00A7518D">
        <w:rPr>
          <w:rFonts w:cs="Arial"/>
          <w:color w:val="000000" w:themeColor="text1"/>
          <w:szCs w:val="22"/>
          <w:lang w:val="en-CA"/>
        </w:rPr>
        <w:t>idea</w:t>
      </w:r>
      <w:r w:rsidR="002F72C2" w:rsidRPr="00A7518D">
        <w:rPr>
          <w:rFonts w:cs="Arial"/>
          <w:color w:val="000000" w:themeColor="text1"/>
          <w:szCs w:val="22"/>
          <w:lang w:val="en-CA"/>
        </w:rPr>
        <w:t xml:space="preserve"> per piece of paper.</w:t>
      </w:r>
      <w:r w:rsidR="00A606C9" w:rsidRPr="00A7518D">
        <w:rPr>
          <w:rFonts w:cs="Arial"/>
          <w:color w:val="000000" w:themeColor="text1"/>
          <w:szCs w:val="22"/>
          <w:lang w:val="en-CA"/>
        </w:rPr>
        <w:t xml:space="preserve"> The paper should be the same colour as the title “Behaviour” on the Theory of Change.</w:t>
      </w:r>
      <w:r w:rsidR="002F72C2" w:rsidRPr="00A7518D">
        <w:rPr>
          <w:rFonts w:cs="Arial"/>
          <w:color w:val="000000" w:themeColor="text1"/>
          <w:szCs w:val="22"/>
          <w:lang w:val="en-CA"/>
        </w:rPr>
        <w:t xml:space="preserve"> Post </w:t>
      </w:r>
      <w:r w:rsidRPr="00A7518D">
        <w:rPr>
          <w:rFonts w:cs="Arial"/>
          <w:color w:val="000000" w:themeColor="text1"/>
          <w:szCs w:val="22"/>
          <w:lang w:val="en-CA"/>
        </w:rPr>
        <w:t>the ideas</w:t>
      </w:r>
      <w:r w:rsidR="002F72C2" w:rsidRPr="00A7518D">
        <w:rPr>
          <w:rFonts w:cs="Arial"/>
          <w:color w:val="000000" w:themeColor="text1"/>
          <w:szCs w:val="22"/>
          <w:lang w:val="en-CA"/>
        </w:rPr>
        <w:t xml:space="preserve"> under the </w:t>
      </w:r>
      <w:r w:rsidR="00A606C9" w:rsidRPr="00A7518D">
        <w:rPr>
          <w:rFonts w:cs="Arial"/>
          <w:color w:val="000000" w:themeColor="text1"/>
          <w:szCs w:val="22"/>
          <w:lang w:val="en-CA"/>
        </w:rPr>
        <w:t xml:space="preserve">title </w:t>
      </w:r>
      <w:r w:rsidR="002F72C2" w:rsidRPr="00A7518D">
        <w:rPr>
          <w:rFonts w:cs="Arial"/>
          <w:color w:val="000000" w:themeColor="text1"/>
          <w:szCs w:val="22"/>
          <w:lang w:val="en-CA"/>
        </w:rPr>
        <w:t xml:space="preserve">“Behaviour”. </w:t>
      </w:r>
    </w:p>
    <w:p w14:paraId="5CA252BB" w14:textId="20A70744" w:rsidR="00FA5C58" w:rsidRPr="00A7518D" w:rsidRDefault="002F72C2" w:rsidP="00E36E89">
      <w:pPr>
        <w:numPr>
          <w:ilvl w:val="0"/>
          <w:numId w:val="32"/>
        </w:numPr>
        <w:spacing w:after="120"/>
        <w:rPr>
          <w:rFonts w:cs="Arial"/>
          <w:color w:val="000000" w:themeColor="text1"/>
          <w:szCs w:val="22"/>
          <w:lang w:val="en-CA"/>
        </w:rPr>
      </w:pPr>
      <w:r w:rsidRPr="00A7518D">
        <w:rPr>
          <w:rFonts w:cs="Arial"/>
          <w:color w:val="000000" w:themeColor="text1"/>
          <w:szCs w:val="22"/>
          <w:lang w:val="en-CA"/>
        </w:rPr>
        <w:t>Review the behaviours as a group a</w:t>
      </w:r>
      <w:r w:rsidR="00361AB3" w:rsidRPr="00A7518D">
        <w:rPr>
          <w:rFonts w:cs="Arial"/>
          <w:color w:val="000000" w:themeColor="text1"/>
          <w:szCs w:val="22"/>
          <w:lang w:val="en-CA"/>
        </w:rPr>
        <w:t>nd</w:t>
      </w:r>
      <w:r w:rsidR="009201A4">
        <w:rPr>
          <w:rFonts w:cs="Arial"/>
          <w:color w:val="000000" w:themeColor="text1"/>
          <w:szCs w:val="22"/>
          <w:lang w:val="en-CA"/>
        </w:rPr>
        <w:t xml:space="preserve"> decide what</w:t>
      </w:r>
      <w:r w:rsidRPr="00A7518D">
        <w:rPr>
          <w:rFonts w:cs="Arial"/>
          <w:color w:val="000000" w:themeColor="text1"/>
          <w:szCs w:val="22"/>
          <w:lang w:val="en-CA"/>
        </w:rPr>
        <w:t xml:space="preserve"> to keep, </w:t>
      </w:r>
      <w:r w:rsidR="009201A4">
        <w:rPr>
          <w:rFonts w:cs="Arial"/>
          <w:color w:val="000000" w:themeColor="text1"/>
          <w:szCs w:val="22"/>
          <w:lang w:val="en-CA"/>
        </w:rPr>
        <w:t>wh</w:t>
      </w:r>
      <w:r w:rsidRPr="00A7518D">
        <w:rPr>
          <w:rFonts w:cs="Arial"/>
          <w:color w:val="000000" w:themeColor="text1"/>
          <w:szCs w:val="22"/>
          <w:lang w:val="en-CA"/>
        </w:rPr>
        <w:t>a</w:t>
      </w:r>
      <w:r w:rsidR="009201A4">
        <w:rPr>
          <w:rFonts w:cs="Arial"/>
          <w:color w:val="000000" w:themeColor="text1"/>
          <w:szCs w:val="22"/>
          <w:lang w:val="en-CA"/>
        </w:rPr>
        <w:t>t to add a</w:t>
      </w:r>
      <w:r w:rsidRPr="00A7518D">
        <w:rPr>
          <w:rFonts w:cs="Arial"/>
          <w:color w:val="000000" w:themeColor="text1"/>
          <w:szCs w:val="22"/>
          <w:lang w:val="en-CA"/>
        </w:rPr>
        <w:t>nd wh</w:t>
      </w:r>
      <w:r w:rsidR="009201A4">
        <w:rPr>
          <w:rFonts w:cs="Arial"/>
          <w:color w:val="000000" w:themeColor="text1"/>
          <w:szCs w:val="22"/>
          <w:lang w:val="en-CA"/>
        </w:rPr>
        <w:t xml:space="preserve">at </w:t>
      </w:r>
      <w:r w:rsidRPr="00A7518D">
        <w:rPr>
          <w:rFonts w:cs="Arial"/>
          <w:color w:val="000000" w:themeColor="text1"/>
          <w:szCs w:val="22"/>
          <w:lang w:val="en-CA"/>
        </w:rPr>
        <w:t xml:space="preserve">to discard or reword. </w:t>
      </w:r>
    </w:p>
    <w:p w14:paraId="07BC64A8" w14:textId="77777777" w:rsidR="009201A4" w:rsidRDefault="009201A4" w:rsidP="00361AB3">
      <w:pPr>
        <w:rPr>
          <w:rFonts w:cs="Arial"/>
          <w:b/>
          <w:szCs w:val="22"/>
          <w:lang w:val="en-CA"/>
        </w:rPr>
      </w:pPr>
    </w:p>
    <w:p w14:paraId="6E80EB58" w14:textId="42CE8475" w:rsidR="00361AB3" w:rsidRPr="00A7518D" w:rsidRDefault="004E5F5A" w:rsidP="00361AB3">
      <w:pPr>
        <w:rPr>
          <w:rFonts w:cs="Arial"/>
          <w:b/>
          <w:szCs w:val="22"/>
          <w:lang w:val="en-CA"/>
        </w:rPr>
      </w:pPr>
      <w:r>
        <w:rPr>
          <w:rFonts w:cs="Arial"/>
          <w:b/>
          <w:szCs w:val="22"/>
          <w:lang w:val="en-CA"/>
        </w:rPr>
        <w:pict w14:anchorId="381A92DD">
          <v:rect id="_x0000_i1035" style="width:0;height:1.5pt" o:hralign="center" o:hrstd="t" o:hr="t" fillcolor="gray" stroked="f"/>
        </w:pict>
      </w:r>
    </w:p>
    <w:p w14:paraId="62D17E9C" w14:textId="7DA939BE" w:rsidR="00361AB3" w:rsidRPr="00A7518D" w:rsidRDefault="00361AB3" w:rsidP="00361AB3">
      <w:pPr>
        <w:pStyle w:val="SectionL1CAWST"/>
        <w:rPr>
          <w:lang w:val="en-CA"/>
        </w:rPr>
      </w:pPr>
      <w:r w:rsidRPr="00A7518D">
        <w:rPr>
          <w:lang w:val="en-CA"/>
        </w:rPr>
        <w:t>Defining the Learning</w:t>
      </w:r>
      <w:r w:rsidRPr="00A7518D">
        <w:rPr>
          <w:lang w:val="en-CA"/>
        </w:rPr>
        <w:tab/>
        <w:t>20 minutes</w:t>
      </w:r>
    </w:p>
    <w:p w14:paraId="19F31964" w14:textId="77777777" w:rsidR="00361AB3" w:rsidRPr="00A7518D" w:rsidRDefault="00361AB3" w:rsidP="00361AB3">
      <w:pPr>
        <w:rPr>
          <w:rFonts w:cs="Arial"/>
          <w:szCs w:val="22"/>
          <w:lang w:val="en-CA"/>
        </w:rPr>
      </w:pPr>
      <w:r w:rsidRPr="00A7518D">
        <w:rPr>
          <w:noProof/>
          <w:lang w:val="en-CA" w:eastAsia="en-CA"/>
        </w:rPr>
        <w:drawing>
          <wp:anchor distT="0" distB="0" distL="114300" distR="114300" simplePos="0" relativeHeight="251726336" behindDoc="1" locked="0" layoutInCell="1" allowOverlap="1" wp14:anchorId="0743997B" wp14:editId="4763BD27">
            <wp:simplePos x="0" y="0"/>
            <wp:positionH relativeFrom="column">
              <wp:posOffset>-7620</wp:posOffset>
            </wp:positionH>
            <wp:positionV relativeFrom="paragraph">
              <wp:posOffset>123893</wp:posOffset>
            </wp:positionV>
            <wp:extent cx="447600" cy="394524"/>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E21C854" w14:textId="22579046" w:rsidR="00361AB3" w:rsidRPr="00A7518D" w:rsidRDefault="003D2CCC" w:rsidP="00A53AFE">
      <w:pPr>
        <w:numPr>
          <w:ilvl w:val="0"/>
          <w:numId w:val="34"/>
        </w:numPr>
        <w:spacing w:after="120"/>
        <w:rPr>
          <w:rFonts w:cs="Arial"/>
          <w:i/>
          <w:color w:val="000000" w:themeColor="text1"/>
          <w:szCs w:val="22"/>
          <w:lang w:val="en-CA"/>
        </w:rPr>
      </w:pPr>
      <w:r>
        <w:rPr>
          <w:rFonts w:cs="Arial"/>
          <w:color w:val="000000" w:themeColor="text1"/>
          <w:szCs w:val="22"/>
          <w:lang w:val="en-CA"/>
        </w:rPr>
        <w:t xml:space="preserve">Explain that they have defined what their participants need to do after their workshop. Now, they need to decide what participants need to learn to adopt the desired behaviours and achieve the desired results. </w:t>
      </w:r>
    </w:p>
    <w:p w14:paraId="4D36F530" w14:textId="0582B7F5" w:rsidR="00A606C9" w:rsidRPr="00A7518D" w:rsidRDefault="00A606C9" w:rsidP="00A606C9">
      <w:pPr>
        <w:numPr>
          <w:ilvl w:val="0"/>
          <w:numId w:val="34"/>
        </w:numPr>
        <w:spacing w:after="120"/>
        <w:rPr>
          <w:rFonts w:cs="Arial"/>
          <w:i/>
          <w:color w:val="000000" w:themeColor="text1"/>
          <w:szCs w:val="22"/>
          <w:lang w:val="en-CA"/>
        </w:rPr>
      </w:pPr>
      <w:r w:rsidRPr="00A7518D">
        <w:rPr>
          <w:rFonts w:cs="Arial"/>
          <w:color w:val="000000" w:themeColor="text1"/>
          <w:szCs w:val="22"/>
          <w:lang w:val="en-CA"/>
        </w:rPr>
        <w:t>Tell participants that they are going to work in small groups to define what participants need to learn in the workshop to adopt the desired behaviors.</w:t>
      </w:r>
    </w:p>
    <w:p w14:paraId="02D7E2F0" w14:textId="482CE10B" w:rsidR="00A606C9" w:rsidRPr="00A7518D" w:rsidRDefault="00A606C9" w:rsidP="00A606C9">
      <w:pPr>
        <w:numPr>
          <w:ilvl w:val="0"/>
          <w:numId w:val="34"/>
        </w:numPr>
        <w:spacing w:after="120"/>
        <w:rPr>
          <w:rFonts w:cs="Arial"/>
          <w:i/>
          <w:color w:val="000000" w:themeColor="text1"/>
          <w:szCs w:val="22"/>
          <w:lang w:val="en-CA"/>
        </w:rPr>
      </w:pPr>
      <w:r w:rsidRPr="00A7518D">
        <w:rPr>
          <w:rFonts w:cs="Arial"/>
          <w:color w:val="000000" w:themeColor="text1"/>
          <w:szCs w:val="22"/>
          <w:lang w:val="en-CA"/>
        </w:rPr>
        <w:t>Break participant into small groups. Consider using the symbols on the back of their nametags to break them into groups.</w:t>
      </w:r>
    </w:p>
    <w:p w14:paraId="7CC23DBB" w14:textId="2DECEE01" w:rsidR="00A606C9" w:rsidRPr="00A7518D" w:rsidRDefault="00A606C9" w:rsidP="00A606C9">
      <w:pPr>
        <w:numPr>
          <w:ilvl w:val="0"/>
          <w:numId w:val="34"/>
        </w:numPr>
        <w:spacing w:after="120"/>
        <w:rPr>
          <w:rFonts w:cs="Arial"/>
          <w:i/>
          <w:color w:val="000000" w:themeColor="text1"/>
          <w:szCs w:val="22"/>
          <w:lang w:val="en-CA"/>
        </w:rPr>
      </w:pPr>
      <w:r w:rsidRPr="00A7518D">
        <w:rPr>
          <w:rFonts w:cs="Arial"/>
          <w:color w:val="000000" w:themeColor="text1"/>
          <w:szCs w:val="22"/>
          <w:lang w:val="en-CA"/>
        </w:rPr>
        <w:t xml:space="preserve">Give each group a marker and a stack of coloured paper. The paper should be the same colour as the title “Learning” in the Theory of Change. </w:t>
      </w:r>
      <w:r w:rsidR="003D2CCC">
        <w:rPr>
          <w:rFonts w:cs="Arial"/>
          <w:color w:val="000000" w:themeColor="text1"/>
          <w:szCs w:val="22"/>
          <w:lang w:val="en-CA"/>
        </w:rPr>
        <w:t>Ask them to put one</w:t>
      </w:r>
      <w:r w:rsidRPr="00A7518D">
        <w:rPr>
          <w:rFonts w:cs="Arial"/>
          <w:color w:val="000000" w:themeColor="text1"/>
          <w:szCs w:val="22"/>
          <w:lang w:val="en-CA"/>
        </w:rPr>
        <w:t xml:space="preserve"> learning per piece of paper.</w:t>
      </w:r>
    </w:p>
    <w:p w14:paraId="60121359" w14:textId="545C5613" w:rsidR="00A606C9" w:rsidRPr="00A7518D" w:rsidRDefault="00A606C9" w:rsidP="00A606C9">
      <w:pPr>
        <w:numPr>
          <w:ilvl w:val="0"/>
          <w:numId w:val="34"/>
        </w:numPr>
        <w:spacing w:after="120"/>
        <w:rPr>
          <w:rFonts w:cs="Arial"/>
          <w:i/>
          <w:color w:val="000000" w:themeColor="text1"/>
          <w:szCs w:val="22"/>
          <w:lang w:val="en-CA"/>
        </w:rPr>
      </w:pPr>
      <w:r w:rsidRPr="00A7518D">
        <w:rPr>
          <w:rFonts w:cs="Arial"/>
          <w:color w:val="000000" w:themeColor="text1"/>
          <w:szCs w:val="22"/>
          <w:lang w:val="en-CA"/>
        </w:rPr>
        <w:t>Ask participants to post their ideas under the title “Learning”. Group similar learnings.</w:t>
      </w:r>
    </w:p>
    <w:p w14:paraId="755EFC0D" w14:textId="5B78D6FF" w:rsidR="00A606C9" w:rsidRPr="00A7518D" w:rsidRDefault="00A606C9" w:rsidP="00A606C9">
      <w:pPr>
        <w:numPr>
          <w:ilvl w:val="0"/>
          <w:numId w:val="34"/>
        </w:numPr>
        <w:spacing w:after="120"/>
        <w:rPr>
          <w:rFonts w:cs="Arial"/>
          <w:i/>
          <w:color w:val="000000" w:themeColor="text1"/>
          <w:szCs w:val="22"/>
          <w:lang w:val="en-CA"/>
        </w:rPr>
      </w:pPr>
      <w:r w:rsidRPr="00A7518D">
        <w:rPr>
          <w:rFonts w:cs="Arial"/>
          <w:color w:val="000000" w:themeColor="text1"/>
          <w:szCs w:val="22"/>
          <w:lang w:val="en-CA"/>
        </w:rPr>
        <w:t xml:space="preserve">Review the learnings as a large group. Ask participant if the learning corresponds with the desired behaviours and results. </w:t>
      </w:r>
      <w:r w:rsidR="002901CE" w:rsidRPr="00A7518D">
        <w:rPr>
          <w:rFonts w:cs="Arial"/>
          <w:color w:val="000000" w:themeColor="text1"/>
          <w:szCs w:val="22"/>
          <w:lang w:val="en-CA"/>
        </w:rPr>
        <w:t>Make changes as required.</w:t>
      </w:r>
    </w:p>
    <w:p w14:paraId="4C236E72" w14:textId="77777777" w:rsidR="002901CE" w:rsidRPr="00A7518D" w:rsidRDefault="004E5F5A" w:rsidP="002901CE">
      <w:pPr>
        <w:rPr>
          <w:rFonts w:cs="Arial"/>
          <w:b/>
          <w:szCs w:val="22"/>
          <w:lang w:val="en-CA"/>
        </w:rPr>
      </w:pPr>
      <w:r>
        <w:rPr>
          <w:rFonts w:cs="Arial"/>
          <w:b/>
          <w:szCs w:val="22"/>
          <w:lang w:val="en-CA"/>
        </w:rPr>
        <w:pict w14:anchorId="629A14F9">
          <v:rect id="_x0000_i1036" style="width:0;height:1.5pt" o:hralign="center" o:hrstd="t" o:hr="t" fillcolor="gray" stroked="f"/>
        </w:pict>
      </w:r>
    </w:p>
    <w:p w14:paraId="0650EB07" w14:textId="04B18444" w:rsidR="002901CE" w:rsidRPr="00A7518D" w:rsidRDefault="002901CE" w:rsidP="002901CE">
      <w:pPr>
        <w:pStyle w:val="SectionL1CAWST"/>
        <w:rPr>
          <w:lang w:val="en-CA"/>
        </w:rPr>
      </w:pPr>
      <w:r w:rsidRPr="00A7518D">
        <w:rPr>
          <w:lang w:val="en-CA"/>
        </w:rPr>
        <w:t>Identifying Motivations</w:t>
      </w:r>
      <w:r w:rsidRPr="00A7518D">
        <w:rPr>
          <w:lang w:val="en-CA"/>
        </w:rPr>
        <w:tab/>
      </w:r>
      <w:r w:rsidR="00C93F44" w:rsidRPr="00A7518D">
        <w:rPr>
          <w:lang w:val="en-CA"/>
        </w:rPr>
        <w:t>10</w:t>
      </w:r>
      <w:r w:rsidRPr="00A7518D">
        <w:rPr>
          <w:lang w:val="en-CA"/>
        </w:rPr>
        <w:t xml:space="preserve"> minutes</w:t>
      </w:r>
    </w:p>
    <w:p w14:paraId="69551653" w14:textId="77777777" w:rsidR="002901CE" w:rsidRPr="00A7518D" w:rsidRDefault="002901CE" w:rsidP="002901CE">
      <w:pPr>
        <w:rPr>
          <w:rFonts w:cs="Arial"/>
          <w:szCs w:val="22"/>
          <w:lang w:val="en-CA"/>
        </w:rPr>
      </w:pPr>
      <w:r w:rsidRPr="00A7518D">
        <w:rPr>
          <w:noProof/>
          <w:lang w:val="en-CA" w:eastAsia="en-CA"/>
        </w:rPr>
        <w:drawing>
          <wp:anchor distT="0" distB="0" distL="114300" distR="114300" simplePos="0" relativeHeight="251728384" behindDoc="1" locked="0" layoutInCell="1" allowOverlap="1" wp14:anchorId="339D672E" wp14:editId="388C1C5D">
            <wp:simplePos x="0" y="0"/>
            <wp:positionH relativeFrom="column">
              <wp:posOffset>-7620</wp:posOffset>
            </wp:positionH>
            <wp:positionV relativeFrom="paragraph">
              <wp:posOffset>123893</wp:posOffset>
            </wp:positionV>
            <wp:extent cx="447600" cy="394524"/>
            <wp:effectExtent l="0" t="0" r="0"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000306B" w14:textId="2415E116" w:rsidR="00C93F44" w:rsidRPr="00A7518D" w:rsidRDefault="00C93F44" w:rsidP="002901CE">
      <w:pPr>
        <w:numPr>
          <w:ilvl w:val="0"/>
          <w:numId w:val="36"/>
        </w:numPr>
        <w:spacing w:after="120"/>
        <w:rPr>
          <w:rFonts w:cs="Arial"/>
          <w:i/>
          <w:color w:val="000000" w:themeColor="text1"/>
          <w:szCs w:val="22"/>
          <w:lang w:val="en-CA"/>
        </w:rPr>
      </w:pPr>
      <w:r w:rsidRPr="00A7518D">
        <w:rPr>
          <w:rFonts w:cs="Arial"/>
          <w:color w:val="000000" w:themeColor="text1"/>
          <w:szCs w:val="22"/>
          <w:lang w:val="en-CA"/>
        </w:rPr>
        <w:t>Remind participants that when they were discussing the Target Participants they identified some of the things that would motivate their participants.</w:t>
      </w:r>
    </w:p>
    <w:p w14:paraId="0802DFE3" w14:textId="4BCB7E98" w:rsidR="00C93F44" w:rsidRPr="00A7518D" w:rsidRDefault="00C93F44" w:rsidP="002901CE">
      <w:pPr>
        <w:numPr>
          <w:ilvl w:val="0"/>
          <w:numId w:val="36"/>
        </w:numPr>
        <w:spacing w:after="120"/>
        <w:rPr>
          <w:rFonts w:cs="Arial"/>
          <w:i/>
          <w:color w:val="000000" w:themeColor="text1"/>
          <w:szCs w:val="22"/>
          <w:lang w:val="en-CA"/>
        </w:rPr>
      </w:pPr>
      <w:r w:rsidRPr="00A7518D">
        <w:rPr>
          <w:rFonts w:cs="Arial"/>
          <w:color w:val="000000" w:themeColor="text1"/>
          <w:szCs w:val="22"/>
          <w:lang w:val="en-CA"/>
        </w:rPr>
        <w:t xml:space="preserve">Explain that understanding participants’ motivation, will help </w:t>
      </w:r>
      <w:r w:rsidR="00FC2021">
        <w:rPr>
          <w:rFonts w:cs="Arial"/>
          <w:color w:val="000000" w:themeColor="text1"/>
          <w:szCs w:val="22"/>
          <w:lang w:val="en-CA"/>
        </w:rPr>
        <w:t xml:space="preserve">them recruit participants and support them to apply what they learned. </w:t>
      </w:r>
    </w:p>
    <w:p w14:paraId="0046637F" w14:textId="2F95FFE2" w:rsidR="002901CE" w:rsidRPr="00A7518D" w:rsidRDefault="00C93F44" w:rsidP="002901CE">
      <w:pPr>
        <w:numPr>
          <w:ilvl w:val="0"/>
          <w:numId w:val="36"/>
        </w:numPr>
        <w:spacing w:after="120"/>
        <w:rPr>
          <w:rFonts w:cs="Arial"/>
          <w:i/>
          <w:color w:val="000000" w:themeColor="text1"/>
          <w:szCs w:val="22"/>
          <w:lang w:val="en-CA"/>
        </w:rPr>
      </w:pPr>
      <w:r w:rsidRPr="00A7518D">
        <w:rPr>
          <w:rFonts w:cs="Arial"/>
          <w:color w:val="000000" w:themeColor="text1"/>
          <w:szCs w:val="22"/>
          <w:lang w:val="en-CA"/>
        </w:rPr>
        <w:t xml:space="preserve">Ask participants to share what they know/remember about the target participants’ motivation. Record their ideas on coloured paper. The paper should be the same colour as the title “motivation” on the Theory of Change. Record one idea per piece of paper. </w:t>
      </w:r>
    </w:p>
    <w:p w14:paraId="2F588204" w14:textId="0FCF15FC" w:rsidR="00D35628" w:rsidRPr="00A7518D" w:rsidRDefault="00C93F44" w:rsidP="00C93F44">
      <w:pPr>
        <w:numPr>
          <w:ilvl w:val="0"/>
          <w:numId w:val="36"/>
        </w:numPr>
        <w:spacing w:after="120"/>
        <w:rPr>
          <w:rFonts w:cs="Arial"/>
          <w:szCs w:val="22"/>
          <w:lang w:val="en-CA"/>
        </w:rPr>
      </w:pPr>
      <w:r w:rsidRPr="00A7518D">
        <w:rPr>
          <w:rFonts w:cs="Arial"/>
          <w:color w:val="000000" w:themeColor="text1"/>
          <w:szCs w:val="22"/>
          <w:lang w:val="en-CA"/>
        </w:rPr>
        <w:t>Tell participants that when they begin developing lesson they should keep in mind these motivations to en</w:t>
      </w:r>
      <w:r w:rsidR="00FC2021">
        <w:rPr>
          <w:rFonts w:cs="Arial"/>
          <w:color w:val="000000" w:themeColor="text1"/>
          <w:szCs w:val="22"/>
          <w:lang w:val="en-CA"/>
        </w:rPr>
        <w:t>sure their lessons address them.</w:t>
      </w:r>
      <w:r w:rsidRPr="00A7518D">
        <w:rPr>
          <w:rFonts w:cs="Arial"/>
          <w:color w:val="000000" w:themeColor="text1"/>
          <w:szCs w:val="22"/>
          <w:lang w:val="en-CA"/>
        </w:rPr>
        <w:t xml:space="preserve"> </w:t>
      </w:r>
    </w:p>
    <w:p w14:paraId="71809862" w14:textId="77777777" w:rsidR="00D5534A" w:rsidRPr="00A7518D" w:rsidRDefault="004E5F5A" w:rsidP="00D5534A">
      <w:pPr>
        <w:rPr>
          <w:lang w:val="en-CA"/>
        </w:rPr>
      </w:pPr>
      <w:r>
        <w:rPr>
          <w:lang w:val="en-CA"/>
        </w:rPr>
        <w:pict w14:anchorId="57E6AAFB">
          <v:rect id="_x0000_i1037" style="width:0;height:1.5pt" o:hralign="center" o:hrstd="t" o:hr="t" fillcolor="gray" stroked="f"/>
        </w:pict>
      </w:r>
    </w:p>
    <w:p w14:paraId="6D62EBFF" w14:textId="77777777" w:rsidR="00917B36" w:rsidRPr="00A7518D" w:rsidRDefault="00917B36" w:rsidP="00D5534A">
      <w:pPr>
        <w:pStyle w:val="SectionL1CAWST"/>
        <w:rPr>
          <w:lang w:val="en-CA"/>
        </w:rPr>
      </w:pPr>
      <w:r w:rsidRPr="00A7518D">
        <w:rPr>
          <w:lang w:val="en-CA"/>
        </w:rPr>
        <w:t xml:space="preserve">Review </w:t>
      </w:r>
      <w:r w:rsidR="003364FD" w:rsidRPr="00A7518D">
        <w:rPr>
          <w:lang w:val="en-CA"/>
        </w:rPr>
        <w:tab/>
      </w:r>
      <w:r w:rsidR="00A21BAB" w:rsidRPr="00A7518D">
        <w:rPr>
          <w:lang w:val="en-CA"/>
        </w:rPr>
        <w:t>10</w:t>
      </w:r>
      <w:r w:rsidRPr="00A7518D">
        <w:rPr>
          <w:lang w:val="en-CA"/>
        </w:rPr>
        <w:t xml:space="preserve"> minutes</w:t>
      </w:r>
    </w:p>
    <w:p w14:paraId="07049458" w14:textId="77777777" w:rsidR="00917B36" w:rsidRPr="00A7518D" w:rsidRDefault="00D35628" w:rsidP="00917B36">
      <w:pPr>
        <w:rPr>
          <w:rFonts w:cs="Arial"/>
          <w:szCs w:val="22"/>
          <w:lang w:val="en-CA"/>
        </w:rPr>
      </w:pPr>
      <w:r w:rsidRPr="00A7518D">
        <w:rPr>
          <w:noProof/>
          <w:lang w:val="en-CA" w:eastAsia="en-CA"/>
        </w:rPr>
        <w:drawing>
          <wp:anchor distT="0" distB="0" distL="114300" distR="114300" simplePos="0" relativeHeight="251685376" behindDoc="1" locked="0" layoutInCell="1" allowOverlap="1" wp14:anchorId="473A49A8" wp14:editId="22289025">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5BBAD70" w14:textId="38F823B8" w:rsidR="00A21BAB" w:rsidRPr="00A7518D" w:rsidRDefault="00A21BAB" w:rsidP="00A46AA0">
      <w:pPr>
        <w:numPr>
          <w:ilvl w:val="0"/>
          <w:numId w:val="6"/>
        </w:numPr>
        <w:spacing w:after="120"/>
        <w:rPr>
          <w:rFonts w:cs="Arial"/>
          <w:color w:val="000000" w:themeColor="text1"/>
          <w:szCs w:val="22"/>
          <w:lang w:val="en-CA"/>
        </w:rPr>
      </w:pPr>
      <w:r w:rsidRPr="00A7518D">
        <w:rPr>
          <w:rFonts w:cs="Arial"/>
          <w:color w:val="000000" w:themeColor="text1"/>
          <w:szCs w:val="22"/>
          <w:lang w:val="en-CA"/>
        </w:rPr>
        <w:t>Put on the workshop theme music and tell participants to put on their “</w:t>
      </w:r>
      <w:r w:rsidR="00C93F44" w:rsidRPr="00A7518D">
        <w:rPr>
          <w:rFonts w:cs="Arial"/>
          <w:color w:val="000000" w:themeColor="text1"/>
          <w:szCs w:val="22"/>
          <w:lang w:val="en-CA"/>
        </w:rPr>
        <w:t xml:space="preserve">CEWT </w:t>
      </w:r>
      <w:r w:rsidRPr="00A7518D">
        <w:rPr>
          <w:rFonts w:cs="Arial"/>
          <w:color w:val="000000" w:themeColor="text1"/>
          <w:szCs w:val="22"/>
          <w:lang w:val="en-CA"/>
        </w:rPr>
        <w:t xml:space="preserve">Hats”. </w:t>
      </w:r>
    </w:p>
    <w:p w14:paraId="4ED946A2" w14:textId="07C3DE10" w:rsidR="000F7C3E" w:rsidRPr="00A7518D" w:rsidRDefault="00A46AA0" w:rsidP="00C93F44">
      <w:pPr>
        <w:numPr>
          <w:ilvl w:val="0"/>
          <w:numId w:val="6"/>
        </w:numPr>
        <w:spacing w:after="120"/>
        <w:rPr>
          <w:rFonts w:cs="Arial"/>
          <w:color w:val="000000" w:themeColor="text1"/>
          <w:szCs w:val="22"/>
          <w:lang w:val="en-CA"/>
        </w:rPr>
      </w:pPr>
      <w:r w:rsidRPr="00A7518D">
        <w:rPr>
          <w:rFonts w:cs="Arial"/>
          <w:color w:val="000000" w:themeColor="text1"/>
          <w:szCs w:val="22"/>
          <w:lang w:val="en-CA"/>
        </w:rPr>
        <w:lastRenderedPageBreak/>
        <w:t>Ask participants</w:t>
      </w:r>
      <w:r w:rsidR="008508E0" w:rsidRPr="00A7518D">
        <w:rPr>
          <w:rFonts w:cs="Arial"/>
          <w:color w:val="000000" w:themeColor="text1"/>
          <w:szCs w:val="22"/>
          <w:lang w:val="en-CA"/>
        </w:rPr>
        <w:t>:</w:t>
      </w:r>
      <w:r w:rsidRPr="00A7518D">
        <w:rPr>
          <w:rFonts w:cs="Arial"/>
          <w:color w:val="000000" w:themeColor="text1"/>
          <w:szCs w:val="22"/>
          <w:lang w:val="en-CA"/>
        </w:rPr>
        <w:t xml:space="preserve"> “</w:t>
      </w:r>
      <w:r w:rsidR="00C93F44" w:rsidRPr="00A7518D">
        <w:rPr>
          <w:rFonts w:cs="Arial"/>
          <w:color w:val="000000" w:themeColor="text1"/>
          <w:szCs w:val="22"/>
          <w:lang w:val="en-CA"/>
        </w:rPr>
        <w:t xml:space="preserve">in </w:t>
      </w:r>
      <w:r w:rsidRPr="00A7518D">
        <w:rPr>
          <w:rFonts w:cs="Arial"/>
          <w:color w:val="000000" w:themeColor="text1"/>
          <w:szCs w:val="22"/>
          <w:lang w:val="en-CA"/>
        </w:rPr>
        <w:t xml:space="preserve">what part of the ADDIE model </w:t>
      </w:r>
      <w:r w:rsidR="00C93F44" w:rsidRPr="00A7518D">
        <w:rPr>
          <w:rFonts w:cs="Arial"/>
          <w:color w:val="000000" w:themeColor="text1"/>
          <w:szCs w:val="22"/>
          <w:lang w:val="en-CA"/>
        </w:rPr>
        <w:t>is the Theory of Change</w:t>
      </w:r>
      <w:r w:rsidRPr="00A7518D">
        <w:rPr>
          <w:rFonts w:cs="Arial"/>
          <w:color w:val="000000" w:themeColor="text1"/>
          <w:szCs w:val="22"/>
          <w:lang w:val="en-CA"/>
        </w:rPr>
        <w:t xml:space="preserve">?” </w:t>
      </w:r>
      <w:r w:rsidRPr="00A7518D">
        <w:rPr>
          <w:rFonts w:cs="Arial"/>
          <w:i/>
          <w:color w:val="000000" w:themeColor="text1"/>
          <w:szCs w:val="22"/>
          <w:lang w:val="en-CA"/>
        </w:rPr>
        <w:t xml:space="preserve">Analyze </w:t>
      </w:r>
      <w:r w:rsidR="000F7C3E" w:rsidRPr="00A7518D">
        <w:rPr>
          <w:rFonts w:cs="Arial"/>
          <w:color w:val="000000" w:themeColor="text1"/>
          <w:szCs w:val="22"/>
          <w:lang w:val="en-CA"/>
        </w:rPr>
        <w:t xml:space="preserve"> </w:t>
      </w:r>
    </w:p>
    <w:p w14:paraId="0077A10D" w14:textId="013E5469" w:rsidR="007F780A" w:rsidRPr="00A7518D" w:rsidRDefault="00FC2021" w:rsidP="007F780A">
      <w:pPr>
        <w:numPr>
          <w:ilvl w:val="0"/>
          <w:numId w:val="6"/>
        </w:numPr>
        <w:spacing w:after="120"/>
        <w:rPr>
          <w:rFonts w:cs="Arial"/>
          <w:color w:val="000000" w:themeColor="text1"/>
          <w:szCs w:val="22"/>
          <w:lang w:val="en-CA"/>
        </w:rPr>
      </w:pPr>
      <w:r w:rsidRPr="00A7518D">
        <w:rPr>
          <w:rFonts w:cs="Arial"/>
          <w:noProof/>
          <w:color w:val="000000" w:themeColor="text1"/>
          <w:szCs w:val="22"/>
          <w:highlight w:val="yellow"/>
          <w:lang w:val="en-CA" w:eastAsia="en-CA"/>
        </w:rPr>
        <w:drawing>
          <wp:anchor distT="0" distB="0" distL="114300" distR="114300" simplePos="0" relativeHeight="251676159" behindDoc="1" locked="0" layoutInCell="1" allowOverlap="1" wp14:anchorId="7EAF790C" wp14:editId="5C398ECB">
            <wp:simplePos x="0" y="0"/>
            <wp:positionH relativeFrom="margin">
              <wp:posOffset>76200</wp:posOffset>
            </wp:positionH>
            <wp:positionV relativeFrom="margin">
              <wp:posOffset>143510</wp:posOffset>
            </wp:positionV>
            <wp:extent cx="243840" cy="40259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sidR="007F780A" w:rsidRPr="00A7518D">
        <w:rPr>
          <w:rFonts w:cs="Arial"/>
          <w:color w:val="000000" w:themeColor="text1"/>
          <w:szCs w:val="22"/>
          <w:lang w:val="en-CA"/>
        </w:rPr>
        <w:t>Add the step “</w:t>
      </w:r>
      <w:r>
        <w:rPr>
          <w:rFonts w:cs="Arial"/>
          <w:color w:val="000000" w:themeColor="text1"/>
          <w:szCs w:val="22"/>
          <w:lang w:val="en-CA"/>
        </w:rPr>
        <w:t xml:space="preserve">Create a Theory of Change” to the Analyze section of the ADDIE model. </w:t>
      </w:r>
    </w:p>
    <w:p w14:paraId="6F3DE0F7" w14:textId="7744D4D9" w:rsidR="003B19FF" w:rsidRPr="00A7518D" w:rsidRDefault="004B51D0" w:rsidP="00A46AA0">
      <w:pPr>
        <w:numPr>
          <w:ilvl w:val="0"/>
          <w:numId w:val="6"/>
        </w:numPr>
        <w:spacing w:after="120"/>
        <w:rPr>
          <w:rFonts w:cs="Arial"/>
          <w:color w:val="000000" w:themeColor="text1"/>
          <w:szCs w:val="22"/>
          <w:lang w:val="en-CA"/>
        </w:rPr>
      </w:pPr>
      <w:r w:rsidRPr="00A7518D">
        <w:rPr>
          <w:rFonts w:cs="Arial"/>
          <w:color w:val="000000" w:themeColor="text1"/>
          <w:szCs w:val="22"/>
          <w:lang w:val="en-CA"/>
        </w:rPr>
        <w:t>In their CEWT Workshop, in the section titled “Analyze” and the subsection “Define the Goal and the Theory of Change”, a</w:t>
      </w:r>
      <w:r w:rsidR="00A46AA0" w:rsidRPr="00A7518D">
        <w:rPr>
          <w:rFonts w:cs="Arial"/>
          <w:color w:val="000000" w:themeColor="text1"/>
          <w:szCs w:val="22"/>
          <w:lang w:val="en-CA"/>
        </w:rPr>
        <w:t xml:space="preserve">sk participants to write </w:t>
      </w:r>
      <w:r w:rsidR="00755221" w:rsidRPr="00A7518D">
        <w:rPr>
          <w:rFonts w:cs="Arial"/>
          <w:color w:val="000000" w:themeColor="text1"/>
          <w:szCs w:val="22"/>
          <w:lang w:val="en-CA"/>
        </w:rPr>
        <w:t>a description and example</w:t>
      </w:r>
      <w:r w:rsidR="00A46AA0" w:rsidRPr="00A7518D">
        <w:rPr>
          <w:rFonts w:cs="Arial"/>
          <w:color w:val="000000" w:themeColor="text1"/>
          <w:szCs w:val="22"/>
          <w:lang w:val="en-CA"/>
        </w:rPr>
        <w:t xml:space="preserve"> of </w:t>
      </w:r>
      <w:r w:rsidR="00755221" w:rsidRPr="00A7518D">
        <w:rPr>
          <w:rFonts w:cs="Arial"/>
          <w:color w:val="000000" w:themeColor="text1"/>
          <w:szCs w:val="22"/>
          <w:lang w:val="en-CA"/>
        </w:rPr>
        <w:t xml:space="preserve">each </w:t>
      </w:r>
      <w:r w:rsidRPr="00A7518D">
        <w:rPr>
          <w:rFonts w:cs="Arial"/>
          <w:color w:val="000000" w:themeColor="text1"/>
          <w:szCs w:val="22"/>
          <w:lang w:val="en-CA"/>
        </w:rPr>
        <w:t xml:space="preserve">category of the Theory of Change. </w:t>
      </w:r>
    </w:p>
    <w:p w14:paraId="33EC6356" w14:textId="0A40A835" w:rsidR="00A70F27" w:rsidRPr="00A7518D" w:rsidRDefault="00A70F27" w:rsidP="00917B36">
      <w:pPr>
        <w:rPr>
          <w:rFonts w:cs="Arial"/>
          <w:szCs w:val="22"/>
          <w:lang w:val="en-CA"/>
        </w:rPr>
      </w:pPr>
    </w:p>
    <w:p w14:paraId="0EAB9A9C" w14:textId="0CA4449C" w:rsidR="00917B36" w:rsidRPr="00A7518D" w:rsidRDefault="004E5F5A" w:rsidP="00917B36">
      <w:pPr>
        <w:rPr>
          <w:rFonts w:cs="Arial"/>
          <w:szCs w:val="22"/>
          <w:lang w:val="en-CA"/>
        </w:rPr>
      </w:pPr>
      <w:r>
        <w:rPr>
          <w:rFonts w:cs="Arial"/>
          <w:b/>
          <w:szCs w:val="22"/>
          <w:lang w:val="en-CA"/>
        </w:rPr>
        <w:pict w14:anchorId="092E9451">
          <v:rect id="_x0000_i1038" style="width:0;height:1.5pt" o:hralign="center" o:hrstd="t" o:hr="t" fillcolor="gray" stroked="f"/>
        </w:pict>
      </w:r>
    </w:p>
    <w:p w14:paraId="68570745" w14:textId="13B6E2A5" w:rsidR="00917B36" w:rsidRDefault="00ED5EB9" w:rsidP="00D5534A">
      <w:pPr>
        <w:pStyle w:val="SectionL1CAWST"/>
      </w:pPr>
      <w:r w:rsidRPr="00A7518D">
        <w:rPr>
          <w:lang w:val="en-CA"/>
        </w:rPr>
        <w:t>Reflections</w:t>
      </w:r>
      <w:r>
        <w:t xml:space="preserve"> on Lesson</w:t>
      </w:r>
    </w:p>
    <w:sectPr w:rsidR="00917B36"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D85F" w14:textId="77777777" w:rsidR="003A0C8F" w:rsidRDefault="003A0C8F">
      <w:r>
        <w:separator/>
      </w:r>
    </w:p>
  </w:endnote>
  <w:endnote w:type="continuationSeparator" w:id="0">
    <w:p w14:paraId="4C3BAE74" w14:textId="77777777" w:rsidR="003A0C8F" w:rsidRDefault="003A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F" w:usb1="0000204A" w:usb2="0001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EB949" w14:textId="77777777" w:rsidR="00E804BF" w:rsidRPr="008F70E3" w:rsidRDefault="00926413" w:rsidP="00EF1A14">
    <w:pPr>
      <w:pStyle w:val="Footer"/>
      <w:rPr>
        <w:rFonts w:cs="Arial"/>
        <w:szCs w:val="22"/>
      </w:rPr>
    </w:pPr>
    <w:r>
      <w:rPr>
        <w:rFonts w:cs="Arial"/>
        <w:noProof/>
        <w:sz w:val="20"/>
        <w:szCs w:val="20"/>
        <w:lang w:val="en-CA" w:eastAsia="en-CA"/>
      </w:rPr>
      <w:drawing>
        <wp:inline distT="0" distB="0" distL="0" distR="0" wp14:anchorId="65B31F0E" wp14:editId="23BB4DC1">
          <wp:extent cx="923767" cy="324000"/>
          <wp:effectExtent l="0" t="0" r="0" b="0"/>
          <wp:docPr id="3" name="Picture 3"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767" cy="324000"/>
                  </a:xfrm>
                  <a:prstGeom prst="rect">
                    <a:avLst/>
                  </a:prstGeom>
                  <a:noFill/>
                  <a:ln>
                    <a:noFill/>
                  </a:ln>
                </pic:spPr>
              </pic:pic>
            </a:graphicData>
          </a:graphic>
        </wp:inline>
      </w:drawing>
    </w:r>
    <w:r w:rsidR="00E804BF">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B063A" w14:textId="77777777" w:rsidR="003A0C8F" w:rsidRDefault="003A0C8F">
      <w:r>
        <w:separator/>
      </w:r>
    </w:p>
  </w:footnote>
  <w:footnote w:type="continuationSeparator" w:id="0">
    <w:p w14:paraId="5065D38A" w14:textId="77777777" w:rsidR="003A0C8F" w:rsidRDefault="003A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73A0" w14:textId="29E48E53" w:rsidR="00E804BF" w:rsidRPr="00917B36" w:rsidRDefault="00F426D9" w:rsidP="001878DC">
    <w:pPr>
      <w:pStyle w:val="Header"/>
      <w:tabs>
        <w:tab w:val="clear" w:pos="8640"/>
        <w:tab w:val="right" w:pos="9360"/>
      </w:tabs>
      <w:rPr>
        <w:rFonts w:cs="Arial"/>
        <w:szCs w:val="22"/>
      </w:rPr>
    </w:pPr>
    <w:r>
      <w:rPr>
        <w:rFonts w:cs="Arial"/>
        <w:szCs w:val="22"/>
      </w:rPr>
      <w:t>Creating Effective WASH Training</w:t>
    </w:r>
    <w:r w:rsidR="00E804BF">
      <w:rPr>
        <w:rFonts w:cs="Arial"/>
        <w:szCs w:val="22"/>
      </w:rPr>
      <w:tab/>
    </w:r>
    <w:r w:rsidR="00E804BF">
      <w:rPr>
        <w:rFonts w:cs="Arial"/>
        <w:szCs w:val="22"/>
      </w:rPr>
      <w:tab/>
    </w:r>
    <w:r w:rsidR="00644939">
      <w:rPr>
        <w:rFonts w:cs="Arial"/>
        <w:szCs w:val="22"/>
      </w:rPr>
      <w:t xml:space="preserve">Theory of Change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31F"/>
    <w:multiLevelType w:val="hybridMultilevel"/>
    <w:tmpl w:val="E9E4653E"/>
    <w:lvl w:ilvl="0" w:tplc="10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 w15:restartNumberingAfterBreak="0">
    <w:nsid w:val="047953BD"/>
    <w:multiLevelType w:val="hybridMultilevel"/>
    <w:tmpl w:val="6C4AE1E8"/>
    <w:lvl w:ilvl="0" w:tplc="10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F014FC"/>
    <w:multiLevelType w:val="hybridMultilevel"/>
    <w:tmpl w:val="7C1245EA"/>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1C812BC4"/>
    <w:multiLevelType w:val="hybridMultilevel"/>
    <w:tmpl w:val="5C18977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34172B"/>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1"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74C0AD7"/>
    <w:multiLevelType w:val="hybridMultilevel"/>
    <w:tmpl w:val="19B6D6A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394D0AE2"/>
    <w:multiLevelType w:val="hybridMultilevel"/>
    <w:tmpl w:val="771875A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A002E9"/>
    <w:multiLevelType w:val="multilevel"/>
    <w:tmpl w:val="694AC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5387272C"/>
    <w:multiLevelType w:val="hybridMultilevel"/>
    <w:tmpl w:val="E7D8EF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64A0D23"/>
    <w:multiLevelType w:val="hybridMultilevel"/>
    <w:tmpl w:val="54CA3D3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585B6BEF"/>
    <w:multiLevelType w:val="hybridMultilevel"/>
    <w:tmpl w:val="54CA3D3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5" w15:restartNumberingAfterBreak="0">
    <w:nsid w:val="5CA2079D"/>
    <w:multiLevelType w:val="hybridMultilevel"/>
    <w:tmpl w:val="6AE096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695645F2"/>
    <w:multiLevelType w:val="hybridMultilevel"/>
    <w:tmpl w:val="5C18977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2282758"/>
    <w:multiLevelType w:val="hybridMultilevel"/>
    <w:tmpl w:val="19B6D6A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3" w15:restartNumberingAfterBreak="0">
    <w:nsid w:val="74175F22"/>
    <w:multiLevelType w:val="hybridMultilevel"/>
    <w:tmpl w:val="103EA21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4" w15:restartNumberingAfterBreak="0">
    <w:nsid w:val="75517A45"/>
    <w:multiLevelType w:val="hybridMultilevel"/>
    <w:tmpl w:val="103EA21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5" w15:restartNumberingAfterBreak="0">
    <w:nsid w:val="772F16ED"/>
    <w:multiLevelType w:val="hybridMultilevel"/>
    <w:tmpl w:val="77D82D2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27"/>
  </w:num>
  <w:num w:numId="2">
    <w:abstractNumId w:val="10"/>
  </w:num>
  <w:num w:numId="3">
    <w:abstractNumId w:val="3"/>
  </w:num>
  <w:num w:numId="4">
    <w:abstractNumId w:val="24"/>
  </w:num>
  <w:num w:numId="5">
    <w:abstractNumId w:val="18"/>
  </w:num>
  <w:num w:numId="6">
    <w:abstractNumId w:val="15"/>
  </w:num>
  <w:num w:numId="7">
    <w:abstractNumId w:val="26"/>
  </w:num>
  <w:num w:numId="8">
    <w:abstractNumId w:val="19"/>
  </w:num>
  <w:num w:numId="9">
    <w:abstractNumId w:val="7"/>
  </w:num>
  <w:num w:numId="10">
    <w:abstractNumId w:val="30"/>
  </w:num>
  <w:num w:numId="11">
    <w:abstractNumId w:val="17"/>
  </w:num>
  <w:num w:numId="12">
    <w:abstractNumId w:val="31"/>
  </w:num>
  <w:num w:numId="13">
    <w:abstractNumId w:val="9"/>
  </w:num>
  <w:num w:numId="14">
    <w:abstractNumId w:val="2"/>
  </w:num>
  <w:num w:numId="15">
    <w:abstractNumId w:val="11"/>
  </w:num>
  <w:num w:numId="16">
    <w:abstractNumId w:val="20"/>
  </w:num>
  <w:num w:numId="17">
    <w:abstractNumId w:val="5"/>
  </w:num>
  <w:num w:numId="18">
    <w:abstractNumId w:val="14"/>
  </w:num>
  <w:num w:numId="19">
    <w:abstractNumId w:val="2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8"/>
  </w:num>
  <w:num w:numId="23">
    <w:abstractNumId w:val="35"/>
  </w:num>
  <w:num w:numId="24">
    <w:abstractNumId w:val="6"/>
  </w:num>
  <w:num w:numId="25">
    <w:abstractNumId w:val="1"/>
  </w:num>
  <w:num w:numId="26">
    <w:abstractNumId w:val="25"/>
  </w:num>
  <w:num w:numId="27">
    <w:abstractNumId w:val="4"/>
  </w:num>
  <w:num w:numId="28">
    <w:abstractNumId w:val="22"/>
  </w:num>
  <w:num w:numId="29">
    <w:abstractNumId w:val="16"/>
  </w:num>
  <w:num w:numId="30">
    <w:abstractNumId w:val="21"/>
  </w:num>
  <w:num w:numId="31">
    <w:abstractNumId w:val="28"/>
  </w:num>
  <w:num w:numId="32">
    <w:abstractNumId w:val="12"/>
  </w:num>
  <w:num w:numId="33">
    <w:abstractNumId w:val="23"/>
  </w:num>
  <w:num w:numId="34">
    <w:abstractNumId w:val="33"/>
  </w:num>
  <w:num w:numId="35">
    <w:abstractNumId w:val="32"/>
  </w:num>
  <w:num w:numId="36">
    <w:abstractNumId w:val="34"/>
  </w:num>
  <w:num w:numId="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97"/>
    <w:rsid w:val="00001F92"/>
    <w:rsid w:val="00003E18"/>
    <w:rsid w:val="000440E2"/>
    <w:rsid w:val="00050555"/>
    <w:rsid w:val="00055B12"/>
    <w:rsid w:val="00060B33"/>
    <w:rsid w:val="000E5D3E"/>
    <w:rsid w:val="000F7C3E"/>
    <w:rsid w:val="00101951"/>
    <w:rsid w:val="001041CC"/>
    <w:rsid w:val="00110A91"/>
    <w:rsid w:val="00112FA3"/>
    <w:rsid w:val="0013687C"/>
    <w:rsid w:val="001515C0"/>
    <w:rsid w:val="001878DC"/>
    <w:rsid w:val="001A6B98"/>
    <w:rsid w:val="001C01D7"/>
    <w:rsid w:val="001E1C0D"/>
    <w:rsid w:val="001F6375"/>
    <w:rsid w:val="002000F8"/>
    <w:rsid w:val="00233F0E"/>
    <w:rsid w:val="00251EC1"/>
    <w:rsid w:val="00251FDF"/>
    <w:rsid w:val="00260A59"/>
    <w:rsid w:val="0026211D"/>
    <w:rsid w:val="0026228A"/>
    <w:rsid w:val="002763F9"/>
    <w:rsid w:val="00276CB3"/>
    <w:rsid w:val="002901CE"/>
    <w:rsid w:val="0029763A"/>
    <w:rsid w:val="002D2C38"/>
    <w:rsid w:val="002D4410"/>
    <w:rsid w:val="002F72C2"/>
    <w:rsid w:val="003230EE"/>
    <w:rsid w:val="00323EFC"/>
    <w:rsid w:val="00324557"/>
    <w:rsid w:val="003364FD"/>
    <w:rsid w:val="00337399"/>
    <w:rsid w:val="00361AB3"/>
    <w:rsid w:val="00363F48"/>
    <w:rsid w:val="00376D03"/>
    <w:rsid w:val="003A0C8F"/>
    <w:rsid w:val="003A3F3C"/>
    <w:rsid w:val="003A71AC"/>
    <w:rsid w:val="003B19FF"/>
    <w:rsid w:val="003D2CCC"/>
    <w:rsid w:val="003D3431"/>
    <w:rsid w:val="0040063B"/>
    <w:rsid w:val="004115E5"/>
    <w:rsid w:val="004257EB"/>
    <w:rsid w:val="0043267F"/>
    <w:rsid w:val="004A5069"/>
    <w:rsid w:val="004B51D0"/>
    <w:rsid w:val="004E5F5A"/>
    <w:rsid w:val="0052781C"/>
    <w:rsid w:val="00541F7F"/>
    <w:rsid w:val="00557349"/>
    <w:rsid w:val="005934E9"/>
    <w:rsid w:val="005A4188"/>
    <w:rsid w:val="005A4F68"/>
    <w:rsid w:val="005B7ECE"/>
    <w:rsid w:val="005C0CA7"/>
    <w:rsid w:val="005E6F09"/>
    <w:rsid w:val="005F0D8D"/>
    <w:rsid w:val="00644939"/>
    <w:rsid w:val="00665297"/>
    <w:rsid w:val="00673C95"/>
    <w:rsid w:val="00697404"/>
    <w:rsid w:val="006D0D74"/>
    <w:rsid w:val="006F18A0"/>
    <w:rsid w:val="00707137"/>
    <w:rsid w:val="00722612"/>
    <w:rsid w:val="00755221"/>
    <w:rsid w:val="0075718C"/>
    <w:rsid w:val="007922F3"/>
    <w:rsid w:val="007F6804"/>
    <w:rsid w:val="007F780A"/>
    <w:rsid w:val="00811D03"/>
    <w:rsid w:val="008508E0"/>
    <w:rsid w:val="008535D2"/>
    <w:rsid w:val="00863DA0"/>
    <w:rsid w:val="008713B6"/>
    <w:rsid w:val="00896C0B"/>
    <w:rsid w:val="008B0478"/>
    <w:rsid w:val="008C4B60"/>
    <w:rsid w:val="008D7430"/>
    <w:rsid w:val="008F25B0"/>
    <w:rsid w:val="00917B36"/>
    <w:rsid w:val="009201A4"/>
    <w:rsid w:val="009202A2"/>
    <w:rsid w:val="00926413"/>
    <w:rsid w:val="00930853"/>
    <w:rsid w:val="00953414"/>
    <w:rsid w:val="00966FEC"/>
    <w:rsid w:val="009B24EB"/>
    <w:rsid w:val="009C032D"/>
    <w:rsid w:val="00A0792E"/>
    <w:rsid w:val="00A14411"/>
    <w:rsid w:val="00A21BAB"/>
    <w:rsid w:val="00A26CB4"/>
    <w:rsid w:val="00A27009"/>
    <w:rsid w:val="00A313FA"/>
    <w:rsid w:val="00A46AA0"/>
    <w:rsid w:val="00A53AFE"/>
    <w:rsid w:val="00A606C9"/>
    <w:rsid w:val="00A70F27"/>
    <w:rsid w:val="00A7518D"/>
    <w:rsid w:val="00AB2551"/>
    <w:rsid w:val="00AB25CE"/>
    <w:rsid w:val="00AB78B0"/>
    <w:rsid w:val="00AD4CB6"/>
    <w:rsid w:val="00AF6E74"/>
    <w:rsid w:val="00B04F0C"/>
    <w:rsid w:val="00B12A38"/>
    <w:rsid w:val="00B72225"/>
    <w:rsid w:val="00B844AD"/>
    <w:rsid w:val="00BB6463"/>
    <w:rsid w:val="00BC2C5D"/>
    <w:rsid w:val="00C047D6"/>
    <w:rsid w:val="00C5644E"/>
    <w:rsid w:val="00C60EC3"/>
    <w:rsid w:val="00C64C17"/>
    <w:rsid w:val="00C9339A"/>
    <w:rsid w:val="00C93F44"/>
    <w:rsid w:val="00CA36D2"/>
    <w:rsid w:val="00CC5973"/>
    <w:rsid w:val="00CD692A"/>
    <w:rsid w:val="00CF2280"/>
    <w:rsid w:val="00D22CBB"/>
    <w:rsid w:val="00D24CFB"/>
    <w:rsid w:val="00D35628"/>
    <w:rsid w:val="00D5534A"/>
    <w:rsid w:val="00DA6E41"/>
    <w:rsid w:val="00DC721B"/>
    <w:rsid w:val="00DE1669"/>
    <w:rsid w:val="00E12B3A"/>
    <w:rsid w:val="00E60F0C"/>
    <w:rsid w:val="00E7400D"/>
    <w:rsid w:val="00E804BF"/>
    <w:rsid w:val="00E82D97"/>
    <w:rsid w:val="00EA0879"/>
    <w:rsid w:val="00ED5EB9"/>
    <w:rsid w:val="00ED7E3F"/>
    <w:rsid w:val="00EF1A14"/>
    <w:rsid w:val="00EF428D"/>
    <w:rsid w:val="00F10091"/>
    <w:rsid w:val="00F2604D"/>
    <w:rsid w:val="00F31A42"/>
    <w:rsid w:val="00F426D9"/>
    <w:rsid w:val="00F449AE"/>
    <w:rsid w:val="00F5358B"/>
    <w:rsid w:val="00F82833"/>
    <w:rsid w:val="00F94FF7"/>
    <w:rsid w:val="00F951BF"/>
    <w:rsid w:val="00FA5C58"/>
    <w:rsid w:val="00FC2021"/>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44F96F3"/>
  <w15:docId w15:val="{EED25958-3AC3-43B4-913B-EBB0CE52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63"/>
    <w:rPr>
      <w:rFonts w:ascii="Arial" w:hAnsi="Arial"/>
      <w:sz w:val="22"/>
      <w:szCs w:val="24"/>
    </w:rPr>
  </w:style>
  <w:style w:type="paragraph" w:styleId="Heading1">
    <w:name w:val="heading 1"/>
    <w:basedOn w:val="Normal"/>
    <w:next w:val="Normal"/>
    <w:link w:val="Heading1Char"/>
    <w:qFormat/>
    <w:rsid w:val="00BB6463"/>
    <w:pPr>
      <w:keepNext/>
      <w:spacing w:after="240"/>
      <w:outlineLvl w:val="0"/>
    </w:pPr>
    <w:rPr>
      <w:b/>
      <w:bCs/>
      <w:sz w:val="30"/>
      <w:lang w:val="en-CA"/>
    </w:rPr>
  </w:style>
  <w:style w:type="paragraph" w:styleId="Heading2">
    <w:name w:val="heading 2"/>
    <w:basedOn w:val="Normal"/>
    <w:next w:val="Normal"/>
    <w:link w:val="Heading2Char"/>
    <w:qFormat/>
    <w:rsid w:val="00BB6463"/>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6463"/>
    <w:pPr>
      <w:tabs>
        <w:tab w:val="center" w:pos="4320"/>
        <w:tab w:val="right" w:pos="8640"/>
      </w:tabs>
    </w:pPr>
  </w:style>
  <w:style w:type="paragraph" w:styleId="Footer">
    <w:name w:val="footer"/>
    <w:basedOn w:val="Normal"/>
    <w:link w:val="FooterChar"/>
    <w:uiPriority w:val="99"/>
    <w:rsid w:val="00BB6463"/>
    <w:pPr>
      <w:tabs>
        <w:tab w:val="center" w:pos="4320"/>
        <w:tab w:val="right" w:pos="8640"/>
      </w:tabs>
    </w:pPr>
  </w:style>
  <w:style w:type="character" w:customStyle="1" w:styleId="Heading2Char">
    <w:name w:val="Heading 2 Char"/>
    <w:basedOn w:val="DefaultParagraphFont"/>
    <w:link w:val="Heading2"/>
    <w:rsid w:val="00BB6463"/>
    <w:rPr>
      <w:rFonts w:ascii="Arial" w:hAnsi="Arial" w:cs="Arial"/>
      <w:b/>
      <w:bCs/>
      <w:iCs/>
      <w:sz w:val="26"/>
      <w:szCs w:val="28"/>
    </w:rPr>
  </w:style>
  <w:style w:type="character" w:styleId="Strong">
    <w:name w:val="Strong"/>
    <w:basedOn w:val="DefaultParagraphFont"/>
    <w:qFormat/>
    <w:rsid w:val="00BB6463"/>
    <w:rPr>
      <w:b/>
      <w:bCs/>
    </w:rPr>
  </w:style>
  <w:style w:type="character" w:styleId="Hyperlink">
    <w:name w:val="Hyperlink"/>
    <w:basedOn w:val="DefaultParagraphFont"/>
    <w:uiPriority w:val="99"/>
    <w:rsid w:val="00BB6463"/>
    <w:rPr>
      <w:color w:val="0000FF"/>
      <w:u w:val="single"/>
    </w:rPr>
  </w:style>
  <w:style w:type="paragraph" w:styleId="TOC1">
    <w:name w:val="toc 1"/>
    <w:basedOn w:val="Normal"/>
    <w:next w:val="Normal"/>
    <w:autoRedefine/>
    <w:semiHidden/>
    <w:rsid w:val="00BB6463"/>
    <w:pPr>
      <w:tabs>
        <w:tab w:val="right" w:leader="dot" w:pos="9350"/>
      </w:tabs>
    </w:pPr>
  </w:style>
  <w:style w:type="paragraph" w:styleId="TOC2">
    <w:name w:val="toc 2"/>
    <w:basedOn w:val="Normal"/>
    <w:next w:val="Normal"/>
    <w:autoRedefine/>
    <w:uiPriority w:val="39"/>
    <w:rsid w:val="00BB6463"/>
    <w:pPr>
      <w:ind w:left="240"/>
    </w:pPr>
  </w:style>
  <w:style w:type="character" w:styleId="PageNumber">
    <w:name w:val="page number"/>
    <w:basedOn w:val="DefaultParagraphFont"/>
    <w:rsid w:val="00BB6463"/>
  </w:style>
  <w:style w:type="paragraph" w:styleId="BodyText">
    <w:name w:val="Body Text"/>
    <w:basedOn w:val="Normal"/>
    <w:rsid w:val="00BB6463"/>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BB6463"/>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BB6463"/>
    <w:rPr>
      <w:rFonts w:ascii="Arial" w:hAnsi="Arial"/>
      <w:b/>
      <w:bCs/>
      <w:sz w:val="30"/>
      <w:szCs w:val="24"/>
      <w:lang w:val="en-CA"/>
    </w:rPr>
  </w:style>
  <w:style w:type="paragraph" w:styleId="BalloonText">
    <w:name w:val="Balloon Text"/>
    <w:basedOn w:val="Normal"/>
    <w:semiHidden/>
    <w:rsid w:val="00BB6463"/>
    <w:rPr>
      <w:rFonts w:ascii="Tahoma" w:hAnsi="Tahoma" w:cs="Tahoma"/>
      <w:sz w:val="16"/>
      <w:szCs w:val="16"/>
    </w:rPr>
  </w:style>
  <w:style w:type="character" w:customStyle="1" w:styleId="CharChar">
    <w:name w:val="Char Char"/>
    <w:basedOn w:val="DefaultParagraphFont"/>
    <w:rsid w:val="00BB6463"/>
    <w:rPr>
      <w:rFonts w:ascii="Arial" w:hAnsi="Arial" w:cs="Arial"/>
      <w:b/>
      <w:bCs/>
      <w:kern w:val="32"/>
      <w:sz w:val="28"/>
      <w:szCs w:val="32"/>
      <w:lang w:val="en-US" w:eastAsia="en-US" w:bidi="ar-SA"/>
    </w:rPr>
  </w:style>
  <w:style w:type="paragraph" w:styleId="NormalWeb">
    <w:name w:val="Normal (Web)"/>
    <w:basedOn w:val="Normal"/>
    <w:rsid w:val="00BB6463"/>
    <w:pPr>
      <w:spacing w:before="100" w:beforeAutospacing="1" w:after="100" w:afterAutospacing="1"/>
    </w:pPr>
    <w:rPr>
      <w:lang w:bidi="th-TH"/>
    </w:rPr>
  </w:style>
  <w:style w:type="character" w:styleId="Emphasis">
    <w:name w:val="Emphasis"/>
    <w:basedOn w:val="DefaultParagraphFont"/>
    <w:qFormat/>
    <w:rsid w:val="00BB6463"/>
    <w:rPr>
      <w:i/>
      <w:iCs/>
    </w:rPr>
  </w:style>
  <w:style w:type="character" w:styleId="FollowedHyperlink">
    <w:name w:val="FollowedHyperlink"/>
    <w:basedOn w:val="DefaultParagraphFont"/>
    <w:rsid w:val="00BB6463"/>
    <w:rPr>
      <w:color w:val="800080"/>
      <w:u w:val="single"/>
    </w:rPr>
  </w:style>
  <w:style w:type="paragraph" w:customStyle="1" w:styleId="Default">
    <w:name w:val="Default"/>
    <w:rsid w:val="00BB646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BB6463"/>
    <w:rPr>
      <w:sz w:val="16"/>
      <w:szCs w:val="16"/>
    </w:rPr>
  </w:style>
  <w:style w:type="paragraph" w:styleId="CommentText">
    <w:name w:val="annotation text"/>
    <w:basedOn w:val="Normal"/>
    <w:semiHidden/>
    <w:rsid w:val="00BB6463"/>
    <w:rPr>
      <w:sz w:val="20"/>
      <w:szCs w:val="20"/>
    </w:rPr>
  </w:style>
  <w:style w:type="paragraph" w:styleId="CommentSubject">
    <w:name w:val="annotation subject"/>
    <w:basedOn w:val="CommentText"/>
    <w:next w:val="CommentText"/>
    <w:semiHidden/>
    <w:rsid w:val="00BB6463"/>
    <w:rPr>
      <w:b/>
      <w:bCs/>
    </w:rPr>
  </w:style>
  <w:style w:type="numbering" w:customStyle="1" w:styleId="MyList">
    <w:name w:val="My List"/>
    <w:rsid w:val="00BB6463"/>
    <w:pPr>
      <w:numPr>
        <w:numId w:val="9"/>
      </w:numPr>
    </w:pPr>
  </w:style>
  <w:style w:type="paragraph" w:styleId="ListParagraph">
    <w:name w:val="List Paragraph"/>
    <w:basedOn w:val="Normal"/>
    <w:uiPriority w:val="34"/>
    <w:qFormat/>
    <w:rsid w:val="00BB6463"/>
    <w:pPr>
      <w:ind w:left="720"/>
      <w:contextualSpacing/>
    </w:pPr>
  </w:style>
  <w:style w:type="paragraph" w:customStyle="1" w:styleId="SectionL1CAWST">
    <w:name w:val="Section L1 CAWST"/>
    <w:basedOn w:val="Normal"/>
    <w:link w:val="SectionL1CAWSTChar"/>
    <w:qFormat/>
    <w:rsid w:val="00BB6463"/>
    <w:pPr>
      <w:tabs>
        <w:tab w:val="right" w:pos="9360"/>
      </w:tabs>
    </w:pPr>
    <w:rPr>
      <w:rFonts w:cs="Arial"/>
      <w:b/>
      <w:szCs w:val="22"/>
    </w:rPr>
  </w:style>
  <w:style w:type="paragraph" w:customStyle="1" w:styleId="SectionL2CAWST">
    <w:name w:val="Section L2 CAWST"/>
    <w:basedOn w:val="SectionL1CAWST"/>
    <w:link w:val="SectionL2CAWSTChar"/>
    <w:qFormat/>
    <w:rsid w:val="00BB6463"/>
    <w:pPr>
      <w:spacing w:after="120"/>
      <w:ind w:left="720"/>
    </w:pPr>
    <w:rPr>
      <w:b w:val="0"/>
    </w:rPr>
  </w:style>
  <w:style w:type="character" w:customStyle="1" w:styleId="SectionL1CAWSTChar">
    <w:name w:val="Section L1 CAWST Char"/>
    <w:basedOn w:val="DefaultParagraphFont"/>
    <w:link w:val="SectionL1CAWST"/>
    <w:rsid w:val="00BB6463"/>
    <w:rPr>
      <w:rFonts w:ascii="Arial" w:hAnsi="Arial" w:cs="Arial"/>
      <w:b/>
      <w:sz w:val="22"/>
      <w:szCs w:val="22"/>
    </w:rPr>
  </w:style>
  <w:style w:type="character" w:customStyle="1" w:styleId="SectionL2CAWSTChar">
    <w:name w:val="Section L2 CAWST Char"/>
    <w:basedOn w:val="DefaultParagraphFont"/>
    <w:link w:val="SectionL2CAWST"/>
    <w:rsid w:val="00BB6463"/>
    <w:rPr>
      <w:rFonts w:ascii="Arial" w:hAnsi="Arial" w:cs="Arial"/>
      <w:sz w:val="22"/>
      <w:szCs w:val="22"/>
    </w:rPr>
  </w:style>
  <w:style w:type="paragraph" w:styleId="TOCHeading">
    <w:name w:val="TOC Heading"/>
    <w:basedOn w:val="Heading1"/>
    <w:next w:val="Normal"/>
    <w:uiPriority w:val="39"/>
    <w:unhideWhenUsed/>
    <w:qFormat/>
    <w:rsid w:val="00BB6463"/>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BB646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9A1D-ECFF-49B0-928F-CEA95E29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293</TotalTime>
  <Pages>6</Pages>
  <Words>1826</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Developing a Theory of Change - Lesson Plan (CEWT)</vt:lpstr>
    </vt:vector>
  </TitlesOfParts>
  <Company>CAWST</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Theory of Change - Lesson Plan (CEWT)</dc:title>
  <dc:creator>CAWST</dc:creator>
  <cp:lastModifiedBy>Lisa Mitchell</cp:lastModifiedBy>
  <cp:revision>13</cp:revision>
  <cp:lastPrinted>2015-09-03T17:10:00Z</cp:lastPrinted>
  <dcterms:created xsi:type="dcterms:W3CDTF">2016-11-28T20:07:00Z</dcterms:created>
  <dcterms:modified xsi:type="dcterms:W3CDTF">2016-12-09T21:02:00Z</dcterms:modified>
</cp:coreProperties>
</file>