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39147705"/>
    <w:p w14:paraId="2DDACB15" w14:textId="45B23DA8" w:rsidR="001039AB" w:rsidRDefault="00CF71B8" w:rsidP="00FF7A37">
      <w:pPr>
        <w:tabs>
          <w:tab w:val="left" w:pos="7290"/>
          <w:tab w:val="left" w:pos="9000"/>
          <w:tab w:val="left" w:pos="9180"/>
        </w:tabs>
        <w:ind w:left="-180" w:right="540"/>
        <w:jc w:val="both"/>
        <w:rPr>
          <w:rFonts w:cs="Arial"/>
          <w:b/>
          <w:color w:val="000000" w:themeColor="text1"/>
        </w:rPr>
      </w:pPr>
      <w:r>
        <w:rPr>
          <w:rFonts w:eastAsiaTheme="majorEastAsia" w:cs="Arial"/>
          <w:b/>
          <w:bCs/>
          <w:noProof/>
          <w:sz w:val="26"/>
          <w:szCs w:val="26"/>
          <w:lang w:val="en-CA" w:eastAsia="en-CA"/>
        </w:rPr>
        <mc:AlternateContent>
          <mc:Choice Requires="wps">
            <w:drawing>
              <wp:anchor distT="0" distB="0" distL="114300" distR="114300" simplePos="0" relativeHeight="251675136" behindDoc="0" locked="0" layoutInCell="1" allowOverlap="1" wp14:anchorId="691C4A41" wp14:editId="4C1F9306">
                <wp:simplePos x="0" y="0"/>
                <wp:positionH relativeFrom="column">
                  <wp:posOffset>4838700</wp:posOffset>
                </wp:positionH>
                <wp:positionV relativeFrom="paragraph">
                  <wp:posOffset>-24765</wp:posOffset>
                </wp:positionV>
                <wp:extent cx="1060450" cy="285750"/>
                <wp:effectExtent l="0" t="0" r="6350" b="0"/>
                <wp:wrapNone/>
                <wp:docPr id="39989" name="Rectangle 39989"/>
                <wp:cNvGraphicFramePr/>
                <a:graphic xmlns:a="http://schemas.openxmlformats.org/drawingml/2006/main">
                  <a:graphicData uri="http://schemas.microsoft.com/office/word/2010/wordprocessingShape">
                    <wps:wsp>
                      <wps:cNvSpPr/>
                      <wps:spPr>
                        <a:xfrm>
                          <a:off x="0" y="0"/>
                          <a:ext cx="106045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B6C6877" w14:textId="0A7DC70F" w:rsidR="00F01403" w:rsidRDefault="00F01403" w:rsidP="001039AB">
                            <w:pPr>
                              <w:jc w:val="center"/>
                            </w:pPr>
                            <w:r>
                              <w:rPr>
                                <w:rFonts w:cs="Arial"/>
                                <w:b/>
                                <w:szCs w:val="22"/>
                              </w:rPr>
                              <w:t>40</w:t>
                            </w:r>
                            <w:r w:rsidRPr="00C1676C">
                              <w:rPr>
                                <w:rFonts w:cs="Arial"/>
                                <w:b/>
                                <w:szCs w:val="22"/>
                              </w:rPr>
                              <w:t xml:space="preserve">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1C4A41" id="Rectangle 39989" o:spid="_x0000_s1032" style="position:absolute;left:0;text-align:left;margin-left:381pt;margin-top:-1.95pt;width:83.5pt;height:22.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" fillcolor="white [3201]" stroked="f" strokeweight="2pt">
                <v:textbox>
                  <w:txbxContent>
                    <w:p w14:paraId="4B6C6877" w14:textId="0A7DC70F" w:rsidR="00F01403" w:rsidRDefault="00F01403" w:rsidP="001039AB">
                      <w:pPr>
                        <w:jc w:val="center"/>
                      </w:pPr>
                      <w:r>
                        <w:rPr>
                          <w:rFonts w:cs="Arial"/>
                          <w:b/>
                          <w:szCs w:val="22"/>
                        </w:rPr>
                        <w:t>40</w:t>
                      </w:r>
                      <w:r w:rsidRPr="00C1676C">
                        <w:rPr>
                          <w:rFonts w:cs="Arial"/>
                          <w:b/>
                          <w:szCs w:val="22"/>
                        </w:rPr>
                        <w:t xml:space="preserve"> minutes</w:t>
                      </w:r>
                    </w:p>
                  </w:txbxContent>
                </v:textbox>
              </v:rect>
            </w:pict>
          </mc:Fallback>
        </mc:AlternateContent>
      </w:r>
      <w:r w:rsidRPr="00430D09">
        <w:rPr>
          <w:rStyle w:val="Heading1Char"/>
          <w:rFonts w:ascii="Arial" w:hAnsi="Arial" w:cs="Arial"/>
          <w:noProof/>
          <w:color w:val="auto"/>
          <w:sz w:val="26"/>
          <w:szCs w:val="26"/>
          <w:lang w:val="en-CA" w:eastAsia="en-CA"/>
        </w:rPr>
        <w:drawing>
          <wp:anchor distT="0" distB="0" distL="114300" distR="114300" simplePos="0" relativeHeight="251586048" behindDoc="1" locked="0" layoutInCell="1" allowOverlap="1" wp14:anchorId="6481C9EF" wp14:editId="143969AA">
            <wp:simplePos x="0" y="0"/>
            <wp:positionH relativeFrom="column">
              <wp:posOffset>4428490</wp:posOffset>
            </wp:positionH>
            <wp:positionV relativeFrom="paragraph">
              <wp:posOffset>-124460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pic:spPr>
                </pic:pic>
              </a:graphicData>
            </a:graphic>
            <wp14:sizeRelH relativeFrom="page">
              <wp14:pctWidth>0</wp14:pctWidth>
            </wp14:sizeRelH>
            <wp14:sizeRelV relativeFrom="page">
              <wp14:pctHeight>0</wp14:pctHeight>
            </wp14:sizeRelV>
          </wp:anchor>
        </w:drawing>
      </w:r>
      <w:bookmarkStart w:id="1" w:name="_Toc459969729"/>
      <w:r w:rsidR="0075402D" w:rsidRPr="00430D09">
        <w:rPr>
          <w:rStyle w:val="Heading1Char"/>
          <w:rFonts w:ascii="Arial" w:hAnsi="Arial" w:cs="Arial"/>
          <w:color w:val="auto"/>
          <w:sz w:val="26"/>
          <w:szCs w:val="26"/>
        </w:rPr>
        <w:t>Lesson Plan</w:t>
      </w:r>
      <w:bookmarkEnd w:id="0"/>
      <w:r w:rsidR="0075402D" w:rsidRPr="00430D09">
        <w:rPr>
          <w:rStyle w:val="Heading1Char"/>
          <w:rFonts w:ascii="Arial" w:hAnsi="Arial" w:cs="Arial"/>
          <w:color w:val="auto"/>
          <w:sz w:val="26"/>
          <w:szCs w:val="26"/>
        </w:rPr>
        <w:t xml:space="preserve"> 2: Menstruation</w:t>
      </w:r>
      <w:bookmarkEnd w:id="1"/>
      <w:r w:rsidR="0075402D" w:rsidRPr="00430D09">
        <w:rPr>
          <w:rFonts w:cs="Arial"/>
          <w:b/>
          <w:sz w:val="18"/>
        </w:rPr>
        <w:t xml:space="preserve"> </w:t>
      </w:r>
      <w:r w:rsidR="0075402D">
        <w:rPr>
          <w:rFonts w:cs="Arial"/>
          <w:b/>
          <w:color w:val="000000" w:themeColor="text1"/>
        </w:rPr>
        <w:tab/>
      </w:r>
      <w:r w:rsidR="001039AB">
        <w:rPr>
          <w:rFonts w:cs="Arial"/>
          <w:b/>
          <w:color w:val="000000" w:themeColor="text1"/>
        </w:rPr>
        <w:tab/>
      </w:r>
    </w:p>
    <w:p w14:paraId="3DADB960" w14:textId="4B846B22" w:rsidR="005A5E49" w:rsidRPr="001039AB" w:rsidRDefault="005A5E49" w:rsidP="001039AB">
      <w:pPr>
        <w:tabs>
          <w:tab w:val="left" w:pos="7290"/>
          <w:tab w:val="left" w:pos="9000"/>
        </w:tabs>
        <w:ind w:left="-180" w:right="27"/>
        <w:jc w:val="both"/>
        <w:rPr>
          <w:rFonts w:cs="Arial"/>
          <w:b/>
          <w:color w:val="000000" w:themeColor="text1"/>
        </w:rPr>
      </w:pPr>
    </w:p>
    <w:p w14:paraId="4CAD5C0F" w14:textId="7C2325FD" w:rsidR="0075402D" w:rsidRPr="00553BF8" w:rsidRDefault="00167643" w:rsidP="001039AB">
      <w:pPr>
        <w:tabs>
          <w:tab w:val="left" w:pos="8910"/>
          <w:tab w:val="left" w:pos="9000"/>
          <w:tab w:val="left" w:pos="9180"/>
        </w:tabs>
        <w:ind w:left="-180" w:right="540"/>
        <w:jc w:val="both"/>
        <w:rPr>
          <w:rFonts w:cs="Arial"/>
          <w:b/>
          <w:color w:val="000000" w:themeColor="text1"/>
        </w:rPr>
      </w:pPr>
      <w:r>
        <w:rPr>
          <w:rFonts w:cs="Arial"/>
          <w:b/>
          <w:szCs w:val="22"/>
        </w:rPr>
        <w:pict w14:anchorId="320EC833">
          <v:rect id="_x0000_i1036" style="width:0;height:1.5pt" o:hralign="center" o:hrstd="t" o:hr="t" fillcolor="gray" stroked="f"/>
        </w:pict>
      </w:r>
      <w:r w:rsidR="0075402D" w:rsidRPr="00553BF8">
        <w:rPr>
          <w:rFonts w:cs="Arial"/>
          <w:b/>
          <w:color w:val="000000" w:themeColor="text1"/>
        </w:rPr>
        <w:t>Lesson Description</w:t>
      </w:r>
    </w:p>
    <w:p w14:paraId="31B19087" w14:textId="4227B6F5" w:rsidR="0075402D" w:rsidRDefault="0075402D" w:rsidP="001039AB">
      <w:pPr>
        <w:tabs>
          <w:tab w:val="left" w:pos="90"/>
          <w:tab w:val="left" w:pos="810"/>
          <w:tab w:val="left" w:pos="8910"/>
          <w:tab w:val="left" w:pos="9000"/>
          <w:tab w:val="left" w:pos="9180"/>
        </w:tabs>
        <w:spacing w:line="276" w:lineRule="auto"/>
        <w:ind w:left="900" w:right="27"/>
        <w:jc w:val="both"/>
        <w:rPr>
          <w:rFonts w:cs="Arial"/>
          <w:color w:val="000000" w:themeColor="text1"/>
        </w:rPr>
      </w:pPr>
      <w:r w:rsidRPr="00553BF8">
        <w:rPr>
          <w:rFonts w:cs="Arial"/>
          <w:noProof/>
          <w:color w:val="000000" w:themeColor="text1"/>
          <w:lang w:val="en-CA" w:eastAsia="en-CA"/>
        </w:rPr>
        <w:drawing>
          <wp:anchor distT="0" distB="0" distL="114300" distR="114300" simplePos="0" relativeHeight="251572736" behindDoc="1" locked="0" layoutInCell="1" allowOverlap="1" wp14:anchorId="2EBAA87B" wp14:editId="3D1D4B14">
            <wp:simplePos x="0" y="0"/>
            <wp:positionH relativeFrom="leftMargin">
              <wp:posOffset>842052</wp:posOffset>
            </wp:positionH>
            <wp:positionV relativeFrom="paragraph">
              <wp:posOffset>9525</wp:posOffset>
            </wp:positionV>
            <wp:extent cx="523875" cy="604520"/>
            <wp:effectExtent l="0" t="0" r="952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04520"/>
                    </a:xfrm>
                    <a:prstGeom prst="rect">
                      <a:avLst/>
                    </a:prstGeom>
                    <a:noFill/>
                  </pic:spPr>
                </pic:pic>
              </a:graphicData>
            </a:graphic>
            <wp14:sizeRelH relativeFrom="page">
              <wp14:pctWidth>0</wp14:pctWidth>
            </wp14:sizeRelH>
            <wp14:sizeRelV relativeFrom="page">
              <wp14:pctHeight>0</wp14:pctHeight>
            </wp14:sizeRelV>
          </wp:anchor>
        </w:drawing>
      </w:r>
      <w:r w:rsidRPr="00553BF8">
        <w:rPr>
          <w:rFonts w:cs="Arial"/>
          <w:color w:val="000000" w:themeColor="text1"/>
        </w:rPr>
        <w:t xml:space="preserve">The focus of the lesson is to know experiences of first menstruation, </w:t>
      </w:r>
      <w:r w:rsidR="0007146C">
        <w:rPr>
          <w:rFonts w:cs="Arial"/>
          <w:color w:val="000000" w:themeColor="text1"/>
        </w:rPr>
        <w:t xml:space="preserve">become </w:t>
      </w:r>
      <w:r w:rsidRPr="00553BF8">
        <w:rPr>
          <w:rFonts w:cs="Arial"/>
          <w:color w:val="000000" w:themeColor="text1"/>
        </w:rPr>
        <w:t>familiar with the term menstruation, myths and misconception</w:t>
      </w:r>
      <w:r w:rsidR="0007146C">
        <w:rPr>
          <w:rFonts w:cs="Arial"/>
          <w:color w:val="000000" w:themeColor="text1"/>
        </w:rPr>
        <w:t>s</w:t>
      </w:r>
      <w:r w:rsidR="009F7E1D">
        <w:rPr>
          <w:rFonts w:cs="Arial"/>
          <w:color w:val="000000" w:themeColor="text1"/>
        </w:rPr>
        <w:t xml:space="preserve"> related to</w:t>
      </w:r>
      <w:r w:rsidRPr="00553BF8">
        <w:rPr>
          <w:rFonts w:cs="Arial"/>
          <w:color w:val="000000" w:themeColor="text1"/>
        </w:rPr>
        <w:t xml:space="preserve"> menstruation. This helps students to talk confidently </w:t>
      </w:r>
      <w:r w:rsidR="0007146C">
        <w:rPr>
          <w:rFonts w:cs="Arial"/>
          <w:color w:val="000000" w:themeColor="text1"/>
        </w:rPr>
        <w:t xml:space="preserve">and accurately </w:t>
      </w:r>
      <w:r w:rsidRPr="00553BF8">
        <w:rPr>
          <w:rFonts w:cs="Arial"/>
          <w:color w:val="000000" w:themeColor="text1"/>
        </w:rPr>
        <w:t>about menstruation.</w:t>
      </w:r>
    </w:p>
    <w:p w14:paraId="04026629" w14:textId="77777777" w:rsidR="001039AB" w:rsidRDefault="001039AB" w:rsidP="001039AB">
      <w:pPr>
        <w:tabs>
          <w:tab w:val="left" w:pos="90"/>
          <w:tab w:val="left" w:pos="810"/>
          <w:tab w:val="left" w:pos="8910"/>
          <w:tab w:val="left" w:pos="9000"/>
          <w:tab w:val="left" w:pos="9180"/>
        </w:tabs>
        <w:spacing w:line="276" w:lineRule="auto"/>
        <w:ind w:left="900" w:right="27"/>
        <w:jc w:val="both"/>
        <w:rPr>
          <w:rFonts w:cs="Arial"/>
          <w:color w:val="000000" w:themeColor="text1"/>
        </w:rPr>
      </w:pPr>
    </w:p>
    <w:p w14:paraId="6B15E193" w14:textId="77777777" w:rsidR="005A5E49" w:rsidRDefault="00167643" w:rsidP="00A92FF4">
      <w:pPr>
        <w:tabs>
          <w:tab w:val="left" w:pos="8910"/>
          <w:tab w:val="left" w:pos="9000"/>
          <w:tab w:val="left" w:pos="9180"/>
        </w:tabs>
        <w:ind w:left="-180" w:right="27"/>
        <w:jc w:val="both"/>
        <w:rPr>
          <w:rFonts w:cs="Arial"/>
          <w:b/>
          <w:szCs w:val="22"/>
        </w:rPr>
      </w:pPr>
      <w:r>
        <w:rPr>
          <w:rFonts w:cs="Arial"/>
          <w:b/>
          <w:szCs w:val="22"/>
        </w:rPr>
        <w:pict w14:anchorId="70B2B720">
          <v:rect id="_x0000_i1037" style="width:428.15pt;height:2.7pt" o:hrpct="988" o:hralign="center" o:hrstd="t" o:hr="t" fillcolor="gray" stroked="f"/>
        </w:pict>
      </w:r>
    </w:p>
    <w:p w14:paraId="417BA476" w14:textId="77777777" w:rsidR="0075402D" w:rsidRPr="00553BF8" w:rsidRDefault="0075402D" w:rsidP="001039AB">
      <w:pPr>
        <w:tabs>
          <w:tab w:val="left" w:pos="8910"/>
          <w:tab w:val="left" w:pos="9000"/>
          <w:tab w:val="left" w:pos="9180"/>
        </w:tabs>
        <w:ind w:left="-180" w:right="540"/>
        <w:jc w:val="both"/>
        <w:rPr>
          <w:rFonts w:cs="Arial"/>
          <w:b/>
          <w:color w:val="000000" w:themeColor="text1"/>
        </w:rPr>
      </w:pPr>
      <w:r w:rsidRPr="00553BF8">
        <w:rPr>
          <w:rFonts w:cs="Arial"/>
          <w:noProof/>
          <w:color w:val="000000" w:themeColor="text1"/>
          <w:lang w:val="en-CA" w:eastAsia="en-CA"/>
        </w:rPr>
        <w:drawing>
          <wp:anchor distT="0" distB="0" distL="114300" distR="114300" simplePos="0" relativeHeight="251575808" behindDoc="1" locked="0" layoutInCell="1" allowOverlap="1" wp14:anchorId="132838BE" wp14:editId="27D62285">
            <wp:simplePos x="0" y="0"/>
            <wp:positionH relativeFrom="column">
              <wp:posOffset>-93345</wp:posOffset>
            </wp:positionH>
            <wp:positionV relativeFrom="paragraph">
              <wp:posOffset>264160</wp:posOffset>
            </wp:positionV>
            <wp:extent cx="497840" cy="4857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840" cy="485775"/>
                    </a:xfrm>
                    <a:prstGeom prst="rect">
                      <a:avLst/>
                    </a:prstGeom>
                    <a:noFill/>
                  </pic:spPr>
                </pic:pic>
              </a:graphicData>
            </a:graphic>
            <wp14:sizeRelH relativeFrom="page">
              <wp14:pctWidth>0</wp14:pctWidth>
            </wp14:sizeRelH>
            <wp14:sizeRelV relativeFrom="page">
              <wp14:pctHeight>0</wp14:pctHeight>
            </wp14:sizeRelV>
          </wp:anchor>
        </w:drawing>
      </w:r>
      <w:r w:rsidRPr="00553BF8">
        <w:rPr>
          <w:rFonts w:cs="Arial"/>
          <w:b/>
          <w:color w:val="000000" w:themeColor="text1"/>
        </w:rPr>
        <w:t>Learning Outcomes</w:t>
      </w:r>
    </w:p>
    <w:p w14:paraId="3F61179D" w14:textId="77777777" w:rsidR="0075402D" w:rsidRPr="00553BF8" w:rsidRDefault="0075402D" w:rsidP="001039AB">
      <w:pPr>
        <w:tabs>
          <w:tab w:val="left" w:pos="8910"/>
          <w:tab w:val="left" w:pos="9000"/>
          <w:tab w:val="left" w:pos="9180"/>
        </w:tabs>
        <w:autoSpaceDE w:val="0"/>
        <w:autoSpaceDN w:val="0"/>
        <w:adjustRightInd w:val="0"/>
        <w:spacing w:line="276" w:lineRule="auto"/>
        <w:ind w:right="540"/>
        <w:jc w:val="both"/>
        <w:rPr>
          <w:rFonts w:cs="Arial"/>
          <w:color w:val="000000" w:themeColor="text1"/>
          <w:lang w:eastAsia="en-CA"/>
        </w:rPr>
      </w:pPr>
      <w:r w:rsidRPr="00553BF8">
        <w:rPr>
          <w:rFonts w:cs="Arial"/>
          <w:color w:val="000000" w:themeColor="text1"/>
          <w:lang w:eastAsia="en-CA"/>
        </w:rPr>
        <w:t xml:space="preserve">          By the end of this session, participants will be able to:</w:t>
      </w:r>
    </w:p>
    <w:p w14:paraId="0AD3A639" w14:textId="77777777" w:rsidR="0075402D" w:rsidRPr="00553BF8" w:rsidRDefault="0075402D" w:rsidP="00935C0A">
      <w:pPr>
        <w:pStyle w:val="ListParagraph"/>
        <w:numPr>
          <w:ilvl w:val="0"/>
          <w:numId w:val="37"/>
        </w:numPr>
        <w:tabs>
          <w:tab w:val="left" w:pos="8910"/>
          <w:tab w:val="left" w:pos="9000"/>
          <w:tab w:val="left" w:pos="9180"/>
        </w:tabs>
        <w:spacing w:after="200" w:line="276" w:lineRule="auto"/>
        <w:ind w:left="990" w:right="540"/>
        <w:jc w:val="both"/>
        <w:rPr>
          <w:rFonts w:cs="Arial"/>
          <w:color w:val="000000" w:themeColor="text1"/>
        </w:rPr>
      </w:pPr>
      <w:r w:rsidRPr="00553BF8">
        <w:rPr>
          <w:rFonts w:cs="Arial"/>
          <w:color w:val="000000" w:themeColor="text1"/>
        </w:rPr>
        <w:t xml:space="preserve">Define </w:t>
      </w:r>
      <w:r w:rsidR="003028A8">
        <w:rPr>
          <w:rFonts w:cs="Arial"/>
          <w:color w:val="000000" w:themeColor="text1"/>
        </w:rPr>
        <w:t xml:space="preserve">the term </w:t>
      </w:r>
      <w:r w:rsidRPr="00553BF8">
        <w:rPr>
          <w:rFonts w:cs="Arial"/>
          <w:color w:val="000000" w:themeColor="text1"/>
        </w:rPr>
        <w:t>Menstruation</w:t>
      </w:r>
    </w:p>
    <w:p w14:paraId="749C976B" w14:textId="348B448C" w:rsidR="0075402D" w:rsidRPr="00553BF8" w:rsidRDefault="003028A8" w:rsidP="00935C0A">
      <w:pPr>
        <w:pStyle w:val="ListParagraph"/>
        <w:numPr>
          <w:ilvl w:val="0"/>
          <w:numId w:val="37"/>
        </w:numPr>
        <w:tabs>
          <w:tab w:val="left" w:pos="8910"/>
          <w:tab w:val="left" w:pos="9000"/>
          <w:tab w:val="left" w:pos="9180"/>
        </w:tabs>
        <w:spacing w:after="200" w:line="276" w:lineRule="auto"/>
        <w:ind w:left="990" w:right="540"/>
        <w:jc w:val="both"/>
        <w:rPr>
          <w:rFonts w:cs="Arial"/>
          <w:color w:val="000000" w:themeColor="text1"/>
        </w:rPr>
      </w:pPr>
      <w:r>
        <w:rPr>
          <w:rFonts w:cs="Arial"/>
          <w:color w:val="000000" w:themeColor="text1"/>
        </w:rPr>
        <w:t xml:space="preserve">Tell the </w:t>
      </w:r>
      <w:r w:rsidR="0075402D" w:rsidRPr="00553BF8">
        <w:rPr>
          <w:rFonts w:cs="Arial"/>
          <w:color w:val="000000" w:themeColor="text1"/>
        </w:rPr>
        <w:t xml:space="preserve">Importance </w:t>
      </w:r>
      <w:r w:rsidR="009F7E1D">
        <w:rPr>
          <w:rFonts w:cs="Arial"/>
          <w:color w:val="000000" w:themeColor="text1"/>
        </w:rPr>
        <w:t>and facts on</w:t>
      </w:r>
      <w:r w:rsidR="0075402D" w:rsidRPr="00553BF8">
        <w:rPr>
          <w:rFonts w:cs="Arial"/>
          <w:color w:val="000000" w:themeColor="text1"/>
        </w:rPr>
        <w:t xml:space="preserve"> menstruation</w:t>
      </w:r>
    </w:p>
    <w:p w14:paraId="3669E559" w14:textId="77777777" w:rsidR="0075402D" w:rsidRDefault="003028A8" w:rsidP="00935C0A">
      <w:pPr>
        <w:pStyle w:val="ListParagraph"/>
        <w:numPr>
          <w:ilvl w:val="0"/>
          <w:numId w:val="37"/>
        </w:numPr>
        <w:tabs>
          <w:tab w:val="left" w:pos="8910"/>
          <w:tab w:val="left" w:pos="9000"/>
          <w:tab w:val="left" w:pos="9180"/>
        </w:tabs>
        <w:spacing w:after="200" w:line="276" w:lineRule="auto"/>
        <w:ind w:left="990" w:right="540"/>
        <w:jc w:val="both"/>
        <w:rPr>
          <w:rFonts w:cs="Arial"/>
          <w:color w:val="000000" w:themeColor="text1"/>
        </w:rPr>
      </w:pPr>
      <w:r>
        <w:rPr>
          <w:rFonts w:cs="Arial"/>
          <w:color w:val="000000" w:themeColor="text1"/>
        </w:rPr>
        <w:t>Discuss</w:t>
      </w:r>
      <w:r w:rsidR="0075402D" w:rsidRPr="00553BF8">
        <w:rPr>
          <w:rFonts w:cs="Arial"/>
          <w:color w:val="000000" w:themeColor="text1"/>
        </w:rPr>
        <w:t xml:space="preserve"> the myths and misconception</w:t>
      </w:r>
      <w:r w:rsidR="0007146C">
        <w:rPr>
          <w:rFonts w:cs="Arial"/>
          <w:color w:val="000000" w:themeColor="text1"/>
        </w:rPr>
        <w:t>s</w:t>
      </w:r>
      <w:r w:rsidR="0075402D" w:rsidRPr="00553BF8">
        <w:rPr>
          <w:rFonts w:cs="Arial"/>
          <w:color w:val="000000" w:themeColor="text1"/>
        </w:rPr>
        <w:t xml:space="preserve"> about menstruation</w:t>
      </w:r>
    </w:p>
    <w:p w14:paraId="17905C61" w14:textId="77777777" w:rsidR="001039AB" w:rsidRPr="001039AB" w:rsidRDefault="00167643" w:rsidP="00A92FF4">
      <w:pPr>
        <w:tabs>
          <w:tab w:val="left" w:pos="8910"/>
          <w:tab w:val="left" w:pos="9000"/>
          <w:tab w:val="left" w:pos="9180"/>
        </w:tabs>
        <w:spacing w:after="200" w:line="276" w:lineRule="auto"/>
        <w:ind w:right="27"/>
        <w:jc w:val="both"/>
        <w:rPr>
          <w:rFonts w:cs="Arial"/>
          <w:color w:val="000000" w:themeColor="text1"/>
        </w:rPr>
      </w:pPr>
      <w:r>
        <w:rPr>
          <w:rFonts w:cs="Arial"/>
          <w:b/>
          <w:szCs w:val="22"/>
        </w:rPr>
        <w:pict w14:anchorId="1D37C9C1">
          <v:rect id="_x0000_i1038" style="width:0;height:1.5pt" o:hralign="center" o:hrstd="t" o:hr="t" fillcolor="gray" stroked="f"/>
        </w:pict>
      </w:r>
    </w:p>
    <w:p w14:paraId="1834AEF0" w14:textId="77777777" w:rsidR="0075402D" w:rsidRPr="00E26934" w:rsidRDefault="0075402D" w:rsidP="001039AB">
      <w:pPr>
        <w:tabs>
          <w:tab w:val="left" w:pos="8910"/>
          <w:tab w:val="left" w:pos="9000"/>
          <w:tab w:val="left" w:pos="9180"/>
        </w:tabs>
        <w:ind w:left="-180" w:right="540"/>
        <w:jc w:val="both"/>
        <w:rPr>
          <w:rFonts w:cs="Arial"/>
          <w:b/>
          <w:color w:val="000000" w:themeColor="text1"/>
        </w:rPr>
      </w:pPr>
      <w:r w:rsidRPr="00E26934">
        <w:rPr>
          <w:rFonts w:cs="Arial"/>
          <w:noProof/>
          <w:color w:val="000000" w:themeColor="text1"/>
          <w:lang w:val="en-CA" w:eastAsia="en-CA"/>
        </w:rPr>
        <w:drawing>
          <wp:anchor distT="0" distB="0" distL="114300" distR="114300" simplePos="0" relativeHeight="251578880" behindDoc="1" locked="0" layoutInCell="1" allowOverlap="1" wp14:anchorId="0043C184" wp14:editId="5CF72381">
            <wp:simplePos x="0" y="0"/>
            <wp:positionH relativeFrom="column">
              <wp:posOffset>-51435</wp:posOffset>
            </wp:positionH>
            <wp:positionV relativeFrom="paragraph">
              <wp:posOffset>216535</wp:posOffset>
            </wp:positionV>
            <wp:extent cx="495300" cy="460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pic:spPr>
                </pic:pic>
              </a:graphicData>
            </a:graphic>
            <wp14:sizeRelH relativeFrom="page">
              <wp14:pctWidth>0</wp14:pctWidth>
            </wp14:sizeRelH>
            <wp14:sizeRelV relativeFrom="page">
              <wp14:pctHeight>0</wp14:pctHeight>
            </wp14:sizeRelV>
          </wp:anchor>
        </w:drawing>
      </w:r>
      <w:r w:rsidRPr="00E26934">
        <w:rPr>
          <w:rFonts w:cs="Arial"/>
          <w:b/>
          <w:color w:val="000000" w:themeColor="text1"/>
        </w:rPr>
        <w:t>Materials</w:t>
      </w:r>
    </w:p>
    <w:p w14:paraId="3827DB6B" w14:textId="77777777" w:rsidR="0075402D" w:rsidRPr="00E26934" w:rsidRDefault="0075402D" w:rsidP="00935C0A">
      <w:pPr>
        <w:numPr>
          <w:ilvl w:val="0"/>
          <w:numId w:val="3"/>
        </w:numPr>
        <w:tabs>
          <w:tab w:val="left" w:pos="8910"/>
          <w:tab w:val="left" w:pos="9000"/>
          <w:tab w:val="left" w:pos="9180"/>
        </w:tabs>
        <w:autoSpaceDE w:val="0"/>
        <w:autoSpaceDN w:val="0"/>
        <w:adjustRightInd w:val="0"/>
        <w:spacing w:line="276" w:lineRule="auto"/>
        <w:ind w:left="990" w:right="540" w:hanging="270"/>
        <w:jc w:val="both"/>
        <w:rPr>
          <w:rFonts w:cs="Arial"/>
          <w:color w:val="000000" w:themeColor="text1"/>
          <w:lang w:eastAsia="en-CA"/>
        </w:rPr>
      </w:pPr>
      <w:r w:rsidRPr="00E26934">
        <w:rPr>
          <w:rFonts w:cs="Arial"/>
          <w:color w:val="000000" w:themeColor="text1"/>
          <w:lang w:eastAsia="en-CA"/>
        </w:rPr>
        <w:t>Flip</w:t>
      </w:r>
      <w:r w:rsidR="0007146C">
        <w:rPr>
          <w:rFonts w:cs="Arial"/>
          <w:color w:val="000000" w:themeColor="text1"/>
          <w:lang w:eastAsia="en-CA"/>
        </w:rPr>
        <w:t xml:space="preserve"> </w:t>
      </w:r>
      <w:r w:rsidRPr="00E26934">
        <w:rPr>
          <w:rFonts w:cs="Arial"/>
          <w:color w:val="000000" w:themeColor="text1"/>
          <w:lang w:eastAsia="en-CA"/>
        </w:rPr>
        <w:t>chart paper</w:t>
      </w:r>
    </w:p>
    <w:p w14:paraId="6C19747B" w14:textId="77777777" w:rsidR="0075402D" w:rsidRPr="00E26934" w:rsidRDefault="0075402D" w:rsidP="00935C0A">
      <w:pPr>
        <w:numPr>
          <w:ilvl w:val="0"/>
          <w:numId w:val="3"/>
        </w:numPr>
        <w:tabs>
          <w:tab w:val="left" w:pos="8910"/>
          <w:tab w:val="left" w:pos="9000"/>
          <w:tab w:val="left" w:pos="9180"/>
        </w:tabs>
        <w:autoSpaceDE w:val="0"/>
        <w:autoSpaceDN w:val="0"/>
        <w:adjustRightInd w:val="0"/>
        <w:spacing w:line="276" w:lineRule="auto"/>
        <w:ind w:left="990" w:right="540" w:hanging="270"/>
        <w:jc w:val="both"/>
        <w:rPr>
          <w:rFonts w:cs="Arial"/>
          <w:color w:val="000000" w:themeColor="text1"/>
          <w:lang w:eastAsia="en-CA"/>
        </w:rPr>
      </w:pPr>
      <w:r w:rsidRPr="00E26934">
        <w:rPr>
          <w:rFonts w:cs="Arial"/>
          <w:color w:val="000000" w:themeColor="text1"/>
          <w:lang w:eastAsia="en-CA"/>
        </w:rPr>
        <w:t>News Print</w:t>
      </w:r>
    </w:p>
    <w:p w14:paraId="27968001" w14:textId="77777777" w:rsidR="0075402D" w:rsidRPr="00E26934" w:rsidRDefault="0075402D" w:rsidP="00935C0A">
      <w:pPr>
        <w:numPr>
          <w:ilvl w:val="0"/>
          <w:numId w:val="3"/>
        </w:numPr>
        <w:tabs>
          <w:tab w:val="left" w:pos="8910"/>
          <w:tab w:val="left" w:pos="9000"/>
          <w:tab w:val="left" w:pos="9180"/>
        </w:tabs>
        <w:autoSpaceDE w:val="0"/>
        <w:autoSpaceDN w:val="0"/>
        <w:adjustRightInd w:val="0"/>
        <w:spacing w:line="276" w:lineRule="auto"/>
        <w:ind w:left="990" w:right="540" w:hanging="270"/>
        <w:jc w:val="both"/>
        <w:rPr>
          <w:rFonts w:cs="Arial"/>
          <w:color w:val="000000" w:themeColor="text1"/>
          <w:lang w:eastAsia="en-CA"/>
        </w:rPr>
      </w:pPr>
      <w:r w:rsidRPr="00E26934">
        <w:rPr>
          <w:rFonts w:cs="Arial"/>
          <w:color w:val="000000" w:themeColor="text1"/>
          <w:lang w:eastAsia="en-CA"/>
        </w:rPr>
        <w:t>Markers</w:t>
      </w:r>
    </w:p>
    <w:p w14:paraId="53B980CD" w14:textId="77777777" w:rsidR="0075402D" w:rsidRPr="00E26934" w:rsidRDefault="0075402D" w:rsidP="00935C0A">
      <w:pPr>
        <w:numPr>
          <w:ilvl w:val="0"/>
          <w:numId w:val="3"/>
        </w:numPr>
        <w:tabs>
          <w:tab w:val="left" w:pos="8910"/>
          <w:tab w:val="left" w:pos="9000"/>
          <w:tab w:val="left" w:pos="9180"/>
        </w:tabs>
        <w:autoSpaceDE w:val="0"/>
        <w:autoSpaceDN w:val="0"/>
        <w:adjustRightInd w:val="0"/>
        <w:spacing w:line="276" w:lineRule="auto"/>
        <w:ind w:left="990" w:right="540" w:hanging="270"/>
        <w:jc w:val="both"/>
        <w:rPr>
          <w:rFonts w:cs="Arial"/>
          <w:color w:val="000000" w:themeColor="text1"/>
          <w:lang w:eastAsia="en-CA"/>
        </w:rPr>
      </w:pPr>
      <w:r w:rsidRPr="00E26934">
        <w:rPr>
          <w:rFonts w:cs="Arial"/>
          <w:color w:val="000000" w:themeColor="text1"/>
          <w:lang w:eastAsia="en-CA"/>
        </w:rPr>
        <w:t>Meta cards</w:t>
      </w:r>
    </w:p>
    <w:p w14:paraId="0E8F1B88" w14:textId="77777777" w:rsidR="0075402D" w:rsidRPr="00E26934" w:rsidRDefault="0075402D" w:rsidP="00935C0A">
      <w:pPr>
        <w:numPr>
          <w:ilvl w:val="0"/>
          <w:numId w:val="3"/>
        </w:numPr>
        <w:tabs>
          <w:tab w:val="left" w:pos="8910"/>
          <w:tab w:val="left" w:pos="9000"/>
          <w:tab w:val="left" w:pos="9180"/>
        </w:tabs>
        <w:autoSpaceDE w:val="0"/>
        <w:autoSpaceDN w:val="0"/>
        <w:adjustRightInd w:val="0"/>
        <w:spacing w:line="276" w:lineRule="auto"/>
        <w:ind w:left="990" w:right="540" w:hanging="270"/>
        <w:jc w:val="both"/>
        <w:rPr>
          <w:rFonts w:cs="Arial"/>
          <w:color w:val="000000" w:themeColor="text1"/>
          <w:lang w:eastAsia="en-CA"/>
        </w:rPr>
      </w:pPr>
      <w:r w:rsidRPr="00E26934">
        <w:rPr>
          <w:rFonts w:cs="Arial"/>
          <w:color w:val="000000" w:themeColor="text1"/>
          <w:lang w:eastAsia="en-CA"/>
        </w:rPr>
        <w:t>Power Point</w:t>
      </w:r>
    </w:p>
    <w:p w14:paraId="231FE8D4" w14:textId="77777777" w:rsidR="0075402D" w:rsidRPr="00E26934" w:rsidRDefault="0075402D" w:rsidP="001039AB">
      <w:pPr>
        <w:tabs>
          <w:tab w:val="left" w:pos="8910"/>
          <w:tab w:val="left" w:pos="9000"/>
          <w:tab w:val="left" w:pos="9180"/>
        </w:tabs>
        <w:autoSpaceDE w:val="0"/>
        <w:autoSpaceDN w:val="0"/>
        <w:adjustRightInd w:val="0"/>
        <w:ind w:left="1077" w:right="540"/>
        <w:jc w:val="both"/>
        <w:rPr>
          <w:rFonts w:cs="Arial"/>
          <w:color w:val="000000" w:themeColor="text1"/>
          <w:lang w:eastAsia="en-CA"/>
        </w:rPr>
      </w:pPr>
    </w:p>
    <w:p w14:paraId="1A33DE3E" w14:textId="77777777" w:rsidR="0075402D" w:rsidRPr="00E26934" w:rsidRDefault="00167643" w:rsidP="00A92FF4">
      <w:pPr>
        <w:tabs>
          <w:tab w:val="left" w:pos="8910"/>
          <w:tab w:val="left" w:pos="9000"/>
          <w:tab w:val="left" w:pos="9180"/>
        </w:tabs>
        <w:ind w:right="27"/>
        <w:jc w:val="both"/>
        <w:rPr>
          <w:rFonts w:cs="Arial"/>
          <w:b/>
          <w:color w:val="000000" w:themeColor="text1"/>
        </w:rPr>
      </w:pPr>
      <w:r>
        <w:rPr>
          <w:rFonts w:cs="Arial"/>
          <w:b/>
          <w:color w:val="000000" w:themeColor="text1"/>
        </w:rPr>
        <w:pict w14:anchorId="0148E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67.85pt;height:1.5pt" o:hrpct="0" o:hralign="center" o:hr="t">
            <v:imagedata r:id="rId12" o:title="Default Line"/>
          </v:shape>
        </w:pict>
      </w:r>
    </w:p>
    <w:p w14:paraId="52E1A01A" w14:textId="77777777" w:rsidR="0075402D" w:rsidRPr="00E26934" w:rsidRDefault="0075402D" w:rsidP="001039AB">
      <w:pPr>
        <w:tabs>
          <w:tab w:val="left" w:pos="8910"/>
          <w:tab w:val="left" w:pos="9000"/>
          <w:tab w:val="left" w:pos="9180"/>
        </w:tabs>
        <w:ind w:left="-180" w:right="540"/>
        <w:jc w:val="both"/>
        <w:rPr>
          <w:rFonts w:cs="Arial"/>
          <w:b/>
          <w:color w:val="000000" w:themeColor="text1"/>
        </w:rPr>
      </w:pPr>
      <w:r w:rsidRPr="00E26934">
        <w:rPr>
          <w:rFonts w:cs="Arial"/>
          <w:noProof/>
          <w:color w:val="000000" w:themeColor="text1"/>
          <w:lang w:val="en-CA" w:eastAsia="en-CA"/>
        </w:rPr>
        <w:drawing>
          <wp:anchor distT="0" distB="0" distL="114300" distR="114300" simplePos="0" relativeHeight="251581952" behindDoc="1" locked="0" layoutInCell="1" allowOverlap="1" wp14:anchorId="659B6734" wp14:editId="1019E7E1">
            <wp:simplePos x="0" y="0"/>
            <wp:positionH relativeFrom="column">
              <wp:posOffset>-55245</wp:posOffset>
            </wp:positionH>
            <wp:positionV relativeFrom="paragraph">
              <wp:posOffset>247015</wp:posOffset>
            </wp:positionV>
            <wp:extent cx="581025" cy="550545"/>
            <wp:effectExtent l="0" t="0" r="952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pic:spPr>
                </pic:pic>
              </a:graphicData>
            </a:graphic>
            <wp14:sizeRelH relativeFrom="page">
              <wp14:pctWidth>0</wp14:pctWidth>
            </wp14:sizeRelH>
            <wp14:sizeRelV relativeFrom="page">
              <wp14:pctHeight>0</wp14:pctHeight>
            </wp14:sizeRelV>
          </wp:anchor>
        </w:drawing>
      </w:r>
      <w:r w:rsidRPr="00E26934">
        <w:rPr>
          <w:rFonts w:cs="Arial"/>
          <w:b/>
          <w:color w:val="000000" w:themeColor="text1"/>
        </w:rPr>
        <w:t>Preparation</w:t>
      </w:r>
    </w:p>
    <w:p w14:paraId="34C7EC66" w14:textId="5CDACE64" w:rsidR="0075402D" w:rsidRPr="00E26934" w:rsidRDefault="0075402D" w:rsidP="00935C0A">
      <w:pPr>
        <w:pStyle w:val="ListParagraph"/>
        <w:numPr>
          <w:ilvl w:val="0"/>
          <w:numId w:val="4"/>
        </w:numPr>
        <w:tabs>
          <w:tab w:val="left" w:pos="8910"/>
          <w:tab w:val="left" w:pos="9000"/>
          <w:tab w:val="left" w:pos="9180"/>
        </w:tabs>
        <w:spacing w:after="200" w:line="276" w:lineRule="auto"/>
        <w:ind w:left="1080" w:right="540"/>
        <w:jc w:val="both"/>
        <w:rPr>
          <w:rFonts w:cs="Arial"/>
          <w:color w:val="000000" w:themeColor="text1"/>
          <w:lang w:eastAsia="en-CA"/>
        </w:rPr>
      </w:pPr>
      <w:r w:rsidRPr="00E26934">
        <w:rPr>
          <w:rFonts w:cs="Arial"/>
          <w:color w:val="000000" w:themeColor="text1"/>
          <w:lang w:eastAsia="en-CA"/>
        </w:rPr>
        <w:t xml:space="preserve">Write the session Learning </w:t>
      </w:r>
      <w:r w:rsidR="0007146C">
        <w:rPr>
          <w:rFonts w:cs="Arial"/>
          <w:color w:val="000000" w:themeColor="text1"/>
          <w:lang w:eastAsia="en-CA"/>
        </w:rPr>
        <w:t>outcomes</w:t>
      </w:r>
      <w:r w:rsidR="0007146C" w:rsidRPr="00E26934">
        <w:rPr>
          <w:rFonts w:cs="Arial"/>
          <w:color w:val="000000" w:themeColor="text1"/>
          <w:lang w:eastAsia="en-CA"/>
        </w:rPr>
        <w:t xml:space="preserve"> </w:t>
      </w:r>
      <w:r w:rsidRPr="00E26934">
        <w:rPr>
          <w:rFonts w:cs="Arial"/>
          <w:color w:val="000000" w:themeColor="text1"/>
          <w:lang w:eastAsia="en-CA"/>
        </w:rPr>
        <w:t>on flip</w:t>
      </w:r>
      <w:r w:rsidR="0007146C">
        <w:rPr>
          <w:rFonts w:cs="Arial"/>
          <w:color w:val="000000" w:themeColor="text1"/>
          <w:lang w:eastAsia="en-CA"/>
        </w:rPr>
        <w:t xml:space="preserve"> </w:t>
      </w:r>
      <w:r w:rsidRPr="00E26934">
        <w:rPr>
          <w:rFonts w:cs="Arial"/>
          <w:color w:val="000000" w:themeColor="text1"/>
          <w:lang w:eastAsia="en-CA"/>
        </w:rPr>
        <w:t>chart paper</w:t>
      </w:r>
    </w:p>
    <w:p w14:paraId="74C4CE8E" w14:textId="77777777" w:rsidR="0075402D" w:rsidRPr="00E26934" w:rsidRDefault="0075402D" w:rsidP="00935C0A">
      <w:pPr>
        <w:pStyle w:val="ListParagraph"/>
        <w:numPr>
          <w:ilvl w:val="0"/>
          <w:numId w:val="4"/>
        </w:numPr>
        <w:tabs>
          <w:tab w:val="left" w:pos="8910"/>
          <w:tab w:val="left" w:pos="9000"/>
          <w:tab w:val="left" w:pos="9180"/>
        </w:tabs>
        <w:spacing w:after="200" w:line="276" w:lineRule="auto"/>
        <w:ind w:left="1080" w:right="540"/>
        <w:jc w:val="both"/>
        <w:rPr>
          <w:rFonts w:cs="Arial"/>
          <w:color w:val="000000" w:themeColor="text1"/>
          <w:lang w:eastAsia="en-CA"/>
        </w:rPr>
      </w:pPr>
      <w:r w:rsidRPr="00E26934">
        <w:rPr>
          <w:rFonts w:cs="Arial"/>
          <w:color w:val="000000" w:themeColor="text1"/>
        </w:rPr>
        <w:t>If using the PowerPoint, prepare the files and projector for display</w:t>
      </w:r>
    </w:p>
    <w:p w14:paraId="3D35250F" w14:textId="77777777" w:rsidR="0075402D" w:rsidRPr="00E26934" w:rsidRDefault="0075402D" w:rsidP="00935C0A">
      <w:pPr>
        <w:pStyle w:val="ListParagraph"/>
        <w:numPr>
          <w:ilvl w:val="0"/>
          <w:numId w:val="4"/>
        </w:numPr>
        <w:tabs>
          <w:tab w:val="left" w:pos="8910"/>
          <w:tab w:val="left" w:pos="9000"/>
          <w:tab w:val="left" w:pos="9180"/>
        </w:tabs>
        <w:spacing w:after="200" w:line="276" w:lineRule="auto"/>
        <w:ind w:left="1080" w:right="540"/>
        <w:jc w:val="both"/>
        <w:rPr>
          <w:rFonts w:cs="Arial"/>
          <w:color w:val="000000" w:themeColor="text1"/>
          <w:lang w:eastAsia="en-CA"/>
        </w:rPr>
      </w:pPr>
      <w:r w:rsidRPr="00E26934">
        <w:rPr>
          <w:rFonts w:cs="Arial"/>
          <w:color w:val="000000" w:themeColor="text1"/>
        </w:rPr>
        <w:t>Prepare poster images or PowerPoint images</w:t>
      </w:r>
    </w:p>
    <w:p w14:paraId="3ADB7383" w14:textId="77777777" w:rsidR="0075402D" w:rsidRPr="00553BF8" w:rsidRDefault="0075402D" w:rsidP="00935C0A">
      <w:pPr>
        <w:pStyle w:val="ListParagraph"/>
        <w:numPr>
          <w:ilvl w:val="0"/>
          <w:numId w:val="4"/>
        </w:numPr>
        <w:tabs>
          <w:tab w:val="left" w:pos="8910"/>
          <w:tab w:val="left" w:pos="9000"/>
          <w:tab w:val="left" w:pos="9180"/>
        </w:tabs>
        <w:spacing w:after="200" w:line="276" w:lineRule="auto"/>
        <w:ind w:left="1080" w:right="540"/>
        <w:jc w:val="both"/>
        <w:rPr>
          <w:rFonts w:cs="Arial"/>
          <w:color w:val="000000" w:themeColor="text1"/>
          <w:lang w:eastAsia="en-CA"/>
        </w:rPr>
      </w:pPr>
      <w:r w:rsidRPr="00E26934">
        <w:rPr>
          <w:rFonts w:cs="Arial"/>
          <w:color w:val="000000" w:themeColor="text1"/>
          <w:lang w:eastAsia="en-CA"/>
        </w:rPr>
        <w:t xml:space="preserve">Prepare Power Point of general </w:t>
      </w:r>
      <w:r w:rsidRPr="00553BF8">
        <w:rPr>
          <w:rFonts w:cs="Arial"/>
          <w:color w:val="000000" w:themeColor="text1"/>
          <w:lang w:eastAsia="en-CA"/>
        </w:rPr>
        <w:t>information about m</w:t>
      </w:r>
      <w:r w:rsidRPr="00E26934">
        <w:rPr>
          <w:rFonts w:cs="Arial"/>
          <w:color w:val="000000" w:themeColor="text1"/>
          <w:lang w:eastAsia="en-CA"/>
        </w:rPr>
        <w:t xml:space="preserve">enstruation and </w:t>
      </w:r>
      <w:r w:rsidR="0007146C">
        <w:rPr>
          <w:rFonts w:cs="Arial"/>
          <w:color w:val="000000" w:themeColor="text1"/>
          <w:lang w:eastAsia="en-CA"/>
        </w:rPr>
        <w:t xml:space="preserve">its </w:t>
      </w:r>
      <w:r w:rsidRPr="00E26934">
        <w:rPr>
          <w:rFonts w:cs="Arial"/>
          <w:color w:val="000000" w:themeColor="text1"/>
          <w:lang w:eastAsia="en-CA"/>
        </w:rPr>
        <w:t>relation to reproductive health</w:t>
      </w:r>
    </w:p>
    <w:p w14:paraId="0FEB31DF" w14:textId="77777777" w:rsidR="0075402D" w:rsidRPr="00553BF8" w:rsidRDefault="00A92FF4" w:rsidP="00A92FF4">
      <w:pPr>
        <w:tabs>
          <w:tab w:val="left" w:pos="8910"/>
          <w:tab w:val="left" w:pos="9000"/>
          <w:tab w:val="left" w:pos="9180"/>
        </w:tabs>
        <w:ind w:right="27"/>
        <w:jc w:val="both"/>
        <w:rPr>
          <w:rFonts w:cs="Arial"/>
          <w:b/>
          <w:color w:val="000000" w:themeColor="text1"/>
        </w:rPr>
      </w:pPr>
      <w:r>
        <w:rPr>
          <w:rFonts w:eastAsiaTheme="majorEastAsia" w:cs="Arial"/>
          <w:b/>
          <w:bCs/>
          <w:noProof/>
          <w:sz w:val="26"/>
          <w:szCs w:val="26"/>
          <w:lang w:val="en-CA" w:eastAsia="en-CA"/>
        </w:rPr>
        <mc:AlternateContent>
          <mc:Choice Requires="wps">
            <w:drawing>
              <wp:anchor distT="0" distB="0" distL="114300" distR="114300" simplePos="0" relativeHeight="251676160" behindDoc="0" locked="0" layoutInCell="1" allowOverlap="1" wp14:anchorId="5D7C9127" wp14:editId="4CE15850">
                <wp:simplePos x="0" y="0"/>
                <wp:positionH relativeFrom="column">
                  <wp:posOffset>4809998</wp:posOffset>
                </wp:positionH>
                <wp:positionV relativeFrom="paragraph">
                  <wp:posOffset>130175</wp:posOffset>
                </wp:positionV>
                <wp:extent cx="1060450" cy="243840"/>
                <wp:effectExtent l="0" t="0" r="6350" b="3810"/>
                <wp:wrapNone/>
                <wp:docPr id="39990" name="Rectangle 39990"/>
                <wp:cNvGraphicFramePr/>
                <a:graphic xmlns:a="http://schemas.openxmlformats.org/drawingml/2006/main">
                  <a:graphicData uri="http://schemas.microsoft.com/office/word/2010/wordprocessingShape">
                    <wps:wsp>
                      <wps:cNvSpPr/>
                      <wps:spPr>
                        <a:xfrm>
                          <a:off x="0" y="0"/>
                          <a:ext cx="1060450" cy="2438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9ECD80A" w14:textId="685031BF" w:rsidR="00F01403" w:rsidRDefault="00F01403" w:rsidP="001039AB">
                            <w:pPr>
                              <w:jc w:val="center"/>
                            </w:pPr>
                            <w:r>
                              <w:rPr>
                                <w:rFonts w:cs="Arial"/>
                                <w:b/>
                                <w:szCs w:val="22"/>
                              </w:rPr>
                              <w:t>15</w:t>
                            </w:r>
                            <w:r w:rsidRPr="00C1676C">
                              <w:rPr>
                                <w:rFonts w:cs="Arial"/>
                                <w:b/>
                                <w:szCs w:val="22"/>
                              </w:rPr>
                              <w:t xml:space="preserve">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C9127" id="Rectangle 39990" o:spid="_x0000_s1033" style="position:absolute;left:0;text-align:left;margin-left:378.75pt;margin-top:10.25pt;width:83.5pt;height:19.2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" fillcolor="white [3201]" stroked="f" strokeweight="2pt">
                <v:textbox>
                  <w:txbxContent>
                    <w:p w14:paraId="59ECD80A" w14:textId="685031BF" w:rsidR="00F01403" w:rsidRDefault="00F01403" w:rsidP="001039AB">
                      <w:pPr>
                        <w:jc w:val="center"/>
                      </w:pPr>
                      <w:r>
                        <w:rPr>
                          <w:rFonts w:cs="Arial"/>
                          <w:b/>
                          <w:szCs w:val="22"/>
                        </w:rPr>
                        <w:t>15</w:t>
                      </w:r>
                      <w:r w:rsidRPr="00C1676C">
                        <w:rPr>
                          <w:rFonts w:cs="Arial"/>
                          <w:b/>
                          <w:szCs w:val="22"/>
                        </w:rPr>
                        <w:t xml:space="preserve"> minutes</w:t>
                      </w:r>
                    </w:p>
                  </w:txbxContent>
                </v:textbox>
              </v:rect>
            </w:pict>
          </mc:Fallback>
        </mc:AlternateContent>
      </w:r>
      <w:r w:rsidR="00167643">
        <w:rPr>
          <w:rFonts w:cs="Arial"/>
          <w:color w:val="000000" w:themeColor="text1"/>
        </w:rPr>
        <w:pict w14:anchorId="4820D33B">
          <v:rect id="_x0000_i1040" style="width:468pt;height:1.5pt" o:hralign="center" o:hrstd="t" o:hr="t" fillcolor="#a0a0a0" stroked="f"/>
        </w:pict>
      </w:r>
    </w:p>
    <w:p w14:paraId="4CE50437" w14:textId="15CDE8B5" w:rsidR="0075402D" w:rsidRDefault="0075402D" w:rsidP="00F55356">
      <w:pPr>
        <w:tabs>
          <w:tab w:val="left" w:pos="7290"/>
          <w:tab w:val="left" w:pos="8910"/>
          <w:tab w:val="left" w:pos="9000"/>
          <w:tab w:val="left" w:pos="9180"/>
        </w:tabs>
        <w:ind w:right="27"/>
        <w:rPr>
          <w:rFonts w:cs="Arial"/>
          <w:b/>
          <w:color w:val="000000" w:themeColor="text1"/>
          <w:lang w:eastAsia="en-CA"/>
        </w:rPr>
      </w:pPr>
      <w:r w:rsidRPr="003867C4">
        <w:rPr>
          <w:noProof/>
          <w:lang w:val="en-CA" w:eastAsia="en-CA"/>
        </w:rPr>
        <w:drawing>
          <wp:anchor distT="0" distB="0" distL="114300" distR="114300" simplePos="0" relativeHeight="251591168" behindDoc="1" locked="0" layoutInCell="1" allowOverlap="1" wp14:anchorId="2E544A6A" wp14:editId="7C05CA07">
            <wp:simplePos x="0" y="0"/>
            <wp:positionH relativeFrom="column">
              <wp:posOffset>-189568</wp:posOffset>
            </wp:positionH>
            <wp:positionV relativeFrom="paragraph">
              <wp:posOffset>186532</wp:posOffset>
            </wp:positionV>
            <wp:extent cx="447600" cy="397200"/>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r w:rsidRPr="00553BF8">
        <w:rPr>
          <w:rFonts w:cs="Arial"/>
          <w:b/>
          <w:color w:val="000000" w:themeColor="text1"/>
          <w:lang w:eastAsia="en-CA"/>
        </w:rPr>
        <w:t>Introduction</w:t>
      </w:r>
      <w:r w:rsidR="00F55356">
        <w:rPr>
          <w:rFonts w:cs="Arial"/>
          <w:b/>
          <w:color w:val="000000" w:themeColor="text1"/>
          <w:lang w:eastAsia="en-CA"/>
        </w:rPr>
        <w:t>: Menstruation- Experience sharing</w:t>
      </w:r>
      <w:r w:rsidRPr="00553BF8">
        <w:rPr>
          <w:rFonts w:cs="Arial"/>
          <w:b/>
          <w:color w:val="000000" w:themeColor="text1"/>
          <w:lang w:eastAsia="en-CA"/>
        </w:rPr>
        <w:t xml:space="preserve"> </w:t>
      </w:r>
      <w:r>
        <w:rPr>
          <w:rFonts w:cs="Arial"/>
          <w:b/>
          <w:color w:val="000000" w:themeColor="text1"/>
          <w:lang w:eastAsia="en-CA"/>
        </w:rPr>
        <w:t xml:space="preserve"> </w:t>
      </w:r>
      <w:r w:rsidRPr="00553BF8">
        <w:rPr>
          <w:rFonts w:cs="Arial"/>
          <w:b/>
          <w:color w:val="000000" w:themeColor="text1"/>
          <w:lang w:eastAsia="en-CA"/>
        </w:rPr>
        <w:t xml:space="preserve">  </w:t>
      </w:r>
      <w:r>
        <w:rPr>
          <w:rFonts w:cs="Arial"/>
          <w:b/>
          <w:color w:val="000000" w:themeColor="text1"/>
          <w:lang w:eastAsia="en-CA"/>
        </w:rPr>
        <w:t xml:space="preserve">                                                                   </w:t>
      </w:r>
      <w:r>
        <w:rPr>
          <w:rFonts w:cs="Arial"/>
          <w:b/>
          <w:color w:val="000000" w:themeColor="text1"/>
          <w:lang w:eastAsia="en-CA"/>
        </w:rPr>
        <w:tab/>
      </w:r>
    </w:p>
    <w:p w14:paraId="08DF8168" w14:textId="77777777" w:rsidR="00A92FF4" w:rsidRPr="00553BF8" w:rsidRDefault="00A92FF4" w:rsidP="001039AB">
      <w:pPr>
        <w:tabs>
          <w:tab w:val="left" w:pos="7290"/>
          <w:tab w:val="left" w:pos="8910"/>
          <w:tab w:val="left" w:pos="9000"/>
          <w:tab w:val="left" w:pos="9180"/>
        </w:tabs>
        <w:ind w:right="27"/>
        <w:jc w:val="both"/>
        <w:rPr>
          <w:rFonts w:cs="Arial"/>
          <w:b/>
          <w:color w:val="000000" w:themeColor="text1"/>
          <w:lang w:eastAsia="en-CA"/>
        </w:rPr>
      </w:pPr>
    </w:p>
    <w:p w14:paraId="559A7089" w14:textId="58193617" w:rsidR="00310040" w:rsidRPr="00553BF8" w:rsidRDefault="009213D4" w:rsidP="00935C0A">
      <w:pPr>
        <w:pStyle w:val="ListParagraph"/>
        <w:numPr>
          <w:ilvl w:val="0"/>
          <w:numId w:val="54"/>
        </w:numPr>
        <w:tabs>
          <w:tab w:val="left" w:pos="90"/>
          <w:tab w:val="left" w:pos="8910"/>
          <w:tab w:val="left" w:pos="9000"/>
          <w:tab w:val="left" w:pos="9180"/>
        </w:tabs>
        <w:spacing w:after="200"/>
        <w:ind w:right="27"/>
        <w:jc w:val="both"/>
        <w:rPr>
          <w:rFonts w:cs="Arial"/>
          <w:color w:val="000000" w:themeColor="text1"/>
          <w:shd w:val="clear" w:color="auto" w:fill="FFFFFF"/>
        </w:rPr>
      </w:pPr>
      <w:r>
        <w:rPr>
          <w:rFonts w:cs="Arial"/>
          <w:color w:val="000000" w:themeColor="text1"/>
          <w:shd w:val="clear" w:color="auto" w:fill="FFFFFF"/>
        </w:rPr>
        <w:t xml:space="preserve">Inform participants that they are going to hear the story of Rani and continue the story as follow: </w:t>
      </w:r>
    </w:p>
    <w:p w14:paraId="6305DFF4" w14:textId="77777777" w:rsidR="0075402D" w:rsidRPr="00553BF8" w:rsidRDefault="0075402D" w:rsidP="001039AB">
      <w:pPr>
        <w:tabs>
          <w:tab w:val="left" w:pos="8910"/>
          <w:tab w:val="left" w:pos="9000"/>
          <w:tab w:val="left" w:pos="9180"/>
        </w:tabs>
        <w:spacing w:after="160" w:line="259" w:lineRule="auto"/>
        <w:ind w:left="-180" w:right="540"/>
        <w:jc w:val="both"/>
        <w:rPr>
          <w:rFonts w:cs="Arial"/>
          <w:b/>
          <w:color w:val="000000" w:themeColor="text1"/>
        </w:rPr>
      </w:pPr>
      <w:r w:rsidRPr="00553BF8">
        <w:rPr>
          <w:rFonts w:cs="Arial"/>
          <w:b/>
          <w:color w:val="000000" w:themeColor="text1"/>
        </w:rPr>
        <w:t>Rani’s story:</w:t>
      </w:r>
    </w:p>
    <w:p w14:paraId="736D7A84" w14:textId="77777777" w:rsidR="0075402D" w:rsidRPr="00553BF8" w:rsidRDefault="0075402D" w:rsidP="001039AB">
      <w:pPr>
        <w:tabs>
          <w:tab w:val="left" w:pos="8910"/>
          <w:tab w:val="left" w:pos="9000"/>
          <w:tab w:val="left" w:pos="9180"/>
        </w:tabs>
        <w:spacing w:line="276" w:lineRule="auto"/>
        <w:ind w:left="-180" w:right="27"/>
        <w:jc w:val="both"/>
        <w:rPr>
          <w:rFonts w:cs="Arial"/>
          <w:color w:val="000000" w:themeColor="text1"/>
        </w:rPr>
      </w:pPr>
      <w:r w:rsidRPr="00553BF8">
        <w:rPr>
          <w:rFonts w:cs="Arial"/>
          <w:color w:val="000000" w:themeColor="text1"/>
        </w:rPr>
        <w:t xml:space="preserve">Rani, an 11 year old girl, was studying in class 7. One day, she was preparing to go to school. But suddenly, she found herself with blood in her underwear. She got frightened. Due to the bleeding, she thought that she was suffering from some chronic disease and would die soon. She became restless and kept checking her underwear. She could not gather enough courage to share her concerns with her parents. </w:t>
      </w:r>
    </w:p>
    <w:p w14:paraId="412EBF56" w14:textId="77777777" w:rsidR="00FB292B" w:rsidRDefault="0075402D" w:rsidP="00FB292B">
      <w:pPr>
        <w:tabs>
          <w:tab w:val="left" w:pos="8910"/>
          <w:tab w:val="left" w:pos="9000"/>
          <w:tab w:val="left" w:pos="9180"/>
        </w:tabs>
        <w:spacing w:line="276" w:lineRule="auto"/>
        <w:ind w:left="-180" w:right="540"/>
        <w:jc w:val="both"/>
        <w:rPr>
          <w:rFonts w:cs="Arial"/>
          <w:color w:val="000000" w:themeColor="text1"/>
        </w:rPr>
      </w:pPr>
      <w:r w:rsidRPr="00553BF8">
        <w:rPr>
          <w:rFonts w:cs="Arial"/>
          <w:color w:val="000000" w:themeColor="text1"/>
        </w:rPr>
        <w:t xml:space="preserve">Rani was unaware about menstruation. No one had shared the appropriate information with her before. Today is her first menstruation. </w:t>
      </w:r>
    </w:p>
    <w:p w14:paraId="7939BFC3" w14:textId="77777777" w:rsidR="00FB292B" w:rsidRDefault="00FB292B" w:rsidP="00FB292B">
      <w:pPr>
        <w:tabs>
          <w:tab w:val="left" w:pos="8910"/>
          <w:tab w:val="left" w:pos="9000"/>
          <w:tab w:val="left" w:pos="9180"/>
        </w:tabs>
        <w:spacing w:line="276" w:lineRule="auto"/>
        <w:ind w:left="-180" w:right="540"/>
        <w:jc w:val="both"/>
        <w:rPr>
          <w:rFonts w:cs="Arial"/>
          <w:color w:val="000000" w:themeColor="text1"/>
        </w:rPr>
      </w:pPr>
    </w:p>
    <w:p w14:paraId="63A7C0A7" w14:textId="77777777" w:rsidR="0075402D" w:rsidRPr="00553BF8" w:rsidRDefault="0075402D" w:rsidP="001039AB">
      <w:pPr>
        <w:tabs>
          <w:tab w:val="left" w:pos="8910"/>
          <w:tab w:val="left" w:pos="9000"/>
          <w:tab w:val="left" w:pos="9180"/>
        </w:tabs>
        <w:ind w:right="540"/>
        <w:jc w:val="both"/>
        <w:rPr>
          <w:rFonts w:cs="Arial"/>
          <w:b/>
          <w:color w:val="000000" w:themeColor="text1"/>
        </w:rPr>
      </w:pPr>
      <w:r>
        <w:rPr>
          <w:rFonts w:cs="Arial"/>
          <w:b/>
          <w:color w:val="000000" w:themeColor="text1"/>
        </w:rPr>
        <w:t xml:space="preserve">                                                         </w:t>
      </w:r>
    </w:p>
    <w:p w14:paraId="2E4BD533" w14:textId="77777777" w:rsidR="00F55356" w:rsidRDefault="0075402D" w:rsidP="00935C0A">
      <w:pPr>
        <w:pStyle w:val="ListParagraph"/>
        <w:numPr>
          <w:ilvl w:val="0"/>
          <w:numId w:val="18"/>
        </w:numPr>
        <w:tabs>
          <w:tab w:val="left" w:pos="9000"/>
        </w:tabs>
        <w:spacing w:after="200" w:line="276" w:lineRule="auto"/>
        <w:ind w:left="540" w:right="27" w:hanging="270"/>
        <w:rPr>
          <w:rFonts w:cs="Arial"/>
          <w:color w:val="000000" w:themeColor="text1"/>
          <w:shd w:val="clear" w:color="auto" w:fill="FFFFFF"/>
        </w:rPr>
      </w:pPr>
      <w:r w:rsidRPr="0086338D">
        <w:rPr>
          <w:noProof/>
          <w:lang w:val="en-CA" w:eastAsia="en-CA"/>
        </w:rPr>
        <w:drawing>
          <wp:anchor distT="0" distB="0" distL="114300" distR="114300" simplePos="0" relativeHeight="251597312" behindDoc="1" locked="0" layoutInCell="1" allowOverlap="1" wp14:anchorId="6DE8598D" wp14:editId="67CF362B">
            <wp:simplePos x="0" y="0"/>
            <wp:positionH relativeFrom="column">
              <wp:posOffset>-231140</wp:posOffset>
            </wp:positionH>
            <wp:positionV relativeFrom="paragraph">
              <wp:posOffset>82550</wp:posOffset>
            </wp:positionV>
            <wp:extent cx="447040" cy="39433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r w:rsidR="00F55356">
        <w:rPr>
          <w:rFonts w:cs="Arial"/>
          <w:color w:val="000000" w:themeColor="text1"/>
          <w:shd w:val="clear" w:color="auto" w:fill="FFFFFF"/>
        </w:rPr>
        <w:t xml:space="preserve">Inform participants, as that of Rani, all of female participants have their experience of their first menstruation. </w:t>
      </w:r>
    </w:p>
    <w:p w14:paraId="3596B0FE" w14:textId="0F9A3336" w:rsidR="0075402D" w:rsidRDefault="009213D4" w:rsidP="00935C0A">
      <w:pPr>
        <w:pStyle w:val="ListParagraph"/>
        <w:numPr>
          <w:ilvl w:val="0"/>
          <w:numId w:val="18"/>
        </w:numPr>
        <w:tabs>
          <w:tab w:val="left" w:pos="9000"/>
        </w:tabs>
        <w:spacing w:after="200" w:line="276" w:lineRule="auto"/>
        <w:ind w:left="540" w:right="27" w:hanging="270"/>
        <w:rPr>
          <w:rFonts w:cs="Arial"/>
          <w:color w:val="000000" w:themeColor="text1"/>
          <w:shd w:val="clear" w:color="auto" w:fill="FFFFFF"/>
        </w:rPr>
      </w:pPr>
      <w:r>
        <w:rPr>
          <w:rFonts w:cs="Arial"/>
          <w:color w:val="000000" w:themeColor="text1"/>
          <w:shd w:val="clear" w:color="auto" w:fill="FFFFFF"/>
        </w:rPr>
        <w:t>Providing a meta card to each participants, a</w:t>
      </w:r>
      <w:r w:rsidR="0075402D" w:rsidRPr="00CC7309">
        <w:rPr>
          <w:rFonts w:cs="Arial"/>
          <w:color w:val="000000" w:themeColor="text1"/>
          <w:shd w:val="clear" w:color="auto" w:fill="FFFFFF"/>
        </w:rPr>
        <w:t>sk</w:t>
      </w:r>
      <w:r w:rsidR="0002618B">
        <w:rPr>
          <w:rFonts w:cs="Arial"/>
          <w:color w:val="000000" w:themeColor="text1"/>
          <w:shd w:val="clear" w:color="auto" w:fill="FFFFFF"/>
        </w:rPr>
        <w:t xml:space="preserve"> female</w:t>
      </w:r>
      <w:r w:rsidR="0075402D" w:rsidRPr="00CC7309">
        <w:rPr>
          <w:rFonts w:cs="Arial"/>
          <w:color w:val="000000" w:themeColor="text1"/>
          <w:shd w:val="clear" w:color="auto" w:fill="FFFFFF"/>
        </w:rPr>
        <w:t xml:space="preserve"> participants </w:t>
      </w:r>
      <w:r>
        <w:rPr>
          <w:rFonts w:cs="Arial"/>
          <w:color w:val="000000" w:themeColor="text1"/>
          <w:shd w:val="clear" w:color="auto" w:fill="FFFFFF"/>
        </w:rPr>
        <w:t xml:space="preserve">to write </w:t>
      </w:r>
      <w:r w:rsidR="0075402D" w:rsidRPr="00CC7309">
        <w:rPr>
          <w:rFonts w:cs="Arial"/>
          <w:color w:val="000000" w:themeColor="text1"/>
          <w:shd w:val="clear" w:color="auto" w:fill="FFFFFF"/>
        </w:rPr>
        <w:t xml:space="preserve">about their experience of first menstruation. </w:t>
      </w:r>
      <w:r>
        <w:rPr>
          <w:rFonts w:cs="Arial"/>
          <w:color w:val="000000" w:themeColor="text1"/>
          <w:shd w:val="clear" w:color="auto" w:fill="FFFFFF"/>
        </w:rPr>
        <w:t xml:space="preserve">And male participants are to write, how come they know females in their house or school are menstruating. </w:t>
      </w:r>
    </w:p>
    <w:p w14:paraId="7110D072" w14:textId="5D31F41F" w:rsidR="0075402D" w:rsidRPr="00553BF8" w:rsidRDefault="009213D4" w:rsidP="00935C0A">
      <w:pPr>
        <w:pStyle w:val="ListParagraph"/>
        <w:numPr>
          <w:ilvl w:val="0"/>
          <w:numId w:val="18"/>
        </w:numPr>
        <w:tabs>
          <w:tab w:val="left" w:pos="9000"/>
        </w:tabs>
        <w:spacing w:after="200" w:line="276" w:lineRule="auto"/>
        <w:ind w:left="540" w:right="27" w:hanging="270"/>
        <w:rPr>
          <w:rFonts w:cs="Arial"/>
          <w:color w:val="000000" w:themeColor="text1"/>
          <w:shd w:val="clear" w:color="auto" w:fill="FFFFFF"/>
        </w:rPr>
      </w:pPr>
      <w:r>
        <w:rPr>
          <w:rFonts w:cs="Arial"/>
          <w:color w:val="000000" w:themeColor="text1"/>
          <w:shd w:val="clear" w:color="auto" w:fill="FFFFFF"/>
        </w:rPr>
        <w:t>Collect the meta cards and read</w:t>
      </w:r>
      <w:r w:rsidR="00F55356">
        <w:rPr>
          <w:rFonts w:cs="Arial"/>
          <w:color w:val="000000" w:themeColor="text1"/>
          <w:shd w:val="clear" w:color="auto" w:fill="FFFFFF"/>
        </w:rPr>
        <w:t>-out</w:t>
      </w:r>
      <w:r>
        <w:rPr>
          <w:rFonts w:cs="Arial"/>
          <w:color w:val="000000" w:themeColor="text1"/>
          <w:shd w:val="clear" w:color="auto" w:fill="FFFFFF"/>
        </w:rPr>
        <w:t xml:space="preserve"> few points </w:t>
      </w:r>
      <w:r w:rsidR="00F55356">
        <w:rPr>
          <w:rFonts w:cs="Arial"/>
          <w:color w:val="000000" w:themeColor="text1"/>
          <w:shd w:val="clear" w:color="auto" w:fill="FFFFFF"/>
        </w:rPr>
        <w:t>(t</w:t>
      </w:r>
      <w:r w:rsidR="00F55356" w:rsidRPr="00553BF8">
        <w:rPr>
          <w:rFonts w:cs="Arial"/>
          <w:color w:val="000000" w:themeColor="text1"/>
          <w:shd w:val="clear" w:color="auto" w:fill="FFFFFF"/>
        </w:rPr>
        <w:t>ry to explore both good and bad experiences</w:t>
      </w:r>
      <w:r w:rsidR="00F55356">
        <w:rPr>
          <w:rFonts w:cs="Arial"/>
          <w:color w:val="000000" w:themeColor="text1"/>
          <w:shd w:val="clear" w:color="auto" w:fill="FFFFFF"/>
        </w:rPr>
        <w:t xml:space="preserve">) </w:t>
      </w:r>
      <w:r>
        <w:rPr>
          <w:rFonts w:cs="Arial"/>
          <w:color w:val="000000" w:themeColor="text1"/>
          <w:shd w:val="clear" w:color="auto" w:fill="FFFFFF"/>
        </w:rPr>
        <w:t xml:space="preserve">and discuss it in large group. Inform participants that they are going to explore more information on menstruation throughout the day. </w:t>
      </w:r>
    </w:p>
    <w:p w14:paraId="18B5E78D" w14:textId="3F04CD87" w:rsidR="00326F9E" w:rsidRPr="00F87B74" w:rsidRDefault="00326F9E" w:rsidP="00935C0A">
      <w:pPr>
        <w:pStyle w:val="ListParagraph"/>
        <w:numPr>
          <w:ilvl w:val="0"/>
          <w:numId w:val="18"/>
        </w:numPr>
        <w:tabs>
          <w:tab w:val="left" w:pos="1080"/>
          <w:tab w:val="left" w:pos="9000"/>
          <w:tab w:val="left" w:pos="10350"/>
          <w:tab w:val="left" w:pos="10440"/>
          <w:tab w:val="left" w:pos="10890"/>
        </w:tabs>
        <w:spacing w:after="200" w:line="276" w:lineRule="auto"/>
        <w:ind w:left="540" w:right="27" w:hanging="270"/>
        <w:jc w:val="both"/>
        <w:rPr>
          <w:rFonts w:cs="Arial"/>
          <w:color w:val="000000" w:themeColor="text1"/>
          <w:shd w:val="clear" w:color="auto" w:fill="FFFFFF"/>
        </w:rPr>
      </w:pPr>
      <w:r w:rsidRPr="00F87B74">
        <w:rPr>
          <w:rFonts w:cs="Arial"/>
          <w:color w:val="000000" w:themeColor="text1"/>
        </w:rPr>
        <w:t>Share the learning outcomes of the session.</w:t>
      </w:r>
    </w:p>
    <w:p w14:paraId="5831EEAA" w14:textId="1FC94F67" w:rsidR="0075402D" w:rsidRPr="00553BF8" w:rsidRDefault="00167643" w:rsidP="00A92FF4">
      <w:pPr>
        <w:pStyle w:val="ListParagraph"/>
        <w:tabs>
          <w:tab w:val="left" w:pos="2520"/>
          <w:tab w:val="left" w:pos="9000"/>
          <w:tab w:val="left" w:pos="9180"/>
        </w:tabs>
        <w:ind w:left="-270" w:right="27"/>
        <w:jc w:val="both"/>
        <w:rPr>
          <w:rFonts w:cs="Arial"/>
          <w:b/>
          <w:color w:val="000000" w:themeColor="text1"/>
          <w:shd w:val="clear" w:color="auto" w:fill="FFFFFF"/>
        </w:rPr>
      </w:pPr>
      <w:r>
        <w:rPr>
          <w:rFonts w:cs="Arial"/>
        </w:rPr>
        <w:pict w14:anchorId="0D651AC7">
          <v:rect id="_x0000_i1041" style="width:468pt;height:1.5pt" o:hralign="center" o:hrstd="t" o:hr="t" fillcolor="#a0a0a0" stroked="f"/>
        </w:pict>
      </w:r>
    </w:p>
    <w:p w14:paraId="0E9DC721" w14:textId="019A6EDD" w:rsidR="0075402D" w:rsidRPr="0007146C" w:rsidRDefault="0075402D" w:rsidP="004338E1">
      <w:pPr>
        <w:pStyle w:val="ListParagraph"/>
        <w:tabs>
          <w:tab w:val="left" w:pos="2520"/>
          <w:tab w:val="left" w:pos="7200"/>
          <w:tab w:val="left" w:pos="9000"/>
        </w:tabs>
        <w:ind w:left="-270" w:right="27"/>
        <w:rPr>
          <w:rFonts w:cs="Arial"/>
          <w:b/>
          <w:color w:val="000000" w:themeColor="text1"/>
          <w:shd w:val="clear" w:color="auto" w:fill="FFFFFF"/>
        </w:rPr>
      </w:pPr>
      <w:r w:rsidRPr="00553BF8">
        <w:rPr>
          <w:rFonts w:cs="Arial"/>
          <w:b/>
          <w:color w:val="000000" w:themeColor="text1"/>
          <w:shd w:val="clear" w:color="auto" w:fill="FFFFFF"/>
        </w:rPr>
        <w:t>Menstruation-Definition, Importance and myths</w:t>
      </w:r>
      <w:r w:rsidR="00F55356">
        <w:rPr>
          <w:rFonts w:cs="Arial"/>
          <w:b/>
          <w:color w:val="000000" w:themeColor="text1"/>
          <w:shd w:val="clear" w:color="auto" w:fill="FFFFFF"/>
        </w:rPr>
        <w:tab/>
      </w:r>
      <w:r w:rsidR="004338E1">
        <w:rPr>
          <w:rFonts w:cs="Arial"/>
          <w:b/>
          <w:color w:val="000000" w:themeColor="text1"/>
          <w:shd w:val="clear" w:color="auto" w:fill="FFFFFF"/>
        </w:rPr>
        <w:t xml:space="preserve">          </w:t>
      </w:r>
      <w:r w:rsidR="00F55356">
        <w:rPr>
          <w:rFonts w:cs="Arial"/>
          <w:b/>
          <w:color w:val="000000" w:themeColor="text1"/>
          <w:shd w:val="clear" w:color="auto" w:fill="FFFFFF"/>
        </w:rPr>
        <w:t>20 minutes</w:t>
      </w:r>
    </w:p>
    <w:p w14:paraId="736C1994" w14:textId="77777777" w:rsidR="004338E1" w:rsidRDefault="004338E1" w:rsidP="004338E1">
      <w:pPr>
        <w:pStyle w:val="ListParagraph"/>
        <w:tabs>
          <w:tab w:val="left" w:pos="2520"/>
          <w:tab w:val="left" w:pos="9000"/>
          <w:tab w:val="left" w:pos="9180"/>
        </w:tabs>
        <w:spacing w:line="276" w:lineRule="auto"/>
        <w:ind w:left="540" w:right="27"/>
        <w:jc w:val="both"/>
        <w:rPr>
          <w:rFonts w:cs="Arial"/>
          <w:color w:val="000000" w:themeColor="text1"/>
          <w:shd w:val="clear" w:color="auto" w:fill="FFFFFF"/>
        </w:rPr>
      </w:pPr>
    </w:p>
    <w:p w14:paraId="55ECE885" w14:textId="643D026B" w:rsidR="0075402D" w:rsidRPr="00553BF8" w:rsidRDefault="000B541D" w:rsidP="00935C0A">
      <w:pPr>
        <w:pStyle w:val="ListParagraph"/>
        <w:numPr>
          <w:ilvl w:val="0"/>
          <w:numId w:val="20"/>
        </w:numPr>
        <w:tabs>
          <w:tab w:val="left" w:pos="2520"/>
          <w:tab w:val="left" w:pos="9000"/>
          <w:tab w:val="left" w:pos="9180"/>
        </w:tabs>
        <w:spacing w:line="276" w:lineRule="auto"/>
        <w:ind w:left="540" w:right="27"/>
        <w:jc w:val="both"/>
        <w:rPr>
          <w:rFonts w:cs="Arial"/>
          <w:color w:val="000000" w:themeColor="text1"/>
          <w:shd w:val="clear" w:color="auto" w:fill="FFFFFF"/>
        </w:rPr>
      </w:pPr>
      <w:r>
        <w:rPr>
          <w:rFonts w:cs="Arial"/>
          <w:color w:val="000000" w:themeColor="text1"/>
          <w:shd w:val="clear" w:color="auto" w:fill="FFFFFF"/>
        </w:rPr>
        <w:t xml:space="preserve">Inform participants that they are going </w:t>
      </w:r>
      <w:r w:rsidR="003910F3">
        <w:rPr>
          <w:rFonts w:cs="Arial"/>
          <w:color w:val="000000" w:themeColor="text1"/>
          <w:shd w:val="clear" w:color="auto" w:fill="FFFFFF"/>
        </w:rPr>
        <w:t>for a</w:t>
      </w:r>
      <w:r>
        <w:rPr>
          <w:rFonts w:cs="Arial"/>
          <w:color w:val="000000" w:themeColor="text1"/>
          <w:shd w:val="clear" w:color="auto" w:fill="FFFFFF"/>
        </w:rPr>
        <w:t xml:space="preserve"> group activity</w:t>
      </w:r>
      <w:r w:rsidR="00ED1E83">
        <w:rPr>
          <w:rFonts w:cs="Arial"/>
          <w:color w:val="000000" w:themeColor="text1"/>
          <w:shd w:val="clear" w:color="auto" w:fill="FFFFFF"/>
        </w:rPr>
        <w:t xml:space="preserve">. They will be divided into 3 groups and 5 minutes time will be given for discussion. </w:t>
      </w:r>
      <w:r w:rsidR="0007146C">
        <w:rPr>
          <w:rFonts w:cs="Arial"/>
          <w:color w:val="000000" w:themeColor="text1"/>
          <w:shd w:val="clear" w:color="auto" w:fill="FFFFFF"/>
        </w:rPr>
        <w:t>A d</w:t>
      </w:r>
      <w:r w:rsidR="00ED1E83">
        <w:rPr>
          <w:rFonts w:cs="Arial"/>
          <w:color w:val="000000" w:themeColor="text1"/>
          <w:shd w:val="clear" w:color="auto" w:fill="FFFFFF"/>
        </w:rPr>
        <w:t>ifferent topic is given to each group and they have to present their idea</w:t>
      </w:r>
      <w:r w:rsidR="0007146C">
        <w:rPr>
          <w:rFonts w:cs="Arial"/>
          <w:color w:val="000000" w:themeColor="text1"/>
          <w:shd w:val="clear" w:color="auto" w:fill="FFFFFF"/>
        </w:rPr>
        <w:t>s</w:t>
      </w:r>
      <w:r w:rsidR="00ED1E83">
        <w:rPr>
          <w:rFonts w:cs="Arial"/>
          <w:color w:val="000000" w:themeColor="text1"/>
          <w:shd w:val="clear" w:color="auto" w:fill="FFFFFF"/>
        </w:rPr>
        <w:t xml:space="preserve"> on newsprint</w:t>
      </w:r>
      <w:r w:rsidR="003910F3">
        <w:rPr>
          <w:rFonts w:cs="Arial"/>
          <w:color w:val="000000" w:themeColor="text1"/>
          <w:shd w:val="clear" w:color="auto" w:fill="FFFFFF"/>
        </w:rPr>
        <w:t xml:space="preserve"> paper and finally present it</w:t>
      </w:r>
      <w:r w:rsidR="00ED1E83">
        <w:rPr>
          <w:rFonts w:cs="Arial"/>
          <w:color w:val="000000" w:themeColor="text1"/>
          <w:shd w:val="clear" w:color="auto" w:fill="FFFFFF"/>
        </w:rPr>
        <w:t xml:space="preserve"> in a large group</w:t>
      </w:r>
      <w:r w:rsidR="00182DAC">
        <w:rPr>
          <w:rFonts w:cs="Arial"/>
          <w:color w:val="000000" w:themeColor="text1"/>
          <w:shd w:val="clear" w:color="auto" w:fill="FFFFFF"/>
        </w:rPr>
        <w:t>.</w:t>
      </w:r>
      <w:r w:rsidR="00ED1E83">
        <w:rPr>
          <w:rFonts w:cs="Arial"/>
          <w:color w:val="000000" w:themeColor="text1"/>
          <w:shd w:val="clear" w:color="auto" w:fill="FFFFFF"/>
        </w:rPr>
        <w:t xml:space="preserve"> </w:t>
      </w:r>
    </w:p>
    <w:p w14:paraId="7CA1249C" w14:textId="77777777" w:rsidR="0075402D" w:rsidRPr="00553BF8" w:rsidRDefault="0075402D" w:rsidP="00935C0A">
      <w:pPr>
        <w:pStyle w:val="ListParagraph"/>
        <w:numPr>
          <w:ilvl w:val="0"/>
          <w:numId w:val="20"/>
        </w:numPr>
        <w:tabs>
          <w:tab w:val="left" w:pos="540"/>
          <w:tab w:val="left" w:pos="8910"/>
          <w:tab w:val="left" w:pos="9000"/>
          <w:tab w:val="left" w:pos="9180"/>
        </w:tabs>
        <w:spacing w:after="200" w:line="276" w:lineRule="auto"/>
        <w:ind w:left="540" w:right="27"/>
        <w:jc w:val="both"/>
        <w:rPr>
          <w:rFonts w:cs="Arial"/>
          <w:color w:val="000000" w:themeColor="text1"/>
          <w:shd w:val="clear" w:color="auto" w:fill="FFFFFF"/>
        </w:rPr>
      </w:pPr>
      <w:r w:rsidRPr="00553BF8">
        <w:rPr>
          <w:rFonts w:cs="Arial"/>
          <w:color w:val="000000" w:themeColor="text1"/>
          <w:shd w:val="clear" w:color="auto" w:fill="FFFFFF"/>
        </w:rPr>
        <w:t>Divide the participants in</w:t>
      </w:r>
      <w:r w:rsidR="00ED1E83">
        <w:rPr>
          <w:rFonts w:cs="Arial"/>
          <w:color w:val="000000" w:themeColor="text1"/>
          <w:shd w:val="clear" w:color="auto" w:fill="FFFFFF"/>
        </w:rPr>
        <w:t>to</w:t>
      </w:r>
      <w:r w:rsidRPr="00553BF8">
        <w:rPr>
          <w:rFonts w:cs="Arial"/>
          <w:color w:val="000000" w:themeColor="text1"/>
          <w:shd w:val="clear" w:color="auto" w:fill="FFFFFF"/>
        </w:rPr>
        <w:t xml:space="preserve"> 3 groups and </w:t>
      </w:r>
      <w:r w:rsidR="00ED1E83">
        <w:rPr>
          <w:rFonts w:cs="Arial"/>
          <w:color w:val="000000" w:themeColor="text1"/>
          <w:shd w:val="clear" w:color="auto" w:fill="FFFFFF"/>
        </w:rPr>
        <w:t>p</w:t>
      </w:r>
      <w:r w:rsidR="00ED1E83" w:rsidRPr="00553BF8">
        <w:rPr>
          <w:rFonts w:cs="Arial"/>
          <w:color w:val="000000" w:themeColor="text1"/>
          <w:shd w:val="clear" w:color="auto" w:fill="FFFFFF"/>
        </w:rPr>
        <w:t>rovide news prints and markers</w:t>
      </w:r>
      <w:r w:rsidRPr="00553BF8">
        <w:rPr>
          <w:rFonts w:cs="Arial"/>
          <w:color w:val="000000" w:themeColor="text1"/>
          <w:shd w:val="clear" w:color="auto" w:fill="FFFFFF"/>
        </w:rPr>
        <w:t>.</w:t>
      </w:r>
    </w:p>
    <w:p w14:paraId="061EACFC" w14:textId="0F86A4B8" w:rsidR="0075402D" w:rsidRDefault="00182DAC" w:rsidP="00935C0A">
      <w:pPr>
        <w:pStyle w:val="ListParagraph"/>
        <w:numPr>
          <w:ilvl w:val="0"/>
          <w:numId w:val="20"/>
        </w:numPr>
        <w:tabs>
          <w:tab w:val="left" w:pos="540"/>
          <w:tab w:val="left" w:pos="8910"/>
          <w:tab w:val="left" w:pos="9000"/>
          <w:tab w:val="left" w:pos="9180"/>
        </w:tabs>
        <w:spacing w:after="200" w:line="276" w:lineRule="auto"/>
        <w:ind w:left="540" w:right="27"/>
        <w:jc w:val="both"/>
        <w:rPr>
          <w:rFonts w:cs="Arial"/>
          <w:color w:val="000000" w:themeColor="text1"/>
          <w:shd w:val="clear" w:color="auto" w:fill="FFFFFF"/>
        </w:rPr>
      </w:pPr>
      <w:r w:rsidRPr="00236D00">
        <w:rPr>
          <w:rFonts w:cs="Arial"/>
          <w:color w:val="000000" w:themeColor="text1"/>
          <w:shd w:val="clear" w:color="auto" w:fill="FFFFFF"/>
        </w:rPr>
        <w:t>Provide</w:t>
      </w:r>
      <w:r w:rsidR="003910F3" w:rsidRPr="00236D00">
        <w:rPr>
          <w:rFonts w:cs="Arial"/>
          <w:color w:val="000000" w:themeColor="text1"/>
          <w:shd w:val="clear" w:color="auto" w:fill="FFFFFF"/>
        </w:rPr>
        <w:t xml:space="preserve"> the topic to </w:t>
      </w:r>
      <w:r w:rsidRPr="00236D00">
        <w:rPr>
          <w:rFonts w:cs="Arial"/>
          <w:color w:val="000000" w:themeColor="text1"/>
          <w:shd w:val="clear" w:color="auto" w:fill="FFFFFF"/>
        </w:rPr>
        <w:t>each</w:t>
      </w:r>
      <w:r w:rsidR="00236D00" w:rsidRPr="00236D00">
        <w:rPr>
          <w:rFonts w:cs="Arial"/>
          <w:color w:val="000000" w:themeColor="text1"/>
          <w:shd w:val="clear" w:color="auto" w:fill="FFFFFF"/>
        </w:rPr>
        <w:t xml:space="preserve"> group as follow: </w:t>
      </w:r>
      <w:r w:rsidR="0075402D" w:rsidRPr="00236D00">
        <w:rPr>
          <w:rFonts w:cs="Arial"/>
          <w:color w:val="000000" w:themeColor="text1"/>
          <w:shd w:val="clear" w:color="auto" w:fill="FFFFFF"/>
        </w:rPr>
        <w:t>Group-1 “Menstru</w:t>
      </w:r>
      <w:r w:rsidR="00236D00" w:rsidRPr="00236D00">
        <w:rPr>
          <w:rFonts w:cs="Arial"/>
          <w:color w:val="000000" w:themeColor="text1"/>
          <w:shd w:val="clear" w:color="auto" w:fill="FFFFFF"/>
        </w:rPr>
        <w:t xml:space="preserve">ation” (What, When, Whom), </w:t>
      </w:r>
      <w:r w:rsidR="0075402D" w:rsidRPr="00236D00">
        <w:rPr>
          <w:rFonts w:cs="Arial"/>
          <w:color w:val="000000" w:themeColor="text1"/>
          <w:shd w:val="clear" w:color="auto" w:fill="FFFFFF"/>
        </w:rPr>
        <w:t xml:space="preserve">Group -2 “Importance </w:t>
      </w:r>
      <w:r w:rsidR="00236D00" w:rsidRPr="00236D00">
        <w:rPr>
          <w:rFonts w:cs="Arial"/>
          <w:color w:val="000000" w:themeColor="text1"/>
          <w:shd w:val="clear" w:color="auto" w:fill="FFFFFF"/>
        </w:rPr>
        <w:t>and facts on</w:t>
      </w:r>
      <w:r w:rsidR="0075402D" w:rsidRPr="00236D00">
        <w:rPr>
          <w:rFonts w:cs="Arial"/>
          <w:color w:val="000000" w:themeColor="text1"/>
          <w:shd w:val="clear" w:color="auto" w:fill="FFFFFF"/>
        </w:rPr>
        <w:t xml:space="preserve"> menstruation” Group-3 “Myths and Taboos on menstruation”.</w:t>
      </w:r>
    </w:p>
    <w:p w14:paraId="3B69EAE1" w14:textId="421748B9" w:rsidR="00236D00" w:rsidRPr="00236D00" w:rsidRDefault="00236D00" w:rsidP="00935C0A">
      <w:pPr>
        <w:pStyle w:val="ListParagraph"/>
        <w:numPr>
          <w:ilvl w:val="0"/>
          <w:numId w:val="20"/>
        </w:numPr>
        <w:tabs>
          <w:tab w:val="left" w:pos="540"/>
          <w:tab w:val="left" w:pos="8910"/>
          <w:tab w:val="left" w:pos="9000"/>
          <w:tab w:val="left" w:pos="9180"/>
        </w:tabs>
        <w:spacing w:after="200" w:line="276" w:lineRule="auto"/>
        <w:ind w:left="540" w:right="27"/>
        <w:jc w:val="both"/>
        <w:rPr>
          <w:rFonts w:cs="Arial"/>
          <w:color w:val="000000" w:themeColor="text1"/>
          <w:shd w:val="clear" w:color="auto" w:fill="FFFFFF"/>
        </w:rPr>
      </w:pPr>
      <w:r>
        <w:rPr>
          <w:rFonts w:cs="Arial"/>
          <w:color w:val="000000" w:themeColor="text1"/>
          <w:shd w:val="clear" w:color="auto" w:fill="FFFFFF"/>
        </w:rPr>
        <w:t xml:space="preserve">Provide 5 minutes </w:t>
      </w:r>
      <w:r w:rsidR="000C72AB">
        <w:rPr>
          <w:rFonts w:cs="Arial"/>
          <w:color w:val="000000" w:themeColor="text1"/>
          <w:shd w:val="clear" w:color="auto" w:fill="FFFFFF"/>
        </w:rPr>
        <w:t xml:space="preserve">for the activity and after, </w:t>
      </w:r>
      <w:r>
        <w:rPr>
          <w:rFonts w:cs="Arial"/>
          <w:color w:val="000000" w:themeColor="text1"/>
          <w:shd w:val="clear" w:color="auto" w:fill="FFFFFF"/>
        </w:rPr>
        <w:t>ask groups to stop and present their outcomes.</w:t>
      </w:r>
    </w:p>
    <w:p w14:paraId="61DEF3B2" w14:textId="173424BC" w:rsidR="0075402D" w:rsidRDefault="0075402D" w:rsidP="00935C0A">
      <w:pPr>
        <w:pStyle w:val="ListParagraph"/>
        <w:numPr>
          <w:ilvl w:val="0"/>
          <w:numId w:val="20"/>
        </w:numPr>
        <w:tabs>
          <w:tab w:val="left" w:pos="540"/>
          <w:tab w:val="left" w:pos="8910"/>
          <w:tab w:val="left" w:pos="9000"/>
          <w:tab w:val="left" w:pos="9180"/>
        </w:tabs>
        <w:spacing w:after="200" w:line="276" w:lineRule="auto"/>
        <w:ind w:left="540" w:right="27"/>
        <w:jc w:val="both"/>
        <w:rPr>
          <w:rFonts w:cs="Arial"/>
          <w:color w:val="000000" w:themeColor="text1"/>
          <w:shd w:val="clear" w:color="auto" w:fill="FFFFFF"/>
        </w:rPr>
      </w:pPr>
      <w:r w:rsidRPr="00553BF8">
        <w:rPr>
          <w:rFonts w:cs="Arial"/>
          <w:color w:val="000000" w:themeColor="text1"/>
          <w:shd w:val="clear" w:color="auto" w:fill="FFFFFF"/>
        </w:rPr>
        <w:t xml:space="preserve">Ask </w:t>
      </w:r>
      <w:r w:rsidR="003910F3">
        <w:rPr>
          <w:rFonts w:cs="Arial"/>
          <w:color w:val="000000" w:themeColor="text1"/>
          <w:shd w:val="clear" w:color="auto" w:fill="FFFFFF"/>
        </w:rPr>
        <w:t>a</w:t>
      </w:r>
      <w:r w:rsidRPr="00553BF8">
        <w:rPr>
          <w:rFonts w:cs="Arial"/>
          <w:color w:val="000000" w:themeColor="text1"/>
          <w:shd w:val="clear" w:color="auto" w:fill="FFFFFF"/>
        </w:rPr>
        <w:t xml:space="preserve"> group to present their </w:t>
      </w:r>
      <w:r w:rsidR="00B91618">
        <w:rPr>
          <w:rFonts w:cs="Arial"/>
          <w:color w:val="000000" w:themeColor="text1"/>
          <w:shd w:val="clear" w:color="auto" w:fill="FFFFFF"/>
        </w:rPr>
        <w:t>idea</w:t>
      </w:r>
      <w:r w:rsidRPr="00553BF8">
        <w:rPr>
          <w:rFonts w:cs="Arial"/>
          <w:color w:val="000000" w:themeColor="text1"/>
          <w:shd w:val="clear" w:color="auto" w:fill="FFFFFF"/>
        </w:rPr>
        <w:t xml:space="preserve"> on large group</w:t>
      </w:r>
      <w:r w:rsidR="00B91618">
        <w:rPr>
          <w:rFonts w:cs="Arial"/>
          <w:color w:val="000000" w:themeColor="text1"/>
          <w:shd w:val="clear" w:color="auto" w:fill="FFFFFF"/>
        </w:rPr>
        <w:t>.</w:t>
      </w:r>
      <w:r w:rsidR="003910F3">
        <w:rPr>
          <w:rFonts w:cs="Arial"/>
          <w:color w:val="000000" w:themeColor="text1"/>
          <w:shd w:val="clear" w:color="auto" w:fill="FFFFFF"/>
        </w:rPr>
        <w:t xml:space="preserve"> </w:t>
      </w:r>
      <w:r w:rsidR="00B91618">
        <w:rPr>
          <w:rFonts w:cs="Arial"/>
          <w:color w:val="000000" w:themeColor="text1"/>
          <w:shd w:val="clear" w:color="auto" w:fill="FFFFFF"/>
        </w:rPr>
        <w:t xml:space="preserve">Summarize </w:t>
      </w:r>
      <w:r w:rsidR="00182DAC">
        <w:rPr>
          <w:rFonts w:cs="Arial"/>
          <w:color w:val="000000" w:themeColor="text1"/>
          <w:shd w:val="clear" w:color="auto" w:fill="FFFFFF"/>
        </w:rPr>
        <w:t xml:space="preserve">and </w:t>
      </w:r>
      <w:r w:rsidR="000C72AB">
        <w:rPr>
          <w:rFonts w:cs="Arial"/>
          <w:color w:val="000000" w:themeColor="text1"/>
          <w:shd w:val="clear" w:color="auto" w:fill="FFFFFF"/>
        </w:rPr>
        <w:t xml:space="preserve">add more information on the topic (if needed). </w:t>
      </w:r>
    </w:p>
    <w:p w14:paraId="4137DDB0" w14:textId="10E9536C" w:rsidR="000C72AB" w:rsidRPr="00586805" w:rsidRDefault="00182DAC" w:rsidP="00935C0A">
      <w:pPr>
        <w:pStyle w:val="ListParagraph"/>
        <w:numPr>
          <w:ilvl w:val="0"/>
          <w:numId w:val="20"/>
        </w:numPr>
        <w:tabs>
          <w:tab w:val="left" w:pos="540"/>
          <w:tab w:val="left" w:pos="8910"/>
          <w:tab w:val="left" w:pos="9000"/>
          <w:tab w:val="left" w:pos="9180"/>
        </w:tabs>
        <w:spacing w:after="200" w:line="276" w:lineRule="auto"/>
        <w:ind w:left="540" w:right="27"/>
        <w:jc w:val="both"/>
        <w:rPr>
          <w:rFonts w:cs="Arial"/>
          <w:i/>
          <w:color w:val="000000" w:themeColor="text1"/>
          <w:shd w:val="clear" w:color="auto" w:fill="FFFFFF"/>
        </w:rPr>
      </w:pPr>
      <w:r>
        <w:rPr>
          <w:rFonts w:cs="Arial"/>
          <w:color w:val="000000" w:themeColor="text1"/>
          <w:shd w:val="clear" w:color="auto" w:fill="FFFFFF"/>
        </w:rPr>
        <w:t xml:space="preserve">Repeat </w:t>
      </w:r>
      <w:r w:rsidR="000C72AB">
        <w:rPr>
          <w:rFonts w:cs="Arial"/>
          <w:color w:val="000000" w:themeColor="text1"/>
          <w:shd w:val="clear" w:color="auto" w:fill="FFFFFF"/>
        </w:rPr>
        <w:t xml:space="preserve">same process with other two groups and add on more points. </w:t>
      </w:r>
    </w:p>
    <w:p w14:paraId="1740839B" w14:textId="7C06179A" w:rsidR="0075402D" w:rsidRDefault="00586805" w:rsidP="00B91618">
      <w:pPr>
        <w:pStyle w:val="ListParagraph"/>
        <w:tabs>
          <w:tab w:val="left" w:pos="540"/>
          <w:tab w:val="left" w:pos="8910"/>
          <w:tab w:val="left" w:pos="9000"/>
          <w:tab w:val="left" w:pos="9180"/>
        </w:tabs>
        <w:spacing w:line="276" w:lineRule="auto"/>
        <w:ind w:left="540" w:right="27"/>
        <w:jc w:val="both"/>
        <w:rPr>
          <w:rFonts w:cs="Arial"/>
          <w:b/>
          <w:i/>
          <w:color w:val="000000" w:themeColor="text1"/>
          <w:shd w:val="clear" w:color="auto" w:fill="FFFFFF"/>
        </w:rPr>
      </w:pPr>
      <w:r>
        <w:rPr>
          <w:rFonts w:cs="Arial"/>
          <w:b/>
          <w:i/>
          <w:color w:val="000000" w:themeColor="text1"/>
          <w:shd w:val="clear" w:color="auto" w:fill="FFFFFF"/>
        </w:rPr>
        <w:t>Optional,</w:t>
      </w:r>
    </w:p>
    <w:p w14:paraId="1049D892" w14:textId="10C4627D" w:rsidR="00586805" w:rsidRPr="00586805" w:rsidRDefault="00586805" w:rsidP="00B91618">
      <w:pPr>
        <w:pStyle w:val="ListParagraph"/>
        <w:tabs>
          <w:tab w:val="left" w:pos="540"/>
          <w:tab w:val="left" w:pos="8910"/>
          <w:tab w:val="left" w:pos="9000"/>
          <w:tab w:val="left" w:pos="9180"/>
        </w:tabs>
        <w:spacing w:line="276" w:lineRule="auto"/>
        <w:ind w:left="540" w:right="27"/>
        <w:jc w:val="both"/>
        <w:rPr>
          <w:rFonts w:cs="Arial"/>
          <w:i/>
          <w:color w:val="000000" w:themeColor="text1"/>
          <w:shd w:val="clear" w:color="auto" w:fill="FFFFFF"/>
        </w:rPr>
      </w:pPr>
      <w:r>
        <w:rPr>
          <w:rFonts w:cs="Arial"/>
          <w:i/>
          <w:color w:val="000000" w:themeColor="text1"/>
          <w:shd w:val="clear" w:color="auto" w:fill="FFFFFF"/>
        </w:rPr>
        <w:t>Add more information with the help of power-point presentation.</w:t>
      </w:r>
    </w:p>
    <w:p w14:paraId="21057C8B" w14:textId="77777777" w:rsidR="0075402D" w:rsidRPr="00553BF8" w:rsidRDefault="00182DAC" w:rsidP="00182DAC">
      <w:pPr>
        <w:tabs>
          <w:tab w:val="left" w:pos="8280"/>
          <w:tab w:val="left" w:pos="8910"/>
          <w:tab w:val="left" w:pos="9000"/>
          <w:tab w:val="left" w:pos="9180"/>
        </w:tabs>
        <w:ind w:right="27"/>
        <w:jc w:val="both"/>
        <w:rPr>
          <w:rFonts w:cs="Arial"/>
          <w:color w:val="000000" w:themeColor="text1"/>
          <w:shd w:val="clear" w:color="auto" w:fill="FFFFFF"/>
        </w:rPr>
      </w:pPr>
      <w:r>
        <w:rPr>
          <w:rFonts w:eastAsiaTheme="majorEastAsia" w:cs="Arial"/>
          <w:b/>
          <w:bCs/>
          <w:noProof/>
          <w:sz w:val="26"/>
          <w:szCs w:val="26"/>
          <w:lang w:val="en-CA" w:eastAsia="en-CA"/>
        </w:rPr>
        <mc:AlternateContent>
          <mc:Choice Requires="wps">
            <w:drawing>
              <wp:anchor distT="0" distB="0" distL="114300" distR="114300" simplePos="0" relativeHeight="251685376" behindDoc="0" locked="0" layoutInCell="1" allowOverlap="1" wp14:anchorId="7AC1094C" wp14:editId="6F20E531">
                <wp:simplePos x="0" y="0"/>
                <wp:positionH relativeFrom="column">
                  <wp:posOffset>4857750</wp:posOffset>
                </wp:positionH>
                <wp:positionV relativeFrom="paragraph">
                  <wp:posOffset>144779</wp:posOffset>
                </wp:positionV>
                <wp:extent cx="1060450" cy="352425"/>
                <wp:effectExtent l="0" t="0" r="6350" b="9525"/>
                <wp:wrapNone/>
                <wp:docPr id="39997" name="Rectangle 39997"/>
                <wp:cNvGraphicFramePr/>
                <a:graphic xmlns:a="http://schemas.openxmlformats.org/drawingml/2006/main">
                  <a:graphicData uri="http://schemas.microsoft.com/office/word/2010/wordprocessingShape">
                    <wps:wsp>
                      <wps:cNvSpPr/>
                      <wps:spPr>
                        <a:xfrm>
                          <a:off x="0" y="0"/>
                          <a:ext cx="106045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9A6CEA6" w14:textId="77777777" w:rsidR="00F01403" w:rsidRDefault="00F01403" w:rsidP="00A92FF4">
                            <w:pPr>
                              <w:jc w:val="center"/>
                            </w:pPr>
                            <w:r>
                              <w:rPr>
                                <w:rFonts w:cs="Arial"/>
                                <w:b/>
                                <w:szCs w:val="22"/>
                              </w:rPr>
                              <w:t>5</w:t>
                            </w:r>
                            <w:r w:rsidRPr="00C1676C">
                              <w:rPr>
                                <w:rFonts w:cs="Arial"/>
                                <w:b/>
                                <w:szCs w:val="22"/>
                              </w:rPr>
                              <w:t xml:space="preserve">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C1094C" id="Rectangle 39997" o:spid="_x0000_s1034" style="position:absolute;left:0;text-align:left;margin-left:382.5pt;margin-top:11.4pt;width:83.5pt;height:27.7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" fillcolor="white [3201]" stroked="f" strokeweight="2pt">
                <v:textbox>
                  <w:txbxContent>
                    <w:p w14:paraId="39A6CEA6" w14:textId="77777777" w:rsidR="00F01403" w:rsidRDefault="00F01403" w:rsidP="00A92FF4">
                      <w:pPr>
                        <w:jc w:val="center"/>
                      </w:pPr>
                      <w:r>
                        <w:rPr>
                          <w:rFonts w:cs="Arial"/>
                          <w:b/>
                          <w:szCs w:val="22"/>
                        </w:rPr>
                        <w:t>5</w:t>
                      </w:r>
                      <w:r w:rsidRPr="00C1676C">
                        <w:rPr>
                          <w:rFonts w:cs="Arial"/>
                          <w:b/>
                          <w:szCs w:val="22"/>
                        </w:rPr>
                        <w:t xml:space="preserve"> minutes</w:t>
                      </w:r>
                    </w:p>
                  </w:txbxContent>
                </v:textbox>
              </v:rect>
            </w:pict>
          </mc:Fallback>
        </mc:AlternateContent>
      </w:r>
      <w:r w:rsidR="00167643">
        <w:rPr>
          <w:rFonts w:cs="Arial"/>
        </w:rPr>
        <w:pict w14:anchorId="2F9B51F7">
          <v:rect id="_x0000_i1042" style="width:468pt;height:1.5pt" o:hralign="center" o:hrstd="t" o:hr="t" fillcolor="#a0a0a0" stroked="f"/>
        </w:pict>
      </w:r>
    </w:p>
    <w:p w14:paraId="6A87B2EA" w14:textId="77777777" w:rsidR="0075402D" w:rsidRPr="00553BF8" w:rsidRDefault="0075402D" w:rsidP="001039AB">
      <w:pPr>
        <w:pStyle w:val="ListParagraph"/>
        <w:tabs>
          <w:tab w:val="left" w:pos="6855"/>
          <w:tab w:val="left" w:pos="9000"/>
          <w:tab w:val="left" w:pos="9180"/>
        </w:tabs>
        <w:ind w:left="0" w:right="360"/>
        <w:jc w:val="both"/>
        <w:rPr>
          <w:rFonts w:cs="Arial"/>
          <w:b/>
          <w:color w:val="000000" w:themeColor="text1"/>
          <w:lang w:eastAsia="en-CA"/>
        </w:rPr>
      </w:pPr>
      <w:r>
        <w:rPr>
          <w:noProof/>
          <w:lang w:val="en-CA" w:eastAsia="en-CA"/>
        </w:rPr>
        <w:drawing>
          <wp:anchor distT="0" distB="0" distL="114300" distR="114300" simplePos="0" relativeHeight="251603456" behindDoc="0" locked="0" layoutInCell="1" allowOverlap="1" wp14:anchorId="74A449E4" wp14:editId="5C057825">
            <wp:simplePos x="0" y="0"/>
            <wp:positionH relativeFrom="column">
              <wp:posOffset>-128270</wp:posOffset>
            </wp:positionH>
            <wp:positionV relativeFrom="paragraph">
              <wp:posOffset>313690</wp:posOffset>
            </wp:positionV>
            <wp:extent cx="434975" cy="427990"/>
            <wp:effectExtent l="0" t="0" r="3175" b="0"/>
            <wp:wrapNone/>
            <wp:docPr id="15" name="Picture 1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r w:rsidRPr="00553BF8">
        <w:rPr>
          <w:rFonts w:cs="Arial"/>
          <w:b/>
          <w:color w:val="000000" w:themeColor="text1"/>
          <w:lang w:eastAsia="en-CA"/>
        </w:rPr>
        <w:t>Review</w:t>
      </w:r>
      <w:r w:rsidRPr="00553BF8">
        <w:rPr>
          <w:rFonts w:cs="Arial"/>
          <w:b/>
          <w:color w:val="000000" w:themeColor="text1"/>
          <w:lang w:eastAsia="en-CA"/>
        </w:rPr>
        <w:tab/>
      </w:r>
      <w:r w:rsidRPr="00553BF8">
        <w:rPr>
          <w:rFonts w:cs="Arial"/>
          <w:b/>
          <w:color w:val="000000" w:themeColor="text1"/>
          <w:lang w:eastAsia="en-CA"/>
        </w:rPr>
        <w:tab/>
      </w:r>
      <w:r>
        <w:rPr>
          <w:rFonts w:cs="Arial"/>
          <w:b/>
          <w:color w:val="000000" w:themeColor="text1"/>
          <w:lang w:eastAsia="en-CA"/>
        </w:rPr>
        <w:t xml:space="preserve">      </w:t>
      </w:r>
    </w:p>
    <w:p w14:paraId="72E7B3B7" w14:textId="65582393" w:rsidR="0075402D" w:rsidRPr="00553BF8" w:rsidRDefault="0075402D" w:rsidP="00935C0A">
      <w:pPr>
        <w:numPr>
          <w:ilvl w:val="0"/>
          <w:numId w:val="21"/>
        </w:numPr>
        <w:tabs>
          <w:tab w:val="clear" w:pos="1080"/>
          <w:tab w:val="left" w:pos="8910"/>
          <w:tab w:val="left" w:pos="9000"/>
          <w:tab w:val="left" w:pos="9180"/>
        </w:tabs>
        <w:spacing w:after="120"/>
        <w:ind w:left="900" w:right="540"/>
        <w:rPr>
          <w:rFonts w:cs="Arial"/>
        </w:rPr>
      </w:pPr>
      <w:r w:rsidRPr="00553BF8">
        <w:rPr>
          <w:rFonts w:cs="Arial"/>
        </w:rPr>
        <w:t xml:space="preserve">Ask the participants to </w:t>
      </w:r>
      <w:r w:rsidR="0007146C">
        <w:rPr>
          <w:rFonts w:cs="Arial"/>
        </w:rPr>
        <w:t>make</w:t>
      </w:r>
      <w:r w:rsidRPr="00553BF8">
        <w:rPr>
          <w:rFonts w:cs="Arial"/>
        </w:rPr>
        <w:t xml:space="preserve"> pair</w:t>
      </w:r>
      <w:r w:rsidR="0007146C">
        <w:rPr>
          <w:rFonts w:cs="Arial"/>
        </w:rPr>
        <w:t>s</w:t>
      </w:r>
      <w:r w:rsidRPr="00553BF8">
        <w:rPr>
          <w:rFonts w:cs="Arial"/>
        </w:rPr>
        <w:t xml:space="preserve">. </w:t>
      </w:r>
    </w:p>
    <w:p w14:paraId="3DE66539" w14:textId="57CA2513" w:rsidR="0075402D" w:rsidRPr="00553BF8" w:rsidRDefault="0075402D" w:rsidP="00935C0A">
      <w:pPr>
        <w:numPr>
          <w:ilvl w:val="0"/>
          <w:numId w:val="21"/>
        </w:numPr>
        <w:tabs>
          <w:tab w:val="clear" w:pos="1080"/>
          <w:tab w:val="left" w:pos="8910"/>
          <w:tab w:val="left" w:pos="9000"/>
          <w:tab w:val="left" w:pos="9180"/>
        </w:tabs>
        <w:spacing w:after="120"/>
        <w:ind w:left="900" w:right="540"/>
        <w:rPr>
          <w:rFonts w:cs="Arial"/>
        </w:rPr>
      </w:pPr>
      <w:r w:rsidRPr="00553BF8">
        <w:rPr>
          <w:rFonts w:cs="Arial"/>
        </w:rPr>
        <w:t>In their pair</w:t>
      </w:r>
      <w:r w:rsidR="0007146C">
        <w:rPr>
          <w:rFonts w:cs="Arial"/>
        </w:rPr>
        <w:t>s</w:t>
      </w:r>
      <w:r w:rsidRPr="00553BF8">
        <w:rPr>
          <w:rFonts w:cs="Arial"/>
        </w:rPr>
        <w:t xml:space="preserve"> ask the participants to discuss </w:t>
      </w:r>
      <w:r w:rsidR="00586805">
        <w:rPr>
          <w:rFonts w:cs="Arial"/>
        </w:rPr>
        <w:t>about a point or two that they find interesting in the session.</w:t>
      </w:r>
    </w:p>
    <w:p w14:paraId="4AC60B5B" w14:textId="77777777" w:rsidR="0075402D" w:rsidRPr="00553BF8" w:rsidRDefault="0075402D" w:rsidP="00935C0A">
      <w:pPr>
        <w:numPr>
          <w:ilvl w:val="0"/>
          <w:numId w:val="21"/>
        </w:numPr>
        <w:tabs>
          <w:tab w:val="clear" w:pos="1080"/>
          <w:tab w:val="left" w:pos="8910"/>
          <w:tab w:val="left" w:pos="9000"/>
          <w:tab w:val="left" w:pos="9180"/>
        </w:tabs>
        <w:spacing w:after="120"/>
        <w:ind w:left="900" w:right="540"/>
        <w:rPr>
          <w:rFonts w:cs="Arial"/>
        </w:rPr>
      </w:pPr>
      <w:r w:rsidRPr="00553BF8">
        <w:rPr>
          <w:rFonts w:cs="Arial"/>
        </w:rPr>
        <w:t>Give 2 to 3 minutes for discussion.</w:t>
      </w:r>
    </w:p>
    <w:p w14:paraId="2AAE7F1F" w14:textId="77777777" w:rsidR="0075402D" w:rsidRPr="00553BF8" w:rsidRDefault="0075402D" w:rsidP="00935C0A">
      <w:pPr>
        <w:numPr>
          <w:ilvl w:val="0"/>
          <w:numId w:val="21"/>
        </w:numPr>
        <w:tabs>
          <w:tab w:val="clear" w:pos="1080"/>
          <w:tab w:val="left" w:pos="8910"/>
          <w:tab w:val="left" w:pos="9000"/>
          <w:tab w:val="left" w:pos="9180"/>
        </w:tabs>
        <w:spacing w:after="120"/>
        <w:ind w:left="900" w:right="540"/>
        <w:rPr>
          <w:rFonts w:cs="Arial"/>
        </w:rPr>
      </w:pPr>
      <w:r w:rsidRPr="00553BF8">
        <w:rPr>
          <w:rFonts w:cs="Arial"/>
        </w:rPr>
        <w:t>Ask few volunteers to share their answer</w:t>
      </w:r>
      <w:r w:rsidR="0077392A">
        <w:rPr>
          <w:rFonts w:cs="Arial"/>
        </w:rPr>
        <w:t>s</w:t>
      </w:r>
      <w:r w:rsidRPr="00553BF8">
        <w:rPr>
          <w:rFonts w:cs="Arial"/>
        </w:rPr>
        <w:t xml:space="preserve"> in a large group.</w:t>
      </w:r>
    </w:p>
    <w:p w14:paraId="034F92AB" w14:textId="77777777" w:rsidR="0075402D" w:rsidRPr="00553BF8" w:rsidRDefault="00167643" w:rsidP="00A92FF4">
      <w:pPr>
        <w:pStyle w:val="ListParagraph"/>
        <w:tabs>
          <w:tab w:val="left" w:pos="8910"/>
          <w:tab w:val="left" w:pos="9000"/>
          <w:tab w:val="left" w:pos="9180"/>
        </w:tabs>
        <w:ind w:left="0" w:right="27"/>
        <w:jc w:val="both"/>
        <w:rPr>
          <w:rFonts w:cs="Arial"/>
          <w:b/>
          <w:color w:val="000000" w:themeColor="text1"/>
        </w:rPr>
      </w:pPr>
      <w:r>
        <w:rPr>
          <w:rFonts w:cs="Arial"/>
        </w:rPr>
        <w:pict w14:anchorId="52552A91">
          <v:rect id="_x0000_i1043" style="width:468pt;height:1.5pt" o:hralign="center" o:hrstd="t" o:hr="t" fillcolor="#a0a0a0" stroked="f"/>
        </w:pict>
      </w:r>
      <w:r w:rsidR="0075402D" w:rsidRPr="00553BF8">
        <w:rPr>
          <w:rFonts w:cs="Arial"/>
          <w:b/>
          <w:color w:val="000000" w:themeColor="text1"/>
        </w:rPr>
        <w:t>Reflections on Lessons</w:t>
      </w:r>
    </w:p>
    <w:p w14:paraId="1EBA6BC3" w14:textId="77777777" w:rsidR="0075402D" w:rsidRDefault="0075402D" w:rsidP="001039AB">
      <w:pPr>
        <w:tabs>
          <w:tab w:val="left" w:pos="8910"/>
          <w:tab w:val="left" w:pos="9000"/>
          <w:tab w:val="left" w:pos="9180"/>
        </w:tabs>
        <w:ind w:right="540"/>
        <w:jc w:val="both"/>
        <w:rPr>
          <w:rFonts w:cs="Arial"/>
          <w:b/>
          <w:color w:val="000000" w:themeColor="text1"/>
          <w:shd w:val="clear" w:color="auto" w:fill="FFFFFF"/>
        </w:rPr>
      </w:pPr>
    </w:p>
    <w:p w14:paraId="70C4CFD0" w14:textId="77777777" w:rsidR="0075402D" w:rsidRDefault="0075402D" w:rsidP="003028A8">
      <w:pPr>
        <w:tabs>
          <w:tab w:val="left" w:pos="8910"/>
          <w:tab w:val="left" w:pos="9000"/>
          <w:tab w:val="left" w:pos="9180"/>
        </w:tabs>
        <w:ind w:right="540"/>
        <w:jc w:val="both"/>
        <w:rPr>
          <w:rFonts w:cs="Arial"/>
          <w:b/>
          <w:color w:val="000000" w:themeColor="text1"/>
          <w:shd w:val="clear" w:color="auto" w:fill="FFFFFF"/>
        </w:rPr>
      </w:pPr>
    </w:p>
    <w:p w14:paraId="69C171AA" w14:textId="77777777" w:rsidR="00170E9C" w:rsidRDefault="00170E9C">
      <w:pPr>
        <w:spacing w:after="200" w:line="276" w:lineRule="auto"/>
        <w:rPr>
          <w:rFonts w:cs="Arial"/>
          <w:b/>
          <w:color w:val="000000" w:themeColor="text1"/>
          <w:shd w:val="clear" w:color="auto" w:fill="FFFFFF"/>
        </w:rPr>
      </w:pPr>
      <w:r>
        <w:rPr>
          <w:rFonts w:cs="Arial"/>
          <w:b/>
          <w:color w:val="000000" w:themeColor="text1"/>
          <w:shd w:val="clear" w:color="auto" w:fill="FFFFFF"/>
        </w:rPr>
        <w:br w:type="page"/>
      </w:r>
    </w:p>
    <w:p w14:paraId="482C9A0A" w14:textId="6BA9BCEB" w:rsidR="00137777" w:rsidRDefault="00137777" w:rsidP="003028A8">
      <w:pPr>
        <w:tabs>
          <w:tab w:val="left" w:pos="8910"/>
          <w:tab w:val="left" w:pos="9000"/>
          <w:tab w:val="left" w:pos="9180"/>
        </w:tabs>
        <w:ind w:right="540"/>
        <w:jc w:val="both"/>
        <w:rPr>
          <w:rFonts w:cs="Arial"/>
          <w:b/>
          <w:color w:val="000000" w:themeColor="text1"/>
          <w:shd w:val="clear" w:color="auto" w:fill="FFFFFF"/>
        </w:rPr>
      </w:pPr>
      <w:r>
        <w:rPr>
          <w:rFonts w:cs="Arial"/>
          <w:b/>
          <w:color w:val="000000" w:themeColor="text1"/>
          <w:shd w:val="clear" w:color="auto" w:fill="FFFFFF"/>
        </w:rPr>
        <w:t>Trainers Notes:</w:t>
      </w:r>
    </w:p>
    <w:p w14:paraId="1EBB95D5" w14:textId="77777777" w:rsidR="000C72AB" w:rsidRDefault="000C72AB" w:rsidP="00236D00">
      <w:pPr>
        <w:shd w:val="clear" w:color="auto" w:fill="FFFFFF"/>
        <w:tabs>
          <w:tab w:val="left" w:pos="8910"/>
          <w:tab w:val="left" w:pos="9000"/>
          <w:tab w:val="left" w:pos="9180"/>
        </w:tabs>
        <w:spacing w:line="276" w:lineRule="auto"/>
        <w:ind w:right="27"/>
        <w:jc w:val="both"/>
        <w:rPr>
          <w:rFonts w:cs="Arial"/>
          <w:b/>
          <w:i/>
          <w:color w:val="000000" w:themeColor="text1"/>
        </w:rPr>
      </w:pPr>
    </w:p>
    <w:p w14:paraId="0FE293CC" w14:textId="25C0A62C" w:rsidR="00236D00" w:rsidRPr="00CC7309" w:rsidRDefault="00236D00" w:rsidP="00236D00">
      <w:pPr>
        <w:shd w:val="clear" w:color="auto" w:fill="FFFFFF"/>
        <w:tabs>
          <w:tab w:val="left" w:pos="8910"/>
          <w:tab w:val="left" w:pos="9000"/>
          <w:tab w:val="left" w:pos="9180"/>
        </w:tabs>
        <w:spacing w:line="276" w:lineRule="auto"/>
        <w:ind w:right="27"/>
        <w:jc w:val="both"/>
        <w:rPr>
          <w:rFonts w:cs="Arial"/>
          <w:b/>
          <w:color w:val="000000" w:themeColor="text1"/>
        </w:rPr>
      </w:pPr>
      <w:r w:rsidRPr="00CD39B7">
        <w:rPr>
          <w:rFonts w:cs="Arial"/>
          <w:b/>
          <w:i/>
          <w:color w:val="000000" w:themeColor="text1"/>
        </w:rPr>
        <w:t>Menstruation</w:t>
      </w:r>
      <w:r w:rsidR="00D77D7D">
        <w:rPr>
          <w:rFonts w:cs="Arial"/>
          <w:i/>
          <w:color w:val="000000" w:themeColor="text1"/>
        </w:rPr>
        <w:t xml:space="preserve">: </w:t>
      </w:r>
      <w:r w:rsidRPr="00CC7309">
        <w:rPr>
          <w:rFonts w:cs="Arial"/>
          <w:i/>
          <w:color w:val="000000" w:themeColor="text1"/>
        </w:rPr>
        <w:t xml:space="preserve">is a natural, normal biological process experienced by all adolescent girls and women, yet it is </w:t>
      </w:r>
      <w:r>
        <w:rPr>
          <w:rFonts w:cs="Arial"/>
          <w:i/>
          <w:color w:val="000000" w:themeColor="text1"/>
        </w:rPr>
        <w:t xml:space="preserve">often </w:t>
      </w:r>
      <w:r w:rsidRPr="00CC7309">
        <w:rPr>
          <w:rFonts w:cs="Arial"/>
          <w:i/>
          <w:color w:val="000000" w:themeColor="text1"/>
        </w:rPr>
        <w:t>not spoken about openly causing unnecessary embarrassment and shame.</w:t>
      </w:r>
    </w:p>
    <w:p w14:paraId="024CC59E" w14:textId="77777777" w:rsidR="00236D00" w:rsidRPr="00CD39B7" w:rsidRDefault="00236D00" w:rsidP="00236D00">
      <w:pPr>
        <w:tabs>
          <w:tab w:val="left" w:pos="8910"/>
          <w:tab w:val="left" w:pos="9000"/>
          <w:tab w:val="left" w:pos="9180"/>
        </w:tabs>
        <w:spacing w:line="276" w:lineRule="auto"/>
        <w:ind w:right="27"/>
        <w:jc w:val="both"/>
        <w:rPr>
          <w:rFonts w:cs="Arial"/>
          <w:color w:val="000000" w:themeColor="text1"/>
          <w:shd w:val="clear" w:color="auto" w:fill="FFFFFF"/>
        </w:rPr>
      </w:pPr>
      <w:r w:rsidRPr="00CD39B7">
        <w:rPr>
          <w:rFonts w:cs="Arial"/>
          <w:b/>
          <w:bCs/>
          <w:color w:val="000000" w:themeColor="text1"/>
          <w:shd w:val="clear" w:color="auto" w:fill="FFFFFF"/>
        </w:rPr>
        <w:t>Menstruation</w:t>
      </w:r>
      <w:r w:rsidRPr="00CD39B7">
        <w:rPr>
          <w:rFonts w:cs="Arial"/>
          <w:color w:val="000000" w:themeColor="text1"/>
          <w:shd w:val="clear" w:color="auto" w:fill="FFFFFF"/>
        </w:rPr>
        <w:t>, or a</w:t>
      </w:r>
      <w:r w:rsidRPr="00CD39B7">
        <w:rPr>
          <w:rStyle w:val="apple-converted-space"/>
          <w:rFonts w:cs="Arial"/>
          <w:color w:val="000000" w:themeColor="text1"/>
          <w:shd w:val="clear" w:color="auto" w:fill="FFFFFF"/>
        </w:rPr>
        <w:t> </w:t>
      </w:r>
      <w:r w:rsidRPr="00CD39B7">
        <w:rPr>
          <w:rFonts w:cs="Arial"/>
          <w:b/>
          <w:bCs/>
          <w:color w:val="000000" w:themeColor="text1"/>
          <w:shd w:val="clear" w:color="auto" w:fill="FFFFFF"/>
        </w:rPr>
        <w:t>menstrual period</w:t>
      </w:r>
      <w:r w:rsidRPr="00CD39B7">
        <w:rPr>
          <w:rFonts w:cs="Arial"/>
          <w:color w:val="000000" w:themeColor="text1"/>
          <w:shd w:val="clear" w:color="auto" w:fill="FFFFFF"/>
        </w:rPr>
        <w:t>, is the periodic shedding of the lining of a woman's uterus. It is one of the phases of the</w:t>
      </w:r>
      <w:r w:rsidRPr="00CD39B7">
        <w:rPr>
          <w:rStyle w:val="apple-converted-space"/>
          <w:rFonts w:cs="Arial"/>
          <w:color w:val="000000" w:themeColor="text1"/>
          <w:shd w:val="clear" w:color="auto" w:fill="FFFFFF"/>
        </w:rPr>
        <w:t> </w:t>
      </w:r>
      <w:r w:rsidRPr="00CD39B7">
        <w:rPr>
          <w:rFonts w:cs="Arial"/>
          <w:b/>
          <w:bCs/>
          <w:color w:val="000000" w:themeColor="text1"/>
          <w:shd w:val="clear" w:color="auto" w:fill="FFFFFF"/>
        </w:rPr>
        <w:t>menstrual cycle</w:t>
      </w:r>
      <w:r w:rsidRPr="00CD39B7">
        <w:rPr>
          <w:rFonts w:cs="Arial"/>
          <w:color w:val="000000" w:themeColor="text1"/>
          <w:shd w:val="clear" w:color="auto" w:fill="FFFFFF"/>
        </w:rPr>
        <w:t>. The uterine lining breaks down into a bloody substance. It then passes down through the cervix and exits through the vagina. The process usually lasts from three to five days. The amount of menstrual blood can vary from period to period and from woman to woman.</w:t>
      </w:r>
    </w:p>
    <w:p w14:paraId="5645DCF8" w14:textId="77777777" w:rsidR="00236D00" w:rsidRDefault="00236D00" w:rsidP="00236D00">
      <w:pPr>
        <w:tabs>
          <w:tab w:val="left" w:pos="8910"/>
          <w:tab w:val="left" w:pos="9000"/>
          <w:tab w:val="left" w:pos="9180"/>
        </w:tabs>
        <w:spacing w:line="276" w:lineRule="auto"/>
        <w:ind w:right="27"/>
        <w:jc w:val="both"/>
        <w:rPr>
          <w:rFonts w:cs="Arial"/>
          <w:b/>
          <w:color w:val="000000" w:themeColor="text1"/>
          <w:shd w:val="clear" w:color="auto" w:fill="FFFFFF"/>
        </w:rPr>
      </w:pPr>
    </w:p>
    <w:p w14:paraId="513AF421" w14:textId="008B1697" w:rsidR="00236D00" w:rsidRPr="00CD39B7" w:rsidRDefault="00236D00" w:rsidP="00236D00">
      <w:pPr>
        <w:tabs>
          <w:tab w:val="left" w:pos="8910"/>
          <w:tab w:val="left" w:pos="9000"/>
          <w:tab w:val="left" w:pos="9180"/>
        </w:tabs>
        <w:spacing w:line="276" w:lineRule="auto"/>
        <w:ind w:right="27"/>
        <w:jc w:val="both"/>
        <w:rPr>
          <w:rFonts w:cs="Arial"/>
          <w:color w:val="000000" w:themeColor="text1"/>
          <w:shd w:val="clear" w:color="auto" w:fill="FFFFFF"/>
        </w:rPr>
      </w:pPr>
      <w:r w:rsidRPr="000C72AB">
        <w:rPr>
          <w:rFonts w:cs="Arial"/>
          <w:b/>
          <w:color w:val="000000" w:themeColor="text1"/>
          <w:shd w:val="clear" w:color="auto" w:fill="FFFFFF"/>
        </w:rPr>
        <w:t>Adolescent age</w:t>
      </w:r>
      <w:r w:rsidRPr="00CD39B7">
        <w:rPr>
          <w:rFonts w:cs="Arial"/>
          <w:b/>
          <w:color w:val="000000" w:themeColor="text1"/>
          <w:shd w:val="clear" w:color="auto" w:fill="FFFFFF"/>
        </w:rPr>
        <w:t>:</w:t>
      </w:r>
      <w:r w:rsidRPr="00CD39B7">
        <w:rPr>
          <w:rFonts w:cs="Arial"/>
          <w:color w:val="000000" w:themeColor="text1"/>
          <w:shd w:val="clear" w:color="auto" w:fill="FFFFFF"/>
        </w:rPr>
        <w:t xml:space="preserve"> Adolescence describes the transitional periods between childhood and adulthood. Girls aged 10 to 19 are adolescent </w:t>
      </w:r>
    </w:p>
    <w:p w14:paraId="5DB48541" w14:textId="77777777" w:rsidR="00236D00" w:rsidRDefault="00236D00" w:rsidP="00236D00">
      <w:pPr>
        <w:tabs>
          <w:tab w:val="left" w:pos="8910"/>
          <w:tab w:val="left" w:pos="9000"/>
          <w:tab w:val="left" w:pos="9180"/>
        </w:tabs>
        <w:spacing w:line="276" w:lineRule="auto"/>
        <w:ind w:right="27"/>
        <w:jc w:val="both"/>
        <w:rPr>
          <w:rFonts w:cs="Arial"/>
          <w:b/>
          <w:color w:val="000000" w:themeColor="text1"/>
          <w:shd w:val="clear" w:color="auto" w:fill="FFFFFF"/>
        </w:rPr>
      </w:pPr>
    </w:p>
    <w:p w14:paraId="716904B3" w14:textId="77777777" w:rsidR="00236D00" w:rsidRPr="00381C80" w:rsidRDefault="00236D00" w:rsidP="00236D00">
      <w:pPr>
        <w:tabs>
          <w:tab w:val="left" w:pos="8910"/>
          <w:tab w:val="left" w:pos="9000"/>
          <w:tab w:val="left" w:pos="9180"/>
        </w:tabs>
        <w:spacing w:line="276" w:lineRule="auto"/>
        <w:ind w:right="27"/>
        <w:rPr>
          <w:rFonts w:cs="Arial"/>
          <w:color w:val="000000" w:themeColor="text1"/>
          <w:shd w:val="clear" w:color="auto" w:fill="FFFFFF"/>
        </w:rPr>
      </w:pPr>
      <w:r w:rsidRPr="00CD39B7">
        <w:rPr>
          <w:rFonts w:cs="Arial"/>
          <w:b/>
          <w:color w:val="000000" w:themeColor="text1"/>
          <w:shd w:val="clear" w:color="auto" w:fill="FFFFFF"/>
        </w:rPr>
        <w:t>Menarche</w:t>
      </w:r>
      <w:r w:rsidRPr="00CD39B7">
        <w:rPr>
          <w:rFonts w:cs="Arial"/>
          <w:color w:val="000000" w:themeColor="text1"/>
          <w:shd w:val="clear" w:color="auto" w:fill="FFFFFF"/>
        </w:rPr>
        <w:t>: first occurrence of menstruation.</w:t>
      </w:r>
      <w:r w:rsidRPr="00381C80">
        <w:rPr>
          <w:rFonts w:ascii="Times New Roman" w:eastAsiaTheme="minorEastAsia" w:hAnsi="Times New Roman"/>
          <w:color w:val="000000" w:themeColor="text1"/>
          <w:sz w:val="36"/>
          <w:szCs w:val="36"/>
          <w:lang w:val="en-GB"/>
        </w:rPr>
        <w:t xml:space="preserve"> </w:t>
      </w:r>
      <w:r w:rsidRPr="00381C80">
        <w:rPr>
          <w:rFonts w:cs="Arial"/>
          <w:color w:val="000000" w:themeColor="text1"/>
          <w:shd w:val="clear" w:color="auto" w:fill="FFFFFF"/>
          <w:lang w:val="en-GB"/>
        </w:rPr>
        <w:t>Girls typically start to menstruate between 9 and 16 years old</w:t>
      </w:r>
    </w:p>
    <w:p w14:paraId="64E62B0E" w14:textId="77777777" w:rsidR="00236D00" w:rsidRPr="00CD39B7" w:rsidRDefault="00236D00" w:rsidP="00236D00">
      <w:pPr>
        <w:tabs>
          <w:tab w:val="left" w:pos="8910"/>
          <w:tab w:val="left" w:pos="9000"/>
          <w:tab w:val="left" w:pos="9180"/>
        </w:tabs>
        <w:spacing w:line="276" w:lineRule="auto"/>
        <w:ind w:right="27"/>
        <w:jc w:val="both"/>
        <w:rPr>
          <w:rFonts w:cs="Arial"/>
          <w:color w:val="000000" w:themeColor="text1"/>
          <w:shd w:val="clear" w:color="auto" w:fill="FFFFFF"/>
        </w:rPr>
      </w:pPr>
    </w:p>
    <w:p w14:paraId="6D0EA4CE" w14:textId="77777777" w:rsidR="00236D00" w:rsidRPr="00CD39B7" w:rsidRDefault="00236D00" w:rsidP="00236D00">
      <w:pPr>
        <w:tabs>
          <w:tab w:val="left" w:pos="8910"/>
          <w:tab w:val="left" w:pos="9000"/>
          <w:tab w:val="left" w:pos="9180"/>
        </w:tabs>
        <w:spacing w:line="276" w:lineRule="auto"/>
        <w:ind w:right="27"/>
        <w:jc w:val="both"/>
        <w:rPr>
          <w:rFonts w:cs="Arial"/>
          <w:color w:val="000000" w:themeColor="text1"/>
          <w:shd w:val="clear" w:color="auto" w:fill="FFFFFF"/>
        </w:rPr>
      </w:pPr>
      <w:r w:rsidRPr="00CD39B7">
        <w:rPr>
          <w:rFonts w:cs="Arial"/>
          <w:b/>
          <w:color w:val="000000" w:themeColor="text1"/>
          <w:shd w:val="clear" w:color="auto" w:fill="FFFFFF"/>
        </w:rPr>
        <w:t>Menopause</w:t>
      </w:r>
      <w:r w:rsidRPr="00CD39B7">
        <w:rPr>
          <w:rFonts w:cs="Arial"/>
          <w:color w:val="000000" w:themeColor="text1"/>
          <w:shd w:val="clear" w:color="auto" w:fill="FFFFFF"/>
        </w:rPr>
        <w:t xml:space="preserve">: the time in </w:t>
      </w:r>
      <w:r>
        <w:rPr>
          <w:rFonts w:cs="Arial"/>
          <w:color w:val="000000" w:themeColor="text1"/>
          <w:shd w:val="clear" w:color="auto" w:fill="FFFFFF"/>
        </w:rPr>
        <w:t xml:space="preserve">a </w:t>
      </w:r>
      <w:r w:rsidRPr="00CD39B7">
        <w:rPr>
          <w:rFonts w:cs="Arial"/>
          <w:color w:val="000000" w:themeColor="text1"/>
          <w:shd w:val="clear" w:color="auto" w:fill="FFFFFF"/>
        </w:rPr>
        <w:t>wom</w:t>
      </w:r>
      <w:r>
        <w:rPr>
          <w:rFonts w:cs="Arial"/>
          <w:color w:val="000000" w:themeColor="text1"/>
          <w:shd w:val="clear" w:color="auto" w:fill="FFFFFF"/>
        </w:rPr>
        <w:t>a</w:t>
      </w:r>
      <w:r w:rsidRPr="00CD39B7">
        <w:rPr>
          <w:rFonts w:cs="Arial"/>
          <w:color w:val="000000" w:themeColor="text1"/>
          <w:shd w:val="clear" w:color="auto" w:fill="FFFFFF"/>
        </w:rPr>
        <w:t>n</w:t>
      </w:r>
      <w:r>
        <w:rPr>
          <w:rFonts w:cs="Arial"/>
          <w:color w:val="000000" w:themeColor="text1"/>
          <w:shd w:val="clear" w:color="auto" w:fill="FFFFFF"/>
        </w:rPr>
        <w:t>’s</w:t>
      </w:r>
      <w:r w:rsidRPr="00CD39B7">
        <w:rPr>
          <w:rFonts w:cs="Arial"/>
          <w:color w:val="000000" w:themeColor="text1"/>
          <w:shd w:val="clear" w:color="auto" w:fill="FFFFFF"/>
        </w:rPr>
        <w:t xml:space="preserve"> life when her menstrual period stops </w:t>
      </w:r>
      <w:r>
        <w:rPr>
          <w:rFonts w:cs="Arial"/>
          <w:color w:val="252525"/>
          <w:sz w:val="21"/>
          <w:szCs w:val="21"/>
          <w:shd w:val="clear" w:color="auto" w:fill="FFFFFF"/>
        </w:rPr>
        <w:t>at an average of 45 years of age</w:t>
      </w:r>
      <w:r w:rsidRPr="00CD39B7">
        <w:rPr>
          <w:rFonts w:cs="Arial"/>
          <w:color w:val="000000" w:themeColor="text1"/>
          <w:shd w:val="clear" w:color="auto" w:fill="FFFFFF"/>
        </w:rPr>
        <w:t xml:space="preserve"> and she is no longer able to have children. </w:t>
      </w:r>
      <w:r w:rsidRPr="00381C80">
        <w:rPr>
          <w:rFonts w:cs="Arial"/>
          <w:color w:val="252525"/>
          <w:sz w:val="21"/>
          <w:szCs w:val="21"/>
          <w:shd w:val="clear" w:color="auto" w:fill="FFFFFF"/>
        </w:rPr>
        <w:t xml:space="preserve"> </w:t>
      </w:r>
    </w:p>
    <w:p w14:paraId="65D5622D" w14:textId="3FF4B9B9" w:rsidR="00236D00" w:rsidRPr="00CD39B7" w:rsidRDefault="00236D00" w:rsidP="00236D00">
      <w:pPr>
        <w:tabs>
          <w:tab w:val="left" w:pos="8910"/>
          <w:tab w:val="left" w:pos="9000"/>
          <w:tab w:val="left" w:pos="9180"/>
        </w:tabs>
        <w:spacing w:line="276" w:lineRule="auto"/>
        <w:ind w:right="27"/>
        <w:jc w:val="both"/>
        <w:rPr>
          <w:rFonts w:cs="Arial"/>
          <w:color w:val="000000" w:themeColor="text1"/>
          <w:shd w:val="clear" w:color="auto" w:fill="FFFFFF"/>
        </w:rPr>
      </w:pPr>
      <w:r w:rsidRPr="00CD39B7">
        <w:rPr>
          <w:rFonts w:cs="Arial"/>
          <w:b/>
          <w:color w:val="000000" w:themeColor="text1"/>
          <w:shd w:val="clear" w:color="auto" w:fill="FFFFFF"/>
        </w:rPr>
        <w:t>Menarche</w:t>
      </w:r>
      <w:r w:rsidRPr="00CD39B7">
        <w:rPr>
          <w:rFonts w:cs="Arial"/>
          <w:color w:val="000000" w:themeColor="text1"/>
          <w:shd w:val="clear" w:color="auto" w:fill="FFFFFF"/>
        </w:rPr>
        <w:t xml:space="preserve"> and </w:t>
      </w:r>
      <w:r w:rsidRPr="00CD39B7">
        <w:rPr>
          <w:rFonts w:cs="Arial"/>
          <w:b/>
          <w:color w:val="000000" w:themeColor="text1"/>
          <w:shd w:val="clear" w:color="auto" w:fill="FFFFFF"/>
        </w:rPr>
        <w:t>Menopause</w:t>
      </w:r>
      <w:r w:rsidR="00D77D7D">
        <w:rPr>
          <w:rFonts w:cs="Arial"/>
          <w:color w:val="000000" w:themeColor="text1"/>
          <w:shd w:val="clear" w:color="auto" w:fill="FFFFFF"/>
        </w:rPr>
        <w:t xml:space="preserve">: </w:t>
      </w:r>
      <w:r w:rsidRPr="00CD39B7">
        <w:rPr>
          <w:rFonts w:cs="Arial"/>
          <w:color w:val="000000" w:themeColor="text1"/>
          <w:shd w:val="clear" w:color="auto" w:fill="FFFFFF"/>
        </w:rPr>
        <w:t xml:space="preserve">can vary from woman to woman and these changes may occur over several years. </w:t>
      </w:r>
    </w:p>
    <w:p w14:paraId="46245567" w14:textId="77777777" w:rsidR="00236D00" w:rsidRDefault="00236D00" w:rsidP="00236D00">
      <w:pPr>
        <w:tabs>
          <w:tab w:val="left" w:pos="8910"/>
          <w:tab w:val="left" w:pos="9000"/>
          <w:tab w:val="left" w:pos="9180"/>
        </w:tabs>
        <w:spacing w:line="276" w:lineRule="auto"/>
        <w:ind w:right="27"/>
        <w:jc w:val="both"/>
        <w:rPr>
          <w:rFonts w:cs="Arial"/>
          <w:b/>
          <w:color w:val="000000" w:themeColor="text1"/>
          <w:shd w:val="clear" w:color="auto" w:fill="FFFFFF"/>
        </w:rPr>
      </w:pPr>
    </w:p>
    <w:p w14:paraId="7AED3053" w14:textId="77777777" w:rsidR="00236D00" w:rsidRDefault="00236D00" w:rsidP="00236D00">
      <w:pPr>
        <w:tabs>
          <w:tab w:val="left" w:pos="8910"/>
          <w:tab w:val="left" w:pos="9000"/>
          <w:tab w:val="left" w:pos="9180"/>
        </w:tabs>
        <w:spacing w:line="276" w:lineRule="auto"/>
        <w:ind w:right="27"/>
        <w:jc w:val="both"/>
        <w:rPr>
          <w:rFonts w:cs="Arial"/>
          <w:b/>
          <w:color w:val="000000" w:themeColor="text1"/>
          <w:shd w:val="clear" w:color="auto" w:fill="FFFFFF"/>
        </w:rPr>
      </w:pPr>
      <w:r w:rsidRPr="00CD39B7">
        <w:rPr>
          <w:rFonts w:cs="Arial"/>
          <w:b/>
          <w:color w:val="000000" w:themeColor="text1"/>
          <w:shd w:val="clear" w:color="auto" w:fill="FFFFFF"/>
        </w:rPr>
        <w:t>Importance of menstruation:</w:t>
      </w:r>
      <w:r w:rsidRPr="00CD39B7">
        <w:rPr>
          <w:rFonts w:cs="Arial"/>
          <w:color w:val="000000" w:themeColor="text1"/>
          <w:shd w:val="clear" w:color="auto" w:fill="FFFFFF"/>
        </w:rPr>
        <w:t xml:space="preserve"> When a girl starts to menstruate then she is capable </w:t>
      </w:r>
      <w:r>
        <w:rPr>
          <w:rFonts w:cs="Arial"/>
          <w:color w:val="000000" w:themeColor="text1"/>
          <w:shd w:val="clear" w:color="auto" w:fill="FFFFFF"/>
        </w:rPr>
        <w:t>of</w:t>
      </w:r>
      <w:r w:rsidRPr="00CD39B7">
        <w:rPr>
          <w:rFonts w:cs="Arial"/>
          <w:color w:val="000000" w:themeColor="text1"/>
          <w:shd w:val="clear" w:color="auto" w:fill="FFFFFF"/>
        </w:rPr>
        <w:t xml:space="preserve"> bear</w:t>
      </w:r>
      <w:r>
        <w:rPr>
          <w:rFonts w:cs="Arial"/>
          <w:color w:val="000000" w:themeColor="text1"/>
          <w:shd w:val="clear" w:color="auto" w:fill="FFFFFF"/>
        </w:rPr>
        <w:t>ing</w:t>
      </w:r>
      <w:r w:rsidRPr="00CD39B7">
        <w:rPr>
          <w:rFonts w:cs="Arial"/>
          <w:color w:val="000000" w:themeColor="text1"/>
          <w:shd w:val="clear" w:color="auto" w:fill="FFFFFF"/>
        </w:rPr>
        <w:t xml:space="preserve"> a baby. So, menstruation is a way ahead for dignity and pride for a girl.</w:t>
      </w:r>
      <w:r w:rsidRPr="00CD39B7">
        <w:rPr>
          <w:rFonts w:cs="Arial"/>
          <w:b/>
          <w:bCs/>
          <w:color w:val="000000" w:themeColor="text1"/>
          <w:shd w:val="clear" w:color="auto" w:fill="FFFFFF"/>
        </w:rPr>
        <w:t xml:space="preserve"> Menstruation</w:t>
      </w:r>
      <w:r w:rsidRPr="00CD39B7">
        <w:rPr>
          <w:rStyle w:val="apple-converted-space"/>
          <w:rFonts w:cs="Arial"/>
          <w:color w:val="000000" w:themeColor="text1"/>
          <w:shd w:val="clear" w:color="auto" w:fill="FFFFFF"/>
        </w:rPr>
        <w:t> </w:t>
      </w:r>
      <w:r w:rsidRPr="00CD39B7">
        <w:rPr>
          <w:rFonts w:cs="Arial"/>
          <w:color w:val="000000" w:themeColor="text1"/>
          <w:shd w:val="clear" w:color="auto" w:fill="FFFFFF"/>
        </w:rPr>
        <w:t xml:space="preserve">is part of </w:t>
      </w:r>
      <w:r w:rsidRPr="00CD39B7">
        <w:rPr>
          <w:rFonts w:cs="Arial"/>
          <w:b/>
          <w:bCs/>
          <w:color w:val="000000" w:themeColor="text1"/>
          <w:shd w:val="clear" w:color="auto" w:fill="FFFFFF"/>
        </w:rPr>
        <w:t>woman's</w:t>
      </w:r>
      <w:r w:rsidRPr="00CD39B7">
        <w:rPr>
          <w:rStyle w:val="apple-converted-space"/>
          <w:rFonts w:cs="Arial"/>
          <w:color w:val="000000" w:themeColor="text1"/>
          <w:shd w:val="clear" w:color="auto" w:fill="FFFFFF"/>
        </w:rPr>
        <w:t> </w:t>
      </w:r>
      <w:r w:rsidRPr="00CD39B7">
        <w:rPr>
          <w:rFonts w:cs="Arial"/>
          <w:color w:val="000000" w:themeColor="text1"/>
          <w:shd w:val="clear" w:color="auto" w:fill="FFFFFF"/>
        </w:rPr>
        <w:t xml:space="preserve">reproductive cycle. </w:t>
      </w:r>
    </w:p>
    <w:p w14:paraId="7863CD2B" w14:textId="5A9E021C" w:rsidR="00236D00" w:rsidRPr="00CD39B7" w:rsidRDefault="00236D00" w:rsidP="00236D00">
      <w:pPr>
        <w:tabs>
          <w:tab w:val="left" w:pos="8910"/>
          <w:tab w:val="left" w:pos="9000"/>
          <w:tab w:val="left" w:pos="9180"/>
        </w:tabs>
        <w:spacing w:line="276" w:lineRule="auto"/>
        <w:ind w:right="27"/>
        <w:jc w:val="both"/>
        <w:rPr>
          <w:rFonts w:cs="Arial"/>
          <w:b/>
          <w:color w:val="000000" w:themeColor="text1"/>
          <w:shd w:val="clear" w:color="auto" w:fill="FFFFFF"/>
        </w:rPr>
      </w:pPr>
      <w:r w:rsidRPr="00CD39B7">
        <w:rPr>
          <w:rFonts w:cs="Arial"/>
          <w:color w:val="000000" w:themeColor="text1"/>
          <w:shd w:val="clear" w:color="auto" w:fill="FFFFFF"/>
        </w:rPr>
        <w:t>Every month, in response to reproductive hormones – mai</w:t>
      </w:r>
      <w:r>
        <w:rPr>
          <w:rFonts w:cs="Arial"/>
          <w:color w:val="000000" w:themeColor="text1"/>
          <w:shd w:val="clear" w:color="auto" w:fill="FFFFFF"/>
        </w:rPr>
        <w:t xml:space="preserve">nly estrogen and progesterone, a </w:t>
      </w:r>
      <w:r w:rsidRPr="00CD39B7">
        <w:rPr>
          <w:rFonts w:cs="Arial"/>
          <w:b/>
          <w:bCs/>
          <w:color w:val="000000" w:themeColor="text1"/>
          <w:shd w:val="clear" w:color="auto" w:fill="FFFFFF"/>
        </w:rPr>
        <w:t>woman's</w:t>
      </w:r>
      <w:r w:rsidRPr="00CD39B7">
        <w:rPr>
          <w:rStyle w:val="apple-converted-space"/>
          <w:rFonts w:cs="Arial"/>
          <w:color w:val="000000" w:themeColor="text1"/>
          <w:shd w:val="clear" w:color="auto" w:fill="FFFFFF"/>
        </w:rPr>
        <w:t> </w:t>
      </w:r>
      <w:r w:rsidRPr="00CD39B7">
        <w:rPr>
          <w:rFonts w:cs="Arial"/>
          <w:color w:val="000000" w:themeColor="text1"/>
          <w:shd w:val="clear" w:color="auto" w:fill="FFFFFF"/>
        </w:rPr>
        <w:t xml:space="preserve">womb gets ready for pregnancy. The inner lining of the womb, known as the endometrium, prepares for an embryo to implant in it. If the egg doesn't get fertilized, that lining is released from the body as blood through the vagina. </w:t>
      </w:r>
    </w:p>
    <w:p w14:paraId="1D6FE1CD" w14:textId="77777777" w:rsidR="000C72AB" w:rsidRDefault="000C72AB" w:rsidP="000C72AB">
      <w:pPr>
        <w:tabs>
          <w:tab w:val="left" w:pos="9000"/>
          <w:tab w:val="left" w:pos="9180"/>
        </w:tabs>
        <w:spacing w:after="200" w:line="276" w:lineRule="auto"/>
        <w:rPr>
          <w:rFonts w:cs="Arial"/>
          <w:b/>
          <w:color w:val="000000" w:themeColor="text1"/>
          <w:shd w:val="clear" w:color="auto" w:fill="FFFFFF"/>
        </w:rPr>
      </w:pPr>
    </w:p>
    <w:p w14:paraId="5809467D" w14:textId="77777777" w:rsidR="00236D00" w:rsidRPr="0075402D" w:rsidRDefault="00236D00" w:rsidP="000C72AB">
      <w:pPr>
        <w:tabs>
          <w:tab w:val="left" w:pos="9000"/>
          <w:tab w:val="left" w:pos="9180"/>
        </w:tabs>
        <w:spacing w:after="200" w:line="276" w:lineRule="auto"/>
        <w:rPr>
          <w:rFonts w:cs="Arial"/>
          <w:b/>
          <w:color w:val="000000"/>
          <w:shd w:val="clear" w:color="auto" w:fill="FFFFFF"/>
        </w:rPr>
      </w:pPr>
      <w:r w:rsidRPr="0075402D">
        <w:rPr>
          <w:rFonts w:cs="Arial"/>
          <w:b/>
          <w:color w:val="000000"/>
          <w:shd w:val="clear" w:color="auto" w:fill="FFFFFF"/>
        </w:rPr>
        <w:t>Facts about menstruation</w:t>
      </w:r>
    </w:p>
    <w:p w14:paraId="76E20220" w14:textId="50F33EC3" w:rsidR="00236D00" w:rsidRDefault="00236D00" w:rsidP="00935C0A">
      <w:pPr>
        <w:pStyle w:val="ListParagraph"/>
        <w:numPr>
          <w:ilvl w:val="0"/>
          <w:numId w:val="19"/>
        </w:numPr>
        <w:tabs>
          <w:tab w:val="left" w:pos="9000"/>
          <w:tab w:val="left" w:pos="9180"/>
        </w:tabs>
        <w:spacing w:after="200" w:line="276" w:lineRule="auto"/>
        <w:rPr>
          <w:rFonts w:cs="Arial"/>
          <w:color w:val="000000"/>
          <w:shd w:val="clear" w:color="auto" w:fill="FFFFFF"/>
        </w:rPr>
      </w:pPr>
      <w:r w:rsidRPr="00763DF1">
        <w:rPr>
          <w:rFonts w:cs="Arial"/>
          <w:color w:val="000000"/>
          <w:shd w:val="clear" w:color="auto" w:fill="FFFFFF"/>
        </w:rPr>
        <w:t>The average woman menstruates for 3,000 days in her life</w:t>
      </w:r>
      <w:r w:rsidR="000C72AB">
        <w:rPr>
          <w:rFonts w:cs="Arial"/>
          <w:color w:val="000000"/>
          <w:shd w:val="clear" w:color="auto" w:fill="FFFFFF"/>
        </w:rPr>
        <w:t>, that is, 8 years in her lifetime.</w:t>
      </w:r>
    </w:p>
    <w:p w14:paraId="57786D53" w14:textId="77777777" w:rsidR="00236D00" w:rsidRDefault="00236D00" w:rsidP="00935C0A">
      <w:pPr>
        <w:pStyle w:val="ListParagraph"/>
        <w:numPr>
          <w:ilvl w:val="0"/>
          <w:numId w:val="19"/>
        </w:numPr>
        <w:tabs>
          <w:tab w:val="left" w:pos="9000"/>
          <w:tab w:val="left" w:pos="9180"/>
        </w:tabs>
        <w:spacing w:after="200" w:line="276" w:lineRule="auto"/>
        <w:rPr>
          <w:rFonts w:cs="Arial"/>
          <w:color w:val="000000"/>
          <w:shd w:val="clear" w:color="auto" w:fill="FFFFFF"/>
        </w:rPr>
      </w:pPr>
      <w:r w:rsidRPr="00763DF1">
        <w:rPr>
          <w:rFonts w:cs="Arial"/>
          <w:color w:val="000000"/>
          <w:shd w:val="clear" w:color="auto" w:fill="FFFFFF"/>
        </w:rPr>
        <w:t>1 out of 3 school</w:t>
      </w:r>
      <w:r>
        <w:rPr>
          <w:rFonts w:cs="Arial"/>
          <w:color w:val="000000"/>
          <w:shd w:val="clear" w:color="auto" w:fill="FFFFFF"/>
        </w:rPr>
        <w:t xml:space="preserve"> </w:t>
      </w:r>
      <w:r w:rsidRPr="00763DF1">
        <w:rPr>
          <w:rFonts w:cs="Arial"/>
          <w:color w:val="000000"/>
          <w:shd w:val="clear" w:color="auto" w:fill="FFFFFF"/>
        </w:rPr>
        <w:t>girls from south Asia were not aware of menstruation prior to menarche.</w:t>
      </w:r>
    </w:p>
    <w:p w14:paraId="4206F1FA" w14:textId="77777777" w:rsidR="00236D00" w:rsidRDefault="00236D00" w:rsidP="00935C0A">
      <w:pPr>
        <w:pStyle w:val="ListParagraph"/>
        <w:numPr>
          <w:ilvl w:val="0"/>
          <w:numId w:val="19"/>
        </w:numPr>
        <w:tabs>
          <w:tab w:val="left" w:pos="9000"/>
          <w:tab w:val="left" w:pos="9180"/>
        </w:tabs>
        <w:spacing w:after="200" w:line="276" w:lineRule="auto"/>
        <w:rPr>
          <w:rFonts w:cs="Arial"/>
          <w:color w:val="000000"/>
          <w:shd w:val="clear" w:color="auto" w:fill="FFFFFF"/>
        </w:rPr>
      </w:pPr>
      <w:r w:rsidRPr="00763DF1">
        <w:rPr>
          <w:rFonts w:cs="Arial"/>
          <w:color w:val="000000"/>
          <w:shd w:val="clear" w:color="auto" w:fill="FFFFFF"/>
        </w:rPr>
        <w:t>Only 2.5 % of schoolgirls in south Asia knew that menstrual blood comes from the uterus. (WASHfunders.org)</w:t>
      </w:r>
    </w:p>
    <w:p w14:paraId="1F7DE215" w14:textId="77777777" w:rsidR="00236D00" w:rsidRDefault="00236D00" w:rsidP="00935C0A">
      <w:pPr>
        <w:pStyle w:val="ListParagraph"/>
        <w:numPr>
          <w:ilvl w:val="0"/>
          <w:numId w:val="19"/>
        </w:numPr>
        <w:tabs>
          <w:tab w:val="left" w:pos="9000"/>
          <w:tab w:val="left" w:pos="9180"/>
        </w:tabs>
        <w:spacing w:after="200" w:line="276" w:lineRule="auto"/>
        <w:rPr>
          <w:rFonts w:cs="Arial"/>
          <w:color w:val="000000"/>
          <w:shd w:val="clear" w:color="auto" w:fill="FFFFFF"/>
        </w:rPr>
      </w:pPr>
      <w:r>
        <w:rPr>
          <w:rFonts w:cs="Arial"/>
          <w:color w:val="000000"/>
          <w:shd w:val="clear" w:color="auto" w:fill="FFFFFF"/>
        </w:rPr>
        <w:t>52% of the female population is of reproductive age and most of them are menstruating every month (SSWM).</w:t>
      </w:r>
    </w:p>
    <w:p w14:paraId="3B570670" w14:textId="77777777" w:rsidR="00236D00" w:rsidRDefault="00236D00" w:rsidP="00935C0A">
      <w:pPr>
        <w:pStyle w:val="ListParagraph"/>
        <w:numPr>
          <w:ilvl w:val="0"/>
          <w:numId w:val="19"/>
        </w:numPr>
        <w:shd w:val="clear" w:color="auto" w:fill="FFFFFF"/>
        <w:rPr>
          <w:rFonts w:cs="Arial"/>
          <w:color w:val="000000"/>
          <w:szCs w:val="20"/>
        </w:rPr>
      </w:pPr>
      <w:r w:rsidRPr="00FC777F">
        <w:rPr>
          <w:rFonts w:cs="Arial"/>
          <w:color w:val="000000"/>
          <w:szCs w:val="20"/>
        </w:rPr>
        <w:t>69% of schools in Nepal have separate toilets</w:t>
      </w:r>
      <w:r w:rsidRPr="008E503C">
        <w:rPr>
          <w:rFonts w:cs="Arial"/>
          <w:color w:val="000000"/>
          <w:szCs w:val="20"/>
        </w:rPr>
        <w:t xml:space="preserve"> for girls and 80% of the schools have at least one toilet facility. (Department of Education</w:t>
      </w:r>
      <w:r>
        <w:rPr>
          <w:rFonts w:cs="Arial"/>
          <w:color w:val="000000"/>
          <w:szCs w:val="20"/>
        </w:rPr>
        <w:t xml:space="preserve"> </w:t>
      </w:r>
      <w:r w:rsidRPr="008E503C">
        <w:rPr>
          <w:rFonts w:cs="Arial"/>
          <w:color w:val="000000"/>
          <w:szCs w:val="20"/>
        </w:rPr>
        <w:t>2013)</w:t>
      </w:r>
    </w:p>
    <w:p w14:paraId="028F378C" w14:textId="4B1EBCDB" w:rsidR="00236D00" w:rsidRDefault="00236D00" w:rsidP="00935C0A">
      <w:pPr>
        <w:pStyle w:val="ListParagraph"/>
        <w:numPr>
          <w:ilvl w:val="0"/>
          <w:numId w:val="19"/>
        </w:numPr>
        <w:shd w:val="clear" w:color="auto" w:fill="FFFFFF"/>
        <w:rPr>
          <w:rFonts w:cs="Arial"/>
          <w:color w:val="000000"/>
          <w:szCs w:val="20"/>
        </w:rPr>
      </w:pPr>
      <w:r>
        <w:rPr>
          <w:rFonts w:cs="Arial"/>
          <w:color w:val="000000"/>
          <w:szCs w:val="20"/>
        </w:rPr>
        <w:t>Study done by UNICEF and Department of Education in 2012 found that female students face particular MHM challenges. 3 quarters of schools have at least one toilet but only 36% have separate toilets for girls. 30% of girls in upper level, miss class due to lack of sanitation facilities.</w:t>
      </w:r>
    </w:p>
    <w:p w14:paraId="5666A7E5" w14:textId="3D56F0F2" w:rsidR="00236D00" w:rsidRPr="008E503C" w:rsidRDefault="00236D00" w:rsidP="00935C0A">
      <w:pPr>
        <w:pStyle w:val="ListParagraph"/>
        <w:numPr>
          <w:ilvl w:val="0"/>
          <w:numId w:val="19"/>
        </w:numPr>
        <w:shd w:val="clear" w:color="auto" w:fill="FFFFFF"/>
        <w:rPr>
          <w:rFonts w:cs="Arial"/>
          <w:color w:val="000000"/>
          <w:szCs w:val="20"/>
        </w:rPr>
      </w:pPr>
      <w:r>
        <w:rPr>
          <w:rFonts w:cs="Arial"/>
          <w:color w:val="000000"/>
          <w:szCs w:val="20"/>
        </w:rPr>
        <w:t xml:space="preserve">53% of adolescent girls lack appropriate information about reproductive health and proper menstrual management. </w:t>
      </w:r>
    </w:p>
    <w:p w14:paraId="34D82384" w14:textId="77777777" w:rsidR="00236D00" w:rsidRDefault="00236D00">
      <w:pPr>
        <w:spacing w:after="200" w:line="276" w:lineRule="auto"/>
        <w:rPr>
          <w:rFonts w:cs="Arial"/>
          <w:b/>
          <w:color w:val="000000" w:themeColor="text1"/>
          <w:shd w:val="clear" w:color="auto" w:fill="FFFFFF"/>
        </w:rPr>
      </w:pPr>
    </w:p>
    <w:p w14:paraId="62D7557E" w14:textId="77777777" w:rsidR="00236D00" w:rsidRPr="0075402D" w:rsidRDefault="00236D00" w:rsidP="00236D00">
      <w:pPr>
        <w:tabs>
          <w:tab w:val="left" w:pos="9000"/>
          <w:tab w:val="left" w:pos="9180"/>
        </w:tabs>
        <w:spacing w:after="200" w:line="276" w:lineRule="auto"/>
        <w:ind w:left="360"/>
        <w:rPr>
          <w:rFonts w:cs="Arial"/>
          <w:b/>
          <w:color w:val="000000"/>
          <w:shd w:val="clear" w:color="auto" w:fill="FFFFFF"/>
        </w:rPr>
      </w:pPr>
      <w:r w:rsidRPr="0075402D">
        <w:rPr>
          <w:rFonts w:cs="Arial"/>
          <w:b/>
          <w:color w:val="000000"/>
          <w:shd w:val="clear" w:color="auto" w:fill="FFFFFF"/>
        </w:rPr>
        <w:t xml:space="preserve">Myths and </w:t>
      </w:r>
      <w:r>
        <w:rPr>
          <w:rFonts w:cs="Arial"/>
          <w:b/>
          <w:color w:val="000000"/>
          <w:shd w:val="clear" w:color="auto" w:fill="FFFFFF"/>
        </w:rPr>
        <w:t>M</w:t>
      </w:r>
      <w:r w:rsidRPr="0075402D">
        <w:rPr>
          <w:rFonts w:cs="Arial"/>
          <w:b/>
          <w:color w:val="000000"/>
          <w:shd w:val="clear" w:color="auto" w:fill="FFFFFF"/>
        </w:rPr>
        <w:t>isconception</w:t>
      </w:r>
      <w:r>
        <w:rPr>
          <w:rFonts w:cs="Arial"/>
          <w:b/>
          <w:color w:val="000000"/>
          <w:shd w:val="clear" w:color="auto" w:fill="FFFFFF"/>
        </w:rPr>
        <w:t>s</w:t>
      </w:r>
      <w:r w:rsidRPr="0075402D">
        <w:rPr>
          <w:rFonts w:cs="Arial"/>
          <w:b/>
          <w:color w:val="000000"/>
          <w:shd w:val="clear" w:color="auto" w:fill="FFFFFF"/>
        </w:rPr>
        <w:t xml:space="preserve"> about Menstruation</w:t>
      </w:r>
    </w:p>
    <w:p w14:paraId="79F7BB1B" w14:textId="77777777" w:rsidR="00236D00" w:rsidRPr="0075402D" w:rsidRDefault="00236D00" w:rsidP="00935C0A">
      <w:pPr>
        <w:pStyle w:val="ListParagraph"/>
        <w:numPr>
          <w:ilvl w:val="0"/>
          <w:numId w:val="19"/>
        </w:numPr>
        <w:tabs>
          <w:tab w:val="left" w:pos="9000"/>
          <w:tab w:val="left" w:pos="9180"/>
        </w:tabs>
        <w:spacing w:after="200" w:line="276" w:lineRule="auto"/>
        <w:rPr>
          <w:rFonts w:cs="Arial"/>
          <w:color w:val="000000"/>
          <w:shd w:val="clear" w:color="auto" w:fill="FFFFFF"/>
        </w:rPr>
      </w:pPr>
      <w:r w:rsidRPr="0075402D">
        <w:rPr>
          <w:rFonts w:cs="Arial"/>
          <w:color w:val="000000"/>
          <w:shd w:val="clear" w:color="auto" w:fill="FFFFFF"/>
        </w:rPr>
        <w:t>The Menstrual blood is impure</w:t>
      </w:r>
    </w:p>
    <w:p w14:paraId="2FD1F013" w14:textId="77777777" w:rsidR="00236D00" w:rsidRDefault="00236D00" w:rsidP="00935C0A">
      <w:pPr>
        <w:pStyle w:val="ListParagraph"/>
        <w:numPr>
          <w:ilvl w:val="0"/>
          <w:numId w:val="19"/>
        </w:numPr>
        <w:tabs>
          <w:tab w:val="left" w:pos="9000"/>
          <w:tab w:val="left" w:pos="9180"/>
        </w:tabs>
        <w:spacing w:after="200" w:line="276" w:lineRule="auto"/>
        <w:rPr>
          <w:rFonts w:cs="Arial"/>
          <w:color w:val="000000"/>
          <w:shd w:val="clear" w:color="auto" w:fill="FFFFFF"/>
        </w:rPr>
      </w:pPr>
      <w:r w:rsidRPr="0075402D">
        <w:rPr>
          <w:rFonts w:cs="Arial"/>
          <w:color w:val="000000"/>
          <w:shd w:val="clear" w:color="auto" w:fill="FFFFFF"/>
        </w:rPr>
        <w:t>Menstruating girls should not take bath</w:t>
      </w:r>
      <w:r>
        <w:rPr>
          <w:rFonts w:cs="Arial"/>
          <w:color w:val="000000"/>
          <w:shd w:val="clear" w:color="auto" w:fill="FFFFFF"/>
        </w:rPr>
        <w:t>s</w:t>
      </w:r>
      <w:r w:rsidRPr="0075402D">
        <w:rPr>
          <w:rFonts w:cs="Arial"/>
          <w:color w:val="000000"/>
          <w:shd w:val="clear" w:color="auto" w:fill="FFFFFF"/>
        </w:rPr>
        <w:t>. Bathing or washing your hair during a period will increase your flow</w:t>
      </w:r>
      <w:r>
        <w:rPr>
          <w:rFonts w:cs="Arial"/>
          <w:color w:val="000000"/>
          <w:shd w:val="clear" w:color="auto" w:fill="FFFFFF"/>
        </w:rPr>
        <w:t>.</w:t>
      </w:r>
    </w:p>
    <w:p w14:paraId="23F3C6B8" w14:textId="77777777" w:rsidR="00236D00" w:rsidRPr="0075402D" w:rsidRDefault="00236D00" w:rsidP="00935C0A">
      <w:pPr>
        <w:pStyle w:val="ListParagraph"/>
        <w:numPr>
          <w:ilvl w:val="0"/>
          <w:numId w:val="19"/>
        </w:numPr>
        <w:tabs>
          <w:tab w:val="left" w:pos="9000"/>
          <w:tab w:val="left" w:pos="9180"/>
        </w:tabs>
        <w:spacing w:after="200" w:line="276" w:lineRule="auto"/>
        <w:rPr>
          <w:rFonts w:cs="Arial"/>
          <w:color w:val="000000"/>
          <w:shd w:val="clear" w:color="auto" w:fill="FFFFFF"/>
        </w:rPr>
      </w:pPr>
      <w:r w:rsidRPr="0075402D">
        <w:rPr>
          <w:rFonts w:cs="Arial"/>
          <w:color w:val="000000"/>
          <w:shd w:val="clear" w:color="auto" w:fill="FFFFFF"/>
        </w:rPr>
        <w:t>Prohibition of eating particular food</w:t>
      </w:r>
      <w:r>
        <w:rPr>
          <w:rFonts w:cs="Arial"/>
          <w:color w:val="000000"/>
          <w:shd w:val="clear" w:color="auto" w:fill="FFFFFF"/>
        </w:rPr>
        <w:t xml:space="preserve">s during menstruation </w:t>
      </w:r>
    </w:p>
    <w:p w14:paraId="5A1B5510" w14:textId="77777777" w:rsidR="00236D00" w:rsidRPr="0075402D" w:rsidRDefault="00236D00" w:rsidP="00935C0A">
      <w:pPr>
        <w:pStyle w:val="ListParagraph"/>
        <w:numPr>
          <w:ilvl w:val="0"/>
          <w:numId w:val="19"/>
        </w:numPr>
        <w:tabs>
          <w:tab w:val="left" w:pos="9000"/>
          <w:tab w:val="left" w:pos="9180"/>
        </w:tabs>
        <w:spacing w:after="200" w:line="276" w:lineRule="auto"/>
        <w:rPr>
          <w:rFonts w:cs="Arial"/>
          <w:color w:val="000000"/>
          <w:shd w:val="clear" w:color="auto" w:fill="FFFFFF"/>
        </w:rPr>
      </w:pPr>
      <w:r>
        <w:rPr>
          <w:rFonts w:cs="Arial"/>
          <w:color w:val="000000"/>
          <w:shd w:val="clear" w:color="auto" w:fill="FFFFFF"/>
        </w:rPr>
        <w:t>Women l</w:t>
      </w:r>
      <w:r w:rsidRPr="0075402D">
        <w:rPr>
          <w:rFonts w:cs="Arial"/>
          <w:color w:val="000000"/>
          <w:shd w:val="clear" w:color="auto" w:fill="FFFFFF"/>
        </w:rPr>
        <w:t xml:space="preserve">ose liters of blood during </w:t>
      </w:r>
      <w:r>
        <w:rPr>
          <w:rFonts w:cs="Arial"/>
          <w:color w:val="000000"/>
          <w:shd w:val="clear" w:color="auto" w:fill="FFFFFF"/>
        </w:rPr>
        <w:t xml:space="preserve">their </w:t>
      </w:r>
      <w:r w:rsidRPr="0075402D">
        <w:rPr>
          <w:rFonts w:cs="Arial"/>
          <w:color w:val="000000"/>
          <w:shd w:val="clear" w:color="auto" w:fill="FFFFFF"/>
        </w:rPr>
        <w:t>periods</w:t>
      </w:r>
    </w:p>
    <w:p w14:paraId="0C31ED7B" w14:textId="77777777" w:rsidR="00236D00" w:rsidRDefault="00236D00" w:rsidP="00935C0A">
      <w:pPr>
        <w:pStyle w:val="ListParagraph"/>
        <w:numPr>
          <w:ilvl w:val="0"/>
          <w:numId w:val="19"/>
        </w:numPr>
        <w:tabs>
          <w:tab w:val="left" w:pos="9000"/>
          <w:tab w:val="left" w:pos="9180"/>
        </w:tabs>
        <w:spacing w:after="200" w:line="276" w:lineRule="auto"/>
        <w:rPr>
          <w:rFonts w:cs="Arial"/>
          <w:color w:val="000000"/>
          <w:shd w:val="clear" w:color="auto" w:fill="FFFFFF"/>
        </w:rPr>
      </w:pPr>
      <w:r>
        <w:rPr>
          <w:rFonts w:cs="Arial"/>
          <w:color w:val="000000"/>
          <w:shd w:val="clear" w:color="auto" w:fill="FFFFFF"/>
        </w:rPr>
        <w:t>Exercise is also prohibited during menstruation.</w:t>
      </w:r>
    </w:p>
    <w:p w14:paraId="727039CF" w14:textId="77777777" w:rsidR="00236D00" w:rsidRPr="00FF7A37" w:rsidRDefault="00236D00" w:rsidP="00935C0A">
      <w:pPr>
        <w:pStyle w:val="ListParagraph"/>
        <w:numPr>
          <w:ilvl w:val="0"/>
          <w:numId w:val="19"/>
        </w:numPr>
        <w:tabs>
          <w:tab w:val="left" w:pos="9000"/>
          <w:tab w:val="left" w:pos="9180"/>
        </w:tabs>
        <w:spacing w:after="200" w:line="276" w:lineRule="auto"/>
        <w:rPr>
          <w:rFonts w:cs="Arial"/>
          <w:color w:val="000000"/>
          <w:shd w:val="clear" w:color="auto" w:fill="FFFFFF"/>
        </w:rPr>
      </w:pPr>
      <w:r>
        <w:rPr>
          <w:rFonts w:cs="Arial"/>
          <w:color w:val="000000"/>
          <w:shd w:val="clear" w:color="auto" w:fill="FFFFFF"/>
        </w:rPr>
        <w:t>The clothes used during menstruation should not be shown to male family members.</w:t>
      </w:r>
    </w:p>
    <w:p w14:paraId="371A8810" w14:textId="77777777" w:rsidR="00236D00" w:rsidRDefault="00236D00">
      <w:pPr>
        <w:spacing w:after="200" w:line="276" w:lineRule="auto"/>
        <w:rPr>
          <w:rFonts w:cs="Arial"/>
          <w:b/>
          <w:color w:val="000000" w:themeColor="text1"/>
          <w:shd w:val="clear" w:color="auto" w:fill="FFFFFF"/>
        </w:rPr>
      </w:pPr>
      <w:r>
        <w:rPr>
          <w:rFonts w:cs="Arial"/>
          <w:b/>
          <w:color w:val="000000" w:themeColor="text1"/>
          <w:shd w:val="clear" w:color="auto" w:fill="FFFFFF"/>
        </w:rPr>
        <w:br w:type="page"/>
      </w:r>
    </w:p>
    <w:p w14:paraId="721E4C12" w14:textId="56091FEC" w:rsidR="00137777" w:rsidRDefault="00137777" w:rsidP="003028A8">
      <w:pPr>
        <w:tabs>
          <w:tab w:val="left" w:pos="8910"/>
          <w:tab w:val="left" w:pos="9000"/>
          <w:tab w:val="left" w:pos="9180"/>
        </w:tabs>
        <w:ind w:right="540"/>
        <w:jc w:val="both"/>
        <w:rPr>
          <w:rFonts w:cs="Arial"/>
          <w:b/>
          <w:color w:val="000000" w:themeColor="text1"/>
          <w:shd w:val="clear" w:color="auto" w:fill="FFFFFF"/>
        </w:rPr>
      </w:pPr>
      <w:r>
        <w:rPr>
          <w:rFonts w:cs="Arial"/>
          <w:b/>
          <w:color w:val="000000" w:themeColor="text1"/>
          <w:shd w:val="clear" w:color="auto" w:fill="FFFFFF"/>
        </w:rPr>
        <w:t>Reference for explaining why these are simply myths and taboos</w:t>
      </w:r>
    </w:p>
    <w:p w14:paraId="5483BB53" w14:textId="77777777" w:rsidR="00137777" w:rsidRPr="0035226F" w:rsidRDefault="00137777" w:rsidP="00137777">
      <w:pPr>
        <w:jc w:val="both"/>
        <w:rPr>
          <w:rFonts w:cs="Arial"/>
          <w:color w:val="000000" w:themeColor="text1"/>
          <w:szCs w:val="22"/>
        </w:rPr>
      </w:pPr>
    </w:p>
    <w:p w14:paraId="5CB6389E" w14:textId="1790D7AA" w:rsidR="00137777" w:rsidRPr="0035226F" w:rsidRDefault="00137777" w:rsidP="00FF7A37">
      <w:pPr>
        <w:pStyle w:val="ListParagraph"/>
        <w:tabs>
          <w:tab w:val="left" w:pos="9000"/>
          <w:tab w:val="left" w:pos="9180"/>
        </w:tabs>
        <w:spacing w:after="200" w:line="276" w:lineRule="auto"/>
        <w:jc w:val="both"/>
        <w:rPr>
          <w:rFonts w:cs="Arial"/>
          <w:color w:val="000000" w:themeColor="text1"/>
          <w:szCs w:val="22"/>
          <w:shd w:val="clear" w:color="auto" w:fill="FFFFFF"/>
        </w:rPr>
      </w:pPr>
      <w:r>
        <w:rPr>
          <w:rFonts w:cs="Arial"/>
          <w:color w:val="000000" w:themeColor="text1"/>
          <w:szCs w:val="22"/>
          <w:shd w:val="clear" w:color="auto" w:fill="FFFFFF"/>
        </w:rPr>
        <w:t xml:space="preserve">  1. </w:t>
      </w:r>
      <w:r w:rsidRPr="0035226F">
        <w:rPr>
          <w:rFonts w:cs="Arial"/>
          <w:color w:val="000000" w:themeColor="text1"/>
          <w:szCs w:val="22"/>
          <w:shd w:val="clear" w:color="auto" w:fill="FFFFFF"/>
        </w:rPr>
        <w:t>The Menstrual blood is impure</w:t>
      </w:r>
    </w:p>
    <w:p w14:paraId="55A6DA97" w14:textId="77777777" w:rsidR="00137777" w:rsidRPr="0035226F" w:rsidRDefault="00137777" w:rsidP="00137777">
      <w:pPr>
        <w:pStyle w:val="NormalWeb"/>
        <w:shd w:val="clear" w:color="auto" w:fill="FFFFFF"/>
        <w:spacing w:before="0" w:beforeAutospacing="0" w:after="195" w:afterAutospacing="0" w:line="273" w:lineRule="atLeast"/>
        <w:jc w:val="both"/>
        <w:rPr>
          <w:rFonts w:ascii="Arial" w:hAnsi="Arial" w:cs="Arial"/>
          <w:color w:val="000000" w:themeColor="text1"/>
          <w:sz w:val="22"/>
          <w:szCs w:val="22"/>
        </w:rPr>
      </w:pPr>
      <w:r w:rsidRPr="0035226F">
        <w:rPr>
          <w:rFonts w:ascii="Arial" w:hAnsi="Arial" w:cs="Arial"/>
          <w:color w:val="000000" w:themeColor="text1"/>
          <w:sz w:val="22"/>
          <w:szCs w:val="22"/>
        </w:rPr>
        <w:t>Considering Menstrual blood as impure and a menstruating women impure has been a result of a lot of misconceptions, taboos and practices which has been followed by people all around the world without being aware of the actual cause. While a women is menstruating, to make sure that the girl/women gets proper rest, she was not allowed to work in kitchen or do any house hold work, sometime a girl/women would also be sent to separate huts to spend their time in privacy and peacefully.</w:t>
      </w:r>
    </w:p>
    <w:p w14:paraId="7D1CC0D9" w14:textId="77777777" w:rsidR="00137777" w:rsidRPr="0035226F" w:rsidRDefault="00137777" w:rsidP="00137777">
      <w:pPr>
        <w:pStyle w:val="NormalWeb"/>
        <w:shd w:val="clear" w:color="auto" w:fill="FFFFFF"/>
        <w:spacing w:before="0" w:beforeAutospacing="0" w:after="195" w:afterAutospacing="0" w:line="273" w:lineRule="atLeast"/>
        <w:jc w:val="both"/>
        <w:rPr>
          <w:rFonts w:ascii="Arial" w:hAnsi="Arial" w:cs="Arial"/>
          <w:color w:val="000000" w:themeColor="text1"/>
          <w:sz w:val="22"/>
          <w:szCs w:val="22"/>
        </w:rPr>
      </w:pPr>
      <w:r w:rsidRPr="0035226F">
        <w:rPr>
          <w:rFonts w:ascii="Arial" w:hAnsi="Arial" w:cs="Arial"/>
          <w:color w:val="000000" w:themeColor="text1"/>
          <w:sz w:val="22"/>
          <w:szCs w:val="22"/>
        </w:rPr>
        <w:t>All these precaution got exaggeration and one started assuming that since a girl is impure during her periods so she should be secluded. Menstrual discharge is accompanied by abdominal pain in some women. All of this too makes the menstrual fluid appear as dirt, something that the body rejects and thus a menstruating woman is impure and anything she touches becomes impure.</w:t>
      </w:r>
    </w:p>
    <w:p w14:paraId="531F378C" w14:textId="77777777" w:rsidR="00137777" w:rsidRPr="0035226F" w:rsidRDefault="00137777" w:rsidP="00137777">
      <w:pPr>
        <w:pStyle w:val="NormalWeb"/>
        <w:shd w:val="clear" w:color="auto" w:fill="FFFFFF"/>
        <w:spacing w:before="0" w:beforeAutospacing="0" w:after="195" w:afterAutospacing="0" w:line="273" w:lineRule="atLeast"/>
        <w:jc w:val="both"/>
        <w:rPr>
          <w:rFonts w:ascii="Arial" w:hAnsi="Arial" w:cs="Arial"/>
          <w:color w:val="000000" w:themeColor="text1"/>
          <w:sz w:val="22"/>
          <w:szCs w:val="22"/>
        </w:rPr>
      </w:pPr>
      <w:r w:rsidRPr="0035226F">
        <w:rPr>
          <w:rFonts w:ascii="Arial" w:hAnsi="Arial" w:cs="Arial"/>
          <w:color w:val="000000" w:themeColor="text1"/>
          <w:sz w:val="22"/>
          <w:szCs w:val="22"/>
        </w:rPr>
        <w:t>Scientifically, the menstrual blood is a uterine lining made of tissue and blood vessels. This lining is called endometrium, if the egg (ovum) gets fertilized this lining nourishes the embryo. So, logically this fluid that comes during one period is a source of life for the embryo, so instead of it being impure, it has the capability of giving life.</w:t>
      </w:r>
    </w:p>
    <w:p w14:paraId="6FA2D34B" w14:textId="77777777" w:rsidR="00137777" w:rsidRPr="0035226F" w:rsidRDefault="00137777" w:rsidP="00137777">
      <w:pPr>
        <w:pStyle w:val="NormalWeb"/>
        <w:shd w:val="clear" w:color="auto" w:fill="FFFFFF"/>
        <w:spacing w:before="0" w:beforeAutospacing="0" w:after="195" w:afterAutospacing="0" w:line="273" w:lineRule="atLeast"/>
        <w:jc w:val="both"/>
        <w:rPr>
          <w:rFonts w:ascii="Arial" w:hAnsi="Arial" w:cs="Arial"/>
          <w:color w:val="000000" w:themeColor="text1"/>
          <w:sz w:val="22"/>
          <w:szCs w:val="22"/>
        </w:rPr>
      </w:pPr>
      <w:r w:rsidRPr="0035226F">
        <w:rPr>
          <w:rFonts w:ascii="Arial" w:hAnsi="Arial" w:cs="Arial"/>
          <w:color w:val="000000" w:themeColor="text1"/>
          <w:sz w:val="22"/>
          <w:szCs w:val="22"/>
        </w:rPr>
        <w:t xml:space="preserve"> Menstrual Discharge looks dirty and when it stays in contact with air it begins to give out foul smell.</w:t>
      </w:r>
    </w:p>
    <w:p w14:paraId="5490D17E" w14:textId="77777777" w:rsidR="00137777" w:rsidRDefault="00167643" w:rsidP="00137777">
      <w:pPr>
        <w:jc w:val="both"/>
        <w:rPr>
          <w:rStyle w:val="Hyperlink"/>
          <w:rFonts w:cs="Arial"/>
          <w:color w:val="000000" w:themeColor="text1"/>
          <w:szCs w:val="22"/>
        </w:rPr>
      </w:pPr>
      <w:hyperlink r:id="rId17" w:history="1">
        <w:r w:rsidR="00137777" w:rsidRPr="0035226F">
          <w:rPr>
            <w:rStyle w:val="Hyperlink"/>
            <w:rFonts w:cs="Arial"/>
            <w:color w:val="000000" w:themeColor="text1"/>
            <w:szCs w:val="22"/>
          </w:rPr>
          <w:t>http://questions.menstrupedia.com/questions/20/is-menstruation-related-to-some-impurity</w:t>
        </w:r>
      </w:hyperlink>
    </w:p>
    <w:p w14:paraId="68362BA5" w14:textId="77777777" w:rsidR="000C72AB" w:rsidRPr="0035226F" w:rsidRDefault="000C72AB" w:rsidP="00137777">
      <w:pPr>
        <w:jc w:val="both"/>
        <w:rPr>
          <w:rFonts w:cs="Arial"/>
          <w:color w:val="000000" w:themeColor="text1"/>
          <w:szCs w:val="22"/>
        </w:rPr>
      </w:pPr>
    </w:p>
    <w:p w14:paraId="52C1A251" w14:textId="38D25071" w:rsidR="00137777" w:rsidRPr="0035226F" w:rsidRDefault="00137777" w:rsidP="00935C0A">
      <w:pPr>
        <w:pStyle w:val="ListParagraph"/>
        <w:numPr>
          <w:ilvl w:val="0"/>
          <w:numId w:val="54"/>
        </w:numPr>
        <w:tabs>
          <w:tab w:val="left" w:pos="9000"/>
          <w:tab w:val="left" w:pos="9180"/>
        </w:tabs>
        <w:spacing w:after="200" w:line="276" w:lineRule="auto"/>
        <w:jc w:val="both"/>
        <w:rPr>
          <w:rFonts w:cs="Arial"/>
          <w:color w:val="000000" w:themeColor="text1"/>
          <w:szCs w:val="22"/>
          <w:shd w:val="clear" w:color="auto" w:fill="FFFFFF"/>
        </w:rPr>
      </w:pPr>
      <w:r w:rsidRPr="0035226F">
        <w:rPr>
          <w:rFonts w:cs="Arial"/>
          <w:color w:val="000000" w:themeColor="text1"/>
          <w:szCs w:val="22"/>
          <w:shd w:val="clear" w:color="auto" w:fill="FFFFFF"/>
        </w:rPr>
        <w:t>Menstruating girls should not take baths. Bathing or washing your hair during a period will increase your flow.</w:t>
      </w:r>
    </w:p>
    <w:p w14:paraId="40904E6E" w14:textId="6CB8AC39" w:rsidR="00F4175F" w:rsidRDefault="00137777" w:rsidP="00137777">
      <w:pPr>
        <w:tabs>
          <w:tab w:val="left" w:pos="9000"/>
          <w:tab w:val="left" w:pos="9180"/>
        </w:tabs>
        <w:spacing w:after="200" w:line="276" w:lineRule="auto"/>
        <w:jc w:val="both"/>
        <w:rPr>
          <w:rFonts w:cs="Arial"/>
          <w:color w:val="000000" w:themeColor="text1"/>
          <w:szCs w:val="22"/>
          <w:shd w:val="clear" w:color="auto" w:fill="FFFFFF"/>
        </w:rPr>
      </w:pPr>
      <w:r w:rsidRPr="0035226F">
        <w:rPr>
          <w:rFonts w:cs="Arial"/>
          <w:color w:val="000000" w:themeColor="text1"/>
          <w:szCs w:val="22"/>
          <w:shd w:val="clear" w:color="auto" w:fill="FFFFFF"/>
        </w:rPr>
        <w:t xml:space="preserve">Bathing is very important during menstruation to maintain hygiene. In some of the culture, women should bath every day. </w:t>
      </w:r>
      <w:r w:rsidR="00F4175F">
        <w:rPr>
          <w:rFonts w:cs="Arial"/>
          <w:color w:val="000000" w:themeColor="text1"/>
          <w:szCs w:val="22"/>
          <w:shd w:val="clear" w:color="auto" w:fill="FFFFFF"/>
        </w:rPr>
        <w:t xml:space="preserve">While having your periods maintaining hygiene is the most </w:t>
      </w:r>
      <w:r w:rsidR="00715024">
        <w:rPr>
          <w:rFonts w:cs="Arial"/>
          <w:color w:val="000000" w:themeColor="text1"/>
          <w:szCs w:val="22"/>
          <w:shd w:val="clear" w:color="auto" w:fill="FFFFFF"/>
        </w:rPr>
        <w:t xml:space="preserve">important thing, so you should </w:t>
      </w:r>
      <w:r w:rsidR="00F4175F">
        <w:rPr>
          <w:rFonts w:cs="Arial"/>
          <w:color w:val="000000" w:themeColor="text1"/>
          <w:szCs w:val="22"/>
          <w:shd w:val="clear" w:color="auto" w:fill="FFFFFF"/>
        </w:rPr>
        <w:t>want to bathe even more to feel fresh and clean.</w:t>
      </w:r>
    </w:p>
    <w:p w14:paraId="78661A53" w14:textId="77777777" w:rsidR="00137777" w:rsidRPr="0035226F" w:rsidRDefault="00137777" w:rsidP="00935C0A">
      <w:pPr>
        <w:pStyle w:val="ListParagraph"/>
        <w:numPr>
          <w:ilvl w:val="0"/>
          <w:numId w:val="54"/>
        </w:numPr>
        <w:tabs>
          <w:tab w:val="left" w:pos="9000"/>
          <w:tab w:val="left" w:pos="9180"/>
        </w:tabs>
        <w:spacing w:after="200" w:line="276" w:lineRule="auto"/>
        <w:jc w:val="both"/>
        <w:rPr>
          <w:rFonts w:cs="Arial"/>
          <w:color w:val="000000" w:themeColor="text1"/>
          <w:szCs w:val="22"/>
          <w:shd w:val="clear" w:color="auto" w:fill="FFFFFF"/>
        </w:rPr>
      </w:pPr>
      <w:r w:rsidRPr="0035226F">
        <w:rPr>
          <w:rFonts w:cs="Arial"/>
          <w:color w:val="000000" w:themeColor="text1"/>
          <w:szCs w:val="22"/>
          <w:shd w:val="clear" w:color="auto" w:fill="FFFFFF"/>
        </w:rPr>
        <w:t xml:space="preserve">Prohibition of eating particular foods during menstruation </w:t>
      </w:r>
    </w:p>
    <w:p w14:paraId="68A06636" w14:textId="3C2CE218" w:rsidR="00137777" w:rsidRPr="0035226F" w:rsidRDefault="00137777" w:rsidP="000C72AB">
      <w:pPr>
        <w:tabs>
          <w:tab w:val="left" w:pos="9000"/>
          <w:tab w:val="left" w:pos="9180"/>
        </w:tabs>
        <w:spacing w:after="200" w:line="276" w:lineRule="auto"/>
        <w:jc w:val="both"/>
        <w:rPr>
          <w:rFonts w:cs="Arial"/>
          <w:color w:val="000000" w:themeColor="text1"/>
          <w:szCs w:val="22"/>
          <w:shd w:val="clear" w:color="auto" w:fill="FFFFFF"/>
        </w:rPr>
      </w:pPr>
      <w:r w:rsidRPr="0035226F">
        <w:rPr>
          <w:rFonts w:cs="Arial"/>
          <w:color w:val="000000" w:themeColor="text1"/>
          <w:szCs w:val="22"/>
          <w:shd w:val="clear" w:color="auto" w:fill="FFFFFF"/>
        </w:rPr>
        <w:t xml:space="preserve">During menstruation, it is more important to maintain healthy diet and </w:t>
      </w:r>
      <w:r w:rsidR="000C72AB">
        <w:rPr>
          <w:rFonts w:cs="Arial"/>
          <w:color w:val="000000" w:themeColor="text1"/>
          <w:szCs w:val="22"/>
          <w:shd w:val="clear" w:color="auto" w:fill="FFFFFF"/>
        </w:rPr>
        <w:t>should eat more nutritious food however eating sour and spicy foods can rise or</w:t>
      </w:r>
      <w:r w:rsidRPr="000C72AB">
        <w:rPr>
          <w:rFonts w:cs="Arial"/>
          <w:color w:val="000000" w:themeColor="text1"/>
          <w:szCs w:val="22"/>
          <w:shd w:val="clear" w:color="auto" w:fill="FFFFFF"/>
        </w:rPr>
        <w:t xml:space="preserve"> worsen menstrual cramps</w:t>
      </w:r>
      <w:r w:rsidR="000C72AB">
        <w:rPr>
          <w:rFonts w:cs="Arial"/>
          <w:color w:val="000000" w:themeColor="text1"/>
          <w:szCs w:val="22"/>
          <w:shd w:val="clear" w:color="auto" w:fill="FFFFFF"/>
        </w:rPr>
        <w:t xml:space="preserve"> (abdominal pain).</w:t>
      </w:r>
      <w:r w:rsidRPr="0035226F">
        <w:rPr>
          <w:rFonts w:cs="Arial"/>
          <w:color w:val="000000" w:themeColor="text1"/>
          <w:szCs w:val="22"/>
          <w:shd w:val="clear" w:color="auto" w:fill="FFFFFF"/>
        </w:rPr>
        <w:t xml:space="preserve"> </w:t>
      </w:r>
    </w:p>
    <w:p w14:paraId="6C7E1042" w14:textId="77777777" w:rsidR="00137777" w:rsidRPr="0035226F" w:rsidRDefault="00137777" w:rsidP="00935C0A">
      <w:pPr>
        <w:pStyle w:val="ListParagraph"/>
        <w:numPr>
          <w:ilvl w:val="0"/>
          <w:numId w:val="54"/>
        </w:numPr>
        <w:tabs>
          <w:tab w:val="left" w:pos="9000"/>
          <w:tab w:val="left" w:pos="9180"/>
        </w:tabs>
        <w:spacing w:after="200" w:line="276" w:lineRule="auto"/>
        <w:jc w:val="both"/>
        <w:rPr>
          <w:rFonts w:cs="Arial"/>
          <w:color w:val="000000" w:themeColor="text1"/>
          <w:szCs w:val="22"/>
          <w:shd w:val="clear" w:color="auto" w:fill="FFFFFF"/>
        </w:rPr>
      </w:pPr>
      <w:r w:rsidRPr="0035226F">
        <w:rPr>
          <w:rFonts w:cs="Arial"/>
          <w:color w:val="000000" w:themeColor="text1"/>
          <w:szCs w:val="22"/>
          <w:shd w:val="clear" w:color="auto" w:fill="FFFFFF"/>
        </w:rPr>
        <w:t>Women lose liters of blood during their periods</w:t>
      </w:r>
    </w:p>
    <w:p w14:paraId="3B429828" w14:textId="77777777" w:rsidR="00137777" w:rsidRPr="0035226F" w:rsidRDefault="00137777" w:rsidP="00137777">
      <w:pPr>
        <w:tabs>
          <w:tab w:val="left" w:pos="9000"/>
          <w:tab w:val="left" w:pos="9180"/>
        </w:tabs>
        <w:spacing w:after="200" w:line="276" w:lineRule="auto"/>
        <w:jc w:val="both"/>
        <w:rPr>
          <w:rFonts w:cs="Arial"/>
          <w:color w:val="000000" w:themeColor="text1"/>
          <w:szCs w:val="22"/>
          <w:shd w:val="clear" w:color="auto" w:fill="FFFFFF"/>
        </w:rPr>
      </w:pPr>
      <w:r w:rsidRPr="0035226F">
        <w:rPr>
          <w:rFonts w:cs="Arial"/>
          <w:color w:val="000000" w:themeColor="text1"/>
          <w:szCs w:val="22"/>
          <w:shd w:val="clear" w:color="auto" w:fill="FFFFFF"/>
        </w:rPr>
        <w:t>The average adult has about 1.2 to 1.5 gallons (4.5 to 5.5 liters) of blood circulating inside their body, said Dr. Daniel Landau, a hematologist and oncologist at the University of Florida Cancer Center – Orlando Health.</w:t>
      </w:r>
    </w:p>
    <w:p w14:paraId="04D40AD4" w14:textId="77777777" w:rsidR="00137777" w:rsidRPr="0035226F" w:rsidRDefault="00137777" w:rsidP="00137777">
      <w:pPr>
        <w:tabs>
          <w:tab w:val="left" w:pos="9000"/>
          <w:tab w:val="left" w:pos="9180"/>
        </w:tabs>
        <w:spacing w:after="200" w:line="276" w:lineRule="auto"/>
        <w:ind w:left="360"/>
        <w:jc w:val="both"/>
        <w:rPr>
          <w:rFonts w:cs="Arial"/>
          <w:color w:val="000000" w:themeColor="text1"/>
          <w:szCs w:val="22"/>
          <w:shd w:val="clear" w:color="auto" w:fill="FFFFFF"/>
        </w:rPr>
      </w:pPr>
      <w:r w:rsidRPr="0035226F">
        <w:rPr>
          <w:rFonts w:cs="Arial"/>
          <w:color w:val="000000" w:themeColor="text1"/>
          <w:szCs w:val="22"/>
          <w:shd w:val="clear" w:color="auto" w:fill="FFFFFF"/>
        </w:rPr>
        <w:t>Although a girl's or woman's menstrual flow can vary from light to heavy, the average amount of blood lost during a period is nearly 3 tablespoons, notes the University of North Carolina's Department of Obstetrics &amp; Gynecology. However, many women can experience frequent heavy bleeding during their menstrual cycle, and this can lead to anemia. In some cases, abnormally heavy bleeding may be a symptom of an underlying condition.</w:t>
      </w:r>
    </w:p>
    <w:p w14:paraId="55B027C1" w14:textId="77777777" w:rsidR="00137777" w:rsidRPr="0035226F" w:rsidRDefault="00137777" w:rsidP="00137777">
      <w:pPr>
        <w:tabs>
          <w:tab w:val="left" w:pos="9000"/>
          <w:tab w:val="left" w:pos="9180"/>
        </w:tabs>
        <w:spacing w:after="200" w:line="276" w:lineRule="auto"/>
        <w:ind w:left="360"/>
        <w:jc w:val="both"/>
        <w:rPr>
          <w:rFonts w:cs="Arial"/>
          <w:color w:val="000000" w:themeColor="text1"/>
          <w:szCs w:val="22"/>
          <w:shd w:val="clear" w:color="auto" w:fill="FFFFFF"/>
        </w:rPr>
      </w:pPr>
      <w:r w:rsidRPr="0035226F">
        <w:rPr>
          <w:rFonts w:cs="Arial"/>
          <w:color w:val="000000" w:themeColor="text1"/>
          <w:szCs w:val="22"/>
          <w:shd w:val="clear" w:color="auto" w:fill="FFFFFF"/>
        </w:rPr>
        <w:t>https://www.reference.com/health/much-blood-girl-lose-during-her-period-f1bda9fd1392de5b?qo=contentSimilarQuestions</w:t>
      </w:r>
    </w:p>
    <w:p w14:paraId="61F1EE8E" w14:textId="3E8484D0" w:rsidR="00137777" w:rsidRPr="0035226F" w:rsidRDefault="002A27AE" w:rsidP="00935C0A">
      <w:pPr>
        <w:pStyle w:val="ListParagraph"/>
        <w:numPr>
          <w:ilvl w:val="0"/>
          <w:numId w:val="54"/>
        </w:numPr>
        <w:tabs>
          <w:tab w:val="left" w:pos="9000"/>
          <w:tab w:val="left" w:pos="9180"/>
        </w:tabs>
        <w:spacing w:after="200" w:line="276" w:lineRule="auto"/>
        <w:jc w:val="both"/>
        <w:rPr>
          <w:rFonts w:cs="Arial"/>
          <w:color w:val="000000" w:themeColor="text1"/>
          <w:szCs w:val="22"/>
          <w:shd w:val="clear" w:color="auto" w:fill="FFFFFF"/>
        </w:rPr>
      </w:pPr>
      <w:r>
        <w:rPr>
          <w:rFonts w:cs="Arial"/>
          <w:color w:val="000000" w:themeColor="text1"/>
          <w:szCs w:val="22"/>
          <w:shd w:val="clear" w:color="auto" w:fill="FFFFFF"/>
        </w:rPr>
        <w:t>It is a taboo that i</w:t>
      </w:r>
      <w:r w:rsidR="00137777" w:rsidRPr="0035226F">
        <w:rPr>
          <w:rFonts w:cs="Arial"/>
          <w:color w:val="000000" w:themeColor="text1"/>
          <w:szCs w:val="22"/>
          <w:shd w:val="clear" w:color="auto" w:fill="FFFFFF"/>
        </w:rPr>
        <w:t xml:space="preserve">n our culture menstruating girls should not participate in festivals, religious activities and touch flowering plants </w:t>
      </w:r>
    </w:p>
    <w:p w14:paraId="19599674" w14:textId="77777777" w:rsidR="00137777" w:rsidRPr="0035226F" w:rsidRDefault="00137777" w:rsidP="00137777">
      <w:pPr>
        <w:pStyle w:val="ListParagraph"/>
        <w:tabs>
          <w:tab w:val="left" w:pos="9000"/>
          <w:tab w:val="left" w:pos="9180"/>
        </w:tabs>
        <w:spacing w:after="200" w:line="276" w:lineRule="auto"/>
        <w:jc w:val="both"/>
        <w:rPr>
          <w:rFonts w:cs="Arial"/>
          <w:color w:val="000000" w:themeColor="text1"/>
          <w:szCs w:val="22"/>
          <w:shd w:val="clear" w:color="auto" w:fill="FFFFFF"/>
        </w:rPr>
      </w:pPr>
      <w:r w:rsidRPr="0035226F">
        <w:rPr>
          <w:rFonts w:cs="Arial"/>
          <w:color w:val="000000" w:themeColor="text1"/>
          <w:szCs w:val="22"/>
          <w:shd w:val="clear" w:color="auto" w:fill="FFFFFF"/>
        </w:rPr>
        <w:t xml:space="preserve">It is believed that women didn’t use sanitary pad during menstruation, hence might be practiced to prevent spread of diseases or contaminations. </w:t>
      </w:r>
    </w:p>
    <w:p w14:paraId="1CEDA3F4" w14:textId="75210A0E" w:rsidR="00137777" w:rsidRPr="0035226F" w:rsidRDefault="00137777" w:rsidP="00137777">
      <w:pPr>
        <w:pStyle w:val="ListParagraph"/>
        <w:tabs>
          <w:tab w:val="left" w:pos="9000"/>
          <w:tab w:val="left" w:pos="9180"/>
        </w:tabs>
        <w:spacing w:after="200" w:line="276" w:lineRule="auto"/>
        <w:jc w:val="both"/>
        <w:rPr>
          <w:rFonts w:cs="Arial"/>
          <w:color w:val="000000" w:themeColor="text1"/>
          <w:szCs w:val="22"/>
          <w:shd w:val="clear" w:color="auto" w:fill="FFFFFF"/>
        </w:rPr>
      </w:pPr>
      <w:r w:rsidRPr="0035226F">
        <w:rPr>
          <w:rFonts w:cs="Arial"/>
          <w:color w:val="000000" w:themeColor="text1"/>
          <w:szCs w:val="22"/>
          <w:shd w:val="clear" w:color="auto" w:fill="FFFFFF"/>
        </w:rPr>
        <w:t xml:space="preserve">Scientifically, there is no valid reason behind it. It might be due to unhygienic smell of blood </w:t>
      </w:r>
      <w:r w:rsidR="008B33DB">
        <w:rPr>
          <w:rFonts w:cs="Arial"/>
          <w:color w:val="000000" w:themeColor="text1"/>
          <w:szCs w:val="22"/>
          <w:shd w:val="clear" w:color="auto" w:fill="FFFFFF"/>
        </w:rPr>
        <w:t>during menstruation that result so.</w:t>
      </w:r>
    </w:p>
    <w:p w14:paraId="63B789E0" w14:textId="77777777" w:rsidR="00137777" w:rsidRPr="0035226F" w:rsidRDefault="00137777" w:rsidP="00137777">
      <w:pPr>
        <w:pStyle w:val="ListParagraph"/>
        <w:tabs>
          <w:tab w:val="left" w:pos="9000"/>
          <w:tab w:val="left" w:pos="9180"/>
        </w:tabs>
        <w:spacing w:after="200" w:line="276" w:lineRule="auto"/>
        <w:jc w:val="both"/>
        <w:rPr>
          <w:rFonts w:cs="Arial"/>
          <w:color w:val="000000" w:themeColor="text1"/>
          <w:szCs w:val="22"/>
          <w:shd w:val="clear" w:color="auto" w:fill="FFFFFF"/>
        </w:rPr>
      </w:pPr>
    </w:p>
    <w:p w14:paraId="13314619" w14:textId="77777777" w:rsidR="00137777" w:rsidRPr="0035226F" w:rsidRDefault="00137777" w:rsidP="00935C0A">
      <w:pPr>
        <w:pStyle w:val="ListParagraph"/>
        <w:numPr>
          <w:ilvl w:val="0"/>
          <w:numId w:val="54"/>
        </w:numPr>
        <w:tabs>
          <w:tab w:val="left" w:pos="9000"/>
          <w:tab w:val="left" w:pos="9180"/>
        </w:tabs>
        <w:spacing w:after="200" w:line="276" w:lineRule="auto"/>
        <w:jc w:val="both"/>
        <w:rPr>
          <w:rFonts w:cs="Arial"/>
          <w:color w:val="000000" w:themeColor="text1"/>
          <w:szCs w:val="22"/>
          <w:shd w:val="clear" w:color="auto" w:fill="FFFFFF"/>
        </w:rPr>
      </w:pPr>
      <w:r w:rsidRPr="0035226F">
        <w:rPr>
          <w:rFonts w:cs="Arial"/>
          <w:color w:val="000000" w:themeColor="text1"/>
          <w:szCs w:val="22"/>
          <w:shd w:val="clear" w:color="auto" w:fill="FFFFFF"/>
        </w:rPr>
        <w:t>Exercise is also prohibited during menstruation.</w:t>
      </w:r>
    </w:p>
    <w:p w14:paraId="79CCB703" w14:textId="77777777" w:rsidR="000C72AB" w:rsidRDefault="000C72AB" w:rsidP="00137777">
      <w:pPr>
        <w:pStyle w:val="ListParagraph"/>
        <w:shd w:val="clear" w:color="auto" w:fill="FFFFFF"/>
        <w:jc w:val="both"/>
        <w:outlineLvl w:val="2"/>
        <w:rPr>
          <w:rFonts w:cs="Arial"/>
          <w:bCs/>
          <w:color w:val="000000" w:themeColor="text1"/>
          <w:szCs w:val="22"/>
        </w:rPr>
      </w:pPr>
    </w:p>
    <w:p w14:paraId="645AD9E3" w14:textId="77777777" w:rsidR="00137777" w:rsidRPr="0035226F" w:rsidRDefault="00137777" w:rsidP="00137777">
      <w:pPr>
        <w:pStyle w:val="ListParagraph"/>
        <w:shd w:val="clear" w:color="auto" w:fill="FFFFFF"/>
        <w:jc w:val="both"/>
        <w:outlineLvl w:val="2"/>
        <w:rPr>
          <w:rFonts w:cs="Arial"/>
          <w:bCs/>
          <w:color w:val="000000" w:themeColor="text1"/>
          <w:szCs w:val="22"/>
        </w:rPr>
      </w:pPr>
      <w:r w:rsidRPr="0035226F">
        <w:rPr>
          <w:rFonts w:cs="Arial"/>
          <w:bCs/>
          <w:color w:val="000000" w:themeColor="text1"/>
          <w:szCs w:val="22"/>
        </w:rPr>
        <w:t>It helps with annoying period-related symptoms</w:t>
      </w:r>
    </w:p>
    <w:p w14:paraId="0C65CB22" w14:textId="20EA7987" w:rsidR="00137777" w:rsidRPr="0035226F" w:rsidRDefault="00137777" w:rsidP="00137777">
      <w:pPr>
        <w:pStyle w:val="ListParagraph"/>
        <w:shd w:val="clear" w:color="auto" w:fill="FFFFFF"/>
        <w:spacing w:after="240" w:line="432" w:lineRule="atLeast"/>
        <w:jc w:val="both"/>
        <w:rPr>
          <w:rFonts w:cs="Arial"/>
          <w:color w:val="000000" w:themeColor="text1"/>
          <w:szCs w:val="22"/>
        </w:rPr>
      </w:pPr>
      <w:r w:rsidRPr="0035226F">
        <w:rPr>
          <w:rFonts w:cs="Arial"/>
          <w:color w:val="000000" w:themeColor="text1"/>
          <w:szCs w:val="22"/>
        </w:rPr>
        <w:t>It may seem like the last thing you want to do when you have your period, but working out can help relieve the symptoms that make getting your period so annoying in the first place.</w:t>
      </w:r>
      <w:r w:rsidR="000C72AB">
        <w:rPr>
          <w:rFonts w:cs="Arial"/>
          <w:color w:val="000000" w:themeColor="text1"/>
          <w:szCs w:val="22"/>
        </w:rPr>
        <w:t xml:space="preserve"> </w:t>
      </w:r>
      <w:r w:rsidRPr="0035226F">
        <w:rPr>
          <w:rFonts w:cs="Arial"/>
          <w:color w:val="000000" w:themeColor="text1"/>
          <w:szCs w:val="22"/>
        </w:rPr>
        <w:t>”The more active you are [overall] and more regular you are with your activity, the better your periods end up being—less cramping, less heavy flow,” explains Stacy Sims, PhD, an exercise physiologist for USA Cycling Women’s Track Endurance Program and co-founder of Osmo Nutrition.</w:t>
      </w:r>
    </w:p>
    <w:p w14:paraId="28F92A39" w14:textId="2FD6FB54" w:rsidR="00394860" w:rsidRDefault="00394860">
      <w:pPr>
        <w:tabs>
          <w:tab w:val="left" w:pos="9000"/>
          <w:tab w:val="left" w:pos="9180"/>
        </w:tabs>
        <w:spacing w:after="200" w:line="276" w:lineRule="auto"/>
      </w:pPr>
      <w:bookmarkStart w:id="2" w:name="_GoBack"/>
      <w:bookmarkEnd w:id="2"/>
    </w:p>
    <w:sectPr w:rsidR="00394860" w:rsidSect="009216DF">
      <w:headerReference w:type="default" r:id="rId18"/>
      <w:footerReference w:type="default" r:id="rId19"/>
      <w:headerReference w:type="first" r:id="rId20"/>
      <w:footerReference w:type="firs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4A6C6" w14:textId="77777777" w:rsidR="00215497" w:rsidRDefault="00215497">
      <w:r>
        <w:separator/>
      </w:r>
    </w:p>
  </w:endnote>
  <w:endnote w:type="continuationSeparator" w:id="0">
    <w:p w14:paraId="07B74295" w14:textId="77777777" w:rsidR="00215497" w:rsidRDefault="0021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reet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pleGothic">
    <w:charset w:val="4F"/>
    <w:family w:val="auto"/>
    <w:pitch w:val="variable"/>
    <w:sig w:usb0="00000001" w:usb1="00000000" w:usb2="01002406" w:usb3="00000000" w:csb0="00080000"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D966" w14:textId="3746AC52" w:rsidR="000E2160" w:rsidRPr="008F70E3" w:rsidRDefault="000E2160" w:rsidP="001C0210">
    <w:pPr>
      <w:pStyle w:val="Footer"/>
      <w:tabs>
        <w:tab w:val="left" w:pos="435"/>
        <w:tab w:val="left" w:pos="2145"/>
        <w:tab w:val="center" w:pos="4513"/>
      </w:tabs>
      <w:rPr>
        <w:rFonts w:cs="Arial"/>
        <w:szCs w:val="22"/>
      </w:rPr>
    </w:pPr>
    <w:r w:rsidRPr="00E76480">
      <w:rPr>
        <w:rFonts w:cs="Arial"/>
        <w:noProof/>
        <w:szCs w:val="22"/>
        <w:lang w:val="en-CA" w:eastAsia="en-CA"/>
      </w:rPr>
      <w:drawing>
        <wp:anchor distT="0" distB="0" distL="114300" distR="114300" simplePos="0" relativeHeight="251702272" behindDoc="0" locked="0" layoutInCell="1" allowOverlap="1" wp14:anchorId="5E54D653" wp14:editId="77AF234D">
          <wp:simplePos x="0" y="0"/>
          <wp:positionH relativeFrom="column">
            <wp:posOffset>4286250</wp:posOffset>
          </wp:positionH>
          <wp:positionV relativeFrom="paragraph">
            <wp:posOffset>-172720</wp:posOffset>
          </wp:positionV>
          <wp:extent cx="962025" cy="504825"/>
          <wp:effectExtent l="0" t="0" r="9525" b="9525"/>
          <wp:wrapNone/>
          <wp:docPr id="4" name="Picture 5" descr="F:\Drive-D\ENPHO\Logos\enp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rive-D\ENPHO\Logos\enp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anchor>
      </w:drawing>
    </w:r>
    <w:r>
      <w:rPr>
        <w:noProof/>
        <w:lang w:val="en-CA" w:eastAsia="en-CA"/>
      </w:rPr>
      <w:drawing>
        <wp:anchor distT="0" distB="0" distL="114300" distR="114300" simplePos="0" relativeHeight="251703296" behindDoc="1" locked="0" layoutInCell="1" allowOverlap="1" wp14:anchorId="14EA2DC6" wp14:editId="76EAAE83">
          <wp:simplePos x="0" y="0"/>
          <wp:positionH relativeFrom="column">
            <wp:posOffset>104140</wp:posOffset>
          </wp:positionH>
          <wp:positionV relativeFrom="paragraph">
            <wp:posOffset>-22860</wp:posOffset>
          </wp:positionV>
          <wp:extent cx="996950" cy="358140"/>
          <wp:effectExtent l="0" t="0" r="0" b="3810"/>
          <wp:wrapTight wrapText="bothSides">
            <wp:wrapPolygon edited="0">
              <wp:start x="0" y="0"/>
              <wp:lineTo x="0" y="20681"/>
              <wp:lineTo x="21050" y="20681"/>
              <wp:lineTo x="21050" y="0"/>
              <wp:lineTo x="0" y="0"/>
            </wp:wrapPolygon>
          </wp:wrapTight>
          <wp:docPr id="31" name="Picture 31" descr="http://www.cawst.org/assets/img/cawst/logos/caws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wst.org/assets/img/cawst/logos/cawst_logo_we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95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r>
    <w:r>
      <w:rPr>
        <w:rFonts w:cs="Arial"/>
        <w:szCs w:val="22"/>
      </w:rPr>
      <w:tab/>
    </w:r>
    <w:r>
      <w:rPr>
        <w:rFonts w:cs="Arial"/>
        <w:szCs w:val="22"/>
      </w:rPr>
      <w:tab/>
    </w:r>
    <w:r w:rsidRPr="00AA321B">
      <w:rPr>
        <w:rFonts w:cs="Arial"/>
        <w:szCs w:val="22"/>
      </w:rPr>
      <w:fldChar w:fldCharType="begin"/>
    </w:r>
    <w:r w:rsidRPr="00AA321B">
      <w:rPr>
        <w:rFonts w:cs="Arial"/>
        <w:szCs w:val="22"/>
      </w:rPr>
      <w:instrText xml:space="preserve"> PAGE   \* MERGEFORMAT </w:instrText>
    </w:r>
    <w:r w:rsidRPr="00AA321B">
      <w:rPr>
        <w:rFonts w:cs="Arial"/>
        <w:szCs w:val="22"/>
      </w:rPr>
      <w:fldChar w:fldCharType="separate"/>
    </w:r>
    <w:r w:rsidR="00167643">
      <w:rPr>
        <w:rFonts w:cs="Arial"/>
        <w:noProof/>
        <w:szCs w:val="22"/>
      </w:rPr>
      <w:t>1</w:t>
    </w:r>
    <w:r w:rsidRPr="00AA321B">
      <w:rPr>
        <w:rFonts w:cs="Arial"/>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92371"/>
      <w:docPartObj>
        <w:docPartGallery w:val="Page Numbers (Bottom of Page)"/>
        <w:docPartUnique/>
      </w:docPartObj>
    </w:sdtPr>
    <w:sdtEndPr>
      <w:rPr>
        <w:noProof/>
      </w:rPr>
    </w:sdtEndPr>
    <w:sdtContent>
      <w:p w14:paraId="2E6F808F" w14:textId="27365DA1" w:rsidR="00EE21F2" w:rsidRDefault="00EE21F2">
        <w:pPr>
          <w:pStyle w:val="Footer"/>
          <w:jc w:val="right"/>
        </w:pPr>
        <w:r>
          <w:rPr>
            <w:noProof/>
            <w:lang w:val="en-CA" w:eastAsia="en-CA"/>
          </w:rPr>
          <w:drawing>
            <wp:anchor distT="0" distB="0" distL="114300" distR="114300" simplePos="0" relativeHeight="251700224" behindDoc="1" locked="0" layoutInCell="1" allowOverlap="1" wp14:anchorId="10579A39" wp14:editId="148308BF">
              <wp:simplePos x="0" y="0"/>
              <wp:positionH relativeFrom="column">
                <wp:posOffset>57150</wp:posOffset>
              </wp:positionH>
              <wp:positionV relativeFrom="paragraph">
                <wp:posOffset>55880</wp:posOffset>
              </wp:positionV>
              <wp:extent cx="996950" cy="358140"/>
              <wp:effectExtent l="0" t="0" r="0" b="3810"/>
              <wp:wrapTight wrapText="bothSides">
                <wp:wrapPolygon edited="0">
                  <wp:start x="0" y="0"/>
                  <wp:lineTo x="0" y="20681"/>
                  <wp:lineTo x="21050" y="20681"/>
                  <wp:lineTo x="21050" y="0"/>
                  <wp:lineTo x="0" y="0"/>
                </wp:wrapPolygon>
              </wp:wrapTight>
              <wp:docPr id="39946" name="Picture 39946" descr="http://www.cawst.org/assets/img/cawst/logos/caws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wst.org/assets/img/cawst/logos/cawst_logo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6480">
          <w:rPr>
            <w:rFonts w:cs="Arial"/>
            <w:noProof/>
            <w:szCs w:val="22"/>
            <w:lang w:val="en-CA" w:eastAsia="en-CA"/>
          </w:rPr>
          <w:drawing>
            <wp:anchor distT="0" distB="0" distL="114300" distR="114300" simplePos="0" relativeHeight="251698176" behindDoc="0" locked="0" layoutInCell="1" allowOverlap="1" wp14:anchorId="62941031" wp14:editId="62B2842E">
              <wp:simplePos x="0" y="0"/>
              <wp:positionH relativeFrom="column">
                <wp:posOffset>4600575</wp:posOffset>
              </wp:positionH>
              <wp:positionV relativeFrom="paragraph">
                <wp:posOffset>0</wp:posOffset>
              </wp:positionV>
              <wp:extent cx="962025" cy="504825"/>
              <wp:effectExtent l="0" t="0" r="9525" b="9525"/>
              <wp:wrapNone/>
              <wp:docPr id="39945" name="Picture 5" descr="F:\Drive-D\ENPHO\Logos\enp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rive-D\ENPHO\Logos\enph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anchor>
          </w:drawing>
        </w:r>
        <w:r>
          <w:fldChar w:fldCharType="begin"/>
        </w:r>
        <w:r>
          <w:instrText xml:space="preserve"> PAGE   \* MERGEFORMAT </w:instrText>
        </w:r>
        <w:r>
          <w:fldChar w:fldCharType="separate"/>
        </w:r>
        <w:r w:rsidR="009216DF">
          <w:rPr>
            <w:noProof/>
          </w:rPr>
          <w:t>2</w:t>
        </w:r>
        <w:r>
          <w:rPr>
            <w:noProof/>
          </w:rPr>
          <w:fldChar w:fldCharType="end"/>
        </w:r>
      </w:p>
    </w:sdtContent>
  </w:sdt>
  <w:p w14:paraId="664EE7A5" w14:textId="501BA3A3" w:rsidR="00EE21F2" w:rsidRDefault="00EE21F2" w:rsidP="00EE2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D4E7A" w14:textId="77777777" w:rsidR="00215497" w:rsidRDefault="00215497">
      <w:r>
        <w:separator/>
      </w:r>
    </w:p>
  </w:footnote>
  <w:footnote w:type="continuationSeparator" w:id="0">
    <w:p w14:paraId="7748A583" w14:textId="77777777" w:rsidR="00215497" w:rsidRDefault="00215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25A0" w14:textId="77777777" w:rsidR="000E2160" w:rsidRPr="00917B36" w:rsidRDefault="000E2160" w:rsidP="001C0210">
    <w:pPr>
      <w:pStyle w:val="Header"/>
      <w:tabs>
        <w:tab w:val="clear" w:pos="8640"/>
        <w:tab w:val="right" w:pos="8931"/>
      </w:tabs>
      <w:rPr>
        <w:rFonts w:cs="Arial"/>
        <w:szCs w:val="22"/>
      </w:rPr>
    </w:pPr>
    <w:r>
      <w:rPr>
        <w:rFonts w:cs="Arial"/>
        <w:szCs w:val="22"/>
      </w:rPr>
      <w:t>Menstrual Hygiene Management (MHM)                                                         Trainer Manual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6ADE" w14:textId="77777777" w:rsidR="00EE21F2" w:rsidRPr="00EE21F2" w:rsidRDefault="00EE21F2" w:rsidP="00EE21F2">
    <w:pPr>
      <w:pStyle w:val="Header"/>
      <w:tabs>
        <w:tab w:val="clear" w:pos="8640"/>
        <w:tab w:val="right" w:pos="8931"/>
      </w:tabs>
      <w:rPr>
        <w:rFonts w:cs="Arial"/>
        <w:szCs w:val="22"/>
      </w:rPr>
    </w:pPr>
    <w:r>
      <w:rPr>
        <w:rFonts w:cs="Arial"/>
        <w:szCs w:val="22"/>
      </w:rPr>
      <w:t>Menstrual Hygiene Management (MHM)                                                         Trainer Manual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699"/>
    <w:multiLevelType w:val="hybridMultilevel"/>
    <w:tmpl w:val="42BA4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6BD0"/>
    <w:multiLevelType w:val="hybridMultilevel"/>
    <w:tmpl w:val="E6EE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B0EF4"/>
    <w:multiLevelType w:val="hybridMultilevel"/>
    <w:tmpl w:val="A0C67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91234"/>
    <w:multiLevelType w:val="hybridMultilevel"/>
    <w:tmpl w:val="021A17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8F12F92"/>
    <w:multiLevelType w:val="hybridMultilevel"/>
    <w:tmpl w:val="5696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E321C"/>
    <w:multiLevelType w:val="hybridMultilevel"/>
    <w:tmpl w:val="A9D6FE6E"/>
    <w:lvl w:ilvl="0" w:tplc="7C7E4F32">
      <w:start w:val="1"/>
      <w:numFmt w:val="decimal"/>
      <w:lvlText w:val="%1."/>
      <w:lvlJc w:val="left"/>
      <w:pPr>
        <w:tabs>
          <w:tab w:val="num" w:pos="1080"/>
        </w:tabs>
        <w:ind w:left="1080" w:hanging="360"/>
      </w:pPr>
      <w:rPr>
        <w:rFonts w:ascii="Arial" w:eastAsia="Times New Roman" w:hAnsi="Arial" w:cs="Arial"/>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BB13DF0"/>
    <w:multiLevelType w:val="hybridMultilevel"/>
    <w:tmpl w:val="DD5A8A7C"/>
    <w:lvl w:ilvl="0" w:tplc="37A06E1A">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8A66AB"/>
    <w:multiLevelType w:val="hybridMultilevel"/>
    <w:tmpl w:val="198A248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0EE51FCB"/>
    <w:multiLevelType w:val="hybridMultilevel"/>
    <w:tmpl w:val="1D90A5D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9" w15:restartNumberingAfterBreak="0">
    <w:nsid w:val="0F670F1E"/>
    <w:multiLevelType w:val="hybridMultilevel"/>
    <w:tmpl w:val="92F2F52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A82047"/>
    <w:multiLevelType w:val="hybridMultilevel"/>
    <w:tmpl w:val="13E6BD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654430"/>
    <w:multiLevelType w:val="hybridMultilevel"/>
    <w:tmpl w:val="3E022D7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2" w15:restartNumberingAfterBreak="0">
    <w:nsid w:val="13A7327F"/>
    <w:multiLevelType w:val="hybridMultilevel"/>
    <w:tmpl w:val="04522A54"/>
    <w:lvl w:ilvl="0" w:tplc="04090001">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A64FBD"/>
    <w:multiLevelType w:val="hybridMultilevel"/>
    <w:tmpl w:val="8250A32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16B268E8"/>
    <w:multiLevelType w:val="hybridMultilevel"/>
    <w:tmpl w:val="C592E72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C2B4FD2"/>
    <w:multiLevelType w:val="hybridMultilevel"/>
    <w:tmpl w:val="E81E448C"/>
    <w:lvl w:ilvl="0" w:tplc="0409000F">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0201E5A"/>
    <w:multiLevelType w:val="hybridMultilevel"/>
    <w:tmpl w:val="75DE20CA"/>
    <w:lvl w:ilvl="0" w:tplc="E516135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A62EE"/>
    <w:multiLevelType w:val="hybridMultilevel"/>
    <w:tmpl w:val="25F80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095BC6"/>
    <w:multiLevelType w:val="hybridMultilevel"/>
    <w:tmpl w:val="083656A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4481447"/>
    <w:multiLevelType w:val="hybridMultilevel"/>
    <w:tmpl w:val="666CA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3935B1"/>
    <w:multiLevelType w:val="hybridMultilevel"/>
    <w:tmpl w:val="08365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9571899"/>
    <w:multiLevelType w:val="hybridMultilevel"/>
    <w:tmpl w:val="96162D28"/>
    <w:lvl w:ilvl="0" w:tplc="60CA8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154EEB"/>
    <w:multiLevelType w:val="hybridMultilevel"/>
    <w:tmpl w:val="0CDE2630"/>
    <w:lvl w:ilvl="0" w:tplc="86505444">
      <w:start w:val="1"/>
      <w:numFmt w:val="decimal"/>
      <w:lvlText w:val="%1."/>
      <w:lvlJc w:val="left"/>
      <w:pPr>
        <w:tabs>
          <w:tab w:val="num" w:pos="1080"/>
        </w:tabs>
        <w:ind w:left="1080" w:hanging="360"/>
      </w:pPr>
      <w:rPr>
        <w:rFonts w:hint="default"/>
        <w:b w:val="0"/>
        <w:i w:val="0"/>
        <w:color w:val="auto"/>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993791"/>
    <w:multiLevelType w:val="hybridMultilevel"/>
    <w:tmpl w:val="F84C16B8"/>
    <w:lvl w:ilvl="0" w:tplc="0409000F">
      <w:start w:val="1"/>
      <w:numFmt w:val="decimal"/>
      <w:lvlText w:val="%1."/>
      <w:lvlJc w:val="left"/>
      <w:pPr>
        <w:tabs>
          <w:tab w:val="num" w:pos="1080"/>
        </w:tabs>
        <w:ind w:left="1080" w:hanging="360"/>
      </w:pPr>
      <w:rPr>
        <w:i w:val="0"/>
        <w:color w:val="auto"/>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09A3049"/>
    <w:multiLevelType w:val="hybridMultilevel"/>
    <w:tmpl w:val="1FE872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4D3DEC"/>
    <w:multiLevelType w:val="hybridMultilevel"/>
    <w:tmpl w:val="9FFE4164"/>
    <w:lvl w:ilvl="0" w:tplc="784A36D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7F6D58"/>
    <w:multiLevelType w:val="hybridMultilevel"/>
    <w:tmpl w:val="55E009FE"/>
    <w:lvl w:ilvl="0" w:tplc="9306FB80">
      <w:start w:val="1"/>
      <w:numFmt w:val="bullet"/>
      <w:lvlText w:val="•"/>
      <w:lvlJc w:val="left"/>
      <w:pPr>
        <w:tabs>
          <w:tab w:val="num" w:pos="720"/>
        </w:tabs>
        <w:ind w:left="720" w:hanging="360"/>
      </w:pPr>
      <w:rPr>
        <w:rFonts w:ascii="Arial" w:hAnsi="Arial" w:hint="default"/>
      </w:rPr>
    </w:lvl>
    <w:lvl w:ilvl="1" w:tplc="1C76443A">
      <w:start w:val="42"/>
      <w:numFmt w:val="bullet"/>
      <w:lvlText w:val="•"/>
      <w:lvlJc w:val="left"/>
      <w:pPr>
        <w:tabs>
          <w:tab w:val="num" w:pos="1440"/>
        </w:tabs>
        <w:ind w:left="1440" w:hanging="360"/>
      </w:pPr>
      <w:rPr>
        <w:rFonts w:ascii="Arial" w:hAnsi="Arial" w:hint="default"/>
      </w:rPr>
    </w:lvl>
    <w:lvl w:ilvl="2" w:tplc="DC48571C" w:tentative="1">
      <w:start w:val="1"/>
      <w:numFmt w:val="bullet"/>
      <w:lvlText w:val="•"/>
      <w:lvlJc w:val="left"/>
      <w:pPr>
        <w:tabs>
          <w:tab w:val="num" w:pos="2160"/>
        </w:tabs>
        <w:ind w:left="2160" w:hanging="360"/>
      </w:pPr>
      <w:rPr>
        <w:rFonts w:ascii="Arial" w:hAnsi="Arial" w:hint="default"/>
      </w:rPr>
    </w:lvl>
    <w:lvl w:ilvl="3" w:tplc="477CDA7A" w:tentative="1">
      <w:start w:val="1"/>
      <w:numFmt w:val="bullet"/>
      <w:lvlText w:val="•"/>
      <w:lvlJc w:val="left"/>
      <w:pPr>
        <w:tabs>
          <w:tab w:val="num" w:pos="2880"/>
        </w:tabs>
        <w:ind w:left="2880" w:hanging="360"/>
      </w:pPr>
      <w:rPr>
        <w:rFonts w:ascii="Arial" w:hAnsi="Arial" w:hint="default"/>
      </w:rPr>
    </w:lvl>
    <w:lvl w:ilvl="4" w:tplc="09764AF0" w:tentative="1">
      <w:start w:val="1"/>
      <w:numFmt w:val="bullet"/>
      <w:lvlText w:val="•"/>
      <w:lvlJc w:val="left"/>
      <w:pPr>
        <w:tabs>
          <w:tab w:val="num" w:pos="3600"/>
        </w:tabs>
        <w:ind w:left="3600" w:hanging="360"/>
      </w:pPr>
      <w:rPr>
        <w:rFonts w:ascii="Arial" w:hAnsi="Arial" w:hint="default"/>
      </w:rPr>
    </w:lvl>
    <w:lvl w:ilvl="5" w:tplc="6B90E99C" w:tentative="1">
      <w:start w:val="1"/>
      <w:numFmt w:val="bullet"/>
      <w:lvlText w:val="•"/>
      <w:lvlJc w:val="left"/>
      <w:pPr>
        <w:tabs>
          <w:tab w:val="num" w:pos="4320"/>
        </w:tabs>
        <w:ind w:left="4320" w:hanging="360"/>
      </w:pPr>
      <w:rPr>
        <w:rFonts w:ascii="Arial" w:hAnsi="Arial" w:hint="default"/>
      </w:rPr>
    </w:lvl>
    <w:lvl w:ilvl="6" w:tplc="8D520784" w:tentative="1">
      <w:start w:val="1"/>
      <w:numFmt w:val="bullet"/>
      <w:lvlText w:val="•"/>
      <w:lvlJc w:val="left"/>
      <w:pPr>
        <w:tabs>
          <w:tab w:val="num" w:pos="5040"/>
        </w:tabs>
        <w:ind w:left="5040" w:hanging="360"/>
      </w:pPr>
      <w:rPr>
        <w:rFonts w:ascii="Arial" w:hAnsi="Arial" w:hint="default"/>
      </w:rPr>
    </w:lvl>
    <w:lvl w:ilvl="7" w:tplc="9E885A8C" w:tentative="1">
      <w:start w:val="1"/>
      <w:numFmt w:val="bullet"/>
      <w:lvlText w:val="•"/>
      <w:lvlJc w:val="left"/>
      <w:pPr>
        <w:tabs>
          <w:tab w:val="num" w:pos="5760"/>
        </w:tabs>
        <w:ind w:left="5760" w:hanging="360"/>
      </w:pPr>
      <w:rPr>
        <w:rFonts w:ascii="Arial" w:hAnsi="Arial" w:hint="default"/>
      </w:rPr>
    </w:lvl>
    <w:lvl w:ilvl="8" w:tplc="26C239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7352DE0"/>
    <w:multiLevelType w:val="hybridMultilevel"/>
    <w:tmpl w:val="375AE804"/>
    <w:lvl w:ilvl="0" w:tplc="04090001">
      <w:start w:val="1"/>
      <w:numFmt w:val="bullet"/>
      <w:lvlText w:val="□"/>
      <w:lvlJc w:val="left"/>
      <w:pPr>
        <w:ind w:left="63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0A226E"/>
    <w:multiLevelType w:val="hybridMultilevel"/>
    <w:tmpl w:val="08365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A603D9A"/>
    <w:multiLevelType w:val="hybridMultilevel"/>
    <w:tmpl w:val="0134709E"/>
    <w:lvl w:ilvl="0" w:tplc="E516135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724D7E"/>
    <w:multiLevelType w:val="hybridMultilevel"/>
    <w:tmpl w:val="61C8BC8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3C98597F"/>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01074BA"/>
    <w:multiLevelType w:val="hybridMultilevel"/>
    <w:tmpl w:val="4BD0DED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A54052"/>
    <w:multiLevelType w:val="hybridMultilevel"/>
    <w:tmpl w:val="8578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5D52BB"/>
    <w:multiLevelType w:val="hybridMultilevel"/>
    <w:tmpl w:val="42BA4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577282"/>
    <w:multiLevelType w:val="hybridMultilevel"/>
    <w:tmpl w:val="B81EC6F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4749012E"/>
    <w:multiLevelType w:val="hybridMultilevel"/>
    <w:tmpl w:val="6CF44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81353FD"/>
    <w:multiLevelType w:val="hybridMultilevel"/>
    <w:tmpl w:val="D63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2A319F"/>
    <w:multiLevelType w:val="hybridMultilevel"/>
    <w:tmpl w:val="A226F4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F6A4F84"/>
    <w:multiLevelType w:val="hybridMultilevel"/>
    <w:tmpl w:val="C4BE5328"/>
    <w:lvl w:ilvl="0" w:tplc="B9D25DD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8B4A8E"/>
    <w:multiLevelType w:val="hybridMultilevel"/>
    <w:tmpl w:val="4BAA4A24"/>
    <w:lvl w:ilvl="0" w:tplc="1F5EA700">
      <w:start w:val="2"/>
      <w:numFmt w:val="bullet"/>
      <w:lvlText w:val="-"/>
      <w:lvlJc w:val="left"/>
      <w:pPr>
        <w:ind w:left="720" w:hanging="360"/>
      </w:pPr>
      <w:rPr>
        <w:rFonts w:ascii="Preeti" w:eastAsiaTheme="minorHAnsi" w:hAnsi="Preeti"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864125"/>
    <w:multiLevelType w:val="hybridMultilevel"/>
    <w:tmpl w:val="C568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BD0172"/>
    <w:multiLevelType w:val="hybridMultilevel"/>
    <w:tmpl w:val="3B92A584"/>
    <w:lvl w:ilvl="0" w:tplc="2E3C2E1E">
      <w:start w:val="1"/>
      <w:numFmt w:val="bullet"/>
      <w:lvlText w:val="•"/>
      <w:lvlJc w:val="left"/>
      <w:pPr>
        <w:tabs>
          <w:tab w:val="num" w:pos="720"/>
        </w:tabs>
        <w:ind w:left="720" w:hanging="360"/>
      </w:pPr>
      <w:rPr>
        <w:rFonts w:ascii="Arial" w:hAnsi="Arial" w:hint="default"/>
      </w:rPr>
    </w:lvl>
    <w:lvl w:ilvl="1" w:tplc="C29087B0" w:tentative="1">
      <w:start w:val="1"/>
      <w:numFmt w:val="bullet"/>
      <w:lvlText w:val="•"/>
      <w:lvlJc w:val="left"/>
      <w:pPr>
        <w:tabs>
          <w:tab w:val="num" w:pos="1440"/>
        </w:tabs>
        <w:ind w:left="1440" w:hanging="360"/>
      </w:pPr>
      <w:rPr>
        <w:rFonts w:ascii="Arial" w:hAnsi="Arial" w:hint="default"/>
      </w:rPr>
    </w:lvl>
    <w:lvl w:ilvl="2" w:tplc="E59E5980" w:tentative="1">
      <w:start w:val="1"/>
      <w:numFmt w:val="bullet"/>
      <w:lvlText w:val="•"/>
      <w:lvlJc w:val="left"/>
      <w:pPr>
        <w:tabs>
          <w:tab w:val="num" w:pos="2160"/>
        </w:tabs>
        <w:ind w:left="2160" w:hanging="360"/>
      </w:pPr>
      <w:rPr>
        <w:rFonts w:ascii="Arial" w:hAnsi="Arial" w:hint="default"/>
      </w:rPr>
    </w:lvl>
    <w:lvl w:ilvl="3" w:tplc="F4F4D71A" w:tentative="1">
      <w:start w:val="1"/>
      <w:numFmt w:val="bullet"/>
      <w:lvlText w:val="•"/>
      <w:lvlJc w:val="left"/>
      <w:pPr>
        <w:tabs>
          <w:tab w:val="num" w:pos="2880"/>
        </w:tabs>
        <w:ind w:left="2880" w:hanging="360"/>
      </w:pPr>
      <w:rPr>
        <w:rFonts w:ascii="Arial" w:hAnsi="Arial" w:hint="default"/>
      </w:rPr>
    </w:lvl>
    <w:lvl w:ilvl="4" w:tplc="BFC472C8" w:tentative="1">
      <w:start w:val="1"/>
      <w:numFmt w:val="bullet"/>
      <w:lvlText w:val="•"/>
      <w:lvlJc w:val="left"/>
      <w:pPr>
        <w:tabs>
          <w:tab w:val="num" w:pos="3600"/>
        </w:tabs>
        <w:ind w:left="3600" w:hanging="360"/>
      </w:pPr>
      <w:rPr>
        <w:rFonts w:ascii="Arial" w:hAnsi="Arial" w:hint="default"/>
      </w:rPr>
    </w:lvl>
    <w:lvl w:ilvl="5" w:tplc="E3A4B3BA" w:tentative="1">
      <w:start w:val="1"/>
      <w:numFmt w:val="bullet"/>
      <w:lvlText w:val="•"/>
      <w:lvlJc w:val="left"/>
      <w:pPr>
        <w:tabs>
          <w:tab w:val="num" w:pos="4320"/>
        </w:tabs>
        <w:ind w:left="4320" w:hanging="360"/>
      </w:pPr>
      <w:rPr>
        <w:rFonts w:ascii="Arial" w:hAnsi="Arial" w:hint="default"/>
      </w:rPr>
    </w:lvl>
    <w:lvl w:ilvl="6" w:tplc="6836481A" w:tentative="1">
      <w:start w:val="1"/>
      <w:numFmt w:val="bullet"/>
      <w:lvlText w:val="•"/>
      <w:lvlJc w:val="left"/>
      <w:pPr>
        <w:tabs>
          <w:tab w:val="num" w:pos="5040"/>
        </w:tabs>
        <w:ind w:left="5040" w:hanging="360"/>
      </w:pPr>
      <w:rPr>
        <w:rFonts w:ascii="Arial" w:hAnsi="Arial" w:hint="default"/>
      </w:rPr>
    </w:lvl>
    <w:lvl w:ilvl="7" w:tplc="96744A54" w:tentative="1">
      <w:start w:val="1"/>
      <w:numFmt w:val="bullet"/>
      <w:lvlText w:val="•"/>
      <w:lvlJc w:val="left"/>
      <w:pPr>
        <w:tabs>
          <w:tab w:val="num" w:pos="5760"/>
        </w:tabs>
        <w:ind w:left="5760" w:hanging="360"/>
      </w:pPr>
      <w:rPr>
        <w:rFonts w:ascii="Arial" w:hAnsi="Arial" w:hint="default"/>
      </w:rPr>
    </w:lvl>
    <w:lvl w:ilvl="8" w:tplc="090C939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A763C8"/>
    <w:multiLevelType w:val="multilevel"/>
    <w:tmpl w:val="7236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F222C8"/>
    <w:multiLevelType w:val="hybridMultilevel"/>
    <w:tmpl w:val="141E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845B48"/>
    <w:multiLevelType w:val="hybridMultilevel"/>
    <w:tmpl w:val="91AAA65A"/>
    <w:lvl w:ilvl="0" w:tplc="94866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47" w15:restartNumberingAfterBreak="0">
    <w:nsid w:val="5CD75CD7"/>
    <w:multiLevelType w:val="hybridMultilevel"/>
    <w:tmpl w:val="1B78258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1B1C7886">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DE0C0A"/>
    <w:multiLevelType w:val="hybridMultilevel"/>
    <w:tmpl w:val="41329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CA5B15"/>
    <w:multiLevelType w:val="hybridMultilevel"/>
    <w:tmpl w:val="E1B8D742"/>
    <w:lvl w:ilvl="0" w:tplc="784A36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396142"/>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64BB2692"/>
    <w:multiLevelType w:val="hybridMultilevel"/>
    <w:tmpl w:val="678CE25E"/>
    <w:lvl w:ilvl="0" w:tplc="DBFE1BE8">
      <w:start w:val="1"/>
      <w:numFmt w:val="decimal"/>
      <w:lvlText w:val="%1."/>
      <w:lvlJc w:val="left"/>
      <w:pPr>
        <w:tabs>
          <w:tab w:val="num" w:pos="1080"/>
        </w:tabs>
        <w:ind w:left="108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3" w15:restartNumberingAfterBreak="0">
    <w:nsid w:val="661D4154"/>
    <w:multiLevelType w:val="hybridMultilevel"/>
    <w:tmpl w:val="4D5A0C02"/>
    <w:lvl w:ilvl="0" w:tplc="04090001">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65C1F03"/>
    <w:multiLevelType w:val="hybridMultilevel"/>
    <w:tmpl w:val="27F44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C6CB9"/>
    <w:multiLevelType w:val="hybridMultilevel"/>
    <w:tmpl w:val="D1AEBC4C"/>
    <w:lvl w:ilvl="0" w:tplc="04090001">
      <w:start w:val="1"/>
      <w:numFmt w:val="bullet"/>
      <w:lvlText w:val="□"/>
      <w:lvlJc w:val="left"/>
      <w:pPr>
        <w:ind w:left="1080" w:hanging="360"/>
      </w:pPr>
      <w:rPr>
        <w:rFonts w:ascii="Arial" w:hAnsi="Arial" w:cs="Times New Roman"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AppleGothic"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AppleGothic"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56" w15:restartNumberingAfterBreak="0">
    <w:nsid w:val="71616A0A"/>
    <w:multiLevelType w:val="hybridMultilevel"/>
    <w:tmpl w:val="53AEC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B327CB"/>
    <w:multiLevelType w:val="hybridMultilevel"/>
    <w:tmpl w:val="083656A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6B71C0A"/>
    <w:multiLevelType w:val="hybridMultilevel"/>
    <w:tmpl w:val="AE7EA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794E73"/>
    <w:multiLevelType w:val="hybridMultilevel"/>
    <w:tmpl w:val="98384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54170C"/>
    <w:multiLevelType w:val="hybridMultilevel"/>
    <w:tmpl w:val="DE284F5A"/>
    <w:lvl w:ilvl="0" w:tplc="60CA8BE4">
      <w:start w:val="1"/>
      <w:numFmt w:val="decimal"/>
      <w:lvlText w:val="%1."/>
      <w:lvlJc w:val="left"/>
      <w:pPr>
        <w:ind w:left="927"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1" w15:restartNumberingAfterBreak="0">
    <w:nsid w:val="7CE646CB"/>
    <w:multiLevelType w:val="hybridMultilevel"/>
    <w:tmpl w:val="4E28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3D6AF3"/>
    <w:multiLevelType w:val="hybridMultilevel"/>
    <w:tmpl w:val="D570D12E"/>
    <w:lvl w:ilvl="0" w:tplc="5F026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F74840"/>
    <w:multiLevelType w:val="multilevel"/>
    <w:tmpl w:val="21A4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6E1083"/>
    <w:multiLevelType w:val="hybridMultilevel"/>
    <w:tmpl w:val="479EFEEE"/>
    <w:lvl w:ilvl="0" w:tplc="E4B469E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AppleGothic"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ppleGothic"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ppleGothic"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46"/>
  </w:num>
  <w:num w:numId="3">
    <w:abstractNumId w:val="55"/>
  </w:num>
  <w:num w:numId="4">
    <w:abstractNumId w:val="53"/>
  </w:num>
  <w:num w:numId="5">
    <w:abstractNumId w:val="38"/>
  </w:num>
  <w:num w:numId="6">
    <w:abstractNumId w:val="36"/>
  </w:num>
  <w:num w:numId="7">
    <w:abstractNumId w:val="47"/>
  </w:num>
  <w:num w:numId="8">
    <w:abstractNumId w:val="2"/>
  </w:num>
  <w:num w:numId="9">
    <w:abstractNumId w:val="27"/>
  </w:num>
  <w:num w:numId="10">
    <w:abstractNumId w:val="6"/>
  </w:num>
  <w:num w:numId="11">
    <w:abstractNumId w:val="24"/>
  </w:num>
  <w:num w:numId="12">
    <w:abstractNumId w:val="61"/>
  </w:num>
  <w:num w:numId="13">
    <w:abstractNumId w:val="13"/>
  </w:num>
  <w:num w:numId="14">
    <w:abstractNumId w:val="4"/>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3"/>
  </w:num>
  <w:num w:numId="19">
    <w:abstractNumId w:val="59"/>
  </w:num>
  <w:num w:numId="20">
    <w:abstractNumId w:val="10"/>
  </w:num>
  <w:num w:numId="21">
    <w:abstractNumId w:val="23"/>
  </w:num>
  <w:num w:numId="22">
    <w:abstractNumId w:val="16"/>
  </w:num>
  <w:num w:numId="23">
    <w:abstractNumId w:val="33"/>
  </w:num>
  <w:num w:numId="24">
    <w:abstractNumId w:val="29"/>
  </w:num>
  <w:num w:numId="25">
    <w:abstractNumId w:val="15"/>
  </w:num>
  <w:num w:numId="26">
    <w:abstractNumId w:val="12"/>
  </w:num>
  <w:num w:numId="27">
    <w:abstractNumId w:val="32"/>
  </w:num>
  <w:num w:numId="28">
    <w:abstractNumId w:val="9"/>
  </w:num>
  <w:num w:numId="29">
    <w:abstractNumId w:val="17"/>
  </w:num>
  <w:num w:numId="30">
    <w:abstractNumId w:val="56"/>
  </w:num>
  <w:num w:numId="31">
    <w:abstractNumId w:val="54"/>
  </w:num>
  <w:num w:numId="32">
    <w:abstractNumId w:val="35"/>
  </w:num>
  <w:num w:numId="33">
    <w:abstractNumId w:val="19"/>
  </w:num>
  <w:num w:numId="34">
    <w:abstractNumId w:val="44"/>
  </w:num>
  <w:num w:numId="35">
    <w:abstractNumId w:val="58"/>
  </w:num>
  <w:num w:numId="36">
    <w:abstractNumId w:val="64"/>
  </w:num>
  <w:num w:numId="37">
    <w:abstractNumId w:val="21"/>
  </w:num>
  <w:num w:numId="38">
    <w:abstractNumId w:val="60"/>
  </w:num>
  <w:num w:numId="39">
    <w:abstractNumId w:val="22"/>
  </w:num>
  <w:num w:numId="40">
    <w:abstractNumId w:val="14"/>
  </w:num>
  <w:num w:numId="41">
    <w:abstractNumId w:val="30"/>
  </w:num>
  <w:num w:numId="42">
    <w:abstractNumId w:val="39"/>
  </w:num>
  <w:num w:numId="43">
    <w:abstractNumId w:val="8"/>
  </w:num>
  <w:num w:numId="44">
    <w:abstractNumId w:val="49"/>
  </w:num>
  <w:num w:numId="45">
    <w:abstractNumId w:val="25"/>
  </w:num>
  <w:num w:numId="46">
    <w:abstractNumId w:val="45"/>
  </w:num>
  <w:num w:numId="47">
    <w:abstractNumId w:val="26"/>
  </w:num>
  <w:num w:numId="48">
    <w:abstractNumId w:val="62"/>
  </w:num>
  <w:num w:numId="49">
    <w:abstractNumId w:val="51"/>
  </w:num>
  <w:num w:numId="50">
    <w:abstractNumId w:val="42"/>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41"/>
  </w:num>
  <w:num w:numId="54">
    <w:abstractNumId w:val="34"/>
  </w:num>
  <w:num w:numId="55">
    <w:abstractNumId w:val="7"/>
  </w:num>
  <w:num w:numId="56">
    <w:abstractNumId w:val="48"/>
  </w:num>
  <w:num w:numId="57">
    <w:abstractNumId w:val="40"/>
  </w:num>
  <w:num w:numId="58">
    <w:abstractNumId w:val="63"/>
  </w:num>
  <w:num w:numId="59">
    <w:abstractNumId w:val="43"/>
  </w:num>
  <w:num w:numId="60">
    <w:abstractNumId w:val="37"/>
  </w:num>
  <w:num w:numId="61">
    <w:abstractNumId w:val="57"/>
  </w:num>
  <w:num w:numId="62">
    <w:abstractNumId w:val="28"/>
  </w:num>
  <w:num w:numId="63">
    <w:abstractNumId w:val="18"/>
  </w:num>
  <w:num w:numId="64">
    <w:abstractNumId w:val="5"/>
  </w:num>
  <w:num w:numId="65">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1B"/>
    <w:rsid w:val="00000DC0"/>
    <w:rsid w:val="00001262"/>
    <w:rsid w:val="00011BAB"/>
    <w:rsid w:val="00016CA6"/>
    <w:rsid w:val="0001718F"/>
    <w:rsid w:val="0001747F"/>
    <w:rsid w:val="0002618B"/>
    <w:rsid w:val="00036647"/>
    <w:rsid w:val="000405FD"/>
    <w:rsid w:val="00042E25"/>
    <w:rsid w:val="00043C8A"/>
    <w:rsid w:val="00044C96"/>
    <w:rsid w:val="00047C57"/>
    <w:rsid w:val="000523DE"/>
    <w:rsid w:val="0006058D"/>
    <w:rsid w:val="00065C01"/>
    <w:rsid w:val="0007146C"/>
    <w:rsid w:val="00091B7A"/>
    <w:rsid w:val="0009206E"/>
    <w:rsid w:val="00094181"/>
    <w:rsid w:val="00095999"/>
    <w:rsid w:val="00097EA4"/>
    <w:rsid w:val="000A5DAB"/>
    <w:rsid w:val="000B4509"/>
    <w:rsid w:val="000B541D"/>
    <w:rsid w:val="000B55DE"/>
    <w:rsid w:val="000C4BFE"/>
    <w:rsid w:val="000C6247"/>
    <w:rsid w:val="000C72AB"/>
    <w:rsid w:val="000E0FCB"/>
    <w:rsid w:val="000E2160"/>
    <w:rsid w:val="001039AB"/>
    <w:rsid w:val="00110AD8"/>
    <w:rsid w:val="00116BB5"/>
    <w:rsid w:val="00126CF9"/>
    <w:rsid w:val="00136DAB"/>
    <w:rsid w:val="00137777"/>
    <w:rsid w:val="001440AE"/>
    <w:rsid w:val="001512C1"/>
    <w:rsid w:val="00154084"/>
    <w:rsid w:val="001572A3"/>
    <w:rsid w:val="0016380B"/>
    <w:rsid w:val="00164B4A"/>
    <w:rsid w:val="0016536C"/>
    <w:rsid w:val="00167643"/>
    <w:rsid w:val="00170E9C"/>
    <w:rsid w:val="001817FE"/>
    <w:rsid w:val="00181DF8"/>
    <w:rsid w:val="00182DAC"/>
    <w:rsid w:val="00191608"/>
    <w:rsid w:val="0019226F"/>
    <w:rsid w:val="00193D6C"/>
    <w:rsid w:val="00195A96"/>
    <w:rsid w:val="001A18CF"/>
    <w:rsid w:val="001B2FFF"/>
    <w:rsid w:val="001C0210"/>
    <w:rsid w:val="001C7393"/>
    <w:rsid w:val="001D384D"/>
    <w:rsid w:val="001D6D2F"/>
    <w:rsid w:val="001D7EB3"/>
    <w:rsid w:val="001E15DA"/>
    <w:rsid w:val="001E3FA5"/>
    <w:rsid w:val="001F3CC2"/>
    <w:rsid w:val="001F4CCD"/>
    <w:rsid w:val="00214A2F"/>
    <w:rsid w:val="00215497"/>
    <w:rsid w:val="002177C8"/>
    <w:rsid w:val="00221105"/>
    <w:rsid w:val="00225ECE"/>
    <w:rsid w:val="002262C7"/>
    <w:rsid w:val="002314E8"/>
    <w:rsid w:val="00236D00"/>
    <w:rsid w:val="00244976"/>
    <w:rsid w:val="002541A8"/>
    <w:rsid w:val="002573ED"/>
    <w:rsid w:val="00257F92"/>
    <w:rsid w:val="00261F61"/>
    <w:rsid w:val="002621A2"/>
    <w:rsid w:val="00267360"/>
    <w:rsid w:val="002703D5"/>
    <w:rsid w:val="00284600"/>
    <w:rsid w:val="00284978"/>
    <w:rsid w:val="002A1AA7"/>
    <w:rsid w:val="002A27AE"/>
    <w:rsid w:val="002A4311"/>
    <w:rsid w:val="002B3190"/>
    <w:rsid w:val="002B3831"/>
    <w:rsid w:val="002C079A"/>
    <w:rsid w:val="002D1806"/>
    <w:rsid w:val="002D41E2"/>
    <w:rsid w:val="002D4C19"/>
    <w:rsid w:val="002D7607"/>
    <w:rsid w:val="002E446A"/>
    <w:rsid w:val="002F053F"/>
    <w:rsid w:val="002F1E7E"/>
    <w:rsid w:val="002F24F4"/>
    <w:rsid w:val="002F79E5"/>
    <w:rsid w:val="00300C95"/>
    <w:rsid w:val="003028A8"/>
    <w:rsid w:val="00302938"/>
    <w:rsid w:val="00310040"/>
    <w:rsid w:val="00310F75"/>
    <w:rsid w:val="00312473"/>
    <w:rsid w:val="00317FC8"/>
    <w:rsid w:val="00321E44"/>
    <w:rsid w:val="00326F9E"/>
    <w:rsid w:val="00337CF9"/>
    <w:rsid w:val="00337F3B"/>
    <w:rsid w:val="00340D1B"/>
    <w:rsid w:val="00340D32"/>
    <w:rsid w:val="003500D7"/>
    <w:rsid w:val="00360580"/>
    <w:rsid w:val="00360C94"/>
    <w:rsid w:val="003762E5"/>
    <w:rsid w:val="0037709E"/>
    <w:rsid w:val="00380621"/>
    <w:rsid w:val="00381C80"/>
    <w:rsid w:val="00387BED"/>
    <w:rsid w:val="003910F3"/>
    <w:rsid w:val="00394860"/>
    <w:rsid w:val="00395262"/>
    <w:rsid w:val="00395E49"/>
    <w:rsid w:val="00397AD0"/>
    <w:rsid w:val="003A02D1"/>
    <w:rsid w:val="003A71F3"/>
    <w:rsid w:val="003B1819"/>
    <w:rsid w:val="003C4939"/>
    <w:rsid w:val="003D54FC"/>
    <w:rsid w:val="003E3894"/>
    <w:rsid w:val="003E6011"/>
    <w:rsid w:val="003F1A28"/>
    <w:rsid w:val="004127B4"/>
    <w:rsid w:val="004170EF"/>
    <w:rsid w:val="0042190C"/>
    <w:rsid w:val="00430D09"/>
    <w:rsid w:val="004338E1"/>
    <w:rsid w:val="0044326E"/>
    <w:rsid w:val="00444BC0"/>
    <w:rsid w:val="00445603"/>
    <w:rsid w:val="0045758A"/>
    <w:rsid w:val="00466B68"/>
    <w:rsid w:val="004676E9"/>
    <w:rsid w:val="0047039F"/>
    <w:rsid w:val="00473F78"/>
    <w:rsid w:val="00474A5A"/>
    <w:rsid w:val="004774F1"/>
    <w:rsid w:val="00482602"/>
    <w:rsid w:val="00483D16"/>
    <w:rsid w:val="00487155"/>
    <w:rsid w:val="004872AB"/>
    <w:rsid w:val="004900BA"/>
    <w:rsid w:val="00491BEF"/>
    <w:rsid w:val="00492E7A"/>
    <w:rsid w:val="004A0B4D"/>
    <w:rsid w:val="004A702E"/>
    <w:rsid w:val="004B2EEE"/>
    <w:rsid w:val="004B3E43"/>
    <w:rsid w:val="004B52B1"/>
    <w:rsid w:val="004C5C9D"/>
    <w:rsid w:val="004C71D9"/>
    <w:rsid w:val="004D4FF6"/>
    <w:rsid w:val="004E6EA5"/>
    <w:rsid w:val="004F41C5"/>
    <w:rsid w:val="004F47A9"/>
    <w:rsid w:val="004F669D"/>
    <w:rsid w:val="004F7455"/>
    <w:rsid w:val="005007AA"/>
    <w:rsid w:val="0050187C"/>
    <w:rsid w:val="00505359"/>
    <w:rsid w:val="005168B5"/>
    <w:rsid w:val="00521D96"/>
    <w:rsid w:val="00530BD8"/>
    <w:rsid w:val="00532889"/>
    <w:rsid w:val="0055598D"/>
    <w:rsid w:val="005561EF"/>
    <w:rsid w:val="0056051C"/>
    <w:rsid w:val="00561F54"/>
    <w:rsid w:val="005756BB"/>
    <w:rsid w:val="005768D9"/>
    <w:rsid w:val="00577CA4"/>
    <w:rsid w:val="00586805"/>
    <w:rsid w:val="005870C6"/>
    <w:rsid w:val="00597F0E"/>
    <w:rsid w:val="005A5E49"/>
    <w:rsid w:val="005B0981"/>
    <w:rsid w:val="005B41A1"/>
    <w:rsid w:val="005C685E"/>
    <w:rsid w:val="005D1C4E"/>
    <w:rsid w:val="005D6508"/>
    <w:rsid w:val="005D6C3F"/>
    <w:rsid w:val="005E3A5E"/>
    <w:rsid w:val="005E3D0B"/>
    <w:rsid w:val="00600EFF"/>
    <w:rsid w:val="00601A9A"/>
    <w:rsid w:val="00614AA7"/>
    <w:rsid w:val="006152C0"/>
    <w:rsid w:val="006351CE"/>
    <w:rsid w:val="00637753"/>
    <w:rsid w:val="00641AB8"/>
    <w:rsid w:val="0064540E"/>
    <w:rsid w:val="00657283"/>
    <w:rsid w:val="00657E8B"/>
    <w:rsid w:val="00667F46"/>
    <w:rsid w:val="00672CE9"/>
    <w:rsid w:val="0067747C"/>
    <w:rsid w:val="00677A35"/>
    <w:rsid w:val="00692C95"/>
    <w:rsid w:val="006953A1"/>
    <w:rsid w:val="00696100"/>
    <w:rsid w:val="006A6293"/>
    <w:rsid w:val="006A663F"/>
    <w:rsid w:val="006A721C"/>
    <w:rsid w:val="006B21DF"/>
    <w:rsid w:val="006C18A1"/>
    <w:rsid w:val="006C1D03"/>
    <w:rsid w:val="006D5887"/>
    <w:rsid w:val="006E02DB"/>
    <w:rsid w:val="006E62E8"/>
    <w:rsid w:val="00715024"/>
    <w:rsid w:val="00717FD7"/>
    <w:rsid w:val="00721AA3"/>
    <w:rsid w:val="007321D0"/>
    <w:rsid w:val="00746CB5"/>
    <w:rsid w:val="0075402D"/>
    <w:rsid w:val="00754255"/>
    <w:rsid w:val="00761765"/>
    <w:rsid w:val="00761B27"/>
    <w:rsid w:val="007638D6"/>
    <w:rsid w:val="0077392A"/>
    <w:rsid w:val="00777C9A"/>
    <w:rsid w:val="0078127C"/>
    <w:rsid w:val="007935BD"/>
    <w:rsid w:val="00794790"/>
    <w:rsid w:val="00794DF6"/>
    <w:rsid w:val="007A4BE2"/>
    <w:rsid w:val="007A60CF"/>
    <w:rsid w:val="007B42D3"/>
    <w:rsid w:val="007B4915"/>
    <w:rsid w:val="007B7226"/>
    <w:rsid w:val="007B7E8A"/>
    <w:rsid w:val="007C31F4"/>
    <w:rsid w:val="007C6292"/>
    <w:rsid w:val="007C6DCD"/>
    <w:rsid w:val="007C7285"/>
    <w:rsid w:val="007D0770"/>
    <w:rsid w:val="007E14D3"/>
    <w:rsid w:val="007E38CA"/>
    <w:rsid w:val="007E7A9C"/>
    <w:rsid w:val="00804495"/>
    <w:rsid w:val="00804A73"/>
    <w:rsid w:val="00805B24"/>
    <w:rsid w:val="00807F8C"/>
    <w:rsid w:val="00821204"/>
    <w:rsid w:val="00835B74"/>
    <w:rsid w:val="0084215D"/>
    <w:rsid w:val="00844EA7"/>
    <w:rsid w:val="008552B0"/>
    <w:rsid w:val="008758CD"/>
    <w:rsid w:val="00876E02"/>
    <w:rsid w:val="00880EE7"/>
    <w:rsid w:val="00894F60"/>
    <w:rsid w:val="008A0A1C"/>
    <w:rsid w:val="008A0F2C"/>
    <w:rsid w:val="008A3058"/>
    <w:rsid w:val="008B0C8B"/>
    <w:rsid w:val="008B33DB"/>
    <w:rsid w:val="008B40D2"/>
    <w:rsid w:val="008C6091"/>
    <w:rsid w:val="008D2FD6"/>
    <w:rsid w:val="008D3C53"/>
    <w:rsid w:val="008D4FEA"/>
    <w:rsid w:val="008D749A"/>
    <w:rsid w:val="008E25EA"/>
    <w:rsid w:val="008E503C"/>
    <w:rsid w:val="008F204B"/>
    <w:rsid w:val="008F5685"/>
    <w:rsid w:val="008F73B2"/>
    <w:rsid w:val="009048CD"/>
    <w:rsid w:val="0090759B"/>
    <w:rsid w:val="00912667"/>
    <w:rsid w:val="00914B60"/>
    <w:rsid w:val="009213D4"/>
    <w:rsid w:val="009216A0"/>
    <w:rsid w:val="009216DF"/>
    <w:rsid w:val="009248A4"/>
    <w:rsid w:val="00931973"/>
    <w:rsid w:val="00935C0A"/>
    <w:rsid w:val="009362E1"/>
    <w:rsid w:val="00936DB9"/>
    <w:rsid w:val="00936FE5"/>
    <w:rsid w:val="009443EE"/>
    <w:rsid w:val="00950427"/>
    <w:rsid w:val="009616CC"/>
    <w:rsid w:val="009617C8"/>
    <w:rsid w:val="00963366"/>
    <w:rsid w:val="00967624"/>
    <w:rsid w:val="009773EF"/>
    <w:rsid w:val="00983DFE"/>
    <w:rsid w:val="00987574"/>
    <w:rsid w:val="00995EB8"/>
    <w:rsid w:val="009A1A3B"/>
    <w:rsid w:val="009B141B"/>
    <w:rsid w:val="009B31AF"/>
    <w:rsid w:val="009B4E2B"/>
    <w:rsid w:val="009B5CCA"/>
    <w:rsid w:val="009B5E94"/>
    <w:rsid w:val="009B77FF"/>
    <w:rsid w:val="009C290F"/>
    <w:rsid w:val="009E1723"/>
    <w:rsid w:val="009F7E1D"/>
    <w:rsid w:val="00A00C99"/>
    <w:rsid w:val="00A10712"/>
    <w:rsid w:val="00A148E2"/>
    <w:rsid w:val="00A21109"/>
    <w:rsid w:val="00A23388"/>
    <w:rsid w:val="00A24D84"/>
    <w:rsid w:val="00A5073F"/>
    <w:rsid w:val="00A51136"/>
    <w:rsid w:val="00A544C5"/>
    <w:rsid w:val="00A61912"/>
    <w:rsid w:val="00A623BD"/>
    <w:rsid w:val="00A627B3"/>
    <w:rsid w:val="00A64F42"/>
    <w:rsid w:val="00A6617A"/>
    <w:rsid w:val="00A75A47"/>
    <w:rsid w:val="00A77C76"/>
    <w:rsid w:val="00A815DB"/>
    <w:rsid w:val="00A82156"/>
    <w:rsid w:val="00A836C4"/>
    <w:rsid w:val="00A907C2"/>
    <w:rsid w:val="00A92FF4"/>
    <w:rsid w:val="00A969C1"/>
    <w:rsid w:val="00AA1CDD"/>
    <w:rsid w:val="00AA321B"/>
    <w:rsid w:val="00AA7642"/>
    <w:rsid w:val="00AB4620"/>
    <w:rsid w:val="00AC7E6B"/>
    <w:rsid w:val="00AD2B9B"/>
    <w:rsid w:val="00AF10E5"/>
    <w:rsid w:val="00AF695F"/>
    <w:rsid w:val="00B016C0"/>
    <w:rsid w:val="00B069F3"/>
    <w:rsid w:val="00B17289"/>
    <w:rsid w:val="00B2453F"/>
    <w:rsid w:val="00B271BB"/>
    <w:rsid w:val="00B47A92"/>
    <w:rsid w:val="00B50AA8"/>
    <w:rsid w:val="00B7523F"/>
    <w:rsid w:val="00B91618"/>
    <w:rsid w:val="00B9224E"/>
    <w:rsid w:val="00B92B49"/>
    <w:rsid w:val="00BA26EE"/>
    <w:rsid w:val="00BA2DED"/>
    <w:rsid w:val="00BA5AD2"/>
    <w:rsid w:val="00BB101E"/>
    <w:rsid w:val="00BB39C2"/>
    <w:rsid w:val="00BC6F46"/>
    <w:rsid w:val="00BD539F"/>
    <w:rsid w:val="00BF26D2"/>
    <w:rsid w:val="00BF34B1"/>
    <w:rsid w:val="00BF5D67"/>
    <w:rsid w:val="00C10C58"/>
    <w:rsid w:val="00C11FC5"/>
    <w:rsid w:val="00C2002D"/>
    <w:rsid w:val="00C21137"/>
    <w:rsid w:val="00C230D4"/>
    <w:rsid w:val="00C270D1"/>
    <w:rsid w:val="00C27690"/>
    <w:rsid w:val="00C3099D"/>
    <w:rsid w:val="00C42DB1"/>
    <w:rsid w:val="00C5495D"/>
    <w:rsid w:val="00C637F9"/>
    <w:rsid w:val="00C709B3"/>
    <w:rsid w:val="00C73865"/>
    <w:rsid w:val="00C816F0"/>
    <w:rsid w:val="00C858BF"/>
    <w:rsid w:val="00C912D8"/>
    <w:rsid w:val="00CA24C7"/>
    <w:rsid w:val="00CA3728"/>
    <w:rsid w:val="00CA597D"/>
    <w:rsid w:val="00CA5C91"/>
    <w:rsid w:val="00CA6254"/>
    <w:rsid w:val="00CB073E"/>
    <w:rsid w:val="00CB0A69"/>
    <w:rsid w:val="00CB1B91"/>
    <w:rsid w:val="00CB1EF3"/>
    <w:rsid w:val="00CB2C55"/>
    <w:rsid w:val="00CB64DE"/>
    <w:rsid w:val="00CC1FD6"/>
    <w:rsid w:val="00CC7807"/>
    <w:rsid w:val="00CD6B1B"/>
    <w:rsid w:val="00CE3FB6"/>
    <w:rsid w:val="00CF0B4F"/>
    <w:rsid w:val="00CF71B8"/>
    <w:rsid w:val="00D01522"/>
    <w:rsid w:val="00D02328"/>
    <w:rsid w:val="00D05AC7"/>
    <w:rsid w:val="00D11426"/>
    <w:rsid w:val="00D22FD7"/>
    <w:rsid w:val="00D23E2F"/>
    <w:rsid w:val="00D316E8"/>
    <w:rsid w:val="00D34D14"/>
    <w:rsid w:val="00D433BD"/>
    <w:rsid w:val="00D4399F"/>
    <w:rsid w:val="00D60683"/>
    <w:rsid w:val="00D62D3C"/>
    <w:rsid w:val="00D719F1"/>
    <w:rsid w:val="00D77D7D"/>
    <w:rsid w:val="00D8227E"/>
    <w:rsid w:val="00D8371B"/>
    <w:rsid w:val="00D84625"/>
    <w:rsid w:val="00D857C4"/>
    <w:rsid w:val="00D932A5"/>
    <w:rsid w:val="00DA235F"/>
    <w:rsid w:val="00DB1700"/>
    <w:rsid w:val="00DB54DD"/>
    <w:rsid w:val="00DB7689"/>
    <w:rsid w:val="00DD374B"/>
    <w:rsid w:val="00DE234B"/>
    <w:rsid w:val="00E103C8"/>
    <w:rsid w:val="00E1285C"/>
    <w:rsid w:val="00E213C8"/>
    <w:rsid w:val="00E2306A"/>
    <w:rsid w:val="00E25845"/>
    <w:rsid w:val="00E26B52"/>
    <w:rsid w:val="00E329C6"/>
    <w:rsid w:val="00E41597"/>
    <w:rsid w:val="00E445E7"/>
    <w:rsid w:val="00E45102"/>
    <w:rsid w:val="00E52930"/>
    <w:rsid w:val="00E53C36"/>
    <w:rsid w:val="00E543D6"/>
    <w:rsid w:val="00E728A2"/>
    <w:rsid w:val="00E733D0"/>
    <w:rsid w:val="00E760E5"/>
    <w:rsid w:val="00E76480"/>
    <w:rsid w:val="00E96247"/>
    <w:rsid w:val="00E96D32"/>
    <w:rsid w:val="00EA29B1"/>
    <w:rsid w:val="00EA2F58"/>
    <w:rsid w:val="00EA4C2E"/>
    <w:rsid w:val="00EA5BC8"/>
    <w:rsid w:val="00EA5C75"/>
    <w:rsid w:val="00EB07DC"/>
    <w:rsid w:val="00EC08EB"/>
    <w:rsid w:val="00EC54D4"/>
    <w:rsid w:val="00ED0287"/>
    <w:rsid w:val="00ED1E83"/>
    <w:rsid w:val="00ED382F"/>
    <w:rsid w:val="00ED49FF"/>
    <w:rsid w:val="00EE21F2"/>
    <w:rsid w:val="00EF030E"/>
    <w:rsid w:val="00EF6938"/>
    <w:rsid w:val="00F01403"/>
    <w:rsid w:val="00F02BC6"/>
    <w:rsid w:val="00F036F1"/>
    <w:rsid w:val="00F06848"/>
    <w:rsid w:val="00F16637"/>
    <w:rsid w:val="00F21025"/>
    <w:rsid w:val="00F21AD0"/>
    <w:rsid w:val="00F23C13"/>
    <w:rsid w:val="00F30277"/>
    <w:rsid w:val="00F32979"/>
    <w:rsid w:val="00F4175F"/>
    <w:rsid w:val="00F436D9"/>
    <w:rsid w:val="00F51FEA"/>
    <w:rsid w:val="00F55356"/>
    <w:rsid w:val="00F6010A"/>
    <w:rsid w:val="00F644FF"/>
    <w:rsid w:val="00F7528A"/>
    <w:rsid w:val="00F75B96"/>
    <w:rsid w:val="00F76C08"/>
    <w:rsid w:val="00F82F3D"/>
    <w:rsid w:val="00F84668"/>
    <w:rsid w:val="00F87B74"/>
    <w:rsid w:val="00F90309"/>
    <w:rsid w:val="00F927FC"/>
    <w:rsid w:val="00F938C2"/>
    <w:rsid w:val="00F971FF"/>
    <w:rsid w:val="00FA29F9"/>
    <w:rsid w:val="00FA3DC3"/>
    <w:rsid w:val="00FB292B"/>
    <w:rsid w:val="00FB2ADF"/>
    <w:rsid w:val="00FB6817"/>
    <w:rsid w:val="00FC0AF1"/>
    <w:rsid w:val="00FC777F"/>
    <w:rsid w:val="00FD0FF1"/>
    <w:rsid w:val="00FD2FE1"/>
    <w:rsid w:val="00FE1831"/>
    <w:rsid w:val="00FF70EE"/>
    <w:rsid w:val="00FF7A3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372DF7"/>
  <w15:docId w15:val="{A647DB53-1EDB-412E-993D-628617D4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B1B"/>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7B72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D6B1B"/>
    <w:pPr>
      <w:keepNext/>
      <w:spacing w:before="240" w:after="120"/>
      <w:outlineLvl w:val="1"/>
    </w:pPr>
    <w:rPr>
      <w:rFonts w:cs="Arial"/>
      <w:b/>
      <w:bCs/>
      <w:iCs/>
      <w:sz w:val="26"/>
      <w:szCs w:val="28"/>
    </w:rPr>
  </w:style>
  <w:style w:type="paragraph" w:styleId="Heading3">
    <w:name w:val="heading 3"/>
    <w:basedOn w:val="Normal"/>
    <w:next w:val="Normal"/>
    <w:link w:val="Heading3Char"/>
    <w:uiPriority w:val="9"/>
    <w:unhideWhenUsed/>
    <w:qFormat/>
    <w:rsid w:val="00DB76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6B1B"/>
    <w:rPr>
      <w:rFonts w:ascii="Arial" w:eastAsia="Times New Roman" w:hAnsi="Arial" w:cs="Arial"/>
      <w:b/>
      <w:bCs/>
      <w:iCs/>
      <w:sz w:val="26"/>
      <w:szCs w:val="28"/>
    </w:rPr>
  </w:style>
  <w:style w:type="paragraph" w:styleId="Header">
    <w:name w:val="header"/>
    <w:basedOn w:val="Normal"/>
    <w:link w:val="HeaderChar"/>
    <w:rsid w:val="00CD6B1B"/>
    <w:pPr>
      <w:tabs>
        <w:tab w:val="center" w:pos="4320"/>
        <w:tab w:val="right" w:pos="8640"/>
      </w:tabs>
    </w:pPr>
  </w:style>
  <w:style w:type="character" w:customStyle="1" w:styleId="HeaderChar">
    <w:name w:val="Header Char"/>
    <w:basedOn w:val="DefaultParagraphFont"/>
    <w:link w:val="Header"/>
    <w:rsid w:val="00CD6B1B"/>
    <w:rPr>
      <w:rFonts w:ascii="Arial" w:eastAsia="Times New Roman" w:hAnsi="Arial" w:cs="Times New Roman"/>
      <w:szCs w:val="24"/>
    </w:rPr>
  </w:style>
  <w:style w:type="paragraph" w:styleId="Footer">
    <w:name w:val="footer"/>
    <w:basedOn w:val="Normal"/>
    <w:link w:val="FooterChar"/>
    <w:uiPriority w:val="99"/>
    <w:rsid w:val="00CD6B1B"/>
    <w:pPr>
      <w:tabs>
        <w:tab w:val="center" w:pos="4320"/>
        <w:tab w:val="right" w:pos="8640"/>
      </w:tabs>
    </w:pPr>
  </w:style>
  <w:style w:type="character" w:customStyle="1" w:styleId="FooterChar">
    <w:name w:val="Footer Char"/>
    <w:basedOn w:val="DefaultParagraphFont"/>
    <w:link w:val="Footer"/>
    <w:uiPriority w:val="99"/>
    <w:rsid w:val="00CD6B1B"/>
    <w:rPr>
      <w:rFonts w:ascii="Arial" w:eastAsia="Times New Roman" w:hAnsi="Arial" w:cs="Times New Roman"/>
      <w:szCs w:val="24"/>
    </w:rPr>
  </w:style>
  <w:style w:type="paragraph" w:styleId="ListParagraph">
    <w:name w:val="List Paragraph"/>
    <w:basedOn w:val="Normal"/>
    <w:link w:val="ListParagraphChar"/>
    <w:uiPriority w:val="34"/>
    <w:qFormat/>
    <w:rsid w:val="00CD6B1B"/>
    <w:pPr>
      <w:ind w:left="720"/>
      <w:contextualSpacing/>
    </w:pPr>
  </w:style>
  <w:style w:type="character" w:styleId="Hyperlink">
    <w:name w:val="Hyperlink"/>
    <w:basedOn w:val="DefaultParagraphFont"/>
    <w:uiPriority w:val="99"/>
    <w:rsid w:val="00F23C13"/>
    <w:rPr>
      <w:color w:val="0000FF"/>
      <w:u w:val="single"/>
    </w:rPr>
  </w:style>
  <w:style w:type="character" w:customStyle="1" w:styleId="ListParagraphChar">
    <w:name w:val="List Paragraph Char"/>
    <w:link w:val="ListParagraph"/>
    <w:uiPriority w:val="34"/>
    <w:locked/>
    <w:rsid w:val="00FE1831"/>
    <w:rPr>
      <w:rFonts w:ascii="Arial" w:eastAsia="Times New Roman" w:hAnsi="Arial" w:cs="Times New Roman"/>
      <w:szCs w:val="24"/>
    </w:rPr>
  </w:style>
  <w:style w:type="paragraph" w:styleId="CommentText">
    <w:name w:val="annotation text"/>
    <w:basedOn w:val="Normal"/>
    <w:link w:val="CommentTextChar"/>
    <w:uiPriority w:val="99"/>
    <w:semiHidden/>
    <w:unhideWhenUsed/>
    <w:rsid w:val="003A71F3"/>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A71F3"/>
    <w:rPr>
      <w:rFonts w:ascii="Calibri" w:eastAsia="Calibri" w:hAnsi="Calibri" w:cs="Times New Roman"/>
      <w:sz w:val="20"/>
      <w:szCs w:val="20"/>
    </w:rPr>
  </w:style>
  <w:style w:type="table" w:styleId="TableGrid">
    <w:name w:val="Table Grid"/>
    <w:basedOn w:val="TableNormal"/>
    <w:uiPriority w:val="59"/>
    <w:rsid w:val="008D7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722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B7226"/>
    <w:pPr>
      <w:spacing w:line="276" w:lineRule="auto"/>
      <w:outlineLvl w:val="9"/>
    </w:pPr>
    <w:rPr>
      <w:lang w:eastAsia="ja-JP"/>
    </w:rPr>
  </w:style>
  <w:style w:type="paragraph" w:styleId="TOC2">
    <w:name w:val="toc 2"/>
    <w:basedOn w:val="Normal"/>
    <w:next w:val="Normal"/>
    <w:autoRedefine/>
    <w:uiPriority w:val="39"/>
    <w:unhideWhenUsed/>
    <w:rsid w:val="007B7226"/>
    <w:pPr>
      <w:spacing w:after="100"/>
      <w:ind w:left="220"/>
    </w:pPr>
  </w:style>
  <w:style w:type="paragraph" w:styleId="BalloonText">
    <w:name w:val="Balloon Text"/>
    <w:basedOn w:val="Normal"/>
    <w:link w:val="BalloonTextChar"/>
    <w:uiPriority w:val="99"/>
    <w:semiHidden/>
    <w:unhideWhenUsed/>
    <w:rsid w:val="007B7226"/>
    <w:rPr>
      <w:rFonts w:ascii="Tahoma" w:hAnsi="Tahoma" w:cs="Tahoma"/>
      <w:sz w:val="16"/>
      <w:szCs w:val="16"/>
    </w:rPr>
  </w:style>
  <w:style w:type="character" w:customStyle="1" w:styleId="BalloonTextChar">
    <w:name w:val="Balloon Text Char"/>
    <w:basedOn w:val="DefaultParagraphFont"/>
    <w:link w:val="BalloonText"/>
    <w:uiPriority w:val="99"/>
    <w:semiHidden/>
    <w:rsid w:val="007B7226"/>
    <w:rPr>
      <w:rFonts w:ascii="Tahoma" w:eastAsia="Times New Roman" w:hAnsi="Tahoma" w:cs="Tahoma"/>
      <w:sz w:val="16"/>
      <w:szCs w:val="16"/>
    </w:rPr>
  </w:style>
  <w:style w:type="paragraph" w:styleId="TOC1">
    <w:name w:val="toc 1"/>
    <w:basedOn w:val="Normal"/>
    <w:next w:val="Normal"/>
    <w:autoRedefine/>
    <w:uiPriority w:val="39"/>
    <w:unhideWhenUsed/>
    <w:rsid w:val="00B92B49"/>
    <w:pPr>
      <w:tabs>
        <w:tab w:val="right" w:leader="dot" w:pos="9017"/>
      </w:tabs>
      <w:spacing w:after="100"/>
    </w:pPr>
    <w:rPr>
      <w:rFonts w:eastAsia="Calibri" w:cs="Arial"/>
      <w:b/>
      <w:noProof/>
    </w:rPr>
  </w:style>
  <w:style w:type="character" w:customStyle="1" w:styleId="Heading3Char">
    <w:name w:val="Heading 3 Char"/>
    <w:basedOn w:val="DefaultParagraphFont"/>
    <w:link w:val="Heading3"/>
    <w:uiPriority w:val="9"/>
    <w:rsid w:val="00DB7689"/>
    <w:rPr>
      <w:rFonts w:asciiTheme="majorHAnsi" w:eastAsiaTheme="majorEastAsia" w:hAnsiTheme="majorHAnsi" w:cstheme="majorBidi"/>
      <w:b/>
      <w:bCs/>
      <w:color w:val="4F81BD" w:themeColor="accent1"/>
      <w:szCs w:val="24"/>
    </w:rPr>
  </w:style>
  <w:style w:type="paragraph" w:styleId="TOC3">
    <w:name w:val="toc 3"/>
    <w:basedOn w:val="Normal"/>
    <w:next w:val="Normal"/>
    <w:autoRedefine/>
    <w:uiPriority w:val="39"/>
    <w:unhideWhenUsed/>
    <w:rsid w:val="00DB7689"/>
    <w:pPr>
      <w:spacing w:after="100"/>
      <w:ind w:left="440"/>
    </w:pPr>
  </w:style>
  <w:style w:type="paragraph" w:styleId="NoSpacing">
    <w:name w:val="No Spacing"/>
    <w:uiPriority w:val="1"/>
    <w:qFormat/>
    <w:rsid w:val="00DB7689"/>
    <w:pPr>
      <w:spacing w:after="0" w:line="240" w:lineRule="auto"/>
    </w:pPr>
    <w:rPr>
      <w:rFonts w:ascii="Arial" w:eastAsia="Times New Roman" w:hAnsi="Arial" w:cs="Times New Roman"/>
      <w:szCs w:val="24"/>
    </w:rPr>
  </w:style>
  <w:style w:type="character" w:customStyle="1" w:styleId="apple-converted-space">
    <w:name w:val="apple-converted-space"/>
    <w:basedOn w:val="DefaultParagraphFont"/>
    <w:rsid w:val="0075402D"/>
  </w:style>
  <w:style w:type="paragraph" w:styleId="NormalWeb">
    <w:name w:val="Normal (Web)"/>
    <w:basedOn w:val="Normal"/>
    <w:uiPriority w:val="99"/>
    <w:unhideWhenUsed/>
    <w:rsid w:val="00394860"/>
    <w:pPr>
      <w:spacing w:before="100" w:beforeAutospacing="1" w:after="100" w:afterAutospacing="1"/>
    </w:pPr>
    <w:rPr>
      <w:rFonts w:ascii="Times New Roman" w:hAnsi="Times New Roman"/>
      <w:sz w:val="24"/>
    </w:rPr>
  </w:style>
  <w:style w:type="character" w:styleId="HTMLCite">
    <w:name w:val="HTML Cite"/>
    <w:uiPriority w:val="99"/>
    <w:semiHidden/>
    <w:unhideWhenUsed/>
    <w:rsid w:val="00474A5A"/>
    <w:rPr>
      <w:i/>
      <w:iCs/>
    </w:rPr>
  </w:style>
  <w:style w:type="paragraph" w:customStyle="1" w:styleId="Default">
    <w:name w:val="Default"/>
    <w:rsid w:val="00F30277"/>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677A35"/>
  </w:style>
  <w:style w:type="character" w:styleId="CommentReference">
    <w:name w:val="annotation reference"/>
    <w:basedOn w:val="DefaultParagraphFont"/>
    <w:uiPriority w:val="99"/>
    <w:semiHidden/>
    <w:unhideWhenUsed/>
    <w:rsid w:val="001512C1"/>
    <w:rPr>
      <w:sz w:val="16"/>
      <w:szCs w:val="16"/>
    </w:rPr>
  </w:style>
  <w:style w:type="paragraph" w:styleId="CommentSubject">
    <w:name w:val="annotation subject"/>
    <w:basedOn w:val="CommentText"/>
    <w:next w:val="CommentText"/>
    <w:link w:val="CommentSubjectChar"/>
    <w:uiPriority w:val="99"/>
    <w:semiHidden/>
    <w:unhideWhenUsed/>
    <w:rsid w:val="001512C1"/>
    <w:pPr>
      <w:spacing w:after="0" w:line="240" w:lineRule="auto"/>
    </w:pPr>
    <w:rPr>
      <w:rFonts w:ascii="Arial" w:eastAsia="Times New Roman" w:hAnsi="Arial"/>
      <w:b/>
      <w:bCs/>
    </w:rPr>
  </w:style>
  <w:style w:type="character" w:customStyle="1" w:styleId="CommentSubjectChar">
    <w:name w:val="Comment Subject Char"/>
    <w:basedOn w:val="CommentTextChar"/>
    <w:link w:val="CommentSubject"/>
    <w:uiPriority w:val="99"/>
    <w:semiHidden/>
    <w:rsid w:val="001512C1"/>
    <w:rPr>
      <w:rFonts w:ascii="Arial" w:eastAsia="Times New Roman" w:hAnsi="Arial" w:cs="Times New Roman"/>
      <w:b/>
      <w:bCs/>
      <w:sz w:val="20"/>
      <w:szCs w:val="20"/>
    </w:rPr>
  </w:style>
  <w:style w:type="character" w:styleId="Strong">
    <w:name w:val="Strong"/>
    <w:basedOn w:val="DefaultParagraphFont"/>
    <w:uiPriority w:val="22"/>
    <w:qFormat/>
    <w:rsid w:val="005D6C3F"/>
    <w:rPr>
      <w:b/>
      <w:bCs/>
    </w:rPr>
  </w:style>
  <w:style w:type="character" w:styleId="PlaceholderText">
    <w:name w:val="Placeholder Text"/>
    <w:basedOn w:val="DefaultParagraphFont"/>
    <w:uiPriority w:val="99"/>
    <w:semiHidden/>
    <w:rsid w:val="00E543D6"/>
    <w:rPr>
      <w:color w:val="808080"/>
    </w:rPr>
  </w:style>
  <w:style w:type="table" w:customStyle="1" w:styleId="TableGrid1">
    <w:name w:val="Table Grid1"/>
    <w:basedOn w:val="TableNormal"/>
    <w:next w:val="TableGrid"/>
    <w:uiPriority w:val="59"/>
    <w:rsid w:val="0049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90309"/>
    <w:rPr>
      <w:i/>
      <w:iCs/>
    </w:rPr>
  </w:style>
  <w:style w:type="paragraph" w:customStyle="1" w:styleId="graf">
    <w:name w:val="graf"/>
    <w:basedOn w:val="Normal"/>
    <w:rsid w:val="00CB64DE"/>
    <w:pPr>
      <w:spacing w:before="100" w:beforeAutospacing="1" w:after="100" w:afterAutospacing="1"/>
    </w:pPr>
    <w:rPr>
      <w:rFonts w:ascii="Times New Roman" w:hAnsi="Times New Roman"/>
      <w:sz w:val="24"/>
    </w:rPr>
  </w:style>
  <w:style w:type="paragraph" w:customStyle="1" w:styleId="node">
    <w:name w:val="node"/>
    <w:basedOn w:val="Normal"/>
    <w:rsid w:val="00F971F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6151">
      <w:bodyDiv w:val="1"/>
      <w:marLeft w:val="0"/>
      <w:marRight w:val="0"/>
      <w:marTop w:val="0"/>
      <w:marBottom w:val="0"/>
      <w:divBdr>
        <w:top w:val="none" w:sz="0" w:space="0" w:color="auto"/>
        <w:left w:val="none" w:sz="0" w:space="0" w:color="auto"/>
        <w:bottom w:val="none" w:sz="0" w:space="0" w:color="auto"/>
        <w:right w:val="none" w:sz="0" w:space="0" w:color="auto"/>
      </w:divBdr>
      <w:divsChild>
        <w:div w:id="1968197487">
          <w:marLeft w:val="360"/>
          <w:marRight w:val="0"/>
          <w:marTop w:val="200"/>
          <w:marBottom w:val="0"/>
          <w:divBdr>
            <w:top w:val="none" w:sz="0" w:space="0" w:color="auto"/>
            <w:left w:val="none" w:sz="0" w:space="0" w:color="auto"/>
            <w:bottom w:val="none" w:sz="0" w:space="0" w:color="auto"/>
            <w:right w:val="none" w:sz="0" w:space="0" w:color="auto"/>
          </w:divBdr>
        </w:div>
      </w:divsChild>
    </w:div>
    <w:div w:id="161939596">
      <w:bodyDiv w:val="1"/>
      <w:marLeft w:val="0"/>
      <w:marRight w:val="0"/>
      <w:marTop w:val="0"/>
      <w:marBottom w:val="0"/>
      <w:divBdr>
        <w:top w:val="none" w:sz="0" w:space="0" w:color="auto"/>
        <w:left w:val="none" w:sz="0" w:space="0" w:color="auto"/>
        <w:bottom w:val="none" w:sz="0" w:space="0" w:color="auto"/>
        <w:right w:val="none" w:sz="0" w:space="0" w:color="auto"/>
      </w:divBdr>
      <w:divsChild>
        <w:div w:id="877012579">
          <w:marLeft w:val="0"/>
          <w:marRight w:val="0"/>
          <w:marTop w:val="0"/>
          <w:marBottom w:val="0"/>
          <w:divBdr>
            <w:top w:val="none" w:sz="0" w:space="0" w:color="auto"/>
            <w:left w:val="none" w:sz="0" w:space="0" w:color="auto"/>
            <w:bottom w:val="none" w:sz="0" w:space="0" w:color="auto"/>
            <w:right w:val="none" w:sz="0" w:space="0" w:color="auto"/>
          </w:divBdr>
        </w:div>
        <w:div w:id="1033845804">
          <w:marLeft w:val="0"/>
          <w:marRight w:val="0"/>
          <w:marTop w:val="0"/>
          <w:marBottom w:val="0"/>
          <w:divBdr>
            <w:top w:val="none" w:sz="0" w:space="0" w:color="auto"/>
            <w:left w:val="none" w:sz="0" w:space="0" w:color="auto"/>
            <w:bottom w:val="none" w:sz="0" w:space="0" w:color="auto"/>
            <w:right w:val="none" w:sz="0" w:space="0" w:color="auto"/>
          </w:divBdr>
        </w:div>
        <w:div w:id="1830289605">
          <w:marLeft w:val="0"/>
          <w:marRight w:val="0"/>
          <w:marTop w:val="0"/>
          <w:marBottom w:val="0"/>
          <w:divBdr>
            <w:top w:val="none" w:sz="0" w:space="0" w:color="auto"/>
            <w:left w:val="none" w:sz="0" w:space="0" w:color="auto"/>
            <w:bottom w:val="none" w:sz="0" w:space="0" w:color="auto"/>
            <w:right w:val="none" w:sz="0" w:space="0" w:color="auto"/>
          </w:divBdr>
        </w:div>
        <w:div w:id="479539713">
          <w:marLeft w:val="0"/>
          <w:marRight w:val="0"/>
          <w:marTop w:val="0"/>
          <w:marBottom w:val="0"/>
          <w:divBdr>
            <w:top w:val="none" w:sz="0" w:space="0" w:color="auto"/>
            <w:left w:val="none" w:sz="0" w:space="0" w:color="auto"/>
            <w:bottom w:val="none" w:sz="0" w:space="0" w:color="auto"/>
            <w:right w:val="none" w:sz="0" w:space="0" w:color="auto"/>
          </w:divBdr>
        </w:div>
        <w:div w:id="1988125376">
          <w:marLeft w:val="0"/>
          <w:marRight w:val="0"/>
          <w:marTop w:val="0"/>
          <w:marBottom w:val="0"/>
          <w:divBdr>
            <w:top w:val="none" w:sz="0" w:space="0" w:color="auto"/>
            <w:left w:val="none" w:sz="0" w:space="0" w:color="auto"/>
            <w:bottom w:val="none" w:sz="0" w:space="0" w:color="auto"/>
            <w:right w:val="none" w:sz="0" w:space="0" w:color="auto"/>
          </w:divBdr>
        </w:div>
      </w:divsChild>
    </w:div>
    <w:div w:id="766078528">
      <w:bodyDiv w:val="1"/>
      <w:marLeft w:val="0"/>
      <w:marRight w:val="0"/>
      <w:marTop w:val="0"/>
      <w:marBottom w:val="0"/>
      <w:divBdr>
        <w:top w:val="none" w:sz="0" w:space="0" w:color="auto"/>
        <w:left w:val="none" w:sz="0" w:space="0" w:color="auto"/>
        <w:bottom w:val="none" w:sz="0" w:space="0" w:color="auto"/>
        <w:right w:val="none" w:sz="0" w:space="0" w:color="auto"/>
      </w:divBdr>
    </w:div>
    <w:div w:id="1260792513">
      <w:bodyDiv w:val="1"/>
      <w:marLeft w:val="0"/>
      <w:marRight w:val="0"/>
      <w:marTop w:val="0"/>
      <w:marBottom w:val="0"/>
      <w:divBdr>
        <w:top w:val="none" w:sz="0" w:space="0" w:color="auto"/>
        <w:left w:val="none" w:sz="0" w:space="0" w:color="auto"/>
        <w:bottom w:val="none" w:sz="0" w:space="0" w:color="auto"/>
        <w:right w:val="none" w:sz="0" w:space="0" w:color="auto"/>
      </w:divBdr>
    </w:div>
    <w:div w:id="1302230793">
      <w:bodyDiv w:val="1"/>
      <w:marLeft w:val="0"/>
      <w:marRight w:val="0"/>
      <w:marTop w:val="0"/>
      <w:marBottom w:val="0"/>
      <w:divBdr>
        <w:top w:val="none" w:sz="0" w:space="0" w:color="auto"/>
        <w:left w:val="none" w:sz="0" w:space="0" w:color="auto"/>
        <w:bottom w:val="none" w:sz="0" w:space="0" w:color="auto"/>
        <w:right w:val="none" w:sz="0" w:space="0" w:color="auto"/>
      </w:divBdr>
      <w:divsChild>
        <w:div w:id="157355815">
          <w:marLeft w:val="1080"/>
          <w:marRight w:val="0"/>
          <w:marTop w:val="0"/>
          <w:marBottom w:val="240"/>
          <w:divBdr>
            <w:top w:val="none" w:sz="0" w:space="0" w:color="auto"/>
            <w:left w:val="none" w:sz="0" w:space="0" w:color="auto"/>
            <w:bottom w:val="none" w:sz="0" w:space="0" w:color="auto"/>
            <w:right w:val="none" w:sz="0" w:space="0" w:color="auto"/>
          </w:divBdr>
        </w:div>
        <w:div w:id="1581019913">
          <w:marLeft w:val="1080"/>
          <w:marRight w:val="0"/>
          <w:marTop w:val="0"/>
          <w:marBottom w:val="240"/>
          <w:divBdr>
            <w:top w:val="none" w:sz="0" w:space="0" w:color="auto"/>
            <w:left w:val="none" w:sz="0" w:space="0" w:color="auto"/>
            <w:bottom w:val="none" w:sz="0" w:space="0" w:color="auto"/>
            <w:right w:val="none" w:sz="0" w:space="0" w:color="auto"/>
          </w:divBdr>
        </w:div>
        <w:div w:id="1749425256">
          <w:marLeft w:val="1080"/>
          <w:marRight w:val="0"/>
          <w:marTop w:val="0"/>
          <w:marBottom w:val="240"/>
          <w:divBdr>
            <w:top w:val="none" w:sz="0" w:space="0" w:color="auto"/>
            <w:left w:val="none" w:sz="0" w:space="0" w:color="auto"/>
            <w:bottom w:val="none" w:sz="0" w:space="0" w:color="auto"/>
            <w:right w:val="none" w:sz="0" w:space="0" w:color="auto"/>
          </w:divBdr>
        </w:div>
      </w:divsChild>
    </w:div>
    <w:div w:id="1476533094">
      <w:bodyDiv w:val="1"/>
      <w:marLeft w:val="0"/>
      <w:marRight w:val="0"/>
      <w:marTop w:val="0"/>
      <w:marBottom w:val="0"/>
      <w:divBdr>
        <w:top w:val="none" w:sz="0" w:space="0" w:color="auto"/>
        <w:left w:val="none" w:sz="0" w:space="0" w:color="auto"/>
        <w:bottom w:val="none" w:sz="0" w:space="0" w:color="auto"/>
        <w:right w:val="none" w:sz="0" w:space="0" w:color="auto"/>
      </w:divBdr>
    </w:div>
    <w:div w:id="1988242839">
      <w:bodyDiv w:val="1"/>
      <w:marLeft w:val="0"/>
      <w:marRight w:val="0"/>
      <w:marTop w:val="0"/>
      <w:marBottom w:val="0"/>
      <w:divBdr>
        <w:top w:val="none" w:sz="0" w:space="0" w:color="auto"/>
        <w:left w:val="none" w:sz="0" w:space="0" w:color="auto"/>
        <w:bottom w:val="none" w:sz="0" w:space="0" w:color="auto"/>
        <w:right w:val="none" w:sz="0" w:space="0" w:color="auto"/>
      </w:divBdr>
    </w:div>
    <w:div w:id="2052146027">
      <w:bodyDiv w:val="1"/>
      <w:marLeft w:val="0"/>
      <w:marRight w:val="0"/>
      <w:marTop w:val="0"/>
      <w:marBottom w:val="0"/>
      <w:divBdr>
        <w:top w:val="none" w:sz="0" w:space="0" w:color="auto"/>
        <w:left w:val="none" w:sz="0" w:space="0" w:color="auto"/>
        <w:bottom w:val="none" w:sz="0" w:space="0" w:color="auto"/>
        <w:right w:val="none" w:sz="0" w:space="0" w:color="auto"/>
      </w:divBdr>
      <w:divsChild>
        <w:div w:id="31004166">
          <w:marLeft w:val="360"/>
          <w:marRight w:val="0"/>
          <w:marTop w:val="200"/>
          <w:marBottom w:val="200"/>
          <w:divBdr>
            <w:top w:val="none" w:sz="0" w:space="0" w:color="auto"/>
            <w:left w:val="none" w:sz="0" w:space="0" w:color="auto"/>
            <w:bottom w:val="none" w:sz="0" w:space="0" w:color="auto"/>
            <w:right w:val="none" w:sz="0" w:space="0" w:color="auto"/>
          </w:divBdr>
        </w:div>
      </w:divsChild>
    </w:div>
    <w:div w:id="2120640062">
      <w:bodyDiv w:val="1"/>
      <w:marLeft w:val="0"/>
      <w:marRight w:val="0"/>
      <w:marTop w:val="0"/>
      <w:marBottom w:val="0"/>
      <w:divBdr>
        <w:top w:val="none" w:sz="0" w:space="0" w:color="auto"/>
        <w:left w:val="none" w:sz="0" w:space="0" w:color="auto"/>
        <w:bottom w:val="none" w:sz="0" w:space="0" w:color="auto"/>
        <w:right w:val="none" w:sz="0" w:space="0" w:color="auto"/>
      </w:divBdr>
      <w:divsChild>
        <w:div w:id="1745835374">
          <w:marLeft w:val="446"/>
          <w:marRight w:val="0"/>
          <w:marTop w:val="0"/>
          <w:marBottom w:val="0"/>
          <w:divBdr>
            <w:top w:val="none" w:sz="0" w:space="0" w:color="auto"/>
            <w:left w:val="none" w:sz="0" w:space="0" w:color="auto"/>
            <w:bottom w:val="none" w:sz="0" w:space="0" w:color="auto"/>
            <w:right w:val="none" w:sz="0" w:space="0" w:color="auto"/>
          </w:divBdr>
        </w:div>
        <w:div w:id="896866033">
          <w:marLeft w:val="446"/>
          <w:marRight w:val="0"/>
          <w:marTop w:val="0"/>
          <w:marBottom w:val="0"/>
          <w:divBdr>
            <w:top w:val="none" w:sz="0" w:space="0" w:color="auto"/>
            <w:left w:val="none" w:sz="0" w:space="0" w:color="auto"/>
            <w:bottom w:val="none" w:sz="0" w:space="0" w:color="auto"/>
            <w:right w:val="none" w:sz="0" w:space="0" w:color="auto"/>
          </w:divBdr>
        </w:div>
        <w:div w:id="72542222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questions.menstrupedia.com/questions/20/is-menstruation-related-to-some-impurity" TargetMode="Externa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if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4862-E8A4-401C-9415-8F1CFC9E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Shova Khaitu</dc:creator>
  <cp:lastModifiedBy>Lena Bunzenmeyer</cp:lastModifiedBy>
  <cp:revision>2</cp:revision>
  <cp:lastPrinted>2017-03-13T08:37:00Z</cp:lastPrinted>
  <dcterms:created xsi:type="dcterms:W3CDTF">2018-08-01T15:22:00Z</dcterms:created>
  <dcterms:modified xsi:type="dcterms:W3CDTF">2018-08-01T15:22:00Z</dcterms:modified>
</cp:coreProperties>
</file>