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78549" w14:textId="76C0F7D7" w:rsidR="00B25432" w:rsidRPr="00802BB3" w:rsidRDefault="00B25432" w:rsidP="000B7765">
      <w:pPr>
        <w:spacing w:after="0"/>
        <w:rPr>
          <w:rFonts w:ascii="Arial" w:eastAsia="Arial" w:hAnsi="Arial" w:cs="Arial"/>
          <w:b/>
          <w:sz w:val="26"/>
          <w:szCs w:val="26"/>
          <w:lang w:val="fr-FR"/>
        </w:rPr>
      </w:pPr>
      <w:r w:rsidRPr="00802BB3">
        <w:rPr>
          <w:rFonts w:ascii="Arial" w:eastAsia="Arial" w:hAnsi="Arial" w:cs="Arial"/>
          <w:b/>
          <w:sz w:val="26"/>
          <w:lang w:val="fr-FR"/>
        </w:rPr>
        <w:t xml:space="preserve">Les défis en matière de formation </w:t>
      </w:r>
    </w:p>
    <w:p w14:paraId="304ABDD7" w14:textId="5A9761FD" w:rsidR="00417CD6" w:rsidRPr="00802BB3" w:rsidRDefault="00417CD6" w:rsidP="000B7765">
      <w:pPr>
        <w:spacing w:after="0"/>
        <w:rPr>
          <w:rFonts w:ascii="Arial" w:eastAsia="Arial" w:hAnsi="Arial" w:cs="Arial"/>
          <w:sz w:val="24"/>
          <w:szCs w:val="28"/>
          <w:lang w:val="fr-FR"/>
        </w:rPr>
      </w:pPr>
      <w:r w:rsidRPr="00802BB3">
        <w:rPr>
          <w:rFonts w:ascii="Arial" w:eastAsia="Arial" w:hAnsi="Arial" w:cs="Arial"/>
          <w:sz w:val="24"/>
          <w:lang w:val="fr-FR"/>
        </w:rPr>
        <w:t xml:space="preserve">En tant que formateurs dans le secteur de l'eau, l'hygiène et l'assainissement (WASH), nous travaillons avec divers groupes de participants. La dynamique entre les participants et les problèmes de logistique peuvent être imprévisibles, ce qui présente un réel défi pour notre travail. Il est essentiel d'être préparé pour pouvoir être efficace face à ces défis. </w:t>
      </w:r>
    </w:p>
    <w:p w14:paraId="17E9D8C0" w14:textId="77777777" w:rsidR="000B7765" w:rsidRPr="00802BB3" w:rsidRDefault="000B7765" w:rsidP="000B7765">
      <w:pPr>
        <w:spacing w:after="0"/>
        <w:rPr>
          <w:rFonts w:ascii="Arial" w:eastAsia="Arial" w:hAnsi="Arial" w:cs="Arial"/>
          <w:sz w:val="24"/>
          <w:szCs w:val="28"/>
          <w:lang w:val="fr-FR"/>
        </w:rPr>
      </w:pPr>
    </w:p>
    <w:p w14:paraId="56F45643" w14:textId="4E2348FE" w:rsidR="00634CD5" w:rsidRPr="00802BB3" w:rsidRDefault="00FA0027">
      <w:pPr>
        <w:rPr>
          <w:rFonts w:ascii="Arial" w:eastAsia="Arial" w:hAnsi="Arial" w:cs="Arial"/>
          <w:sz w:val="24"/>
          <w:szCs w:val="28"/>
          <w:lang w:val="fr-FR"/>
        </w:rPr>
      </w:pPr>
      <w:r w:rsidRPr="00802BB3">
        <w:rPr>
          <w:rFonts w:ascii="Arial" w:eastAsia="Arial" w:hAnsi="Arial" w:cs="Arial"/>
          <w:sz w:val="24"/>
          <w:lang w:val="fr-FR"/>
        </w:rPr>
        <w:t xml:space="preserve">Ci-dessous, une liste de défis courants dans le cadre d'une formation et les moyens efficaces pour y répondre. Analysez ces défis et définissez les approches pour les résoudre. Il existe plusieurs réponses potentielles. Les réponses n'ont aucun ordre particulier, ni aucune priorité ; choisissez celles qui vous conviennent en fonction de votre situation en particulier. N'oubliez pas... les réponses ne sont que des suggestions et ne correspondent qu'à certaines façons de répondre. Avec plus d'expérience, vous en trouverez bien d'autres. </w:t>
      </w:r>
    </w:p>
    <w:p w14:paraId="7DC6D7DD" w14:textId="77777777" w:rsidR="00E00BD6" w:rsidRPr="00802BB3" w:rsidRDefault="00E00BD6" w:rsidP="00E00BD6">
      <w:pPr>
        <w:spacing w:after="0" w:line="240" w:lineRule="auto"/>
        <w:rPr>
          <w:rFonts w:ascii="Arial" w:eastAsia="Arial" w:hAnsi="Arial" w:cs="Arial"/>
          <w:b/>
          <w:sz w:val="28"/>
          <w:szCs w:val="24"/>
          <w:lang w:val="fr-FR"/>
        </w:rPr>
      </w:pPr>
    </w:p>
    <w:tbl>
      <w:tblPr>
        <w:tblStyle w:val="TableGrid"/>
        <w:tblW w:w="0" w:type="auto"/>
        <w:tblLook w:val="04A0" w:firstRow="1" w:lastRow="0" w:firstColumn="1" w:lastColumn="0" w:noHBand="0" w:noVBand="1"/>
      </w:tblPr>
      <w:tblGrid>
        <w:gridCol w:w="2538"/>
        <w:gridCol w:w="7038"/>
      </w:tblGrid>
      <w:tr w:rsidR="00802747" w:rsidRPr="00802BB3" w14:paraId="36A28D21" w14:textId="77777777" w:rsidTr="00802747">
        <w:tc>
          <w:tcPr>
            <w:tcW w:w="2538" w:type="dxa"/>
          </w:tcPr>
          <w:p w14:paraId="61C24E41" w14:textId="434057E6" w:rsidR="00802747" w:rsidRPr="00802BB3" w:rsidRDefault="00C32043" w:rsidP="00E00BD6">
            <w:pPr>
              <w:rPr>
                <w:rFonts w:ascii="Arial" w:eastAsia="Arial" w:hAnsi="Arial" w:cs="Arial"/>
                <w:b/>
                <w:sz w:val="28"/>
                <w:szCs w:val="24"/>
                <w:lang w:val="fr-FR"/>
              </w:rPr>
            </w:pPr>
            <w:r w:rsidRPr="00802BB3">
              <w:rPr>
                <w:rFonts w:ascii="Arial" w:eastAsia="Arial" w:hAnsi="Arial" w:cs="Arial"/>
                <w:b/>
                <w:sz w:val="28"/>
                <w:lang w:val="fr-FR"/>
              </w:rPr>
              <w:t>Défi</w:t>
            </w:r>
          </w:p>
        </w:tc>
        <w:tc>
          <w:tcPr>
            <w:tcW w:w="7038" w:type="dxa"/>
          </w:tcPr>
          <w:p w14:paraId="7640FFCF" w14:textId="6E64D64B" w:rsidR="00802747" w:rsidRPr="00802BB3" w:rsidRDefault="00802747" w:rsidP="00E00BD6">
            <w:pPr>
              <w:rPr>
                <w:rFonts w:ascii="Arial" w:eastAsia="Arial" w:hAnsi="Arial" w:cs="Arial"/>
                <w:b/>
                <w:sz w:val="28"/>
                <w:szCs w:val="24"/>
                <w:lang w:val="fr-FR"/>
              </w:rPr>
            </w:pPr>
            <w:r w:rsidRPr="00802BB3">
              <w:rPr>
                <w:rFonts w:ascii="Arial" w:eastAsia="Arial" w:hAnsi="Arial" w:cs="Arial"/>
                <w:b/>
                <w:sz w:val="28"/>
                <w:lang w:val="fr-FR"/>
              </w:rPr>
              <w:t>Réponses recommandées</w:t>
            </w:r>
          </w:p>
        </w:tc>
      </w:tr>
      <w:tr w:rsidR="00802747" w:rsidRPr="00802BB3" w14:paraId="59945DB2" w14:textId="77777777" w:rsidTr="00802747">
        <w:tc>
          <w:tcPr>
            <w:tcW w:w="2538" w:type="dxa"/>
          </w:tcPr>
          <w:p w14:paraId="26F0EB9E" w14:textId="67374B5D" w:rsidR="00802747" w:rsidRPr="00802BB3" w:rsidRDefault="00266064" w:rsidP="00802747">
            <w:pPr>
              <w:contextualSpacing/>
              <w:rPr>
                <w:rFonts w:ascii="Arial" w:eastAsia="Arial" w:hAnsi="Arial" w:cs="Arial"/>
                <w:b/>
                <w:lang w:val="fr-FR"/>
              </w:rPr>
            </w:pPr>
            <w:r w:rsidRPr="00802BB3">
              <w:rPr>
                <w:rFonts w:ascii="Arial" w:eastAsia="Arial" w:hAnsi="Arial" w:cs="Arial"/>
                <w:b/>
                <w:lang w:val="fr-FR"/>
              </w:rPr>
              <w:t>Un participant donne la mauvaise réponse</w:t>
            </w:r>
          </w:p>
          <w:p w14:paraId="150CF83E" w14:textId="77777777" w:rsidR="00802747" w:rsidRPr="00802BB3" w:rsidRDefault="00802747" w:rsidP="00E00BD6">
            <w:pPr>
              <w:rPr>
                <w:rFonts w:ascii="Arial" w:eastAsia="Arial" w:hAnsi="Arial" w:cs="Arial"/>
                <w:b/>
                <w:sz w:val="28"/>
                <w:szCs w:val="24"/>
                <w:lang w:val="fr-FR"/>
              </w:rPr>
            </w:pPr>
          </w:p>
        </w:tc>
        <w:tc>
          <w:tcPr>
            <w:tcW w:w="7038" w:type="dxa"/>
          </w:tcPr>
          <w:p w14:paraId="7176F80E" w14:textId="77805BFC" w:rsidR="00F36990" w:rsidRPr="00802BB3" w:rsidRDefault="00C078CA" w:rsidP="00C078CA">
            <w:pPr>
              <w:numPr>
                <w:ilvl w:val="0"/>
                <w:numId w:val="18"/>
              </w:numPr>
              <w:contextualSpacing/>
              <w:rPr>
                <w:rFonts w:ascii="Arial" w:eastAsia="Arial" w:hAnsi="Arial" w:cs="Arial"/>
                <w:lang w:val="fr-FR"/>
              </w:rPr>
            </w:pPr>
            <w:r w:rsidRPr="00802BB3">
              <w:rPr>
                <w:rFonts w:ascii="Arial" w:eastAsia="Arial" w:hAnsi="Arial" w:cs="Arial"/>
                <w:lang w:val="fr-FR"/>
              </w:rPr>
              <w:t xml:space="preserve">Pour chaque réponse, assurez-vous que le participant sent que sa contribution est appréciée. </w:t>
            </w:r>
          </w:p>
          <w:p w14:paraId="7629E057" w14:textId="22CFFCD8" w:rsidR="00C078CA" w:rsidRPr="00802BB3" w:rsidRDefault="00F36990" w:rsidP="00C078CA">
            <w:pPr>
              <w:numPr>
                <w:ilvl w:val="0"/>
                <w:numId w:val="18"/>
              </w:numPr>
              <w:contextualSpacing/>
              <w:rPr>
                <w:rFonts w:ascii="Arial" w:eastAsia="Arial" w:hAnsi="Arial" w:cs="Arial"/>
                <w:lang w:val="fr-FR"/>
              </w:rPr>
            </w:pPr>
            <w:r w:rsidRPr="00802BB3">
              <w:rPr>
                <w:rFonts w:ascii="Arial" w:eastAsia="Arial" w:hAnsi="Arial" w:cs="Arial"/>
                <w:lang w:val="fr-FR"/>
              </w:rPr>
              <w:t xml:space="preserve">Soyez clair et amical pour dire au participant que sa réponse est incorrecte. </w:t>
            </w:r>
          </w:p>
          <w:p w14:paraId="30742020" w14:textId="51843FC2" w:rsidR="002A54B8" w:rsidRPr="00802BB3" w:rsidRDefault="00C60E3D" w:rsidP="00C078CA">
            <w:pPr>
              <w:numPr>
                <w:ilvl w:val="0"/>
                <w:numId w:val="18"/>
              </w:numPr>
              <w:contextualSpacing/>
              <w:rPr>
                <w:rFonts w:ascii="Arial" w:eastAsia="Arial" w:hAnsi="Arial" w:cs="Arial"/>
                <w:lang w:val="fr-FR"/>
              </w:rPr>
            </w:pPr>
            <w:r w:rsidRPr="00802BB3">
              <w:rPr>
                <w:rFonts w:ascii="Arial" w:eastAsia="Arial" w:hAnsi="Arial" w:cs="Arial"/>
                <w:lang w:val="fr-FR"/>
              </w:rPr>
              <w:t xml:space="preserve">Remerciez le participant de sa réponse. Montrez par un geste que vous accordez un intérêt à sa réponse même si elle est fausse. Expliquez que ce n'est pas la réponse que vous attendiez. Demandez aux autres s'ils ont une réponse différente. </w:t>
            </w:r>
          </w:p>
          <w:p w14:paraId="241C72CA" w14:textId="56E3EBC4" w:rsidR="002A54B8" w:rsidRPr="00802BB3" w:rsidRDefault="00C60E3D" w:rsidP="002A54B8">
            <w:pPr>
              <w:numPr>
                <w:ilvl w:val="0"/>
                <w:numId w:val="18"/>
              </w:numPr>
              <w:contextualSpacing/>
              <w:rPr>
                <w:rFonts w:ascii="Arial" w:eastAsia="Arial" w:hAnsi="Arial" w:cs="Arial"/>
                <w:lang w:val="fr-FR"/>
              </w:rPr>
            </w:pPr>
            <w:r w:rsidRPr="00802BB3">
              <w:rPr>
                <w:rFonts w:ascii="Arial" w:eastAsia="Arial" w:hAnsi="Arial" w:cs="Arial"/>
                <w:lang w:val="fr-FR"/>
              </w:rPr>
              <w:t xml:space="preserve">Demandez aux participants comment ils sont arrivés à cette réponse. Identifiez les défaillances dans leur logique, et expliquez-leur comment interpréter la question différemment pour obtenir une réponse plus adaptée. </w:t>
            </w:r>
          </w:p>
          <w:p w14:paraId="42CBFFA5" w14:textId="254CBCA7" w:rsidR="00802747" w:rsidRPr="00802BB3" w:rsidRDefault="00F36990" w:rsidP="00C078CA">
            <w:pPr>
              <w:numPr>
                <w:ilvl w:val="0"/>
                <w:numId w:val="18"/>
              </w:numPr>
              <w:contextualSpacing/>
              <w:rPr>
                <w:rFonts w:ascii="Arial" w:eastAsia="Arial" w:hAnsi="Arial" w:cs="Arial"/>
                <w:lang w:val="fr-FR"/>
              </w:rPr>
            </w:pPr>
            <w:r w:rsidRPr="00802BB3">
              <w:rPr>
                <w:rFonts w:ascii="Arial" w:eastAsia="Arial" w:hAnsi="Arial" w:cs="Arial"/>
                <w:lang w:val="fr-FR"/>
              </w:rPr>
              <w:t>Soulignez les points corrects dans la réponse du participant. Expliquez qu'une partie de la réponse est correcte mais que vous souhaitez obtenir plus de précisions. Demandez aux autres participants s'ils peuvent compléter la réponse pour qu'elle soit plus précise.</w:t>
            </w:r>
          </w:p>
          <w:p w14:paraId="2D9C206A" w14:textId="563B7A34" w:rsidR="00C078CA" w:rsidRPr="00802BB3" w:rsidRDefault="00C078CA" w:rsidP="00C078CA">
            <w:pPr>
              <w:ind w:left="360"/>
              <w:contextualSpacing/>
              <w:rPr>
                <w:rFonts w:ascii="Arial" w:eastAsia="Arial" w:hAnsi="Arial" w:cs="Arial"/>
                <w:lang w:val="fr-FR"/>
              </w:rPr>
            </w:pPr>
          </w:p>
        </w:tc>
      </w:tr>
      <w:tr w:rsidR="00802747" w:rsidRPr="00802BB3" w14:paraId="02F134FE" w14:textId="77777777" w:rsidTr="00802747">
        <w:tc>
          <w:tcPr>
            <w:tcW w:w="2538" w:type="dxa"/>
          </w:tcPr>
          <w:p w14:paraId="01A2330B" w14:textId="271B4638" w:rsidR="00802747" w:rsidRPr="00802BB3" w:rsidRDefault="00802747" w:rsidP="00802747">
            <w:pPr>
              <w:contextualSpacing/>
              <w:rPr>
                <w:rFonts w:ascii="Arial" w:eastAsia="Arial" w:hAnsi="Arial" w:cs="Arial"/>
                <w:b/>
                <w:lang w:val="fr-FR"/>
              </w:rPr>
            </w:pPr>
            <w:r w:rsidRPr="00802BB3">
              <w:rPr>
                <w:rFonts w:ascii="Arial" w:eastAsia="Arial" w:hAnsi="Arial" w:cs="Arial"/>
                <w:b/>
                <w:lang w:val="fr-FR"/>
              </w:rPr>
              <w:t>Le participant donne une réponse insuffisante</w:t>
            </w:r>
          </w:p>
          <w:p w14:paraId="2BDB51AD" w14:textId="77777777" w:rsidR="00802747" w:rsidRPr="00802BB3" w:rsidRDefault="00802747" w:rsidP="00E00BD6">
            <w:pPr>
              <w:rPr>
                <w:rFonts w:ascii="Arial" w:eastAsia="Arial" w:hAnsi="Arial" w:cs="Arial"/>
                <w:b/>
                <w:sz w:val="28"/>
                <w:szCs w:val="24"/>
                <w:lang w:val="fr-FR"/>
              </w:rPr>
            </w:pPr>
          </w:p>
        </w:tc>
        <w:tc>
          <w:tcPr>
            <w:tcW w:w="7038" w:type="dxa"/>
          </w:tcPr>
          <w:p w14:paraId="4D093B04" w14:textId="38BD6761" w:rsidR="00C078CA" w:rsidRPr="00802BB3" w:rsidRDefault="003B3073" w:rsidP="00C078CA">
            <w:pPr>
              <w:numPr>
                <w:ilvl w:val="0"/>
                <w:numId w:val="19"/>
              </w:numPr>
              <w:contextualSpacing/>
              <w:rPr>
                <w:rFonts w:ascii="Arial" w:eastAsia="Arial" w:hAnsi="Arial" w:cs="Arial"/>
                <w:lang w:val="fr-FR"/>
              </w:rPr>
            </w:pPr>
            <w:r w:rsidRPr="00802BB3">
              <w:rPr>
                <w:rFonts w:ascii="Arial" w:eastAsia="Arial" w:hAnsi="Arial" w:cs="Arial"/>
                <w:lang w:val="fr-FR"/>
              </w:rPr>
              <w:t xml:space="preserve">Identifiez les parties correctes dans la réponse du participant. </w:t>
            </w:r>
          </w:p>
          <w:p w14:paraId="2BEF7A40" w14:textId="5533C5FC" w:rsidR="00802747" w:rsidRPr="00802BB3" w:rsidRDefault="00C078CA" w:rsidP="00802747">
            <w:pPr>
              <w:numPr>
                <w:ilvl w:val="0"/>
                <w:numId w:val="19"/>
              </w:numPr>
              <w:contextualSpacing/>
              <w:rPr>
                <w:rFonts w:ascii="Arial" w:eastAsia="Arial" w:hAnsi="Arial" w:cs="Arial"/>
                <w:lang w:val="fr-FR"/>
              </w:rPr>
            </w:pPr>
            <w:r w:rsidRPr="00802BB3">
              <w:rPr>
                <w:rFonts w:ascii="Arial" w:eastAsia="Arial" w:hAnsi="Arial" w:cs="Arial"/>
                <w:lang w:val="fr-FR"/>
              </w:rPr>
              <w:t>Demandez aux autres participants d'apporter plus de précisions.</w:t>
            </w:r>
          </w:p>
          <w:p w14:paraId="1373BC70" w14:textId="77777777" w:rsidR="00C078CA" w:rsidRPr="00802BB3" w:rsidRDefault="00C078CA" w:rsidP="00802747">
            <w:pPr>
              <w:numPr>
                <w:ilvl w:val="0"/>
                <w:numId w:val="19"/>
              </w:numPr>
              <w:contextualSpacing/>
              <w:rPr>
                <w:rFonts w:ascii="Arial" w:eastAsia="Arial" w:hAnsi="Arial" w:cs="Arial"/>
                <w:lang w:val="fr-FR"/>
              </w:rPr>
            </w:pPr>
            <w:r w:rsidRPr="00802BB3">
              <w:rPr>
                <w:rFonts w:ascii="Arial" w:eastAsia="Arial" w:hAnsi="Arial" w:cs="Arial"/>
                <w:lang w:val="fr-FR"/>
              </w:rPr>
              <w:t>Demandez aux participants de parler avec un partenaire pour développer une réponse plus précise.</w:t>
            </w:r>
          </w:p>
          <w:p w14:paraId="27356017" w14:textId="543A1E22" w:rsidR="00802747" w:rsidRPr="00802BB3" w:rsidRDefault="00802747" w:rsidP="00802747">
            <w:pPr>
              <w:numPr>
                <w:ilvl w:val="0"/>
                <w:numId w:val="19"/>
              </w:numPr>
              <w:contextualSpacing/>
              <w:rPr>
                <w:rFonts w:ascii="Arial" w:eastAsia="Arial" w:hAnsi="Arial" w:cs="Arial"/>
                <w:lang w:val="fr-FR"/>
              </w:rPr>
            </w:pPr>
            <w:r w:rsidRPr="00802BB3">
              <w:rPr>
                <w:rFonts w:ascii="Arial" w:eastAsia="Arial" w:hAnsi="Arial" w:cs="Arial"/>
                <w:lang w:val="fr-FR"/>
              </w:rPr>
              <w:t>Utilisez des questions d'évaluation pour aider le participant à approfondir ses idées.</w:t>
            </w:r>
          </w:p>
          <w:p w14:paraId="77FD4E56" w14:textId="77777777" w:rsidR="00802747" w:rsidRPr="00802BB3" w:rsidRDefault="00802747" w:rsidP="003B3073">
            <w:pPr>
              <w:numPr>
                <w:ilvl w:val="0"/>
                <w:numId w:val="19"/>
              </w:numPr>
              <w:contextualSpacing/>
              <w:rPr>
                <w:rFonts w:ascii="Arial" w:eastAsia="Arial" w:hAnsi="Arial" w:cs="Arial"/>
                <w:lang w:val="fr-FR"/>
              </w:rPr>
            </w:pPr>
            <w:r w:rsidRPr="00802BB3">
              <w:rPr>
                <w:rFonts w:ascii="Arial" w:eastAsia="Arial" w:hAnsi="Arial" w:cs="Arial"/>
                <w:lang w:val="fr-FR"/>
              </w:rPr>
              <w:lastRenderedPageBreak/>
              <w:t xml:space="preserve">Reformulez votre question ou soyez plus spécifique pour être sûr que les participants comprennent correctement. </w:t>
            </w:r>
          </w:p>
          <w:p w14:paraId="77556C18" w14:textId="77777777" w:rsidR="003B3073" w:rsidRPr="00802BB3" w:rsidRDefault="003B3073" w:rsidP="003B3073">
            <w:pPr>
              <w:ind w:left="360"/>
              <w:contextualSpacing/>
              <w:rPr>
                <w:rFonts w:ascii="Arial" w:eastAsia="Arial" w:hAnsi="Arial" w:cs="Arial"/>
                <w:lang w:val="fr-FR"/>
              </w:rPr>
            </w:pPr>
          </w:p>
          <w:p w14:paraId="17D935CA" w14:textId="21E20C44" w:rsidR="00FB77E9" w:rsidRPr="00802BB3" w:rsidRDefault="00FB77E9" w:rsidP="003B3073">
            <w:pPr>
              <w:ind w:left="360"/>
              <w:contextualSpacing/>
              <w:rPr>
                <w:rFonts w:ascii="Arial" w:eastAsia="Arial" w:hAnsi="Arial" w:cs="Arial"/>
                <w:lang w:val="fr-FR"/>
              </w:rPr>
            </w:pPr>
          </w:p>
        </w:tc>
      </w:tr>
      <w:tr w:rsidR="00802747" w:rsidRPr="00802BB3" w14:paraId="040AF6A6" w14:textId="77777777" w:rsidTr="00802747">
        <w:tc>
          <w:tcPr>
            <w:tcW w:w="2538" w:type="dxa"/>
          </w:tcPr>
          <w:p w14:paraId="7FC6ED69" w14:textId="0C8C614D" w:rsidR="00802747" w:rsidRPr="00802BB3" w:rsidRDefault="00802747" w:rsidP="00802747">
            <w:pPr>
              <w:contextualSpacing/>
              <w:rPr>
                <w:rFonts w:ascii="Arial" w:eastAsia="Arial" w:hAnsi="Arial" w:cs="Arial"/>
                <w:b/>
                <w:lang w:val="fr-FR"/>
              </w:rPr>
            </w:pPr>
            <w:r w:rsidRPr="00802BB3">
              <w:rPr>
                <w:rFonts w:ascii="Arial" w:eastAsia="Arial" w:hAnsi="Arial" w:cs="Arial"/>
                <w:b/>
                <w:lang w:val="fr-FR"/>
              </w:rPr>
              <w:lastRenderedPageBreak/>
              <w:t>Le participant ne comprend pas la question ou les informations données</w:t>
            </w:r>
          </w:p>
          <w:p w14:paraId="7A8AA6FF" w14:textId="35C90C5D" w:rsidR="00802747" w:rsidRPr="00802BB3" w:rsidRDefault="00802747" w:rsidP="00E00BD6">
            <w:pPr>
              <w:rPr>
                <w:rFonts w:ascii="Arial" w:eastAsia="Arial" w:hAnsi="Arial" w:cs="Arial"/>
                <w:b/>
                <w:sz w:val="28"/>
                <w:szCs w:val="24"/>
                <w:lang w:val="fr-FR"/>
              </w:rPr>
            </w:pPr>
          </w:p>
        </w:tc>
        <w:tc>
          <w:tcPr>
            <w:tcW w:w="7038" w:type="dxa"/>
          </w:tcPr>
          <w:p w14:paraId="5181D90B" w14:textId="7EF3D70F" w:rsidR="00D24203" w:rsidRPr="00802BB3" w:rsidRDefault="00D24203" w:rsidP="003B3073">
            <w:pPr>
              <w:numPr>
                <w:ilvl w:val="0"/>
                <w:numId w:val="20"/>
              </w:numPr>
              <w:contextualSpacing/>
              <w:rPr>
                <w:rFonts w:ascii="Arial" w:eastAsia="Arial" w:hAnsi="Arial" w:cs="Arial"/>
                <w:lang w:val="fr-FR"/>
              </w:rPr>
            </w:pPr>
            <w:r w:rsidRPr="00802BB3">
              <w:rPr>
                <w:rFonts w:ascii="Arial" w:eastAsia="Arial" w:hAnsi="Arial" w:cs="Arial"/>
                <w:lang w:val="fr-FR"/>
              </w:rPr>
              <w:t xml:space="preserve">Restez positif et faites en sorte que le participant ne se sente pas jugé de n'avoir pas compris. Vous êtes responsable du manque de clarté. </w:t>
            </w:r>
          </w:p>
          <w:p w14:paraId="2B1EB389" w14:textId="3E3F34E8" w:rsidR="00D24203" w:rsidRPr="00802BB3" w:rsidRDefault="00D24203" w:rsidP="003B3073">
            <w:pPr>
              <w:numPr>
                <w:ilvl w:val="0"/>
                <w:numId w:val="20"/>
              </w:numPr>
              <w:contextualSpacing/>
              <w:rPr>
                <w:rFonts w:ascii="Arial" w:eastAsia="Arial" w:hAnsi="Arial" w:cs="Arial"/>
                <w:lang w:val="fr-FR"/>
              </w:rPr>
            </w:pPr>
            <w:r w:rsidRPr="00802BB3">
              <w:rPr>
                <w:rFonts w:ascii="Arial" w:eastAsia="Arial" w:hAnsi="Arial" w:cs="Arial"/>
                <w:lang w:val="fr-FR"/>
              </w:rPr>
              <w:t>Paraphrasez ce que le participant a dit pour être plus clair et identifier ce qui peut les troubler.</w:t>
            </w:r>
          </w:p>
          <w:p w14:paraId="6ED81B57" w14:textId="19DD7263" w:rsidR="003B3073" w:rsidRPr="00802BB3" w:rsidRDefault="003B3073" w:rsidP="003B3073">
            <w:pPr>
              <w:numPr>
                <w:ilvl w:val="0"/>
                <w:numId w:val="20"/>
              </w:numPr>
              <w:contextualSpacing/>
              <w:rPr>
                <w:rFonts w:ascii="Arial" w:eastAsia="Arial" w:hAnsi="Arial" w:cs="Arial"/>
                <w:lang w:val="fr-FR"/>
              </w:rPr>
            </w:pPr>
            <w:r w:rsidRPr="00802BB3">
              <w:rPr>
                <w:rFonts w:ascii="Arial" w:eastAsia="Arial" w:hAnsi="Arial" w:cs="Arial"/>
                <w:lang w:val="fr-FR"/>
              </w:rPr>
              <w:t>Reformulez l'information ou la question.</w:t>
            </w:r>
          </w:p>
          <w:p w14:paraId="77A9A4CA" w14:textId="5F7A0C17" w:rsidR="00D24203" w:rsidRPr="00802BB3" w:rsidRDefault="00D24203" w:rsidP="00D24203">
            <w:pPr>
              <w:numPr>
                <w:ilvl w:val="0"/>
                <w:numId w:val="20"/>
              </w:numPr>
              <w:contextualSpacing/>
              <w:rPr>
                <w:rFonts w:ascii="Arial" w:eastAsia="Arial" w:hAnsi="Arial" w:cs="Arial"/>
                <w:lang w:val="fr-FR"/>
              </w:rPr>
            </w:pPr>
            <w:r w:rsidRPr="00802BB3">
              <w:rPr>
                <w:rFonts w:ascii="Arial" w:eastAsia="Arial" w:hAnsi="Arial" w:cs="Arial"/>
                <w:lang w:val="fr-FR"/>
              </w:rPr>
              <w:t>Utilisez différents exemples pour illustrer votre point de vue, en mettant l'accent sur les idées comprises par les participants.</w:t>
            </w:r>
          </w:p>
          <w:p w14:paraId="343583B8" w14:textId="2DFECBC0" w:rsidR="00802747" w:rsidRPr="00802BB3" w:rsidRDefault="00D24203" w:rsidP="00E00BD6">
            <w:pPr>
              <w:numPr>
                <w:ilvl w:val="0"/>
                <w:numId w:val="20"/>
              </w:numPr>
              <w:contextualSpacing/>
              <w:rPr>
                <w:rFonts w:ascii="Arial" w:eastAsia="Arial" w:hAnsi="Arial" w:cs="Arial"/>
                <w:lang w:val="fr-FR"/>
              </w:rPr>
            </w:pPr>
            <w:r w:rsidRPr="00802BB3">
              <w:rPr>
                <w:rFonts w:ascii="Arial" w:eastAsia="Arial" w:hAnsi="Arial" w:cs="Arial"/>
                <w:lang w:val="fr-FR"/>
              </w:rPr>
              <w:t xml:space="preserve">Demandez à un participant qui a compris la question ou l'information de la reformuler avec ses propres mots. </w:t>
            </w:r>
          </w:p>
        </w:tc>
      </w:tr>
      <w:tr w:rsidR="00802747" w:rsidRPr="00802BB3" w14:paraId="04A382BE" w14:textId="77777777" w:rsidTr="00802747">
        <w:tc>
          <w:tcPr>
            <w:tcW w:w="2538" w:type="dxa"/>
          </w:tcPr>
          <w:p w14:paraId="3B100FC7" w14:textId="4223DEAE" w:rsidR="00802747" w:rsidRPr="00802BB3" w:rsidRDefault="00802747" w:rsidP="00802747">
            <w:pPr>
              <w:contextualSpacing/>
              <w:rPr>
                <w:rFonts w:ascii="Arial" w:eastAsia="Arial" w:hAnsi="Arial" w:cs="Arial"/>
                <w:b/>
                <w:lang w:val="fr-FR"/>
              </w:rPr>
            </w:pPr>
            <w:r w:rsidRPr="00802BB3">
              <w:rPr>
                <w:rFonts w:ascii="Arial" w:eastAsia="Arial" w:hAnsi="Arial" w:cs="Arial"/>
                <w:b/>
                <w:lang w:val="fr-FR"/>
              </w:rPr>
              <w:t>Le participant donne une réponse interminable</w:t>
            </w:r>
          </w:p>
          <w:p w14:paraId="33A4F8C0" w14:textId="77777777" w:rsidR="00802747" w:rsidRPr="00802BB3" w:rsidRDefault="00802747" w:rsidP="00E00BD6">
            <w:pPr>
              <w:rPr>
                <w:rFonts w:ascii="Arial" w:eastAsia="Arial" w:hAnsi="Arial" w:cs="Arial"/>
                <w:b/>
                <w:sz w:val="28"/>
                <w:szCs w:val="24"/>
                <w:lang w:val="fr-FR"/>
              </w:rPr>
            </w:pPr>
          </w:p>
        </w:tc>
        <w:tc>
          <w:tcPr>
            <w:tcW w:w="7038" w:type="dxa"/>
          </w:tcPr>
          <w:p w14:paraId="51917B73" w14:textId="0C574AAD" w:rsidR="00802747" w:rsidRPr="00802BB3" w:rsidRDefault="00D24203" w:rsidP="00EB0233">
            <w:pPr>
              <w:numPr>
                <w:ilvl w:val="0"/>
                <w:numId w:val="23"/>
              </w:numPr>
              <w:contextualSpacing/>
              <w:rPr>
                <w:rFonts w:ascii="Arial" w:eastAsia="Arial" w:hAnsi="Arial" w:cs="Arial"/>
                <w:lang w:val="fr-FR"/>
              </w:rPr>
            </w:pPr>
            <w:r w:rsidRPr="00802BB3">
              <w:rPr>
                <w:rFonts w:ascii="Arial" w:eastAsia="Arial" w:hAnsi="Arial" w:cs="Arial"/>
                <w:lang w:val="fr-FR"/>
              </w:rPr>
              <w:t xml:space="preserve">Interrompez le participant avec politesse, regardez-le dans les yeux pour lui prouver que vous avez écouté son point de vue. </w:t>
            </w:r>
          </w:p>
          <w:p w14:paraId="38D68E09" w14:textId="682EBD2C" w:rsidR="00E00919" w:rsidRPr="00802BB3" w:rsidRDefault="00E00919" w:rsidP="00E00919">
            <w:pPr>
              <w:numPr>
                <w:ilvl w:val="0"/>
                <w:numId w:val="23"/>
              </w:numPr>
              <w:contextualSpacing/>
              <w:rPr>
                <w:rFonts w:ascii="Arial" w:eastAsia="Arial" w:hAnsi="Arial" w:cs="Arial"/>
                <w:lang w:val="fr-FR"/>
              </w:rPr>
            </w:pPr>
            <w:r w:rsidRPr="00802BB3">
              <w:rPr>
                <w:rFonts w:ascii="Arial" w:eastAsia="Arial" w:hAnsi="Arial" w:cs="Arial"/>
                <w:lang w:val="fr-FR"/>
              </w:rPr>
              <w:t>Analysez et résumez uniquement les informations données par le participant.</w:t>
            </w:r>
          </w:p>
          <w:p w14:paraId="5539BFBF" w14:textId="641C339F" w:rsidR="00802747" w:rsidRPr="00802BB3" w:rsidRDefault="00E00919" w:rsidP="00EB0233">
            <w:pPr>
              <w:numPr>
                <w:ilvl w:val="0"/>
                <w:numId w:val="23"/>
              </w:numPr>
              <w:contextualSpacing/>
              <w:rPr>
                <w:rFonts w:ascii="Arial" w:eastAsia="Arial" w:hAnsi="Arial" w:cs="Arial"/>
                <w:lang w:val="fr-FR"/>
              </w:rPr>
            </w:pPr>
            <w:r w:rsidRPr="00802BB3">
              <w:rPr>
                <w:rFonts w:ascii="Arial" w:eastAsia="Arial" w:hAnsi="Arial" w:cs="Arial"/>
                <w:lang w:val="fr-FR"/>
              </w:rPr>
              <w:t>Au début d'une discussion, précisez la durée ou le nombre de mots à respecter pour répondre.</w:t>
            </w:r>
          </w:p>
          <w:p w14:paraId="4BFD5C9E" w14:textId="28F55785" w:rsidR="00E00919" w:rsidRPr="00802BB3" w:rsidRDefault="00E00919" w:rsidP="00E00919">
            <w:pPr>
              <w:numPr>
                <w:ilvl w:val="0"/>
                <w:numId w:val="23"/>
              </w:numPr>
              <w:contextualSpacing/>
              <w:rPr>
                <w:rFonts w:ascii="Arial" w:eastAsia="Arial" w:hAnsi="Arial" w:cs="Arial"/>
                <w:lang w:val="fr-FR"/>
              </w:rPr>
            </w:pPr>
            <w:r w:rsidRPr="00802BB3">
              <w:rPr>
                <w:rFonts w:ascii="Arial" w:eastAsia="Arial" w:hAnsi="Arial" w:cs="Arial"/>
                <w:lang w:val="fr-FR"/>
              </w:rPr>
              <w:t>Donnez aux participants un peu de temps pour noter ce qu'ils veulent dire avant de le partager avec le groupe.</w:t>
            </w:r>
          </w:p>
          <w:p w14:paraId="41C32582" w14:textId="0DB575A5" w:rsidR="00802747" w:rsidRPr="00802BB3" w:rsidRDefault="00E00919" w:rsidP="00EB0233">
            <w:pPr>
              <w:numPr>
                <w:ilvl w:val="0"/>
                <w:numId w:val="23"/>
              </w:numPr>
              <w:contextualSpacing/>
              <w:rPr>
                <w:rFonts w:ascii="Arial" w:eastAsia="Arial" w:hAnsi="Arial" w:cs="Arial"/>
                <w:lang w:val="fr-FR"/>
              </w:rPr>
            </w:pPr>
            <w:r w:rsidRPr="00802BB3">
              <w:rPr>
                <w:rFonts w:ascii="Arial" w:eastAsia="Arial" w:hAnsi="Arial" w:cs="Arial"/>
                <w:lang w:val="fr-FR"/>
              </w:rPr>
              <w:t xml:space="preserve">Restez à côté de la personne, puis touchez-la légèrement sur l'épaule. Elle réalisera peut-être qu'elle n'est pas cohérente. Appréciez sa contribution et expliquez que vous devez passer à un nouveau sujet. </w:t>
            </w:r>
          </w:p>
          <w:p w14:paraId="5AE7AB4D" w14:textId="77777777" w:rsidR="00802747" w:rsidRPr="00802BB3" w:rsidRDefault="00802747" w:rsidP="00E00919">
            <w:pPr>
              <w:ind w:left="360"/>
              <w:contextualSpacing/>
              <w:rPr>
                <w:rFonts w:ascii="Arial" w:eastAsia="Arial" w:hAnsi="Arial" w:cs="Arial"/>
                <w:b/>
                <w:sz w:val="28"/>
                <w:szCs w:val="24"/>
                <w:lang w:val="fr-FR"/>
              </w:rPr>
            </w:pPr>
          </w:p>
        </w:tc>
      </w:tr>
      <w:tr w:rsidR="00802747" w:rsidRPr="00802BB3" w14:paraId="39B4F976" w14:textId="77777777" w:rsidTr="00802BB3">
        <w:trPr>
          <w:trHeight w:val="1015"/>
        </w:trPr>
        <w:tc>
          <w:tcPr>
            <w:tcW w:w="2538" w:type="dxa"/>
          </w:tcPr>
          <w:p w14:paraId="280B607D" w14:textId="5063B00A" w:rsidR="00802747" w:rsidRPr="00802BB3" w:rsidRDefault="00802747" w:rsidP="00802747">
            <w:pPr>
              <w:contextualSpacing/>
              <w:rPr>
                <w:rFonts w:ascii="Arial" w:eastAsia="Arial" w:hAnsi="Arial" w:cs="Arial"/>
                <w:b/>
                <w:lang w:val="fr-FR"/>
              </w:rPr>
            </w:pPr>
            <w:r w:rsidRPr="00802BB3">
              <w:rPr>
                <w:rFonts w:ascii="Arial" w:eastAsia="Arial" w:hAnsi="Arial" w:cs="Arial"/>
                <w:b/>
                <w:lang w:val="fr-FR"/>
              </w:rPr>
              <w:t>Le participant ne réalise pas correctement une tâche ou une compétence</w:t>
            </w:r>
          </w:p>
          <w:p w14:paraId="0FDB575E" w14:textId="77777777" w:rsidR="00802747" w:rsidRPr="00802BB3" w:rsidRDefault="00802747" w:rsidP="00E00BD6">
            <w:pPr>
              <w:rPr>
                <w:rFonts w:ascii="Arial" w:eastAsia="Arial" w:hAnsi="Arial" w:cs="Arial"/>
                <w:b/>
                <w:sz w:val="28"/>
                <w:szCs w:val="24"/>
                <w:lang w:val="fr-FR"/>
              </w:rPr>
            </w:pPr>
          </w:p>
        </w:tc>
        <w:tc>
          <w:tcPr>
            <w:tcW w:w="7038" w:type="dxa"/>
          </w:tcPr>
          <w:p w14:paraId="0A54CFD4" w14:textId="79A8CC9A" w:rsidR="00802747" w:rsidRPr="00802BB3" w:rsidRDefault="00802747" w:rsidP="00802747">
            <w:pPr>
              <w:numPr>
                <w:ilvl w:val="0"/>
                <w:numId w:val="21"/>
              </w:numPr>
              <w:contextualSpacing/>
              <w:rPr>
                <w:rFonts w:ascii="Arial" w:eastAsia="Arial" w:hAnsi="Arial" w:cs="Arial"/>
                <w:lang w:val="fr-FR"/>
              </w:rPr>
            </w:pPr>
            <w:r w:rsidRPr="00802BB3">
              <w:rPr>
                <w:rFonts w:ascii="Arial" w:eastAsia="Arial" w:hAnsi="Arial" w:cs="Arial"/>
                <w:lang w:val="fr-FR"/>
              </w:rPr>
              <w:t>Évitez de donner aux participants l'occasion de faire les choses de façon incorrecte en expliquant les compétences nécessaires et en donnant les consignes appropriées dès le début.</w:t>
            </w:r>
          </w:p>
          <w:p w14:paraId="40D329C8" w14:textId="03434CD7" w:rsidR="00E4495E" w:rsidRPr="00802BB3" w:rsidRDefault="00E4495E" w:rsidP="00E4495E">
            <w:pPr>
              <w:numPr>
                <w:ilvl w:val="0"/>
                <w:numId w:val="21"/>
              </w:numPr>
              <w:contextualSpacing/>
              <w:rPr>
                <w:rFonts w:ascii="Arial" w:eastAsia="Arial" w:hAnsi="Arial" w:cs="Arial"/>
                <w:lang w:val="fr-FR"/>
              </w:rPr>
            </w:pPr>
            <w:r w:rsidRPr="00802BB3">
              <w:rPr>
                <w:rFonts w:ascii="Arial" w:eastAsia="Arial" w:hAnsi="Arial" w:cs="Arial"/>
                <w:lang w:val="fr-FR"/>
              </w:rPr>
              <w:t>Admettez que les erreurs peuvent représenter des opportunités d'apprentissage et partagez cette philosophie avec les participants.</w:t>
            </w:r>
          </w:p>
          <w:p w14:paraId="1ECBA486" w14:textId="7FDC546E" w:rsidR="00190407" w:rsidRPr="00802BB3" w:rsidRDefault="00190407" w:rsidP="00802747">
            <w:pPr>
              <w:numPr>
                <w:ilvl w:val="0"/>
                <w:numId w:val="21"/>
              </w:numPr>
              <w:contextualSpacing/>
              <w:rPr>
                <w:rFonts w:ascii="Arial" w:eastAsia="Arial" w:hAnsi="Arial" w:cs="Arial"/>
                <w:lang w:val="fr-FR"/>
              </w:rPr>
            </w:pPr>
            <w:r w:rsidRPr="00802BB3">
              <w:rPr>
                <w:rFonts w:ascii="Arial" w:eastAsia="Arial" w:hAnsi="Arial" w:cs="Arial"/>
                <w:lang w:val="fr-FR"/>
              </w:rPr>
              <w:t>Tenez toujours compte des sentiments des participants. S'ils ne se sentent pas à l'aise face aux autres quand des reproches leur sont faits, intervenez en privé.</w:t>
            </w:r>
          </w:p>
          <w:p w14:paraId="5562ECD7" w14:textId="19B64062" w:rsidR="00E4495E" w:rsidRPr="00802BB3" w:rsidRDefault="00E4495E" w:rsidP="00E4495E">
            <w:pPr>
              <w:numPr>
                <w:ilvl w:val="0"/>
                <w:numId w:val="21"/>
              </w:numPr>
              <w:contextualSpacing/>
              <w:rPr>
                <w:rFonts w:ascii="Arial" w:eastAsia="Arial" w:hAnsi="Arial" w:cs="Arial"/>
                <w:lang w:val="fr-FR"/>
              </w:rPr>
            </w:pPr>
            <w:r w:rsidRPr="00802BB3">
              <w:rPr>
                <w:rFonts w:ascii="Arial" w:eastAsia="Arial" w:hAnsi="Arial" w:cs="Arial"/>
                <w:lang w:val="fr-FR"/>
              </w:rPr>
              <w:t>Rectifiez globalement auprès du groupe, plutôt que de pointer une personne en particulier.</w:t>
            </w:r>
          </w:p>
          <w:p w14:paraId="4F24D091" w14:textId="2A5E1293" w:rsidR="00E4495E" w:rsidRPr="00802BB3" w:rsidRDefault="00E4495E" w:rsidP="00E4495E">
            <w:pPr>
              <w:numPr>
                <w:ilvl w:val="0"/>
                <w:numId w:val="21"/>
              </w:numPr>
              <w:contextualSpacing/>
              <w:rPr>
                <w:rFonts w:ascii="Arial" w:eastAsia="Arial" w:hAnsi="Arial" w:cs="Arial"/>
                <w:lang w:val="fr-FR"/>
              </w:rPr>
            </w:pPr>
            <w:r w:rsidRPr="00802BB3">
              <w:rPr>
                <w:rFonts w:ascii="Arial" w:eastAsia="Arial" w:hAnsi="Arial" w:cs="Arial"/>
                <w:lang w:val="fr-FR"/>
              </w:rPr>
              <w:t>Expliquez les corrections au participant, puis expliquez de nouveau la compétence.</w:t>
            </w:r>
          </w:p>
          <w:p w14:paraId="7B5C3952" w14:textId="01BC8B90" w:rsidR="00190407" w:rsidRPr="00802BB3" w:rsidRDefault="00802747" w:rsidP="00802747">
            <w:pPr>
              <w:numPr>
                <w:ilvl w:val="0"/>
                <w:numId w:val="21"/>
              </w:numPr>
              <w:contextualSpacing/>
              <w:rPr>
                <w:rFonts w:ascii="Arial" w:eastAsia="Arial" w:hAnsi="Arial" w:cs="Arial"/>
                <w:lang w:val="fr-FR"/>
              </w:rPr>
            </w:pPr>
            <w:r w:rsidRPr="00802BB3">
              <w:rPr>
                <w:rFonts w:ascii="Arial" w:eastAsia="Arial" w:hAnsi="Arial" w:cs="Arial"/>
                <w:lang w:val="fr-FR"/>
              </w:rPr>
              <w:t>Demandez au participant pourquoi la compétence lui pose problème. Il existe peut-être une raison légitime à son approche.</w:t>
            </w:r>
          </w:p>
          <w:p w14:paraId="72B5B142" w14:textId="51CB4551" w:rsidR="00802747" w:rsidRPr="00802BB3" w:rsidRDefault="00190407" w:rsidP="00802747">
            <w:pPr>
              <w:numPr>
                <w:ilvl w:val="0"/>
                <w:numId w:val="21"/>
              </w:numPr>
              <w:contextualSpacing/>
              <w:rPr>
                <w:rFonts w:ascii="Arial" w:eastAsia="Arial" w:hAnsi="Arial" w:cs="Arial"/>
                <w:lang w:val="fr-FR"/>
              </w:rPr>
            </w:pPr>
            <w:r w:rsidRPr="00802BB3">
              <w:rPr>
                <w:rFonts w:ascii="Arial" w:eastAsia="Arial" w:hAnsi="Arial" w:cs="Arial"/>
                <w:lang w:val="fr-FR"/>
              </w:rPr>
              <w:t>Expliquez pourquoi la compétence doit être effectuée d'une certaine façon.</w:t>
            </w:r>
          </w:p>
          <w:p w14:paraId="0AD1CD42" w14:textId="1AF559FE" w:rsidR="00802747" w:rsidRPr="00802BB3" w:rsidRDefault="00802747" w:rsidP="00E4495E">
            <w:pPr>
              <w:numPr>
                <w:ilvl w:val="0"/>
                <w:numId w:val="21"/>
              </w:numPr>
              <w:contextualSpacing/>
              <w:rPr>
                <w:rFonts w:ascii="Arial" w:eastAsia="Arial" w:hAnsi="Arial" w:cs="Arial"/>
                <w:lang w:val="fr-FR"/>
              </w:rPr>
            </w:pPr>
            <w:r w:rsidRPr="00802BB3">
              <w:rPr>
                <w:rFonts w:ascii="Arial" w:eastAsia="Arial" w:hAnsi="Arial" w:cs="Arial"/>
                <w:lang w:val="fr-FR"/>
              </w:rPr>
              <w:lastRenderedPageBreak/>
              <w:t>Prenez vos responsabilité</w:t>
            </w:r>
            <w:r w:rsidR="00802BB3">
              <w:rPr>
                <w:rFonts w:ascii="Arial" w:eastAsia="Arial" w:hAnsi="Arial" w:cs="Arial"/>
                <w:lang w:val="fr-FR"/>
              </w:rPr>
              <w:t>s</w:t>
            </w:r>
            <w:r w:rsidRPr="00802BB3">
              <w:rPr>
                <w:rFonts w:ascii="Arial" w:eastAsia="Arial" w:hAnsi="Arial" w:cs="Arial"/>
                <w:lang w:val="fr-FR"/>
              </w:rPr>
              <w:t xml:space="preserve"> face au groupe, le cas échéant, et reprochez-vous de ne pas avoir communiqué clairement ou d'avoir donné de mauvaises instructions. </w:t>
            </w:r>
          </w:p>
          <w:p w14:paraId="6CB3684B" w14:textId="77777777" w:rsidR="00FB77E9" w:rsidRPr="00802BB3" w:rsidRDefault="00FB77E9" w:rsidP="00E00BD6">
            <w:pPr>
              <w:rPr>
                <w:rFonts w:ascii="Arial" w:eastAsia="Arial" w:hAnsi="Arial" w:cs="Arial"/>
                <w:b/>
                <w:sz w:val="28"/>
                <w:szCs w:val="24"/>
                <w:lang w:val="fr-FR"/>
              </w:rPr>
            </w:pPr>
          </w:p>
        </w:tc>
      </w:tr>
      <w:tr w:rsidR="00802747" w:rsidRPr="00802BB3" w14:paraId="2355784C" w14:textId="77777777" w:rsidTr="00802747">
        <w:tc>
          <w:tcPr>
            <w:tcW w:w="2538" w:type="dxa"/>
          </w:tcPr>
          <w:p w14:paraId="1AC041CE" w14:textId="05735E8F" w:rsidR="003E4DF8" w:rsidRPr="00802BB3" w:rsidRDefault="003E4DF8" w:rsidP="003E4DF8">
            <w:pPr>
              <w:contextualSpacing/>
              <w:rPr>
                <w:rFonts w:ascii="Arial" w:eastAsia="Arial" w:hAnsi="Arial" w:cs="Arial"/>
                <w:b/>
                <w:lang w:val="fr-FR"/>
              </w:rPr>
            </w:pPr>
            <w:r w:rsidRPr="00802BB3">
              <w:rPr>
                <w:rFonts w:ascii="Arial" w:eastAsia="Arial" w:hAnsi="Arial" w:cs="Arial"/>
                <w:b/>
                <w:lang w:val="fr-FR"/>
              </w:rPr>
              <w:lastRenderedPageBreak/>
              <w:t>Le participant fait quelque chose de dangereux</w:t>
            </w:r>
          </w:p>
          <w:p w14:paraId="6ED2F337" w14:textId="77777777" w:rsidR="00802747" w:rsidRPr="00802BB3" w:rsidRDefault="00802747" w:rsidP="00E00BD6">
            <w:pPr>
              <w:rPr>
                <w:rFonts w:ascii="Arial" w:eastAsia="Arial" w:hAnsi="Arial" w:cs="Arial"/>
                <w:b/>
                <w:sz w:val="28"/>
                <w:szCs w:val="24"/>
                <w:lang w:val="fr-FR"/>
              </w:rPr>
            </w:pPr>
          </w:p>
        </w:tc>
        <w:tc>
          <w:tcPr>
            <w:tcW w:w="7038" w:type="dxa"/>
          </w:tcPr>
          <w:p w14:paraId="54A8EF58" w14:textId="1D432D63" w:rsidR="006B5A62" w:rsidRPr="00802BB3" w:rsidRDefault="006B5A62" w:rsidP="003E4DF8">
            <w:pPr>
              <w:numPr>
                <w:ilvl w:val="0"/>
                <w:numId w:val="22"/>
              </w:numPr>
              <w:contextualSpacing/>
              <w:rPr>
                <w:rFonts w:ascii="Arial" w:eastAsia="Arial" w:hAnsi="Arial" w:cs="Arial"/>
                <w:lang w:val="fr-FR"/>
              </w:rPr>
            </w:pPr>
            <w:r w:rsidRPr="00802BB3">
              <w:rPr>
                <w:rFonts w:ascii="Arial" w:eastAsia="Arial" w:hAnsi="Arial" w:cs="Arial"/>
                <w:lang w:val="fr-FR"/>
              </w:rPr>
              <w:t>Limitez les scénarios dangereux en prouvant vos compétences, en anticipant ce que les participants ne font pas bien et en leur apprenant ce qu'ils doivent éviter de faire.</w:t>
            </w:r>
          </w:p>
          <w:p w14:paraId="3226CC57" w14:textId="3530DE65" w:rsidR="006B5A62" w:rsidRPr="00802BB3" w:rsidRDefault="006B5A62" w:rsidP="003E4DF8">
            <w:pPr>
              <w:numPr>
                <w:ilvl w:val="0"/>
                <w:numId w:val="22"/>
              </w:numPr>
              <w:contextualSpacing/>
              <w:rPr>
                <w:rFonts w:ascii="Arial" w:eastAsia="Arial" w:hAnsi="Arial" w:cs="Arial"/>
                <w:lang w:val="fr-FR"/>
              </w:rPr>
            </w:pPr>
            <w:r w:rsidRPr="00802BB3">
              <w:rPr>
                <w:rFonts w:ascii="Arial" w:eastAsia="Arial" w:hAnsi="Arial" w:cs="Arial"/>
                <w:lang w:val="fr-FR"/>
              </w:rPr>
              <w:t>Évaluez les dangers sur le lieu. Identifiez tous les éléments du lieu qui pourraient être dangereux.</w:t>
            </w:r>
          </w:p>
          <w:p w14:paraId="7295AB5E" w14:textId="2ED0A1B5" w:rsidR="006B5A62" w:rsidRPr="00802BB3" w:rsidRDefault="006B5A62" w:rsidP="003E4DF8">
            <w:pPr>
              <w:numPr>
                <w:ilvl w:val="0"/>
                <w:numId w:val="22"/>
              </w:numPr>
              <w:contextualSpacing/>
              <w:rPr>
                <w:rFonts w:ascii="Arial" w:eastAsia="Arial" w:hAnsi="Arial" w:cs="Arial"/>
                <w:lang w:val="fr-FR"/>
              </w:rPr>
            </w:pPr>
            <w:r w:rsidRPr="00802BB3">
              <w:rPr>
                <w:rFonts w:ascii="Arial" w:eastAsia="Arial" w:hAnsi="Arial" w:cs="Arial"/>
                <w:lang w:val="fr-FR"/>
              </w:rPr>
              <w:t>Éloignez tous les participants du secteur où ils pourraient être en danger ou blessés.</w:t>
            </w:r>
          </w:p>
          <w:p w14:paraId="5592D0D5" w14:textId="53654B9E" w:rsidR="003E4DF8" w:rsidRPr="00802BB3" w:rsidRDefault="006B5A62" w:rsidP="003E4DF8">
            <w:pPr>
              <w:numPr>
                <w:ilvl w:val="0"/>
                <w:numId w:val="22"/>
              </w:numPr>
              <w:contextualSpacing/>
              <w:rPr>
                <w:rFonts w:ascii="Arial" w:eastAsia="Arial" w:hAnsi="Arial" w:cs="Arial"/>
                <w:lang w:val="fr-FR"/>
              </w:rPr>
            </w:pPr>
            <w:r w:rsidRPr="00802BB3">
              <w:rPr>
                <w:rFonts w:ascii="Arial" w:eastAsia="Arial" w:hAnsi="Arial" w:cs="Arial"/>
                <w:lang w:val="fr-FR"/>
              </w:rPr>
              <w:t>Dites au participant qui fait quelque chose de dangereux, d'arrêter immédiatement.</w:t>
            </w:r>
          </w:p>
          <w:p w14:paraId="7C624C4C" w14:textId="14D86E81" w:rsidR="003E4DF8" w:rsidRPr="00802BB3" w:rsidRDefault="006B5A62" w:rsidP="003E4DF8">
            <w:pPr>
              <w:numPr>
                <w:ilvl w:val="0"/>
                <w:numId w:val="22"/>
              </w:numPr>
              <w:contextualSpacing/>
              <w:rPr>
                <w:rFonts w:ascii="Arial" w:eastAsia="Arial" w:hAnsi="Arial" w:cs="Arial"/>
                <w:lang w:val="fr-FR"/>
              </w:rPr>
            </w:pPr>
            <w:r w:rsidRPr="00802BB3">
              <w:rPr>
                <w:rFonts w:ascii="Arial" w:eastAsia="Arial" w:hAnsi="Arial" w:cs="Arial"/>
                <w:lang w:val="fr-FR"/>
              </w:rPr>
              <w:t xml:space="preserve">Éloignez immédiatement le participant en question. </w:t>
            </w:r>
          </w:p>
          <w:p w14:paraId="62160667" w14:textId="4E1404DB" w:rsidR="003E4DF8" w:rsidRPr="00802BB3" w:rsidRDefault="003E4DF8" w:rsidP="003E4DF8">
            <w:pPr>
              <w:numPr>
                <w:ilvl w:val="0"/>
                <w:numId w:val="22"/>
              </w:numPr>
              <w:contextualSpacing/>
              <w:rPr>
                <w:rFonts w:ascii="Arial" w:eastAsia="Arial" w:hAnsi="Arial" w:cs="Arial"/>
                <w:lang w:val="fr-FR"/>
              </w:rPr>
            </w:pPr>
            <w:r w:rsidRPr="00802BB3">
              <w:rPr>
                <w:rFonts w:ascii="Arial" w:eastAsia="Arial" w:hAnsi="Arial" w:cs="Arial"/>
                <w:lang w:val="fr-FR"/>
              </w:rPr>
              <w:t>Restez calme et réfléchi.</w:t>
            </w:r>
          </w:p>
          <w:p w14:paraId="020094EF" w14:textId="710B3606" w:rsidR="003E4DF8" w:rsidRPr="00802BB3" w:rsidRDefault="003E4DF8" w:rsidP="003E4DF8">
            <w:pPr>
              <w:numPr>
                <w:ilvl w:val="0"/>
                <w:numId w:val="22"/>
              </w:numPr>
              <w:contextualSpacing/>
              <w:rPr>
                <w:rFonts w:ascii="Arial" w:eastAsia="Arial" w:hAnsi="Arial" w:cs="Arial"/>
                <w:lang w:val="fr-FR"/>
              </w:rPr>
            </w:pPr>
            <w:r w:rsidRPr="00802BB3">
              <w:rPr>
                <w:rFonts w:ascii="Arial" w:eastAsia="Arial" w:hAnsi="Arial" w:cs="Arial"/>
                <w:lang w:val="fr-FR"/>
              </w:rPr>
              <w:t>Si nécessaire, parlez fort pour attirer l'attention.</w:t>
            </w:r>
          </w:p>
          <w:p w14:paraId="1967B667" w14:textId="5D87627E" w:rsidR="003E4DF8" w:rsidRPr="00802BB3" w:rsidRDefault="003E4DF8" w:rsidP="0056728E">
            <w:pPr>
              <w:numPr>
                <w:ilvl w:val="0"/>
                <w:numId w:val="22"/>
              </w:numPr>
              <w:contextualSpacing/>
              <w:rPr>
                <w:rFonts w:ascii="Arial" w:eastAsia="Arial" w:hAnsi="Arial" w:cs="Arial"/>
                <w:lang w:val="fr-FR"/>
              </w:rPr>
            </w:pPr>
            <w:r w:rsidRPr="00802BB3">
              <w:rPr>
                <w:rFonts w:ascii="Arial" w:eastAsia="Arial" w:hAnsi="Arial" w:cs="Arial"/>
                <w:lang w:val="fr-FR"/>
              </w:rPr>
              <w:t xml:space="preserve">Étudiez ce qui s'est produit avec les participants dans un lieu sûr. Assurez-vous que chacun est conscient des dangers potentiels et de la manière de les limiter. </w:t>
            </w:r>
          </w:p>
          <w:p w14:paraId="2DC96C88" w14:textId="77777777" w:rsidR="00802747" w:rsidRPr="00802BB3" w:rsidRDefault="00802747" w:rsidP="0056728E">
            <w:pPr>
              <w:ind w:left="360"/>
              <w:contextualSpacing/>
              <w:rPr>
                <w:rFonts w:ascii="Arial" w:eastAsia="Arial" w:hAnsi="Arial" w:cs="Arial"/>
                <w:b/>
                <w:sz w:val="28"/>
                <w:szCs w:val="24"/>
                <w:lang w:val="fr-FR"/>
              </w:rPr>
            </w:pPr>
          </w:p>
        </w:tc>
      </w:tr>
      <w:tr w:rsidR="00802747" w:rsidRPr="00802BB3" w14:paraId="371B2AAC" w14:textId="77777777" w:rsidTr="00802747">
        <w:tc>
          <w:tcPr>
            <w:tcW w:w="2538" w:type="dxa"/>
          </w:tcPr>
          <w:p w14:paraId="7D1CF4B5" w14:textId="72DC1953" w:rsidR="00EB0233" w:rsidRPr="00802BB3" w:rsidRDefault="00EB0233" w:rsidP="00EB0233">
            <w:pPr>
              <w:rPr>
                <w:rFonts w:ascii="Arial" w:eastAsia="Arial" w:hAnsi="Arial" w:cs="Arial"/>
                <w:b/>
                <w:lang w:val="fr-FR"/>
              </w:rPr>
            </w:pPr>
            <w:r w:rsidRPr="00802BB3">
              <w:rPr>
                <w:rFonts w:ascii="Arial" w:eastAsia="Arial" w:hAnsi="Arial" w:cs="Arial"/>
                <w:b/>
                <w:lang w:val="fr-FR"/>
              </w:rPr>
              <w:t>Les participants n'écoutent pas, impossible de les rendre attentifs</w:t>
            </w:r>
          </w:p>
          <w:p w14:paraId="20F4BBC0" w14:textId="77777777" w:rsidR="00802747" w:rsidRPr="00802BB3" w:rsidRDefault="00802747" w:rsidP="00E00BD6">
            <w:pPr>
              <w:rPr>
                <w:rFonts w:ascii="Arial" w:eastAsia="Arial" w:hAnsi="Arial" w:cs="Arial"/>
                <w:b/>
                <w:sz w:val="28"/>
                <w:szCs w:val="24"/>
                <w:lang w:val="fr-FR"/>
              </w:rPr>
            </w:pPr>
          </w:p>
        </w:tc>
        <w:tc>
          <w:tcPr>
            <w:tcW w:w="7038" w:type="dxa"/>
          </w:tcPr>
          <w:p w14:paraId="18C918BB" w14:textId="77777777" w:rsidR="00EB0233" w:rsidRPr="00802BB3" w:rsidRDefault="00EB0233" w:rsidP="00EB0233">
            <w:pPr>
              <w:rPr>
                <w:rFonts w:ascii="Arial" w:eastAsia="Arial" w:hAnsi="Arial" w:cs="Arial"/>
                <w:lang w:val="fr-FR"/>
              </w:rPr>
            </w:pPr>
            <w:r w:rsidRPr="00802BB3">
              <w:rPr>
                <w:rFonts w:ascii="Arial" w:eastAsia="Arial" w:hAnsi="Arial" w:cs="Arial"/>
                <w:lang w:val="fr-FR"/>
              </w:rPr>
              <w:t>Réfléchissez </w:t>
            </w:r>
            <w:r w:rsidRPr="00802BB3">
              <w:rPr>
                <w:rFonts w:ascii="Arial" w:eastAsia="Arial" w:hAnsi="Arial" w:cs="Arial"/>
                <w:b/>
                <w:lang w:val="fr-FR"/>
              </w:rPr>
              <w:t>à la raison</w:t>
            </w:r>
            <w:r w:rsidRPr="00802BB3">
              <w:rPr>
                <w:rFonts w:ascii="Arial" w:eastAsia="Arial" w:hAnsi="Arial" w:cs="Arial"/>
                <w:lang w:val="fr-FR"/>
              </w:rPr>
              <w:t xml:space="preserve"> pour laquelle les participants ne sont pas attentifs. Parmi ces possibilités :</w:t>
            </w:r>
          </w:p>
          <w:p w14:paraId="75C66C03" w14:textId="77777777" w:rsidR="00EB0233" w:rsidRPr="00802BB3" w:rsidRDefault="00EB0233" w:rsidP="00EB0233">
            <w:pPr>
              <w:pStyle w:val="ListParagraph"/>
              <w:numPr>
                <w:ilvl w:val="0"/>
                <w:numId w:val="1"/>
              </w:numPr>
              <w:rPr>
                <w:rFonts w:ascii="Arial" w:eastAsia="Arial" w:hAnsi="Arial" w:cs="Arial"/>
                <w:lang w:val="fr-FR"/>
              </w:rPr>
            </w:pPr>
            <w:r w:rsidRPr="00802BB3">
              <w:rPr>
                <w:rFonts w:ascii="Arial" w:eastAsia="Arial" w:hAnsi="Arial" w:cs="Arial"/>
                <w:lang w:val="fr-FR"/>
              </w:rPr>
              <w:t>Vous n'avez pas donné assez de temps aux participants pour terminer leur discussion :</w:t>
            </w:r>
          </w:p>
          <w:p w14:paraId="582AA420" w14:textId="0B207B0E" w:rsidR="00EB0233" w:rsidRPr="00802BB3" w:rsidRDefault="00EB0233" w:rsidP="00EB0233">
            <w:pPr>
              <w:pStyle w:val="ListParagraph"/>
              <w:numPr>
                <w:ilvl w:val="1"/>
                <w:numId w:val="1"/>
              </w:numPr>
              <w:rPr>
                <w:rFonts w:ascii="Arial" w:eastAsia="Arial" w:hAnsi="Arial" w:cs="Arial"/>
                <w:lang w:val="fr-FR"/>
              </w:rPr>
            </w:pPr>
            <w:r w:rsidRPr="00802BB3">
              <w:rPr>
                <w:rFonts w:ascii="Arial" w:eastAsia="Arial" w:hAnsi="Arial" w:cs="Arial"/>
                <w:lang w:val="fr-FR"/>
              </w:rPr>
              <w:t xml:space="preserve">Passez dans chaque groupe pour écouter leur sujet de conversation. S'ils sont en plein dans le vif du sujet, demandez-leur de combien de temps ils ont encore besoin. Une fois la limite de temps dépassée, dites aux participants qu'il leur reste 1 minute pour terminer la conversation. </w:t>
            </w:r>
          </w:p>
          <w:p w14:paraId="76E7552F" w14:textId="562476AB" w:rsidR="00EB0233" w:rsidRPr="00802BB3" w:rsidRDefault="0056728E" w:rsidP="00EB0233">
            <w:pPr>
              <w:pStyle w:val="ListParagraph"/>
              <w:numPr>
                <w:ilvl w:val="0"/>
                <w:numId w:val="1"/>
              </w:numPr>
              <w:rPr>
                <w:rFonts w:ascii="Arial" w:eastAsia="Arial" w:hAnsi="Arial" w:cs="Arial"/>
                <w:lang w:val="fr-FR"/>
              </w:rPr>
            </w:pPr>
            <w:r w:rsidRPr="00802BB3">
              <w:rPr>
                <w:rFonts w:ascii="Arial" w:eastAsia="Arial" w:hAnsi="Arial" w:cs="Arial"/>
                <w:lang w:val="fr-FR"/>
              </w:rPr>
              <w:t>Les participants sont désorientés et recherchent des explications auprès des personnes autour :</w:t>
            </w:r>
          </w:p>
          <w:p w14:paraId="23BBEC0E" w14:textId="1D619047" w:rsidR="00EB0233" w:rsidRPr="00802BB3" w:rsidRDefault="0056728E" w:rsidP="00EB0233">
            <w:pPr>
              <w:pStyle w:val="ListParagraph"/>
              <w:numPr>
                <w:ilvl w:val="1"/>
                <w:numId w:val="1"/>
              </w:numPr>
              <w:rPr>
                <w:rFonts w:ascii="Arial" w:eastAsia="Arial" w:hAnsi="Arial" w:cs="Arial"/>
                <w:lang w:val="fr-FR"/>
              </w:rPr>
            </w:pPr>
            <w:r w:rsidRPr="00802BB3">
              <w:rPr>
                <w:rFonts w:ascii="Arial" w:eastAsia="Arial" w:hAnsi="Arial" w:cs="Arial"/>
                <w:lang w:val="fr-FR"/>
              </w:rPr>
              <w:t>Si vous avez déjà donné oralement les instructions pour une activité, écrivez les instructions sur le tableau, puis essayez de nouveau d'attirer l'attention des participants pour qu'ils se concentrent sur ce qui est écrit au tableau.</w:t>
            </w:r>
          </w:p>
          <w:p w14:paraId="7B5B91D9" w14:textId="16783BEB" w:rsidR="00EB0233" w:rsidRPr="00802BB3" w:rsidRDefault="003478E3" w:rsidP="00EB0233">
            <w:pPr>
              <w:pStyle w:val="ListParagraph"/>
              <w:numPr>
                <w:ilvl w:val="1"/>
                <w:numId w:val="1"/>
              </w:numPr>
              <w:rPr>
                <w:rFonts w:ascii="Arial" w:eastAsia="Arial" w:hAnsi="Arial" w:cs="Arial"/>
                <w:lang w:val="fr-FR"/>
              </w:rPr>
            </w:pPr>
            <w:r w:rsidRPr="00802BB3">
              <w:rPr>
                <w:rFonts w:ascii="Arial" w:eastAsia="Arial" w:hAnsi="Arial" w:cs="Arial"/>
                <w:lang w:val="fr-FR"/>
              </w:rPr>
              <w:t xml:space="preserve">Si les participants n'ont toujours pas compris un nouveau complexe après vos explications, donnez-leur le temps d'en parler, puis essayez de nouveau d'attirer leur attention. Demandez à un des participants d'expliquer dans leurs propres mots le concept. </w:t>
            </w:r>
          </w:p>
          <w:p w14:paraId="02F73DF4" w14:textId="4E35FC4C" w:rsidR="00EB0233" w:rsidRPr="00802BB3" w:rsidRDefault="00EB0233" w:rsidP="00EB0233">
            <w:pPr>
              <w:pStyle w:val="ListParagraph"/>
              <w:numPr>
                <w:ilvl w:val="0"/>
                <w:numId w:val="1"/>
              </w:numPr>
              <w:rPr>
                <w:rFonts w:ascii="Arial" w:eastAsia="Arial" w:hAnsi="Arial" w:cs="Arial"/>
                <w:lang w:val="fr-FR"/>
              </w:rPr>
            </w:pPr>
            <w:r w:rsidRPr="00802BB3">
              <w:rPr>
                <w:rFonts w:ascii="Arial" w:eastAsia="Arial" w:hAnsi="Arial" w:cs="Arial"/>
                <w:lang w:val="fr-FR"/>
              </w:rPr>
              <w:t>Ils ne s'intéressent pas au sujet dont vous parlez :</w:t>
            </w:r>
          </w:p>
          <w:p w14:paraId="62106060" w14:textId="41F4FFA8" w:rsidR="00EB0233" w:rsidRPr="00802BB3" w:rsidRDefault="00824378" w:rsidP="00EB0233">
            <w:pPr>
              <w:pStyle w:val="ListParagraph"/>
              <w:numPr>
                <w:ilvl w:val="1"/>
                <w:numId w:val="1"/>
              </w:numPr>
              <w:rPr>
                <w:rFonts w:ascii="Arial" w:eastAsia="Arial" w:hAnsi="Arial" w:cs="Arial"/>
                <w:lang w:val="fr-FR"/>
              </w:rPr>
            </w:pPr>
            <w:r w:rsidRPr="00802BB3">
              <w:rPr>
                <w:rFonts w:ascii="Arial" w:eastAsia="Arial" w:hAnsi="Arial" w:cs="Arial"/>
                <w:lang w:val="fr-FR"/>
              </w:rPr>
              <w:t xml:space="preserve">Demandez aux participants pourquoi ils ne s'intéressent pas à ce que vous dites. Ceci peut être fait en grand groupe ou en petit groupe. Peut-être que les participants </w:t>
            </w:r>
            <w:r w:rsidRPr="00802BB3">
              <w:rPr>
                <w:rFonts w:ascii="Arial" w:eastAsia="Arial" w:hAnsi="Arial" w:cs="Arial"/>
                <w:lang w:val="fr-FR"/>
              </w:rPr>
              <w:lastRenderedPageBreak/>
              <w:t xml:space="preserve">connaissent déjà le sujet et ne trouvent pas très utile d'écouter. En fonction des réponses des participants, modifiez votre intervention. </w:t>
            </w:r>
          </w:p>
          <w:p w14:paraId="294E3F8F" w14:textId="77777777" w:rsidR="00EB0233" w:rsidRPr="00802BB3" w:rsidRDefault="00EB0233" w:rsidP="00EB0233">
            <w:pPr>
              <w:pStyle w:val="ListParagraph"/>
              <w:numPr>
                <w:ilvl w:val="0"/>
                <w:numId w:val="1"/>
              </w:numPr>
              <w:rPr>
                <w:rFonts w:ascii="Arial" w:eastAsia="Arial" w:hAnsi="Arial" w:cs="Arial"/>
                <w:lang w:val="fr-FR"/>
              </w:rPr>
            </w:pPr>
            <w:r w:rsidRPr="00802BB3">
              <w:rPr>
                <w:rFonts w:ascii="Arial" w:eastAsia="Arial" w:hAnsi="Arial" w:cs="Arial"/>
                <w:lang w:val="fr-FR"/>
              </w:rPr>
              <w:t>Vous n'utilisez pas les bons moyens pour attirer leur attention</w:t>
            </w:r>
          </w:p>
          <w:p w14:paraId="39E92505" w14:textId="190245F0" w:rsidR="00EB0233" w:rsidRPr="00802BB3" w:rsidRDefault="001A2412" w:rsidP="00EB0233">
            <w:pPr>
              <w:pStyle w:val="ListParagraph"/>
              <w:numPr>
                <w:ilvl w:val="1"/>
                <w:numId w:val="1"/>
              </w:numPr>
              <w:rPr>
                <w:rFonts w:ascii="Arial" w:eastAsia="Arial" w:hAnsi="Arial" w:cs="Arial"/>
                <w:lang w:val="fr-FR"/>
              </w:rPr>
            </w:pPr>
            <w:r w:rsidRPr="00802BB3">
              <w:rPr>
                <w:rFonts w:ascii="Arial" w:eastAsia="Arial" w:hAnsi="Arial" w:cs="Arial"/>
                <w:lang w:val="fr-FR"/>
              </w:rPr>
              <w:t xml:space="preserve">Établissez et utilisez un signal au début de l'atelier que vous utiliserez en permanence pour attirer l'attention des participants. </w:t>
            </w:r>
          </w:p>
          <w:p w14:paraId="403E0303" w14:textId="77777777" w:rsidR="00EB0233" w:rsidRPr="00802BB3" w:rsidRDefault="00EB0233" w:rsidP="00EB0233">
            <w:pPr>
              <w:pStyle w:val="ListParagraph"/>
              <w:numPr>
                <w:ilvl w:val="0"/>
                <w:numId w:val="1"/>
              </w:numPr>
              <w:rPr>
                <w:rFonts w:ascii="Arial" w:eastAsia="Arial" w:hAnsi="Arial" w:cs="Arial"/>
                <w:lang w:val="fr-FR"/>
              </w:rPr>
            </w:pPr>
            <w:r w:rsidRPr="00802BB3">
              <w:rPr>
                <w:rFonts w:ascii="Arial" w:eastAsia="Arial" w:hAnsi="Arial" w:cs="Arial"/>
                <w:lang w:val="fr-FR"/>
              </w:rPr>
              <w:t>Conversations parallèles</w:t>
            </w:r>
          </w:p>
          <w:p w14:paraId="26066DE5" w14:textId="6634222F" w:rsidR="00EB0233" w:rsidRPr="00802BB3" w:rsidRDefault="001A2412" w:rsidP="00EB0233">
            <w:pPr>
              <w:pStyle w:val="ListParagraph"/>
              <w:numPr>
                <w:ilvl w:val="1"/>
                <w:numId w:val="1"/>
              </w:numPr>
              <w:rPr>
                <w:rFonts w:ascii="Arial" w:eastAsia="Arial" w:hAnsi="Arial" w:cs="Arial"/>
                <w:lang w:val="fr-FR"/>
              </w:rPr>
            </w:pPr>
            <w:r w:rsidRPr="00802BB3">
              <w:rPr>
                <w:rFonts w:ascii="Arial" w:eastAsia="Arial" w:hAnsi="Arial" w:cs="Arial"/>
                <w:lang w:val="fr-FR"/>
              </w:rPr>
              <w:t xml:space="preserve">Cherchez à comprendre pourquoi les participants ont des conversations parallèles : y a-t-il quelque chose qu'ils n'ont pas compris ? Souhaitent-ils partager un exemple ? S’ennuient-ils ? </w:t>
            </w:r>
          </w:p>
          <w:p w14:paraId="5FB2C1EE" w14:textId="77777777" w:rsidR="00EB0233" w:rsidRPr="00802BB3" w:rsidRDefault="00EB0233" w:rsidP="00EB0233">
            <w:pPr>
              <w:pStyle w:val="ListParagraph"/>
              <w:numPr>
                <w:ilvl w:val="1"/>
                <w:numId w:val="1"/>
              </w:numPr>
              <w:rPr>
                <w:rFonts w:ascii="Arial" w:eastAsia="Arial" w:hAnsi="Arial" w:cs="Arial"/>
                <w:lang w:val="fr-FR"/>
              </w:rPr>
            </w:pPr>
            <w:r w:rsidRPr="00802BB3">
              <w:rPr>
                <w:rFonts w:ascii="Arial" w:eastAsia="Arial" w:hAnsi="Arial" w:cs="Arial"/>
                <w:lang w:val="fr-FR"/>
              </w:rPr>
              <w:t xml:space="preserve">Improvisez une conversation en groupe ou par deux, ou bien proposez une activité individuelle aux participants pour approfondir un point et continuer à les intéresser. </w:t>
            </w:r>
          </w:p>
          <w:p w14:paraId="67D37ACE" w14:textId="77777777" w:rsidR="00802747" w:rsidRPr="00802BB3" w:rsidRDefault="00802747" w:rsidP="00E00BD6">
            <w:pPr>
              <w:rPr>
                <w:rFonts w:ascii="Arial" w:eastAsia="Arial" w:hAnsi="Arial" w:cs="Arial"/>
                <w:b/>
                <w:sz w:val="28"/>
                <w:szCs w:val="24"/>
                <w:lang w:val="fr-FR"/>
              </w:rPr>
            </w:pPr>
          </w:p>
        </w:tc>
      </w:tr>
      <w:tr w:rsidR="00EB0233" w:rsidRPr="00802BB3" w14:paraId="705FB943" w14:textId="77777777" w:rsidTr="00802747">
        <w:tc>
          <w:tcPr>
            <w:tcW w:w="2538" w:type="dxa"/>
          </w:tcPr>
          <w:p w14:paraId="4E2ECA37" w14:textId="5B09BCF2" w:rsidR="00EB0233" w:rsidRPr="00802BB3" w:rsidRDefault="00266064" w:rsidP="00EB0233">
            <w:pPr>
              <w:rPr>
                <w:rFonts w:ascii="Arial" w:eastAsia="Arial" w:hAnsi="Arial" w:cs="Arial"/>
                <w:b/>
                <w:lang w:val="fr-FR"/>
              </w:rPr>
            </w:pPr>
            <w:r w:rsidRPr="00802BB3">
              <w:rPr>
                <w:rFonts w:ascii="Arial" w:eastAsia="Arial" w:hAnsi="Arial" w:cs="Arial"/>
                <w:b/>
                <w:lang w:val="fr-FR"/>
              </w:rPr>
              <w:lastRenderedPageBreak/>
              <w:t>Un participant s'éloigne du sujet pendant la discussion</w:t>
            </w:r>
          </w:p>
          <w:p w14:paraId="234DDA0C" w14:textId="77777777" w:rsidR="00EB0233" w:rsidRPr="00802BB3" w:rsidRDefault="00EB0233" w:rsidP="00E00BD6">
            <w:pPr>
              <w:rPr>
                <w:rFonts w:ascii="Arial" w:eastAsia="Arial" w:hAnsi="Arial" w:cs="Arial"/>
                <w:b/>
                <w:sz w:val="28"/>
                <w:szCs w:val="24"/>
                <w:lang w:val="fr-FR"/>
              </w:rPr>
            </w:pPr>
          </w:p>
        </w:tc>
        <w:tc>
          <w:tcPr>
            <w:tcW w:w="7038" w:type="dxa"/>
          </w:tcPr>
          <w:p w14:paraId="45704686" w14:textId="77777777" w:rsidR="007E73BF" w:rsidRPr="00802BB3" w:rsidRDefault="0056728E" w:rsidP="007E73BF">
            <w:pPr>
              <w:pStyle w:val="ListParagraph"/>
              <w:numPr>
                <w:ilvl w:val="0"/>
                <w:numId w:val="30"/>
              </w:numPr>
              <w:rPr>
                <w:rFonts w:ascii="Arial" w:eastAsia="Arial" w:hAnsi="Arial" w:cs="Arial"/>
                <w:lang w:val="fr-FR"/>
              </w:rPr>
            </w:pPr>
            <w:r w:rsidRPr="00802BB3">
              <w:rPr>
                <w:rFonts w:ascii="Arial" w:eastAsia="Arial" w:hAnsi="Arial" w:cs="Arial"/>
                <w:lang w:val="fr-FR"/>
              </w:rPr>
              <w:t xml:space="preserve">Remerciez le participant pour sa contribution. Expliquez que le temps est limité et que vous devez revenir au sujet. </w:t>
            </w:r>
          </w:p>
          <w:p w14:paraId="1811FF1C" w14:textId="76B598A6" w:rsidR="00EB0233" w:rsidRPr="00802BB3" w:rsidRDefault="0056728E" w:rsidP="007E73BF">
            <w:pPr>
              <w:pStyle w:val="ListParagraph"/>
              <w:numPr>
                <w:ilvl w:val="0"/>
                <w:numId w:val="30"/>
              </w:numPr>
              <w:rPr>
                <w:rFonts w:ascii="Arial" w:eastAsia="Arial" w:hAnsi="Arial" w:cs="Arial"/>
                <w:lang w:val="fr-FR"/>
              </w:rPr>
            </w:pPr>
            <w:r w:rsidRPr="00802BB3">
              <w:rPr>
                <w:rFonts w:ascii="Arial" w:eastAsia="Arial" w:hAnsi="Arial" w:cs="Arial"/>
                <w:lang w:val="fr-FR"/>
              </w:rPr>
              <w:t xml:space="preserve">Si le point évoqué par le participant revient dans une prochaine leçon, dites-lui que ce point fera l'objet d'une discussion ultérieurement. </w:t>
            </w:r>
          </w:p>
          <w:p w14:paraId="79104B93" w14:textId="01D44396" w:rsidR="007E73BF" w:rsidRPr="00802BB3" w:rsidRDefault="007E73BF" w:rsidP="007E73BF">
            <w:pPr>
              <w:pStyle w:val="ListParagraph"/>
              <w:numPr>
                <w:ilvl w:val="0"/>
                <w:numId w:val="30"/>
              </w:numPr>
              <w:rPr>
                <w:rFonts w:ascii="Arial" w:eastAsia="Arial" w:hAnsi="Arial" w:cs="Arial"/>
                <w:b/>
                <w:lang w:val="fr-FR"/>
              </w:rPr>
            </w:pPr>
            <w:r w:rsidRPr="00802BB3">
              <w:rPr>
                <w:rFonts w:ascii="Arial" w:eastAsia="Arial" w:hAnsi="Arial" w:cs="Arial"/>
                <w:lang w:val="fr-FR"/>
              </w:rPr>
              <w:t xml:space="preserve">Si le sujet de la conversation est utile mais que vous ne pensiez pas le traiter, ajoutez-le à votre liste de sujets pour le traiter ultérieurement. </w:t>
            </w:r>
          </w:p>
          <w:p w14:paraId="7CB2BF3E" w14:textId="398E02E6" w:rsidR="00EB0233" w:rsidRPr="00802BB3" w:rsidRDefault="00EB0233" w:rsidP="00EB0233">
            <w:pPr>
              <w:tabs>
                <w:tab w:val="left" w:pos="510"/>
              </w:tabs>
              <w:rPr>
                <w:rFonts w:ascii="Arial" w:eastAsia="Arial" w:hAnsi="Arial" w:cs="Arial"/>
                <w:b/>
                <w:sz w:val="28"/>
                <w:szCs w:val="24"/>
                <w:lang w:val="fr-FR"/>
              </w:rPr>
            </w:pPr>
          </w:p>
        </w:tc>
      </w:tr>
      <w:tr w:rsidR="00EB0233" w:rsidRPr="00802BB3" w14:paraId="0F61C95E" w14:textId="77777777" w:rsidTr="00802747">
        <w:tc>
          <w:tcPr>
            <w:tcW w:w="2538" w:type="dxa"/>
          </w:tcPr>
          <w:p w14:paraId="6AC9FB51" w14:textId="1FA27A51" w:rsidR="00EB0233" w:rsidRPr="00802BB3" w:rsidRDefault="00EB0233" w:rsidP="00EB0233">
            <w:pPr>
              <w:rPr>
                <w:rFonts w:ascii="Arial" w:eastAsia="Arial" w:hAnsi="Arial" w:cs="Arial"/>
                <w:b/>
                <w:lang w:val="fr-FR"/>
              </w:rPr>
            </w:pPr>
            <w:r w:rsidRPr="00802BB3">
              <w:rPr>
                <w:rFonts w:ascii="Arial" w:eastAsia="Arial" w:hAnsi="Arial" w:cs="Arial"/>
                <w:b/>
                <w:lang w:val="fr-FR"/>
              </w:rPr>
              <w:t>Les participants ne cessent de poser des questions en dehors du sujet</w:t>
            </w:r>
          </w:p>
          <w:p w14:paraId="1A447939" w14:textId="77777777" w:rsidR="00EB0233" w:rsidRPr="00802BB3" w:rsidRDefault="00EB0233" w:rsidP="00E00BD6">
            <w:pPr>
              <w:rPr>
                <w:rFonts w:ascii="Arial" w:eastAsia="Arial" w:hAnsi="Arial" w:cs="Arial"/>
                <w:b/>
                <w:sz w:val="28"/>
                <w:szCs w:val="24"/>
                <w:lang w:val="fr-FR"/>
              </w:rPr>
            </w:pPr>
          </w:p>
        </w:tc>
        <w:tc>
          <w:tcPr>
            <w:tcW w:w="7038" w:type="dxa"/>
          </w:tcPr>
          <w:p w14:paraId="362047B5" w14:textId="4011C135" w:rsidR="00E128BE" w:rsidRPr="00802BB3" w:rsidRDefault="00EB0233" w:rsidP="00BA2808">
            <w:pPr>
              <w:pStyle w:val="ListParagraph"/>
              <w:numPr>
                <w:ilvl w:val="0"/>
                <w:numId w:val="24"/>
              </w:numPr>
              <w:rPr>
                <w:rFonts w:ascii="Arial" w:eastAsia="Arial" w:hAnsi="Arial" w:cs="Arial"/>
                <w:lang w:val="fr-FR"/>
              </w:rPr>
            </w:pPr>
            <w:r w:rsidRPr="00802BB3">
              <w:rPr>
                <w:rFonts w:ascii="Arial" w:eastAsia="Arial" w:hAnsi="Arial" w:cs="Arial"/>
                <w:lang w:val="fr-FR"/>
              </w:rPr>
              <w:t>En introduisant l'atelier, expliquez le déroulement et les principaux sujets qui seront traités, sur lesquels les participants devront travailler tous les jours.</w:t>
            </w:r>
          </w:p>
          <w:p w14:paraId="326AC386" w14:textId="042DF0A4" w:rsidR="00E128BE" w:rsidRPr="00802BB3" w:rsidRDefault="00EB0233" w:rsidP="00BA2808">
            <w:pPr>
              <w:pStyle w:val="ListParagraph"/>
              <w:numPr>
                <w:ilvl w:val="0"/>
                <w:numId w:val="24"/>
              </w:numPr>
              <w:rPr>
                <w:rFonts w:ascii="Arial" w:eastAsia="Arial" w:hAnsi="Arial" w:cs="Arial"/>
                <w:lang w:val="fr-FR"/>
              </w:rPr>
            </w:pPr>
            <w:r w:rsidRPr="00802BB3">
              <w:rPr>
                <w:rFonts w:ascii="Arial" w:eastAsia="Arial" w:hAnsi="Arial" w:cs="Arial"/>
                <w:lang w:val="fr-FR"/>
              </w:rPr>
              <w:t xml:space="preserve">Au début de la leçon, partagez les résultats de l'apprentissage ou les descriptions du cours pour que les participants comprennent ce qui va être traité. </w:t>
            </w:r>
          </w:p>
          <w:p w14:paraId="3CFBFF16" w14:textId="3819DD1F" w:rsidR="00E128BE" w:rsidRPr="00802BB3" w:rsidRDefault="00BA2808" w:rsidP="00BA2808">
            <w:pPr>
              <w:pStyle w:val="ListParagraph"/>
              <w:numPr>
                <w:ilvl w:val="0"/>
                <w:numId w:val="24"/>
              </w:numPr>
              <w:rPr>
                <w:rFonts w:ascii="Arial" w:eastAsia="Arial" w:hAnsi="Arial" w:cs="Arial"/>
                <w:lang w:val="fr-FR"/>
              </w:rPr>
            </w:pPr>
            <w:r w:rsidRPr="00802BB3">
              <w:rPr>
                <w:rFonts w:ascii="Arial" w:eastAsia="Arial" w:hAnsi="Arial" w:cs="Arial"/>
                <w:lang w:val="fr-FR"/>
              </w:rPr>
              <w:t xml:space="preserve"> Reportez les questions des participants au lendemain, "C'est une vraiment bonne question que nous allons aborder au cours de la prochaine leçon . . ." </w:t>
            </w:r>
          </w:p>
          <w:p w14:paraId="4FEB4278" w14:textId="766DA872" w:rsidR="00EB0233" w:rsidRPr="00802BB3" w:rsidRDefault="00EB0233" w:rsidP="008E2769">
            <w:pPr>
              <w:pStyle w:val="ListParagraph"/>
              <w:numPr>
                <w:ilvl w:val="0"/>
                <w:numId w:val="24"/>
              </w:numPr>
              <w:rPr>
                <w:rFonts w:ascii="Arial" w:eastAsia="Arial" w:hAnsi="Arial" w:cs="Arial"/>
                <w:b/>
                <w:sz w:val="28"/>
                <w:szCs w:val="24"/>
                <w:lang w:val="fr-FR"/>
              </w:rPr>
            </w:pPr>
            <w:r w:rsidRPr="00802BB3">
              <w:rPr>
                <w:rFonts w:ascii="Arial" w:eastAsia="Arial" w:hAnsi="Arial" w:cs="Arial"/>
                <w:lang w:val="fr-FR"/>
              </w:rPr>
              <w:t xml:space="preserve">Écrivez la question sur le tableau de conférence. Vous pouvez noter "question en attente" afin de ne pas oublier. Dites aux participants que vous reviendrez sur la discussion à la fin de l'atelier. </w:t>
            </w:r>
          </w:p>
        </w:tc>
      </w:tr>
      <w:tr w:rsidR="00EB0233" w:rsidRPr="00802BB3" w14:paraId="33555759" w14:textId="77777777" w:rsidTr="00802747">
        <w:tc>
          <w:tcPr>
            <w:tcW w:w="2538" w:type="dxa"/>
          </w:tcPr>
          <w:p w14:paraId="1CAAEA32" w14:textId="373B2634" w:rsidR="00EB0233" w:rsidRPr="00802BB3" w:rsidRDefault="00EB0233" w:rsidP="00EB0233">
            <w:pPr>
              <w:rPr>
                <w:rFonts w:ascii="Arial" w:eastAsia="Arial" w:hAnsi="Arial" w:cs="Arial"/>
                <w:b/>
                <w:lang w:val="fr-FR"/>
              </w:rPr>
            </w:pPr>
            <w:r w:rsidRPr="00802BB3">
              <w:rPr>
                <w:rFonts w:ascii="Arial" w:eastAsia="Arial" w:hAnsi="Arial" w:cs="Arial"/>
                <w:b/>
                <w:lang w:val="fr-FR"/>
              </w:rPr>
              <w:t>Les participants vous lancent des défis</w:t>
            </w:r>
          </w:p>
          <w:p w14:paraId="2E7CA058" w14:textId="77777777" w:rsidR="00EB0233" w:rsidRPr="00802BB3" w:rsidRDefault="00EB0233" w:rsidP="00E00BD6">
            <w:pPr>
              <w:rPr>
                <w:rFonts w:ascii="Arial" w:eastAsia="Arial" w:hAnsi="Arial" w:cs="Arial"/>
                <w:b/>
                <w:sz w:val="28"/>
                <w:szCs w:val="24"/>
                <w:lang w:val="fr-FR"/>
              </w:rPr>
            </w:pPr>
          </w:p>
        </w:tc>
        <w:tc>
          <w:tcPr>
            <w:tcW w:w="7038" w:type="dxa"/>
          </w:tcPr>
          <w:p w14:paraId="3C8AA106" w14:textId="53997C57" w:rsidR="00EB0233" w:rsidRPr="00802BB3" w:rsidRDefault="00BA2808" w:rsidP="00EB0233">
            <w:pPr>
              <w:rPr>
                <w:rFonts w:ascii="Arial" w:eastAsia="Arial" w:hAnsi="Arial" w:cs="Arial"/>
                <w:lang w:val="fr-FR"/>
              </w:rPr>
            </w:pPr>
            <w:r w:rsidRPr="00802BB3">
              <w:rPr>
                <w:rFonts w:ascii="Arial" w:eastAsia="Arial" w:hAnsi="Arial" w:cs="Arial"/>
                <w:lang w:val="fr-FR"/>
              </w:rPr>
              <w:t>Tout défi peut être positif. Il permet en effet aux participants de tester leurs idées et d'apporter de nouvelles informations en lien avec ce qu'ils ont appris. Cependant, quand les commentaires commencent à vous pousser hors du sujet, ou vont simplement trop loin pour les autres participants, cela peut présenter un problème.  Voici quelques solutions :</w:t>
            </w:r>
          </w:p>
          <w:p w14:paraId="2D503EE5" w14:textId="59AFD891" w:rsidR="00EB0233" w:rsidRPr="00802BB3" w:rsidRDefault="00EB0233" w:rsidP="00EB0233">
            <w:pPr>
              <w:pStyle w:val="ListParagraph"/>
              <w:numPr>
                <w:ilvl w:val="0"/>
                <w:numId w:val="13"/>
              </w:numPr>
              <w:rPr>
                <w:rFonts w:ascii="Arial" w:eastAsia="Arial" w:hAnsi="Arial" w:cs="Arial"/>
                <w:lang w:val="fr-FR"/>
              </w:rPr>
            </w:pPr>
            <w:r w:rsidRPr="00802BB3">
              <w:rPr>
                <w:rFonts w:ascii="Arial" w:eastAsia="Arial" w:hAnsi="Arial" w:cs="Arial"/>
                <w:lang w:val="fr-FR"/>
              </w:rPr>
              <w:lastRenderedPageBreak/>
              <w:t xml:space="preserve">Expliquez aux participants que leurs questions vont au-delà du sujet de la leçon et qu'il n'y a pas suffisamment de temps pour répondre à leurs questions.  Vous pouvez proposer aux participants intéressés, de discuter des questions au cours de la prochaine pause. </w:t>
            </w:r>
          </w:p>
          <w:p w14:paraId="11983F23" w14:textId="12BDD299" w:rsidR="00BA2808" w:rsidRPr="00802BB3" w:rsidRDefault="00EB0233" w:rsidP="00EB0233">
            <w:pPr>
              <w:pStyle w:val="ListParagraph"/>
              <w:numPr>
                <w:ilvl w:val="0"/>
                <w:numId w:val="13"/>
              </w:numPr>
              <w:rPr>
                <w:rFonts w:ascii="Arial" w:eastAsia="Arial" w:hAnsi="Arial" w:cs="Arial"/>
                <w:lang w:val="fr-FR"/>
              </w:rPr>
            </w:pPr>
            <w:r w:rsidRPr="00802BB3">
              <w:rPr>
                <w:rFonts w:ascii="Arial" w:eastAsia="Arial" w:hAnsi="Arial" w:cs="Arial"/>
                <w:lang w:val="fr-FR"/>
              </w:rPr>
              <w:t xml:space="preserve">Si le participant intervient avec des informations correctes qu'il maîtrise parfaitement mais qui dépassent vos compétences, </w:t>
            </w:r>
            <w:r w:rsidR="00802BB3" w:rsidRPr="00802BB3">
              <w:rPr>
                <w:rFonts w:ascii="Arial" w:eastAsia="Arial" w:hAnsi="Arial" w:cs="Arial"/>
                <w:lang w:val="fr-FR"/>
              </w:rPr>
              <w:t>donnez-lui</w:t>
            </w:r>
            <w:r w:rsidRPr="00802BB3">
              <w:rPr>
                <w:rFonts w:ascii="Arial" w:eastAsia="Arial" w:hAnsi="Arial" w:cs="Arial"/>
                <w:lang w:val="fr-FR"/>
              </w:rPr>
              <w:t xml:space="preserve"> des responsabilités supplémentaires.  Proposez au participant du temps pour partager ses connaissances avec le groupe.</w:t>
            </w:r>
          </w:p>
          <w:p w14:paraId="320483EB" w14:textId="39B06891" w:rsidR="00BA2808" w:rsidRPr="00802BB3" w:rsidRDefault="00EB0233" w:rsidP="00EB0233">
            <w:pPr>
              <w:pStyle w:val="ListParagraph"/>
              <w:numPr>
                <w:ilvl w:val="0"/>
                <w:numId w:val="13"/>
              </w:numPr>
              <w:rPr>
                <w:rFonts w:ascii="Arial" w:eastAsia="Arial" w:hAnsi="Arial" w:cs="Arial"/>
                <w:lang w:val="fr-FR"/>
              </w:rPr>
            </w:pPr>
            <w:r w:rsidRPr="00802BB3">
              <w:rPr>
                <w:rFonts w:ascii="Arial" w:eastAsia="Arial" w:hAnsi="Arial" w:cs="Arial"/>
                <w:lang w:val="fr-FR"/>
              </w:rPr>
              <w:t xml:space="preserve">Si les questions posées commencent à perturber le groupe, expliquez aux participants que leurs questions ont un effet négatif sur la dynamique du groupe. Demandez-leur comment vous pouvez répondre à leurs questions sans rompre la dynamique du groupe. Le cas échéant, parlez-en avec l'ensemble du groupe, tout particulièrement si plusieurs participants vous sollicitent. </w:t>
            </w:r>
          </w:p>
          <w:p w14:paraId="7E202C6D" w14:textId="77777777" w:rsidR="00EB0233" w:rsidRPr="00802BB3" w:rsidRDefault="00EB0233" w:rsidP="00BA2808">
            <w:pPr>
              <w:pStyle w:val="ListParagraph"/>
              <w:ind w:left="360"/>
              <w:rPr>
                <w:rFonts w:ascii="Arial" w:eastAsia="Arial" w:hAnsi="Arial" w:cs="Arial"/>
                <w:b/>
                <w:sz w:val="28"/>
                <w:szCs w:val="24"/>
                <w:lang w:val="fr-FR"/>
              </w:rPr>
            </w:pPr>
          </w:p>
        </w:tc>
      </w:tr>
      <w:tr w:rsidR="00EB0233" w:rsidRPr="00802BB3" w14:paraId="25F16A3D" w14:textId="77777777" w:rsidTr="00802747">
        <w:tc>
          <w:tcPr>
            <w:tcW w:w="2538" w:type="dxa"/>
          </w:tcPr>
          <w:p w14:paraId="2DF309FA" w14:textId="516A3399" w:rsidR="00556919" w:rsidRPr="00802BB3" w:rsidRDefault="00266064" w:rsidP="00556919">
            <w:pPr>
              <w:rPr>
                <w:rFonts w:ascii="Arial" w:eastAsia="Arial" w:hAnsi="Arial" w:cs="Arial"/>
                <w:b/>
                <w:lang w:val="fr-FR"/>
              </w:rPr>
            </w:pPr>
            <w:r w:rsidRPr="00802BB3">
              <w:rPr>
                <w:rFonts w:ascii="Arial" w:eastAsia="Arial" w:hAnsi="Arial" w:cs="Arial"/>
                <w:b/>
                <w:lang w:val="fr-FR"/>
              </w:rPr>
              <w:lastRenderedPageBreak/>
              <w:t xml:space="preserve">Un des participants perturbe l'atelier en répondant à toutes les questions posées. </w:t>
            </w:r>
          </w:p>
          <w:p w14:paraId="690C957F" w14:textId="77777777" w:rsidR="00EB0233" w:rsidRPr="00802BB3" w:rsidRDefault="00EB0233" w:rsidP="00E00BD6">
            <w:pPr>
              <w:rPr>
                <w:rFonts w:ascii="Arial" w:eastAsia="Arial" w:hAnsi="Arial" w:cs="Arial"/>
                <w:b/>
                <w:sz w:val="28"/>
                <w:szCs w:val="24"/>
                <w:lang w:val="fr-FR"/>
              </w:rPr>
            </w:pPr>
          </w:p>
        </w:tc>
        <w:tc>
          <w:tcPr>
            <w:tcW w:w="7038" w:type="dxa"/>
          </w:tcPr>
          <w:p w14:paraId="24A1516C" w14:textId="67E41466" w:rsidR="00556919" w:rsidRPr="00802BB3" w:rsidRDefault="00556919" w:rsidP="00556919">
            <w:pPr>
              <w:pStyle w:val="ListParagraph"/>
              <w:numPr>
                <w:ilvl w:val="0"/>
                <w:numId w:val="16"/>
              </w:numPr>
              <w:rPr>
                <w:rFonts w:ascii="Arial" w:eastAsia="Arial" w:hAnsi="Arial" w:cs="Arial"/>
                <w:lang w:val="fr-FR"/>
              </w:rPr>
            </w:pPr>
            <w:r w:rsidRPr="00802BB3">
              <w:rPr>
                <w:rFonts w:ascii="Arial" w:eastAsia="Arial" w:hAnsi="Arial" w:cs="Arial"/>
                <w:lang w:val="fr-FR"/>
              </w:rPr>
              <w:t>Quand vous posez une question, essayez de ne pas regarder le participant en question. Il aura ainsi moins d'opportunités pour répondre.</w:t>
            </w:r>
          </w:p>
          <w:p w14:paraId="08D5C8B9" w14:textId="172F6F03" w:rsidR="00556919" w:rsidRPr="00802BB3" w:rsidRDefault="00556919" w:rsidP="00556919">
            <w:pPr>
              <w:pStyle w:val="ListParagraph"/>
              <w:numPr>
                <w:ilvl w:val="0"/>
                <w:numId w:val="16"/>
              </w:numPr>
              <w:rPr>
                <w:rFonts w:ascii="Arial" w:eastAsia="Arial" w:hAnsi="Arial" w:cs="Arial"/>
                <w:lang w:val="fr-FR"/>
              </w:rPr>
            </w:pPr>
            <w:r w:rsidRPr="00802BB3">
              <w:rPr>
                <w:rFonts w:ascii="Arial" w:eastAsia="Arial" w:hAnsi="Arial" w:cs="Arial"/>
                <w:lang w:val="fr-FR"/>
              </w:rPr>
              <w:t>Laissez plus de temps aux autres participants pour réfléchir aux questions et choisissez-en d'autres pour répondre.</w:t>
            </w:r>
          </w:p>
          <w:p w14:paraId="0C821F07" w14:textId="77777777" w:rsidR="00556919" w:rsidRPr="00802BB3" w:rsidRDefault="00556919" w:rsidP="00556919">
            <w:pPr>
              <w:pStyle w:val="ListParagraph"/>
              <w:numPr>
                <w:ilvl w:val="0"/>
                <w:numId w:val="16"/>
              </w:numPr>
              <w:rPr>
                <w:rFonts w:ascii="Arial" w:eastAsia="Arial" w:hAnsi="Arial" w:cs="Arial"/>
                <w:lang w:val="fr-FR"/>
              </w:rPr>
            </w:pPr>
            <w:r w:rsidRPr="00802BB3">
              <w:rPr>
                <w:rFonts w:ascii="Arial" w:eastAsia="Arial" w:hAnsi="Arial" w:cs="Arial"/>
                <w:lang w:val="fr-FR"/>
              </w:rPr>
              <w:t>Demandez aux participants de réfléchir à leurs réponses pendant environ 10 secondes avant de lever la main. Les participants pourront ainsi plus réfléchir avant que vous ne choisissiez quelqu’un pour répondre.</w:t>
            </w:r>
          </w:p>
          <w:p w14:paraId="22D02392" w14:textId="337CB0C7" w:rsidR="00EB0233" w:rsidRPr="00802BB3" w:rsidRDefault="00EB0233" w:rsidP="00556919">
            <w:pPr>
              <w:tabs>
                <w:tab w:val="left" w:pos="426"/>
              </w:tabs>
              <w:rPr>
                <w:rFonts w:ascii="Arial" w:eastAsia="Arial" w:hAnsi="Arial" w:cs="Arial"/>
                <w:b/>
                <w:sz w:val="28"/>
                <w:szCs w:val="24"/>
                <w:lang w:val="fr-FR"/>
              </w:rPr>
            </w:pPr>
          </w:p>
        </w:tc>
      </w:tr>
      <w:tr w:rsidR="00EB0233" w:rsidRPr="00802BB3" w14:paraId="7CB2F5D8" w14:textId="77777777" w:rsidTr="00802747">
        <w:tc>
          <w:tcPr>
            <w:tcW w:w="2538" w:type="dxa"/>
          </w:tcPr>
          <w:p w14:paraId="297444A0" w14:textId="5DEE71BC" w:rsidR="00556919" w:rsidRPr="00802BB3" w:rsidRDefault="00556919" w:rsidP="00556919">
            <w:pPr>
              <w:rPr>
                <w:rFonts w:ascii="Arial" w:eastAsia="Arial" w:hAnsi="Arial" w:cs="Arial"/>
                <w:b/>
                <w:lang w:val="fr-FR"/>
              </w:rPr>
            </w:pPr>
            <w:r w:rsidRPr="00802BB3">
              <w:rPr>
                <w:rFonts w:ascii="Arial" w:eastAsia="Arial" w:hAnsi="Arial" w:cs="Arial"/>
                <w:b/>
                <w:lang w:val="fr-FR"/>
              </w:rPr>
              <w:t>Les participants ont un débat houleux</w:t>
            </w:r>
          </w:p>
          <w:p w14:paraId="4CE74850" w14:textId="77777777" w:rsidR="00EB0233" w:rsidRPr="00802BB3" w:rsidRDefault="00EB0233" w:rsidP="00E00BD6">
            <w:pPr>
              <w:rPr>
                <w:rFonts w:ascii="Arial" w:eastAsia="Arial" w:hAnsi="Arial" w:cs="Arial"/>
                <w:b/>
                <w:sz w:val="28"/>
                <w:szCs w:val="24"/>
                <w:lang w:val="fr-FR"/>
              </w:rPr>
            </w:pPr>
          </w:p>
        </w:tc>
        <w:tc>
          <w:tcPr>
            <w:tcW w:w="7038" w:type="dxa"/>
          </w:tcPr>
          <w:p w14:paraId="3880C4CC" w14:textId="45F4BB2D" w:rsidR="00556919" w:rsidRPr="00802BB3" w:rsidRDefault="00556919" w:rsidP="00556919">
            <w:pPr>
              <w:pStyle w:val="ListParagraph"/>
              <w:numPr>
                <w:ilvl w:val="0"/>
                <w:numId w:val="16"/>
              </w:numPr>
              <w:rPr>
                <w:rFonts w:ascii="Arial" w:eastAsia="Arial" w:hAnsi="Arial" w:cs="Arial"/>
                <w:lang w:val="fr-FR"/>
              </w:rPr>
            </w:pPr>
            <w:r w:rsidRPr="00802BB3">
              <w:rPr>
                <w:rFonts w:ascii="Arial" w:eastAsia="Arial" w:hAnsi="Arial" w:cs="Arial"/>
                <w:lang w:val="fr-FR"/>
              </w:rPr>
              <w:t>Cherchez à savoir pourquoi les participants débattent, est-ce en rapport avec le sujet ou hors sujet ? Si le débat est hors sujet, recentrez l'attention sur le cours par une phrase comme : "OK, nous allons donc recommencer..." ou "Vous pourrez reprendre votre discussion plus tard. Reprenons le cours maintenant."</w:t>
            </w:r>
          </w:p>
          <w:p w14:paraId="3F0AA784" w14:textId="77777777" w:rsidR="00556919" w:rsidRPr="00802BB3" w:rsidRDefault="00556919" w:rsidP="00556919">
            <w:pPr>
              <w:pStyle w:val="ListParagraph"/>
              <w:numPr>
                <w:ilvl w:val="0"/>
                <w:numId w:val="16"/>
              </w:numPr>
              <w:rPr>
                <w:rFonts w:ascii="Arial" w:eastAsia="Arial" w:hAnsi="Arial" w:cs="Arial"/>
                <w:b/>
                <w:lang w:val="fr-FR"/>
              </w:rPr>
            </w:pPr>
            <w:r w:rsidRPr="00802BB3">
              <w:rPr>
                <w:rFonts w:ascii="Arial" w:eastAsia="Arial" w:hAnsi="Arial" w:cs="Arial"/>
                <w:lang w:val="fr-FR"/>
              </w:rPr>
              <w:t>Si le débat concerne le sujet, exploitez cette opportunité, puis invitez les participants à préciser leur position et à inciter le groupe entier à participer à la discussion.</w:t>
            </w:r>
          </w:p>
          <w:p w14:paraId="5FCDFEC0" w14:textId="77777777" w:rsidR="00EB0233" w:rsidRPr="00802BB3" w:rsidRDefault="00EB0233" w:rsidP="00E00BD6">
            <w:pPr>
              <w:rPr>
                <w:rFonts w:ascii="Arial" w:eastAsia="Arial" w:hAnsi="Arial" w:cs="Arial"/>
                <w:b/>
                <w:sz w:val="28"/>
                <w:szCs w:val="24"/>
                <w:lang w:val="fr-FR"/>
              </w:rPr>
            </w:pPr>
          </w:p>
        </w:tc>
      </w:tr>
      <w:tr w:rsidR="00556919" w:rsidRPr="00802BB3" w14:paraId="13028CBF" w14:textId="77777777" w:rsidTr="00802747">
        <w:tc>
          <w:tcPr>
            <w:tcW w:w="2538" w:type="dxa"/>
          </w:tcPr>
          <w:p w14:paraId="4EDA8293" w14:textId="22DDBE24" w:rsidR="00556919" w:rsidRPr="00802BB3" w:rsidRDefault="006E5F05" w:rsidP="00556919">
            <w:pPr>
              <w:rPr>
                <w:rFonts w:ascii="Arial" w:eastAsia="Arial" w:hAnsi="Arial" w:cs="Arial"/>
                <w:b/>
                <w:lang w:val="fr-FR"/>
              </w:rPr>
            </w:pPr>
            <w:r w:rsidRPr="00802BB3">
              <w:rPr>
                <w:rFonts w:ascii="Arial" w:eastAsia="Arial" w:hAnsi="Arial" w:cs="Arial"/>
                <w:b/>
                <w:lang w:val="fr-FR"/>
              </w:rPr>
              <w:t>Certaines personnes dans l'atelier manquent de respect pour un des participants</w:t>
            </w:r>
          </w:p>
          <w:p w14:paraId="14F09370" w14:textId="77777777" w:rsidR="00556919" w:rsidRPr="00802BB3" w:rsidRDefault="00556919" w:rsidP="00556919">
            <w:pPr>
              <w:ind w:firstLine="720"/>
              <w:rPr>
                <w:rFonts w:ascii="Arial" w:eastAsia="Arial" w:hAnsi="Arial" w:cs="Arial"/>
                <w:b/>
                <w:sz w:val="28"/>
                <w:szCs w:val="24"/>
                <w:lang w:val="fr-FR"/>
              </w:rPr>
            </w:pPr>
          </w:p>
        </w:tc>
        <w:tc>
          <w:tcPr>
            <w:tcW w:w="7038" w:type="dxa"/>
          </w:tcPr>
          <w:p w14:paraId="0B5C2D8D" w14:textId="5054B6BF" w:rsidR="00556919" w:rsidRPr="00802BB3" w:rsidRDefault="00556919" w:rsidP="00556919">
            <w:pPr>
              <w:pStyle w:val="ListParagraph"/>
              <w:numPr>
                <w:ilvl w:val="0"/>
                <w:numId w:val="10"/>
              </w:numPr>
              <w:rPr>
                <w:rFonts w:ascii="Arial" w:eastAsia="Arial" w:hAnsi="Arial" w:cs="Arial"/>
                <w:lang w:val="fr-FR"/>
              </w:rPr>
            </w:pPr>
            <w:r w:rsidRPr="00802BB3">
              <w:rPr>
                <w:rFonts w:ascii="Arial" w:eastAsia="Arial" w:hAnsi="Arial" w:cs="Arial"/>
                <w:lang w:val="fr-FR"/>
              </w:rPr>
              <w:t>N'oubliez pas de séparer les participants manquant de respect et la personne visée pendant les activités de groupe.</w:t>
            </w:r>
          </w:p>
          <w:p w14:paraId="6A4C296D" w14:textId="765B47A3" w:rsidR="00556919" w:rsidRPr="00802BB3" w:rsidRDefault="00556919" w:rsidP="00556919">
            <w:pPr>
              <w:pStyle w:val="ListParagraph"/>
              <w:numPr>
                <w:ilvl w:val="0"/>
                <w:numId w:val="10"/>
              </w:numPr>
              <w:rPr>
                <w:rFonts w:ascii="Arial" w:eastAsia="Arial" w:hAnsi="Arial" w:cs="Arial"/>
                <w:lang w:val="fr-FR"/>
              </w:rPr>
            </w:pPr>
            <w:r w:rsidRPr="00802BB3">
              <w:rPr>
                <w:rFonts w:ascii="Arial" w:eastAsia="Arial" w:hAnsi="Arial" w:cs="Arial"/>
                <w:lang w:val="fr-FR"/>
              </w:rPr>
              <w:t xml:space="preserve">Écartez les participants qui manquent de respect pour un autre. Demandez aux participants pourquoi ils agissent de la sorte et comment ils interprètent leur comportement (ils ne considèrent peut-être pas ça comme un manque de respect). Clarifiez la situation et expliquez vos attentes en matière de comportement. Rappelez l'accord passé avec le groupe et la règle concernant le </w:t>
            </w:r>
            <w:r w:rsidRPr="00802BB3">
              <w:rPr>
                <w:rFonts w:ascii="Arial" w:eastAsia="Arial" w:hAnsi="Arial" w:cs="Arial"/>
                <w:lang w:val="fr-FR"/>
              </w:rPr>
              <w:lastRenderedPageBreak/>
              <w:t>respect. Demandez-leur de respecter la règle.</w:t>
            </w:r>
          </w:p>
          <w:p w14:paraId="0F1B9284" w14:textId="64C0B04C" w:rsidR="006E5F05" w:rsidRPr="00802BB3" w:rsidRDefault="006E5F05" w:rsidP="00556919">
            <w:pPr>
              <w:pStyle w:val="ListParagraph"/>
              <w:numPr>
                <w:ilvl w:val="0"/>
                <w:numId w:val="10"/>
              </w:numPr>
              <w:rPr>
                <w:rFonts w:ascii="Arial" w:eastAsia="Arial" w:hAnsi="Arial" w:cs="Arial"/>
                <w:lang w:val="fr-FR"/>
              </w:rPr>
            </w:pPr>
            <w:r w:rsidRPr="00802BB3">
              <w:rPr>
                <w:rFonts w:ascii="Arial" w:eastAsia="Arial" w:hAnsi="Arial" w:cs="Arial"/>
                <w:lang w:val="fr-FR"/>
              </w:rPr>
              <w:t xml:space="preserve">Si ce comportement négatif continue, vous aurez à demander aux personnes manquant de respect de quitter l'atelier. </w:t>
            </w:r>
          </w:p>
          <w:p w14:paraId="6C54F9DD" w14:textId="77777777" w:rsidR="00556919" w:rsidRPr="00802BB3" w:rsidRDefault="00556919" w:rsidP="00E00BD6">
            <w:pPr>
              <w:rPr>
                <w:rFonts w:ascii="Arial" w:eastAsia="Arial" w:hAnsi="Arial" w:cs="Arial"/>
                <w:b/>
                <w:sz w:val="28"/>
                <w:szCs w:val="24"/>
                <w:lang w:val="fr-FR"/>
              </w:rPr>
            </w:pPr>
          </w:p>
        </w:tc>
      </w:tr>
      <w:tr w:rsidR="00556919" w:rsidRPr="00802BB3" w14:paraId="69B19D84" w14:textId="77777777" w:rsidTr="00802747">
        <w:tc>
          <w:tcPr>
            <w:tcW w:w="2538" w:type="dxa"/>
          </w:tcPr>
          <w:p w14:paraId="3AD57A7D" w14:textId="69DDC155" w:rsidR="00556919" w:rsidRPr="00802BB3" w:rsidRDefault="00556919" w:rsidP="00556919">
            <w:pPr>
              <w:rPr>
                <w:rFonts w:ascii="Arial" w:eastAsia="Arial" w:hAnsi="Arial" w:cs="Arial"/>
                <w:b/>
                <w:lang w:val="fr-FR"/>
              </w:rPr>
            </w:pPr>
            <w:r w:rsidRPr="00802BB3">
              <w:rPr>
                <w:rFonts w:ascii="Arial" w:eastAsia="Arial" w:hAnsi="Arial" w:cs="Arial"/>
                <w:b/>
                <w:lang w:val="fr-FR"/>
              </w:rPr>
              <w:lastRenderedPageBreak/>
              <w:t>Les participants sont en permanence en retard</w:t>
            </w:r>
          </w:p>
          <w:p w14:paraId="69ECFCAE" w14:textId="77777777" w:rsidR="00556919" w:rsidRPr="00802BB3" w:rsidRDefault="00556919" w:rsidP="00E00BD6">
            <w:pPr>
              <w:rPr>
                <w:rFonts w:ascii="Arial" w:eastAsia="Arial" w:hAnsi="Arial" w:cs="Arial"/>
                <w:b/>
                <w:sz w:val="28"/>
                <w:szCs w:val="24"/>
                <w:lang w:val="fr-FR"/>
              </w:rPr>
            </w:pPr>
          </w:p>
        </w:tc>
        <w:tc>
          <w:tcPr>
            <w:tcW w:w="7038" w:type="dxa"/>
          </w:tcPr>
          <w:p w14:paraId="4B39CE18" w14:textId="6710C17C" w:rsidR="008C07A3" w:rsidRPr="00802BB3" w:rsidRDefault="00556919" w:rsidP="00556919">
            <w:pPr>
              <w:pStyle w:val="ListParagraph"/>
              <w:numPr>
                <w:ilvl w:val="0"/>
                <w:numId w:val="17"/>
              </w:numPr>
              <w:rPr>
                <w:rFonts w:ascii="Arial" w:eastAsia="Arial" w:hAnsi="Arial" w:cs="Arial"/>
                <w:lang w:val="fr-FR"/>
              </w:rPr>
            </w:pPr>
            <w:r w:rsidRPr="00802BB3">
              <w:rPr>
                <w:rFonts w:ascii="Arial" w:eastAsia="Arial" w:hAnsi="Arial" w:cs="Arial"/>
                <w:lang w:val="fr-FR"/>
              </w:rPr>
              <w:t>Demandez aux participants la raison de leur retard. Certains peuvent être en retard à cause de la distance qui les sépare de l'atelier ou de la circulation, etc.</w:t>
            </w:r>
          </w:p>
          <w:p w14:paraId="0F5C9BDA" w14:textId="7253CCC4" w:rsidR="00556919" w:rsidRPr="00802BB3" w:rsidRDefault="008C07A3" w:rsidP="00556919">
            <w:pPr>
              <w:pStyle w:val="ListParagraph"/>
              <w:numPr>
                <w:ilvl w:val="0"/>
                <w:numId w:val="17"/>
              </w:numPr>
              <w:rPr>
                <w:rFonts w:ascii="Arial" w:eastAsia="Arial" w:hAnsi="Arial" w:cs="Arial"/>
                <w:lang w:val="fr-FR"/>
              </w:rPr>
            </w:pPr>
            <w:r w:rsidRPr="00802BB3">
              <w:rPr>
                <w:rFonts w:ascii="Arial" w:eastAsia="Arial" w:hAnsi="Arial" w:cs="Arial"/>
                <w:lang w:val="fr-FR"/>
              </w:rPr>
              <w:t xml:space="preserve">Consultez les participants au début de l'atelier pour convenir d'un accord sur l'heure de début et de fin de l'atelier de manière à ce que chacun arrive à l'heure. </w:t>
            </w:r>
          </w:p>
          <w:p w14:paraId="6ED3C3D9" w14:textId="08DB946E" w:rsidR="00556919" w:rsidRPr="00802BB3" w:rsidRDefault="00556919" w:rsidP="00556919">
            <w:pPr>
              <w:pStyle w:val="ListParagraph"/>
              <w:numPr>
                <w:ilvl w:val="0"/>
                <w:numId w:val="17"/>
              </w:numPr>
              <w:rPr>
                <w:rFonts w:ascii="Arial" w:eastAsia="Arial" w:hAnsi="Arial" w:cs="Arial"/>
                <w:lang w:val="fr-FR"/>
              </w:rPr>
            </w:pPr>
            <w:r w:rsidRPr="00802BB3">
              <w:rPr>
                <w:rFonts w:ascii="Arial" w:eastAsia="Arial" w:hAnsi="Arial" w:cs="Arial"/>
                <w:lang w:val="fr-FR"/>
              </w:rPr>
              <w:t>Les conséquences des retards doivent être présentées dès le début, par ex. les participants doivent danser, apporter une collation à chacun, etc,. ?</w:t>
            </w:r>
          </w:p>
          <w:p w14:paraId="43A69BBE" w14:textId="77777777" w:rsidR="00556919" w:rsidRPr="00802BB3" w:rsidRDefault="00556919" w:rsidP="00E00BD6">
            <w:pPr>
              <w:rPr>
                <w:rFonts w:ascii="Arial" w:eastAsia="Arial" w:hAnsi="Arial" w:cs="Arial"/>
                <w:b/>
                <w:sz w:val="28"/>
                <w:szCs w:val="24"/>
                <w:lang w:val="fr-FR"/>
              </w:rPr>
            </w:pPr>
          </w:p>
        </w:tc>
      </w:tr>
      <w:tr w:rsidR="00556919" w:rsidRPr="00802BB3" w14:paraId="63B7F207" w14:textId="77777777" w:rsidTr="008C07A3">
        <w:tc>
          <w:tcPr>
            <w:tcW w:w="2538" w:type="dxa"/>
          </w:tcPr>
          <w:p w14:paraId="1B7E5158" w14:textId="572886E2" w:rsidR="00556919" w:rsidRPr="00802BB3" w:rsidRDefault="008C07A3" w:rsidP="00556919">
            <w:pPr>
              <w:rPr>
                <w:rFonts w:ascii="Arial" w:eastAsia="Arial" w:hAnsi="Arial" w:cs="Arial"/>
                <w:b/>
                <w:lang w:val="fr-FR"/>
              </w:rPr>
            </w:pPr>
            <w:r w:rsidRPr="00802BB3">
              <w:rPr>
                <w:rFonts w:ascii="Arial" w:eastAsia="Arial" w:hAnsi="Arial" w:cs="Arial"/>
                <w:b/>
                <w:lang w:val="fr-FR"/>
              </w:rPr>
              <w:t>Un participant manque une journée ou une partie de l'atelier</w:t>
            </w:r>
          </w:p>
          <w:p w14:paraId="32F6E128" w14:textId="77777777" w:rsidR="00556919" w:rsidRPr="00802BB3" w:rsidRDefault="00556919" w:rsidP="00E00BD6">
            <w:pPr>
              <w:rPr>
                <w:rFonts w:ascii="Arial" w:eastAsia="Arial" w:hAnsi="Arial" w:cs="Arial"/>
                <w:b/>
                <w:sz w:val="28"/>
                <w:szCs w:val="24"/>
                <w:lang w:val="fr-FR"/>
              </w:rPr>
            </w:pPr>
          </w:p>
        </w:tc>
        <w:tc>
          <w:tcPr>
            <w:tcW w:w="7038" w:type="dxa"/>
          </w:tcPr>
          <w:p w14:paraId="3876CC80" w14:textId="77777777" w:rsidR="008C07A3" w:rsidRPr="00802BB3" w:rsidRDefault="00556919" w:rsidP="008C07A3">
            <w:pPr>
              <w:pStyle w:val="ListParagraph"/>
              <w:numPr>
                <w:ilvl w:val="0"/>
                <w:numId w:val="25"/>
              </w:numPr>
              <w:ind w:left="432"/>
              <w:rPr>
                <w:rFonts w:ascii="Arial" w:eastAsia="Arial" w:hAnsi="Arial" w:cs="Arial"/>
                <w:lang w:val="fr-FR"/>
              </w:rPr>
            </w:pPr>
            <w:r w:rsidRPr="00802BB3">
              <w:rPr>
                <w:rFonts w:ascii="Arial" w:eastAsia="Arial" w:hAnsi="Arial" w:cs="Arial"/>
                <w:lang w:val="fr-FR"/>
              </w:rPr>
              <w:t xml:space="preserve">Définissez un accord au début de l'atelier en ce qui concerne les conséquences d'une absence d'un jour. </w:t>
            </w:r>
          </w:p>
          <w:p w14:paraId="700571C0" w14:textId="40901E92" w:rsidR="00556919" w:rsidRPr="00802BB3" w:rsidRDefault="00556919" w:rsidP="008C07A3">
            <w:pPr>
              <w:pStyle w:val="ListParagraph"/>
              <w:numPr>
                <w:ilvl w:val="0"/>
                <w:numId w:val="25"/>
              </w:numPr>
              <w:ind w:left="432"/>
              <w:rPr>
                <w:rFonts w:ascii="Arial" w:eastAsia="Arial" w:hAnsi="Arial" w:cs="Arial"/>
                <w:lang w:val="fr-FR"/>
              </w:rPr>
            </w:pPr>
            <w:r w:rsidRPr="00802BB3">
              <w:rPr>
                <w:rFonts w:ascii="Arial" w:eastAsia="Arial" w:hAnsi="Arial" w:cs="Arial"/>
                <w:lang w:val="fr-FR"/>
              </w:rPr>
              <w:t xml:space="preserve">Pensez à récompenser à différents niveaux, notamment avec un certificat pour ceux ayant participé à tous les cours et un certificat de participation à ceux qui ont été absent une journée. </w:t>
            </w:r>
          </w:p>
          <w:p w14:paraId="1BE9D1C2" w14:textId="77777777" w:rsidR="00556919" w:rsidRPr="00802BB3" w:rsidRDefault="00556919" w:rsidP="008C07A3">
            <w:pPr>
              <w:pStyle w:val="ListParagraph"/>
              <w:numPr>
                <w:ilvl w:val="0"/>
                <w:numId w:val="25"/>
              </w:numPr>
              <w:ind w:left="432"/>
              <w:rPr>
                <w:rFonts w:ascii="Arial" w:eastAsia="Arial" w:hAnsi="Arial" w:cs="Arial"/>
                <w:lang w:val="fr-FR"/>
              </w:rPr>
            </w:pPr>
            <w:r w:rsidRPr="00802BB3">
              <w:rPr>
                <w:rFonts w:ascii="Arial" w:eastAsia="Arial" w:hAnsi="Arial" w:cs="Arial"/>
                <w:lang w:val="fr-FR"/>
              </w:rPr>
              <w:t xml:space="preserve">Cherchez pourquoi les participants sont absents. Décidez mutuellement d'une solution de rattrapage. </w:t>
            </w:r>
          </w:p>
          <w:p w14:paraId="442893B9" w14:textId="77777777" w:rsidR="00556919" w:rsidRPr="00802BB3" w:rsidRDefault="00556919" w:rsidP="008C07A3">
            <w:pPr>
              <w:ind w:left="432"/>
              <w:rPr>
                <w:rFonts w:ascii="Arial" w:eastAsia="Arial" w:hAnsi="Arial" w:cs="Arial"/>
                <w:b/>
                <w:sz w:val="28"/>
                <w:szCs w:val="24"/>
                <w:lang w:val="fr-FR"/>
              </w:rPr>
            </w:pPr>
          </w:p>
        </w:tc>
      </w:tr>
      <w:tr w:rsidR="00556919" w:rsidRPr="00802BB3" w14:paraId="07B94B21" w14:textId="77777777" w:rsidTr="00802747">
        <w:tc>
          <w:tcPr>
            <w:tcW w:w="2538" w:type="dxa"/>
          </w:tcPr>
          <w:p w14:paraId="24D19413" w14:textId="151C5A3B" w:rsidR="00556919" w:rsidRPr="00802BB3" w:rsidRDefault="008C07A3" w:rsidP="00556919">
            <w:pPr>
              <w:rPr>
                <w:rFonts w:ascii="Arial" w:eastAsia="Arial" w:hAnsi="Arial" w:cs="Arial"/>
                <w:b/>
                <w:lang w:val="fr-FR"/>
              </w:rPr>
            </w:pPr>
            <w:r w:rsidRPr="00802BB3">
              <w:rPr>
                <w:rFonts w:ascii="Arial" w:eastAsia="Arial" w:hAnsi="Arial" w:cs="Arial"/>
                <w:b/>
                <w:lang w:val="fr-FR"/>
              </w:rPr>
              <w:t>Un participant répond constamment au téléphone pendant l'atelier</w:t>
            </w:r>
          </w:p>
          <w:p w14:paraId="4B1CF823" w14:textId="77777777" w:rsidR="00556919" w:rsidRPr="00802BB3" w:rsidRDefault="00556919" w:rsidP="00E00BD6">
            <w:pPr>
              <w:rPr>
                <w:rFonts w:ascii="Arial" w:eastAsia="Arial" w:hAnsi="Arial" w:cs="Arial"/>
                <w:lang w:val="fr-FR"/>
              </w:rPr>
            </w:pPr>
          </w:p>
        </w:tc>
        <w:tc>
          <w:tcPr>
            <w:tcW w:w="7038" w:type="dxa"/>
          </w:tcPr>
          <w:p w14:paraId="41D419C3" w14:textId="6ADA0664" w:rsidR="00556919" w:rsidRPr="00802BB3" w:rsidRDefault="008C07A3" w:rsidP="008C07A3">
            <w:pPr>
              <w:pStyle w:val="ListParagraph"/>
              <w:numPr>
                <w:ilvl w:val="0"/>
                <w:numId w:val="26"/>
              </w:numPr>
              <w:rPr>
                <w:rFonts w:ascii="Arial" w:eastAsia="Arial" w:hAnsi="Arial" w:cs="Arial"/>
                <w:lang w:val="fr-FR"/>
              </w:rPr>
            </w:pPr>
            <w:r w:rsidRPr="00802BB3">
              <w:rPr>
                <w:rFonts w:ascii="Arial" w:eastAsia="Arial" w:hAnsi="Arial" w:cs="Arial"/>
                <w:lang w:val="fr-FR"/>
              </w:rPr>
              <w:t xml:space="preserve">Expliquez en privé au participant que son comportement perturbe la classe. Demandez-lui comment il envisage de gérer la situation. Proposez des alternatives, comme par exemple prendre les appels pendant le repas ou les pauses. </w:t>
            </w:r>
          </w:p>
          <w:p w14:paraId="31684203" w14:textId="4FD88E33" w:rsidR="00556919" w:rsidRPr="00802BB3" w:rsidRDefault="00556919" w:rsidP="00556919">
            <w:pPr>
              <w:tabs>
                <w:tab w:val="left" w:pos="492"/>
              </w:tabs>
              <w:rPr>
                <w:rFonts w:ascii="Arial" w:eastAsia="Arial" w:hAnsi="Arial" w:cs="Arial"/>
                <w:lang w:val="fr-FR"/>
              </w:rPr>
            </w:pPr>
          </w:p>
        </w:tc>
      </w:tr>
      <w:tr w:rsidR="00556919" w:rsidRPr="00802BB3" w14:paraId="0E1C0A1B" w14:textId="77777777" w:rsidTr="00802747">
        <w:tc>
          <w:tcPr>
            <w:tcW w:w="2538" w:type="dxa"/>
          </w:tcPr>
          <w:p w14:paraId="2451B8CF" w14:textId="2338E51D" w:rsidR="00556919" w:rsidRPr="00802BB3" w:rsidRDefault="00556919" w:rsidP="00556919">
            <w:pPr>
              <w:rPr>
                <w:rFonts w:ascii="Arial" w:eastAsia="Arial" w:hAnsi="Arial" w:cs="Arial"/>
                <w:b/>
                <w:lang w:val="fr-FR"/>
              </w:rPr>
            </w:pPr>
            <w:r w:rsidRPr="00802BB3">
              <w:rPr>
                <w:rFonts w:ascii="Arial" w:eastAsia="Arial" w:hAnsi="Arial" w:cs="Arial"/>
                <w:b/>
                <w:lang w:val="fr-FR"/>
              </w:rPr>
              <w:t>Certaines personnes comprennent très bien la langue utilisée pour la formation, d'autres pas</w:t>
            </w:r>
          </w:p>
          <w:p w14:paraId="1311199B" w14:textId="77777777" w:rsidR="00556919" w:rsidRPr="00802BB3" w:rsidRDefault="00556919" w:rsidP="00E00BD6">
            <w:pPr>
              <w:rPr>
                <w:rFonts w:ascii="Arial" w:eastAsia="Arial" w:hAnsi="Arial" w:cs="Arial"/>
                <w:b/>
                <w:sz w:val="28"/>
                <w:szCs w:val="24"/>
                <w:lang w:val="fr-FR"/>
              </w:rPr>
            </w:pPr>
          </w:p>
        </w:tc>
        <w:tc>
          <w:tcPr>
            <w:tcW w:w="7038" w:type="dxa"/>
          </w:tcPr>
          <w:p w14:paraId="1333AD30" w14:textId="2F5E1B2B" w:rsidR="008C07A3" w:rsidRPr="00802BB3" w:rsidRDefault="00365959" w:rsidP="00824378">
            <w:pPr>
              <w:pStyle w:val="ListParagraph"/>
              <w:numPr>
                <w:ilvl w:val="0"/>
                <w:numId w:val="26"/>
              </w:numPr>
              <w:rPr>
                <w:rFonts w:ascii="Arial" w:eastAsia="Arial" w:hAnsi="Arial" w:cs="Arial"/>
                <w:lang w:val="fr-FR"/>
              </w:rPr>
            </w:pPr>
            <w:r w:rsidRPr="00802BB3">
              <w:rPr>
                <w:rFonts w:ascii="Arial" w:eastAsia="Arial" w:hAnsi="Arial" w:cs="Arial"/>
                <w:lang w:val="fr-FR"/>
              </w:rPr>
              <w:t xml:space="preserve">Recherchez qui a des difficultés avec la langue. Un vote à l'aveugle peut être une bonne solution pour y arriver. Demandez à chacun de fermer les yeux, puis demandez de lever la main en cas de difficultés à lire, écrire ou parler la langue utilisée pour la formation. Cette technique maintient la confidentialité ce qui permet d'être plus honnête sur le niveau de langue. </w:t>
            </w:r>
          </w:p>
          <w:p w14:paraId="7E4A02A7" w14:textId="078D42CA" w:rsidR="00ED7F7F" w:rsidRPr="00802BB3" w:rsidRDefault="00ED7F7F" w:rsidP="00824378">
            <w:pPr>
              <w:pStyle w:val="ListParagraph"/>
              <w:numPr>
                <w:ilvl w:val="0"/>
                <w:numId w:val="26"/>
              </w:numPr>
              <w:rPr>
                <w:rFonts w:ascii="Arial" w:eastAsia="Arial" w:hAnsi="Arial" w:cs="Arial"/>
                <w:lang w:val="fr-FR"/>
              </w:rPr>
            </w:pPr>
            <w:r w:rsidRPr="00802BB3">
              <w:rPr>
                <w:rFonts w:ascii="Arial" w:eastAsia="Arial" w:hAnsi="Arial" w:cs="Arial"/>
                <w:lang w:val="fr-FR"/>
              </w:rPr>
              <w:t>Mélangez les étudiants selon leur niveau de langue en petits groupes, puis dans l'ensemble du groupe.</w:t>
            </w:r>
          </w:p>
          <w:p w14:paraId="02141676" w14:textId="5147F9AD" w:rsidR="00ED7F7F" w:rsidRPr="00802BB3" w:rsidRDefault="00ED7F7F" w:rsidP="00824378">
            <w:pPr>
              <w:pStyle w:val="ListParagraph"/>
              <w:numPr>
                <w:ilvl w:val="0"/>
                <w:numId w:val="26"/>
              </w:numPr>
              <w:rPr>
                <w:rFonts w:ascii="Arial" w:eastAsia="Arial" w:hAnsi="Arial" w:cs="Arial"/>
                <w:lang w:val="fr-FR"/>
              </w:rPr>
            </w:pPr>
            <w:r w:rsidRPr="00802BB3">
              <w:rPr>
                <w:rFonts w:ascii="Arial" w:eastAsia="Arial" w:hAnsi="Arial" w:cs="Arial"/>
                <w:lang w:val="fr-FR"/>
              </w:rPr>
              <w:t>Notez les instructions et les points clés.</w:t>
            </w:r>
          </w:p>
          <w:p w14:paraId="7FC6AC9E" w14:textId="514247D3" w:rsidR="00ED7F7F" w:rsidRPr="00802BB3" w:rsidRDefault="00ED7F7F" w:rsidP="00824378">
            <w:pPr>
              <w:pStyle w:val="ListParagraph"/>
              <w:numPr>
                <w:ilvl w:val="0"/>
                <w:numId w:val="26"/>
              </w:numPr>
              <w:rPr>
                <w:rFonts w:ascii="Arial" w:eastAsia="Arial" w:hAnsi="Arial" w:cs="Arial"/>
                <w:lang w:val="fr-FR"/>
              </w:rPr>
            </w:pPr>
            <w:r w:rsidRPr="00802BB3">
              <w:rPr>
                <w:rFonts w:ascii="Arial" w:eastAsia="Arial" w:hAnsi="Arial" w:cs="Arial"/>
                <w:lang w:val="fr-FR"/>
              </w:rPr>
              <w:t>Demandez un interprète.</w:t>
            </w:r>
          </w:p>
          <w:p w14:paraId="7283039B" w14:textId="1D360309" w:rsidR="00ED7F7F" w:rsidRPr="00802BB3" w:rsidRDefault="00ED7F7F" w:rsidP="00824378">
            <w:pPr>
              <w:pStyle w:val="ListParagraph"/>
              <w:numPr>
                <w:ilvl w:val="0"/>
                <w:numId w:val="26"/>
              </w:numPr>
              <w:rPr>
                <w:rFonts w:ascii="Arial" w:eastAsia="Arial" w:hAnsi="Arial" w:cs="Arial"/>
                <w:lang w:val="fr-FR"/>
              </w:rPr>
            </w:pPr>
            <w:r w:rsidRPr="00802BB3">
              <w:rPr>
                <w:rFonts w:ascii="Arial" w:eastAsia="Arial" w:hAnsi="Arial" w:cs="Arial"/>
                <w:lang w:val="fr-FR"/>
              </w:rPr>
              <w:t xml:space="preserve">Autorisez les participants à parler dans leur propre langue dans les petits groupes. </w:t>
            </w:r>
          </w:p>
          <w:p w14:paraId="1AA75F83" w14:textId="5FA21EC8" w:rsidR="00556919" w:rsidRPr="00802BB3" w:rsidRDefault="00ED7F7F" w:rsidP="00824378">
            <w:pPr>
              <w:pStyle w:val="ListParagraph"/>
              <w:numPr>
                <w:ilvl w:val="0"/>
                <w:numId w:val="26"/>
              </w:numPr>
              <w:rPr>
                <w:rFonts w:ascii="Arial" w:eastAsia="Arial" w:hAnsi="Arial" w:cs="Arial"/>
                <w:lang w:val="fr-FR"/>
              </w:rPr>
            </w:pPr>
            <w:r w:rsidRPr="00802BB3">
              <w:rPr>
                <w:rFonts w:ascii="Arial" w:eastAsia="Arial" w:hAnsi="Arial" w:cs="Arial"/>
                <w:lang w:val="fr-FR"/>
              </w:rPr>
              <w:t>Demandez à un des participants étant plus à l'aise dans la langue de traduire les instructions.</w:t>
            </w:r>
          </w:p>
          <w:p w14:paraId="2F109218" w14:textId="564A790A" w:rsidR="00556919" w:rsidRPr="00802BB3" w:rsidRDefault="006D4A66" w:rsidP="006D4A66">
            <w:pPr>
              <w:pStyle w:val="ListParagraph"/>
              <w:numPr>
                <w:ilvl w:val="0"/>
                <w:numId w:val="26"/>
              </w:numPr>
              <w:rPr>
                <w:rFonts w:ascii="Arial" w:eastAsia="Arial" w:hAnsi="Arial" w:cs="Arial"/>
                <w:b/>
                <w:sz w:val="28"/>
                <w:szCs w:val="24"/>
                <w:lang w:val="fr-FR"/>
              </w:rPr>
            </w:pPr>
            <w:r w:rsidRPr="00802BB3">
              <w:rPr>
                <w:rFonts w:ascii="Arial" w:eastAsia="Arial" w:hAnsi="Arial" w:cs="Arial"/>
                <w:lang w:val="fr-FR"/>
              </w:rPr>
              <w:t xml:space="preserve">Chaque fois que vous utilisez un nouveau terme ou mot, ajoutez-le sur le tableau. Maintenez </w:t>
            </w:r>
            <w:bookmarkStart w:id="0" w:name="_GoBack"/>
            <w:bookmarkEnd w:id="0"/>
            <w:r w:rsidR="00802BB3" w:rsidRPr="00802BB3">
              <w:rPr>
                <w:rFonts w:ascii="Arial" w:eastAsia="Arial" w:hAnsi="Arial" w:cs="Arial"/>
                <w:lang w:val="fr-FR"/>
              </w:rPr>
              <w:t>une</w:t>
            </w:r>
            <w:r w:rsidRPr="00802BB3">
              <w:rPr>
                <w:rFonts w:ascii="Arial" w:eastAsia="Arial" w:hAnsi="Arial" w:cs="Arial"/>
                <w:lang w:val="fr-FR"/>
              </w:rPr>
              <w:t xml:space="preserve"> liste avec le nouveau vocabulaire que les participants peuvent consulter. </w:t>
            </w:r>
          </w:p>
          <w:p w14:paraId="121015AB" w14:textId="5AE21A1C" w:rsidR="006D4A66" w:rsidRPr="00802BB3" w:rsidRDefault="006D4A66" w:rsidP="006D4A66">
            <w:pPr>
              <w:pStyle w:val="ListParagraph"/>
              <w:ind w:left="360"/>
              <w:rPr>
                <w:rFonts w:ascii="Arial" w:eastAsia="Arial" w:hAnsi="Arial" w:cs="Arial"/>
                <w:b/>
                <w:sz w:val="28"/>
                <w:szCs w:val="24"/>
                <w:lang w:val="fr-FR"/>
              </w:rPr>
            </w:pPr>
          </w:p>
        </w:tc>
      </w:tr>
      <w:tr w:rsidR="00556919" w:rsidRPr="00802BB3" w14:paraId="1B56D20E" w14:textId="77777777" w:rsidTr="00802747">
        <w:tc>
          <w:tcPr>
            <w:tcW w:w="2538" w:type="dxa"/>
          </w:tcPr>
          <w:p w14:paraId="23F87ED4" w14:textId="57AE5E2B" w:rsidR="00556919" w:rsidRPr="00802BB3" w:rsidRDefault="00556919" w:rsidP="00556919">
            <w:pPr>
              <w:rPr>
                <w:rFonts w:ascii="Arial" w:eastAsia="Arial" w:hAnsi="Arial" w:cs="Arial"/>
                <w:b/>
                <w:lang w:val="fr-FR"/>
              </w:rPr>
            </w:pPr>
            <w:r w:rsidRPr="00802BB3">
              <w:rPr>
                <w:rFonts w:ascii="Arial" w:eastAsia="Arial" w:hAnsi="Arial" w:cs="Arial"/>
                <w:b/>
                <w:lang w:val="fr-FR"/>
              </w:rPr>
              <w:lastRenderedPageBreak/>
              <w:t>Les participants viennent avec leurs enfants à la formation</w:t>
            </w:r>
          </w:p>
          <w:p w14:paraId="3FE91C8A" w14:textId="77777777" w:rsidR="00556919" w:rsidRPr="00802BB3" w:rsidRDefault="00556919" w:rsidP="00E00BD6">
            <w:pPr>
              <w:rPr>
                <w:rFonts w:ascii="Arial" w:eastAsia="Arial" w:hAnsi="Arial" w:cs="Arial"/>
                <w:b/>
                <w:sz w:val="28"/>
                <w:szCs w:val="24"/>
                <w:lang w:val="fr-FR"/>
              </w:rPr>
            </w:pPr>
          </w:p>
        </w:tc>
        <w:tc>
          <w:tcPr>
            <w:tcW w:w="7038" w:type="dxa"/>
          </w:tcPr>
          <w:p w14:paraId="3F678D66" w14:textId="6983D5F1" w:rsidR="00556919" w:rsidRPr="00802BB3" w:rsidRDefault="00556919" w:rsidP="00556919">
            <w:pPr>
              <w:pStyle w:val="ListParagraph"/>
              <w:numPr>
                <w:ilvl w:val="0"/>
                <w:numId w:val="12"/>
              </w:numPr>
              <w:rPr>
                <w:rFonts w:ascii="Arial" w:eastAsia="Arial" w:hAnsi="Arial" w:cs="Arial"/>
                <w:lang w:val="fr-FR"/>
              </w:rPr>
            </w:pPr>
            <w:r w:rsidRPr="00802BB3">
              <w:rPr>
                <w:rFonts w:ascii="Arial" w:eastAsia="Arial" w:hAnsi="Arial" w:cs="Arial"/>
                <w:lang w:val="fr-FR"/>
              </w:rPr>
              <w:t>S'il y a plusieurs animateurs, demandez à l'un d'eux de s'occuper des enfants.</w:t>
            </w:r>
          </w:p>
          <w:p w14:paraId="02A8621E" w14:textId="01B35EFD" w:rsidR="00556919" w:rsidRPr="00802BB3" w:rsidRDefault="00556919" w:rsidP="00556919">
            <w:pPr>
              <w:pStyle w:val="ListParagraph"/>
              <w:numPr>
                <w:ilvl w:val="0"/>
                <w:numId w:val="12"/>
              </w:numPr>
              <w:rPr>
                <w:rFonts w:ascii="Arial" w:eastAsia="Arial" w:hAnsi="Arial" w:cs="Arial"/>
                <w:lang w:val="fr-FR"/>
              </w:rPr>
            </w:pPr>
            <w:r w:rsidRPr="00802BB3">
              <w:rPr>
                <w:rFonts w:ascii="Arial" w:eastAsia="Arial" w:hAnsi="Arial" w:cs="Arial"/>
                <w:lang w:val="fr-FR"/>
              </w:rPr>
              <w:t>Demandez aux participants s'ils connaissent quelqu'un que vous pouvez payer pour s'occuper des enfants.</w:t>
            </w:r>
          </w:p>
          <w:p w14:paraId="10C8C722" w14:textId="594FBA9E" w:rsidR="00556919" w:rsidRPr="00802BB3" w:rsidRDefault="00556919" w:rsidP="00556919">
            <w:pPr>
              <w:pStyle w:val="ListParagraph"/>
              <w:numPr>
                <w:ilvl w:val="0"/>
                <w:numId w:val="12"/>
              </w:numPr>
              <w:rPr>
                <w:rFonts w:ascii="Arial" w:eastAsia="Arial" w:hAnsi="Arial" w:cs="Arial"/>
                <w:lang w:val="fr-FR"/>
              </w:rPr>
            </w:pPr>
            <w:r w:rsidRPr="00802BB3">
              <w:rPr>
                <w:rFonts w:ascii="Arial" w:eastAsia="Arial" w:hAnsi="Arial" w:cs="Arial"/>
                <w:lang w:val="fr-FR"/>
              </w:rPr>
              <w:t>Apportez des jouets pour les enfants. Proposez plus de pauses entre les cours de manière à ce que les participants puissent s'occuper de leurs enfants.</w:t>
            </w:r>
          </w:p>
          <w:p w14:paraId="018C199B" w14:textId="4390F827" w:rsidR="00556919" w:rsidRPr="00802BB3" w:rsidRDefault="00556919" w:rsidP="00556919">
            <w:pPr>
              <w:pStyle w:val="ListParagraph"/>
              <w:numPr>
                <w:ilvl w:val="0"/>
                <w:numId w:val="12"/>
              </w:numPr>
              <w:rPr>
                <w:rFonts w:ascii="Arial" w:eastAsia="Arial" w:hAnsi="Arial" w:cs="Arial"/>
                <w:lang w:val="fr-FR"/>
              </w:rPr>
            </w:pPr>
            <w:r w:rsidRPr="00802BB3">
              <w:rPr>
                <w:rFonts w:ascii="Arial" w:eastAsia="Arial" w:hAnsi="Arial" w:cs="Arial"/>
                <w:lang w:val="fr-FR"/>
              </w:rPr>
              <w:t xml:space="preserve">Anticipez, organisez une garderie pour les participants et assurez-vous qu'ils auront suffisamment de nourriture. </w:t>
            </w:r>
          </w:p>
          <w:p w14:paraId="6CF8AECD" w14:textId="77777777" w:rsidR="00556919" w:rsidRPr="00802BB3" w:rsidRDefault="00556919" w:rsidP="00E00BD6">
            <w:pPr>
              <w:rPr>
                <w:rFonts w:ascii="Arial" w:eastAsia="Arial" w:hAnsi="Arial" w:cs="Arial"/>
                <w:b/>
                <w:sz w:val="28"/>
                <w:szCs w:val="24"/>
                <w:lang w:val="fr-FR"/>
              </w:rPr>
            </w:pPr>
          </w:p>
        </w:tc>
      </w:tr>
      <w:tr w:rsidR="00556919" w:rsidRPr="00802BB3" w14:paraId="28BCF846" w14:textId="77777777" w:rsidTr="00802747">
        <w:tc>
          <w:tcPr>
            <w:tcW w:w="2538" w:type="dxa"/>
          </w:tcPr>
          <w:p w14:paraId="2054C96A" w14:textId="7873DC09" w:rsidR="00556919" w:rsidRPr="00802BB3" w:rsidRDefault="00556919" w:rsidP="00266064">
            <w:pPr>
              <w:contextualSpacing/>
              <w:rPr>
                <w:rFonts w:ascii="Arial" w:eastAsia="Arial" w:hAnsi="Arial" w:cs="Arial"/>
                <w:b/>
                <w:sz w:val="28"/>
                <w:szCs w:val="24"/>
                <w:lang w:val="fr-FR"/>
              </w:rPr>
            </w:pPr>
            <w:r w:rsidRPr="00802BB3">
              <w:rPr>
                <w:rFonts w:ascii="Arial" w:eastAsia="Arial" w:hAnsi="Arial" w:cs="Arial"/>
                <w:b/>
                <w:lang w:val="fr-FR"/>
              </w:rPr>
              <w:t xml:space="preserve">Une personne vient de vivre un problème externe à l'atelier. Elle a des difficultés à se concentrer et à être présente à l'atelier. </w:t>
            </w:r>
          </w:p>
        </w:tc>
        <w:tc>
          <w:tcPr>
            <w:tcW w:w="7038" w:type="dxa"/>
          </w:tcPr>
          <w:p w14:paraId="50DD58E4" w14:textId="6D9E08F3" w:rsidR="00556919" w:rsidRPr="00802BB3" w:rsidRDefault="00824378" w:rsidP="00824378">
            <w:pPr>
              <w:pStyle w:val="ListParagraph"/>
              <w:numPr>
                <w:ilvl w:val="0"/>
                <w:numId w:val="27"/>
              </w:numPr>
              <w:rPr>
                <w:rFonts w:ascii="Arial" w:eastAsia="Arial" w:hAnsi="Arial" w:cs="Arial"/>
                <w:lang w:val="fr-FR"/>
              </w:rPr>
            </w:pPr>
            <w:r w:rsidRPr="00802BB3">
              <w:rPr>
                <w:rFonts w:ascii="Arial" w:eastAsia="Arial" w:hAnsi="Arial" w:cs="Arial"/>
                <w:lang w:val="fr-FR"/>
              </w:rPr>
              <w:t xml:space="preserve">Rencontrez le participant en privé et demandez-lui ce dont il a besoin. Respectez son espace et ne leur en demandez pas trop pendant un atelier. Ne leur posez pas de question sans les prévenir. </w:t>
            </w:r>
          </w:p>
          <w:p w14:paraId="6FBFB62E" w14:textId="77777777" w:rsidR="00556919" w:rsidRPr="00802BB3" w:rsidRDefault="00556919" w:rsidP="00E00BD6">
            <w:pPr>
              <w:rPr>
                <w:rFonts w:ascii="Arial" w:eastAsia="Arial" w:hAnsi="Arial" w:cs="Arial"/>
                <w:b/>
                <w:sz w:val="28"/>
                <w:szCs w:val="24"/>
                <w:lang w:val="fr-FR"/>
              </w:rPr>
            </w:pPr>
          </w:p>
        </w:tc>
      </w:tr>
    </w:tbl>
    <w:p w14:paraId="375B4A0E" w14:textId="77777777" w:rsidR="00802747" w:rsidRPr="00802BB3" w:rsidRDefault="00802747" w:rsidP="00E00BD6">
      <w:pPr>
        <w:spacing w:after="0" w:line="240" w:lineRule="auto"/>
        <w:rPr>
          <w:rFonts w:ascii="Arial" w:eastAsia="Arial" w:hAnsi="Arial" w:cs="Arial"/>
          <w:b/>
          <w:sz w:val="28"/>
          <w:szCs w:val="24"/>
          <w:lang w:val="fr-FR"/>
        </w:rPr>
      </w:pPr>
    </w:p>
    <w:p w14:paraId="6F5DA19C" w14:textId="77777777" w:rsidR="00303DEF" w:rsidRPr="00802BB3" w:rsidRDefault="00303DEF" w:rsidP="00303DEF">
      <w:pPr>
        <w:rPr>
          <w:rFonts w:ascii="Arial" w:eastAsia="Arial" w:hAnsi="Arial" w:cs="Arial"/>
          <w:sz w:val="18"/>
          <w:szCs w:val="18"/>
          <w:lang w:val="fr-FR"/>
        </w:rPr>
      </w:pPr>
    </w:p>
    <w:p w14:paraId="760DE118" w14:textId="77777777" w:rsidR="00303DEF" w:rsidRPr="00802BB3" w:rsidRDefault="00303DEF" w:rsidP="00303DEF">
      <w:pPr>
        <w:pBdr>
          <w:top w:val="single" w:sz="12" w:space="1" w:color="auto"/>
        </w:pBdr>
        <w:tabs>
          <w:tab w:val="left" w:pos="2160"/>
        </w:tabs>
        <w:spacing w:after="0" w:line="240" w:lineRule="auto"/>
        <w:rPr>
          <w:rFonts w:ascii="Arial" w:eastAsia="Arial" w:hAnsi="Arial" w:cs="Arial"/>
          <w:sz w:val="18"/>
          <w:szCs w:val="18"/>
          <w:lang w:val="fr-FR"/>
        </w:rPr>
      </w:pPr>
      <w:r w:rsidRPr="00802BB3">
        <w:rPr>
          <w:rFonts w:ascii="Arial" w:eastAsia="Arial" w:hAnsi="Arial" w:cs="Arial"/>
          <w:sz w:val="18"/>
          <w:lang w:val="fr-FR"/>
        </w:rPr>
        <w:t>CAWST (Centre for Affordable Water and Sanitation Technology)</w:t>
      </w:r>
    </w:p>
    <w:p w14:paraId="0D81467D" w14:textId="77777777" w:rsidR="00303DEF" w:rsidRPr="00802BB3" w:rsidRDefault="00303DEF" w:rsidP="00303DEF">
      <w:pPr>
        <w:tabs>
          <w:tab w:val="left" w:pos="2160"/>
        </w:tabs>
        <w:spacing w:after="0" w:line="240" w:lineRule="auto"/>
        <w:rPr>
          <w:rFonts w:ascii="Arial" w:eastAsia="Arial" w:hAnsi="Arial" w:cs="Arial"/>
          <w:sz w:val="18"/>
          <w:szCs w:val="18"/>
          <w:lang w:val="fr-FR"/>
        </w:rPr>
      </w:pPr>
      <w:r w:rsidRPr="00802BB3">
        <w:rPr>
          <w:rFonts w:ascii="Arial" w:eastAsia="Arial" w:hAnsi="Arial" w:cs="Arial"/>
          <w:sz w:val="18"/>
          <w:lang w:val="fr-FR"/>
        </w:rPr>
        <w:t>Calgary, Alberta, Canada</w:t>
      </w:r>
    </w:p>
    <w:p w14:paraId="3379EB20" w14:textId="740A201A" w:rsidR="00303DEF" w:rsidRPr="00802BB3" w:rsidRDefault="00303DEF" w:rsidP="00303DEF">
      <w:pPr>
        <w:tabs>
          <w:tab w:val="left" w:pos="2160"/>
        </w:tabs>
        <w:spacing w:after="0" w:line="240" w:lineRule="auto"/>
        <w:rPr>
          <w:rFonts w:ascii="Arial" w:eastAsia="Arial" w:hAnsi="Arial" w:cs="Arial"/>
          <w:sz w:val="18"/>
          <w:szCs w:val="18"/>
          <w:lang w:val="fr-FR"/>
        </w:rPr>
      </w:pPr>
      <w:r w:rsidRPr="00802BB3">
        <w:rPr>
          <w:rFonts w:ascii="Arial" w:eastAsia="Arial" w:hAnsi="Arial" w:cs="Arial"/>
          <w:sz w:val="18"/>
          <w:lang w:val="fr-FR"/>
        </w:rPr>
        <w:t xml:space="preserve">Site internet : </w:t>
      </w:r>
      <w:hyperlink r:id="rId8" w:history="1">
        <w:r w:rsidRPr="00802BB3">
          <w:rPr>
            <w:rFonts w:ascii="Arial" w:eastAsia="Arial" w:hAnsi="Arial" w:cs="Arial"/>
            <w:sz w:val="18"/>
            <w:u w:val="single"/>
            <w:lang w:val="fr-FR"/>
          </w:rPr>
          <w:t>www.cawst.org</w:t>
        </w:r>
      </w:hyperlink>
      <w:r w:rsidRPr="00802BB3">
        <w:rPr>
          <w:rFonts w:ascii="Arial" w:eastAsia="Arial" w:hAnsi="Arial" w:cs="Arial"/>
          <w:sz w:val="18"/>
          <w:lang w:val="fr-FR"/>
        </w:rPr>
        <w:t xml:space="preserve"> E-mail : </w:t>
      </w:r>
      <w:hyperlink r:id="rId9" w:history="1">
        <w:r w:rsidRPr="00802BB3">
          <w:rPr>
            <w:rFonts w:ascii="Arial" w:eastAsia="Arial" w:hAnsi="Arial" w:cs="Arial"/>
            <w:sz w:val="18"/>
            <w:u w:val="single"/>
            <w:lang w:val="fr-FR"/>
          </w:rPr>
          <w:t>resources@cawst.org</w:t>
        </w:r>
      </w:hyperlink>
    </w:p>
    <w:p w14:paraId="673DE990" w14:textId="77777777" w:rsidR="00303DEF" w:rsidRPr="00802BB3" w:rsidRDefault="00303DEF" w:rsidP="00303DEF">
      <w:pPr>
        <w:tabs>
          <w:tab w:val="left" w:pos="2160"/>
        </w:tabs>
        <w:spacing w:after="0" w:line="240" w:lineRule="auto"/>
        <w:rPr>
          <w:rFonts w:ascii="Arial" w:eastAsia="Arial" w:hAnsi="Arial" w:cs="Arial"/>
          <w:i/>
          <w:iCs/>
          <w:sz w:val="18"/>
          <w:szCs w:val="18"/>
          <w:lang w:val="fr-FR"/>
        </w:rPr>
      </w:pPr>
      <w:r w:rsidRPr="00802BB3">
        <w:rPr>
          <w:rFonts w:ascii="Arial" w:eastAsia="Arial" w:hAnsi="Arial" w:cs="Arial"/>
          <w:i/>
          <w:sz w:val="18"/>
          <w:lang w:val="fr-FR"/>
        </w:rPr>
        <w:t>Le bien-être grâce à l'eau... Améliorer les compétences dans le monde</w:t>
      </w:r>
    </w:p>
    <w:p w14:paraId="4D362954" w14:textId="63B8916C" w:rsidR="00303DEF" w:rsidRPr="00802BB3" w:rsidRDefault="00303DEF" w:rsidP="00303DEF">
      <w:pPr>
        <w:pBdr>
          <w:bottom w:val="single" w:sz="12" w:space="1" w:color="auto"/>
        </w:pBdr>
        <w:tabs>
          <w:tab w:val="left" w:pos="2160"/>
        </w:tabs>
        <w:spacing w:after="0" w:line="240" w:lineRule="auto"/>
        <w:rPr>
          <w:rFonts w:ascii="Arial" w:eastAsia="Arial" w:hAnsi="Arial" w:cs="Arial"/>
          <w:sz w:val="18"/>
          <w:szCs w:val="18"/>
          <w:lang w:val="fr-FR"/>
        </w:rPr>
      </w:pPr>
      <w:r w:rsidRPr="00802BB3">
        <w:rPr>
          <w:rFonts w:ascii="Arial" w:eastAsia="Arial" w:hAnsi="Arial" w:cs="Arial"/>
          <w:sz w:val="18"/>
          <w:lang w:val="fr-FR"/>
        </w:rPr>
        <w:t>Dernière mise à jour : mars 2015</w:t>
      </w:r>
    </w:p>
    <w:p w14:paraId="31DC6A8F" w14:textId="77777777" w:rsidR="00303DEF" w:rsidRPr="00802BB3" w:rsidRDefault="00303DEF" w:rsidP="00303DEF">
      <w:pPr>
        <w:pBdr>
          <w:bottom w:val="single" w:sz="12" w:space="1" w:color="auto"/>
        </w:pBdr>
        <w:tabs>
          <w:tab w:val="left" w:pos="2160"/>
        </w:tabs>
        <w:spacing w:after="0" w:line="240" w:lineRule="auto"/>
        <w:rPr>
          <w:rFonts w:ascii="Arial" w:eastAsia="Arial" w:hAnsi="Arial" w:cs="Arial"/>
          <w:sz w:val="18"/>
          <w:szCs w:val="18"/>
          <w:lang w:val="fr-FR"/>
        </w:rPr>
      </w:pPr>
    </w:p>
    <w:p w14:paraId="6FF0D121" w14:textId="77777777" w:rsidR="00303DEF" w:rsidRPr="00802BB3" w:rsidRDefault="00303DEF" w:rsidP="00303DEF">
      <w:pPr>
        <w:tabs>
          <w:tab w:val="left" w:pos="2160"/>
        </w:tabs>
        <w:spacing w:after="0" w:line="240" w:lineRule="auto"/>
        <w:rPr>
          <w:rFonts w:ascii="Arial" w:eastAsia="Arial" w:hAnsi="Arial" w:cs="Arial"/>
          <w:sz w:val="18"/>
          <w:szCs w:val="18"/>
          <w:lang w:val="fr-FR"/>
        </w:rPr>
      </w:pPr>
    </w:p>
    <w:p w14:paraId="0493CF62" w14:textId="77777777" w:rsidR="00303DEF" w:rsidRPr="00802BB3" w:rsidRDefault="00303DEF" w:rsidP="00303DEF">
      <w:pPr>
        <w:tabs>
          <w:tab w:val="left" w:pos="2160"/>
        </w:tabs>
        <w:spacing w:after="0" w:line="240" w:lineRule="auto"/>
        <w:rPr>
          <w:rFonts w:ascii="Arial" w:eastAsia="Arial" w:hAnsi="Arial" w:cs="Arial"/>
          <w:sz w:val="18"/>
          <w:lang w:val="fr-FR"/>
        </w:rPr>
      </w:pPr>
      <w:r w:rsidRPr="00802BB3">
        <w:rPr>
          <w:rFonts w:ascii="Arial" w:eastAsia="Arial" w:hAnsi="Arial" w:cs="Arial"/>
          <w:sz w:val="18"/>
          <w:lang w:val="fr-FR"/>
        </w:rPr>
        <w:t>Document en libre accès. Vous pouvez :</w:t>
      </w:r>
    </w:p>
    <w:p w14:paraId="3587A7C3" w14:textId="77777777" w:rsidR="00303DEF" w:rsidRPr="00802BB3" w:rsidRDefault="00303DEF" w:rsidP="00303DEF">
      <w:pPr>
        <w:tabs>
          <w:tab w:val="left" w:pos="2160"/>
        </w:tabs>
        <w:spacing w:after="0" w:line="240" w:lineRule="auto"/>
        <w:rPr>
          <w:rFonts w:ascii="Arial" w:eastAsia="Arial" w:hAnsi="Arial" w:cs="Arial"/>
          <w:sz w:val="18"/>
          <w:lang w:val="fr-FR"/>
        </w:rPr>
      </w:pPr>
    </w:p>
    <w:p w14:paraId="303BB06B" w14:textId="77777777" w:rsidR="00303DEF" w:rsidRPr="00802BB3" w:rsidRDefault="00303DEF" w:rsidP="00303DEF">
      <w:pPr>
        <w:numPr>
          <w:ilvl w:val="0"/>
          <w:numId w:val="29"/>
        </w:numPr>
        <w:spacing w:after="0" w:line="240" w:lineRule="auto"/>
        <w:ind w:left="2268" w:hanging="283"/>
        <w:rPr>
          <w:rFonts w:ascii="Arial" w:eastAsia="Arial" w:hAnsi="Arial" w:cs="Arial"/>
          <w:sz w:val="18"/>
          <w:lang w:val="fr-FR"/>
        </w:rPr>
      </w:pPr>
      <w:r w:rsidRPr="00802BB3">
        <w:rPr>
          <w:rFonts w:ascii="Arial" w:eastAsia="Arial" w:hAnsi="Arial" w:cs="Arial"/>
          <w:sz w:val="24"/>
          <w:szCs w:val="24"/>
          <w:lang w:val="fr-FR" w:eastAsia="en-CA"/>
        </w:rPr>
        <w:drawing>
          <wp:anchor distT="0" distB="0" distL="114300" distR="114300" simplePos="0" relativeHeight="251659264" behindDoc="0" locked="0" layoutInCell="1" allowOverlap="1" wp14:anchorId="10D52F92" wp14:editId="5D8EB3F4">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802BB3">
        <w:rPr>
          <w:rFonts w:ascii="Arial" w:eastAsia="Arial" w:hAnsi="Arial" w:cs="Arial"/>
          <w:b/>
          <w:sz w:val="18"/>
          <w:lang w:val="fr-FR"/>
        </w:rPr>
        <w:t>Partager</w:t>
      </w:r>
      <w:r w:rsidRPr="00802BB3">
        <w:rPr>
          <w:rFonts w:ascii="Arial" w:eastAsia="Arial" w:hAnsi="Arial" w:cs="Arial"/>
          <w:sz w:val="18"/>
          <w:lang w:val="fr-FR"/>
        </w:rPr>
        <w:t xml:space="preserve"> – copier, distribuer et transmettre ce document</w:t>
      </w:r>
    </w:p>
    <w:p w14:paraId="7CEBC4C5" w14:textId="77777777" w:rsidR="00303DEF" w:rsidRPr="00802BB3" w:rsidRDefault="00303DEF" w:rsidP="00303DEF">
      <w:pPr>
        <w:numPr>
          <w:ilvl w:val="0"/>
          <w:numId w:val="29"/>
        </w:numPr>
        <w:spacing w:after="0" w:line="240" w:lineRule="auto"/>
        <w:ind w:left="2268" w:hanging="283"/>
        <w:rPr>
          <w:rFonts w:ascii="Arial" w:eastAsia="Arial" w:hAnsi="Arial" w:cs="Arial"/>
          <w:sz w:val="18"/>
          <w:lang w:val="fr-FR"/>
        </w:rPr>
      </w:pPr>
      <w:r w:rsidRPr="00802BB3">
        <w:rPr>
          <w:rFonts w:ascii="Arial" w:eastAsia="Arial" w:hAnsi="Arial" w:cs="Arial"/>
          <w:b/>
          <w:sz w:val="18"/>
          <w:lang w:val="fr-FR"/>
        </w:rPr>
        <w:t xml:space="preserve">Modifier </w:t>
      </w:r>
      <w:r w:rsidRPr="00802BB3">
        <w:rPr>
          <w:rFonts w:ascii="Arial" w:eastAsia="Arial" w:hAnsi="Arial" w:cs="Arial"/>
          <w:sz w:val="18"/>
          <w:lang w:val="fr-FR"/>
        </w:rPr>
        <w:t>– adapter ce document</w:t>
      </w:r>
    </w:p>
    <w:p w14:paraId="7BE8B9D7" w14:textId="77777777" w:rsidR="00303DEF" w:rsidRPr="00802BB3" w:rsidRDefault="00303DEF" w:rsidP="00303DEF">
      <w:pPr>
        <w:spacing w:after="0" w:line="240" w:lineRule="auto"/>
        <w:rPr>
          <w:rFonts w:ascii="Arial" w:eastAsia="Arial" w:hAnsi="Arial" w:cs="Arial"/>
          <w:sz w:val="18"/>
          <w:lang w:val="fr-FR"/>
        </w:rPr>
      </w:pPr>
    </w:p>
    <w:p w14:paraId="2A2E6C1C" w14:textId="77777777" w:rsidR="00303DEF" w:rsidRPr="00802BB3" w:rsidRDefault="00303DEF" w:rsidP="00303DEF">
      <w:pPr>
        <w:spacing w:after="0" w:line="240" w:lineRule="auto"/>
        <w:ind w:left="1985"/>
        <w:rPr>
          <w:rFonts w:ascii="Arial" w:eastAsia="Arial" w:hAnsi="Arial" w:cs="Arial"/>
          <w:sz w:val="18"/>
          <w:lang w:val="fr-FR"/>
        </w:rPr>
      </w:pPr>
      <w:r w:rsidRPr="00802BB3">
        <w:rPr>
          <w:rFonts w:ascii="Arial" w:eastAsia="Arial" w:hAnsi="Arial" w:cs="Arial"/>
          <w:sz w:val="24"/>
          <w:szCs w:val="24"/>
          <w:lang w:val="fr-FR" w:eastAsia="en-CA"/>
        </w:rPr>
        <w:drawing>
          <wp:anchor distT="0" distB="0" distL="114300" distR="114300" simplePos="0" relativeHeight="251660288" behindDoc="0" locked="0" layoutInCell="1" allowOverlap="1" wp14:anchorId="469A6F28" wp14:editId="2DA7315E">
            <wp:simplePos x="0" y="0"/>
            <wp:positionH relativeFrom="column">
              <wp:posOffset>137160</wp:posOffset>
            </wp:positionH>
            <wp:positionV relativeFrom="paragraph">
              <wp:posOffset>1270</wp:posOffset>
            </wp:positionV>
            <wp:extent cx="986155" cy="352425"/>
            <wp:effectExtent l="0" t="0" r="4445" b="9525"/>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802BB3">
        <w:rPr>
          <w:rFonts w:ascii="Arial" w:eastAsia="Arial" w:hAnsi="Arial" w:cs="Arial"/>
          <w:sz w:val="18"/>
          <w:lang w:val="fr-FR"/>
        </w:rPr>
        <w:t>Si :</w:t>
      </w:r>
    </w:p>
    <w:p w14:paraId="51F64384" w14:textId="5E16780B" w:rsidR="00303DEF" w:rsidRPr="00802BB3" w:rsidRDefault="00303DEF" w:rsidP="00303DEF">
      <w:pPr>
        <w:numPr>
          <w:ilvl w:val="0"/>
          <w:numId w:val="28"/>
        </w:numPr>
        <w:spacing w:after="0" w:line="240" w:lineRule="auto"/>
        <w:ind w:left="2268" w:hanging="283"/>
        <w:rPr>
          <w:rFonts w:ascii="Arial" w:eastAsia="Arial" w:hAnsi="Arial" w:cs="Arial"/>
          <w:sz w:val="18"/>
          <w:lang w:val="fr-FR"/>
        </w:rPr>
      </w:pPr>
      <w:r w:rsidRPr="00802BB3">
        <w:rPr>
          <w:rFonts w:ascii="Arial" w:eastAsia="Arial" w:hAnsi="Arial" w:cs="Arial"/>
          <w:sz w:val="18"/>
          <w:lang w:val="fr-FR"/>
        </w:rPr>
        <w:t xml:space="preserve">CAWST </w:t>
      </w:r>
      <w:r w:rsidRPr="00802BB3">
        <w:rPr>
          <w:rFonts w:ascii="Arial" w:eastAsia="Arial" w:hAnsi="Arial" w:cs="Arial"/>
          <w:color w:val="000000"/>
          <w:sz w:val="18"/>
          <w:lang w:val="fr-FR"/>
        </w:rPr>
        <w:t>est cité comme l'auteur de ce document. Notre site internet</w:t>
      </w:r>
      <w:r w:rsidRPr="00802BB3">
        <w:rPr>
          <w:rFonts w:ascii="Arial" w:eastAsia="Arial" w:hAnsi="Arial" w:cs="Arial"/>
          <w:sz w:val="18"/>
          <w:lang w:val="fr-FR"/>
        </w:rPr>
        <w:t xml:space="preserve"> : </w:t>
      </w:r>
      <w:hyperlink r:id="rId12" w:history="1">
        <w:r w:rsidRPr="00802BB3">
          <w:rPr>
            <w:rFonts w:ascii="Arial" w:eastAsia="Arial" w:hAnsi="Arial" w:cs="Arial"/>
            <w:sz w:val="18"/>
            <w:u w:val="single"/>
            <w:lang w:val="fr-FR"/>
          </w:rPr>
          <w:t>www.cawst.org</w:t>
        </w:r>
      </w:hyperlink>
      <w:r w:rsidRPr="00802BB3">
        <w:rPr>
          <w:rFonts w:ascii="Arial" w:eastAsia="Arial" w:hAnsi="Arial" w:cs="Arial"/>
          <w:sz w:val="18"/>
          <w:lang w:val="fr-FR"/>
        </w:rPr>
        <w:t xml:space="preserve"> doit également être ajouté.</w:t>
      </w:r>
    </w:p>
    <w:p w14:paraId="6F88F485" w14:textId="77777777" w:rsidR="00303DEF" w:rsidRPr="00802BB3" w:rsidRDefault="00303DEF" w:rsidP="00303DEF">
      <w:pPr>
        <w:spacing w:after="0" w:line="240" w:lineRule="auto"/>
        <w:ind w:left="2268"/>
        <w:rPr>
          <w:rFonts w:ascii="Arial" w:eastAsia="Arial" w:hAnsi="Arial" w:cs="Arial"/>
          <w:sz w:val="18"/>
          <w:lang w:val="fr-FR"/>
        </w:rPr>
      </w:pPr>
    </w:p>
    <w:p w14:paraId="74197CC9" w14:textId="77777777" w:rsidR="00303DEF" w:rsidRPr="00802BB3" w:rsidRDefault="00303DEF" w:rsidP="00303DEF">
      <w:pPr>
        <w:tabs>
          <w:tab w:val="left" w:pos="2160"/>
        </w:tabs>
        <w:spacing w:after="0" w:line="240" w:lineRule="auto"/>
        <w:rPr>
          <w:rFonts w:ascii="Arial" w:eastAsia="Arial" w:hAnsi="Arial" w:cs="Arial"/>
          <w:sz w:val="18"/>
          <w:szCs w:val="18"/>
          <w:lang w:val="fr-FR"/>
        </w:rPr>
      </w:pPr>
      <w:r w:rsidRPr="00802BB3">
        <w:rPr>
          <w:rFonts w:ascii="Arial" w:eastAsia="Arial" w:hAnsi="Arial" w:cs="Arial"/>
          <w:sz w:val="18"/>
          <w:lang w:val="fr-FR"/>
        </w:rPr>
        <w:t>CAWST et ses administrateurs, employés, contractants et bénévoles n'endossent aucune responsabilité et ne donnent aucune garantie en ce qui concerne les résultats pouvant être obtenus par l'utilisation des informations fournies.</w:t>
      </w:r>
    </w:p>
    <w:p w14:paraId="0FE0910E" w14:textId="77777777" w:rsidR="001642BB" w:rsidRPr="00802BB3" w:rsidRDefault="001642BB">
      <w:pPr>
        <w:rPr>
          <w:lang w:val="fr-FR"/>
        </w:rPr>
      </w:pPr>
    </w:p>
    <w:p w14:paraId="4A0E0E67" w14:textId="77777777" w:rsidR="008C11C9" w:rsidRPr="00802BB3" w:rsidRDefault="008C11C9">
      <w:pPr>
        <w:rPr>
          <w:lang w:val="fr-FR"/>
        </w:rPr>
        <w:sectPr w:rsidR="008C11C9" w:rsidRPr="00802BB3">
          <w:headerReference w:type="default" r:id="rId13"/>
          <w:footerReference w:type="default" r:id="rId14"/>
          <w:pgSz w:w="12240" w:h="15840"/>
          <w:pgMar w:top="1440" w:right="1440" w:bottom="1440" w:left="1440" w:header="720" w:footer="720" w:gutter="0"/>
          <w:cols w:space="720"/>
          <w:docGrid w:linePitch="360"/>
        </w:sectPr>
      </w:pPr>
    </w:p>
    <w:p w14:paraId="35296DCD" w14:textId="72ABF620" w:rsidR="001642BB" w:rsidRPr="00802BB3" w:rsidRDefault="001642BB">
      <w:pPr>
        <w:rPr>
          <w:lang w:val="fr-FR"/>
        </w:rPr>
      </w:pPr>
    </w:p>
    <w:p w14:paraId="11660F4B" w14:textId="77777777" w:rsidR="001642BB" w:rsidRPr="00802BB3" w:rsidRDefault="001642BB">
      <w:pPr>
        <w:rPr>
          <w:lang w:val="fr-FR"/>
        </w:rPr>
      </w:pPr>
    </w:p>
    <w:p w14:paraId="13655E1B" w14:textId="77777777" w:rsidR="00E41430" w:rsidRPr="00802BB3" w:rsidRDefault="00E41430">
      <w:pPr>
        <w:rPr>
          <w:lang w:val="fr-FR"/>
        </w:rPr>
      </w:pPr>
    </w:p>
    <w:p w14:paraId="32D7EB94" w14:textId="77777777" w:rsidR="00E41430" w:rsidRPr="00802BB3" w:rsidRDefault="00E41430">
      <w:pPr>
        <w:rPr>
          <w:lang w:val="fr-FR"/>
        </w:rPr>
      </w:pPr>
    </w:p>
    <w:p w14:paraId="20756855" w14:textId="77777777" w:rsidR="00E41430" w:rsidRPr="00802BB3" w:rsidRDefault="00E41430">
      <w:pPr>
        <w:rPr>
          <w:lang w:val="fr-FR"/>
        </w:rPr>
      </w:pPr>
    </w:p>
    <w:p w14:paraId="53303701" w14:textId="77777777" w:rsidR="00E41430" w:rsidRPr="00802BB3" w:rsidRDefault="00E41430">
      <w:pPr>
        <w:rPr>
          <w:lang w:val="fr-FR"/>
        </w:rPr>
      </w:pPr>
    </w:p>
    <w:sectPr w:rsidR="00E41430" w:rsidRPr="00802BB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7CA0A" w14:textId="77777777" w:rsidR="00233B33" w:rsidRDefault="00233B33" w:rsidP="00FC40AB">
      <w:pPr>
        <w:spacing w:after="0" w:line="240" w:lineRule="auto"/>
      </w:pPr>
      <w:r>
        <w:separator/>
      </w:r>
    </w:p>
  </w:endnote>
  <w:endnote w:type="continuationSeparator" w:id="0">
    <w:p w14:paraId="173BF218" w14:textId="77777777" w:rsidR="00233B33" w:rsidRDefault="00233B33" w:rsidP="00FC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624770"/>
      <w:docPartObj>
        <w:docPartGallery w:val="Page Numbers (Bottom of Page)"/>
        <w:docPartUnique/>
      </w:docPartObj>
    </w:sdtPr>
    <w:sdtEndPr/>
    <w:sdtContent>
      <w:p w14:paraId="167FAA73" w14:textId="6D2F1C9F" w:rsidR="008C11C9" w:rsidRDefault="008C11C9">
        <w:pPr>
          <w:pStyle w:val="Footer"/>
          <w:jc w:val="right"/>
        </w:pPr>
        <w:r w:rsidRPr="00336022">
          <w:rPr>
            <w:rFonts w:ascii="Arial" w:eastAsia="Arial" w:hAnsi="Arial" w:cs="Arial"/>
            <w:noProof/>
            <w:lang w:val="en-CA" w:eastAsia="en-CA"/>
          </w:rPr>
          <w:drawing>
            <wp:anchor distT="0" distB="0" distL="114300" distR="114300" simplePos="0" relativeHeight="251659264" behindDoc="0" locked="0" layoutInCell="1" allowOverlap="1" wp14:anchorId="4369EC42" wp14:editId="51997A6A">
              <wp:simplePos x="0" y="0"/>
              <wp:positionH relativeFrom="margin">
                <wp:posOffset>152400</wp:posOffset>
              </wp:positionH>
              <wp:positionV relativeFrom="paragraph">
                <wp:posOffset>35560</wp:posOffset>
              </wp:positionV>
              <wp:extent cx="868045" cy="520700"/>
              <wp:effectExtent l="0" t="0" r="8255" b="0"/>
              <wp:wrapNone/>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Pr>
            <w:lang w:val="fr-FR"/>
          </w:rPr>
          <w:instrText xml:space="preserve"> PAGE   \* MERGEFORMAT </w:instrText>
        </w:r>
        <w:r>
          <w:fldChar w:fldCharType="separate"/>
        </w:r>
        <w:r w:rsidR="00802BB3" w:rsidRPr="00802BB3">
          <w:rPr>
            <w:noProof/>
          </w:rPr>
          <w:t>7</w:t>
        </w:r>
        <w:r>
          <w:fldChar w:fldCharType="end"/>
        </w:r>
      </w:p>
    </w:sdtContent>
  </w:sdt>
  <w:p w14:paraId="2D11FC7C" w14:textId="6E4A9447" w:rsidR="008C11C9" w:rsidRDefault="008C11C9" w:rsidP="008C11C9">
    <w:pPr>
      <w:pStyle w:val="Footer"/>
      <w:tabs>
        <w:tab w:val="clear" w:pos="4680"/>
        <w:tab w:val="clear" w:pos="9360"/>
        <w:tab w:val="left" w:pos="25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9F4CA" w14:textId="77777777" w:rsidR="00233B33" w:rsidRDefault="00233B33" w:rsidP="00FC40AB">
      <w:pPr>
        <w:spacing w:after="0" w:line="240" w:lineRule="auto"/>
      </w:pPr>
      <w:r>
        <w:separator/>
      </w:r>
    </w:p>
  </w:footnote>
  <w:footnote w:type="continuationSeparator" w:id="0">
    <w:p w14:paraId="31FD7AF0" w14:textId="77777777" w:rsidR="00233B33" w:rsidRDefault="00233B33" w:rsidP="00FC4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FEC2A" w14:textId="77777777" w:rsidR="00FC40AB" w:rsidRDefault="00FC40AB" w:rsidP="00FC40AB">
    <w:pPr>
      <w:pStyle w:val="Header"/>
      <w:rPr>
        <w:rFonts w:ascii="Arial" w:eastAsia="Arial" w:hAnsi="Arial" w:cs="Arial"/>
        <w:b/>
        <w:sz w:val="36"/>
        <w:szCs w:val="36"/>
      </w:rPr>
    </w:pPr>
    <w:r>
      <w:rPr>
        <w:noProof/>
        <w:lang w:val="en-CA" w:eastAsia="en-CA"/>
      </w:rPr>
      <w:drawing>
        <wp:inline distT="0" distB="0" distL="0" distR="0" wp14:anchorId="2616128F" wp14:editId="37D2B0AC">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15890054" w14:textId="77777777" w:rsidR="00B94E71" w:rsidRDefault="000B7765" w:rsidP="00FC40AB">
    <w:pPr>
      <w:pStyle w:val="Header"/>
      <w:rPr>
        <w:rFonts w:ascii="Arial" w:eastAsia="Arial" w:hAnsi="Arial" w:cs="Arial"/>
        <w:b/>
        <w:sz w:val="36"/>
        <w:szCs w:val="36"/>
      </w:rPr>
    </w:pPr>
    <w:r>
      <w:rPr>
        <w:rFonts w:ascii="Arial" w:eastAsia="Arial" w:hAnsi="Arial" w:cs="Arial"/>
        <w:b/>
        <w:sz w:val="36"/>
      </w:rPr>
      <w:t xml:space="preserve">Principes fondamentaux pour le formateur : </w:t>
    </w:r>
  </w:p>
  <w:p w14:paraId="49F3B93C" w14:textId="43DE40C7" w:rsidR="00FC40AB" w:rsidRDefault="000B7765" w:rsidP="00FC40AB">
    <w:pPr>
      <w:pStyle w:val="Header"/>
    </w:pPr>
    <w:r>
      <w:rPr>
        <w:rFonts w:ascii="Arial" w:eastAsia="Arial" w:hAnsi="Arial" w:cs="Arial"/>
        <w:b/>
        <w:sz w:val="36"/>
      </w:rPr>
      <w:t>Réponse aux défis de la formation</w:t>
    </w:r>
  </w:p>
  <w:p w14:paraId="244147B2" w14:textId="77777777" w:rsidR="00FC40AB" w:rsidRDefault="00FC40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115AC" w14:textId="77777777" w:rsidR="008C11C9" w:rsidRDefault="008C11C9" w:rsidP="00FC40AB">
    <w:pPr>
      <w:pStyle w:val="Header"/>
      <w:rPr>
        <w:rFonts w:ascii="Arial" w:eastAsia="Arial" w:hAnsi="Arial" w:cs="Arial"/>
        <w:b/>
        <w:sz w:val="36"/>
        <w:szCs w:val="36"/>
      </w:rPr>
    </w:pPr>
    <w:r>
      <w:rPr>
        <w:noProof/>
        <w:lang w:val="en-CA" w:eastAsia="en-CA"/>
      </w:rPr>
      <w:drawing>
        <wp:inline distT="0" distB="0" distL="0" distR="0" wp14:anchorId="3D210E05" wp14:editId="3823A205">
          <wp:extent cx="2143125" cy="542925"/>
          <wp:effectExtent l="0" t="0" r="9525" b="9525"/>
          <wp:docPr id="4" name="Picture 4"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4DD9F1E0" w14:textId="77777777" w:rsidR="008C11C9" w:rsidRDefault="008C1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475F"/>
    <w:multiLevelType w:val="hybridMultilevel"/>
    <w:tmpl w:val="6FFCB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6E2FCF"/>
    <w:multiLevelType w:val="hybridMultilevel"/>
    <w:tmpl w:val="98FED14A"/>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9F756C"/>
    <w:multiLevelType w:val="hybridMultilevel"/>
    <w:tmpl w:val="DFD8E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6173C6"/>
    <w:multiLevelType w:val="hybridMultilevel"/>
    <w:tmpl w:val="8A66E8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F974310"/>
    <w:multiLevelType w:val="hybridMultilevel"/>
    <w:tmpl w:val="47EC98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73312F"/>
    <w:multiLevelType w:val="hybridMultilevel"/>
    <w:tmpl w:val="66FC418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84C56B8"/>
    <w:multiLevelType w:val="hybridMultilevel"/>
    <w:tmpl w:val="382E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431AE9"/>
    <w:multiLevelType w:val="hybridMultilevel"/>
    <w:tmpl w:val="3A80A1DE"/>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9682595"/>
    <w:multiLevelType w:val="hybridMultilevel"/>
    <w:tmpl w:val="C3867150"/>
    <w:lvl w:ilvl="0" w:tplc="10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656FB"/>
    <w:multiLevelType w:val="hybridMultilevel"/>
    <w:tmpl w:val="51D0E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6F60BD"/>
    <w:multiLevelType w:val="hybridMultilevel"/>
    <w:tmpl w:val="F5A445B0"/>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DBB228D"/>
    <w:multiLevelType w:val="hybridMultilevel"/>
    <w:tmpl w:val="71B6B6E8"/>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FA86BE2"/>
    <w:multiLevelType w:val="hybridMultilevel"/>
    <w:tmpl w:val="A3BA9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567C93"/>
    <w:multiLevelType w:val="hybridMultilevel"/>
    <w:tmpl w:val="BF18917E"/>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5C91AE6"/>
    <w:multiLevelType w:val="hybridMultilevel"/>
    <w:tmpl w:val="36CC7D6A"/>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5087F6B"/>
    <w:multiLevelType w:val="hybridMultilevel"/>
    <w:tmpl w:val="1B3AC28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73051C0"/>
    <w:multiLevelType w:val="hybridMultilevel"/>
    <w:tmpl w:val="F6B63E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A73643C"/>
    <w:multiLevelType w:val="hybridMultilevel"/>
    <w:tmpl w:val="1C9AB714"/>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0F136E"/>
    <w:multiLevelType w:val="hybridMultilevel"/>
    <w:tmpl w:val="1F26454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563B5EA7"/>
    <w:multiLevelType w:val="hybridMultilevel"/>
    <w:tmpl w:val="F50C79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AB71B8"/>
    <w:multiLevelType w:val="hybridMultilevel"/>
    <w:tmpl w:val="C9F0877E"/>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61181D60"/>
    <w:multiLevelType w:val="hybridMultilevel"/>
    <w:tmpl w:val="691E16E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62C901D4"/>
    <w:multiLevelType w:val="hybridMultilevel"/>
    <w:tmpl w:val="85FCA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B37B7B"/>
    <w:multiLevelType w:val="hybridMultilevel"/>
    <w:tmpl w:val="E0EA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F1CDB"/>
    <w:multiLevelType w:val="hybridMultilevel"/>
    <w:tmpl w:val="4956D5D6"/>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F01690"/>
    <w:multiLevelType w:val="hybridMultilevel"/>
    <w:tmpl w:val="7E44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A0B93"/>
    <w:multiLevelType w:val="hybridMultilevel"/>
    <w:tmpl w:val="8F3436FE"/>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9674539"/>
    <w:multiLevelType w:val="hybridMultilevel"/>
    <w:tmpl w:val="A5F8B0B0"/>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8"/>
  </w:num>
  <w:num w:numId="2">
    <w:abstractNumId w:val="4"/>
  </w:num>
  <w:num w:numId="3">
    <w:abstractNumId w:val="13"/>
  </w:num>
  <w:num w:numId="4">
    <w:abstractNumId w:val="17"/>
  </w:num>
  <w:num w:numId="5">
    <w:abstractNumId w:val="19"/>
  </w:num>
  <w:num w:numId="6">
    <w:abstractNumId w:val="7"/>
  </w:num>
  <w:num w:numId="7">
    <w:abstractNumId w:val="15"/>
  </w:num>
  <w:num w:numId="8">
    <w:abstractNumId w:val="14"/>
  </w:num>
  <w:num w:numId="9">
    <w:abstractNumId w:val="0"/>
  </w:num>
  <w:num w:numId="10">
    <w:abstractNumId w:val="2"/>
  </w:num>
  <w:num w:numId="11">
    <w:abstractNumId w:val="24"/>
  </w:num>
  <w:num w:numId="12">
    <w:abstractNumId w:val="9"/>
  </w:num>
  <w:num w:numId="13">
    <w:abstractNumId w:val="5"/>
  </w:num>
  <w:num w:numId="14">
    <w:abstractNumId w:val="20"/>
  </w:num>
  <w:num w:numId="15">
    <w:abstractNumId w:val="22"/>
  </w:num>
  <w:num w:numId="16">
    <w:abstractNumId w:val="1"/>
  </w:num>
  <w:num w:numId="17">
    <w:abstractNumId w:val="3"/>
  </w:num>
  <w:num w:numId="18">
    <w:abstractNumId w:val="29"/>
  </w:num>
  <w:num w:numId="19">
    <w:abstractNumId w:val="21"/>
  </w:num>
  <w:num w:numId="20">
    <w:abstractNumId w:val="10"/>
  </w:num>
  <w:num w:numId="21">
    <w:abstractNumId w:val="11"/>
  </w:num>
  <w:num w:numId="22">
    <w:abstractNumId w:val="25"/>
  </w:num>
  <w:num w:numId="23">
    <w:abstractNumId w:val="28"/>
  </w:num>
  <w:num w:numId="24">
    <w:abstractNumId w:val="6"/>
  </w:num>
  <w:num w:numId="25">
    <w:abstractNumId w:val="27"/>
  </w:num>
  <w:num w:numId="26">
    <w:abstractNumId w:val="12"/>
  </w:num>
  <w:num w:numId="27">
    <w:abstractNumId w:val="23"/>
  </w:num>
  <w:num w:numId="28">
    <w:abstractNumId w:val="18"/>
  </w:num>
  <w:num w:numId="29">
    <w:abstractNumId w:val="2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92"/>
    <w:rsid w:val="00021CE6"/>
    <w:rsid w:val="00047639"/>
    <w:rsid w:val="000B7765"/>
    <w:rsid w:val="000F2FBE"/>
    <w:rsid w:val="001642BB"/>
    <w:rsid w:val="00190407"/>
    <w:rsid w:val="001A2412"/>
    <w:rsid w:val="001C701B"/>
    <w:rsid w:val="00221841"/>
    <w:rsid w:val="00233B33"/>
    <w:rsid w:val="00266064"/>
    <w:rsid w:val="00292C93"/>
    <w:rsid w:val="002A54B8"/>
    <w:rsid w:val="00303DEF"/>
    <w:rsid w:val="00340491"/>
    <w:rsid w:val="003478E3"/>
    <w:rsid w:val="00365959"/>
    <w:rsid w:val="00384006"/>
    <w:rsid w:val="003B3073"/>
    <w:rsid w:val="003E0EDF"/>
    <w:rsid w:val="003E4DF8"/>
    <w:rsid w:val="00417CD6"/>
    <w:rsid w:val="004E29BF"/>
    <w:rsid w:val="004E2FCA"/>
    <w:rsid w:val="00556919"/>
    <w:rsid w:val="0056728E"/>
    <w:rsid w:val="0059145F"/>
    <w:rsid w:val="00634CD5"/>
    <w:rsid w:val="00675743"/>
    <w:rsid w:val="006B2E56"/>
    <w:rsid w:val="006B5A62"/>
    <w:rsid w:val="006D4A66"/>
    <w:rsid w:val="006E5F05"/>
    <w:rsid w:val="007A5E57"/>
    <w:rsid w:val="007E73BF"/>
    <w:rsid w:val="007E7F33"/>
    <w:rsid w:val="00802747"/>
    <w:rsid w:val="00802BB3"/>
    <w:rsid w:val="00824378"/>
    <w:rsid w:val="00874F3E"/>
    <w:rsid w:val="00882512"/>
    <w:rsid w:val="0088676B"/>
    <w:rsid w:val="00887BD8"/>
    <w:rsid w:val="008A4C5F"/>
    <w:rsid w:val="008C07A3"/>
    <w:rsid w:val="008C11C9"/>
    <w:rsid w:val="008E2769"/>
    <w:rsid w:val="008E2D4B"/>
    <w:rsid w:val="008F0A92"/>
    <w:rsid w:val="00906090"/>
    <w:rsid w:val="0092334A"/>
    <w:rsid w:val="0097746F"/>
    <w:rsid w:val="00981EE7"/>
    <w:rsid w:val="009D620F"/>
    <w:rsid w:val="00A03663"/>
    <w:rsid w:val="00A0796A"/>
    <w:rsid w:val="00A60DAF"/>
    <w:rsid w:val="00AA6185"/>
    <w:rsid w:val="00B24075"/>
    <w:rsid w:val="00B25432"/>
    <w:rsid w:val="00B32F99"/>
    <w:rsid w:val="00B800BA"/>
    <w:rsid w:val="00B94E71"/>
    <w:rsid w:val="00BA2808"/>
    <w:rsid w:val="00C04649"/>
    <w:rsid w:val="00C078CA"/>
    <w:rsid w:val="00C11A04"/>
    <w:rsid w:val="00C32043"/>
    <w:rsid w:val="00C4349E"/>
    <w:rsid w:val="00C60E3D"/>
    <w:rsid w:val="00C85578"/>
    <w:rsid w:val="00C94B0A"/>
    <w:rsid w:val="00CC120C"/>
    <w:rsid w:val="00D005DC"/>
    <w:rsid w:val="00D0371D"/>
    <w:rsid w:val="00D24203"/>
    <w:rsid w:val="00D431D1"/>
    <w:rsid w:val="00D47324"/>
    <w:rsid w:val="00D66E3E"/>
    <w:rsid w:val="00D91D41"/>
    <w:rsid w:val="00DD52BD"/>
    <w:rsid w:val="00E00919"/>
    <w:rsid w:val="00E00BD6"/>
    <w:rsid w:val="00E128BE"/>
    <w:rsid w:val="00E41430"/>
    <w:rsid w:val="00E4495E"/>
    <w:rsid w:val="00E72E4C"/>
    <w:rsid w:val="00EB0233"/>
    <w:rsid w:val="00EB7E51"/>
    <w:rsid w:val="00ED0550"/>
    <w:rsid w:val="00ED7F7F"/>
    <w:rsid w:val="00F21774"/>
    <w:rsid w:val="00F36990"/>
    <w:rsid w:val="00F967D9"/>
    <w:rsid w:val="00FA0027"/>
    <w:rsid w:val="00FB77E9"/>
    <w:rsid w:val="00FC4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3D894A"/>
  <w15:docId w15:val="{10731530-E3C9-4470-9BC7-FBC7A8C5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76B"/>
    <w:pPr>
      <w:ind w:left="720"/>
      <w:contextualSpacing/>
    </w:pPr>
  </w:style>
  <w:style w:type="table" w:styleId="TableGrid">
    <w:name w:val="Table Grid"/>
    <w:basedOn w:val="TableNormal"/>
    <w:uiPriority w:val="59"/>
    <w:rsid w:val="00802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AB"/>
  </w:style>
  <w:style w:type="paragraph" w:styleId="Footer">
    <w:name w:val="footer"/>
    <w:basedOn w:val="Normal"/>
    <w:link w:val="FooterChar"/>
    <w:uiPriority w:val="99"/>
    <w:unhideWhenUsed/>
    <w:rsid w:val="00FC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AB"/>
  </w:style>
  <w:style w:type="paragraph" w:styleId="BalloonText">
    <w:name w:val="Balloon Text"/>
    <w:basedOn w:val="Normal"/>
    <w:link w:val="BalloonTextChar"/>
    <w:uiPriority w:val="99"/>
    <w:semiHidden/>
    <w:unhideWhenUsed/>
    <w:rsid w:val="00FC4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AB"/>
    <w:rPr>
      <w:rFonts w:ascii="Tahoma" w:hAnsi="Tahoma" w:cs="Tahoma"/>
      <w:sz w:val="16"/>
      <w:szCs w:val="16"/>
    </w:rPr>
  </w:style>
  <w:style w:type="character" w:styleId="CommentReference">
    <w:name w:val="annotation reference"/>
    <w:basedOn w:val="DefaultParagraphFont"/>
    <w:uiPriority w:val="99"/>
    <w:semiHidden/>
    <w:unhideWhenUsed/>
    <w:rsid w:val="0059145F"/>
    <w:rPr>
      <w:sz w:val="16"/>
      <w:szCs w:val="16"/>
    </w:rPr>
  </w:style>
  <w:style w:type="paragraph" w:styleId="CommentText">
    <w:name w:val="annotation text"/>
    <w:basedOn w:val="Normal"/>
    <w:link w:val="CommentTextChar"/>
    <w:uiPriority w:val="99"/>
    <w:semiHidden/>
    <w:unhideWhenUsed/>
    <w:rsid w:val="0059145F"/>
    <w:pPr>
      <w:spacing w:line="240" w:lineRule="auto"/>
    </w:pPr>
    <w:rPr>
      <w:sz w:val="20"/>
      <w:szCs w:val="20"/>
    </w:rPr>
  </w:style>
  <w:style w:type="character" w:customStyle="1" w:styleId="CommentTextChar">
    <w:name w:val="Comment Text Char"/>
    <w:basedOn w:val="DefaultParagraphFont"/>
    <w:link w:val="CommentText"/>
    <w:uiPriority w:val="99"/>
    <w:semiHidden/>
    <w:rsid w:val="0059145F"/>
    <w:rPr>
      <w:sz w:val="20"/>
      <w:szCs w:val="20"/>
    </w:rPr>
  </w:style>
  <w:style w:type="paragraph" w:styleId="CommentSubject">
    <w:name w:val="annotation subject"/>
    <w:basedOn w:val="CommentText"/>
    <w:next w:val="CommentText"/>
    <w:link w:val="CommentSubjectChar"/>
    <w:uiPriority w:val="99"/>
    <w:semiHidden/>
    <w:unhideWhenUsed/>
    <w:rsid w:val="0059145F"/>
    <w:rPr>
      <w:b/>
      <w:bCs/>
    </w:rPr>
  </w:style>
  <w:style w:type="character" w:customStyle="1" w:styleId="CommentSubjectChar">
    <w:name w:val="Comment Subject Char"/>
    <w:basedOn w:val="CommentTextChar"/>
    <w:link w:val="CommentSubject"/>
    <w:uiPriority w:val="99"/>
    <w:semiHidden/>
    <w:rsid w:val="005914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awst-fs01\Shared\Education%20Program%20Development\8%20Workshops%20in%20Progress\Delivering%20Effective%20WASH%20Training\Participant%20Materials\for%201st%20Review\www.cawst.org%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awst-fs01\Shared\Education%20Program%20Development\8%20Workshops%20in%20Progress\Delivering%20Effective%20WASH%20Training\Participant%20Materials\for%201st%20Review\www.caws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awst-fs01\Shared\Education%20Program%20Development\8%20Workshops%20in%20Progress\Delivering%20Effective%20WASH%20Training\Participant%20Materials\for%201st%20Review\resources@cawst.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2E8A2-C592-4EA1-9051-9C708D44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Mitchell</dc:creator>
  <cp:lastModifiedBy>Andrea Roach</cp:lastModifiedBy>
  <cp:revision>7</cp:revision>
  <dcterms:created xsi:type="dcterms:W3CDTF">2015-03-23T04:53:00Z</dcterms:created>
  <dcterms:modified xsi:type="dcterms:W3CDTF">2015-07-23T03:38:00Z</dcterms:modified>
</cp:coreProperties>
</file>