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801E4" w14:textId="6E55FB55" w:rsidR="00880EE7" w:rsidRPr="005B0981" w:rsidRDefault="00EA29B1" w:rsidP="00CA5C91">
      <w:pPr>
        <w:tabs>
          <w:tab w:val="left" w:pos="9000"/>
          <w:tab w:val="left" w:pos="9180"/>
        </w:tabs>
        <w:ind w:right="747"/>
        <w:rPr>
          <w:rFonts w:eastAsiaTheme="majorEastAsia" w:cs="Arial"/>
          <w:b/>
          <w:bCs/>
          <w:sz w:val="26"/>
          <w:szCs w:val="26"/>
        </w:rPr>
      </w:pPr>
      <w:r>
        <w:rPr>
          <w:rFonts w:eastAsiaTheme="majorEastAsia" w:cs="Arial"/>
          <w:b/>
          <w:bCs/>
          <w:noProof/>
          <w:sz w:val="26"/>
          <w:szCs w:val="26"/>
          <w:lang w:val="en-CA" w:eastAsia="en-CA"/>
        </w:rPr>
        <mc:AlternateContent>
          <mc:Choice Requires="wps">
            <w:drawing>
              <wp:anchor distT="0" distB="0" distL="114300" distR="114300" simplePos="0" relativeHeight="251690496" behindDoc="0" locked="0" layoutInCell="1" allowOverlap="1" wp14:anchorId="2C9C7C38" wp14:editId="0C69D7F9">
                <wp:simplePos x="0" y="0"/>
                <wp:positionH relativeFrom="column">
                  <wp:posOffset>4638040</wp:posOffset>
                </wp:positionH>
                <wp:positionV relativeFrom="paragraph">
                  <wp:posOffset>-28575</wp:posOffset>
                </wp:positionV>
                <wp:extent cx="1304925" cy="308610"/>
                <wp:effectExtent l="0" t="0" r="9525" b="0"/>
                <wp:wrapNone/>
                <wp:docPr id="953" name="Rectangle 953"/>
                <wp:cNvGraphicFramePr/>
                <a:graphic xmlns:a="http://schemas.openxmlformats.org/drawingml/2006/main">
                  <a:graphicData uri="http://schemas.microsoft.com/office/word/2010/wordprocessingShape">
                    <wps:wsp>
                      <wps:cNvSpPr/>
                      <wps:spPr>
                        <a:xfrm>
                          <a:off x="0" y="0"/>
                          <a:ext cx="1304925" cy="3086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914A04F" w14:textId="5DAB90AA" w:rsidR="00F01403" w:rsidRDefault="00F01403" w:rsidP="00312473">
                            <w:pPr>
                              <w:jc w:val="center"/>
                            </w:pPr>
                            <w:r w:rsidRPr="00C65D26">
                              <w:rPr>
                                <w:rFonts w:cs="Arial"/>
                                <w:b/>
                              </w:rPr>
                              <w:t>1</w:t>
                            </w:r>
                            <w:r>
                              <w:rPr>
                                <w:rFonts w:cs="Arial"/>
                                <w:b/>
                              </w:rPr>
                              <w:t xml:space="preserve"> </w:t>
                            </w:r>
                            <w:r w:rsidRPr="00C65D26">
                              <w:rPr>
                                <w:rFonts w:cs="Arial"/>
                                <w:b/>
                              </w:rPr>
                              <w:t xml:space="preserve">hr </w:t>
                            </w:r>
                            <w:r>
                              <w:rPr>
                                <w:rFonts w:cs="Arial"/>
                                <w:b/>
                              </w:rPr>
                              <w:t>20</w:t>
                            </w:r>
                            <w:r w:rsidRPr="00C65D26">
                              <w:rPr>
                                <w:rFonts w:cs="Arial"/>
                                <w:b/>
                              </w:rPr>
                              <w:t xml:space="preserve"> minute</w:t>
                            </w:r>
                            <w:r>
                              <w:rPr>
                                <w:rFonts w:cs="Arial"/>
                                <w:b/>
                              </w:rPr>
                              <w:t>s</w:t>
                            </w:r>
                            <w:r>
                              <w:rPr>
                                <w:rFonts w:cs="Arial"/>
                                <w:b/>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C7C38" id="Rectangle 953" o:spid="_x0000_s1066" style="position:absolute;margin-left:365.2pt;margin-top:-2.25pt;width:102.75pt;height:24.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" fillcolor="white [3201]" stroked="f" strokeweight="2pt">
                <v:textbox>
                  <w:txbxContent>
                    <w:p w14:paraId="0914A04F" w14:textId="5DAB90AA" w:rsidR="00F01403" w:rsidRDefault="00F01403" w:rsidP="00312473">
                      <w:pPr>
                        <w:jc w:val="center"/>
                      </w:pPr>
                      <w:r w:rsidRPr="00C65D26">
                        <w:rPr>
                          <w:rFonts w:cs="Arial"/>
                          <w:b/>
                        </w:rPr>
                        <w:t>1</w:t>
                      </w:r>
                      <w:r>
                        <w:rPr>
                          <w:rFonts w:cs="Arial"/>
                          <w:b/>
                        </w:rPr>
                        <w:t xml:space="preserve"> </w:t>
                      </w:r>
                      <w:proofErr w:type="spellStart"/>
                      <w:r w:rsidRPr="00C65D26">
                        <w:rPr>
                          <w:rFonts w:cs="Arial"/>
                          <w:b/>
                        </w:rPr>
                        <w:t>hr</w:t>
                      </w:r>
                      <w:proofErr w:type="spellEnd"/>
                      <w:r w:rsidRPr="00C65D26">
                        <w:rPr>
                          <w:rFonts w:cs="Arial"/>
                          <w:b/>
                        </w:rPr>
                        <w:t xml:space="preserve"> </w:t>
                      </w:r>
                      <w:r>
                        <w:rPr>
                          <w:rFonts w:cs="Arial"/>
                          <w:b/>
                        </w:rPr>
                        <w:t>20</w:t>
                      </w:r>
                      <w:r w:rsidRPr="00C65D26">
                        <w:rPr>
                          <w:rFonts w:cs="Arial"/>
                          <w:b/>
                        </w:rPr>
                        <w:t xml:space="preserve"> minute</w:t>
                      </w:r>
                      <w:r>
                        <w:rPr>
                          <w:rFonts w:cs="Arial"/>
                          <w:b/>
                        </w:rPr>
                        <w:t>s</w:t>
                      </w:r>
                      <w:r>
                        <w:rPr>
                          <w:rFonts w:cs="Arial"/>
                          <w:b/>
                          <w:szCs w:val="22"/>
                        </w:rPr>
                        <w:t xml:space="preserve"> </w:t>
                      </w:r>
                    </w:p>
                  </w:txbxContent>
                </v:textbox>
              </v:rect>
            </w:pict>
          </mc:Fallback>
        </mc:AlternateContent>
      </w:r>
      <w:r w:rsidRPr="00430D09">
        <w:rPr>
          <w:rStyle w:val="Heading1Char"/>
          <w:rFonts w:ascii="Arial" w:hAnsi="Arial" w:cs="Arial"/>
          <w:noProof/>
          <w:color w:val="auto"/>
          <w:sz w:val="26"/>
          <w:szCs w:val="26"/>
          <w:lang w:val="en-CA" w:eastAsia="en-CA"/>
        </w:rPr>
        <w:drawing>
          <wp:anchor distT="0" distB="0" distL="114300" distR="114300" simplePos="0" relativeHeight="251657728" behindDoc="1" locked="0" layoutInCell="1" allowOverlap="1" wp14:anchorId="6CA3D63E" wp14:editId="7397D4DA">
            <wp:simplePos x="0" y="0"/>
            <wp:positionH relativeFrom="column">
              <wp:posOffset>4143375</wp:posOffset>
            </wp:positionH>
            <wp:positionV relativeFrom="paragraph">
              <wp:posOffset>-72390</wp:posOffset>
            </wp:positionV>
            <wp:extent cx="476250" cy="424815"/>
            <wp:effectExtent l="0" t="0" r="0" b="0"/>
            <wp:wrapNone/>
            <wp:docPr id="39979" name="Picture 3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248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459969731"/>
      <w:r w:rsidR="00880EE7" w:rsidRPr="00880EE7">
        <w:rPr>
          <w:rFonts w:eastAsiaTheme="majorEastAsia" w:cs="Arial"/>
          <w:b/>
          <w:bCs/>
          <w:sz w:val="26"/>
          <w:szCs w:val="26"/>
        </w:rPr>
        <w:t xml:space="preserve">Lesson plan 4: Menstrual Hygiene </w:t>
      </w:r>
      <w:bookmarkEnd w:id="0"/>
      <w:r w:rsidR="00CA5C91">
        <w:rPr>
          <w:rFonts w:eastAsiaTheme="majorEastAsia" w:cs="Arial"/>
          <w:b/>
          <w:bCs/>
          <w:sz w:val="26"/>
          <w:szCs w:val="26"/>
        </w:rPr>
        <w:t>Management</w:t>
      </w:r>
      <w:r w:rsidR="00880EE7" w:rsidRPr="00880EE7">
        <w:rPr>
          <w:rFonts w:cs="Arial"/>
          <w:b/>
        </w:rPr>
        <w:t xml:space="preserve">    </w:t>
      </w:r>
    </w:p>
    <w:p w14:paraId="74DD4664" w14:textId="77777777" w:rsidR="00880EE7" w:rsidRPr="00880EE7" w:rsidRDefault="00880EE7" w:rsidP="00880EE7">
      <w:pPr>
        <w:tabs>
          <w:tab w:val="left" w:pos="9000"/>
          <w:tab w:val="left" w:pos="9180"/>
        </w:tabs>
        <w:ind w:right="747"/>
        <w:jc w:val="both"/>
        <w:rPr>
          <w:rFonts w:cs="Arial"/>
          <w:b/>
        </w:rPr>
      </w:pPr>
    </w:p>
    <w:p w14:paraId="67E25DDE" w14:textId="77777777" w:rsidR="00880EE7" w:rsidRPr="00880EE7" w:rsidRDefault="00D64B53" w:rsidP="00880EE7">
      <w:pPr>
        <w:tabs>
          <w:tab w:val="left" w:pos="9000"/>
          <w:tab w:val="left" w:pos="9180"/>
        </w:tabs>
        <w:ind w:right="27"/>
        <w:jc w:val="both"/>
        <w:rPr>
          <w:rFonts w:cs="Arial"/>
          <w:b/>
        </w:rPr>
      </w:pPr>
      <w:r>
        <w:rPr>
          <w:rFonts w:cs="Arial"/>
          <w:b/>
        </w:rPr>
        <w:pict w14:anchorId="39717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67.85pt;height:1.5pt" o:hrpct="0" o:hralign="center" o:hr="t">
            <v:imagedata r:id="rId9" o:title="Default Line"/>
          </v:shape>
        </w:pict>
      </w:r>
      <w:r w:rsidR="00880EE7" w:rsidRPr="00880EE7">
        <w:rPr>
          <w:rFonts w:cs="Arial"/>
          <w:b/>
        </w:rPr>
        <w:t>Lesson Description</w:t>
      </w:r>
    </w:p>
    <w:p w14:paraId="7237EB15" w14:textId="7DF9358F" w:rsidR="00880EE7" w:rsidRPr="00880EE7" w:rsidRDefault="00880EE7" w:rsidP="00880EE7">
      <w:pPr>
        <w:tabs>
          <w:tab w:val="left" w:pos="8910"/>
          <w:tab w:val="left" w:pos="9000"/>
          <w:tab w:val="left" w:pos="9180"/>
        </w:tabs>
        <w:spacing w:before="240" w:line="276" w:lineRule="auto"/>
        <w:ind w:right="27"/>
        <w:jc w:val="both"/>
        <w:rPr>
          <w:rFonts w:cs="Arial"/>
        </w:rPr>
      </w:pPr>
      <w:r w:rsidRPr="00880EE7">
        <w:rPr>
          <w:rFonts w:cs="Arial"/>
          <w:noProof/>
          <w:lang w:val="en-CA" w:eastAsia="en-CA"/>
        </w:rPr>
        <w:drawing>
          <wp:anchor distT="0" distB="0" distL="114300" distR="114300" simplePos="0" relativeHeight="251576832" behindDoc="1" locked="0" layoutInCell="1" allowOverlap="1" wp14:anchorId="52290238" wp14:editId="2B326B47">
            <wp:simplePos x="0" y="0"/>
            <wp:positionH relativeFrom="column">
              <wp:posOffset>19050</wp:posOffset>
            </wp:positionH>
            <wp:positionV relativeFrom="paragraph">
              <wp:posOffset>3175</wp:posOffset>
            </wp:positionV>
            <wp:extent cx="523875" cy="604520"/>
            <wp:effectExtent l="0" t="0" r="9525" b="5080"/>
            <wp:wrapSquare wrapText="bothSides"/>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EE7">
        <w:rPr>
          <w:rFonts w:cs="Arial"/>
        </w:rPr>
        <w:t xml:space="preserve">The focus of this lesson is to share </w:t>
      </w:r>
      <w:r w:rsidR="005B0981">
        <w:rPr>
          <w:rFonts w:cs="Arial"/>
        </w:rPr>
        <w:t xml:space="preserve">information </w:t>
      </w:r>
      <w:r w:rsidRPr="00880EE7">
        <w:rPr>
          <w:rFonts w:cs="Arial"/>
        </w:rPr>
        <w:t>about menstrual hygiene</w:t>
      </w:r>
      <w:r w:rsidR="00505359">
        <w:rPr>
          <w:rFonts w:cs="Arial"/>
        </w:rPr>
        <w:t>,</w:t>
      </w:r>
      <w:r w:rsidRPr="00880EE7">
        <w:rPr>
          <w:rFonts w:cs="Arial"/>
        </w:rPr>
        <w:t xml:space="preserve"> </w:t>
      </w:r>
      <w:r w:rsidR="005B0981">
        <w:rPr>
          <w:rFonts w:cs="Arial"/>
        </w:rPr>
        <w:t xml:space="preserve">the </w:t>
      </w:r>
      <w:r w:rsidRPr="00880EE7">
        <w:rPr>
          <w:rFonts w:cs="Arial"/>
        </w:rPr>
        <w:t>key component</w:t>
      </w:r>
      <w:r w:rsidR="005B0981">
        <w:rPr>
          <w:rFonts w:cs="Arial"/>
        </w:rPr>
        <w:t>s</w:t>
      </w:r>
      <w:r w:rsidRPr="00880EE7">
        <w:rPr>
          <w:rFonts w:cs="Arial"/>
        </w:rPr>
        <w:t xml:space="preserve"> of menstrual hygiene management</w:t>
      </w:r>
      <w:r w:rsidR="00F036F1">
        <w:rPr>
          <w:rFonts w:cs="Arial"/>
        </w:rPr>
        <w:t xml:space="preserve"> and discuss on the </w:t>
      </w:r>
      <w:r w:rsidR="00FF7A37">
        <w:rPr>
          <w:rFonts w:cs="Arial"/>
        </w:rPr>
        <w:t xml:space="preserve">good and bad behaviors practiced </w:t>
      </w:r>
      <w:r w:rsidRPr="00880EE7">
        <w:rPr>
          <w:rFonts w:cs="Arial"/>
        </w:rPr>
        <w:t>during menstruation.</w:t>
      </w:r>
    </w:p>
    <w:p w14:paraId="664271DF" w14:textId="77777777" w:rsidR="00880EE7" w:rsidRPr="00880EE7" w:rsidRDefault="00D64B53" w:rsidP="00880EE7">
      <w:pPr>
        <w:tabs>
          <w:tab w:val="left" w:pos="9000"/>
          <w:tab w:val="left" w:pos="9180"/>
        </w:tabs>
        <w:ind w:right="27"/>
        <w:jc w:val="both"/>
        <w:rPr>
          <w:rFonts w:cs="Arial"/>
          <w:b/>
        </w:rPr>
      </w:pPr>
      <w:r>
        <w:rPr>
          <w:rFonts w:cs="Arial"/>
          <w:b/>
        </w:rPr>
        <w:pict w14:anchorId="5F9215E9">
          <v:shape id="_x0000_i1054" type="#_x0000_t75" style="width:467.85pt;height:1.5pt" o:hrpct="0" o:hralign="center" o:hr="t">
            <v:imagedata r:id="rId9" o:title="Default Line"/>
          </v:shape>
        </w:pict>
      </w:r>
    </w:p>
    <w:p w14:paraId="1E1771EC" w14:textId="77777777" w:rsidR="00880EE7" w:rsidRPr="00880EE7" w:rsidRDefault="00880EE7" w:rsidP="00880EE7">
      <w:pPr>
        <w:tabs>
          <w:tab w:val="left" w:pos="9000"/>
          <w:tab w:val="left" w:pos="9180"/>
        </w:tabs>
        <w:ind w:right="747"/>
        <w:jc w:val="both"/>
        <w:rPr>
          <w:rFonts w:cs="Arial"/>
          <w:b/>
        </w:rPr>
      </w:pPr>
      <w:r w:rsidRPr="00880EE7">
        <w:rPr>
          <w:rFonts w:cs="Arial"/>
          <w:b/>
        </w:rPr>
        <w:t>Learning Outcomes</w:t>
      </w:r>
    </w:p>
    <w:p w14:paraId="047A3285" w14:textId="77777777" w:rsidR="00880EE7" w:rsidRDefault="00880EE7" w:rsidP="00880EE7">
      <w:pPr>
        <w:tabs>
          <w:tab w:val="left" w:pos="9000"/>
          <w:tab w:val="left" w:pos="9180"/>
        </w:tabs>
        <w:ind w:left="720" w:right="747"/>
        <w:jc w:val="both"/>
        <w:rPr>
          <w:rFonts w:cs="Arial"/>
        </w:rPr>
      </w:pPr>
      <w:r w:rsidRPr="00880EE7">
        <w:rPr>
          <w:rFonts w:cs="Arial"/>
        </w:rPr>
        <w:t>By the end of this session participants will be able to</w:t>
      </w:r>
      <w:r w:rsidR="003C4939">
        <w:rPr>
          <w:rFonts w:cs="Arial"/>
        </w:rPr>
        <w:t>:</w:t>
      </w:r>
      <w:r w:rsidRPr="00880EE7">
        <w:rPr>
          <w:rFonts w:cs="Arial"/>
        </w:rPr>
        <w:t xml:space="preserve"> </w:t>
      </w:r>
    </w:p>
    <w:p w14:paraId="5EF0CC3D" w14:textId="77777777" w:rsidR="005B0981" w:rsidRPr="00880EE7" w:rsidRDefault="003C4939" w:rsidP="00880EE7">
      <w:pPr>
        <w:tabs>
          <w:tab w:val="left" w:pos="9000"/>
          <w:tab w:val="left" w:pos="9180"/>
        </w:tabs>
        <w:ind w:left="720" w:right="747"/>
        <w:jc w:val="both"/>
        <w:rPr>
          <w:rFonts w:cs="Arial"/>
        </w:rPr>
      </w:pPr>
      <w:r w:rsidRPr="00880EE7">
        <w:rPr>
          <w:rFonts w:cs="Arial"/>
          <w:noProof/>
          <w:lang w:val="en-CA" w:eastAsia="en-CA"/>
        </w:rPr>
        <w:drawing>
          <wp:anchor distT="0" distB="0" distL="114300" distR="114300" simplePos="0" relativeHeight="251579904" behindDoc="1" locked="0" layoutInCell="1" allowOverlap="1" wp14:anchorId="3AFB9E5A" wp14:editId="484A4ED8">
            <wp:simplePos x="0" y="0"/>
            <wp:positionH relativeFrom="margin">
              <wp:posOffset>-171450</wp:posOffset>
            </wp:positionH>
            <wp:positionV relativeFrom="paragraph">
              <wp:posOffset>172085</wp:posOffset>
            </wp:positionV>
            <wp:extent cx="497840" cy="485775"/>
            <wp:effectExtent l="0" t="0" r="0" b="9525"/>
            <wp:wrapNone/>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83BA4" w14:textId="77777777" w:rsidR="00880EE7" w:rsidRPr="00880EE7" w:rsidRDefault="00880EE7" w:rsidP="00935C0A">
      <w:pPr>
        <w:numPr>
          <w:ilvl w:val="0"/>
          <w:numId w:val="38"/>
        </w:numPr>
        <w:tabs>
          <w:tab w:val="left" w:pos="270"/>
          <w:tab w:val="left" w:pos="9000"/>
          <w:tab w:val="left" w:pos="9180"/>
        </w:tabs>
        <w:spacing w:line="276" w:lineRule="auto"/>
        <w:ind w:right="747"/>
        <w:jc w:val="both"/>
        <w:rPr>
          <w:rFonts w:cs="Arial"/>
        </w:rPr>
      </w:pPr>
      <w:r w:rsidRPr="00880EE7">
        <w:rPr>
          <w:rFonts w:cs="Arial"/>
        </w:rPr>
        <w:t>Explain the</w:t>
      </w:r>
      <w:r w:rsidR="003C4939">
        <w:rPr>
          <w:rFonts w:cs="Arial"/>
        </w:rPr>
        <w:t xml:space="preserve"> term</w:t>
      </w:r>
      <w:r w:rsidRPr="00880EE7">
        <w:rPr>
          <w:rFonts w:cs="Arial"/>
        </w:rPr>
        <w:t xml:space="preserve"> Menstrual Hygiene Management.</w:t>
      </w:r>
    </w:p>
    <w:p w14:paraId="4074E99B" w14:textId="77777777" w:rsidR="00880EE7" w:rsidRPr="00880EE7" w:rsidRDefault="00880EE7" w:rsidP="00935C0A">
      <w:pPr>
        <w:numPr>
          <w:ilvl w:val="0"/>
          <w:numId w:val="38"/>
        </w:numPr>
        <w:tabs>
          <w:tab w:val="left" w:pos="270"/>
          <w:tab w:val="left" w:pos="9000"/>
          <w:tab w:val="left" w:pos="9180"/>
        </w:tabs>
        <w:spacing w:line="276" w:lineRule="auto"/>
        <w:ind w:right="747"/>
        <w:jc w:val="both"/>
        <w:rPr>
          <w:rFonts w:cs="Arial"/>
          <w:b/>
        </w:rPr>
      </w:pPr>
      <w:r w:rsidRPr="00880EE7">
        <w:rPr>
          <w:rFonts w:cs="Arial"/>
        </w:rPr>
        <w:t>Describe the importance of Menstrual Hygiene Management.</w:t>
      </w:r>
    </w:p>
    <w:p w14:paraId="6032AFC8" w14:textId="6F73893A" w:rsidR="003C4939" w:rsidRDefault="00880EE7" w:rsidP="00935C0A">
      <w:pPr>
        <w:numPr>
          <w:ilvl w:val="0"/>
          <w:numId w:val="38"/>
        </w:numPr>
        <w:tabs>
          <w:tab w:val="left" w:pos="270"/>
          <w:tab w:val="left" w:pos="9000"/>
          <w:tab w:val="left" w:pos="9180"/>
        </w:tabs>
        <w:spacing w:line="276" w:lineRule="auto"/>
        <w:ind w:right="747"/>
        <w:jc w:val="both"/>
        <w:rPr>
          <w:rFonts w:cs="Arial"/>
          <w:b/>
        </w:rPr>
      </w:pPr>
      <w:r w:rsidRPr="00880EE7">
        <w:rPr>
          <w:rFonts w:cs="Arial"/>
        </w:rPr>
        <w:t xml:space="preserve">Distinguish </w:t>
      </w:r>
      <w:r w:rsidR="003C4939">
        <w:rPr>
          <w:rFonts w:cs="Arial"/>
        </w:rPr>
        <w:t>between g</w:t>
      </w:r>
      <w:r w:rsidRPr="00880EE7">
        <w:rPr>
          <w:rFonts w:cs="Arial"/>
        </w:rPr>
        <w:t xml:space="preserve">ood and </w:t>
      </w:r>
      <w:r w:rsidR="003C4939">
        <w:rPr>
          <w:rFonts w:cs="Arial"/>
        </w:rPr>
        <w:t>b</w:t>
      </w:r>
      <w:r w:rsidRPr="00880EE7">
        <w:rPr>
          <w:rFonts w:cs="Arial"/>
        </w:rPr>
        <w:t>ad practices regarding Menstrual Hygiene</w:t>
      </w:r>
    </w:p>
    <w:p w14:paraId="138E68A5" w14:textId="77777777" w:rsidR="00880EE7" w:rsidRPr="003C4939" w:rsidRDefault="00880EE7" w:rsidP="00935C0A">
      <w:pPr>
        <w:numPr>
          <w:ilvl w:val="0"/>
          <w:numId w:val="38"/>
        </w:numPr>
        <w:tabs>
          <w:tab w:val="left" w:pos="270"/>
          <w:tab w:val="left" w:pos="9000"/>
          <w:tab w:val="left" w:pos="9180"/>
        </w:tabs>
        <w:spacing w:line="276" w:lineRule="auto"/>
        <w:ind w:right="747"/>
        <w:jc w:val="both"/>
        <w:rPr>
          <w:rFonts w:cs="Arial"/>
          <w:b/>
        </w:rPr>
      </w:pPr>
      <w:r w:rsidRPr="003C4939">
        <w:rPr>
          <w:rFonts w:cs="Arial"/>
        </w:rPr>
        <w:t>Identify different types of pads</w:t>
      </w:r>
    </w:p>
    <w:p w14:paraId="59514560" w14:textId="77777777" w:rsidR="00880EE7" w:rsidRPr="00880EE7" w:rsidRDefault="00D64B53" w:rsidP="00880EE7">
      <w:pPr>
        <w:tabs>
          <w:tab w:val="left" w:pos="9000"/>
          <w:tab w:val="left" w:pos="9180"/>
        </w:tabs>
        <w:ind w:right="27"/>
        <w:jc w:val="both"/>
        <w:rPr>
          <w:rFonts w:cs="Arial"/>
          <w:b/>
        </w:rPr>
      </w:pPr>
      <w:r>
        <w:rPr>
          <w:rFonts w:cs="Arial"/>
          <w:b/>
        </w:rPr>
        <w:pict w14:anchorId="5BD843C0">
          <v:shape id="_x0000_i1055" type="#_x0000_t75" style="width:467.85pt;height:1.5pt" o:hrpct="0" o:hralign="center" o:hr="t">
            <v:imagedata r:id="rId9" o:title="Default Line"/>
          </v:shape>
        </w:pict>
      </w:r>
    </w:p>
    <w:p w14:paraId="1DDF6000" w14:textId="77777777" w:rsidR="00880EE7" w:rsidRPr="00880EE7" w:rsidRDefault="00880EE7" w:rsidP="00880EE7">
      <w:pPr>
        <w:tabs>
          <w:tab w:val="left" w:pos="9000"/>
          <w:tab w:val="left" w:pos="9180"/>
        </w:tabs>
        <w:ind w:right="747"/>
        <w:jc w:val="both"/>
        <w:rPr>
          <w:rFonts w:cs="Arial"/>
          <w:b/>
        </w:rPr>
      </w:pPr>
      <w:r w:rsidRPr="00880EE7">
        <w:rPr>
          <w:rFonts w:cs="Arial"/>
          <w:noProof/>
          <w:lang w:val="en-CA" w:eastAsia="en-CA"/>
        </w:rPr>
        <w:drawing>
          <wp:anchor distT="0" distB="0" distL="114300" distR="114300" simplePos="0" relativeHeight="251593216" behindDoc="1" locked="0" layoutInCell="1" allowOverlap="1" wp14:anchorId="12ABF95D" wp14:editId="65BF9C51">
            <wp:simplePos x="0" y="0"/>
            <wp:positionH relativeFrom="column">
              <wp:posOffset>19050</wp:posOffset>
            </wp:positionH>
            <wp:positionV relativeFrom="paragraph">
              <wp:posOffset>249555</wp:posOffset>
            </wp:positionV>
            <wp:extent cx="495300" cy="460375"/>
            <wp:effectExtent l="0" t="0" r="0" b="0"/>
            <wp:wrapNone/>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EE7">
        <w:rPr>
          <w:rFonts w:cs="Arial"/>
          <w:b/>
        </w:rPr>
        <w:t>Materials</w:t>
      </w:r>
    </w:p>
    <w:p w14:paraId="1D729799" w14:textId="77777777" w:rsidR="00880EE7" w:rsidRPr="00880EE7" w:rsidRDefault="00880EE7" w:rsidP="00935C0A">
      <w:pPr>
        <w:numPr>
          <w:ilvl w:val="0"/>
          <w:numId w:val="9"/>
        </w:numPr>
        <w:tabs>
          <w:tab w:val="left" w:pos="9000"/>
          <w:tab w:val="left" w:pos="9180"/>
        </w:tabs>
        <w:spacing w:line="259" w:lineRule="auto"/>
        <w:ind w:left="1080" w:right="747" w:hanging="270"/>
        <w:jc w:val="both"/>
        <w:rPr>
          <w:rFonts w:cs="Arial"/>
        </w:rPr>
      </w:pPr>
      <w:r w:rsidRPr="00880EE7">
        <w:rPr>
          <w:rFonts w:cs="Arial"/>
        </w:rPr>
        <w:t xml:space="preserve">Projector </w:t>
      </w:r>
    </w:p>
    <w:p w14:paraId="502E99E1" w14:textId="77777777" w:rsidR="00880EE7" w:rsidRPr="00880EE7" w:rsidRDefault="00880EE7" w:rsidP="00935C0A">
      <w:pPr>
        <w:numPr>
          <w:ilvl w:val="0"/>
          <w:numId w:val="9"/>
        </w:numPr>
        <w:tabs>
          <w:tab w:val="left" w:pos="9000"/>
          <w:tab w:val="left" w:pos="9180"/>
        </w:tabs>
        <w:spacing w:line="259" w:lineRule="auto"/>
        <w:ind w:left="1080" w:right="747" w:hanging="270"/>
        <w:jc w:val="both"/>
        <w:rPr>
          <w:rFonts w:cs="Arial"/>
        </w:rPr>
      </w:pPr>
      <w:r w:rsidRPr="00880EE7">
        <w:rPr>
          <w:rFonts w:cs="Arial"/>
        </w:rPr>
        <w:t>PowerPoint slides</w:t>
      </w:r>
    </w:p>
    <w:p w14:paraId="26D229A7" w14:textId="77777777" w:rsidR="00880EE7" w:rsidRPr="00880EE7" w:rsidRDefault="00880EE7" w:rsidP="00935C0A">
      <w:pPr>
        <w:numPr>
          <w:ilvl w:val="0"/>
          <w:numId w:val="9"/>
        </w:numPr>
        <w:tabs>
          <w:tab w:val="left" w:pos="9000"/>
          <w:tab w:val="left" w:pos="9180"/>
        </w:tabs>
        <w:spacing w:line="259" w:lineRule="auto"/>
        <w:ind w:left="1080" w:right="747" w:hanging="270"/>
        <w:jc w:val="both"/>
        <w:rPr>
          <w:rFonts w:cs="Arial"/>
        </w:rPr>
      </w:pPr>
      <w:r w:rsidRPr="00880EE7">
        <w:rPr>
          <w:rFonts w:cs="Arial"/>
        </w:rPr>
        <w:t>Newsprint paper</w:t>
      </w:r>
    </w:p>
    <w:p w14:paraId="6794A822" w14:textId="77777777" w:rsidR="00880EE7" w:rsidRPr="00880EE7" w:rsidRDefault="00880EE7" w:rsidP="00935C0A">
      <w:pPr>
        <w:numPr>
          <w:ilvl w:val="0"/>
          <w:numId w:val="9"/>
        </w:numPr>
        <w:tabs>
          <w:tab w:val="left" w:pos="9000"/>
          <w:tab w:val="left" w:pos="9180"/>
        </w:tabs>
        <w:spacing w:line="259" w:lineRule="auto"/>
        <w:ind w:left="1080" w:right="747" w:hanging="270"/>
        <w:jc w:val="both"/>
        <w:rPr>
          <w:rFonts w:cs="Arial"/>
        </w:rPr>
      </w:pPr>
      <w:r w:rsidRPr="00880EE7">
        <w:rPr>
          <w:rFonts w:cs="Arial"/>
        </w:rPr>
        <w:t xml:space="preserve">Documentary </w:t>
      </w:r>
    </w:p>
    <w:p w14:paraId="4D031098" w14:textId="77777777" w:rsidR="00880EE7" w:rsidRPr="00880EE7" w:rsidRDefault="00880EE7" w:rsidP="00935C0A">
      <w:pPr>
        <w:numPr>
          <w:ilvl w:val="0"/>
          <w:numId w:val="9"/>
        </w:numPr>
        <w:tabs>
          <w:tab w:val="left" w:pos="9000"/>
          <w:tab w:val="left" w:pos="9180"/>
        </w:tabs>
        <w:spacing w:line="259" w:lineRule="auto"/>
        <w:ind w:left="1080" w:right="747" w:hanging="270"/>
        <w:jc w:val="both"/>
        <w:rPr>
          <w:rFonts w:cs="Arial"/>
        </w:rPr>
      </w:pPr>
      <w:r w:rsidRPr="00880EE7">
        <w:rPr>
          <w:rFonts w:cs="Arial"/>
        </w:rPr>
        <w:t>Marker</w:t>
      </w:r>
    </w:p>
    <w:p w14:paraId="09A074CF" w14:textId="77777777" w:rsidR="00880EE7" w:rsidRPr="00880EE7" w:rsidRDefault="00880EE7" w:rsidP="00935C0A">
      <w:pPr>
        <w:numPr>
          <w:ilvl w:val="0"/>
          <w:numId w:val="9"/>
        </w:numPr>
        <w:tabs>
          <w:tab w:val="left" w:pos="9000"/>
          <w:tab w:val="left" w:pos="9180"/>
        </w:tabs>
        <w:spacing w:line="259" w:lineRule="auto"/>
        <w:ind w:left="1080" w:right="747" w:hanging="270"/>
        <w:jc w:val="both"/>
        <w:rPr>
          <w:rFonts w:cs="Arial"/>
        </w:rPr>
      </w:pPr>
      <w:r w:rsidRPr="00880EE7">
        <w:rPr>
          <w:rFonts w:cs="Arial"/>
        </w:rPr>
        <w:t xml:space="preserve">Masking tape </w:t>
      </w:r>
    </w:p>
    <w:p w14:paraId="07371330" w14:textId="3E646809" w:rsidR="00880EE7" w:rsidRDefault="00880EE7" w:rsidP="00935C0A">
      <w:pPr>
        <w:numPr>
          <w:ilvl w:val="0"/>
          <w:numId w:val="9"/>
        </w:numPr>
        <w:tabs>
          <w:tab w:val="left" w:pos="9000"/>
          <w:tab w:val="left" w:pos="9180"/>
        </w:tabs>
        <w:spacing w:line="259" w:lineRule="auto"/>
        <w:ind w:left="1080" w:right="747" w:hanging="270"/>
        <w:jc w:val="both"/>
        <w:rPr>
          <w:rFonts w:cs="Arial"/>
        </w:rPr>
      </w:pPr>
      <w:r w:rsidRPr="00880EE7">
        <w:rPr>
          <w:rFonts w:cs="Arial"/>
        </w:rPr>
        <w:t>Meta Cards</w:t>
      </w:r>
      <w:r w:rsidR="003C4939">
        <w:rPr>
          <w:rFonts w:cs="Arial"/>
        </w:rPr>
        <w:t xml:space="preserve"> </w:t>
      </w:r>
      <w:r w:rsidRPr="003C4939">
        <w:rPr>
          <w:rFonts w:cs="Arial"/>
        </w:rPr>
        <w:t>Sticky Note</w:t>
      </w:r>
      <w:r w:rsidR="003C4939">
        <w:rPr>
          <w:rFonts w:cs="Arial"/>
        </w:rPr>
        <w:t>s</w:t>
      </w:r>
    </w:p>
    <w:p w14:paraId="58B0A839" w14:textId="46A92EFB" w:rsidR="00C858BF" w:rsidRPr="003C4939" w:rsidRDefault="00C858BF" w:rsidP="00935C0A">
      <w:pPr>
        <w:numPr>
          <w:ilvl w:val="0"/>
          <w:numId w:val="9"/>
        </w:numPr>
        <w:tabs>
          <w:tab w:val="left" w:pos="9000"/>
          <w:tab w:val="left" w:pos="9180"/>
        </w:tabs>
        <w:spacing w:line="259" w:lineRule="auto"/>
        <w:ind w:left="1080" w:right="747" w:hanging="270"/>
        <w:jc w:val="both"/>
        <w:rPr>
          <w:rFonts w:cs="Arial"/>
        </w:rPr>
      </w:pPr>
      <w:r>
        <w:rPr>
          <w:rFonts w:cs="Arial"/>
        </w:rPr>
        <w:t>Commercial and homemade pads</w:t>
      </w:r>
    </w:p>
    <w:p w14:paraId="66E7D31B" w14:textId="77777777" w:rsidR="00880EE7" w:rsidRPr="00880EE7" w:rsidRDefault="00D64B53" w:rsidP="00880EE7">
      <w:pPr>
        <w:tabs>
          <w:tab w:val="left" w:pos="9000"/>
          <w:tab w:val="left" w:pos="9180"/>
        </w:tabs>
        <w:ind w:right="27"/>
        <w:jc w:val="both"/>
        <w:rPr>
          <w:rFonts w:cs="Arial"/>
        </w:rPr>
      </w:pPr>
      <w:r>
        <w:rPr>
          <w:rFonts w:cs="Arial"/>
          <w:b/>
        </w:rPr>
        <w:pict w14:anchorId="51BCF263">
          <v:shape id="_x0000_i1056" type="#_x0000_t75" style="width:467.85pt;height:1.5pt" o:hrpct="0" o:hralign="center" o:hr="t">
            <v:imagedata r:id="rId9" o:title="Default Line"/>
          </v:shape>
        </w:pict>
      </w:r>
    </w:p>
    <w:p w14:paraId="669A9543" w14:textId="77777777" w:rsidR="00880EE7" w:rsidRPr="00880EE7" w:rsidRDefault="00880EE7" w:rsidP="00880EE7">
      <w:pPr>
        <w:tabs>
          <w:tab w:val="left" w:pos="9000"/>
          <w:tab w:val="left" w:pos="9180"/>
        </w:tabs>
        <w:ind w:right="747"/>
        <w:jc w:val="both"/>
        <w:rPr>
          <w:rFonts w:cs="Arial"/>
          <w:b/>
        </w:rPr>
      </w:pPr>
      <w:r w:rsidRPr="00880EE7">
        <w:rPr>
          <w:rFonts w:cs="Arial"/>
          <w:b/>
        </w:rPr>
        <w:t>Preparation</w:t>
      </w:r>
    </w:p>
    <w:p w14:paraId="535D1F1A" w14:textId="77777777" w:rsidR="00880EE7" w:rsidRPr="00880EE7" w:rsidRDefault="00880EE7" w:rsidP="00880EE7">
      <w:pPr>
        <w:tabs>
          <w:tab w:val="left" w:pos="9000"/>
          <w:tab w:val="left" w:pos="9180"/>
        </w:tabs>
        <w:ind w:right="747"/>
        <w:jc w:val="both"/>
        <w:rPr>
          <w:rFonts w:cs="Arial"/>
          <w:b/>
        </w:rPr>
      </w:pPr>
      <w:r w:rsidRPr="00880EE7">
        <w:rPr>
          <w:rFonts w:cs="Arial"/>
          <w:noProof/>
          <w:lang w:val="en-CA" w:eastAsia="en-CA"/>
        </w:rPr>
        <w:drawing>
          <wp:anchor distT="0" distB="0" distL="114300" distR="114300" simplePos="0" relativeHeight="251622912" behindDoc="1" locked="0" layoutInCell="1" allowOverlap="1" wp14:anchorId="58AB9C0D" wp14:editId="02DCC631">
            <wp:simplePos x="0" y="0"/>
            <wp:positionH relativeFrom="column">
              <wp:posOffset>830580</wp:posOffset>
            </wp:positionH>
            <wp:positionV relativeFrom="paragraph">
              <wp:posOffset>5696585</wp:posOffset>
            </wp:positionV>
            <wp:extent cx="581025" cy="550545"/>
            <wp:effectExtent l="0" t="0" r="9525" b="1905"/>
            <wp:wrapNone/>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EE7">
        <w:rPr>
          <w:rFonts w:cs="Arial"/>
          <w:noProof/>
          <w:lang w:val="en-CA" w:eastAsia="en-CA"/>
        </w:rPr>
        <w:drawing>
          <wp:anchor distT="0" distB="0" distL="114300" distR="114300" simplePos="0" relativeHeight="251617792" behindDoc="1" locked="0" layoutInCell="1" allowOverlap="1" wp14:anchorId="580FCE56" wp14:editId="6AABF574">
            <wp:simplePos x="0" y="0"/>
            <wp:positionH relativeFrom="column">
              <wp:posOffset>830580</wp:posOffset>
            </wp:positionH>
            <wp:positionV relativeFrom="paragraph">
              <wp:posOffset>5696585</wp:posOffset>
            </wp:positionV>
            <wp:extent cx="581025" cy="550545"/>
            <wp:effectExtent l="0" t="0" r="9525" b="1905"/>
            <wp:wrapNone/>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EE7">
        <w:rPr>
          <w:rFonts w:cs="Arial"/>
          <w:noProof/>
          <w:lang w:val="en-CA" w:eastAsia="en-CA"/>
        </w:rPr>
        <w:drawing>
          <wp:anchor distT="0" distB="0" distL="114300" distR="114300" simplePos="0" relativeHeight="251600384" behindDoc="1" locked="0" layoutInCell="1" allowOverlap="1" wp14:anchorId="46E7FEF3" wp14:editId="61F45110">
            <wp:simplePos x="0" y="0"/>
            <wp:positionH relativeFrom="column">
              <wp:posOffset>830580</wp:posOffset>
            </wp:positionH>
            <wp:positionV relativeFrom="paragraph">
              <wp:posOffset>5696585</wp:posOffset>
            </wp:positionV>
            <wp:extent cx="581025" cy="550545"/>
            <wp:effectExtent l="0" t="0" r="9525" b="1905"/>
            <wp:wrapNone/>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EE7">
        <w:rPr>
          <w:rFonts w:cs="Arial"/>
          <w:noProof/>
          <w:lang w:val="en-CA" w:eastAsia="en-CA"/>
        </w:rPr>
        <w:drawing>
          <wp:anchor distT="0" distB="0" distL="114300" distR="114300" simplePos="0" relativeHeight="251605504" behindDoc="1" locked="0" layoutInCell="1" allowOverlap="1" wp14:anchorId="3E03D1DE" wp14:editId="74D6AF32">
            <wp:simplePos x="0" y="0"/>
            <wp:positionH relativeFrom="column">
              <wp:posOffset>830580</wp:posOffset>
            </wp:positionH>
            <wp:positionV relativeFrom="paragraph">
              <wp:posOffset>5696585</wp:posOffset>
            </wp:positionV>
            <wp:extent cx="581025" cy="550545"/>
            <wp:effectExtent l="0" t="0" r="9525" b="1905"/>
            <wp:wrapNone/>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F1AA3" w14:textId="77777777" w:rsidR="00880EE7" w:rsidRPr="00880EE7" w:rsidRDefault="00880EE7" w:rsidP="00935C0A">
      <w:pPr>
        <w:numPr>
          <w:ilvl w:val="0"/>
          <w:numId w:val="26"/>
        </w:numPr>
        <w:tabs>
          <w:tab w:val="left" w:pos="9000"/>
          <w:tab w:val="left" w:pos="9180"/>
        </w:tabs>
        <w:spacing w:line="276" w:lineRule="auto"/>
        <w:ind w:left="1260" w:right="747" w:hanging="270"/>
        <w:jc w:val="both"/>
        <w:rPr>
          <w:rFonts w:cs="Arial"/>
        </w:rPr>
      </w:pPr>
      <w:r w:rsidRPr="00880EE7">
        <w:rPr>
          <w:rFonts w:cs="Arial"/>
          <w:noProof/>
          <w:lang w:val="en-CA" w:eastAsia="en-CA"/>
        </w:rPr>
        <w:drawing>
          <wp:anchor distT="0" distB="0" distL="114300" distR="114300" simplePos="0" relativeHeight="251608576" behindDoc="1" locked="0" layoutInCell="1" allowOverlap="1" wp14:anchorId="44898D1E" wp14:editId="6B0C0FF1">
            <wp:simplePos x="0" y="0"/>
            <wp:positionH relativeFrom="column">
              <wp:posOffset>76200</wp:posOffset>
            </wp:positionH>
            <wp:positionV relativeFrom="paragraph">
              <wp:posOffset>53340</wp:posOffset>
            </wp:positionV>
            <wp:extent cx="581025" cy="550545"/>
            <wp:effectExtent l="0" t="0" r="9525" b="1905"/>
            <wp:wrapNone/>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EE7">
        <w:rPr>
          <w:rFonts w:cs="Arial"/>
          <w:noProof/>
          <w:lang w:val="en-CA" w:eastAsia="en-CA"/>
        </w:rPr>
        <w:drawing>
          <wp:anchor distT="0" distB="0" distL="114300" distR="114300" simplePos="0" relativeHeight="251588096" behindDoc="1" locked="0" layoutInCell="1" allowOverlap="1" wp14:anchorId="12BE9B6C" wp14:editId="48CC7747">
            <wp:simplePos x="0" y="0"/>
            <wp:positionH relativeFrom="column">
              <wp:posOffset>830580</wp:posOffset>
            </wp:positionH>
            <wp:positionV relativeFrom="paragraph">
              <wp:posOffset>5696585</wp:posOffset>
            </wp:positionV>
            <wp:extent cx="581025" cy="550545"/>
            <wp:effectExtent l="0" t="0" r="9525" b="1905"/>
            <wp:wrapNone/>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EE7">
        <w:rPr>
          <w:rFonts w:cs="Arial"/>
          <w:noProof/>
          <w:lang w:val="en-CA" w:eastAsia="en-CA"/>
        </w:rPr>
        <w:drawing>
          <wp:anchor distT="0" distB="0" distL="114300" distR="114300" simplePos="0" relativeHeight="251582976" behindDoc="1" locked="0" layoutInCell="1" allowOverlap="1" wp14:anchorId="55654C7A" wp14:editId="6708B9D4">
            <wp:simplePos x="0" y="0"/>
            <wp:positionH relativeFrom="column">
              <wp:posOffset>830580</wp:posOffset>
            </wp:positionH>
            <wp:positionV relativeFrom="paragraph">
              <wp:posOffset>5696585</wp:posOffset>
            </wp:positionV>
            <wp:extent cx="581025" cy="550545"/>
            <wp:effectExtent l="0" t="0" r="9525" b="1905"/>
            <wp:wrapNone/>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EE7">
        <w:rPr>
          <w:rFonts w:cs="Arial"/>
        </w:rPr>
        <w:t>Write the learning outcomes on flip chart paper.</w:t>
      </w:r>
    </w:p>
    <w:p w14:paraId="452DB229" w14:textId="77777777" w:rsidR="00880EE7" w:rsidRPr="00880EE7" w:rsidRDefault="00880EE7" w:rsidP="00935C0A">
      <w:pPr>
        <w:numPr>
          <w:ilvl w:val="0"/>
          <w:numId w:val="26"/>
        </w:numPr>
        <w:tabs>
          <w:tab w:val="left" w:pos="9000"/>
          <w:tab w:val="left" w:pos="9180"/>
        </w:tabs>
        <w:spacing w:line="276" w:lineRule="auto"/>
        <w:ind w:left="1260" w:right="747" w:hanging="270"/>
        <w:jc w:val="both"/>
        <w:rPr>
          <w:rFonts w:cs="Arial"/>
        </w:rPr>
      </w:pPr>
      <w:r w:rsidRPr="00880EE7">
        <w:rPr>
          <w:rFonts w:cs="Arial"/>
        </w:rPr>
        <w:t>If using the PowerPoint, prepare the files and projector for display.</w:t>
      </w:r>
    </w:p>
    <w:p w14:paraId="0518ABA9" w14:textId="77777777" w:rsidR="00880EE7" w:rsidRDefault="00880EE7" w:rsidP="00935C0A">
      <w:pPr>
        <w:numPr>
          <w:ilvl w:val="0"/>
          <w:numId w:val="26"/>
        </w:numPr>
        <w:tabs>
          <w:tab w:val="left" w:pos="9000"/>
          <w:tab w:val="left" w:pos="9180"/>
        </w:tabs>
        <w:spacing w:line="276" w:lineRule="auto"/>
        <w:ind w:left="1260" w:right="747" w:hanging="270"/>
        <w:jc w:val="both"/>
        <w:rPr>
          <w:rFonts w:cs="Arial"/>
        </w:rPr>
      </w:pPr>
      <w:r w:rsidRPr="00880EE7">
        <w:rPr>
          <w:rFonts w:cs="Arial"/>
        </w:rPr>
        <w:t>Prepare poster images or PowerPoint images of good and bad practices</w:t>
      </w:r>
    </w:p>
    <w:p w14:paraId="1E7E20ED" w14:textId="77777777" w:rsidR="003C4939" w:rsidRPr="00880EE7" w:rsidRDefault="003C4939" w:rsidP="003C4939">
      <w:pPr>
        <w:tabs>
          <w:tab w:val="left" w:pos="9000"/>
          <w:tab w:val="left" w:pos="9180"/>
        </w:tabs>
        <w:spacing w:line="276" w:lineRule="auto"/>
        <w:ind w:left="1260" w:right="747"/>
        <w:jc w:val="both"/>
        <w:rPr>
          <w:rFonts w:cs="Arial"/>
        </w:rPr>
      </w:pPr>
    </w:p>
    <w:p w14:paraId="67C1F638" w14:textId="77777777" w:rsidR="00880EE7" w:rsidRPr="00880EE7" w:rsidRDefault="00D64B53" w:rsidP="00880EE7">
      <w:pPr>
        <w:tabs>
          <w:tab w:val="left" w:pos="9000"/>
          <w:tab w:val="left" w:pos="9180"/>
        </w:tabs>
        <w:spacing w:line="276" w:lineRule="auto"/>
        <w:ind w:right="27"/>
        <w:jc w:val="both"/>
        <w:rPr>
          <w:rFonts w:cs="Arial"/>
          <w:b/>
        </w:rPr>
      </w:pPr>
      <w:r>
        <w:rPr>
          <w:rFonts w:cs="Arial"/>
          <w:b/>
        </w:rPr>
        <w:pict w14:anchorId="1CE24A47">
          <v:rect id="_x0000_i1057" style="width:0;height:1.5pt" o:hralign="center" o:hrstd="t" o:hr="t" fillcolor="gray" stroked="f"/>
        </w:pict>
      </w:r>
    </w:p>
    <w:p w14:paraId="170F9F2F" w14:textId="77777777" w:rsidR="00880EE7" w:rsidRPr="00880EE7" w:rsidRDefault="007E7A9C" w:rsidP="00880EE7">
      <w:pPr>
        <w:tabs>
          <w:tab w:val="left" w:pos="9000"/>
          <w:tab w:val="left" w:pos="9180"/>
        </w:tabs>
        <w:ind w:right="747"/>
        <w:jc w:val="both"/>
        <w:rPr>
          <w:rFonts w:cs="Arial"/>
          <w:b/>
        </w:rPr>
      </w:pPr>
      <w:r w:rsidRPr="00880EE7">
        <w:rPr>
          <w:rFonts w:eastAsiaTheme="majorEastAsia" w:cs="Arial"/>
          <w:b/>
          <w:bCs/>
          <w:noProof/>
          <w:sz w:val="26"/>
          <w:szCs w:val="26"/>
          <w:lang w:val="en-CA" w:eastAsia="en-CA"/>
        </w:rPr>
        <mc:AlternateContent>
          <mc:Choice Requires="wps">
            <w:drawing>
              <wp:anchor distT="0" distB="0" distL="114300" distR="114300" simplePos="0" relativeHeight="251729408" behindDoc="0" locked="0" layoutInCell="1" allowOverlap="1" wp14:anchorId="304847A8" wp14:editId="54CDEE74">
                <wp:simplePos x="0" y="0"/>
                <wp:positionH relativeFrom="column">
                  <wp:posOffset>4642959</wp:posOffset>
                </wp:positionH>
                <wp:positionV relativeFrom="paragraph">
                  <wp:posOffset>117475</wp:posOffset>
                </wp:positionV>
                <wp:extent cx="1294130" cy="308610"/>
                <wp:effectExtent l="0" t="0" r="1270" b="0"/>
                <wp:wrapNone/>
                <wp:docPr id="40001" name="Rectangle 40001"/>
                <wp:cNvGraphicFramePr/>
                <a:graphic xmlns:a="http://schemas.openxmlformats.org/drawingml/2006/main">
                  <a:graphicData uri="http://schemas.microsoft.com/office/word/2010/wordprocessingShape">
                    <wps:wsp>
                      <wps:cNvSpPr/>
                      <wps:spPr>
                        <a:xfrm>
                          <a:off x="0" y="0"/>
                          <a:ext cx="1294130" cy="308610"/>
                        </a:xfrm>
                        <a:prstGeom prst="rect">
                          <a:avLst/>
                        </a:prstGeom>
                        <a:solidFill>
                          <a:sysClr val="window" lastClr="FFFFFF"/>
                        </a:solidFill>
                        <a:ln w="25400" cap="flat" cmpd="sng" algn="ctr">
                          <a:noFill/>
                          <a:prstDash val="solid"/>
                        </a:ln>
                        <a:effectLst/>
                      </wps:spPr>
                      <wps:txbx>
                        <w:txbxContent>
                          <w:p w14:paraId="52EDD077" w14:textId="38681C04" w:rsidR="00F01403" w:rsidRDefault="00F01403" w:rsidP="007E7A9C">
                            <w:pPr>
                              <w:jc w:val="center"/>
                            </w:pPr>
                            <w:r>
                              <w:rPr>
                                <w:rFonts w:cs="Arial"/>
                                <w:b/>
                              </w:rPr>
                              <w:t>5</w:t>
                            </w:r>
                            <w:r w:rsidRPr="00C65D26">
                              <w:rPr>
                                <w:rFonts w:cs="Arial"/>
                                <w:b/>
                              </w:rPr>
                              <w:t xml:space="preserve"> minute</w:t>
                            </w:r>
                            <w:r>
                              <w:rPr>
                                <w:rFonts w:cs="Arial"/>
                                <w:b/>
                              </w:rPr>
                              <w:t>s</w:t>
                            </w:r>
                            <w:r>
                              <w:rPr>
                                <w:rFonts w:cs="Arial"/>
                                <w:b/>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847A8" id="Rectangle 40001" o:spid="_x0000_s1067" style="position:absolute;left:0;text-align:left;margin-left:365.6pt;margin-top:9.25pt;width:101.9pt;height:24.3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" fillcolor="window" stroked="f" strokeweight="2pt">
                <v:textbox>
                  <w:txbxContent>
                    <w:p w14:paraId="52EDD077" w14:textId="38681C04" w:rsidR="00F01403" w:rsidRDefault="00F01403" w:rsidP="007E7A9C">
                      <w:pPr>
                        <w:jc w:val="center"/>
                      </w:pPr>
                      <w:r>
                        <w:rPr>
                          <w:rFonts w:cs="Arial"/>
                          <w:b/>
                        </w:rPr>
                        <w:t>5</w:t>
                      </w:r>
                      <w:r w:rsidRPr="00C65D26">
                        <w:rPr>
                          <w:rFonts w:cs="Arial"/>
                          <w:b/>
                        </w:rPr>
                        <w:t xml:space="preserve"> minute</w:t>
                      </w:r>
                      <w:r>
                        <w:rPr>
                          <w:rFonts w:cs="Arial"/>
                          <w:b/>
                        </w:rPr>
                        <w:t>s</w:t>
                      </w:r>
                      <w:r>
                        <w:rPr>
                          <w:rFonts w:cs="Arial"/>
                          <w:b/>
                          <w:szCs w:val="22"/>
                        </w:rPr>
                        <w:t xml:space="preserve"> </w:t>
                      </w:r>
                    </w:p>
                  </w:txbxContent>
                </v:textbox>
              </v:rect>
            </w:pict>
          </mc:Fallback>
        </mc:AlternateContent>
      </w:r>
      <w:r w:rsidR="00880EE7" w:rsidRPr="00880EE7">
        <w:rPr>
          <w:rFonts w:cs="Arial"/>
          <w:b/>
          <w:noProof/>
          <w:lang w:val="en-CA" w:eastAsia="en-CA"/>
        </w:rPr>
        <w:drawing>
          <wp:anchor distT="0" distB="0" distL="114300" distR="114300" simplePos="0" relativeHeight="251612672" behindDoc="1" locked="0" layoutInCell="1" allowOverlap="1" wp14:anchorId="591BE00E" wp14:editId="7B41BC51">
            <wp:simplePos x="0" y="0"/>
            <wp:positionH relativeFrom="column">
              <wp:posOffset>0</wp:posOffset>
            </wp:positionH>
            <wp:positionV relativeFrom="paragraph">
              <wp:posOffset>182245</wp:posOffset>
            </wp:positionV>
            <wp:extent cx="447675" cy="397510"/>
            <wp:effectExtent l="0" t="0" r="9525" b="2540"/>
            <wp:wrapNone/>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EE7" w:rsidRPr="00880EE7">
        <w:rPr>
          <w:rFonts w:cs="Arial"/>
          <w:b/>
        </w:rPr>
        <w:t>Introduction</w:t>
      </w:r>
      <w:r w:rsidR="00880EE7" w:rsidRPr="00880EE7">
        <w:rPr>
          <w:rFonts w:cs="Arial"/>
          <w:b/>
        </w:rPr>
        <w:tab/>
      </w:r>
      <w:r w:rsidR="00880EE7" w:rsidRPr="00880EE7">
        <w:rPr>
          <w:rFonts w:cs="Arial"/>
          <w:b/>
        </w:rPr>
        <w:tab/>
      </w:r>
      <w:r w:rsidR="00880EE7" w:rsidRPr="00880EE7">
        <w:rPr>
          <w:rFonts w:cs="Arial"/>
          <w:b/>
        </w:rPr>
        <w:tab/>
      </w:r>
    </w:p>
    <w:p w14:paraId="4D5A8393" w14:textId="77777777" w:rsidR="00880EE7" w:rsidRPr="00880EE7" w:rsidRDefault="00880EE7" w:rsidP="00935C0A">
      <w:pPr>
        <w:numPr>
          <w:ilvl w:val="0"/>
          <w:numId w:val="42"/>
        </w:numPr>
        <w:shd w:val="clear" w:color="auto" w:fill="FFFFFF"/>
        <w:tabs>
          <w:tab w:val="left" w:pos="990"/>
          <w:tab w:val="left" w:pos="1260"/>
          <w:tab w:val="left" w:pos="9000"/>
          <w:tab w:val="left" w:pos="9180"/>
        </w:tabs>
        <w:spacing w:after="360"/>
        <w:ind w:left="1080" w:right="747"/>
        <w:jc w:val="both"/>
        <w:rPr>
          <w:rFonts w:cs="Arial"/>
          <w:b/>
        </w:rPr>
      </w:pPr>
      <w:r w:rsidRPr="00880EE7">
        <w:rPr>
          <w:rFonts w:cs="Arial"/>
        </w:rPr>
        <w:t>Tell the participants about case study of Sangam</w:t>
      </w:r>
      <w:r w:rsidR="003C4939">
        <w:rPr>
          <w:rFonts w:cs="Arial"/>
        </w:rPr>
        <w:t>:</w:t>
      </w:r>
    </w:p>
    <w:p w14:paraId="24766C68" w14:textId="77777777" w:rsidR="00880EE7" w:rsidRPr="00880EE7" w:rsidRDefault="00880EE7" w:rsidP="00880EE7">
      <w:pPr>
        <w:shd w:val="clear" w:color="auto" w:fill="FFFFFF"/>
        <w:tabs>
          <w:tab w:val="left" w:pos="990"/>
          <w:tab w:val="left" w:pos="1260"/>
          <w:tab w:val="left" w:pos="9000"/>
          <w:tab w:val="left" w:pos="9180"/>
        </w:tabs>
        <w:spacing w:after="360"/>
        <w:ind w:left="1080" w:right="747"/>
        <w:contextualSpacing/>
        <w:jc w:val="both"/>
        <w:rPr>
          <w:rFonts w:cs="Arial"/>
          <w:b/>
        </w:rPr>
      </w:pPr>
      <w:r w:rsidRPr="00880EE7">
        <w:rPr>
          <w:rFonts w:cs="Arial"/>
          <w:b/>
        </w:rPr>
        <w:t xml:space="preserve">Case Study </w:t>
      </w:r>
    </w:p>
    <w:p w14:paraId="6E2988A0" w14:textId="325A798A" w:rsidR="00880EE7" w:rsidRPr="00880EE7" w:rsidRDefault="00880EE7" w:rsidP="00880EE7">
      <w:pPr>
        <w:shd w:val="clear" w:color="auto" w:fill="FFFFFF"/>
        <w:tabs>
          <w:tab w:val="left" w:pos="990"/>
          <w:tab w:val="left" w:pos="1260"/>
          <w:tab w:val="left" w:pos="9000"/>
          <w:tab w:val="left" w:pos="9180"/>
        </w:tabs>
        <w:spacing w:after="360"/>
        <w:ind w:left="1080" w:right="27"/>
        <w:contextualSpacing/>
        <w:jc w:val="both"/>
        <w:rPr>
          <w:rFonts w:cs="Arial"/>
          <w:shd w:val="clear" w:color="auto" w:fill="FFFFFF"/>
        </w:rPr>
      </w:pPr>
      <w:r w:rsidRPr="00880EE7">
        <w:rPr>
          <w:rFonts w:cs="Arial"/>
        </w:rPr>
        <w:t>When Sangam first got her period seven years ago, at the age of 10, she was kept in a dark room for seven days. “I was not allowed to look at the sun, touch any male family member nor even hear their voice," said Sangam, who lives in an area near Kathmandu, the capital city of Nepal. "I could not even go to the bathroom and had to make a pot my latrine for seven days. “She missed a week of school, she said. As per her family rules, the girl's confinement to a dark room for seven days only applied to her first two menstrual cycles. These days, at 17, the restrictions are fewer but Shrestha still feels punished during her period. "I am not allowed to enter the kitchen or touch any material from it," she said</w:t>
      </w:r>
      <w:r w:rsidR="00EA2F58">
        <w:rPr>
          <w:rFonts w:cs="Arial"/>
        </w:rPr>
        <w:t xml:space="preserve"> with a frustration on being depended up on others, even to take foods</w:t>
      </w:r>
      <w:r w:rsidRPr="00880EE7">
        <w:rPr>
          <w:rFonts w:cs="Arial"/>
        </w:rPr>
        <w:t xml:space="preserve">. </w:t>
      </w:r>
      <w:r w:rsidR="00EA2F58">
        <w:rPr>
          <w:rFonts w:cs="Arial"/>
        </w:rPr>
        <w:t>S</w:t>
      </w:r>
      <w:r w:rsidRPr="00880EE7">
        <w:rPr>
          <w:rFonts w:cs="Arial"/>
        </w:rPr>
        <w:t xml:space="preserve">he </w:t>
      </w:r>
      <w:r w:rsidR="00EA2F58">
        <w:rPr>
          <w:rFonts w:cs="Arial"/>
        </w:rPr>
        <w:t xml:space="preserve">is neither </w:t>
      </w:r>
      <w:r w:rsidRPr="00880EE7">
        <w:rPr>
          <w:rFonts w:cs="Arial"/>
        </w:rPr>
        <w:t>allowed to touch any holy objects.</w:t>
      </w:r>
      <w:r w:rsidRPr="00880EE7">
        <w:rPr>
          <w:rFonts w:cs="Arial"/>
          <w:shd w:val="clear" w:color="auto" w:fill="FFFFFF"/>
        </w:rPr>
        <w:t xml:space="preserve"> Many women and girls spend their periods in an animal shed or a separate shed built outside their homes.</w:t>
      </w:r>
    </w:p>
    <w:p w14:paraId="4A6B60D4" w14:textId="77777777" w:rsidR="00880EE7" w:rsidRPr="00880EE7" w:rsidRDefault="00880EE7" w:rsidP="00880EE7">
      <w:pPr>
        <w:shd w:val="clear" w:color="auto" w:fill="FFFFFF"/>
        <w:tabs>
          <w:tab w:val="left" w:pos="990"/>
          <w:tab w:val="left" w:pos="1260"/>
          <w:tab w:val="left" w:pos="9000"/>
          <w:tab w:val="left" w:pos="9180"/>
        </w:tabs>
        <w:spacing w:after="360"/>
        <w:ind w:left="1080" w:right="27"/>
        <w:contextualSpacing/>
        <w:jc w:val="both"/>
        <w:rPr>
          <w:rFonts w:cs="Arial"/>
          <w:b/>
        </w:rPr>
      </w:pPr>
    </w:p>
    <w:p w14:paraId="573EB831" w14:textId="2F6A3951" w:rsidR="00880EE7" w:rsidRPr="00F644FF" w:rsidRDefault="00302938" w:rsidP="00935C0A">
      <w:pPr>
        <w:numPr>
          <w:ilvl w:val="0"/>
          <w:numId w:val="42"/>
        </w:numPr>
        <w:tabs>
          <w:tab w:val="left" w:pos="630"/>
          <w:tab w:val="left" w:pos="990"/>
          <w:tab w:val="left" w:pos="1260"/>
          <w:tab w:val="left" w:pos="9000"/>
          <w:tab w:val="left" w:pos="9180"/>
        </w:tabs>
        <w:spacing w:after="120"/>
        <w:ind w:left="1080" w:right="27"/>
        <w:contextualSpacing/>
        <w:jc w:val="both"/>
        <w:rPr>
          <w:rFonts w:cs="Arial"/>
          <w:highlight w:val="yellow"/>
          <w:lang w:val="en-CA"/>
        </w:rPr>
      </w:pPr>
      <w:r w:rsidRPr="00D77D7D">
        <w:rPr>
          <w:rFonts w:cs="Arial"/>
        </w:rPr>
        <w:t xml:space="preserve">Discuss with the participants that similar to the case study (story of Sangam), girls/ females tend to face various problem during menstruation. </w:t>
      </w:r>
      <w:r w:rsidR="00F644FF" w:rsidRPr="00D77D7D">
        <w:rPr>
          <w:rFonts w:cs="Arial"/>
        </w:rPr>
        <w:t>Also inform participants that they will be discussing more on the session and present the</w:t>
      </w:r>
      <w:r w:rsidR="00F644FF">
        <w:rPr>
          <w:rFonts w:cs="Arial"/>
        </w:rPr>
        <w:t xml:space="preserve"> learning outcome of the session.</w:t>
      </w:r>
    </w:p>
    <w:p w14:paraId="1C2D0B97" w14:textId="77777777" w:rsidR="00880EE7" w:rsidRPr="00880EE7" w:rsidRDefault="00880EE7" w:rsidP="00880EE7">
      <w:pPr>
        <w:tabs>
          <w:tab w:val="left" w:pos="9000"/>
          <w:tab w:val="left" w:pos="9180"/>
        </w:tabs>
        <w:ind w:right="-63"/>
        <w:jc w:val="both"/>
        <w:rPr>
          <w:rFonts w:cs="Arial"/>
        </w:rPr>
      </w:pPr>
      <w:r w:rsidRPr="00880EE7">
        <w:rPr>
          <w:rFonts w:eastAsiaTheme="majorEastAsia" w:cs="Arial"/>
          <w:b/>
          <w:bCs/>
          <w:noProof/>
          <w:sz w:val="26"/>
          <w:szCs w:val="26"/>
          <w:lang w:val="en-CA" w:eastAsia="en-CA"/>
        </w:rPr>
        <mc:AlternateContent>
          <mc:Choice Requires="wps">
            <w:drawing>
              <wp:anchor distT="0" distB="0" distL="114300" distR="114300" simplePos="0" relativeHeight="251573760" behindDoc="0" locked="0" layoutInCell="1" allowOverlap="1" wp14:anchorId="561759E0" wp14:editId="23E26A03">
                <wp:simplePos x="0" y="0"/>
                <wp:positionH relativeFrom="column">
                  <wp:posOffset>4587240</wp:posOffset>
                </wp:positionH>
                <wp:positionV relativeFrom="paragraph">
                  <wp:posOffset>129350</wp:posOffset>
                </wp:positionV>
                <wp:extent cx="1294130" cy="308610"/>
                <wp:effectExtent l="0" t="0" r="1270" b="0"/>
                <wp:wrapNone/>
                <wp:docPr id="13" name="Rectangle 13"/>
                <wp:cNvGraphicFramePr/>
                <a:graphic xmlns:a="http://schemas.openxmlformats.org/drawingml/2006/main">
                  <a:graphicData uri="http://schemas.microsoft.com/office/word/2010/wordprocessingShape">
                    <wps:wsp>
                      <wps:cNvSpPr/>
                      <wps:spPr>
                        <a:xfrm>
                          <a:off x="0" y="0"/>
                          <a:ext cx="1294130" cy="308610"/>
                        </a:xfrm>
                        <a:prstGeom prst="rect">
                          <a:avLst/>
                        </a:prstGeom>
                        <a:solidFill>
                          <a:sysClr val="window" lastClr="FFFFFF"/>
                        </a:solidFill>
                        <a:ln w="25400" cap="flat" cmpd="sng" algn="ctr">
                          <a:noFill/>
                          <a:prstDash val="solid"/>
                        </a:ln>
                        <a:effectLst/>
                      </wps:spPr>
                      <wps:txbx>
                        <w:txbxContent>
                          <w:p w14:paraId="668238A7" w14:textId="77777777" w:rsidR="00F01403" w:rsidRDefault="00F01403" w:rsidP="00880EE7">
                            <w:pPr>
                              <w:jc w:val="center"/>
                            </w:pPr>
                            <w:r>
                              <w:rPr>
                                <w:rFonts w:cs="Arial"/>
                                <w:b/>
                              </w:rPr>
                              <w:t>20</w:t>
                            </w:r>
                            <w:r w:rsidRPr="00C65D26">
                              <w:rPr>
                                <w:rFonts w:cs="Arial"/>
                                <w:b/>
                              </w:rPr>
                              <w:t xml:space="preserve"> minute</w:t>
                            </w:r>
                            <w:r>
                              <w:rPr>
                                <w:rFonts w:cs="Arial"/>
                                <w:b/>
                              </w:rPr>
                              <w:t>s</w:t>
                            </w:r>
                            <w:r>
                              <w:rPr>
                                <w:rFonts w:cs="Arial"/>
                                <w:b/>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759E0" id="Rectangle 13" o:spid="_x0000_s1068" style="position:absolute;left:0;text-align:left;margin-left:361.2pt;margin-top:10.2pt;width:101.9pt;height:24.3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" fillcolor="window" stroked="f" strokeweight="2pt">
                <v:textbox>
                  <w:txbxContent>
                    <w:p w14:paraId="668238A7" w14:textId="77777777" w:rsidR="00F01403" w:rsidRDefault="00F01403" w:rsidP="00880EE7">
                      <w:pPr>
                        <w:jc w:val="center"/>
                      </w:pPr>
                      <w:r>
                        <w:rPr>
                          <w:rFonts w:cs="Arial"/>
                          <w:b/>
                        </w:rPr>
                        <w:t>20</w:t>
                      </w:r>
                      <w:r w:rsidRPr="00C65D26">
                        <w:rPr>
                          <w:rFonts w:cs="Arial"/>
                          <w:b/>
                        </w:rPr>
                        <w:t xml:space="preserve"> minute</w:t>
                      </w:r>
                      <w:r>
                        <w:rPr>
                          <w:rFonts w:cs="Arial"/>
                          <w:b/>
                        </w:rPr>
                        <w:t>s</w:t>
                      </w:r>
                      <w:r>
                        <w:rPr>
                          <w:rFonts w:cs="Arial"/>
                          <w:b/>
                          <w:szCs w:val="22"/>
                        </w:rPr>
                        <w:t xml:space="preserve"> </w:t>
                      </w:r>
                    </w:p>
                  </w:txbxContent>
                </v:textbox>
              </v:rect>
            </w:pict>
          </mc:Fallback>
        </mc:AlternateContent>
      </w:r>
      <w:r w:rsidR="00D64B53">
        <w:rPr>
          <w:rFonts w:cs="Arial"/>
          <w:b/>
        </w:rPr>
        <w:pict w14:anchorId="1DD1CDA4">
          <v:rect id="_x0000_i1058" style="width:0;height:1.5pt" o:hralign="center" o:hrstd="t" o:hr="t" fillcolor="gray" stroked="f"/>
        </w:pict>
      </w:r>
    </w:p>
    <w:p w14:paraId="072266E4" w14:textId="77777777" w:rsidR="00880EE7" w:rsidRPr="00880EE7" w:rsidRDefault="00880EE7" w:rsidP="00880EE7">
      <w:pPr>
        <w:tabs>
          <w:tab w:val="left" w:pos="7020"/>
          <w:tab w:val="left" w:pos="9000"/>
          <w:tab w:val="left" w:pos="9180"/>
        </w:tabs>
        <w:spacing w:line="276" w:lineRule="auto"/>
        <w:ind w:left="-90" w:right="747"/>
        <w:jc w:val="both"/>
        <w:rPr>
          <w:rFonts w:cs="Arial"/>
          <w:b/>
        </w:rPr>
      </w:pPr>
      <w:r w:rsidRPr="00880EE7">
        <w:rPr>
          <w:rFonts w:cs="Arial"/>
          <w:b/>
        </w:rPr>
        <w:t>Menstrual Hygiene Management</w:t>
      </w:r>
    </w:p>
    <w:p w14:paraId="4DD1F3CC" w14:textId="77777777" w:rsidR="00880EE7" w:rsidRPr="00880EE7" w:rsidRDefault="00880EE7" w:rsidP="003C4939">
      <w:pPr>
        <w:tabs>
          <w:tab w:val="left" w:pos="7020"/>
          <w:tab w:val="left" w:pos="9000"/>
          <w:tab w:val="left" w:pos="9180"/>
        </w:tabs>
        <w:spacing w:line="276" w:lineRule="auto"/>
        <w:ind w:left="-90" w:right="747"/>
        <w:jc w:val="both"/>
        <w:rPr>
          <w:rFonts w:cs="Arial"/>
          <w:lang w:val="en-CA"/>
        </w:rPr>
      </w:pPr>
      <w:r w:rsidRPr="00880EE7">
        <w:rPr>
          <w:rFonts w:cs="Arial"/>
          <w:b/>
        </w:rPr>
        <w:tab/>
        <w:t xml:space="preserve">                                                         </w:t>
      </w:r>
    </w:p>
    <w:p w14:paraId="0A82B114" w14:textId="2714C581" w:rsidR="00880EE7" w:rsidRPr="003C4939" w:rsidRDefault="00880EE7" w:rsidP="00935C0A">
      <w:pPr>
        <w:numPr>
          <w:ilvl w:val="0"/>
          <w:numId w:val="46"/>
        </w:numPr>
        <w:tabs>
          <w:tab w:val="left" w:pos="9090"/>
          <w:tab w:val="left" w:pos="9180"/>
        </w:tabs>
        <w:spacing w:after="120" w:line="276" w:lineRule="auto"/>
        <w:ind w:right="27"/>
        <w:contextualSpacing/>
        <w:jc w:val="both"/>
        <w:rPr>
          <w:rFonts w:cs="Arial"/>
          <w:lang w:val="en-CA"/>
        </w:rPr>
      </w:pPr>
      <w:r w:rsidRPr="00880EE7">
        <w:rPr>
          <w:rFonts w:cs="Arial"/>
          <w:lang w:val="en-CA"/>
        </w:rPr>
        <w:t xml:space="preserve">Ask the participants, </w:t>
      </w:r>
      <w:r w:rsidR="003C4939">
        <w:rPr>
          <w:rFonts w:cs="Arial"/>
          <w:lang w:val="en-CA"/>
        </w:rPr>
        <w:t>“W</w:t>
      </w:r>
      <w:r w:rsidRPr="003C4939">
        <w:rPr>
          <w:rFonts w:cs="Arial"/>
          <w:lang w:val="en-CA"/>
        </w:rPr>
        <w:t>hat do you understand by menstrual hygiene</w:t>
      </w:r>
      <w:r w:rsidR="00746CB5">
        <w:rPr>
          <w:rFonts w:cs="Arial"/>
          <w:lang w:val="en-CA"/>
        </w:rPr>
        <w:t xml:space="preserve"> </w:t>
      </w:r>
      <w:r w:rsidR="00EB07DC">
        <w:rPr>
          <w:rFonts w:cs="Arial"/>
          <w:lang w:val="en-CA"/>
        </w:rPr>
        <w:t>or</w:t>
      </w:r>
      <w:r w:rsidR="00746CB5">
        <w:rPr>
          <w:rFonts w:cs="Arial"/>
          <w:lang w:val="en-CA"/>
        </w:rPr>
        <w:t xml:space="preserve"> menstrual hygiene management</w:t>
      </w:r>
      <w:r w:rsidRPr="003C4939">
        <w:rPr>
          <w:rFonts w:cs="Arial"/>
          <w:lang w:val="en-CA"/>
        </w:rPr>
        <w:t>?</w:t>
      </w:r>
      <w:r w:rsidR="003C4939" w:rsidRPr="003C4939">
        <w:rPr>
          <w:rFonts w:cs="Arial"/>
          <w:lang w:val="en-CA"/>
        </w:rPr>
        <w:t>”</w:t>
      </w:r>
    </w:p>
    <w:p w14:paraId="52D0092E" w14:textId="7E2E91D6" w:rsidR="00880EE7" w:rsidRPr="00EB07DC" w:rsidRDefault="00EB07DC" w:rsidP="00935C0A">
      <w:pPr>
        <w:pStyle w:val="ListParagraph"/>
        <w:numPr>
          <w:ilvl w:val="0"/>
          <w:numId w:val="46"/>
        </w:numPr>
        <w:tabs>
          <w:tab w:val="left" w:pos="9090"/>
          <w:tab w:val="left" w:pos="9180"/>
        </w:tabs>
        <w:spacing w:after="120" w:line="276" w:lineRule="auto"/>
        <w:ind w:right="27"/>
        <w:jc w:val="both"/>
        <w:rPr>
          <w:rFonts w:cs="Arial"/>
          <w:lang w:val="en-CA"/>
        </w:rPr>
      </w:pPr>
      <w:r>
        <w:rPr>
          <w:rFonts w:cs="Arial"/>
          <w:lang w:val="en-CA"/>
        </w:rPr>
        <w:t>Summarize</w:t>
      </w:r>
      <w:r w:rsidR="00880EE7" w:rsidRPr="00EB07DC">
        <w:rPr>
          <w:rFonts w:cs="Arial"/>
          <w:lang w:val="en-CA"/>
        </w:rPr>
        <w:t xml:space="preserve"> views </w:t>
      </w:r>
      <w:r>
        <w:rPr>
          <w:rFonts w:cs="Arial"/>
          <w:lang w:val="en-CA"/>
        </w:rPr>
        <w:t xml:space="preserve">of participants </w:t>
      </w:r>
      <w:r w:rsidR="00880EE7" w:rsidRPr="00EB07DC">
        <w:rPr>
          <w:rFonts w:cs="Arial"/>
          <w:lang w:val="en-CA"/>
        </w:rPr>
        <w:t xml:space="preserve">and present </w:t>
      </w:r>
      <w:r>
        <w:rPr>
          <w:rFonts w:cs="Arial"/>
          <w:lang w:val="en-CA"/>
        </w:rPr>
        <w:t xml:space="preserve">it as per </w:t>
      </w:r>
      <w:r w:rsidR="00880EE7" w:rsidRPr="00EB07DC">
        <w:rPr>
          <w:rFonts w:cs="Arial"/>
          <w:lang w:val="en-CA"/>
        </w:rPr>
        <w:t>the definition of MHM</w:t>
      </w:r>
      <w:r w:rsidR="003C4939" w:rsidRPr="00EB07DC">
        <w:rPr>
          <w:rFonts w:cs="Arial"/>
          <w:lang w:val="en-CA"/>
        </w:rPr>
        <w:t xml:space="preserve"> below</w:t>
      </w:r>
      <w:r>
        <w:rPr>
          <w:rFonts w:cs="Arial"/>
          <w:lang w:val="en-CA"/>
        </w:rPr>
        <w:t>:</w:t>
      </w:r>
    </w:p>
    <w:p w14:paraId="4D97F102" w14:textId="77777777" w:rsidR="00F036F1" w:rsidRPr="00F036F1" w:rsidRDefault="00F036F1" w:rsidP="00F036F1">
      <w:pPr>
        <w:tabs>
          <w:tab w:val="left" w:pos="9090"/>
          <w:tab w:val="left" w:pos="9180"/>
        </w:tabs>
        <w:spacing w:after="120" w:line="276" w:lineRule="auto"/>
        <w:ind w:left="720" w:right="27"/>
        <w:contextualSpacing/>
        <w:jc w:val="both"/>
        <w:rPr>
          <w:rFonts w:cs="Arial"/>
        </w:rPr>
      </w:pPr>
      <w:r w:rsidRPr="00F036F1">
        <w:rPr>
          <w:rFonts w:cs="Arial"/>
        </w:rPr>
        <w:t xml:space="preserve">The United Nations Children’s Fund (UNICEF) and the World Health Organization (WHO) define </w:t>
      </w:r>
      <w:r w:rsidRPr="00F036F1">
        <w:rPr>
          <w:rFonts w:cs="Arial"/>
          <w:b/>
          <w:bCs/>
        </w:rPr>
        <w:t>Menstrual Hygiene Management</w:t>
      </w:r>
      <w:r w:rsidRPr="00F036F1">
        <w:rPr>
          <w:rFonts w:cs="Arial"/>
        </w:rPr>
        <w:t xml:space="preserve"> (</w:t>
      </w:r>
      <w:r w:rsidRPr="00F036F1">
        <w:rPr>
          <w:rFonts w:cs="Arial"/>
          <w:b/>
          <w:bCs/>
        </w:rPr>
        <w:t>MHM</w:t>
      </w:r>
      <w:r w:rsidRPr="00F036F1">
        <w:rPr>
          <w:rFonts w:cs="Arial"/>
        </w:rPr>
        <w:t xml:space="preserve">) as </w:t>
      </w:r>
    </w:p>
    <w:p w14:paraId="5905C3AD" w14:textId="77777777" w:rsidR="001572A3" w:rsidRPr="00F036F1" w:rsidRDefault="00F51FEA" w:rsidP="00935C0A">
      <w:pPr>
        <w:numPr>
          <w:ilvl w:val="0"/>
          <w:numId w:val="50"/>
        </w:numPr>
        <w:tabs>
          <w:tab w:val="left" w:pos="9090"/>
          <w:tab w:val="left" w:pos="9180"/>
        </w:tabs>
        <w:spacing w:after="120" w:line="276" w:lineRule="auto"/>
        <w:ind w:right="27"/>
        <w:contextualSpacing/>
        <w:jc w:val="both"/>
        <w:rPr>
          <w:rFonts w:cs="Arial"/>
        </w:rPr>
      </w:pPr>
      <w:r w:rsidRPr="00F036F1">
        <w:rPr>
          <w:rFonts w:cs="Arial"/>
        </w:rPr>
        <w:t>the articulation, awareness, information and confidence to manage menstruation with safety and dignity using safe hygienic materials, together with</w:t>
      </w:r>
    </w:p>
    <w:p w14:paraId="4D30978B" w14:textId="77777777" w:rsidR="001572A3" w:rsidRDefault="00F51FEA" w:rsidP="00935C0A">
      <w:pPr>
        <w:numPr>
          <w:ilvl w:val="0"/>
          <w:numId w:val="50"/>
        </w:numPr>
        <w:tabs>
          <w:tab w:val="left" w:pos="9090"/>
          <w:tab w:val="left" w:pos="9180"/>
        </w:tabs>
        <w:spacing w:after="120" w:line="276" w:lineRule="auto"/>
        <w:ind w:right="27"/>
        <w:contextualSpacing/>
        <w:jc w:val="both"/>
        <w:rPr>
          <w:rFonts w:cs="Arial"/>
        </w:rPr>
      </w:pPr>
      <w:r w:rsidRPr="00F036F1">
        <w:rPr>
          <w:rFonts w:cs="Arial"/>
        </w:rPr>
        <w:t xml:space="preserve">adequate water and agents and spaces for washing and bathing and </w:t>
      </w:r>
    </w:p>
    <w:p w14:paraId="5309A4BE" w14:textId="3401DBD9" w:rsidR="00F036F1" w:rsidRPr="00F036F1" w:rsidRDefault="00F036F1" w:rsidP="00935C0A">
      <w:pPr>
        <w:numPr>
          <w:ilvl w:val="0"/>
          <w:numId w:val="50"/>
        </w:numPr>
        <w:tabs>
          <w:tab w:val="left" w:pos="9090"/>
          <w:tab w:val="left" w:pos="9180"/>
        </w:tabs>
        <w:spacing w:after="120" w:line="276" w:lineRule="auto"/>
        <w:ind w:right="27"/>
        <w:contextualSpacing/>
        <w:jc w:val="both"/>
        <w:rPr>
          <w:rFonts w:cs="Arial"/>
        </w:rPr>
      </w:pPr>
      <w:r>
        <w:rPr>
          <w:rFonts w:cs="Arial"/>
        </w:rPr>
        <w:t>disposal with privacy and dignity</w:t>
      </w:r>
    </w:p>
    <w:p w14:paraId="5C328536" w14:textId="50382B77" w:rsidR="001572A3" w:rsidRPr="00F036F1" w:rsidRDefault="00F51FEA" w:rsidP="00FF7A37">
      <w:pPr>
        <w:tabs>
          <w:tab w:val="left" w:pos="9090"/>
          <w:tab w:val="left" w:pos="9180"/>
        </w:tabs>
        <w:spacing w:after="120" w:line="276" w:lineRule="auto"/>
        <w:ind w:right="27"/>
        <w:contextualSpacing/>
        <w:rPr>
          <w:rFonts w:cs="Arial"/>
        </w:rPr>
      </w:pPr>
      <w:r w:rsidRPr="00F036F1">
        <w:rPr>
          <w:rFonts w:cs="Arial"/>
        </w:rPr>
        <w:tab/>
      </w:r>
    </w:p>
    <w:p w14:paraId="365DBD47" w14:textId="0D191AA5" w:rsidR="00880EE7" w:rsidRPr="007E7A9C" w:rsidRDefault="00381C80" w:rsidP="00FF7A37">
      <w:pPr>
        <w:tabs>
          <w:tab w:val="left" w:pos="9090"/>
          <w:tab w:val="left" w:pos="9180"/>
        </w:tabs>
        <w:spacing w:after="120" w:line="276" w:lineRule="auto"/>
        <w:ind w:right="27"/>
        <w:contextualSpacing/>
        <w:jc w:val="both"/>
        <w:rPr>
          <w:rFonts w:cs="Arial"/>
          <w:b/>
        </w:rPr>
      </w:pPr>
      <w:r>
        <w:rPr>
          <w:rFonts w:cs="Arial"/>
          <w:b/>
        </w:rPr>
        <w:t xml:space="preserve">             </w:t>
      </w:r>
      <w:r w:rsidR="00880EE7" w:rsidRPr="007E7A9C">
        <w:rPr>
          <w:rFonts w:cs="Arial"/>
          <w:b/>
        </w:rPr>
        <w:t>Menstrual</w:t>
      </w:r>
    </w:p>
    <w:p w14:paraId="453323DC" w14:textId="77777777" w:rsidR="00880EE7" w:rsidRPr="00880EE7" w:rsidRDefault="00880EE7" w:rsidP="00935C0A">
      <w:pPr>
        <w:numPr>
          <w:ilvl w:val="1"/>
          <w:numId w:val="47"/>
        </w:numPr>
        <w:tabs>
          <w:tab w:val="left" w:pos="9090"/>
          <w:tab w:val="left" w:pos="9180"/>
        </w:tabs>
        <w:spacing w:after="120" w:line="276" w:lineRule="auto"/>
        <w:ind w:right="27"/>
        <w:contextualSpacing/>
        <w:jc w:val="both"/>
        <w:rPr>
          <w:rFonts w:cs="Arial"/>
        </w:rPr>
      </w:pPr>
      <w:r w:rsidRPr="00880EE7">
        <w:rPr>
          <w:rFonts w:cs="Arial"/>
        </w:rPr>
        <w:t>Pertaining to menstruation</w:t>
      </w:r>
    </w:p>
    <w:p w14:paraId="55F38B4F" w14:textId="3D7755C9" w:rsidR="00880EE7" w:rsidRPr="00880EE7" w:rsidRDefault="00880EE7" w:rsidP="00935C0A">
      <w:pPr>
        <w:numPr>
          <w:ilvl w:val="1"/>
          <w:numId w:val="47"/>
        </w:numPr>
        <w:tabs>
          <w:tab w:val="left" w:pos="9090"/>
          <w:tab w:val="left" w:pos="9180"/>
        </w:tabs>
        <w:spacing w:after="120" w:line="276" w:lineRule="auto"/>
        <w:ind w:right="27"/>
        <w:contextualSpacing/>
        <w:jc w:val="both"/>
        <w:rPr>
          <w:rFonts w:cs="Arial"/>
        </w:rPr>
      </w:pPr>
      <w:r w:rsidRPr="00880EE7">
        <w:rPr>
          <w:rFonts w:cs="Arial"/>
        </w:rPr>
        <w:t>Biological process causing cyclical discharg</w:t>
      </w:r>
      <w:r w:rsidR="007E7A9C">
        <w:rPr>
          <w:rFonts w:cs="Arial"/>
        </w:rPr>
        <w:t>e of blood, endometrial tissue and</w:t>
      </w:r>
      <w:r w:rsidRPr="00880EE7">
        <w:rPr>
          <w:rFonts w:cs="Arial"/>
        </w:rPr>
        <w:t xml:space="preserve"> mucus via the vagina for 3 to 7 days </w:t>
      </w:r>
      <w:r w:rsidR="003C4939">
        <w:rPr>
          <w:rFonts w:cs="Arial"/>
        </w:rPr>
        <w:t>over</w:t>
      </w:r>
      <w:r w:rsidR="003C4939" w:rsidRPr="00880EE7">
        <w:rPr>
          <w:rFonts w:cs="Arial"/>
        </w:rPr>
        <w:t xml:space="preserve"> </w:t>
      </w:r>
      <w:r w:rsidRPr="00880EE7">
        <w:rPr>
          <w:rFonts w:cs="Arial"/>
        </w:rPr>
        <w:t>a 28 day period</w:t>
      </w:r>
    </w:p>
    <w:p w14:paraId="7B342E1C" w14:textId="77777777" w:rsidR="00880EE7" w:rsidRPr="007E7A9C" w:rsidRDefault="00880EE7" w:rsidP="007E7A9C">
      <w:pPr>
        <w:tabs>
          <w:tab w:val="left" w:pos="9090"/>
          <w:tab w:val="left" w:pos="9180"/>
        </w:tabs>
        <w:spacing w:after="120" w:line="276" w:lineRule="auto"/>
        <w:ind w:left="720" w:right="27"/>
        <w:contextualSpacing/>
        <w:jc w:val="both"/>
        <w:rPr>
          <w:rFonts w:cs="Arial"/>
          <w:b/>
        </w:rPr>
      </w:pPr>
      <w:r w:rsidRPr="007E7A9C">
        <w:rPr>
          <w:rFonts w:cs="Arial"/>
          <w:b/>
        </w:rPr>
        <w:t>Hygiene</w:t>
      </w:r>
    </w:p>
    <w:p w14:paraId="1BD9F544" w14:textId="77777777" w:rsidR="00880EE7" w:rsidRPr="00880EE7" w:rsidRDefault="00880EE7" w:rsidP="00935C0A">
      <w:pPr>
        <w:numPr>
          <w:ilvl w:val="1"/>
          <w:numId w:val="47"/>
        </w:numPr>
        <w:tabs>
          <w:tab w:val="left" w:pos="9090"/>
          <w:tab w:val="left" w:pos="9180"/>
        </w:tabs>
        <w:spacing w:after="120" w:line="276" w:lineRule="auto"/>
        <w:ind w:right="27"/>
        <w:contextualSpacing/>
        <w:jc w:val="both"/>
        <w:rPr>
          <w:rFonts w:cs="Arial"/>
        </w:rPr>
      </w:pPr>
      <w:r w:rsidRPr="00880EE7">
        <w:rPr>
          <w:rFonts w:cs="Arial"/>
        </w:rPr>
        <w:t>Conditions, practices &amp; behaviors c</w:t>
      </w:r>
      <w:r w:rsidR="007E7A9C">
        <w:rPr>
          <w:rFonts w:cs="Arial"/>
        </w:rPr>
        <w:t>onducive to maintaining health and</w:t>
      </w:r>
      <w:r w:rsidRPr="00880EE7">
        <w:rPr>
          <w:rFonts w:cs="Arial"/>
        </w:rPr>
        <w:t xml:space="preserve"> preventing diseases</w:t>
      </w:r>
    </w:p>
    <w:p w14:paraId="13A2E661" w14:textId="77777777" w:rsidR="00880EE7" w:rsidRPr="007E7A9C" w:rsidRDefault="00880EE7" w:rsidP="007E7A9C">
      <w:pPr>
        <w:tabs>
          <w:tab w:val="left" w:pos="9090"/>
          <w:tab w:val="left" w:pos="9180"/>
        </w:tabs>
        <w:spacing w:after="120" w:line="276" w:lineRule="auto"/>
        <w:ind w:left="720" w:right="27"/>
        <w:contextualSpacing/>
        <w:jc w:val="both"/>
        <w:rPr>
          <w:rFonts w:cs="Arial"/>
          <w:b/>
        </w:rPr>
      </w:pPr>
      <w:r w:rsidRPr="007E7A9C">
        <w:rPr>
          <w:rFonts w:cs="Arial"/>
          <w:b/>
        </w:rPr>
        <w:t>Management</w:t>
      </w:r>
    </w:p>
    <w:p w14:paraId="6B6CE550" w14:textId="77777777" w:rsidR="00880EE7" w:rsidRPr="00880EE7" w:rsidRDefault="00880EE7" w:rsidP="00935C0A">
      <w:pPr>
        <w:numPr>
          <w:ilvl w:val="1"/>
          <w:numId w:val="47"/>
        </w:numPr>
        <w:tabs>
          <w:tab w:val="left" w:pos="9090"/>
          <w:tab w:val="left" w:pos="9180"/>
        </w:tabs>
        <w:spacing w:after="120" w:line="276" w:lineRule="auto"/>
        <w:ind w:right="27"/>
        <w:contextualSpacing/>
        <w:jc w:val="both"/>
        <w:rPr>
          <w:rFonts w:cs="Arial"/>
        </w:rPr>
      </w:pPr>
      <w:r w:rsidRPr="00880EE7">
        <w:rPr>
          <w:rFonts w:cs="Arial"/>
        </w:rPr>
        <w:t>Utilization of available resources to achieve predetermined set of goals)</w:t>
      </w:r>
    </w:p>
    <w:p w14:paraId="4BA6123E" w14:textId="77777777" w:rsidR="00880EE7" w:rsidRPr="00880EE7" w:rsidRDefault="00880EE7" w:rsidP="007E7A9C">
      <w:pPr>
        <w:tabs>
          <w:tab w:val="left" w:pos="9090"/>
          <w:tab w:val="left" w:pos="9180"/>
        </w:tabs>
        <w:spacing w:after="120" w:line="276" w:lineRule="auto"/>
        <w:ind w:right="27"/>
        <w:contextualSpacing/>
        <w:jc w:val="both"/>
        <w:rPr>
          <w:rFonts w:cs="Arial"/>
          <w:lang w:val="en-CA"/>
        </w:rPr>
      </w:pPr>
    </w:p>
    <w:p w14:paraId="4BA4FEE6" w14:textId="322EFAA8" w:rsidR="00C21137" w:rsidRDefault="00C21137" w:rsidP="00935C0A">
      <w:pPr>
        <w:numPr>
          <w:ilvl w:val="0"/>
          <w:numId w:val="46"/>
        </w:numPr>
        <w:tabs>
          <w:tab w:val="left" w:pos="9090"/>
          <w:tab w:val="left" w:pos="9180"/>
        </w:tabs>
        <w:spacing w:after="120" w:line="276" w:lineRule="auto"/>
        <w:ind w:right="27"/>
        <w:contextualSpacing/>
        <w:jc w:val="both"/>
        <w:rPr>
          <w:rFonts w:cs="Arial"/>
          <w:lang w:val="en-CA"/>
        </w:rPr>
      </w:pPr>
      <w:r>
        <w:rPr>
          <w:rFonts w:cs="Arial"/>
          <w:lang w:val="en-CA"/>
        </w:rPr>
        <w:t xml:space="preserve">Inform participants that they are going </w:t>
      </w:r>
      <w:r w:rsidR="005007AA">
        <w:rPr>
          <w:rFonts w:cs="Arial"/>
          <w:lang w:val="en-CA"/>
        </w:rPr>
        <w:t xml:space="preserve">to </w:t>
      </w:r>
      <w:r>
        <w:rPr>
          <w:rFonts w:cs="Arial"/>
          <w:lang w:val="en-CA"/>
        </w:rPr>
        <w:t>do a group work on importance of menstrual hygiene management. For this, participants will be divided into 3 groups and in their group, participants are to discuss and note the point in newsprint paper.</w:t>
      </w:r>
    </w:p>
    <w:p w14:paraId="36051F24" w14:textId="77777777" w:rsidR="00C21137" w:rsidRDefault="00C21137" w:rsidP="00935C0A">
      <w:pPr>
        <w:numPr>
          <w:ilvl w:val="0"/>
          <w:numId w:val="46"/>
        </w:numPr>
        <w:tabs>
          <w:tab w:val="left" w:pos="9090"/>
          <w:tab w:val="left" w:pos="9180"/>
        </w:tabs>
        <w:spacing w:after="120" w:line="276" w:lineRule="auto"/>
        <w:ind w:right="27"/>
        <w:contextualSpacing/>
        <w:jc w:val="both"/>
        <w:rPr>
          <w:rFonts w:cs="Arial"/>
          <w:lang w:val="en-CA"/>
        </w:rPr>
      </w:pPr>
      <w:r>
        <w:rPr>
          <w:rFonts w:cs="Arial"/>
          <w:lang w:val="en-CA"/>
        </w:rPr>
        <w:t xml:space="preserve">Also inform that they have 5 minutes for the activity, and divide participants into three groups. </w:t>
      </w:r>
    </w:p>
    <w:p w14:paraId="29574107" w14:textId="6075E823" w:rsidR="00880EE7" w:rsidRDefault="00C21137" w:rsidP="00935C0A">
      <w:pPr>
        <w:numPr>
          <w:ilvl w:val="0"/>
          <w:numId w:val="46"/>
        </w:numPr>
        <w:tabs>
          <w:tab w:val="left" w:pos="9090"/>
          <w:tab w:val="left" w:pos="9180"/>
        </w:tabs>
        <w:spacing w:after="120" w:line="276" w:lineRule="auto"/>
        <w:ind w:right="27"/>
        <w:contextualSpacing/>
        <w:jc w:val="both"/>
        <w:rPr>
          <w:rFonts w:cs="Arial"/>
          <w:lang w:val="en-CA"/>
        </w:rPr>
      </w:pPr>
      <w:r>
        <w:rPr>
          <w:rFonts w:cs="Arial"/>
          <w:lang w:val="en-CA"/>
        </w:rPr>
        <w:t xml:space="preserve">Provide newsprint paper and markers to each group and ask to discuss. </w:t>
      </w:r>
    </w:p>
    <w:p w14:paraId="26576700" w14:textId="31FDFFD1" w:rsidR="00C21137" w:rsidRPr="00880EE7" w:rsidRDefault="00C21137" w:rsidP="00935C0A">
      <w:pPr>
        <w:numPr>
          <w:ilvl w:val="0"/>
          <w:numId w:val="46"/>
        </w:numPr>
        <w:tabs>
          <w:tab w:val="left" w:pos="9090"/>
          <w:tab w:val="left" w:pos="9180"/>
        </w:tabs>
        <w:spacing w:after="120" w:line="276" w:lineRule="auto"/>
        <w:ind w:right="27"/>
        <w:contextualSpacing/>
        <w:jc w:val="both"/>
        <w:rPr>
          <w:rFonts w:cs="Arial"/>
          <w:lang w:val="en-CA"/>
        </w:rPr>
      </w:pPr>
      <w:r>
        <w:rPr>
          <w:rFonts w:cs="Arial"/>
          <w:lang w:val="en-CA"/>
        </w:rPr>
        <w:t>As groups finish their work, ask each group to present their discussion.</w:t>
      </w:r>
    </w:p>
    <w:p w14:paraId="136680FD" w14:textId="0D078525" w:rsidR="00880EE7" w:rsidRPr="00880EE7" w:rsidRDefault="00880EE7" w:rsidP="00935C0A">
      <w:pPr>
        <w:numPr>
          <w:ilvl w:val="0"/>
          <w:numId w:val="46"/>
        </w:numPr>
        <w:tabs>
          <w:tab w:val="left" w:pos="9090"/>
          <w:tab w:val="left" w:pos="9180"/>
        </w:tabs>
        <w:spacing w:after="120" w:line="276" w:lineRule="auto"/>
        <w:ind w:right="27"/>
        <w:contextualSpacing/>
        <w:jc w:val="both"/>
        <w:rPr>
          <w:rFonts w:cs="Arial"/>
          <w:lang w:val="en-CA"/>
        </w:rPr>
      </w:pPr>
      <w:r w:rsidRPr="00880EE7">
        <w:rPr>
          <w:rFonts w:cs="Arial"/>
          <w:lang w:val="en-CA"/>
        </w:rPr>
        <w:t>Summariz</w:t>
      </w:r>
      <w:r w:rsidR="00C21137">
        <w:rPr>
          <w:rFonts w:cs="Arial"/>
          <w:lang w:val="en-CA"/>
        </w:rPr>
        <w:t>e the responses from group</w:t>
      </w:r>
      <w:r w:rsidRPr="00880EE7">
        <w:rPr>
          <w:rFonts w:cs="Arial"/>
          <w:lang w:val="en-CA"/>
        </w:rPr>
        <w:t xml:space="preserve">s and add if any information is missing. </w:t>
      </w:r>
      <w:r w:rsidR="00F644FF">
        <w:rPr>
          <w:rFonts w:cs="Arial"/>
          <w:lang w:val="en-CA"/>
        </w:rPr>
        <w:t>Also add more information that with these importance</w:t>
      </w:r>
      <w:r w:rsidR="00EA29B1">
        <w:rPr>
          <w:rFonts w:cs="Arial"/>
          <w:lang w:val="en-CA"/>
        </w:rPr>
        <w:t>s</w:t>
      </w:r>
      <w:r w:rsidR="00F644FF">
        <w:rPr>
          <w:rFonts w:cs="Arial"/>
          <w:lang w:val="en-CA"/>
        </w:rPr>
        <w:t>, since 2014 May 28</w:t>
      </w:r>
      <w:r w:rsidR="00F644FF" w:rsidRPr="00F644FF">
        <w:rPr>
          <w:rFonts w:cs="Arial"/>
          <w:vertAlign w:val="superscript"/>
          <w:lang w:val="en-CA"/>
        </w:rPr>
        <w:t>th</w:t>
      </w:r>
      <w:r w:rsidR="00F644FF">
        <w:rPr>
          <w:rFonts w:cs="Arial"/>
          <w:lang w:val="en-CA"/>
        </w:rPr>
        <w:t xml:space="preserve"> is celebrated as world MHM day.</w:t>
      </w:r>
    </w:p>
    <w:p w14:paraId="2D1B2E32" w14:textId="77777777" w:rsidR="00EF6938" w:rsidRDefault="00EF6938" w:rsidP="00EF6938">
      <w:pPr>
        <w:tabs>
          <w:tab w:val="left" w:pos="9090"/>
          <w:tab w:val="left" w:pos="9180"/>
        </w:tabs>
        <w:spacing w:after="120" w:line="276" w:lineRule="auto"/>
        <w:ind w:right="27"/>
        <w:contextualSpacing/>
        <w:jc w:val="both"/>
        <w:rPr>
          <w:rFonts w:cs="Arial"/>
          <w:b/>
          <w:lang w:val="en-CA"/>
        </w:rPr>
      </w:pPr>
    </w:p>
    <w:p w14:paraId="5B9DC3AA" w14:textId="2626C53B" w:rsidR="00EB07DC" w:rsidRDefault="00EF6938" w:rsidP="00EF6938">
      <w:pPr>
        <w:tabs>
          <w:tab w:val="left" w:pos="0"/>
        </w:tabs>
        <w:spacing w:after="120" w:line="276" w:lineRule="auto"/>
        <w:ind w:right="27"/>
        <w:contextualSpacing/>
        <w:jc w:val="both"/>
        <w:rPr>
          <w:rFonts w:cs="Arial"/>
          <w:lang w:val="en-CA"/>
        </w:rPr>
      </w:pPr>
      <w:r>
        <w:rPr>
          <w:rFonts w:cs="Arial"/>
          <w:b/>
          <w:lang w:val="en-CA"/>
        </w:rPr>
        <w:tab/>
      </w:r>
      <w:r w:rsidR="00880EE7" w:rsidRPr="00C21137">
        <w:rPr>
          <w:rFonts w:cs="Arial"/>
          <w:b/>
          <w:lang w:val="en-CA"/>
        </w:rPr>
        <w:t>MHM importance</w:t>
      </w:r>
      <w:r w:rsidR="00880EE7" w:rsidRPr="00880EE7">
        <w:rPr>
          <w:rFonts w:cs="Arial"/>
          <w:lang w:val="en-CA"/>
        </w:rPr>
        <w:t xml:space="preserve">: </w:t>
      </w:r>
    </w:p>
    <w:p w14:paraId="15A1161E" w14:textId="663F9672" w:rsidR="005007AA" w:rsidRDefault="005007AA" w:rsidP="00935C0A">
      <w:pPr>
        <w:pStyle w:val="ListParagraph"/>
        <w:numPr>
          <w:ilvl w:val="0"/>
          <w:numId w:val="55"/>
        </w:numPr>
        <w:tabs>
          <w:tab w:val="left" w:pos="9090"/>
          <w:tab w:val="left" w:pos="9180"/>
        </w:tabs>
        <w:spacing w:after="120" w:line="276" w:lineRule="auto"/>
        <w:ind w:right="27"/>
        <w:jc w:val="both"/>
        <w:rPr>
          <w:rFonts w:cs="Arial"/>
          <w:lang w:val="en-CA"/>
        </w:rPr>
      </w:pPr>
      <w:r>
        <w:rPr>
          <w:rFonts w:cs="Arial"/>
        </w:rPr>
        <w:t xml:space="preserve">To get relieved or manage from </w:t>
      </w:r>
      <w:r w:rsidRPr="00EB07DC">
        <w:rPr>
          <w:rFonts w:cs="Arial"/>
        </w:rPr>
        <w:t>odour, pain</w:t>
      </w:r>
      <w:r>
        <w:rPr>
          <w:rFonts w:cs="Arial"/>
        </w:rPr>
        <w:t>, discomfort and other menstrual disorder</w:t>
      </w:r>
      <w:r>
        <w:rPr>
          <w:rFonts w:cs="Arial"/>
          <w:lang w:val="en-CA"/>
        </w:rPr>
        <w:t xml:space="preserve"> </w:t>
      </w:r>
    </w:p>
    <w:p w14:paraId="5F9A8DB6" w14:textId="5FDA411E" w:rsidR="00EB07DC" w:rsidRPr="009617C8" w:rsidRDefault="00EB07DC" w:rsidP="00935C0A">
      <w:pPr>
        <w:pStyle w:val="ListParagraph"/>
        <w:numPr>
          <w:ilvl w:val="0"/>
          <w:numId w:val="55"/>
        </w:numPr>
        <w:tabs>
          <w:tab w:val="left" w:pos="9090"/>
          <w:tab w:val="left" w:pos="9180"/>
        </w:tabs>
        <w:spacing w:after="120" w:line="276" w:lineRule="auto"/>
        <w:ind w:right="27"/>
        <w:jc w:val="both"/>
        <w:rPr>
          <w:rFonts w:cs="Arial"/>
          <w:lang w:val="en-CA"/>
        </w:rPr>
      </w:pPr>
      <w:r>
        <w:rPr>
          <w:rFonts w:cs="Arial"/>
          <w:lang w:val="en-CA"/>
        </w:rPr>
        <w:t>T</w:t>
      </w:r>
      <w:r w:rsidR="00880EE7" w:rsidRPr="00EB07DC">
        <w:rPr>
          <w:rFonts w:cs="Arial"/>
          <w:lang w:val="en-CA"/>
        </w:rPr>
        <w:t xml:space="preserve">o prevent uterine </w:t>
      </w:r>
      <w:r w:rsidR="00880EE7" w:rsidRPr="00EB07DC">
        <w:rPr>
          <w:rFonts w:cs="Arial"/>
        </w:rPr>
        <w:t>infection</w:t>
      </w:r>
      <w:r w:rsidR="00CB64DE">
        <w:rPr>
          <w:rFonts w:cs="Arial"/>
        </w:rPr>
        <w:t xml:space="preserve"> (reproductive tract infection)</w:t>
      </w:r>
      <w:r w:rsidR="00880EE7" w:rsidRPr="00EB07DC">
        <w:rPr>
          <w:rFonts w:cs="Arial"/>
        </w:rPr>
        <w:t xml:space="preserve">, </w:t>
      </w:r>
    </w:p>
    <w:p w14:paraId="0767EC53" w14:textId="7E5AC44E" w:rsidR="009617C8" w:rsidRPr="009617C8" w:rsidRDefault="009617C8" w:rsidP="00935C0A">
      <w:pPr>
        <w:pStyle w:val="ListParagraph"/>
        <w:numPr>
          <w:ilvl w:val="0"/>
          <w:numId w:val="55"/>
        </w:numPr>
        <w:tabs>
          <w:tab w:val="left" w:pos="9090"/>
          <w:tab w:val="left" w:pos="9180"/>
        </w:tabs>
        <w:spacing w:after="120" w:line="276" w:lineRule="auto"/>
        <w:ind w:right="27"/>
        <w:jc w:val="both"/>
        <w:rPr>
          <w:rFonts w:cs="Arial"/>
          <w:szCs w:val="22"/>
          <w:lang w:val="en-CA"/>
        </w:rPr>
      </w:pPr>
      <w:r w:rsidRPr="009617C8">
        <w:rPr>
          <w:rFonts w:cs="Arial"/>
          <w:spacing w:val="-1"/>
          <w:szCs w:val="22"/>
        </w:rPr>
        <w:t>To prevent Endometriosis, a menstrual disorder, contributes to infertility</w:t>
      </w:r>
    </w:p>
    <w:p w14:paraId="6490AA38" w14:textId="2537B92C" w:rsidR="00EB07DC" w:rsidRPr="00EB07DC" w:rsidRDefault="00EB07DC" w:rsidP="00935C0A">
      <w:pPr>
        <w:pStyle w:val="ListParagraph"/>
        <w:numPr>
          <w:ilvl w:val="0"/>
          <w:numId w:val="55"/>
        </w:numPr>
        <w:tabs>
          <w:tab w:val="left" w:pos="9090"/>
          <w:tab w:val="left" w:pos="9180"/>
        </w:tabs>
        <w:spacing w:after="120" w:line="276" w:lineRule="auto"/>
        <w:ind w:right="27"/>
        <w:jc w:val="both"/>
        <w:rPr>
          <w:rFonts w:cs="Arial"/>
          <w:lang w:val="en-CA"/>
        </w:rPr>
      </w:pPr>
      <w:r>
        <w:rPr>
          <w:rFonts w:cs="Arial"/>
        </w:rPr>
        <w:t xml:space="preserve">To </w:t>
      </w:r>
      <w:r w:rsidR="00880EE7" w:rsidRPr="00EB07DC">
        <w:rPr>
          <w:rFonts w:cs="Arial"/>
        </w:rPr>
        <w:t>eliminate school absenteeism rate</w:t>
      </w:r>
      <w:r w:rsidR="003C4939" w:rsidRPr="00EB07DC">
        <w:rPr>
          <w:rFonts w:cs="Arial"/>
        </w:rPr>
        <w:t>s</w:t>
      </w:r>
      <w:r w:rsidR="009617C8">
        <w:rPr>
          <w:rFonts w:cs="Arial"/>
        </w:rPr>
        <w:t xml:space="preserve"> due to dysmenorrhea (painful menses)</w:t>
      </w:r>
      <w:r w:rsidR="00880EE7" w:rsidRPr="00EB07DC">
        <w:rPr>
          <w:rFonts w:cs="Arial"/>
        </w:rPr>
        <w:t xml:space="preserve">, </w:t>
      </w:r>
    </w:p>
    <w:p w14:paraId="125AE395" w14:textId="77777777" w:rsidR="00EB07DC" w:rsidRPr="00EB07DC" w:rsidRDefault="00EB07DC" w:rsidP="00935C0A">
      <w:pPr>
        <w:pStyle w:val="ListParagraph"/>
        <w:numPr>
          <w:ilvl w:val="0"/>
          <w:numId w:val="55"/>
        </w:numPr>
        <w:tabs>
          <w:tab w:val="left" w:pos="9090"/>
          <w:tab w:val="left" w:pos="9180"/>
        </w:tabs>
        <w:spacing w:after="120" w:line="276" w:lineRule="auto"/>
        <w:ind w:right="27"/>
        <w:jc w:val="both"/>
        <w:rPr>
          <w:rFonts w:cs="Arial"/>
          <w:lang w:val="en-CA"/>
        </w:rPr>
      </w:pPr>
      <w:r>
        <w:rPr>
          <w:rFonts w:cs="Arial"/>
        </w:rPr>
        <w:t xml:space="preserve">To </w:t>
      </w:r>
      <w:r w:rsidR="003C4939" w:rsidRPr="00EB07DC">
        <w:rPr>
          <w:rFonts w:cs="Arial"/>
        </w:rPr>
        <w:t xml:space="preserve">allow women and girls to live a </w:t>
      </w:r>
      <w:r w:rsidR="00880EE7" w:rsidRPr="00EB07DC">
        <w:rPr>
          <w:rFonts w:cs="Arial"/>
        </w:rPr>
        <w:t xml:space="preserve">dignified life, </w:t>
      </w:r>
    </w:p>
    <w:p w14:paraId="6B2E8C35" w14:textId="7F3CB300" w:rsidR="00EB07DC" w:rsidRPr="004A0B4D" w:rsidRDefault="00EB07DC" w:rsidP="00935C0A">
      <w:pPr>
        <w:pStyle w:val="ListParagraph"/>
        <w:numPr>
          <w:ilvl w:val="0"/>
          <w:numId w:val="55"/>
        </w:numPr>
        <w:tabs>
          <w:tab w:val="left" w:pos="9090"/>
          <w:tab w:val="left" w:pos="9180"/>
        </w:tabs>
        <w:spacing w:after="120" w:line="276" w:lineRule="auto"/>
        <w:ind w:right="27"/>
        <w:jc w:val="both"/>
        <w:rPr>
          <w:rFonts w:cs="Arial"/>
          <w:lang w:val="en-CA"/>
        </w:rPr>
      </w:pPr>
      <w:r>
        <w:rPr>
          <w:rFonts w:cs="Arial"/>
        </w:rPr>
        <w:t xml:space="preserve">To </w:t>
      </w:r>
      <w:r w:rsidR="003C4939" w:rsidRPr="00EB07DC">
        <w:rPr>
          <w:rFonts w:cs="Arial"/>
        </w:rPr>
        <w:t xml:space="preserve">have a </w:t>
      </w:r>
      <w:r w:rsidR="004A0B4D">
        <w:rPr>
          <w:rFonts w:cs="Arial"/>
        </w:rPr>
        <w:t>clean environment</w:t>
      </w:r>
    </w:p>
    <w:p w14:paraId="67A1D251" w14:textId="39BC231D" w:rsidR="00880EE7" w:rsidRPr="00880EE7" w:rsidRDefault="00D64B53" w:rsidP="007E7A9C">
      <w:pPr>
        <w:tabs>
          <w:tab w:val="left" w:pos="9000"/>
          <w:tab w:val="left" w:pos="9180"/>
        </w:tabs>
        <w:spacing w:after="120"/>
        <w:ind w:right="90"/>
        <w:contextualSpacing/>
        <w:jc w:val="both"/>
        <w:rPr>
          <w:rFonts w:cs="Arial"/>
          <w:b/>
          <w:lang w:val="en-CA"/>
        </w:rPr>
      </w:pPr>
      <w:r>
        <w:rPr>
          <w:rFonts w:cs="Arial"/>
          <w:b/>
        </w:rPr>
        <w:pict w14:anchorId="14A5DA80">
          <v:rect id="_x0000_i1059" style="width:0;height:1.5pt" o:hralign="center" o:hrstd="t" o:hr="t" fillcolor="gray" stroked="f"/>
        </w:pict>
      </w:r>
    </w:p>
    <w:p w14:paraId="460E5607" w14:textId="77777777" w:rsidR="00880EE7" w:rsidRPr="00880EE7" w:rsidRDefault="007E7A9C" w:rsidP="00880EE7">
      <w:pPr>
        <w:tabs>
          <w:tab w:val="left" w:pos="9000"/>
          <w:tab w:val="left" w:pos="9180"/>
        </w:tabs>
        <w:spacing w:after="120"/>
        <w:ind w:right="747"/>
        <w:contextualSpacing/>
        <w:jc w:val="both"/>
        <w:rPr>
          <w:rFonts w:cs="Arial"/>
          <w:b/>
          <w:lang w:val="en-CA"/>
        </w:rPr>
      </w:pPr>
      <w:r w:rsidRPr="00880EE7">
        <w:rPr>
          <w:rFonts w:eastAsiaTheme="majorEastAsia" w:cs="Arial"/>
          <w:b/>
          <w:bCs/>
          <w:noProof/>
          <w:sz w:val="26"/>
          <w:szCs w:val="26"/>
          <w:lang w:val="en-CA" w:eastAsia="en-CA"/>
        </w:rPr>
        <mc:AlternateContent>
          <mc:Choice Requires="wps">
            <w:drawing>
              <wp:anchor distT="0" distB="0" distL="114300" distR="114300" simplePos="0" relativeHeight="251725312" behindDoc="0" locked="0" layoutInCell="1" allowOverlap="1" wp14:anchorId="45725A00" wp14:editId="4009AEDC">
                <wp:simplePos x="0" y="0"/>
                <wp:positionH relativeFrom="column">
                  <wp:posOffset>4561679</wp:posOffset>
                </wp:positionH>
                <wp:positionV relativeFrom="paragraph">
                  <wp:posOffset>62230</wp:posOffset>
                </wp:positionV>
                <wp:extent cx="1294130" cy="308610"/>
                <wp:effectExtent l="0" t="0" r="1270" b="0"/>
                <wp:wrapNone/>
                <wp:docPr id="40000" name="Rectangle 40000"/>
                <wp:cNvGraphicFramePr/>
                <a:graphic xmlns:a="http://schemas.openxmlformats.org/drawingml/2006/main">
                  <a:graphicData uri="http://schemas.microsoft.com/office/word/2010/wordprocessingShape">
                    <wps:wsp>
                      <wps:cNvSpPr/>
                      <wps:spPr>
                        <a:xfrm>
                          <a:off x="0" y="0"/>
                          <a:ext cx="1294130" cy="308610"/>
                        </a:xfrm>
                        <a:prstGeom prst="rect">
                          <a:avLst/>
                        </a:prstGeom>
                        <a:solidFill>
                          <a:sysClr val="window" lastClr="FFFFFF"/>
                        </a:solidFill>
                        <a:ln w="25400" cap="flat" cmpd="sng" algn="ctr">
                          <a:noFill/>
                          <a:prstDash val="solid"/>
                        </a:ln>
                        <a:effectLst/>
                      </wps:spPr>
                      <wps:txbx>
                        <w:txbxContent>
                          <w:p w14:paraId="008A4FF4" w14:textId="77777777" w:rsidR="00F01403" w:rsidRDefault="00F01403" w:rsidP="007E7A9C">
                            <w:pPr>
                              <w:jc w:val="center"/>
                            </w:pPr>
                            <w:r>
                              <w:rPr>
                                <w:rFonts w:cs="Arial"/>
                                <w:b/>
                              </w:rPr>
                              <w:t>25</w:t>
                            </w:r>
                            <w:r w:rsidRPr="00C65D26">
                              <w:rPr>
                                <w:rFonts w:cs="Arial"/>
                                <w:b/>
                              </w:rPr>
                              <w:t xml:space="preserve"> minute</w:t>
                            </w:r>
                            <w:r>
                              <w:rPr>
                                <w:rFonts w:cs="Arial"/>
                                <w:b/>
                              </w:rPr>
                              <w:t>s</w:t>
                            </w:r>
                            <w:r>
                              <w:rPr>
                                <w:rFonts w:cs="Arial"/>
                                <w:b/>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25A00" id="Rectangle 40000" o:spid="_x0000_s1069" style="position:absolute;left:0;text-align:left;margin-left:359.2pt;margin-top:4.9pt;width:101.9pt;height:24.3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" fillcolor="window" stroked="f" strokeweight="2pt">
                <v:textbox>
                  <w:txbxContent>
                    <w:p w14:paraId="008A4FF4" w14:textId="77777777" w:rsidR="00F01403" w:rsidRDefault="00F01403" w:rsidP="007E7A9C">
                      <w:pPr>
                        <w:jc w:val="center"/>
                      </w:pPr>
                      <w:r>
                        <w:rPr>
                          <w:rFonts w:cs="Arial"/>
                          <w:b/>
                        </w:rPr>
                        <w:t>25</w:t>
                      </w:r>
                      <w:r w:rsidRPr="00C65D26">
                        <w:rPr>
                          <w:rFonts w:cs="Arial"/>
                          <w:b/>
                        </w:rPr>
                        <w:t xml:space="preserve"> minute</w:t>
                      </w:r>
                      <w:r>
                        <w:rPr>
                          <w:rFonts w:cs="Arial"/>
                          <w:b/>
                        </w:rPr>
                        <w:t>s</w:t>
                      </w:r>
                      <w:r>
                        <w:rPr>
                          <w:rFonts w:cs="Arial"/>
                          <w:b/>
                          <w:szCs w:val="22"/>
                        </w:rPr>
                        <w:t xml:space="preserve"> </w:t>
                      </w:r>
                    </w:p>
                  </w:txbxContent>
                </v:textbox>
              </v:rect>
            </w:pict>
          </mc:Fallback>
        </mc:AlternateContent>
      </w:r>
    </w:p>
    <w:p w14:paraId="2F0713E6" w14:textId="77777777" w:rsidR="00880EE7" w:rsidRPr="00880EE7" w:rsidRDefault="00880EE7" w:rsidP="00880EE7">
      <w:pPr>
        <w:tabs>
          <w:tab w:val="left" w:pos="7110"/>
          <w:tab w:val="left" w:pos="9000"/>
          <w:tab w:val="left" w:pos="9180"/>
        </w:tabs>
        <w:spacing w:after="120"/>
        <w:ind w:right="747"/>
        <w:contextualSpacing/>
        <w:jc w:val="both"/>
        <w:rPr>
          <w:rFonts w:cs="Arial"/>
          <w:b/>
          <w:lang w:val="en-CA"/>
        </w:rPr>
      </w:pPr>
      <w:r w:rsidRPr="00880EE7">
        <w:rPr>
          <w:rFonts w:cs="Arial"/>
          <w:b/>
          <w:lang w:val="en-CA"/>
        </w:rPr>
        <w:t>Go</w:t>
      </w:r>
      <w:r w:rsidR="007E7A9C">
        <w:rPr>
          <w:rFonts w:cs="Arial"/>
          <w:b/>
          <w:lang w:val="en-CA"/>
        </w:rPr>
        <w:t xml:space="preserve">od and Bad Practices of MHM                                                  </w:t>
      </w:r>
    </w:p>
    <w:p w14:paraId="3D9331BA" w14:textId="77777777" w:rsidR="00880EE7" w:rsidRPr="00880EE7" w:rsidRDefault="00880EE7" w:rsidP="00880EE7">
      <w:pPr>
        <w:tabs>
          <w:tab w:val="left" w:pos="9000"/>
          <w:tab w:val="left" w:pos="9180"/>
        </w:tabs>
        <w:spacing w:after="120"/>
        <w:ind w:right="747"/>
        <w:contextualSpacing/>
        <w:jc w:val="both"/>
        <w:rPr>
          <w:rFonts w:cs="Arial"/>
          <w:b/>
          <w:lang w:val="en-CA"/>
        </w:rPr>
      </w:pPr>
      <w:r w:rsidRPr="00880EE7">
        <w:rPr>
          <w:noProof/>
          <w:lang w:val="en-CA" w:eastAsia="en-CA"/>
        </w:rPr>
        <w:drawing>
          <wp:anchor distT="0" distB="0" distL="114300" distR="114300" simplePos="0" relativeHeight="251630080" behindDoc="1" locked="0" layoutInCell="1" allowOverlap="1" wp14:anchorId="731A0850" wp14:editId="4E86097C">
            <wp:simplePos x="0" y="0"/>
            <wp:positionH relativeFrom="column">
              <wp:posOffset>-36830</wp:posOffset>
            </wp:positionH>
            <wp:positionV relativeFrom="paragraph">
              <wp:posOffset>98425</wp:posOffset>
            </wp:positionV>
            <wp:extent cx="447040" cy="394335"/>
            <wp:effectExtent l="0" t="0" r="0" b="5715"/>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04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EE7">
        <w:rPr>
          <w:rFonts w:cs="Arial"/>
          <w:b/>
          <w:lang w:val="en-CA"/>
        </w:rPr>
        <w:t xml:space="preserve">                                                                   </w:t>
      </w:r>
    </w:p>
    <w:p w14:paraId="325FFD3B" w14:textId="77777777" w:rsidR="004A0B4D" w:rsidRPr="004A0B4D" w:rsidRDefault="007638D6" w:rsidP="00935C0A">
      <w:pPr>
        <w:numPr>
          <w:ilvl w:val="0"/>
          <w:numId w:val="35"/>
        </w:numPr>
        <w:tabs>
          <w:tab w:val="left" w:pos="9000"/>
          <w:tab w:val="left" w:pos="9180"/>
        </w:tabs>
        <w:spacing w:after="120" w:line="276" w:lineRule="auto"/>
        <w:ind w:left="900" w:right="747" w:hanging="270"/>
        <w:contextualSpacing/>
        <w:jc w:val="both"/>
        <w:rPr>
          <w:rFonts w:cs="Arial"/>
          <w:lang w:val="en-CA"/>
        </w:rPr>
      </w:pPr>
      <w:r>
        <w:rPr>
          <w:rFonts w:cs="Arial"/>
        </w:rPr>
        <w:t xml:space="preserve">Inform participants that </w:t>
      </w:r>
      <w:r w:rsidR="004A0B4D">
        <w:rPr>
          <w:rFonts w:cs="Arial"/>
        </w:rPr>
        <w:t>if MHM is of that importance than they are going to discuss more on what are the prevailing practices.</w:t>
      </w:r>
    </w:p>
    <w:p w14:paraId="52E777DF" w14:textId="41E3BB2C" w:rsidR="00880EE7" w:rsidRPr="004A0B4D" w:rsidRDefault="004A0B4D" w:rsidP="00935C0A">
      <w:pPr>
        <w:numPr>
          <w:ilvl w:val="0"/>
          <w:numId w:val="35"/>
        </w:numPr>
        <w:tabs>
          <w:tab w:val="left" w:pos="9000"/>
          <w:tab w:val="left" w:pos="9180"/>
        </w:tabs>
        <w:spacing w:after="120" w:line="276" w:lineRule="auto"/>
        <w:ind w:left="900" w:right="747" w:hanging="270"/>
        <w:contextualSpacing/>
        <w:jc w:val="both"/>
        <w:rPr>
          <w:rFonts w:cs="Arial"/>
          <w:lang w:val="en-CA"/>
        </w:rPr>
      </w:pPr>
      <w:r>
        <w:rPr>
          <w:rFonts w:cs="Arial"/>
        </w:rPr>
        <w:t xml:space="preserve">Also inform that for the activity, </w:t>
      </w:r>
      <w:r w:rsidR="007638D6">
        <w:rPr>
          <w:rFonts w:cs="Arial"/>
        </w:rPr>
        <w:t>you are going to d</w:t>
      </w:r>
      <w:r w:rsidR="00880EE7" w:rsidRPr="00880EE7">
        <w:rPr>
          <w:rFonts w:cs="Arial"/>
        </w:rPr>
        <w:t>ivide the participants into 2 groups</w:t>
      </w:r>
      <w:r w:rsidR="007638D6">
        <w:rPr>
          <w:rFonts w:cs="Arial"/>
        </w:rPr>
        <w:t>.</w:t>
      </w:r>
      <w:r>
        <w:rPr>
          <w:rFonts w:cs="Arial"/>
        </w:rPr>
        <w:t xml:space="preserve"> In the group, participants are to write the prevailing good and bad practices being followed in the community.</w:t>
      </w:r>
    </w:p>
    <w:p w14:paraId="4DD6BB7E" w14:textId="17D1B06D" w:rsidR="004A0B4D" w:rsidRPr="00880EE7" w:rsidRDefault="004A0B4D" w:rsidP="00935C0A">
      <w:pPr>
        <w:numPr>
          <w:ilvl w:val="0"/>
          <w:numId w:val="35"/>
        </w:numPr>
        <w:tabs>
          <w:tab w:val="left" w:pos="9000"/>
          <w:tab w:val="left" w:pos="9180"/>
        </w:tabs>
        <w:spacing w:after="120" w:line="276" w:lineRule="auto"/>
        <w:ind w:left="900" w:right="747" w:hanging="270"/>
        <w:contextualSpacing/>
        <w:jc w:val="both"/>
        <w:rPr>
          <w:rFonts w:cs="Arial"/>
          <w:lang w:val="en-CA"/>
        </w:rPr>
      </w:pPr>
      <w:r>
        <w:rPr>
          <w:rFonts w:cs="Arial"/>
        </w:rPr>
        <w:t>Divide participants into 2 groups. Assign one group with topic of good practice and the other with bad practice.</w:t>
      </w:r>
    </w:p>
    <w:p w14:paraId="1FD35B87" w14:textId="2B61A1EC" w:rsidR="00880EE7" w:rsidRPr="00880EE7" w:rsidRDefault="00880EE7" w:rsidP="00935C0A">
      <w:pPr>
        <w:numPr>
          <w:ilvl w:val="0"/>
          <w:numId w:val="35"/>
        </w:numPr>
        <w:tabs>
          <w:tab w:val="left" w:pos="9000"/>
          <w:tab w:val="left" w:pos="9180"/>
        </w:tabs>
        <w:spacing w:after="120" w:line="276" w:lineRule="auto"/>
        <w:ind w:left="900" w:right="747" w:hanging="270"/>
        <w:contextualSpacing/>
        <w:jc w:val="both"/>
        <w:rPr>
          <w:rFonts w:cs="Arial"/>
          <w:lang w:val="en-CA"/>
        </w:rPr>
      </w:pPr>
      <w:r w:rsidRPr="00880EE7">
        <w:rPr>
          <w:rFonts w:cs="Arial"/>
          <w:lang w:val="en-CA"/>
        </w:rPr>
        <w:t>Provide Meta cards and markers to each group</w:t>
      </w:r>
      <w:r w:rsidR="0056051C">
        <w:rPr>
          <w:rFonts w:cs="Arial"/>
          <w:lang w:val="en-CA"/>
        </w:rPr>
        <w:t xml:space="preserve"> </w:t>
      </w:r>
      <w:r w:rsidR="009443EE">
        <w:rPr>
          <w:rFonts w:cs="Arial"/>
          <w:lang w:val="en-CA"/>
        </w:rPr>
        <w:t xml:space="preserve">and provide </w:t>
      </w:r>
      <w:r w:rsidR="00EA29B1">
        <w:rPr>
          <w:rFonts w:cs="Arial"/>
          <w:lang w:val="en-CA"/>
        </w:rPr>
        <w:t>10</w:t>
      </w:r>
      <w:r w:rsidR="009443EE">
        <w:rPr>
          <w:rFonts w:cs="Arial"/>
          <w:lang w:val="en-CA"/>
        </w:rPr>
        <w:t xml:space="preserve"> minutes time to complete the task.</w:t>
      </w:r>
    </w:p>
    <w:p w14:paraId="1C77DA8A" w14:textId="1A08A970" w:rsidR="00880EE7" w:rsidRPr="00880EE7" w:rsidRDefault="009443EE" w:rsidP="00935C0A">
      <w:pPr>
        <w:numPr>
          <w:ilvl w:val="0"/>
          <w:numId w:val="35"/>
        </w:numPr>
        <w:tabs>
          <w:tab w:val="left" w:pos="9000"/>
          <w:tab w:val="left" w:pos="9180"/>
        </w:tabs>
        <w:spacing w:after="160" w:line="259" w:lineRule="auto"/>
        <w:ind w:left="900" w:right="747" w:hanging="270"/>
        <w:jc w:val="both"/>
        <w:rPr>
          <w:rFonts w:cs="Arial"/>
        </w:rPr>
      </w:pPr>
      <w:r w:rsidRPr="00880EE7">
        <w:rPr>
          <w:rFonts w:cs="Arial"/>
        </w:rPr>
        <w:t xml:space="preserve">Let participants share their ideas on large group by </w:t>
      </w:r>
      <w:r>
        <w:rPr>
          <w:rFonts w:cs="Arial"/>
        </w:rPr>
        <w:t>a</w:t>
      </w:r>
      <w:r w:rsidR="00880EE7" w:rsidRPr="00880EE7">
        <w:rPr>
          <w:rFonts w:cs="Arial"/>
        </w:rPr>
        <w:t>sk</w:t>
      </w:r>
      <w:r>
        <w:rPr>
          <w:rFonts w:cs="Arial"/>
        </w:rPr>
        <w:t>ing</w:t>
      </w:r>
      <w:r w:rsidR="00880EE7" w:rsidRPr="00880EE7">
        <w:rPr>
          <w:rFonts w:cs="Arial"/>
        </w:rPr>
        <w:t xml:space="preserve"> two groups to </w:t>
      </w:r>
      <w:r>
        <w:rPr>
          <w:rFonts w:cs="Arial"/>
        </w:rPr>
        <w:t xml:space="preserve">face the each other. Ask a group to read out a point and than ask other group to read out other point that is contrasting to the idea of first one. Continue the process till groups finish their points. </w:t>
      </w:r>
    </w:p>
    <w:p w14:paraId="6629BFAE" w14:textId="77777777" w:rsidR="00880EE7" w:rsidRPr="00880EE7" w:rsidRDefault="00880EE7" w:rsidP="00935C0A">
      <w:pPr>
        <w:numPr>
          <w:ilvl w:val="0"/>
          <w:numId w:val="35"/>
        </w:numPr>
        <w:tabs>
          <w:tab w:val="left" w:pos="900"/>
          <w:tab w:val="left" w:pos="9000"/>
          <w:tab w:val="left" w:pos="9180"/>
        </w:tabs>
        <w:spacing w:after="160" w:line="259" w:lineRule="auto"/>
        <w:ind w:left="900" w:right="747" w:hanging="270"/>
        <w:jc w:val="both"/>
        <w:rPr>
          <w:rFonts w:cs="Arial"/>
        </w:rPr>
      </w:pPr>
      <w:r w:rsidRPr="00880EE7">
        <w:rPr>
          <w:rFonts w:cs="Arial"/>
        </w:rPr>
        <w:t>Add if any information should be given or added and correct the information if needed.</w:t>
      </w:r>
    </w:p>
    <w:p w14:paraId="6AAB59B7" w14:textId="77777777" w:rsidR="00880EE7" w:rsidRPr="00880EE7" w:rsidRDefault="00880EE7" w:rsidP="00935C0A">
      <w:pPr>
        <w:numPr>
          <w:ilvl w:val="0"/>
          <w:numId w:val="35"/>
        </w:numPr>
        <w:tabs>
          <w:tab w:val="left" w:pos="900"/>
          <w:tab w:val="left" w:pos="9000"/>
          <w:tab w:val="left" w:pos="9180"/>
        </w:tabs>
        <w:spacing w:after="160" w:line="259" w:lineRule="auto"/>
        <w:ind w:left="900" w:right="747" w:hanging="270"/>
        <w:jc w:val="both"/>
        <w:rPr>
          <w:rFonts w:cs="Arial"/>
        </w:rPr>
      </w:pPr>
      <w:r w:rsidRPr="00880EE7">
        <w:rPr>
          <w:rFonts w:cs="Arial"/>
        </w:rPr>
        <w:t>Sum up the ideas from the participants</w:t>
      </w:r>
    </w:p>
    <w:p w14:paraId="4A9DA3B6" w14:textId="77777777" w:rsidR="00880EE7" w:rsidRPr="00880EE7" w:rsidRDefault="00880EE7" w:rsidP="00880EE7">
      <w:pPr>
        <w:tabs>
          <w:tab w:val="left" w:pos="9000"/>
          <w:tab w:val="left" w:pos="9180"/>
        </w:tabs>
        <w:ind w:right="747"/>
        <w:jc w:val="both"/>
        <w:rPr>
          <w:rFonts w:cs="Arial"/>
          <w:b/>
        </w:rPr>
      </w:pPr>
      <w:r w:rsidRPr="00880EE7">
        <w:rPr>
          <w:rFonts w:cs="Arial"/>
          <w:b/>
        </w:rPr>
        <w:t>Trainer</w:t>
      </w:r>
      <w:r w:rsidR="003C4939">
        <w:rPr>
          <w:rFonts w:cs="Arial"/>
          <w:b/>
        </w:rPr>
        <w:t>’</w:t>
      </w:r>
      <w:r w:rsidRPr="00880EE7">
        <w:rPr>
          <w:rFonts w:cs="Arial"/>
          <w:b/>
        </w:rPr>
        <w:t>s note:</w:t>
      </w:r>
    </w:p>
    <w:p w14:paraId="1C9E5BFB" w14:textId="77777777" w:rsidR="00880EE7" w:rsidRPr="00880EE7" w:rsidRDefault="00880EE7" w:rsidP="00880EE7">
      <w:pPr>
        <w:tabs>
          <w:tab w:val="left" w:pos="9000"/>
          <w:tab w:val="left" w:pos="9180"/>
        </w:tabs>
        <w:ind w:right="747"/>
        <w:jc w:val="both"/>
        <w:rPr>
          <w:rFonts w:cs="Arial"/>
          <w:b/>
        </w:rPr>
      </w:pPr>
      <w:r w:rsidRPr="00880EE7">
        <w:rPr>
          <w:rFonts w:cs="Arial"/>
        </w:rPr>
        <w:t xml:space="preserve">  </w:t>
      </w:r>
      <w:r w:rsidRPr="00880EE7">
        <w:rPr>
          <w:rFonts w:cs="Arial"/>
          <w:b/>
        </w:rPr>
        <w:t>Good practices of menstrual hygiene</w:t>
      </w:r>
    </w:p>
    <w:p w14:paraId="023B5E04" w14:textId="77777777" w:rsidR="00880EE7" w:rsidRP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Regular bathing and changing clean clothes</w:t>
      </w:r>
    </w:p>
    <w:p w14:paraId="3A926AEA" w14:textId="77777777" w:rsidR="00880EE7" w:rsidRP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Regular changing of the underwear</w:t>
      </w:r>
    </w:p>
    <w:p w14:paraId="1E1C53FA" w14:textId="77777777" w:rsidR="00880EE7" w:rsidRP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 xml:space="preserve">Use of pads and regular changing </w:t>
      </w:r>
    </w:p>
    <w:p w14:paraId="3FCE5472" w14:textId="780B462D" w:rsidR="00880EE7" w:rsidRP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Drying reusable sanitary pad/cloths exposing to direct sunlight</w:t>
      </w:r>
      <w:r w:rsidR="00EF6938">
        <w:rPr>
          <w:rFonts w:cs="Arial"/>
          <w:shd w:val="clear" w:color="auto" w:fill="FFFFFF"/>
        </w:rPr>
        <w:t xml:space="preserve"> on rope for lesser conta</w:t>
      </w:r>
      <w:r w:rsidR="00A24D84">
        <w:rPr>
          <w:rFonts w:cs="Arial"/>
          <w:shd w:val="clear" w:color="auto" w:fill="FFFFFF"/>
        </w:rPr>
        <w:t>mination</w:t>
      </w:r>
    </w:p>
    <w:p w14:paraId="698A5CD9" w14:textId="77777777" w:rsidR="00880EE7" w:rsidRP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Proper wrapping of the disposable sanitary pad before disposal or incineration</w:t>
      </w:r>
    </w:p>
    <w:p w14:paraId="7C18DCF3" w14:textId="77777777" w:rsidR="00880EE7" w:rsidRP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Drinking sufficient waters and hot drinks like hot water, soup, etc.</w:t>
      </w:r>
    </w:p>
    <w:p w14:paraId="60E15A99" w14:textId="77777777" w:rsidR="00880EE7" w:rsidRP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Sunbathe during winter is helpful (pain relief)</w:t>
      </w:r>
    </w:p>
    <w:p w14:paraId="405D9765" w14:textId="77777777" w:rsidR="00880EE7" w:rsidRP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Yoga and light exercise during menstruation is helpful</w:t>
      </w:r>
    </w:p>
    <w:p w14:paraId="361A0879" w14:textId="77777777" w:rsidR="009443EE"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 xml:space="preserve">Eat more nutritious  food </w:t>
      </w:r>
    </w:p>
    <w:p w14:paraId="637712EF" w14:textId="1FC3EA51" w:rsid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9443EE">
        <w:rPr>
          <w:rFonts w:cs="Arial"/>
          <w:shd w:val="clear" w:color="auto" w:fill="FFFFFF"/>
        </w:rPr>
        <w:t>Cleaning vagina regularly</w:t>
      </w:r>
    </w:p>
    <w:p w14:paraId="61428543" w14:textId="0FC153B1" w:rsidR="00300C95" w:rsidRDefault="00300C95" w:rsidP="00935C0A">
      <w:pPr>
        <w:numPr>
          <w:ilvl w:val="0"/>
          <w:numId w:val="29"/>
        </w:numPr>
        <w:tabs>
          <w:tab w:val="left" w:pos="9000"/>
          <w:tab w:val="left" w:pos="9180"/>
        </w:tabs>
        <w:spacing w:line="360" w:lineRule="auto"/>
        <w:ind w:left="360" w:right="747"/>
        <w:contextualSpacing/>
        <w:rPr>
          <w:rFonts w:cs="Arial"/>
          <w:shd w:val="clear" w:color="auto" w:fill="FFFFFF"/>
        </w:rPr>
      </w:pPr>
      <w:r>
        <w:rPr>
          <w:rFonts w:cs="Arial"/>
          <w:shd w:val="clear" w:color="auto" w:fill="FFFFFF"/>
        </w:rPr>
        <w:t>Checking expiry date of commercial pads</w:t>
      </w:r>
    </w:p>
    <w:p w14:paraId="4FFF49DC" w14:textId="06B46DD1" w:rsidR="00300C95" w:rsidRDefault="00300C95" w:rsidP="00935C0A">
      <w:pPr>
        <w:numPr>
          <w:ilvl w:val="0"/>
          <w:numId w:val="29"/>
        </w:numPr>
        <w:tabs>
          <w:tab w:val="left" w:pos="9000"/>
          <w:tab w:val="left" w:pos="9180"/>
        </w:tabs>
        <w:spacing w:line="360" w:lineRule="auto"/>
        <w:ind w:left="360" w:right="747"/>
        <w:contextualSpacing/>
        <w:rPr>
          <w:rFonts w:cs="Arial"/>
          <w:shd w:val="clear" w:color="auto" w:fill="FFFFFF"/>
        </w:rPr>
      </w:pPr>
      <w:r>
        <w:rPr>
          <w:rFonts w:cs="Arial"/>
          <w:shd w:val="clear" w:color="auto" w:fill="FFFFFF"/>
        </w:rPr>
        <w:t>Storing re-usable pads safely for next use</w:t>
      </w:r>
    </w:p>
    <w:p w14:paraId="6A1E4BD0" w14:textId="77777777" w:rsidR="00880EE7" w:rsidRPr="00880EE7" w:rsidRDefault="00880EE7" w:rsidP="00880EE7">
      <w:pPr>
        <w:tabs>
          <w:tab w:val="left" w:pos="9000"/>
          <w:tab w:val="left" w:pos="9180"/>
        </w:tabs>
        <w:ind w:right="747"/>
        <w:jc w:val="both"/>
        <w:rPr>
          <w:rFonts w:cs="Arial"/>
          <w:b/>
        </w:rPr>
      </w:pPr>
    </w:p>
    <w:p w14:paraId="274F6778" w14:textId="77777777" w:rsidR="00880EE7" w:rsidRPr="00880EE7" w:rsidRDefault="00880EE7" w:rsidP="00880EE7">
      <w:pPr>
        <w:tabs>
          <w:tab w:val="left" w:pos="9000"/>
          <w:tab w:val="left" w:pos="9180"/>
        </w:tabs>
        <w:ind w:right="747"/>
        <w:jc w:val="both"/>
        <w:rPr>
          <w:rFonts w:cs="Arial"/>
          <w:b/>
        </w:rPr>
      </w:pPr>
      <w:r w:rsidRPr="00880EE7">
        <w:rPr>
          <w:rFonts w:cs="Arial"/>
          <w:b/>
        </w:rPr>
        <w:t>Bad practices of menstrual hygiene</w:t>
      </w:r>
    </w:p>
    <w:p w14:paraId="2C413891" w14:textId="77777777" w:rsidR="00880EE7" w:rsidRP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Restrictions on washing clothes or bathing, some for the whole of their menstrual period</w:t>
      </w:r>
    </w:p>
    <w:p w14:paraId="5D23E193" w14:textId="429D501A" w:rsidR="00880EE7" w:rsidRP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Restrictions on eating or drinking a diverse range of foods and drinks such as sweet, salty, acidic or sour food, eggs, pineapple, coconut water, ice drinks, p</w:t>
      </w:r>
      <w:r w:rsidR="009443EE">
        <w:rPr>
          <w:rFonts w:cs="Arial"/>
          <w:shd w:val="clear" w:color="auto" w:fill="FFFFFF"/>
        </w:rPr>
        <w:t>eanuts, bean sprouts and others</w:t>
      </w:r>
    </w:p>
    <w:p w14:paraId="4491A882" w14:textId="77777777" w:rsidR="00880EE7" w:rsidRP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Having to stay in a separate hut/ place far from the family</w:t>
      </w:r>
    </w:p>
    <w:p w14:paraId="77EE3C92" w14:textId="5672D06F" w:rsidR="00880EE7" w:rsidRPr="005D1C4E"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Drying the sanitary napkins under shade or over rusty iron materials</w:t>
      </w:r>
    </w:p>
    <w:p w14:paraId="0996AE98" w14:textId="77777777" w:rsidR="00880EE7" w:rsidRDefault="00880EE7" w:rsidP="00935C0A">
      <w:pPr>
        <w:numPr>
          <w:ilvl w:val="0"/>
          <w:numId w:val="29"/>
        </w:numPr>
        <w:tabs>
          <w:tab w:val="left" w:pos="9000"/>
          <w:tab w:val="left" w:pos="9180"/>
        </w:tabs>
        <w:spacing w:line="360" w:lineRule="auto"/>
        <w:ind w:left="360" w:right="747"/>
        <w:contextualSpacing/>
        <w:rPr>
          <w:rFonts w:cs="Arial"/>
          <w:shd w:val="clear" w:color="auto" w:fill="FFFFFF"/>
        </w:rPr>
      </w:pPr>
      <w:r w:rsidRPr="00880EE7">
        <w:rPr>
          <w:rFonts w:cs="Arial"/>
          <w:shd w:val="clear" w:color="auto" w:fill="FFFFFF"/>
        </w:rPr>
        <w:t>Not changing pads for longer time</w:t>
      </w:r>
    </w:p>
    <w:p w14:paraId="6E3B4764" w14:textId="732EB0D3" w:rsidR="00300C95" w:rsidRPr="00880EE7" w:rsidRDefault="00300C95" w:rsidP="00935C0A">
      <w:pPr>
        <w:numPr>
          <w:ilvl w:val="0"/>
          <w:numId w:val="29"/>
        </w:numPr>
        <w:tabs>
          <w:tab w:val="left" w:pos="9000"/>
          <w:tab w:val="left" w:pos="9180"/>
        </w:tabs>
        <w:spacing w:line="360" w:lineRule="auto"/>
        <w:ind w:left="360" w:right="747"/>
        <w:contextualSpacing/>
        <w:rPr>
          <w:rFonts w:cs="Arial"/>
          <w:shd w:val="clear" w:color="auto" w:fill="FFFFFF"/>
        </w:rPr>
      </w:pPr>
      <w:r>
        <w:rPr>
          <w:rFonts w:cs="Arial"/>
          <w:shd w:val="clear" w:color="auto" w:fill="FFFFFF"/>
        </w:rPr>
        <w:t>Washing re-usable pads in unsafe place with high chances of contamination</w:t>
      </w:r>
    </w:p>
    <w:p w14:paraId="5341AA75" w14:textId="77777777" w:rsidR="00880EE7" w:rsidRPr="00880EE7" w:rsidRDefault="00D64B53" w:rsidP="007E7A9C">
      <w:pPr>
        <w:tabs>
          <w:tab w:val="left" w:pos="9000"/>
          <w:tab w:val="left" w:pos="9180"/>
        </w:tabs>
        <w:jc w:val="both"/>
        <w:rPr>
          <w:rFonts w:cs="Arial"/>
          <w:b/>
        </w:rPr>
      </w:pPr>
      <w:r>
        <w:rPr>
          <w:rFonts w:cs="Arial"/>
          <w:b/>
        </w:rPr>
        <w:pict w14:anchorId="383691B2">
          <v:rect id="_x0000_i1060" style="width:403.25pt;height:2pt" o:hrpct="988" o:hralign="center" o:hrstd="t" o:hr="t" fillcolor="gray" stroked="f"/>
        </w:pict>
      </w:r>
    </w:p>
    <w:p w14:paraId="19351B5B" w14:textId="77777777" w:rsidR="00380621" w:rsidRDefault="00380621" w:rsidP="008F204B">
      <w:pPr>
        <w:tabs>
          <w:tab w:val="left" w:pos="9000"/>
          <w:tab w:val="left" w:pos="9180"/>
        </w:tabs>
        <w:ind w:right="747"/>
        <w:rPr>
          <w:rFonts w:cs="Arial"/>
          <w:b/>
        </w:rPr>
      </w:pPr>
    </w:p>
    <w:p w14:paraId="25672529" w14:textId="77777777" w:rsidR="00880EE7" w:rsidRPr="00880EE7" w:rsidRDefault="00880EE7" w:rsidP="008F204B">
      <w:pPr>
        <w:tabs>
          <w:tab w:val="left" w:pos="9000"/>
          <w:tab w:val="left" w:pos="9180"/>
        </w:tabs>
        <w:ind w:right="747"/>
        <w:rPr>
          <w:rFonts w:cs="Arial"/>
          <w:b/>
        </w:rPr>
      </w:pPr>
      <w:r w:rsidRPr="00880EE7">
        <w:rPr>
          <w:rFonts w:cs="Arial"/>
          <w:b/>
        </w:rPr>
        <w:t xml:space="preserve">Types of pads                                                                           </w:t>
      </w:r>
      <w:r w:rsidR="00380621">
        <w:rPr>
          <w:rFonts w:cs="Arial"/>
          <w:b/>
        </w:rPr>
        <w:t xml:space="preserve">              </w:t>
      </w:r>
      <w:r w:rsidRPr="00880EE7">
        <w:rPr>
          <w:rFonts w:cs="Arial"/>
          <w:b/>
        </w:rPr>
        <w:t xml:space="preserve"> 20 minutes </w:t>
      </w:r>
    </w:p>
    <w:p w14:paraId="01096B18" w14:textId="77777777" w:rsidR="00880EE7" w:rsidRPr="00880EE7" w:rsidRDefault="00880EE7" w:rsidP="00880EE7">
      <w:pPr>
        <w:tabs>
          <w:tab w:val="left" w:pos="9000"/>
          <w:tab w:val="left" w:pos="9180"/>
        </w:tabs>
        <w:ind w:right="747"/>
        <w:jc w:val="both"/>
        <w:rPr>
          <w:rFonts w:cs="Arial"/>
          <w:b/>
        </w:rPr>
      </w:pPr>
      <w:r w:rsidRPr="00880EE7">
        <w:rPr>
          <w:noProof/>
          <w:lang w:val="en-CA" w:eastAsia="en-CA"/>
        </w:rPr>
        <w:drawing>
          <wp:anchor distT="0" distB="0" distL="114300" distR="114300" simplePos="0" relativeHeight="251635200" behindDoc="1" locked="0" layoutInCell="1" allowOverlap="1" wp14:anchorId="208023D8" wp14:editId="0726B28A">
            <wp:simplePos x="0" y="0"/>
            <wp:positionH relativeFrom="column">
              <wp:posOffset>-125730</wp:posOffset>
            </wp:positionH>
            <wp:positionV relativeFrom="paragraph">
              <wp:posOffset>117475</wp:posOffset>
            </wp:positionV>
            <wp:extent cx="447040" cy="394335"/>
            <wp:effectExtent l="0" t="0" r="0" b="571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040" cy="394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E18FC" w14:textId="77777777" w:rsidR="0037709E" w:rsidRDefault="00880EE7" w:rsidP="00935C0A">
      <w:pPr>
        <w:numPr>
          <w:ilvl w:val="0"/>
          <w:numId w:val="34"/>
        </w:numPr>
        <w:tabs>
          <w:tab w:val="left" w:pos="9000"/>
          <w:tab w:val="left" w:pos="9180"/>
        </w:tabs>
        <w:spacing w:line="259" w:lineRule="auto"/>
        <w:ind w:left="900"/>
        <w:jc w:val="both"/>
        <w:rPr>
          <w:rFonts w:cs="Arial"/>
        </w:rPr>
      </w:pPr>
      <w:r w:rsidRPr="00880EE7">
        <w:rPr>
          <w:rFonts w:cs="Arial"/>
        </w:rPr>
        <w:t>Ask the participants, “What do you use during menstruation to absorb blood?”</w:t>
      </w:r>
    </w:p>
    <w:p w14:paraId="71F16E43" w14:textId="77777777" w:rsidR="00880EE7" w:rsidRDefault="00880EE7" w:rsidP="0037709E">
      <w:pPr>
        <w:tabs>
          <w:tab w:val="left" w:pos="9000"/>
          <w:tab w:val="left" w:pos="9180"/>
        </w:tabs>
        <w:spacing w:line="259" w:lineRule="auto"/>
        <w:ind w:left="900"/>
        <w:jc w:val="both"/>
        <w:rPr>
          <w:rFonts w:cs="Arial"/>
        </w:rPr>
      </w:pPr>
      <w:r w:rsidRPr="0037709E">
        <w:rPr>
          <w:rFonts w:cs="Arial"/>
        </w:rPr>
        <w:t>Expected answers: commercial sanitary pad, napkin, cloth, homemade sanitary pad</w:t>
      </w:r>
    </w:p>
    <w:p w14:paraId="561FE92A" w14:textId="77777777" w:rsidR="0037709E" w:rsidRPr="0037709E" w:rsidRDefault="0037709E" w:rsidP="0037709E">
      <w:pPr>
        <w:tabs>
          <w:tab w:val="left" w:pos="9000"/>
          <w:tab w:val="left" w:pos="9180"/>
        </w:tabs>
        <w:spacing w:line="259" w:lineRule="auto"/>
        <w:jc w:val="both"/>
        <w:rPr>
          <w:rFonts w:cs="Arial"/>
        </w:rPr>
      </w:pPr>
    </w:p>
    <w:p w14:paraId="2140CE98" w14:textId="66D38463" w:rsidR="00880EE7" w:rsidRPr="00880EE7" w:rsidRDefault="00880EE7" w:rsidP="00935C0A">
      <w:pPr>
        <w:numPr>
          <w:ilvl w:val="0"/>
          <w:numId w:val="34"/>
        </w:numPr>
        <w:tabs>
          <w:tab w:val="left" w:pos="9000"/>
          <w:tab w:val="left" w:pos="9180"/>
        </w:tabs>
        <w:spacing w:after="160" w:line="259" w:lineRule="auto"/>
        <w:ind w:left="900"/>
        <w:jc w:val="both"/>
        <w:rPr>
          <w:rFonts w:cs="Arial"/>
        </w:rPr>
      </w:pPr>
      <w:r w:rsidRPr="00880EE7">
        <w:rPr>
          <w:rFonts w:cs="Arial"/>
        </w:rPr>
        <w:t xml:space="preserve">Tell them, </w:t>
      </w:r>
      <w:r w:rsidR="00E733D0">
        <w:rPr>
          <w:rFonts w:cs="Arial"/>
        </w:rPr>
        <w:t>“N</w:t>
      </w:r>
      <w:r w:rsidRPr="00880EE7">
        <w:rPr>
          <w:rFonts w:cs="Arial"/>
        </w:rPr>
        <w:t>ow we are going to explore the types of pads available</w:t>
      </w:r>
      <w:r w:rsidR="0044326E">
        <w:rPr>
          <w:rFonts w:cs="Arial"/>
        </w:rPr>
        <w:t xml:space="preserve"> so they can chose between the types of pads available as per their need and feasibility</w:t>
      </w:r>
      <w:r w:rsidR="00E733D0">
        <w:rPr>
          <w:rFonts w:cs="Arial"/>
        </w:rPr>
        <w:t>.”</w:t>
      </w:r>
      <w:r w:rsidRPr="00880EE7">
        <w:rPr>
          <w:rFonts w:cs="Arial"/>
        </w:rPr>
        <w:t xml:space="preserve">  </w:t>
      </w:r>
    </w:p>
    <w:p w14:paraId="4E426AFE" w14:textId="01F3644C" w:rsidR="00880EE7" w:rsidRPr="00880EE7" w:rsidRDefault="00880EE7" w:rsidP="00935C0A">
      <w:pPr>
        <w:numPr>
          <w:ilvl w:val="0"/>
          <w:numId w:val="34"/>
        </w:numPr>
        <w:tabs>
          <w:tab w:val="left" w:pos="9000"/>
          <w:tab w:val="left" w:pos="9180"/>
        </w:tabs>
        <w:spacing w:after="160" w:line="259" w:lineRule="auto"/>
        <w:ind w:left="900"/>
        <w:jc w:val="both"/>
        <w:rPr>
          <w:rFonts w:cs="Arial"/>
        </w:rPr>
      </w:pPr>
      <w:r w:rsidRPr="00880EE7">
        <w:rPr>
          <w:rFonts w:cs="Arial"/>
        </w:rPr>
        <w:t xml:space="preserve">Tell them, “We are going to debate on </w:t>
      </w:r>
      <w:r w:rsidR="00CB1B91">
        <w:rPr>
          <w:rFonts w:cs="Arial"/>
        </w:rPr>
        <w:t xml:space="preserve">two types of pads that is homemade pads and commercial pads </w:t>
      </w:r>
      <w:r w:rsidRPr="00880EE7">
        <w:rPr>
          <w:rFonts w:cs="Arial"/>
        </w:rPr>
        <w:t>(reusable pad/ homemade sanitary pad</w:t>
      </w:r>
      <w:r w:rsidR="00E733D0">
        <w:rPr>
          <w:rFonts w:cs="Arial"/>
        </w:rPr>
        <w:t>s</w:t>
      </w:r>
      <w:r w:rsidRPr="00880EE7">
        <w:rPr>
          <w:rFonts w:cs="Arial"/>
        </w:rPr>
        <w:t xml:space="preserve"> and non-reusable pad</w:t>
      </w:r>
      <w:r w:rsidR="00E733D0">
        <w:rPr>
          <w:rFonts w:cs="Arial"/>
        </w:rPr>
        <w:t>s</w:t>
      </w:r>
      <w:r w:rsidRPr="00880EE7">
        <w:rPr>
          <w:rFonts w:cs="Arial"/>
        </w:rPr>
        <w:t>/commercial pad</w:t>
      </w:r>
      <w:r w:rsidR="00E733D0">
        <w:rPr>
          <w:rFonts w:cs="Arial"/>
        </w:rPr>
        <w:t>s</w:t>
      </w:r>
      <w:r w:rsidRPr="00880EE7">
        <w:rPr>
          <w:rFonts w:cs="Arial"/>
        </w:rPr>
        <w:t>)</w:t>
      </w:r>
      <w:r w:rsidR="00CB1B91">
        <w:rPr>
          <w:rFonts w:cs="Arial"/>
        </w:rPr>
        <w:t>.</w:t>
      </w:r>
      <w:r w:rsidRPr="00880EE7">
        <w:rPr>
          <w:rFonts w:cs="Arial"/>
        </w:rPr>
        <w:t xml:space="preserve"> </w:t>
      </w:r>
    </w:p>
    <w:p w14:paraId="32510D34" w14:textId="1CCE6C22" w:rsidR="00CB1B91" w:rsidRPr="00880EE7" w:rsidRDefault="00CB1B91" w:rsidP="00935C0A">
      <w:pPr>
        <w:numPr>
          <w:ilvl w:val="0"/>
          <w:numId w:val="34"/>
        </w:numPr>
        <w:tabs>
          <w:tab w:val="left" w:pos="9000"/>
          <w:tab w:val="left" w:pos="9180"/>
        </w:tabs>
        <w:spacing w:after="160" w:line="259" w:lineRule="auto"/>
        <w:ind w:left="900"/>
        <w:jc w:val="both"/>
        <w:rPr>
          <w:rFonts w:cs="Arial"/>
        </w:rPr>
      </w:pPr>
      <w:r>
        <w:rPr>
          <w:rFonts w:cs="Arial"/>
        </w:rPr>
        <w:t>Inform</w:t>
      </w:r>
      <w:r w:rsidR="00672CE9">
        <w:rPr>
          <w:rFonts w:cs="Arial"/>
        </w:rPr>
        <w:t xml:space="preserve"> </w:t>
      </w:r>
      <w:r w:rsidR="00E733D0">
        <w:rPr>
          <w:rFonts w:cs="Arial"/>
        </w:rPr>
        <w:t xml:space="preserve">participants </w:t>
      </w:r>
      <w:r w:rsidR="00672CE9">
        <w:rPr>
          <w:rFonts w:cs="Arial"/>
        </w:rPr>
        <w:t xml:space="preserve">that they </w:t>
      </w:r>
      <w:r>
        <w:rPr>
          <w:rFonts w:cs="Arial"/>
        </w:rPr>
        <w:t xml:space="preserve">will be divided into two groups and in their group, they will be provided a topic (homemade pads or commercial pads) and participants are to </w:t>
      </w:r>
      <w:r w:rsidR="00880EE7" w:rsidRPr="00880EE7">
        <w:rPr>
          <w:rFonts w:cs="Arial"/>
        </w:rPr>
        <w:t xml:space="preserve">discuss </w:t>
      </w:r>
      <w:r w:rsidR="002D41E2">
        <w:rPr>
          <w:rFonts w:cs="Arial"/>
        </w:rPr>
        <w:t>about advantage of</w:t>
      </w:r>
      <w:r w:rsidR="00672CE9">
        <w:rPr>
          <w:rFonts w:cs="Arial"/>
        </w:rPr>
        <w:t xml:space="preserve"> pads</w:t>
      </w:r>
      <w:r w:rsidR="002D41E2">
        <w:rPr>
          <w:rFonts w:cs="Arial"/>
        </w:rPr>
        <w:t xml:space="preserve"> </w:t>
      </w:r>
      <w:r w:rsidR="00E733D0">
        <w:rPr>
          <w:rFonts w:cs="Arial"/>
        </w:rPr>
        <w:t>in their</w:t>
      </w:r>
      <w:r w:rsidR="00880EE7" w:rsidRPr="00880EE7">
        <w:rPr>
          <w:rFonts w:cs="Arial"/>
        </w:rPr>
        <w:t xml:space="preserve"> group and write key points on </w:t>
      </w:r>
      <w:r w:rsidR="00E733D0">
        <w:rPr>
          <w:rFonts w:cs="Arial"/>
        </w:rPr>
        <w:t xml:space="preserve">their </w:t>
      </w:r>
      <w:r w:rsidR="00880EE7" w:rsidRPr="00880EE7">
        <w:rPr>
          <w:rFonts w:cs="Arial"/>
        </w:rPr>
        <w:t>given t</w:t>
      </w:r>
      <w:r>
        <w:rPr>
          <w:rFonts w:cs="Arial"/>
        </w:rPr>
        <w:t>opic</w:t>
      </w:r>
      <w:r w:rsidR="00880EE7" w:rsidRPr="00880EE7">
        <w:rPr>
          <w:rFonts w:cs="Arial"/>
        </w:rPr>
        <w:t xml:space="preserve"> and choose </w:t>
      </w:r>
      <w:r w:rsidR="00E733D0">
        <w:rPr>
          <w:rFonts w:cs="Arial"/>
        </w:rPr>
        <w:t xml:space="preserve">a </w:t>
      </w:r>
      <w:r w:rsidR="00880EE7" w:rsidRPr="00880EE7">
        <w:rPr>
          <w:rFonts w:cs="Arial"/>
        </w:rPr>
        <w:t>group leader</w:t>
      </w:r>
      <w:r w:rsidR="008A0A1C">
        <w:rPr>
          <w:rFonts w:cs="Arial"/>
        </w:rPr>
        <w:t>.</w:t>
      </w:r>
      <w:r>
        <w:rPr>
          <w:rFonts w:cs="Arial"/>
        </w:rPr>
        <w:t xml:space="preserve"> Also inform them, that they will have 5 minutes time for the activity.</w:t>
      </w:r>
    </w:p>
    <w:p w14:paraId="53351DF4" w14:textId="11ED4831" w:rsidR="00880EE7" w:rsidRPr="00880EE7" w:rsidRDefault="00880EE7" w:rsidP="00935C0A">
      <w:pPr>
        <w:numPr>
          <w:ilvl w:val="0"/>
          <w:numId w:val="34"/>
        </w:numPr>
        <w:tabs>
          <w:tab w:val="left" w:pos="9000"/>
          <w:tab w:val="left" w:pos="9180"/>
        </w:tabs>
        <w:spacing w:after="160" w:line="259" w:lineRule="auto"/>
        <w:ind w:left="900"/>
        <w:jc w:val="both"/>
        <w:rPr>
          <w:rFonts w:cs="Arial"/>
        </w:rPr>
      </w:pPr>
      <w:r w:rsidRPr="00880EE7">
        <w:rPr>
          <w:rFonts w:cs="Arial"/>
        </w:rPr>
        <w:t xml:space="preserve">Divide the </w:t>
      </w:r>
      <w:r w:rsidR="00CB1B91">
        <w:rPr>
          <w:rFonts w:cs="Arial"/>
        </w:rPr>
        <w:t>participants</w:t>
      </w:r>
      <w:r w:rsidRPr="00880EE7">
        <w:rPr>
          <w:rFonts w:cs="Arial"/>
        </w:rPr>
        <w:t xml:space="preserve"> into 2 group</w:t>
      </w:r>
      <w:r w:rsidR="00CB1B91">
        <w:rPr>
          <w:rFonts w:cs="Arial"/>
        </w:rPr>
        <w:t>s</w:t>
      </w:r>
      <w:r w:rsidRPr="00880EE7">
        <w:rPr>
          <w:rFonts w:cs="Arial"/>
        </w:rPr>
        <w:t xml:space="preserve"> and </w:t>
      </w:r>
      <w:r w:rsidR="00CB1B91">
        <w:rPr>
          <w:rFonts w:cs="Arial"/>
        </w:rPr>
        <w:t>provide a topic written meta-card to each group and ask to start at once.</w:t>
      </w:r>
    </w:p>
    <w:p w14:paraId="37CAFFD8" w14:textId="4F485237" w:rsidR="00880EE7" w:rsidRPr="00880EE7" w:rsidRDefault="00CB1B91" w:rsidP="00935C0A">
      <w:pPr>
        <w:numPr>
          <w:ilvl w:val="0"/>
          <w:numId w:val="34"/>
        </w:numPr>
        <w:tabs>
          <w:tab w:val="left" w:pos="9000"/>
          <w:tab w:val="left" w:pos="9180"/>
        </w:tabs>
        <w:spacing w:after="160" w:line="259" w:lineRule="auto"/>
        <w:ind w:left="900"/>
        <w:jc w:val="both"/>
        <w:rPr>
          <w:rFonts w:cs="Arial"/>
        </w:rPr>
      </w:pPr>
      <w:r>
        <w:rPr>
          <w:rFonts w:cs="Arial"/>
        </w:rPr>
        <w:t>Once they are done with writing, ask a group to present a point and the other group to d</w:t>
      </w:r>
      <w:r w:rsidR="00880EE7" w:rsidRPr="00880EE7">
        <w:rPr>
          <w:rFonts w:cs="Arial"/>
        </w:rPr>
        <w:t xml:space="preserve">ebate </w:t>
      </w:r>
      <w:r>
        <w:rPr>
          <w:rFonts w:cs="Arial"/>
        </w:rPr>
        <w:t>on it with their point and continue until the groups are done with the written points.</w:t>
      </w:r>
      <w:r w:rsidR="00880EE7" w:rsidRPr="00880EE7">
        <w:rPr>
          <w:rFonts w:cs="Arial"/>
        </w:rPr>
        <w:t xml:space="preserve"> </w:t>
      </w:r>
    </w:p>
    <w:p w14:paraId="01C5D205" w14:textId="336C4DAC" w:rsidR="00880EE7" w:rsidRPr="00880EE7" w:rsidRDefault="00880EE7" w:rsidP="00935C0A">
      <w:pPr>
        <w:numPr>
          <w:ilvl w:val="0"/>
          <w:numId w:val="34"/>
        </w:numPr>
        <w:tabs>
          <w:tab w:val="left" w:pos="9000"/>
          <w:tab w:val="left" w:pos="9180"/>
        </w:tabs>
        <w:spacing w:after="160" w:line="259" w:lineRule="auto"/>
        <w:ind w:left="900"/>
        <w:jc w:val="both"/>
        <w:rPr>
          <w:rFonts w:cs="Arial"/>
        </w:rPr>
      </w:pPr>
      <w:r w:rsidRPr="00880EE7">
        <w:rPr>
          <w:rFonts w:cs="Arial"/>
        </w:rPr>
        <w:t>Summarize t</w:t>
      </w:r>
      <w:r w:rsidR="00CB1B91">
        <w:rPr>
          <w:rFonts w:cs="Arial"/>
        </w:rPr>
        <w:t>he views of participants and</w:t>
      </w:r>
      <w:r w:rsidRPr="00880EE7">
        <w:rPr>
          <w:rFonts w:cs="Arial"/>
        </w:rPr>
        <w:t xml:space="preserve"> </w:t>
      </w:r>
      <w:r w:rsidR="00CB1B91">
        <w:rPr>
          <w:rFonts w:cs="Arial"/>
        </w:rPr>
        <w:t xml:space="preserve">also add </w:t>
      </w:r>
      <w:r w:rsidRPr="00880EE7">
        <w:rPr>
          <w:rFonts w:cs="Arial"/>
        </w:rPr>
        <w:t xml:space="preserve">information </w:t>
      </w:r>
      <w:r w:rsidR="00CB1B91">
        <w:rPr>
          <w:rFonts w:cs="Arial"/>
        </w:rPr>
        <w:t xml:space="preserve">that both types of pads have advantages of its own </w:t>
      </w:r>
      <w:r w:rsidR="0044326E">
        <w:rPr>
          <w:rFonts w:cs="Arial"/>
        </w:rPr>
        <w:t>and</w:t>
      </w:r>
      <w:r w:rsidR="00CB1B91">
        <w:rPr>
          <w:rFonts w:cs="Arial"/>
        </w:rPr>
        <w:t xml:space="preserve"> </w:t>
      </w:r>
      <w:r w:rsidRPr="00880EE7">
        <w:rPr>
          <w:rFonts w:cs="Arial"/>
        </w:rPr>
        <w:t>if needed</w:t>
      </w:r>
      <w:r w:rsidR="0044326E">
        <w:rPr>
          <w:rFonts w:cs="Arial"/>
        </w:rPr>
        <w:t xml:space="preserve"> add more.</w:t>
      </w:r>
    </w:p>
    <w:p w14:paraId="1D16C769" w14:textId="67CC6956" w:rsidR="00880EE7" w:rsidRPr="00880EE7" w:rsidRDefault="00880EE7" w:rsidP="00935C0A">
      <w:pPr>
        <w:numPr>
          <w:ilvl w:val="0"/>
          <w:numId w:val="34"/>
        </w:numPr>
        <w:tabs>
          <w:tab w:val="left" w:pos="9000"/>
          <w:tab w:val="left" w:pos="9180"/>
        </w:tabs>
        <w:spacing w:after="160" w:line="259" w:lineRule="auto"/>
        <w:ind w:left="900"/>
        <w:jc w:val="both"/>
        <w:rPr>
          <w:rFonts w:cs="Arial"/>
        </w:rPr>
      </w:pPr>
      <w:r w:rsidRPr="00880EE7">
        <w:rPr>
          <w:rFonts w:cs="Arial"/>
        </w:rPr>
        <w:t xml:space="preserve">Ask </w:t>
      </w:r>
      <w:r w:rsidR="00CB1B91">
        <w:rPr>
          <w:rFonts w:cs="Arial"/>
        </w:rPr>
        <w:t>participants that now they know the adv</w:t>
      </w:r>
      <w:r w:rsidR="0044326E">
        <w:rPr>
          <w:rFonts w:cs="Arial"/>
        </w:rPr>
        <w:t xml:space="preserve">antages of each one they can </w:t>
      </w:r>
      <w:r w:rsidRPr="00880EE7">
        <w:rPr>
          <w:rFonts w:cs="Arial"/>
        </w:rPr>
        <w:t>choose pad</w:t>
      </w:r>
      <w:r w:rsidR="00E733D0">
        <w:rPr>
          <w:rFonts w:cs="Arial"/>
        </w:rPr>
        <w:t>s</w:t>
      </w:r>
      <w:r w:rsidRPr="00880EE7">
        <w:rPr>
          <w:rFonts w:cs="Arial"/>
        </w:rPr>
        <w:t xml:space="preserve"> according to </w:t>
      </w:r>
      <w:r w:rsidR="00E733D0">
        <w:rPr>
          <w:rFonts w:cs="Arial"/>
        </w:rPr>
        <w:t xml:space="preserve">their </w:t>
      </w:r>
      <w:r w:rsidRPr="00880EE7">
        <w:rPr>
          <w:rFonts w:cs="Arial"/>
        </w:rPr>
        <w:t>own feasibility</w:t>
      </w:r>
      <w:r w:rsidR="0044326E">
        <w:rPr>
          <w:rFonts w:cs="Arial"/>
        </w:rPr>
        <w:t>.</w:t>
      </w:r>
    </w:p>
    <w:p w14:paraId="5C3282BA" w14:textId="2BCF83C3" w:rsidR="00880EE7" w:rsidRPr="00300C95" w:rsidRDefault="00A10712" w:rsidP="00300C95">
      <w:pPr>
        <w:tabs>
          <w:tab w:val="left" w:pos="9000"/>
          <w:tab w:val="left" w:pos="9180"/>
        </w:tabs>
        <w:jc w:val="both"/>
        <w:rPr>
          <w:rFonts w:cs="Arial"/>
          <w:b/>
        </w:rPr>
      </w:pPr>
      <w:r w:rsidRPr="00880EE7">
        <w:rPr>
          <w:rFonts w:eastAsiaTheme="majorEastAsia" w:cs="Arial"/>
          <w:b/>
          <w:bCs/>
          <w:noProof/>
          <w:sz w:val="26"/>
          <w:szCs w:val="26"/>
          <w:lang w:val="en-CA" w:eastAsia="en-CA"/>
        </w:rPr>
        <mc:AlternateContent>
          <mc:Choice Requires="wps">
            <w:drawing>
              <wp:anchor distT="0" distB="0" distL="114300" distR="114300" simplePos="0" relativeHeight="251738624" behindDoc="0" locked="0" layoutInCell="1" allowOverlap="1" wp14:anchorId="279FC328" wp14:editId="63337375">
                <wp:simplePos x="0" y="0"/>
                <wp:positionH relativeFrom="column">
                  <wp:posOffset>4693920</wp:posOffset>
                </wp:positionH>
                <wp:positionV relativeFrom="paragraph">
                  <wp:posOffset>148429</wp:posOffset>
                </wp:positionV>
                <wp:extent cx="1294130" cy="308610"/>
                <wp:effectExtent l="0" t="0" r="1270" b="0"/>
                <wp:wrapNone/>
                <wp:docPr id="40005" name="Rectangle 40005"/>
                <wp:cNvGraphicFramePr/>
                <a:graphic xmlns:a="http://schemas.openxmlformats.org/drawingml/2006/main">
                  <a:graphicData uri="http://schemas.microsoft.com/office/word/2010/wordprocessingShape">
                    <wps:wsp>
                      <wps:cNvSpPr/>
                      <wps:spPr>
                        <a:xfrm>
                          <a:off x="0" y="0"/>
                          <a:ext cx="1294130" cy="308610"/>
                        </a:xfrm>
                        <a:prstGeom prst="rect">
                          <a:avLst/>
                        </a:prstGeom>
                        <a:solidFill>
                          <a:sysClr val="window" lastClr="FFFFFF"/>
                        </a:solidFill>
                        <a:ln w="25400" cap="flat" cmpd="sng" algn="ctr">
                          <a:noFill/>
                          <a:prstDash val="solid"/>
                        </a:ln>
                        <a:effectLst/>
                      </wps:spPr>
                      <wps:txbx>
                        <w:txbxContent>
                          <w:p w14:paraId="78390915" w14:textId="77777777" w:rsidR="00F01403" w:rsidRDefault="00F01403" w:rsidP="007E7A9C">
                            <w:pPr>
                              <w:jc w:val="center"/>
                            </w:pPr>
                            <w:r>
                              <w:rPr>
                                <w:rFonts w:cs="Arial"/>
                                <w:b/>
                              </w:rPr>
                              <w:t>10</w:t>
                            </w:r>
                            <w:r w:rsidRPr="00C65D26">
                              <w:rPr>
                                <w:rFonts w:cs="Arial"/>
                                <w:b/>
                              </w:rPr>
                              <w:t xml:space="preserve"> minute</w:t>
                            </w:r>
                            <w:r>
                              <w:rPr>
                                <w:rFonts w:cs="Arial"/>
                                <w:b/>
                              </w:rPr>
                              <w:t>s</w:t>
                            </w:r>
                            <w:r>
                              <w:rPr>
                                <w:rFonts w:cs="Arial"/>
                                <w:b/>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FC328" id="Rectangle 40005" o:spid="_x0000_s1070" style="position:absolute;left:0;text-align:left;margin-left:369.6pt;margin-top:11.7pt;width:101.9pt;height:24.3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" fillcolor="window" stroked="f" strokeweight="2pt">
                <v:textbox>
                  <w:txbxContent>
                    <w:p w14:paraId="78390915" w14:textId="77777777" w:rsidR="00F01403" w:rsidRDefault="00F01403" w:rsidP="007E7A9C">
                      <w:pPr>
                        <w:jc w:val="center"/>
                      </w:pPr>
                      <w:r>
                        <w:rPr>
                          <w:rFonts w:cs="Arial"/>
                          <w:b/>
                        </w:rPr>
                        <w:t>10</w:t>
                      </w:r>
                      <w:r w:rsidRPr="00C65D26">
                        <w:rPr>
                          <w:rFonts w:cs="Arial"/>
                          <w:b/>
                        </w:rPr>
                        <w:t xml:space="preserve"> minute</w:t>
                      </w:r>
                      <w:r>
                        <w:rPr>
                          <w:rFonts w:cs="Arial"/>
                          <w:b/>
                        </w:rPr>
                        <w:t>s</w:t>
                      </w:r>
                      <w:r>
                        <w:rPr>
                          <w:rFonts w:cs="Arial"/>
                          <w:b/>
                          <w:szCs w:val="22"/>
                        </w:rPr>
                        <w:t xml:space="preserve"> </w:t>
                      </w:r>
                    </w:p>
                  </w:txbxContent>
                </v:textbox>
              </v:rect>
            </w:pict>
          </mc:Fallback>
        </mc:AlternateContent>
      </w:r>
      <w:r w:rsidR="00D64B53">
        <w:rPr>
          <w:rFonts w:cs="Arial"/>
          <w:b/>
        </w:rPr>
        <w:pict w14:anchorId="442C5495">
          <v:rect id="_x0000_i1061" style="width:0;height:1.5pt" o:hralign="center" o:hrstd="t" o:hr="t" fillcolor="gray" stroked="f"/>
        </w:pict>
      </w:r>
    </w:p>
    <w:p w14:paraId="18CDF19D" w14:textId="77777777" w:rsidR="00880EE7" w:rsidRPr="00880EE7" w:rsidRDefault="00880EE7" w:rsidP="00880EE7">
      <w:pPr>
        <w:tabs>
          <w:tab w:val="left" w:pos="6930"/>
          <w:tab w:val="left" w:pos="7110"/>
          <w:tab w:val="left" w:pos="9000"/>
          <w:tab w:val="left" w:pos="9180"/>
        </w:tabs>
        <w:ind w:right="747"/>
        <w:jc w:val="both"/>
        <w:rPr>
          <w:rFonts w:cs="Arial"/>
          <w:b/>
        </w:rPr>
      </w:pPr>
      <w:r w:rsidRPr="00880EE7">
        <w:rPr>
          <w:rFonts w:cs="Arial"/>
          <w:b/>
        </w:rPr>
        <w:t xml:space="preserve">Review         </w:t>
      </w:r>
      <w:r w:rsidR="007E7A9C">
        <w:rPr>
          <w:rFonts w:cs="Arial"/>
          <w:b/>
        </w:rPr>
        <w:t xml:space="preserve">                          </w:t>
      </w:r>
    </w:p>
    <w:p w14:paraId="2FBAD7EC" w14:textId="77777777" w:rsidR="00880EE7" w:rsidRPr="00880EE7" w:rsidRDefault="007E7A9C" w:rsidP="00880EE7">
      <w:pPr>
        <w:tabs>
          <w:tab w:val="left" w:pos="9000"/>
          <w:tab w:val="left" w:pos="9180"/>
        </w:tabs>
        <w:ind w:right="747"/>
        <w:jc w:val="both"/>
        <w:rPr>
          <w:rFonts w:cs="Arial"/>
          <w:b/>
        </w:rPr>
      </w:pPr>
      <w:r w:rsidRPr="00880EE7">
        <w:rPr>
          <w:rFonts w:eastAsiaTheme="majorEastAsia" w:cs="Arial"/>
          <w:b/>
          <w:bCs/>
          <w:noProof/>
          <w:sz w:val="26"/>
          <w:szCs w:val="26"/>
          <w:lang w:val="en-CA" w:eastAsia="en-CA"/>
        </w:rPr>
        <mc:AlternateContent>
          <mc:Choice Requires="wps">
            <w:drawing>
              <wp:anchor distT="0" distB="0" distL="114300" distR="114300" simplePos="0" relativeHeight="251734528" behindDoc="0" locked="0" layoutInCell="1" allowOverlap="1" wp14:anchorId="73B5AED1" wp14:editId="47E13B40">
                <wp:simplePos x="0" y="0"/>
                <wp:positionH relativeFrom="column">
                  <wp:posOffset>4360545</wp:posOffset>
                </wp:positionH>
                <wp:positionV relativeFrom="paragraph">
                  <wp:posOffset>-10728325</wp:posOffset>
                </wp:positionV>
                <wp:extent cx="1294130" cy="308610"/>
                <wp:effectExtent l="0" t="0" r="1270" b="0"/>
                <wp:wrapNone/>
                <wp:docPr id="40003" name="Rectangle 40003"/>
                <wp:cNvGraphicFramePr/>
                <a:graphic xmlns:a="http://schemas.openxmlformats.org/drawingml/2006/main">
                  <a:graphicData uri="http://schemas.microsoft.com/office/word/2010/wordprocessingShape">
                    <wps:wsp>
                      <wps:cNvSpPr/>
                      <wps:spPr>
                        <a:xfrm>
                          <a:off x="0" y="0"/>
                          <a:ext cx="1294130" cy="308610"/>
                        </a:xfrm>
                        <a:prstGeom prst="rect">
                          <a:avLst/>
                        </a:prstGeom>
                        <a:solidFill>
                          <a:sysClr val="window" lastClr="FFFFFF"/>
                        </a:solidFill>
                        <a:ln w="25400" cap="flat" cmpd="sng" algn="ctr">
                          <a:noFill/>
                          <a:prstDash val="solid"/>
                        </a:ln>
                        <a:effectLst/>
                      </wps:spPr>
                      <wps:txbx>
                        <w:txbxContent>
                          <w:p w14:paraId="0951E908" w14:textId="77777777" w:rsidR="00F01403" w:rsidRDefault="00F01403" w:rsidP="007E7A9C">
                            <w:pPr>
                              <w:jc w:val="center"/>
                            </w:pPr>
                            <w:r>
                              <w:rPr>
                                <w:rFonts w:cs="Arial"/>
                                <w:b/>
                              </w:rPr>
                              <w:t>20</w:t>
                            </w:r>
                            <w:r w:rsidRPr="00C65D26">
                              <w:rPr>
                                <w:rFonts w:cs="Arial"/>
                                <w:b/>
                              </w:rPr>
                              <w:t xml:space="preserve"> minute</w:t>
                            </w:r>
                            <w:r>
                              <w:rPr>
                                <w:rFonts w:cs="Arial"/>
                                <w:b/>
                              </w:rPr>
                              <w:t>s</w:t>
                            </w:r>
                            <w:r>
                              <w:rPr>
                                <w:rFonts w:cs="Arial"/>
                                <w:b/>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5AED1" id="Rectangle 40003" o:spid="_x0000_s1071" style="position:absolute;left:0;text-align:left;margin-left:343.35pt;margin-top:-844.75pt;width:101.9pt;height:24.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" fillcolor="window" stroked="f" strokeweight="2pt">
                <v:textbox>
                  <w:txbxContent>
                    <w:p w14:paraId="0951E908" w14:textId="77777777" w:rsidR="00F01403" w:rsidRDefault="00F01403" w:rsidP="007E7A9C">
                      <w:pPr>
                        <w:jc w:val="center"/>
                      </w:pPr>
                      <w:r>
                        <w:rPr>
                          <w:rFonts w:cs="Arial"/>
                          <w:b/>
                        </w:rPr>
                        <w:t>20</w:t>
                      </w:r>
                      <w:r w:rsidRPr="00C65D26">
                        <w:rPr>
                          <w:rFonts w:cs="Arial"/>
                          <w:b/>
                        </w:rPr>
                        <w:t xml:space="preserve"> minute</w:t>
                      </w:r>
                      <w:r>
                        <w:rPr>
                          <w:rFonts w:cs="Arial"/>
                          <w:b/>
                        </w:rPr>
                        <w:t>s</w:t>
                      </w:r>
                      <w:r>
                        <w:rPr>
                          <w:rFonts w:cs="Arial"/>
                          <w:b/>
                          <w:szCs w:val="22"/>
                        </w:rPr>
                        <w:t xml:space="preserve"> </w:t>
                      </w:r>
                    </w:p>
                  </w:txbxContent>
                </v:textbox>
              </v:rect>
            </w:pict>
          </mc:Fallback>
        </mc:AlternateContent>
      </w:r>
      <w:r w:rsidR="00880EE7" w:rsidRPr="00880EE7">
        <w:rPr>
          <w:noProof/>
          <w:lang w:val="en-CA" w:eastAsia="en-CA"/>
        </w:rPr>
        <w:drawing>
          <wp:anchor distT="0" distB="0" distL="114300" distR="114300" simplePos="0" relativeHeight="251639296" behindDoc="1" locked="0" layoutInCell="1" allowOverlap="1" wp14:anchorId="5C5C012F" wp14:editId="26AAE7BC">
            <wp:simplePos x="0" y="0"/>
            <wp:positionH relativeFrom="column">
              <wp:posOffset>-4445</wp:posOffset>
            </wp:positionH>
            <wp:positionV relativeFrom="paragraph">
              <wp:posOffset>146050</wp:posOffset>
            </wp:positionV>
            <wp:extent cx="434975" cy="427990"/>
            <wp:effectExtent l="0" t="0" r="3175"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97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EE7" w:rsidRPr="00880EE7">
        <w:rPr>
          <w:rFonts w:cs="Arial"/>
          <w:b/>
        </w:rPr>
        <w:t xml:space="preserve">                                        </w:t>
      </w:r>
    </w:p>
    <w:p w14:paraId="2DFA41F1" w14:textId="77777777" w:rsidR="00880EE7" w:rsidRPr="00880EE7" w:rsidRDefault="00880EE7" w:rsidP="00935C0A">
      <w:pPr>
        <w:numPr>
          <w:ilvl w:val="0"/>
          <w:numId w:val="28"/>
        </w:numPr>
        <w:tabs>
          <w:tab w:val="left" w:pos="9000"/>
          <w:tab w:val="left" w:pos="9180"/>
        </w:tabs>
        <w:spacing w:line="259" w:lineRule="auto"/>
        <w:ind w:left="990" w:hanging="270"/>
        <w:jc w:val="both"/>
        <w:rPr>
          <w:rFonts w:cs="Arial"/>
        </w:rPr>
      </w:pPr>
      <w:r w:rsidRPr="00880EE7">
        <w:rPr>
          <w:rFonts w:cs="Arial"/>
        </w:rPr>
        <w:t>Tell all of the participants to stand in the middle of the room</w:t>
      </w:r>
    </w:p>
    <w:p w14:paraId="74C07FC8" w14:textId="32AD0AEE" w:rsidR="00880EE7" w:rsidRPr="00880EE7" w:rsidRDefault="00761B27" w:rsidP="00935C0A">
      <w:pPr>
        <w:numPr>
          <w:ilvl w:val="0"/>
          <w:numId w:val="28"/>
        </w:numPr>
        <w:tabs>
          <w:tab w:val="left" w:pos="9000"/>
          <w:tab w:val="left" w:pos="9180"/>
        </w:tabs>
        <w:spacing w:line="259" w:lineRule="auto"/>
        <w:ind w:left="990" w:hanging="270"/>
        <w:jc w:val="both"/>
        <w:rPr>
          <w:rFonts w:cs="Arial"/>
        </w:rPr>
      </w:pPr>
      <w:r>
        <w:rPr>
          <w:rFonts w:cs="Arial"/>
        </w:rPr>
        <w:t>Post m</w:t>
      </w:r>
      <w:r w:rsidR="00880EE7" w:rsidRPr="00880EE7">
        <w:rPr>
          <w:rFonts w:cs="Arial"/>
        </w:rPr>
        <w:t>eta card</w:t>
      </w:r>
      <w:r>
        <w:rPr>
          <w:rFonts w:cs="Arial"/>
        </w:rPr>
        <w:t>s</w:t>
      </w:r>
      <w:r w:rsidR="00880EE7" w:rsidRPr="00880EE7">
        <w:rPr>
          <w:rFonts w:cs="Arial"/>
        </w:rPr>
        <w:t xml:space="preserve"> written with </w:t>
      </w:r>
      <w:r>
        <w:rPr>
          <w:rFonts w:cs="Arial"/>
        </w:rPr>
        <w:t>“</w:t>
      </w:r>
      <w:r w:rsidR="00880EE7" w:rsidRPr="00880EE7">
        <w:rPr>
          <w:rFonts w:cs="Arial"/>
        </w:rPr>
        <w:t>Agree</w:t>
      </w:r>
      <w:r>
        <w:rPr>
          <w:rFonts w:cs="Arial"/>
        </w:rPr>
        <w:t>”</w:t>
      </w:r>
      <w:r w:rsidR="00880EE7" w:rsidRPr="00880EE7">
        <w:rPr>
          <w:rFonts w:cs="Arial"/>
        </w:rPr>
        <w:t xml:space="preserve"> and </w:t>
      </w:r>
      <w:r>
        <w:rPr>
          <w:rFonts w:cs="Arial"/>
        </w:rPr>
        <w:t>“</w:t>
      </w:r>
      <w:r w:rsidR="00880EE7" w:rsidRPr="00880EE7">
        <w:rPr>
          <w:rFonts w:cs="Arial"/>
        </w:rPr>
        <w:t>Disagree</w:t>
      </w:r>
      <w:r>
        <w:rPr>
          <w:rFonts w:cs="Arial"/>
        </w:rPr>
        <w:t>”</w:t>
      </w:r>
      <w:r w:rsidR="00880EE7" w:rsidRPr="00880EE7">
        <w:rPr>
          <w:rFonts w:cs="Arial"/>
        </w:rPr>
        <w:t xml:space="preserve"> </w:t>
      </w:r>
      <w:r>
        <w:rPr>
          <w:rFonts w:cs="Arial"/>
        </w:rPr>
        <w:t xml:space="preserve">on </w:t>
      </w:r>
      <w:r w:rsidR="00880EE7" w:rsidRPr="00880EE7">
        <w:rPr>
          <w:rFonts w:cs="Arial"/>
        </w:rPr>
        <w:t xml:space="preserve"> two side</w:t>
      </w:r>
      <w:r>
        <w:rPr>
          <w:rFonts w:cs="Arial"/>
        </w:rPr>
        <w:t>s</w:t>
      </w:r>
      <w:r w:rsidR="00880EE7" w:rsidRPr="00880EE7">
        <w:rPr>
          <w:rFonts w:cs="Arial"/>
        </w:rPr>
        <w:t xml:space="preserve"> of the wall.</w:t>
      </w:r>
    </w:p>
    <w:p w14:paraId="17F31591" w14:textId="77777777" w:rsidR="00880EE7" w:rsidRPr="00880EE7" w:rsidRDefault="00880EE7" w:rsidP="00935C0A">
      <w:pPr>
        <w:numPr>
          <w:ilvl w:val="0"/>
          <w:numId w:val="28"/>
        </w:numPr>
        <w:tabs>
          <w:tab w:val="left" w:pos="9000"/>
          <w:tab w:val="left" w:pos="9180"/>
        </w:tabs>
        <w:spacing w:line="259" w:lineRule="auto"/>
        <w:ind w:left="990" w:hanging="270"/>
        <w:jc w:val="both"/>
        <w:rPr>
          <w:rFonts w:cs="Arial"/>
        </w:rPr>
      </w:pPr>
      <w:r w:rsidRPr="00880EE7">
        <w:rPr>
          <w:rFonts w:cs="Arial"/>
        </w:rPr>
        <w:t>Share the participants a sentence about practices of MHM</w:t>
      </w:r>
      <w:r w:rsidR="00761B27">
        <w:rPr>
          <w:rFonts w:cs="Arial"/>
        </w:rPr>
        <w:t xml:space="preserve"> from the list below.</w:t>
      </w:r>
    </w:p>
    <w:p w14:paraId="638F2388" w14:textId="0AB77652" w:rsidR="00880EE7" w:rsidRPr="00880EE7" w:rsidRDefault="00761B27" w:rsidP="00935C0A">
      <w:pPr>
        <w:numPr>
          <w:ilvl w:val="0"/>
          <w:numId w:val="28"/>
        </w:numPr>
        <w:tabs>
          <w:tab w:val="left" w:pos="9000"/>
          <w:tab w:val="left" w:pos="9180"/>
        </w:tabs>
        <w:spacing w:line="259" w:lineRule="auto"/>
        <w:ind w:left="990" w:hanging="270"/>
        <w:jc w:val="both"/>
        <w:rPr>
          <w:rFonts w:cs="Arial"/>
        </w:rPr>
      </w:pPr>
      <w:r>
        <w:rPr>
          <w:rFonts w:cs="Arial"/>
        </w:rPr>
        <w:t>Tell them if they</w:t>
      </w:r>
      <w:r w:rsidR="00880EE7" w:rsidRPr="00880EE7">
        <w:rPr>
          <w:rFonts w:cs="Arial"/>
        </w:rPr>
        <w:t xml:space="preserve"> agree or disagree with </w:t>
      </w:r>
      <w:r>
        <w:rPr>
          <w:rFonts w:cs="Arial"/>
        </w:rPr>
        <w:t xml:space="preserve">the </w:t>
      </w:r>
      <w:r w:rsidR="00880EE7" w:rsidRPr="00880EE7">
        <w:rPr>
          <w:rFonts w:cs="Arial"/>
        </w:rPr>
        <w:t xml:space="preserve">following sentences </w:t>
      </w:r>
      <w:r>
        <w:rPr>
          <w:rFonts w:cs="Arial"/>
        </w:rPr>
        <w:t>they should move</w:t>
      </w:r>
      <w:r w:rsidR="00880EE7" w:rsidRPr="00880EE7">
        <w:rPr>
          <w:rFonts w:cs="Arial"/>
        </w:rPr>
        <w:t xml:space="preserve"> </w:t>
      </w:r>
      <w:r>
        <w:rPr>
          <w:rFonts w:cs="Arial"/>
        </w:rPr>
        <w:t xml:space="preserve">to the </w:t>
      </w:r>
      <w:r w:rsidR="00880EE7" w:rsidRPr="00880EE7">
        <w:rPr>
          <w:rFonts w:cs="Arial"/>
        </w:rPr>
        <w:t>respective corner</w:t>
      </w:r>
      <w:r>
        <w:rPr>
          <w:rFonts w:cs="Arial"/>
        </w:rPr>
        <w:t>s</w:t>
      </w:r>
      <w:r w:rsidR="00880EE7" w:rsidRPr="00880EE7">
        <w:rPr>
          <w:rFonts w:cs="Arial"/>
        </w:rPr>
        <w:t xml:space="preserve"> and present their view</w:t>
      </w:r>
      <w:r>
        <w:rPr>
          <w:rFonts w:cs="Arial"/>
        </w:rPr>
        <w:t>s</w:t>
      </w:r>
      <w:r w:rsidR="00880EE7" w:rsidRPr="00880EE7">
        <w:rPr>
          <w:rFonts w:cs="Arial"/>
        </w:rPr>
        <w:t xml:space="preserve"> why </w:t>
      </w:r>
      <w:r>
        <w:rPr>
          <w:rFonts w:cs="Arial"/>
        </w:rPr>
        <w:t xml:space="preserve">they </w:t>
      </w:r>
      <w:r w:rsidR="00880EE7" w:rsidRPr="00880EE7">
        <w:rPr>
          <w:rFonts w:cs="Arial"/>
        </w:rPr>
        <w:t xml:space="preserve">agree </w:t>
      </w:r>
      <w:r>
        <w:rPr>
          <w:rFonts w:cs="Arial"/>
        </w:rPr>
        <w:t>or</w:t>
      </w:r>
      <w:r w:rsidR="00880EE7" w:rsidRPr="00880EE7">
        <w:rPr>
          <w:rFonts w:cs="Arial"/>
        </w:rPr>
        <w:t xml:space="preserve"> disagree</w:t>
      </w:r>
    </w:p>
    <w:p w14:paraId="0552F9AB" w14:textId="77777777" w:rsidR="00880EE7" w:rsidRPr="00880EE7" w:rsidRDefault="00880EE7" w:rsidP="00935C0A">
      <w:pPr>
        <w:numPr>
          <w:ilvl w:val="0"/>
          <w:numId w:val="28"/>
        </w:numPr>
        <w:tabs>
          <w:tab w:val="left" w:pos="9000"/>
          <w:tab w:val="left" w:pos="9180"/>
        </w:tabs>
        <w:spacing w:line="259" w:lineRule="auto"/>
        <w:ind w:left="990" w:hanging="270"/>
        <w:jc w:val="both"/>
        <w:rPr>
          <w:rFonts w:cs="Arial"/>
        </w:rPr>
      </w:pPr>
      <w:r w:rsidRPr="00880EE7">
        <w:rPr>
          <w:rFonts w:cs="Arial"/>
        </w:rPr>
        <w:t xml:space="preserve">Summarize the activities </w:t>
      </w:r>
    </w:p>
    <w:p w14:paraId="5B40BFC1" w14:textId="77777777" w:rsidR="00880EE7" w:rsidRPr="00880EE7" w:rsidRDefault="00880EE7" w:rsidP="00880EE7">
      <w:pPr>
        <w:tabs>
          <w:tab w:val="left" w:pos="9000"/>
          <w:tab w:val="left" w:pos="9180"/>
        </w:tabs>
        <w:ind w:right="747"/>
        <w:jc w:val="both"/>
        <w:rPr>
          <w:rFonts w:cs="Arial"/>
          <w:b/>
        </w:rPr>
      </w:pPr>
    </w:p>
    <w:p w14:paraId="5E093683" w14:textId="77777777" w:rsidR="00880EE7" w:rsidRPr="00880EE7" w:rsidRDefault="00880EE7" w:rsidP="00880EE7">
      <w:pPr>
        <w:tabs>
          <w:tab w:val="left" w:pos="9000"/>
          <w:tab w:val="left" w:pos="9180"/>
        </w:tabs>
        <w:ind w:right="747"/>
        <w:jc w:val="both"/>
        <w:rPr>
          <w:rFonts w:cs="Arial"/>
          <w:b/>
        </w:rPr>
      </w:pPr>
      <w:r w:rsidRPr="00880EE7">
        <w:rPr>
          <w:rFonts w:cs="Arial"/>
          <w:b/>
        </w:rPr>
        <w:t>Agree and disagree game</w:t>
      </w:r>
    </w:p>
    <w:p w14:paraId="227D32E8" w14:textId="77777777" w:rsidR="00880EE7" w:rsidRPr="00880EE7" w:rsidRDefault="00880EE7" w:rsidP="00935C0A">
      <w:pPr>
        <w:numPr>
          <w:ilvl w:val="0"/>
          <w:numId w:val="27"/>
        </w:numPr>
        <w:tabs>
          <w:tab w:val="left" w:pos="450"/>
          <w:tab w:val="left" w:pos="9000"/>
          <w:tab w:val="left" w:pos="9180"/>
        </w:tabs>
        <w:spacing w:after="200" w:line="276" w:lineRule="auto"/>
        <w:ind w:left="270" w:right="747" w:hanging="180"/>
        <w:contextualSpacing/>
        <w:jc w:val="both"/>
        <w:rPr>
          <w:rFonts w:cs="Arial"/>
        </w:rPr>
      </w:pPr>
      <w:r w:rsidRPr="00880EE7">
        <w:rPr>
          <w:rFonts w:cs="Arial"/>
        </w:rPr>
        <w:t>Women should not enter the kitchen during menstruation</w:t>
      </w:r>
    </w:p>
    <w:p w14:paraId="3816B6AA" w14:textId="77777777" w:rsidR="00880EE7" w:rsidRPr="00880EE7" w:rsidRDefault="00880EE7" w:rsidP="00935C0A">
      <w:pPr>
        <w:numPr>
          <w:ilvl w:val="0"/>
          <w:numId w:val="27"/>
        </w:numPr>
        <w:tabs>
          <w:tab w:val="left" w:pos="450"/>
          <w:tab w:val="left" w:pos="9000"/>
          <w:tab w:val="left" w:pos="9180"/>
        </w:tabs>
        <w:spacing w:after="200" w:line="276" w:lineRule="auto"/>
        <w:ind w:left="270" w:right="747" w:hanging="180"/>
        <w:contextualSpacing/>
        <w:jc w:val="both"/>
        <w:rPr>
          <w:rFonts w:cs="Arial"/>
        </w:rPr>
      </w:pPr>
      <w:r w:rsidRPr="00880EE7">
        <w:rPr>
          <w:rFonts w:cs="Arial"/>
        </w:rPr>
        <w:t>Women can carry heavy loads at the time of menstruation</w:t>
      </w:r>
    </w:p>
    <w:p w14:paraId="5A6A5D11" w14:textId="77777777" w:rsidR="00880EE7" w:rsidRPr="00880EE7" w:rsidRDefault="00880EE7" w:rsidP="00935C0A">
      <w:pPr>
        <w:numPr>
          <w:ilvl w:val="0"/>
          <w:numId w:val="27"/>
        </w:numPr>
        <w:tabs>
          <w:tab w:val="left" w:pos="450"/>
          <w:tab w:val="left" w:pos="9000"/>
          <w:tab w:val="left" w:pos="9180"/>
        </w:tabs>
        <w:spacing w:after="200" w:line="276" w:lineRule="auto"/>
        <w:ind w:left="270" w:right="747" w:hanging="180"/>
        <w:contextualSpacing/>
        <w:jc w:val="both"/>
        <w:rPr>
          <w:rFonts w:cs="Arial"/>
        </w:rPr>
      </w:pPr>
      <w:r w:rsidRPr="00880EE7">
        <w:rPr>
          <w:rFonts w:cs="Arial"/>
        </w:rPr>
        <w:t>Women should bath regularly</w:t>
      </w:r>
    </w:p>
    <w:p w14:paraId="3D812FB1" w14:textId="77777777" w:rsidR="00880EE7" w:rsidRPr="00880EE7" w:rsidRDefault="00880EE7" w:rsidP="00935C0A">
      <w:pPr>
        <w:numPr>
          <w:ilvl w:val="0"/>
          <w:numId w:val="27"/>
        </w:numPr>
        <w:tabs>
          <w:tab w:val="left" w:pos="450"/>
          <w:tab w:val="left" w:pos="9000"/>
          <w:tab w:val="left" w:pos="9180"/>
        </w:tabs>
        <w:spacing w:after="200" w:line="276" w:lineRule="auto"/>
        <w:ind w:left="270" w:right="747" w:hanging="180"/>
        <w:contextualSpacing/>
        <w:jc w:val="both"/>
        <w:rPr>
          <w:rFonts w:cs="Arial"/>
        </w:rPr>
      </w:pPr>
      <w:r w:rsidRPr="00880EE7">
        <w:rPr>
          <w:rFonts w:cs="Arial"/>
        </w:rPr>
        <w:t>Sanitary pads should be dumped along with the other garbage</w:t>
      </w:r>
    </w:p>
    <w:p w14:paraId="200F5CF7" w14:textId="77777777" w:rsidR="00880EE7" w:rsidRPr="00880EE7" w:rsidRDefault="00880EE7" w:rsidP="00935C0A">
      <w:pPr>
        <w:numPr>
          <w:ilvl w:val="0"/>
          <w:numId w:val="27"/>
        </w:numPr>
        <w:tabs>
          <w:tab w:val="left" w:pos="450"/>
          <w:tab w:val="left" w:pos="9000"/>
          <w:tab w:val="left" w:pos="9180"/>
        </w:tabs>
        <w:spacing w:after="200" w:line="276" w:lineRule="auto"/>
        <w:ind w:left="270" w:right="747" w:hanging="180"/>
        <w:contextualSpacing/>
        <w:jc w:val="both"/>
        <w:rPr>
          <w:rFonts w:cs="Arial"/>
        </w:rPr>
      </w:pPr>
      <w:r w:rsidRPr="00880EE7">
        <w:rPr>
          <w:rFonts w:cs="Arial"/>
        </w:rPr>
        <w:t>Fruits tree should not be touched during menstruation</w:t>
      </w:r>
    </w:p>
    <w:p w14:paraId="086E2409" w14:textId="77777777" w:rsidR="00880EE7" w:rsidRPr="00880EE7" w:rsidRDefault="00880EE7" w:rsidP="00935C0A">
      <w:pPr>
        <w:numPr>
          <w:ilvl w:val="0"/>
          <w:numId w:val="27"/>
        </w:numPr>
        <w:tabs>
          <w:tab w:val="left" w:pos="450"/>
          <w:tab w:val="left" w:pos="9000"/>
          <w:tab w:val="left" w:pos="9180"/>
        </w:tabs>
        <w:spacing w:after="200" w:line="276" w:lineRule="auto"/>
        <w:ind w:left="270" w:right="747" w:hanging="180"/>
        <w:contextualSpacing/>
        <w:jc w:val="both"/>
        <w:rPr>
          <w:rFonts w:cs="Arial"/>
        </w:rPr>
      </w:pPr>
      <w:r w:rsidRPr="00880EE7">
        <w:rPr>
          <w:rFonts w:cs="Arial"/>
        </w:rPr>
        <w:t>Menstruating girls should not drink plenty water</w:t>
      </w:r>
    </w:p>
    <w:p w14:paraId="04691882" w14:textId="77777777" w:rsidR="00880EE7" w:rsidRPr="00880EE7" w:rsidRDefault="00880EE7" w:rsidP="00935C0A">
      <w:pPr>
        <w:numPr>
          <w:ilvl w:val="0"/>
          <w:numId w:val="27"/>
        </w:numPr>
        <w:tabs>
          <w:tab w:val="left" w:pos="450"/>
          <w:tab w:val="left" w:pos="9000"/>
          <w:tab w:val="left" w:pos="9180"/>
        </w:tabs>
        <w:spacing w:after="200" w:line="276" w:lineRule="auto"/>
        <w:ind w:left="270" w:right="747" w:hanging="180"/>
        <w:contextualSpacing/>
        <w:jc w:val="both"/>
        <w:rPr>
          <w:rFonts w:cs="Arial"/>
        </w:rPr>
      </w:pPr>
      <w:r w:rsidRPr="00880EE7">
        <w:rPr>
          <w:rFonts w:cs="Arial"/>
        </w:rPr>
        <w:t>Menstruation is the case of burden</w:t>
      </w:r>
    </w:p>
    <w:p w14:paraId="4EDDDF49" w14:textId="77777777" w:rsidR="00880EE7" w:rsidRPr="00880EE7" w:rsidRDefault="00880EE7" w:rsidP="00935C0A">
      <w:pPr>
        <w:numPr>
          <w:ilvl w:val="0"/>
          <w:numId w:val="27"/>
        </w:numPr>
        <w:tabs>
          <w:tab w:val="left" w:pos="450"/>
          <w:tab w:val="left" w:pos="9000"/>
          <w:tab w:val="left" w:pos="9180"/>
        </w:tabs>
        <w:spacing w:after="200" w:line="276" w:lineRule="auto"/>
        <w:ind w:left="270" w:right="747" w:hanging="180"/>
        <w:contextualSpacing/>
        <w:jc w:val="both"/>
        <w:rPr>
          <w:rFonts w:cs="Arial"/>
        </w:rPr>
      </w:pPr>
      <w:r w:rsidRPr="00880EE7">
        <w:rPr>
          <w:rFonts w:cs="Arial"/>
        </w:rPr>
        <w:t>During menstruation, pickles should not be touched</w:t>
      </w:r>
    </w:p>
    <w:p w14:paraId="30CBC5DE" w14:textId="77777777" w:rsidR="00880EE7" w:rsidRPr="00880EE7" w:rsidRDefault="00D64B53" w:rsidP="00A10712">
      <w:pPr>
        <w:tabs>
          <w:tab w:val="left" w:pos="9000"/>
          <w:tab w:val="left" w:pos="9180"/>
        </w:tabs>
        <w:jc w:val="both"/>
        <w:rPr>
          <w:rFonts w:cs="Arial"/>
          <w:b/>
        </w:rPr>
      </w:pPr>
      <w:r>
        <w:rPr>
          <w:rFonts w:cs="Arial"/>
          <w:b/>
        </w:rPr>
        <w:pict w14:anchorId="16E20CAC">
          <v:rect id="_x0000_i1062" style="width:0;height:1.5pt" o:hralign="center" o:hrstd="t" o:hr="t" fillcolor="gray" stroked="f"/>
        </w:pict>
      </w:r>
    </w:p>
    <w:p w14:paraId="1472A107" w14:textId="77777777" w:rsidR="00880EE7" w:rsidRPr="00880EE7" w:rsidRDefault="00880EE7" w:rsidP="00A10712">
      <w:pPr>
        <w:tabs>
          <w:tab w:val="left" w:pos="9000"/>
          <w:tab w:val="left" w:pos="9180"/>
        </w:tabs>
        <w:ind w:right="747"/>
        <w:jc w:val="both"/>
        <w:rPr>
          <w:rFonts w:cs="Arial"/>
          <w:b/>
        </w:rPr>
      </w:pPr>
      <w:r w:rsidRPr="00880EE7">
        <w:rPr>
          <w:rFonts w:cs="Arial"/>
          <w:b/>
        </w:rPr>
        <w:t>Reflections on Lesson</w:t>
      </w:r>
    </w:p>
    <w:p w14:paraId="0C98590C" w14:textId="77777777" w:rsidR="00880EE7" w:rsidRPr="00880EE7" w:rsidRDefault="00880EE7" w:rsidP="00880EE7">
      <w:pPr>
        <w:tabs>
          <w:tab w:val="left" w:pos="9000"/>
          <w:tab w:val="left" w:pos="9180"/>
        </w:tabs>
        <w:ind w:right="747"/>
        <w:jc w:val="both"/>
        <w:rPr>
          <w:rFonts w:cs="Arial"/>
          <w:b/>
        </w:rPr>
      </w:pPr>
    </w:p>
    <w:p w14:paraId="4B9CCA1F" w14:textId="77777777" w:rsidR="00880EE7" w:rsidRPr="00880EE7" w:rsidRDefault="00880EE7" w:rsidP="00880EE7">
      <w:pPr>
        <w:tabs>
          <w:tab w:val="left" w:pos="9000"/>
          <w:tab w:val="left" w:pos="9180"/>
        </w:tabs>
        <w:ind w:right="747"/>
        <w:jc w:val="both"/>
        <w:rPr>
          <w:rFonts w:cs="Arial"/>
          <w:b/>
        </w:rPr>
      </w:pPr>
    </w:p>
    <w:p w14:paraId="5902D9E8" w14:textId="77777777" w:rsidR="00880EE7" w:rsidRPr="00880EE7" w:rsidRDefault="00880EE7" w:rsidP="00880EE7">
      <w:pPr>
        <w:tabs>
          <w:tab w:val="left" w:pos="9000"/>
          <w:tab w:val="left" w:pos="9180"/>
        </w:tabs>
        <w:ind w:right="747"/>
        <w:jc w:val="both"/>
        <w:rPr>
          <w:rFonts w:cs="Arial"/>
          <w:b/>
        </w:rPr>
      </w:pPr>
    </w:p>
    <w:p w14:paraId="5D6E8088" w14:textId="77777777" w:rsidR="00761B27" w:rsidRDefault="00761B27" w:rsidP="00761B27">
      <w:pPr>
        <w:tabs>
          <w:tab w:val="left" w:pos="9000"/>
          <w:tab w:val="left" w:pos="9180"/>
        </w:tabs>
        <w:spacing w:after="200" w:line="276" w:lineRule="auto"/>
        <w:rPr>
          <w:rFonts w:cs="Arial"/>
          <w:b/>
        </w:rPr>
      </w:pPr>
    </w:p>
    <w:p w14:paraId="7345C6C8" w14:textId="77777777" w:rsidR="00761B27" w:rsidRDefault="00761B27" w:rsidP="00761B27">
      <w:pPr>
        <w:tabs>
          <w:tab w:val="left" w:pos="9000"/>
          <w:tab w:val="left" w:pos="9180"/>
        </w:tabs>
        <w:spacing w:after="200" w:line="276" w:lineRule="auto"/>
        <w:rPr>
          <w:rFonts w:cs="Arial"/>
          <w:b/>
        </w:rPr>
      </w:pPr>
    </w:p>
    <w:p w14:paraId="182EC781" w14:textId="77777777" w:rsidR="00761B27" w:rsidRDefault="00761B27" w:rsidP="00761B27">
      <w:pPr>
        <w:tabs>
          <w:tab w:val="left" w:pos="9000"/>
          <w:tab w:val="left" w:pos="9180"/>
        </w:tabs>
        <w:spacing w:after="200" w:line="276" w:lineRule="auto"/>
        <w:rPr>
          <w:rFonts w:cs="Arial"/>
          <w:b/>
        </w:rPr>
      </w:pPr>
    </w:p>
    <w:p w14:paraId="55A85B0E" w14:textId="77777777" w:rsidR="00761B27" w:rsidRDefault="00761B27" w:rsidP="00761B27">
      <w:pPr>
        <w:tabs>
          <w:tab w:val="left" w:pos="9000"/>
          <w:tab w:val="left" w:pos="9180"/>
        </w:tabs>
        <w:spacing w:after="200" w:line="276" w:lineRule="auto"/>
        <w:rPr>
          <w:rFonts w:cs="Arial"/>
          <w:b/>
        </w:rPr>
      </w:pPr>
    </w:p>
    <w:p w14:paraId="36BA14F5" w14:textId="77777777" w:rsidR="00761B27" w:rsidRDefault="00761B27" w:rsidP="00761B27">
      <w:pPr>
        <w:tabs>
          <w:tab w:val="left" w:pos="9000"/>
          <w:tab w:val="left" w:pos="9180"/>
        </w:tabs>
        <w:spacing w:after="200" w:line="276" w:lineRule="auto"/>
        <w:rPr>
          <w:rFonts w:cs="Arial"/>
          <w:b/>
        </w:rPr>
      </w:pPr>
    </w:p>
    <w:p w14:paraId="1BC2D1EC" w14:textId="77777777" w:rsidR="00761B27" w:rsidRDefault="00761B27" w:rsidP="00761B27">
      <w:pPr>
        <w:tabs>
          <w:tab w:val="left" w:pos="9000"/>
          <w:tab w:val="left" w:pos="9180"/>
        </w:tabs>
        <w:spacing w:after="200" w:line="276" w:lineRule="auto"/>
        <w:rPr>
          <w:rFonts w:cs="Arial"/>
          <w:b/>
        </w:rPr>
      </w:pPr>
    </w:p>
    <w:p w14:paraId="1BFC1930" w14:textId="77777777" w:rsidR="00761B27" w:rsidRDefault="00761B27" w:rsidP="00761B27">
      <w:pPr>
        <w:tabs>
          <w:tab w:val="left" w:pos="9000"/>
          <w:tab w:val="left" w:pos="9180"/>
        </w:tabs>
        <w:spacing w:after="200" w:line="276" w:lineRule="auto"/>
        <w:rPr>
          <w:rFonts w:cs="Arial"/>
          <w:b/>
        </w:rPr>
      </w:pPr>
    </w:p>
    <w:p w14:paraId="315F00BC" w14:textId="77777777" w:rsidR="00761B27" w:rsidRDefault="00761B27" w:rsidP="00761B27">
      <w:pPr>
        <w:tabs>
          <w:tab w:val="left" w:pos="9000"/>
          <w:tab w:val="left" w:pos="9180"/>
        </w:tabs>
        <w:spacing w:after="200" w:line="276" w:lineRule="auto"/>
        <w:rPr>
          <w:rFonts w:cs="Arial"/>
          <w:b/>
        </w:rPr>
      </w:pPr>
    </w:p>
    <w:p w14:paraId="24ABEBEA" w14:textId="77777777" w:rsidR="00761B27" w:rsidRDefault="00761B27" w:rsidP="00761B27">
      <w:pPr>
        <w:tabs>
          <w:tab w:val="left" w:pos="9000"/>
          <w:tab w:val="left" w:pos="9180"/>
        </w:tabs>
        <w:spacing w:after="200" w:line="276" w:lineRule="auto"/>
        <w:rPr>
          <w:rFonts w:cs="Arial"/>
          <w:b/>
        </w:rPr>
      </w:pPr>
    </w:p>
    <w:p w14:paraId="72862BA6" w14:textId="77777777" w:rsidR="00761B27" w:rsidRDefault="00761B27" w:rsidP="00761B27">
      <w:pPr>
        <w:tabs>
          <w:tab w:val="left" w:pos="9000"/>
          <w:tab w:val="left" w:pos="9180"/>
        </w:tabs>
        <w:spacing w:after="200" w:line="276" w:lineRule="auto"/>
        <w:rPr>
          <w:rFonts w:cs="Arial"/>
          <w:b/>
        </w:rPr>
      </w:pPr>
    </w:p>
    <w:p w14:paraId="20456FA0" w14:textId="77777777" w:rsidR="00761B27" w:rsidRDefault="00761B27" w:rsidP="00761B27">
      <w:pPr>
        <w:tabs>
          <w:tab w:val="left" w:pos="9000"/>
          <w:tab w:val="left" w:pos="9180"/>
        </w:tabs>
        <w:spacing w:after="200" w:line="276" w:lineRule="auto"/>
        <w:rPr>
          <w:rFonts w:cs="Arial"/>
          <w:b/>
        </w:rPr>
      </w:pPr>
    </w:p>
    <w:p w14:paraId="22D80B64" w14:textId="77777777" w:rsidR="00761B27" w:rsidRDefault="00761B27" w:rsidP="00761B27">
      <w:pPr>
        <w:tabs>
          <w:tab w:val="left" w:pos="9000"/>
          <w:tab w:val="left" w:pos="9180"/>
        </w:tabs>
        <w:spacing w:after="200" w:line="276" w:lineRule="auto"/>
        <w:rPr>
          <w:rFonts w:cs="Arial"/>
          <w:b/>
        </w:rPr>
      </w:pPr>
    </w:p>
    <w:p w14:paraId="5539D2FE" w14:textId="77777777" w:rsidR="00761B27" w:rsidRDefault="00761B27" w:rsidP="00761B27">
      <w:pPr>
        <w:tabs>
          <w:tab w:val="left" w:pos="9000"/>
          <w:tab w:val="left" w:pos="9180"/>
        </w:tabs>
        <w:spacing w:after="200" w:line="276" w:lineRule="auto"/>
        <w:rPr>
          <w:rFonts w:cs="Arial"/>
          <w:b/>
        </w:rPr>
      </w:pPr>
    </w:p>
    <w:p w14:paraId="02F9FD76" w14:textId="77777777" w:rsidR="00641AB8" w:rsidRDefault="00641AB8">
      <w:pPr>
        <w:spacing w:after="200" w:line="276" w:lineRule="auto"/>
        <w:rPr>
          <w:rFonts w:cs="Arial"/>
          <w:b/>
        </w:rPr>
      </w:pPr>
      <w:r>
        <w:rPr>
          <w:rFonts w:cs="Arial"/>
          <w:b/>
        </w:rPr>
        <w:br w:type="page"/>
      </w:r>
    </w:p>
    <w:p w14:paraId="316C1917" w14:textId="40972F2F" w:rsidR="00880EE7" w:rsidRPr="00880EE7" w:rsidRDefault="00880EE7" w:rsidP="00761B27">
      <w:pPr>
        <w:tabs>
          <w:tab w:val="left" w:pos="9000"/>
          <w:tab w:val="left" w:pos="9180"/>
        </w:tabs>
        <w:spacing w:after="200" w:line="276" w:lineRule="auto"/>
        <w:rPr>
          <w:rFonts w:cs="Arial"/>
          <w:b/>
        </w:rPr>
      </w:pPr>
      <w:r w:rsidRPr="00880EE7">
        <w:rPr>
          <w:rFonts w:cs="Arial"/>
          <w:b/>
        </w:rPr>
        <w:t>Trainer</w:t>
      </w:r>
      <w:r w:rsidR="00761B27">
        <w:rPr>
          <w:rFonts w:cs="Arial"/>
          <w:b/>
        </w:rPr>
        <w:t>’</w:t>
      </w:r>
      <w:r w:rsidRPr="00880EE7">
        <w:rPr>
          <w:rFonts w:cs="Arial"/>
          <w:b/>
        </w:rPr>
        <w:t xml:space="preserve">s note: </w:t>
      </w:r>
    </w:p>
    <w:p w14:paraId="1B0B4CAB" w14:textId="3B42D559" w:rsidR="00880EE7" w:rsidRPr="00880EE7" w:rsidRDefault="00880EE7" w:rsidP="00A10712">
      <w:pPr>
        <w:tabs>
          <w:tab w:val="left" w:pos="9000"/>
          <w:tab w:val="left" w:pos="9180"/>
        </w:tabs>
        <w:spacing w:line="276" w:lineRule="auto"/>
        <w:jc w:val="both"/>
        <w:rPr>
          <w:rFonts w:cs="Arial"/>
        </w:rPr>
      </w:pPr>
      <w:r w:rsidRPr="00880EE7">
        <w:rPr>
          <w:rFonts w:cs="Arial"/>
        </w:rPr>
        <w:t xml:space="preserve">Menstrual hygiene is crucial for </w:t>
      </w:r>
      <w:r w:rsidR="00761B27">
        <w:rPr>
          <w:rFonts w:cs="Arial"/>
        </w:rPr>
        <w:t xml:space="preserve">the </w:t>
      </w:r>
      <w:r w:rsidRPr="00880EE7">
        <w:rPr>
          <w:rFonts w:cs="Arial"/>
        </w:rPr>
        <w:t>health, education, dignity of girls and women. Equipping adolescent girls with adequate information and skills on menstrual hygiene and its management helps to empower them with knowledge which enhances their self- esteem and positively impact</w:t>
      </w:r>
      <w:r w:rsidR="00761B27">
        <w:rPr>
          <w:rFonts w:cs="Arial"/>
        </w:rPr>
        <w:t>s</w:t>
      </w:r>
      <w:r w:rsidRPr="00880EE7">
        <w:rPr>
          <w:rFonts w:cs="Arial"/>
        </w:rPr>
        <w:t xml:space="preserve"> on academic performance.</w:t>
      </w:r>
    </w:p>
    <w:p w14:paraId="1B88F046" w14:textId="77777777" w:rsidR="00880EE7" w:rsidRPr="00880EE7" w:rsidRDefault="00880EE7" w:rsidP="00A10712">
      <w:pPr>
        <w:tabs>
          <w:tab w:val="left" w:pos="9000"/>
          <w:tab w:val="left" w:pos="9180"/>
        </w:tabs>
        <w:spacing w:line="276" w:lineRule="auto"/>
        <w:jc w:val="both"/>
        <w:rPr>
          <w:rFonts w:cs="Arial"/>
          <w:b/>
        </w:rPr>
      </w:pPr>
    </w:p>
    <w:p w14:paraId="6F767116" w14:textId="77777777" w:rsidR="00880EE7" w:rsidRPr="00880EE7" w:rsidRDefault="00880EE7" w:rsidP="00A10712">
      <w:pPr>
        <w:tabs>
          <w:tab w:val="left" w:pos="9000"/>
          <w:tab w:val="left" w:pos="9180"/>
        </w:tabs>
        <w:spacing w:line="276" w:lineRule="auto"/>
        <w:jc w:val="both"/>
        <w:rPr>
          <w:rFonts w:cs="Arial"/>
        </w:rPr>
      </w:pPr>
      <w:r w:rsidRPr="00880EE7">
        <w:rPr>
          <w:rFonts w:cs="Arial"/>
          <w:b/>
        </w:rPr>
        <w:t>MENSTRUAL HYGIENE MANAGEMENT</w:t>
      </w:r>
      <w:r w:rsidRPr="00880EE7">
        <w:rPr>
          <w:rFonts w:cs="Arial"/>
        </w:rPr>
        <w:t xml:space="preserve"> </w:t>
      </w:r>
    </w:p>
    <w:p w14:paraId="2DDD5A05" w14:textId="77777777" w:rsidR="00880EE7" w:rsidRPr="00880EE7" w:rsidRDefault="00880EE7" w:rsidP="00A10712">
      <w:pPr>
        <w:tabs>
          <w:tab w:val="left" w:pos="9000"/>
          <w:tab w:val="left" w:pos="9180"/>
        </w:tabs>
        <w:spacing w:line="276" w:lineRule="auto"/>
        <w:jc w:val="both"/>
        <w:rPr>
          <w:rFonts w:cs="Arial"/>
        </w:rPr>
      </w:pPr>
      <w:r w:rsidRPr="00880EE7">
        <w:rPr>
          <w:rFonts w:cs="Arial"/>
        </w:rPr>
        <w:t>Menstrual Hygiene has remained a taboo subject - stigmatized even amongst practical engineering circles used to dealing with unmentionables such as excreta and shit. Women and girls make up 50 % or more of users of WASH. It seems strange then that water, sanitation and hygiene services ignore the needs of half the population that menstruate on an average for 3000 days over their lifetime.</w:t>
      </w:r>
    </w:p>
    <w:p w14:paraId="5FAF1FFB" w14:textId="77777777" w:rsidR="00880EE7" w:rsidRPr="00880EE7" w:rsidRDefault="00880EE7" w:rsidP="00880EE7">
      <w:pPr>
        <w:tabs>
          <w:tab w:val="left" w:pos="9000"/>
          <w:tab w:val="left" w:pos="9180"/>
        </w:tabs>
        <w:ind w:right="747"/>
        <w:jc w:val="both"/>
        <w:rPr>
          <w:rFonts w:cs="Arial"/>
        </w:rPr>
      </w:pPr>
    </w:p>
    <w:p w14:paraId="5C6ACF00" w14:textId="77777777" w:rsidR="00880EE7" w:rsidRPr="00880EE7" w:rsidRDefault="00880EE7" w:rsidP="00A10712">
      <w:pPr>
        <w:tabs>
          <w:tab w:val="left" w:pos="9000"/>
          <w:tab w:val="left" w:pos="9180"/>
        </w:tabs>
        <w:spacing w:line="276" w:lineRule="auto"/>
        <w:jc w:val="both"/>
        <w:rPr>
          <w:rFonts w:cs="Arial"/>
          <w:shd w:val="clear" w:color="auto" w:fill="FFFFFF"/>
        </w:rPr>
      </w:pPr>
      <w:r w:rsidRPr="00880EE7" w:rsidDel="00222AE2">
        <w:rPr>
          <w:rFonts w:cs="Arial"/>
        </w:rPr>
        <w:t xml:space="preserve"> </w:t>
      </w:r>
      <w:r w:rsidRPr="00880EE7">
        <w:rPr>
          <w:rFonts w:cs="Arial"/>
          <w:shd w:val="clear" w:color="auto" w:fill="FFFFFF"/>
        </w:rPr>
        <w:t xml:space="preserve">Menstruation is a normal biological process and a key sign of reproductive health, yet in many cultures it is treated as something negative, shameful or dirty. The continued silence around menstruation combined with limited access to information at home and in schools results in millions of women and girls having very little knowledge about what is happening to their bodies when they menstruate and how to deal with it. </w:t>
      </w:r>
    </w:p>
    <w:p w14:paraId="089425A5" w14:textId="77777777" w:rsidR="00880EE7" w:rsidRPr="00880EE7" w:rsidRDefault="00880EE7" w:rsidP="00A10712">
      <w:pPr>
        <w:tabs>
          <w:tab w:val="left" w:pos="9000"/>
          <w:tab w:val="left" w:pos="9180"/>
        </w:tabs>
        <w:spacing w:line="276" w:lineRule="auto"/>
        <w:jc w:val="both"/>
        <w:rPr>
          <w:rFonts w:cs="Arial"/>
          <w:shd w:val="clear" w:color="auto" w:fill="FFFFFF"/>
        </w:rPr>
      </w:pPr>
      <w:r w:rsidRPr="00880EE7">
        <w:rPr>
          <w:rFonts w:cs="Arial"/>
          <w:shd w:val="clear" w:color="auto" w:fill="FFFFFF"/>
        </w:rPr>
        <w:t>A study from UNICEF revealed that 1 out of 3 girls in South Asia knew nothing about menstruation prior to getting it while 48% of girls in Iran and 10% of girls in India believe that menstruation is a disease (WaterAid 2013, Menstrual Hygiene Matters).</w:t>
      </w:r>
    </w:p>
    <w:p w14:paraId="3674DAF9" w14:textId="77777777" w:rsidR="00880EE7" w:rsidRPr="00880EE7" w:rsidRDefault="00880EE7" w:rsidP="00A10712">
      <w:pPr>
        <w:tabs>
          <w:tab w:val="left" w:pos="9000"/>
          <w:tab w:val="left" w:pos="9180"/>
        </w:tabs>
        <w:spacing w:line="276" w:lineRule="auto"/>
        <w:jc w:val="both"/>
        <w:rPr>
          <w:rFonts w:cs="Arial"/>
        </w:rPr>
      </w:pPr>
      <w:r w:rsidRPr="00880EE7">
        <w:rPr>
          <w:rFonts w:cs="Arial"/>
        </w:rPr>
        <w:t>There are also </w:t>
      </w:r>
      <w:hyperlink r:id="rId17" w:anchor="term113" w:tgtFrame="_blank" w:history="1">
        <w:r w:rsidRPr="00880EE7">
          <w:rPr>
            <w:rFonts w:cs="Arial"/>
            <w:iCs/>
          </w:rPr>
          <w:t>health</w:t>
        </w:r>
      </w:hyperlink>
      <w:r w:rsidRPr="00880EE7">
        <w:rPr>
          <w:rFonts w:cs="Arial"/>
        </w:rPr>
        <w:t xml:space="preserve"> issues to consider apart from the above-mentioned social issues. Poor protection and inadequate washing facilities may increase susceptibility to infection, with the odour of menstrual blood putting girls at risk of being stigmatized. </w:t>
      </w:r>
    </w:p>
    <w:p w14:paraId="3C01467E" w14:textId="77777777" w:rsidR="00880EE7" w:rsidRPr="00880EE7" w:rsidRDefault="00880EE7" w:rsidP="00A10712">
      <w:pPr>
        <w:tabs>
          <w:tab w:val="left" w:pos="9000"/>
          <w:tab w:val="left" w:pos="9180"/>
        </w:tabs>
        <w:spacing w:line="276" w:lineRule="auto"/>
        <w:jc w:val="both"/>
        <w:rPr>
          <w:rFonts w:cs="Arial"/>
        </w:rPr>
      </w:pPr>
      <w:r w:rsidRPr="00880EE7">
        <w:rPr>
          <w:rFonts w:cs="Arial"/>
        </w:rPr>
        <w:t>It is assumed that the risk of infection (including sexually transmitted infection) is higher than normal during </w:t>
      </w:r>
      <w:hyperlink r:id="rId18" w:anchor="term3100" w:tgtFrame="_blank" w:history="1">
        <w:r w:rsidRPr="00880EE7">
          <w:rPr>
            <w:rFonts w:cs="Arial"/>
            <w:iCs/>
          </w:rPr>
          <w:t>menstruation</w:t>
        </w:r>
      </w:hyperlink>
      <w:r w:rsidRPr="00880EE7">
        <w:rPr>
          <w:rFonts w:cs="Arial"/>
        </w:rPr>
        <w:t xml:space="preserve"> because the blood coming out of the body creates a pathway for </w:t>
      </w:r>
      <w:hyperlink r:id="rId19" w:anchor="term38" w:tgtFrame="_blank" w:history="1">
        <w:r w:rsidRPr="00880EE7">
          <w:rPr>
            <w:rFonts w:cs="Arial"/>
            <w:iCs/>
          </w:rPr>
          <w:t>bacteria</w:t>
        </w:r>
      </w:hyperlink>
      <w:r w:rsidRPr="00880EE7">
        <w:rPr>
          <w:rFonts w:cs="Arial"/>
        </w:rPr>
        <w:t> to travel back into the uterus. Certain practices are more likely to increase the risk of infection</w:t>
      </w:r>
    </w:p>
    <w:p w14:paraId="75343E14" w14:textId="77777777" w:rsidR="00880EE7" w:rsidRPr="00880EE7" w:rsidRDefault="00880EE7" w:rsidP="00880EE7">
      <w:pPr>
        <w:tabs>
          <w:tab w:val="left" w:pos="9000"/>
          <w:tab w:val="left" w:pos="9180"/>
        </w:tabs>
        <w:ind w:right="747"/>
        <w:jc w:val="both"/>
        <w:rPr>
          <w:rFonts w:cs="Arial"/>
        </w:rPr>
      </w:pPr>
    </w:p>
    <w:tbl>
      <w:tblPr>
        <w:tblpPr w:leftFromText="180" w:rightFromText="180" w:vertAnchor="text" w:horzAnchor="margin" w:tblpY="139"/>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038"/>
        <w:gridCol w:w="3126"/>
        <w:gridCol w:w="2628"/>
      </w:tblGrid>
      <w:tr w:rsidR="00880EE7" w:rsidRPr="00880EE7" w14:paraId="61CC4A84" w14:textId="77777777" w:rsidTr="00E445E7">
        <w:trPr>
          <w:trHeight w:val="788"/>
        </w:trPr>
        <w:tc>
          <w:tcPr>
            <w:tcW w:w="732" w:type="dxa"/>
            <w:shd w:val="clear" w:color="auto" w:fill="auto"/>
          </w:tcPr>
          <w:p w14:paraId="703E6C70" w14:textId="77777777" w:rsidR="00880EE7" w:rsidRPr="00880EE7" w:rsidRDefault="00880EE7" w:rsidP="00880EE7">
            <w:pPr>
              <w:tabs>
                <w:tab w:val="left" w:pos="9000"/>
                <w:tab w:val="left" w:pos="9180"/>
              </w:tabs>
              <w:rPr>
                <w:rFonts w:cs="Arial"/>
                <w:color w:val="000000"/>
                <w:shd w:val="clear" w:color="auto" w:fill="FFFFFF"/>
              </w:rPr>
            </w:pPr>
          </w:p>
        </w:tc>
        <w:tc>
          <w:tcPr>
            <w:tcW w:w="3038" w:type="dxa"/>
            <w:shd w:val="clear" w:color="auto" w:fill="auto"/>
          </w:tcPr>
          <w:p w14:paraId="25D3098A"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Menstrual absorbent</w:t>
            </w:r>
          </w:p>
        </w:tc>
        <w:tc>
          <w:tcPr>
            <w:tcW w:w="3126" w:type="dxa"/>
            <w:shd w:val="clear" w:color="auto" w:fill="auto"/>
          </w:tcPr>
          <w:p w14:paraId="2C21A88F"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Advantages</w:t>
            </w:r>
          </w:p>
        </w:tc>
        <w:tc>
          <w:tcPr>
            <w:tcW w:w="2628" w:type="dxa"/>
            <w:shd w:val="clear" w:color="auto" w:fill="auto"/>
          </w:tcPr>
          <w:p w14:paraId="224C3CFC"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Disadvantages</w:t>
            </w:r>
          </w:p>
        </w:tc>
      </w:tr>
      <w:tr w:rsidR="00880EE7" w:rsidRPr="00880EE7" w14:paraId="32FAF618" w14:textId="77777777" w:rsidTr="00E445E7">
        <w:trPr>
          <w:trHeight w:val="732"/>
        </w:trPr>
        <w:tc>
          <w:tcPr>
            <w:tcW w:w="732" w:type="dxa"/>
            <w:vMerge w:val="restart"/>
            <w:shd w:val="clear" w:color="auto" w:fill="auto"/>
            <w:textDirection w:val="btLr"/>
          </w:tcPr>
          <w:p w14:paraId="755381EA" w14:textId="77777777" w:rsidR="00880EE7" w:rsidRPr="00880EE7" w:rsidRDefault="00880EE7" w:rsidP="00880EE7">
            <w:pPr>
              <w:tabs>
                <w:tab w:val="left" w:pos="9000"/>
                <w:tab w:val="left" w:pos="9180"/>
              </w:tabs>
              <w:ind w:left="113" w:right="113"/>
              <w:jc w:val="center"/>
              <w:rPr>
                <w:rFonts w:cs="Arial"/>
                <w:color w:val="000000"/>
                <w:u w:val="single"/>
                <w:shd w:val="clear" w:color="auto" w:fill="FFFFFF"/>
              </w:rPr>
            </w:pPr>
            <w:r w:rsidRPr="00880EE7">
              <w:rPr>
                <w:rFonts w:cs="Arial"/>
                <w:color w:val="000000"/>
                <w:shd w:val="clear" w:color="auto" w:fill="FFFFFF"/>
              </w:rPr>
              <w:t>Hygienic</w:t>
            </w:r>
          </w:p>
        </w:tc>
        <w:tc>
          <w:tcPr>
            <w:tcW w:w="3038" w:type="dxa"/>
            <w:shd w:val="clear" w:color="auto" w:fill="auto"/>
          </w:tcPr>
          <w:p w14:paraId="1FABF7A7"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Locally made reusable napkins</w:t>
            </w:r>
          </w:p>
        </w:tc>
        <w:tc>
          <w:tcPr>
            <w:tcW w:w="3126" w:type="dxa"/>
            <w:shd w:val="clear" w:color="auto" w:fill="auto"/>
          </w:tcPr>
          <w:p w14:paraId="23488F12"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Can be used for 6-12 cycles; more cost effective than disposable options; income generation opportunity;  environmental friendly as degrade on disposal</w:t>
            </w:r>
          </w:p>
        </w:tc>
        <w:tc>
          <w:tcPr>
            <w:tcW w:w="2628" w:type="dxa"/>
            <w:shd w:val="clear" w:color="auto" w:fill="auto"/>
          </w:tcPr>
          <w:p w14:paraId="31A5715E"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Not always absorbent enough or the correct shape; requires adequate laundering in a private space with a water supply and soap and sunlight to dry.</w:t>
            </w:r>
          </w:p>
        </w:tc>
      </w:tr>
      <w:tr w:rsidR="00880EE7" w:rsidRPr="00880EE7" w14:paraId="18EBC224" w14:textId="77777777" w:rsidTr="00E445E7">
        <w:trPr>
          <w:trHeight w:val="732"/>
        </w:trPr>
        <w:tc>
          <w:tcPr>
            <w:tcW w:w="732" w:type="dxa"/>
            <w:vMerge/>
            <w:shd w:val="clear" w:color="auto" w:fill="auto"/>
          </w:tcPr>
          <w:p w14:paraId="60BFD37A" w14:textId="77777777" w:rsidR="00880EE7" w:rsidRPr="00880EE7" w:rsidRDefault="00880EE7" w:rsidP="00880EE7">
            <w:pPr>
              <w:tabs>
                <w:tab w:val="left" w:pos="9000"/>
                <w:tab w:val="left" w:pos="9180"/>
              </w:tabs>
              <w:rPr>
                <w:rFonts w:cs="Arial"/>
                <w:color w:val="000000"/>
                <w:shd w:val="clear" w:color="auto" w:fill="FFFFFF"/>
              </w:rPr>
            </w:pPr>
          </w:p>
        </w:tc>
        <w:tc>
          <w:tcPr>
            <w:tcW w:w="3038" w:type="dxa"/>
            <w:shd w:val="clear" w:color="auto" w:fill="auto"/>
          </w:tcPr>
          <w:p w14:paraId="3A20EA94"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Commercial reusable sanitary napkins</w:t>
            </w:r>
          </w:p>
        </w:tc>
        <w:tc>
          <w:tcPr>
            <w:tcW w:w="3126" w:type="dxa"/>
            <w:shd w:val="clear" w:color="auto" w:fill="auto"/>
          </w:tcPr>
          <w:p w14:paraId="1BD401E4"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 xml:space="preserve">Can be used for up to 12 cycles; cost-effective, yet more expensive than locally made; </w:t>
            </w:r>
          </w:p>
          <w:p w14:paraId="2F593E4D" w14:textId="77777777" w:rsidR="00880EE7" w:rsidRPr="00880EE7" w:rsidRDefault="00880EE7" w:rsidP="00880EE7">
            <w:pPr>
              <w:tabs>
                <w:tab w:val="left" w:pos="9000"/>
                <w:tab w:val="left" w:pos="9180"/>
              </w:tabs>
              <w:rPr>
                <w:rFonts w:cs="Arial"/>
                <w:color w:val="000000"/>
                <w:shd w:val="clear" w:color="auto" w:fill="FFFFFF"/>
              </w:rPr>
            </w:pPr>
          </w:p>
          <w:p w14:paraId="0DB7EBD7" w14:textId="77777777" w:rsidR="00880EE7" w:rsidRPr="00880EE7" w:rsidRDefault="00880EE7" w:rsidP="00880EE7">
            <w:pPr>
              <w:tabs>
                <w:tab w:val="left" w:pos="9000"/>
                <w:tab w:val="left" w:pos="9180"/>
              </w:tabs>
              <w:rPr>
                <w:rFonts w:cs="Arial"/>
                <w:color w:val="000000"/>
                <w:shd w:val="clear" w:color="auto" w:fill="FFFFFF"/>
              </w:rPr>
            </w:pPr>
          </w:p>
          <w:p w14:paraId="63DF3EBE"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environment-friendly compared to disposable napkins; a high standard and hygienic product quality</w:t>
            </w:r>
          </w:p>
        </w:tc>
        <w:tc>
          <w:tcPr>
            <w:tcW w:w="2628" w:type="dxa"/>
            <w:shd w:val="clear" w:color="auto" w:fill="auto"/>
          </w:tcPr>
          <w:p w14:paraId="0676DC3D"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Costs may be prohibitive to potential users; requires adequate laundering in a private space with a water supply and soap and a sunlight place to dry; not widely available</w:t>
            </w:r>
          </w:p>
        </w:tc>
      </w:tr>
      <w:tr w:rsidR="00880EE7" w:rsidRPr="00880EE7" w14:paraId="13DD9014" w14:textId="77777777" w:rsidTr="00E445E7">
        <w:trPr>
          <w:trHeight w:val="732"/>
        </w:trPr>
        <w:tc>
          <w:tcPr>
            <w:tcW w:w="732" w:type="dxa"/>
            <w:vMerge/>
            <w:shd w:val="clear" w:color="auto" w:fill="auto"/>
          </w:tcPr>
          <w:p w14:paraId="2783987A" w14:textId="77777777" w:rsidR="00880EE7" w:rsidRPr="00880EE7" w:rsidRDefault="00880EE7" w:rsidP="00880EE7">
            <w:pPr>
              <w:tabs>
                <w:tab w:val="left" w:pos="9000"/>
                <w:tab w:val="left" w:pos="9180"/>
              </w:tabs>
              <w:rPr>
                <w:rFonts w:cs="Arial"/>
                <w:color w:val="000000"/>
                <w:shd w:val="clear" w:color="auto" w:fill="FFFFFF"/>
              </w:rPr>
            </w:pPr>
          </w:p>
        </w:tc>
        <w:tc>
          <w:tcPr>
            <w:tcW w:w="3038" w:type="dxa"/>
            <w:shd w:val="clear" w:color="auto" w:fill="auto"/>
          </w:tcPr>
          <w:p w14:paraId="7E7D390A"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Commercial disposable sanitary napkins</w:t>
            </w:r>
          </w:p>
        </w:tc>
        <w:tc>
          <w:tcPr>
            <w:tcW w:w="3126" w:type="dxa"/>
            <w:shd w:val="clear" w:color="auto" w:fill="auto"/>
          </w:tcPr>
          <w:p w14:paraId="250221BB"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Often available, except in remote locations; range of sizes and types available in some locations;</w:t>
            </w:r>
          </w:p>
          <w:p w14:paraId="5DD4C864"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 xml:space="preserve"> Well-designed through research and development</w:t>
            </w:r>
          </w:p>
        </w:tc>
        <w:tc>
          <w:tcPr>
            <w:tcW w:w="2628" w:type="dxa"/>
            <w:shd w:val="clear" w:color="auto" w:fill="auto"/>
          </w:tcPr>
          <w:p w14:paraId="47188CC7" w14:textId="77777777" w:rsidR="00880EE7" w:rsidRPr="00880EE7" w:rsidRDefault="00880EE7" w:rsidP="00880EE7">
            <w:pPr>
              <w:tabs>
                <w:tab w:val="left" w:pos="9000"/>
                <w:tab w:val="left" w:pos="9180"/>
              </w:tabs>
              <w:rPr>
                <w:rFonts w:cs="Arial"/>
                <w:color w:val="000000"/>
                <w:shd w:val="clear" w:color="auto" w:fill="FFFFFF"/>
              </w:rPr>
            </w:pPr>
            <w:r w:rsidRPr="00880EE7">
              <w:rPr>
                <w:rFonts w:cs="Arial"/>
                <w:color w:val="000000"/>
                <w:shd w:val="clear" w:color="auto" w:fill="FFFFFF"/>
              </w:rPr>
              <w:t>Costs are prohibitive to many potential users; generate a lot of waste and not environment-friendly; Need to assure proper disposal.</w:t>
            </w:r>
          </w:p>
        </w:tc>
      </w:tr>
    </w:tbl>
    <w:p w14:paraId="1A820A91" w14:textId="77777777" w:rsidR="00300C95" w:rsidRDefault="00300C95" w:rsidP="00300C95">
      <w:pPr>
        <w:tabs>
          <w:tab w:val="left" w:pos="9000"/>
          <w:tab w:val="left" w:pos="9180"/>
        </w:tabs>
        <w:ind w:right="747"/>
        <w:jc w:val="both"/>
        <w:rPr>
          <w:rFonts w:cs="Arial"/>
          <w:b/>
        </w:rPr>
      </w:pPr>
    </w:p>
    <w:p w14:paraId="12D20E46" w14:textId="1C598DD2" w:rsidR="00300C95" w:rsidRPr="00880EE7" w:rsidRDefault="00300C95" w:rsidP="00300C95">
      <w:pPr>
        <w:tabs>
          <w:tab w:val="left" w:pos="9000"/>
          <w:tab w:val="left" w:pos="9180"/>
        </w:tabs>
        <w:ind w:right="747"/>
        <w:jc w:val="both"/>
        <w:rPr>
          <w:rFonts w:cs="Arial"/>
        </w:rPr>
      </w:pPr>
      <w:r w:rsidRPr="00880EE7">
        <w:rPr>
          <w:rFonts w:cs="Arial"/>
        </w:rPr>
        <w:t>Following are the advantage</w:t>
      </w:r>
      <w:r>
        <w:rPr>
          <w:rFonts w:cs="Arial"/>
        </w:rPr>
        <w:t>s</w:t>
      </w:r>
      <w:r w:rsidRPr="00880EE7">
        <w:rPr>
          <w:rFonts w:cs="Arial"/>
        </w:rPr>
        <w:t xml:space="preserve"> and disadvantage</w:t>
      </w:r>
      <w:r>
        <w:rPr>
          <w:rFonts w:cs="Arial"/>
        </w:rPr>
        <w:t>s</w:t>
      </w:r>
      <w:r w:rsidRPr="00880EE7">
        <w:rPr>
          <w:rFonts w:cs="Arial"/>
        </w:rPr>
        <w:t xml:space="preserve"> of </w:t>
      </w:r>
      <w:r>
        <w:rPr>
          <w:rFonts w:cs="Arial"/>
        </w:rPr>
        <w:t xml:space="preserve">different </w:t>
      </w:r>
      <w:r w:rsidRPr="00880EE7">
        <w:rPr>
          <w:rFonts w:cs="Arial"/>
        </w:rPr>
        <w:t>pad</w:t>
      </w:r>
      <w:r>
        <w:rPr>
          <w:rFonts w:cs="Arial"/>
        </w:rPr>
        <w:t>s</w:t>
      </w:r>
    </w:p>
    <w:p w14:paraId="09DC2B94" w14:textId="77777777" w:rsidR="00300C95" w:rsidRDefault="00300C95" w:rsidP="00300C95">
      <w:pPr>
        <w:tabs>
          <w:tab w:val="left" w:pos="180"/>
          <w:tab w:val="left" w:pos="9000"/>
          <w:tab w:val="left" w:pos="9180"/>
        </w:tabs>
        <w:rPr>
          <w:rFonts w:cs="Arial"/>
          <w:b/>
          <w:color w:val="000000"/>
        </w:rPr>
      </w:pPr>
    </w:p>
    <w:p w14:paraId="1F7A61A8" w14:textId="77777777" w:rsidR="00300C95" w:rsidRPr="00880EE7" w:rsidRDefault="00300C95" w:rsidP="00300C95">
      <w:pPr>
        <w:tabs>
          <w:tab w:val="left" w:pos="180"/>
          <w:tab w:val="left" w:pos="9000"/>
          <w:tab w:val="left" w:pos="9180"/>
        </w:tabs>
        <w:rPr>
          <w:rFonts w:cs="Arial"/>
          <w:b/>
          <w:color w:val="000000"/>
        </w:rPr>
      </w:pPr>
      <w:r w:rsidRPr="00880EE7">
        <w:rPr>
          <w:rFonts w:cs="Arial"/>
          <w:b/>
          <w:color w:val="000000"/>
        </w:rPr>
        <w:t>Advantage of using non-reusable sanitary pads</w:t>
      </w:r>
    </w:p>
    <w:p w14:paraId="350135C9" w14:textId="77777777" w:rsidR="00300C95" w:rsidRPr="00880EE7" w:rsidRDefault="00300C95" w:rsidP="00935C0A">
      <w:pPr>
        <w:numPr>
          <w:ilvl w:val="0"/>
          <w:numId w:val="30"/>
        </w:numPr>
        <w:tabs>
          <w:tab w:val="left" w:pos="9000"/>
          <w:tab w:val="left" w:pos="9180"/>
        </w:tabs>
        <w:spacing w:after="200" w:line="276" w:lineRule="auto"/>
        <w:contextualSpacing/>
        <w:rPr>
          <w:rFonts w:cs="Arial"/>
          <w:color w:val="000000"/>
        </w:rPr>
      </w:pPr>
      <w:r w:rsidRPr="00880EE7">
        <w:rPr>
          <w:rFonts w:cs="Arial"/>
          <w:color w:val="000000"/>
        </w:rPr>
        <w:t>Easily available in nearby market</w:t>
      </w:r>
      <w:r>
        <w:rPr>
          <w:rFonts w:cs="Arial"/>
          <w:color w:val="000000"/>
        </w:rPr>
        <w:t>s</w:t>
      </w:r>
      <w:r w:rsidRPr="00880EE7">
        <w:rPr>
          <w:rFonts w:cs="Arial"/>
          <w:color w:val="000000"/>
        </w:rPr>
        <w:t xml:space="preserve"> and shopping center</w:t>
      </w:r>
      <w:r>
        <w:rPr>
          <w:rFonts w:cs="Arial"/>
          <w:color w:val="000000"/>
        </w:rPr>
        <w:t>s</w:t>
      </w:r>
      <w:r w:rsidRPr="00880EE7">
        <w:rPr>
          <w:rFonts w:cs="Arial"/>
          <w:color w:val="000000"/>
        </w:rPr>
        <w:t>.</w:t>
      </w:r>
    </w:p>
    <w:p w14:paraId="0A792C00" w14:textId="77777777" w:rsidR="00300C95" w:rsidRPr="00880EE7" w:rsidRDefault="00300C95" w:rsidP="00935C0A">
      <w:pPr>
        <w:numPr>
          <w:ilvl w:val="0"/>
          <w:numId w:val="30"/>
        </w:numPr>
        <w:tabs>
          <w:tab w:val="left" w:pos="9000"/>
          <w:tab w:val="left" w:pos="9180"/>
        </w:tabs>
        <w:spacing w:after="200" w:line="276" w:lineRule="auto"/>
        <w:contextualSpacing/>
        <w:rPr>
          <w:rFonts w:cs="Arial"/>
          <w:color w:val="000000"/>
        </w:rPr>
      </w:pPr>
      <w:r w:rsidRPr="00880EE7">
        <w:rPr>
          <w:rFonts w:cs="Arial"/>
          <w:color w:val="000000"/>
        </w:rPr>
        <w:t xml:space="preserve">Easy to use </w:t>
      </w:r>
    </w:p>
    <w:p w14:paraId="6599B684" w14:textId="77777777" w:rsidR="00300C95" w:rsidRPr="00880EE7" w:rsidRDefault="00300C95" w:rsidP="00935C0A">
      <w:pPr>
        <w:numPr>
          <w:ilvl w:val="0"/>
          <w:numId w:val="30"/>
        </w:numPr>
        <w:tabs>
          <w:tab w:val="left" w:pos="9000"/>
          <w:tab w:val="left" w:pos="9180"/>
        </w:tabs>
        <w:spacing w:after="200" w:line="276" w:lineRule="auto"/>
        <w:contextualSpacing/>
        <w:rPr>
          <w:rFonts w:cs="Arial"/>
          <w:color w:val="000000"/>
        </w:rPr>
      </w:pPr>
      <w:r w:rsidRPr="00880EE7">
        <w:rPr>
          <w:rFonts w:cs="Arial"/>
          <w:color w:val="000000"/>
        </w:rPr>
        <w:t>Comfortable</w:t>
      </w:r>
    </w:p>
    <w:p w14:paraId="54FBE0D6" w14:textId="77777777" w:rsidR="00300C95" w:rsidRPr="00880EE7" w:rsidRDefault="00300C95" w:rsidP="00935C0A">
      <w:pPr>
        <w:numPr>
          <w:ilvl w:val="0"/>
          <w:numId w:val="30"/>
        </w:numPr>
        <w:tabs>
          <w:tab w:val="left" w:pos="9000"/>
          <w:tab w:val="left" w:pos="9180"/>
        </w:tabs>
        <w:spacing w:after="200" w:line="276" w:lineRule="auto"/>
        <w:contextualSpacing/>
        <w:rPr>
          <w:rFonts w:cs="Arial"/>
          <w:color w:val="000000"/>
        </w:rPr>
      </w:pPr>
      <w:r w:rsidRPr="00880EE7">
        <w:rPr>
          <w:rFonts w:cs="Arial"/>
          <w:color w:val="000000"/>
        </w:rPr>
        <w:t xml:space="preserve">Reliable and sterile </w:t>
      </w:r>
    </w:p>
    <w:p w14:paraId="5DED4762" w14:textId="77777777" w:rsidR="00300C95" w:rsidRPr="00880EE7" w:rsidRDefault="00300C95" w:rsidP="00935C0A">
      <w:pPr>
        <w:numPr>
          <w:ilvl w:val="0"/>
          <w:numId w:val="30"/>
        </w:numPr>
        <w:tabs>
          <w:tab w:val="left" w:pos="9000"/>
          <w:tab w:val="left" w:pos="9180"/>
        </w:tabs>
        <w:spacing w:after="200" w:line="276" w:lineRule="auto"/>
        <w:contextualSpacing/>
        <w:rPr>
          <w:rFonts w:cs="Arial"/>
          <w:color w:val="000000"/>
        </w:rPr>
      </w:pPr>
      <w:r w:rsidRPr="00880EE7">
        <w:rPr>
          <w:rFonts w:cs="Arial"/>
          <w:color w:val="000000"/>
        </w:rPr>
        <w:t>Odor free</w:t>
      </w:r>
    </w:p>
    <w:p w14:paraId="72D86C0A" w14:textId="77777777" w:rsidR="00300C95" w:rsidRPr="00880EE7" w:rsidRDefault="00300C95" w:rsidP="00935C0A">
      <w:pPr>
        <w:numPr>
          <w:ilvl w:val="0"/>
          <w:numId w:val="30"/>
        </w:numPr>
        <w:tabs>
          <w:tab w:val="left" w:pos="9000"/>
          <w:tab w:val="left" w:pos="9180"/>
        </w:tabs>
        <w:spacing w:after="200" w:line="276" w:lineRule="auto"/>
        <w:contextualSpacing/>
        <w:rPr>
          <w:rFonts w:cs="Arial"/>
          <w:color w:val="000000"/>
        </w:rPr>
      </w:pPr>
      <w:r w:rsidRPr="00880EE7">
        <w:rPr>
          <w:rFonts w:cs="Arial"/>
          <w:color w:val="000000"/>
        </w:rPr>
        <w:t>Easy to carry</w:t>
      </w:r>
      <w:r>
        <w:rPr>
          <w:rFonts w:cs="Arial"/>
          <w:color w:val="000000"/>
        </w:rPr>
        <w:t xml:space="preserve"> or pack</w:t>
      </w:r>
    </w:p>
    <w:p w14:paraId="5E808A81" w14:textId="77777777" w:rsidR="00300C95" w:rsidRDefault="00300C95" w:rsidP="00300C95">
      <w:pPr>
        <w:tabs>
          <w:tab w:val="left" w:pos="5515"/>
          <w:tab w:val="left" w:pos="9000"/>
          <w:tab w:val="left" w:pos="9180"/>
        </w:tabs>
        <w:ind w:left="90"/>
        <w:rPr>
          <w:rFonts w:cs="Arial"/>
          <w:b/>
          <w:color w:val="000000"/>
        </w:rPr>
      </w:pPr>
    </w:p>
    <w:p w14:paraId="73B5BBFB" w14:textId="77777777" w:rsidR="00300C95" w:rsidRPr="00880EE7" w:rsidRDefault="00300C95" w:rsidP="00300C95">
      <w:pPr>
        <w:tabs>
          <w:tab w:val="left" w:pos="5515"/>
          <w:tab w:val="left" w:pos="9000"/>
          <w:tab w:val="left" w:pos="9180"/>
        </w:tabs>
        <w:ind w:left="90"/>
        <w:rPr>
          <w:rFonts w:cs="Arial"/>
          <w:b/>
          <w:color w:val="000000"/>
        </w:rPr>
      </w:pPr>
      <w:r w:rsidRPr="00880EE7">
        <w:rPr>
          <w:rFonts w:cs="Arial"/>
          <w:b/>
          <w:color w:val="000000"/>
        </w:rPr>
        <w:t>Limitation of non-reusable sanitary pads</w:t>
      </w:r>
      <w:r w:rsidRPr="00880EE7">
        <w:rPr>
          <w:rFonts w:cs="Arial"/>
          <w:b/>
          <w:color w:val="000000"/>
        </w:rPr>
        <w:tab/>
      </w:r>
    </w:p>
    <w:p w14:paraId="1DF9923C" w14:textId="77777777" w:rsidR="00300C95" w:rsidRPr="00880EE7" w:rsidRDefault="00300C95" w:rsidP="00935C0A">
      <w:pPr>
        <w:numPr>
          <w:ilvl w:val="0"/>
          <w:numId w:val="31"/>
        </w:numPr>
        <w:tabs>
          <w:tab w:val="left" w:pos="9000"/>
          <w:tab w:val="left" w:pos="9180"/>
        </w:tabs>
        <w:spacing w:after="200" w:line="276" w:lineRule="auto"/>
        <w:contextualSpacing/>
        <w:rPr>
          <w:rFonts w:cs="Arial"/>
          <w:color w:val="000000"/>
        </w:rPr>
      </w:pPr>
      <w:r w:rsidRPr="00880EE7">
        <w:rPr>
          <w:rFonts w:cs="Arial"/>
          <w:color w:val="000000"/>
        </w:rPr>
        <w:t>Costly and difficult to afford by all</w:t>
      </w:r>
    </w:p>
    <w:p w14:paraId="0A6BB9A1" w14:textId="77777777" w:rsidR="00300C95" w:rsidRPr="00880EE7" w:rsidRDefault="00300C95" w:rsidP="00935C0A">
      <w:pPr>
        <w:numPr>
          <w:ilvl w:val="0"/>
          <w:numId w:val="31"/>
        </w:numPr>
        <w:tabs>
          <w:tab w:val="left" w:pos="9000"/>
          <w:tab w:val="left" w:pos="9180"/>
        </w:tabs>
        <w:spacing w:after="200" w:line="276" w:lineRule="auto"/>
        <w:contextualSpacing/>
        <w:rPr>
          <w:rFonts w:cs="Arial"/>
          <w:color w:val="000000"/>
        </w:rPr>
      </w:pPr>
      <w:r w:rsidRPr="00880EE7">
        <w:rPr>
          <w:rFonts w:cs="Arial"/>
          <w:color w:val="000000"/>
        </w:rPr>
        <w:t>Problem in disposing</w:t>
      </w:r>
    </w:p>
    <w:p w14:paraId="61BD00F2" w14:textId="77777777" w:rsidR="00300C95" w:rsidRPr="00880EE7" w:rsidRDefault="00300C95" w:rsidP="00935C0A">
      <w:pPr>
        <w:numPr>
          <w:ilvl w:val="0"/>
          <w:numId w:val="31"/>
        </w:numPr>
        <w:tabs>
          <w:tab w:val="left" w:pos="9000"/>
          <w:tab w:val="left" w:pos="9180"/>
        </w:tabs>
        <w:spacing w:after="200" w:line="276" w:lineRule="auto"/>
        <w:contextualSpacing/>
        <w:rPr>
          <w:rFonts w:cs="Arial"/>
          <w:color w:val="000000"/>
        </w:rPr>
      </w:pPr>
      <w:r w:rsidRPr="00880EE7">
        <w:rPr>
          <w:rFonts w:cs="Arial"/>
          <w:color w:val="000000"/>
        </w:rPr>
        <w:t xml:space="preserve">Sometimes difficult to dispose </w:t>
      </w:r>
      <w:r>
        <w:rPr>
          <w:rFonts w:cs="Arial"/>
          <w:color w:val="000000"/>
        </w:rPr>
        <w:t xml:space="preserve">of </w:t>
      </w:r>
      <w:r w:rsidRPr="00880EE7">
        <w:rPr>
          <w:rFonts w:cs="Arial"/>
          <w:color w:val="000000"/>
        </w:rPr>
        <w:t>it in field</w:t>
      </w:r>
    </w:p>
    <w:p w14:paraId="2ADA2B3E" w14:textId="77777777" w:rsidR="00300C95" w:rsidRPr="00880EE7" w:rsidRDefault="00300C95" w:rsidP="00935C0A">
      <w:pPr>
        <w:numPr>
          <w:ilvl w:val="0"/>
          <w:numId w:val="31"/>
        </w:numPr>
        <w:tabs>
          <w:tab w:val="left" w:pos="9000"/>
          <w:tab w:val="left" w:pos="9180"/>
        </w:tabs>
        <w:spacing w:after="200" w:line="276" w:lineRule="auto"/>
        <w:contextualSpacing/>
        <w:rPr>
          <w:rFonts w:cs="Arial"/>
          <w:color w:val="000000"/>
        </w:rPr>
      </w:pPr>
      <w:r w:rsidRPr="00880EE7">
        <w:rPr>
          <w:rFonts w:cs="Arial"/>
          <w:color w:val="000000"/>
        </w:rPr>
        <w:t>Not an environment friendly</w:t>
      </w:r>
      <w:r>
        <w:rPr>
          <w:rFonts w:cs="Arial"/>
          <w:color w:val="000000"/>
        </w:rPr>
        <w:t xml:space="preserve"> product</w:t>
      </w:r>
      <w:r w:rsidRPr="00880EE7">
        <w:rPr>
          <w:rFonts w:cs="Arial"/>
          <w:color w:val="000000"/>
        </w:rPr>
        <w:t xml:space="preserve"> (because sanitary pads were prepared by using the raw materials like paper, pulp, cotton, etc.)</w:t>
      </w:r>
    </w:p>
    <w:p w14:paraId="044E6A7B" w14:textId="77777777" w:rsidR="00300C95" w:rsidRDefault="00300C95" w:rsidP="00300C95">
      <w:pPr>
        <w:tabs>
          <w:tab w:val="left" w:pos="90"/>
          <w:tab w:val="left" w:pos="9000"/>
          <w:tab w:val="left" w:pos="9180"/>
        </w:tabs>
        <w:rPr>
          <w:rFonts w:cs="Arial"/>
          <w:b/>
          <w:color w:val="000000"/>
        </w:rPr>
      </w:pPr>
    </w:p>
    <w:p w14:paraId="0EB9AF83" w14:textId="77777777" w:rsidR="00300C95" w:rsidRPr="00880EE7" w:rsidRDefault="00300C95" w:rsidP="00300C95">
      <w:pPr>
        <w:tabs>
          <w:tab w:val="left" w:pos="90"/>
          <w:tab w:val="left" w:pos="9000"/>
          <w:tab w:val="left" w:pos="9180"/>
        </w:tabs>
        <w:rPr>
          <w:rFonts w:cs="Arial"/>
          <w:b/>
          <w:color w:val="000000"/>
        </w:rPr>
      </w:pPr>
      <w:r w:rsidRPr="00880EE7">
        <w:rPr>
          <w:rFonts w:cs="Arial"/>
          <w:b/>
          <w:color w:val="000000"/>
        </w:rPr>
        <w:t>Advantage of reusable pads</w:t>
      </w:r>
    </w:p>
    <w:p w14:paraId="048EDABB" w14:textId="77777777" w:rsidR="00300C95" w:rsidRPr="00880EE7" w:rsidRDefault="00300C95" w:rsidP="00935C0A">
      <w:pPr>
        <w:numPr>
          <w:ilvl w:val="0"/>
          <w:numId w:val="32"/>
        </w:numPr>
        <w:tabs>
          <w:tab w:val="left" w:pos="9000"/>
          <w:tab w:val="left" w:pos="9180"/>
        </w:tabs>
        <w:spacing w:after="200" w:line="276" w:lineRule="auto"/>
        <w:ind w:left="720"/>
        <w:contextualSpacing/>
        <w:rPr>
          <w:rFonts w:cs="Arial"/>
          <w:color w:val="000000"/>
        </w:rPr>
      </w:pPr>
      <w:r w:rsidRPr="00880EE7">
        <w:rPr>
          <w:rFonts w:cs="Arial"/>
          <w:color w:val="000000"/>
        </w:rPr>
        <w:t>Can be used again and again</w:t>
      </w:r>
    </w:p>
    <w:p w14:paraId="7769FCDD" w14:textId="77777777" w:rsidR="00300C95" w:rsidRPr="00880EE7" w:rsidRDefault="00300C95" w:rsidP="00935C0A">
      <w:pPr>
        <w:numPr>
          <w:ilvl w:val="0"/>
          <w:numId w:val="32"/>
        </w:numPr>
        <w:tabs>
          <w:tab w:val="left" w:pos="9000"/>
          <w:tab w:val="left" w:pos="9180"/>
        </w:tabs>
        <w:spacing w:after="200" w:line="276" w:lineRule="auto"/>
        <w:ind w:left="720"/>
        <w:contextualSpacing/>
        <w:rPr>
          <w:rFonts w:cs="Arial"/>
          <w:color w:val="000000"/>
        </w:rPr>
      </w:pPr>
      <w:r w:rsidRPr="00880EE7">
        <w:rPr>
          <w:rFonts w:cs="Arial"/>
          <w:color w:val="000000"/>
        </w:rPr>
        <w:t>Save money</w:t>
      </w:r>
    </w:p>
    <w:p w14:paraId="3816AEAF" w14:textId="77777777" w:rsidR="00300C95" w:rsidRPr="00880EE7" w:rsidRDefault="00300C95" w:rsidP="00935C0A">
      <w:pPr>
        <w:numPr>
          <w:ilvl w:val="0"/>
          <w:numId w:val="32"/>
        </w:numPr>
        <w:tabs>
          <w:tab w:val="left" w:pos="9000"/>
          <w:tab w:val="left" w:pos="9180"/>
        </w:tabs>
        <w:spacing w:after="200" w:line="276" w:lineRule="auto"/>
        <w:ind w:left="720"/>
        <w:contextualSpacing/>
        <w:rPr>
          <w:rFonts w:cs="Arial"/>
          <w:color w:val="000000"/>
        </w:rPr>
      </w:pPr>
      <w:r w:rsidRPr="00880EE7">
        <w:rPr>
          <w:rFonts w:cs="Arial"/>
          <w:color w:val="000000"/>
        </w:rPr>
        <w:t>Available in the household level</w:t>
      </w:r>
    </w:p>
    <w:p w14:paraId="593847EA" w14:textId="77777777" w:rsidR="00300C95" w:rsidRPr="00880EE7" w:rsidRDefault="00300C95" w:rsidP="00935C0A">
      <w:pPr>
        <w:numPr>
          <w:ilvl w:val="0"/>
          <w:numId w:val="32"/>
        </w:numPr>
        <w:tabs>
          <w:tab w:val="left" w:pos="9000"/>
          <w:tab w:val="left" w:pos="9180"/>
        </w:tabs>
        <w:spacing w:after="200" w:line="276" w:lineRule="auto"/>
        <w:ind w:left="720"/>
        <w:contextualSpacing/>
        <w:rPr>
          <w:rFonts w:cs="Arial"/>
          <w:color w:val="000000"/>
        </w:rPr>
      </w:pPr>
      <w:r w:rsidRPr="00880EE7">
        <w:rPr>
          <w:rFonts w:cs="Arial"/>
          <w:color w:val="000000"/>
        </w:rPr>
        <w:t>Environment friendly</w:t>
      </w:r>
    </w:p>
    <w:p w14:paraId="5F2BBBC4" w14:textId="77777777" w:rsidR="00300C95" w:rsidRPr="00880EE7" w:rsidRDefault="00300C95" w:rsidP="00935C0A">
      <w:pPr>
        <w:numPr>
          <w:ilvl w:val="0"/>
          <w:numId w:val="32"/>
        </w:numPr>
        <w:tabs>
          <w:tab w:val="left" w:pos="9000"/>
          <w:tab w:val="left" w:pos="9180"/>
        </w:tabs>
        <w:spacing w:after="200" w:line="276" w:lineRule="auto"/>
        <w:ind w:left="720"/>
        <w:contextualSpacing/>
        <w:rPr>
          <w:rFonts w:cs="Arial"/>
          <w:color w:val="000000"/>
        </w:rPr>
      </w:pPr>
      <w:r w:rsidRPr="00880EE7">
        <w:rPr>
          <w:rFonts w:cs="Arial"/>
          <w:color w:val="000000"/>
        </w:rPr>
        <w:t>No problem for disposal</w:t>
      </w:r>
    </w:p>
    <w:p w14:paraId="4F57AE93" w14:textId="77777777" w:rsidR="00300C95" w:rsidRDefault="00300C95" w:rsidP="00300C95">
      <w:pPr>
        <w:tabs>
          <w:tab w:val="left" w:pos="9000"/>
          <w:tab w:val="left" w:pos="9180"/>
        </w:tabs>
        <w:rPr>
          <w:rFonts w:cs="Arial"/>
          <w:b/>
          <w:color w:val="000000"/>
        </w:rPr>
      </w:pPr>
    </w:p>
    <w:p w14:paraId="2BCF2D4A" w14:textId="77777777" w:rsidR="00300C95" w:rsidRPr="00880EE7" w:rsidRDefault="00300C95" w:rsidP="00300C95">
      <w:pPr>
        <w:tabs>
          <w:tab w:val="left" w:pos="9000"/>
          <w:tab w:val="left" w:pos="9180"/>
        </w:tabs>
        <w:rPr>
          <w:rFonts w:cs="Arial"/>
          <w:b/>
          <w:color w:val="000000"/>
        </w:rPr>
      </w:pPr>
      <w:r w:rsidRPr="00880EE7">
        <w:rPr>
          <w:rFonts w:cs="Arial"/>
          <w:b/>
          <w:color w:val="000000"/>
        </w:rPr>
        <w:t>Limitation of reusable pads</w:t>
      </w:r>
    </w:p>
    <w:p w14:paraId="4609369D" w14:textId="77777777" w:rsidR="00300C95" w:rsidRPr="00880EE7" w:rsidRDefault="00300C95" w:rsidP="00935C0A">
      <w:pPr>
        <w:numPr>
          <w:ilvl w:val="0"/>
          <w:numId w:val="33"/>
        </w:numPr>
        <w:tabs>
          <w:tab w:val="left" w:pos="9000"/>
          <w:tab w:val="left" w:pos="9180"/>
        </w:tabs>
        <w:spacing w:after="200" w:line="276" w:lineRule="auto"/>
        <w:contextualSpacing/>
        <w:rPr>
          <w:rFonts w:cs="Arial"/>
          <w:color w:val="000000"/>
        </w:rPr>
      </w:pPr>
      <w:r>
        <w:rPr>
          <w:rFonts w:cs="Arial"/>
          <w:color w:val="000000"/>
        </w:rPr>
        <w:t>Can c</w:t>
      </w:r>
      <w:r w:rsidRPr="00880EE7">
        <w:rPr>
          <w:rFonts w:cs="Arial"/>
          <w:color w:val="000000"/>
        </w:rPr>
        <w:t xml:space="preserve">ause negative health impacts (causative agent for uterine cancer) if not cleaned and dried </w:t>
      </w:r>
      <w:r>
        <w:rPr>
          <w:rFonts w:cs="Arial"/>
          <w:color w:val="000000"/>
        </w:rPr>
        <w:t>i</w:t>
      </w:r>
      <w:r w:rsidRPr="00880EE7">
        <w:rPr>
          <w:rFonts w:cs="Arial"/>
          <w:color w:val="000000"/>
        </w:rPr>
        <w:t>n sunlight</w:t>
      </w:r>
    </w:p>
    <w:p w14:paraId="6A8110DB" w14:textId="77777777" w:rsidR="00300C95" w:rsidRPr="00880EE7" w:rsidRDefault="00300C95" w:rsidP="00935C0A">
      <w:pPr>
        <w:numPr>
          <w:ilvl w:val="0"/>
          <w:numId w:val="33"/>
        </w:numPr>
        <w:tabs>
          <w:tab w:val="left" w:pos="9000"/>
          <w:tab w:val="left" w:pos="9180"/>
        </w:tabs>
        <w:spacing w:after="200" w:line="276" w:lineRule="auto"/>
        <w:contextualSpacing/>
        <w:rPr>
          <w:rFonts w:cs="Arial"/>
          <w:color w:val="000000"/>
        </w:rPr>
      </w:pPr>
      <w:r w:rsidRPr="00880EE7">
        <w:rPr>
          <w:rFonts w:cs="Arial"/>
          <w:color w:val="000000"/>
        </w:rPr>
        <w:t xml:space="preserve">High chance of leakage so not appropriate for </w:t>
      </w:r>
      <w:r>
        <w:rPr>
          <w:rFonts w:cs="Arial"/>
          <w:color w:val="000000"/>
        </w:rPr>
        <w:t xml:space="preserve">a </w:t>
      </w:r>
      <w:r w:rsidRPr="00880EE7">
        <w:rPr>
          <w:rFonts w:cs="Arial"/>
          <w:color w:val="000000"/>
        </w:rPr>
        <w:t>long time</w:t>
      </w:r>
    </w:p>
    <w:p w14:paraId="74708A01" w14:textId="77777777" w:rsidR="00300C95" w:rsidRPr="00880EE7" w:rsidRDefault="00300C95" w:rsidP="00935C0A">
      <w:pPr>
        <w:numPr>
          <w:ilvl w:val="0"/>
          <w:numId w:val="33"/>
        </w:numPr>
        <w:tabs>
          <w:tab w:val="left" w:pos="9000"/>
          <w:tab w:val="left" w:pos="9180"/>
        </w:tabs>
        <w:spacing w:after="200" w:line="276" w:lineRule="auto"/>
        <w:contextualSpacing/>
        <w:rPr>
          <w:rFonts w:cs="Arial"/>
          <w:color w:val="000000"/>
        </w:rPr>
      </w:pPr>
      <w:r w:rsidRPr="00880EE7">
        <w:rPr>
          <w:rFonts w:cs="Arial"/>
          <w:color w:val="000000"/>
        </w:rPr>
        <w:t>Problem to carry the used pads</w:t>
      </w:r>
    </w:p>
    <w:p w14:paraId="1C6B5083" w14:textId="71E98792" w:rsidR="00300C95" w:rsidRPr="00880EE7" w:rsidRDefault="00300C95" w:rsidP="00935C0A">
      <w:pPr>
        <w:numPr>
          <w:ilvl w:val="0"/>
          <w:numId w:val="33"/>
        </w:numPr>
        <w:tabs>
          <w:tab w:val="left" w:pos="9000"/>
          <w:tab w:val="left" w:pos="9180"/>
        </w:tabs>
        <w:spacing w:after="200" w:line="276" w:lineRule="auto"/>
        <w:contextualSpacing/>
        <w:rPr>
          <w:rFonts w:cs="Arial"/>
          <w:color w:val="000000"/>
        </w:rPr>
      </w:pPr>
      <w:r w:rsidRPr="00880EE7">
        <w:rPr>
          <w:rFonts w:cs="Arial"/>
          <w:color w:val="000000"/>
        </w:rPr>
        <w:t xml:space="preserve">Problem to wash the pads </w:t>
      </w:r>
      <w:r>
        <w:rPr>
          <w:rFonts w:cs="Arial"/>
          <w:color w:val="000000"/>
        </w:rPr>
        <w:t>if away from home for a long time as users need somewhere private with a water supply and soap to wash and dry the clothes</w:t>
      </w:r>
    </w:p>
    <w:p w14:paraId="5BFC66B6" w14:textId="77777777" w:rsidR="00300C95" w:rsidRPr="00880EE7" w:rsidRDefault="00300C95" w:rsidP="00935C0A">
      <w:pPr>
        <w:numPr>
          <w:ilvl w:val="0"/>
          <w:numId w:val="33"/>
        </w:numPr>
        <w:tabs>
          <w:tab w:val="left" w:pos="9000"/>
          <w:tab w:val="left" w:pos="9180"/>
        </w:tabs>
        <w:spacing w:after="200" w:line="276" w:lineRule="auto"/>
        <w:contextualSpacing/>
        <w:rPr>
          <w:rFonts w:cs="Arial"/>
          <w:color w:val="000000"/>
        </w:rPr>
      </w:pPr>
      <w:r w:rsidRPr="00880EE7">
        <w:rPr>
          <w:rFonts w:cs="Arial"/>
          <w:color w:val="000000"/>
        </w:rPr>
        <w:t>Do</w:t>
      </w:r>
      <w:r>
        <w:rPr>
          <w:rFonts w:cs="Arial"/>
          <w:color w:val="000000"/>
        </w:rPr>
        <w:t>es</w:t>
      </w:r>
      <w:r w:rsidRPr="00880EE7">
        <w:rPr>
          <w:rFonts w:cs="Arial"/>
          <w:color w:val="000000"/>
        </w:rPr>
        <w:t xml:space="preserve"> not control odor</w:t>
      </w:r>
    </w:p>
    <w:p w14:paraId="7CFD4C00" w14:textId="77777777" w:rsidR="00300C95" w:rsidRPr="00880EE7" w:rsidRDefault="00300C95" w:rsidP="00935C0A">
      <w:pPr>
        <w:numPr>
          <w:ilvl w:val="0"/>
          <w:numId w:val="33"/>
        </w:numPr>
        <w:tabs>
          <w:tab w:val="left" w:pos="9000"/>
          <w:tab w:val="left" w:pos="9180"/>
        </w:tabs>
        <w:spacing w:after="200" w:line="276" w:lineRule="auto"/>
        <w:contextualSpacing/>
        <w:rPr>
          <w:rFonts w:cs="Arial"/>
          <w:color w:val="000000"/>
        </w:rPr>
      </w:pPr>
      <w:r w:rsidRPr="00880EE7">
        <w:rPr>
          <w:rFonts w:cs="Arial"/>
          <w:color w:val="000000"/>
        </w:rPr>
        <w:t>Problem in water scarce area</w:t>
      </w:r>
      <w:r>
        <w:rPr>
          <w:rFonts w:cs="Arial"/>
          <w:color w:val="000000"/>
        </w:rPr>
        <w:t>s as it requires washing</w:t>
      </w:r>
    </w:p>
    <w:p w14:paraId="60CB61FA" w14:textId="77777777" w:rsidR="00880EE7" w:rsidRPr="00880EE7" w:rsidRDefault="00880EE7" w:rsidP="00880EE7">
      <w:pPr>
        <w:tabs>
          <w:tab w:val="left" w:pos="9000"/>
          <w:tab w:val="left" w:pos="9180"/>
        </w:tabs>
        <w:ind w:right="747"/>
        <w:jc w:val="both"/>
        <w:rPr>
          <w:rFonts w:cs="Arial"/>
        </w:rPr>
      </w:pPr>
    </w:p>
    <w:p w14:paraId="757AA9C1" w14:textId="77777777" w:rsidR="00880EE7" w:rsidRPr="00880EE7" w:rsidRDefault="00880EE7" w:rsidP="00880EE7">
      <w:pPr>
        <w:tabs>
          <w:tab w:val="left" w:pos="9000"/>
          <w:tab w:val="left" w:pos="9180"/>
        </w:tabs>
        <w:ind w:right="747"/>
        <w:jc w:val="both"/>
        <w:rPr>
          <w:rFonts w:cs="Arial"/>
        </w:rPr>
      </w:pPr>
      <w:bookmarkStart w:id="1" w:name="_GoBack"/>
      <w:bookmarkEnd w:id="1"/>
    </w:p>
    <w:sectPr w:rsidR="00880EE7" w:rsidRPr="00880EE7" w:rsidSect="009216DF">
      <w:headerReference w:type="default" r:id="rId20"/>
      <w:footerReference w:type="default" r:id="rId21"/>
      <w:headerReference w:type="first" r:id="rId22"/>
      <w:footerReference w:type="first" r:id="rId2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A6C6" w14:textId="77777777" w:rsidR="00215497" w:rsidRDefault="00215497">
      <w:r>
        <w:separator/>
      </w:r>
    </w:p>
  </w:endnote>
  <w:endnote w:type="continuationSeparator" w:id="0">
    <w:p w14:paraId="07B74295" w14:textId="77777777" w:rsidR="00215497" w:rsidRDefault="0021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reet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pleGothic">
    <w:charset w:val="4F"/>
    <w:family w:val="auto"/>
    <w:pitch w:val="variable"/>
    <w:sig w:usb0="00000001" w:usb1="00000000" w:usb2="01002406" w:usb3="00000000" w:csb0="00080000"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D966" w14:textId="2D8E016C" w:rsidR="000E2160" w:rsidRPr="008F70E3" w:rsidRDefault="000E2160" w:rsidP="001C0210">
    <w:pPr>
      <w:pStyle w:val="Footer"/>
      <w:tabs>
        <w:tab w:val="left" w:pos="435"/>
        <w:tab w:val="left" w:pos="2145"/>
        <w:tab w:val="center" w:pos="4513"/>
      </w:tabs>
      <w:rPr>
        <w:rFonts w:cs="Arial"/>
        <w:szCs w:val="22"/>
      </w:rPr>
    </w:pPr>
    <w:r w:rsidRPr="00E76480">
      <w:rPr>
        <w:rFonts w:cs="Arial"/>
        <w:noProof/>
        <w:szCs w:val="22"/>
        <w:lang w:val="en-CA" w:eastAsia="en-CA"/>
      </w:rPr>
      <w:drawing>
        <wp:anchor distT="0" distB="0" distL="114300" distR="114300" simplePos="0" relativeHeight="251702272" behindDoc="0" locked="0" layoutInCell="1" allowOverlap="1" wp14:anchorId="5E54D653" wp14:editId="77AF234D">
          <wp:simplePos x="0" y="0"/>
          <wp:positionH relativeFrom="column">
            <wp:posOffset>4286250</wp:posOffset>
          </wp:positionH>
          <wp:positionV relativeFrom="paragraph">
            <wp:posOffset>-172720</wp:posOffset>
          </wp:positionV>
          <wp:extent cx="962025" cy="504825"/>
          <wp:effectExtent l="0" t="0" r="9525" b="9525"/>
          <wp:wrapNone/>
          <wp:docPr id="4" name="Picture 5" descr="F:\Drive-D\ENPHO\Logos\en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ive-D\ENPHO\Logos\enp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rPr>
        <w:noProof/>
        <w:lang w:val="en-CA" w:eastAsia="en-CA"/>
      </w:rPr>
      <w:drawing>
        <wp:anchor distT="0" distB="0" distL="114300" distR="114300" simplePos="0" relativeHeight="251703296" behindDoc="1" locked="0" layoutInCell="1" allowOverlap="1" wp14:anchorId="14EA2DC6" wp14:editId="76EAAE83">
          <wp:simplePos x="0" y="0"/>
          <wp:positionH relativeFrom="column">
            <wp:posOffset>104140</wp:posOffset>
          </wp:positionH>
          <wp:positionV relativeFrom="paragraph">
            <wp:posOffset>-22860</wp:posOffset>
          </wp:positionV>
          <wp:extent cx="996950" cy="358140"/>
          <wp:effectExtent l="0" t="0" r="0" b="3810"/>
          <wp:wrapTight wrapText="bothSides">
            <wp:wrapPolygon edited="0">
              <wp:start x="0" y="0"/>
              <wp:lineTo x="0" y="20681"/>
              <wp:lineTo x="21050" y="20681"/>
              <wp:lineTo x="21050" y="0"/>
              <wp:lineTo x="0" y="0"/>
            </wp:wrapPolygon>
          </wp:wrapTight>
          <wp:docPr id="31" name="Picture 31" descr="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wst.org/assets/img/cawst/logos/cawst_logo_we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5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Cs w:val="22"/>
      </w:rPr>
      <w:tab/>
    </w:r>
    <w:r>
      <w:rPr>
        <w:rFonts w:cs="Arial"/>
        <w:szCs w:val="22"/>
      </w:rPr>
      <w:tab/>
    </w:r>
    <w:r>
      <w:rPr>
        <w:rFonts w:cs="Arial"/>
        <w:szCs w:val="22"/>
      </w:rPr>
      <w:tab/>
    </w:r>
    <w:r>
      <w:rPr>
        <w:rFonts w:cs="Arial"/>
        <w:szCs w:val="22"/>
      </w:rPr>
      <w:tab/>
    </w:r>
    <w:r w:rsidRPr="00AA321B">
      <w:rPr>
        <w:rFonts w:cs="Arial"/>
        <w:szCs w:val="22"/>
      </w:rPr>
      <w:fldChar w:fldCharType="begin"/>
    </w:r>
    <w:r w:rsidRPr="00AA321B">
      <w:rPr>
        <w:rFonts w:cs="Arial"/>
        <w:szCs w:val="22"/>
      </w:rPr>
      <w:instrText xml:space="preserve"> PAGE   \* MERGEFORMAT </w:instrText>
    </w:r>
    <w:r w:rsidRPr="00AA321B">
      <w:rPr>
        <w:rFonts w:cs="Arial"/>
        <w:szCs w:val="22"/>
      </w:rPr>
      <w:fldChar w:fldCharType="separate"/>
    </w:r>
    <w:r w:rsidR="00D64B53">
      <w:rPr>
        <w:rFonts w:cs="Arial"/>
        <w:noProof/>
        <w:szCs w:val="22"/>
      </w:rPr>
      <w:t>1</w:t>
    </w:r>
    <w:r w:rsidRPr="00AA321B">
      <w:rPr>
        <w:rFonts w:cs="Arial"/>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92371"/>
      <w:docPartObj>
        <w:docPartGallery w:val="Page Numbers (Bottom of Page)"/>
        <w:docPartUnique/>
      </w:docPartObj>
    </w:sdtPr>
    <w:sdtEndPr>
      <w:rPr>
        <w:noProof/>
      </w:rPr>
    </w:sdtEndPr>
    <w:sdtContent>
      <w:p w14:paraId="2E6F808F" w14:textId="27365DA1" w:rsidR="00EE21F2" w:rsidRDefault="00EE21F2">
        <w:pPr>
          <w:pStyle w:val="Footer"/>
          <w:jc w:val="right"/>
        </w:pPr>
        <w:r>
          <w:rPr>
            <w:noProof/>
            <w:lang w:val="en-CA" w:eastAsia="en-CA"/>
          </w:rPr>
          <w:drawing>
            <wp:anchor distT="0" distB="0" distL="114300" distR="114300" simplePos="0" relativeHeight="251700224" behindDoc="1" locked="0" layoutInCell="1" allowOverlap="1" wp14:anchorId="10579A39" wp14:editId="148308BF">
              <wp:simplePos x="0" y="0"/>
              <wp:positionH relativeFrom="column">
                <wp:posOffset>57150</wp:posOffset>
              </wp:positionH>
              <wp:positionV relativeFrom="paragraph">
                <wp:posOffset>55880</wp:posOffset>
              </wp:positionV>
              <wp:extent cx="996950" cy="358140"/>
              <wp:effectExtent l="0" t="0" r="0" b="3810"/>
              <wp:wrapTight wrapText="bothSides">
                <wp:wrapPolygon edited="0">
                  <wp:start x="0" y="0"/>
                  <wp:lineTo x="0" y="20681"/>
                  <wp:lineTo x="21050" y="20681"/>
                  <wp:lineTo x="21050" y="0"/>
                  <wp:lineTo x="0" y="0"/>
                </wp:wrapPolygon>
              </wp:wrapTight>
              <wp:docPr id="39946" name="Picture 39946" descr="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wst.org/assets/img/cawst/logos/cawst_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6480">
          <w:rPr>
            <w:rFonts w:cs="Arial"/>
            <w:noProof/>
            <w:szCs w:val="22"/>
            <w:lang w:val="en-CA" w:eastAsia="en-CA"/>
          </w:rPr>
          <w:drawing>
            <wp:anchor distT="0" distB="0" distL="114300" distR="114300" simplePos="0" relativeHeight="251698176" behindDoc="0" locked="0" layoutInCell="1" allowOverlap="1" wp14:anchorId="62941031" wp14:editId="62B2842E">
              <wp:simplePos x="0" y="0"/>
              <wp:positionH relativeFrom="column">
                <wp:posOffset>4600575</wp:posOffset>
              </wp:positionH>
              <wp:positionV relativeFrom="paragraph">
                <wp:posOffset>0</wp:posOffset>
              </wp:positionV>
              <wp:extent cx="962025" cy="504825"/>
              <wp:effectExtent l="0" t="0" r="9525" b="9525"/>
              <wp:wrapNone/>
              <wp:docPr id="39945" name="Picture 5" descr="F:\Drive-D\ENPHO\Logos\en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ive-D\ENPHO\Logos\enph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fldChar w:fldCharType="begin"/>
        </w:r>
        <w:r>
          <w:instrText xml:space="preserve"> PAGE   \* MERGEFORMAT </w:instrText>
        </w:r>
        <w:r>
          <w:fldChar w:fldCharType="separate"/>
        </w:r>
        <w:r w:rsidR="009216DF">
          <w:rPr>
            <w:noProof/>
          </w:rPr>
          <w:t>2</w:t>
        </w:r>
        <w:r>
          <w:rPr>
            <w:noProof/>
          </w:rPr>
          <w:fldChar w:fldCharType="end"/>
        </w:r>
      </w:p>
    </w:sdtContent>
  </w:sdt>
  <w:p w14:paraId="664EE7A5" w14:textId="501BA3A3" w:rsidR="00EE21F2" w:rsidRDefault="00EE21F2" w:rsidP="00EE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D4E7A" w14:textId="77777777" w:rsidR="00215497" w:rsidRDefault="00215497">
      <w:r>
        <w:separator/>
      </w:r>
    </w:p>
  </w:footnote>
  <w:footnote w:type="continuationSeparator" w:id="0">
    <w:p w14:paraId="7748A583" w14:textId="77777777" w:rsidR="00215497" w:rsidRDefault="0021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25A0" w14:textId="77777777" w:rsidR="000E2160" w:rsidRPr="00917B36" w:rsidRDefault="000E2160" w:rsidP="001C0210">
    <w:pPr>
      <w:pStyle w:val="Header"/>
      <w:tabs>
        <w:tab w:val="clear" w:pos="8640"/>
        <w:tab w:val="right" w:pos="8931"/>
      </w:tabs>
      <w:rPr>
        <w:rFonts w:cs="Arial"/>
        <w:szCs w:val="22"/>
      </w:rPr>
    </w:pPr>
    <w:r>
      <w:rPr>
        <w:rFonts w:cs="Arial"/>
        <w:szCs w:val="22"/>
      </w:rPr>
      <w:t>Menstrual Hygiene Management (MHM)                                                         Trainer Manual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6ADE" w14:textId="77777777" w:rsidR="00EE21F2" w:rsidRPr="00EE21F2" w:rsidRDefault="00EE21F2" w:rsidP="00EE21F2">
    <w:pPr>
      <w:pStyle w:val="Header"/>
      <w:tabs>
        <w:tab w:val="clear" w:pos="8640"/>
        <w:tab w:val="right" w:pos="8931"/>
      </w:tabs>
      <w:rPr>
        <w:rFonts w:cs="Arial"/>
        <w:szCs w:val="22"/>
      </w:rPr>
    </w:pPr>
    <w:r>
      <w:rPr>
        <w:rFonts w:cs="Arial"/>
        <w:szCs w:val="22"/>
      </w:rPr>
      <w:t>Menstrual Hygiene Management (MHM)                                                         Trainer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699"/>
    <w:multiLevelType w:val="hybridMultilevel"/>
    <w:tmpl w:val="42BA4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6BD0"/>
    <w:multiLevelType w:val="hybridMultilevel"/>
    <w:tmpl w:val="E6EE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B0EF4"/>
    <w:multiLevelType w:val="hybridMultilevel"/>
    <w:tmpl w:val="A0C67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91234"/>
    <w:multiLevelType w:val="hybridMultilevel"/>
    <w:tmpl w:val="021A17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8F12F92"/>
    <w:multiLevelType w:val="hybridMultilevel"/>
    <w:tmpl w:val="5696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E321C"/>
    <w:multiLevelType w:val="hybridMultilevel"/>
    <w:tmpl w:val="A9D6FE6E"/>
    <w:lvl w:ilvl="0" w:tplc="7C7E4F32">
      <w:start w:val="1"/>
      <w:numFmt w:val="decimal"/>
      <w:lvlText w:val="%1."/>
      <w:lvlJc w:val="left"/>
      <w:pPr>
        <w:tabs>
          <w:tab w:val="num" w:pos="1080"/>
        </w:tabs>
        <w:ind w:left="1080" w:hanging="360"/>
      </w:pPr>
      <w:rPr>
        <w:rFonts w:ascii="Arial" w:eastAsia="Times New Roman" w:hAnsi="Arial" w:cs="Arial"/>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BB13DF0"/>
    <w:multiLevelType w:val="hybridMultilevel"/>
    <w:tmpl w:val="DD5A8A7C"/>
    <w:lvl w:ilvl="0" w:tplc="37A06E1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8A66AB"/>
    <w:multiLevelType w:val="hybridMultilevel"/>
    <w:tmpl w:val="198A248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0EE51FCB"/>
    <w:multiLevelType w:val="hybridMultilevel"/>
    <w:tmpl w:val="1D90A5D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 w15:restartNumberingAfterBreak="0">
    <w:nsid w:val="0F670F1E"/>
    <w:multiLevelType w:val="hybridMultilevel"/>
    <w:tmpl w:val="92F2F52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A82047"/>
    <w:multiLevelType w:val="hybridMultilevel"/>
    <w:tmpl w:val="13E6BD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654430"/>
    <w:multiLevelType w:val="hybridMultilevel"/>
    <w:tmpl w:val="3E022D7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2" w15:restartNumberingAfterBreak="0">
    <w:nsid w:val="13A7327F"/>
    <w:multiLevelType w:val="hybridMultilevel"/>
    <w:tmpl w:val="04522A54"/>
    <w:lvl w:ilvl="0" w:tplc="04090001">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A64FBD"/>
    <w:multiLevelType w:val="hybridMultilevel"/>
    <w:tmpl w:val="8250A32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16B268E8"/>
    <w:multiLevelType w:val="hybridMultilevel"/>
    <w:tmpl w:val="C592E72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C2B4FD2"/>
    <w:multiLevelType w:val="hybridMultilevel"/>
    <w:tmpl w:val="E81E448C"/>
    <w:lvl w:ilvl="0" w:tplc="0409000F">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0201E5A"/>
    <w:multiLevelType w:val="hybridMultilevel"/>
    <w:tmpl w:val="75DE20CA"/>
    <w:lvl w:ilvl="0" w:tplc="E516135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A62EE"/>
    <w:multiLevelType w:val="hybridMultilevel"/>
    <w:tmpl w:val="25F80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095BC6"/>
    <w:multiLevelType w:val="hybridMultilevel"/>
    <w:tmpl w:val="083656A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4481447"/>
    <w:multiLevelType w:val="hybridMultilevel"/>
    <w:tmpl w:val="666CA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3935B1"/>
    <w:multiLevelType w:val="hybridMultilevel"/>
    <w:tmpl w:val="08365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9571899"/>
    <w:multiLevelType w:val="hybridMultilevel"/>
    <w:tmpl w:val="96162D28"/>
    <w:lvl w:ilvl="0" w:tplc="60CA8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154EEB"/>
    <w:multiLevelType w:val="hybridMultilevel"/>
    <w:tmpl w:val="0CDE2630"/>
    <w:lvl w:ilvl="0" w:tplc="86505444">
      <w:start w:val="1"/>
      <w:numFmt w:val="decimal"/>
      <w:lvlText w:val="%1."/>
      <w:lvlJc w:val="left"/>
      <w:pPr>
        <w:tabs>
          <w:tab w:val="num" w:pos="1080"/>
        </w:tabs>
        <w:ind w:left="1080" w:hanging="360"/>
      </w:pPr>
      <w:rPr>
        <w:rFonts w:hint="default"/>
        <w:b w:val="0"/>
        <w:i w:val="0"/>
        <w:color w:val="auto"/>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993791"/>
    <w:multiLevelType w:val="hybridMultilevel"/>
    <w:tmpl w:val="F84C16B8"/>
    <w:lvl w:ilvl="0" w:tplc="0409000F">
      <w:start w:val="1"/>
      <w:numFmt w:val="decimal"/>
      <w:lvlText w:val="%1."/>
      <w:lvlJc w:val="left"/>
      <w:pPr>
        <w:tabs>
          <w:tab w:val="num" w:pos="1080"/>
        </w:tabs>
        <w:ind w:left="1080" w:hanging="360"/>
      </w:pPr>
      <w:rPr>
        <w:i w:val="0"/>
        <w:color w:val="auto"/>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09A3049"/>
    <w:multiLevelType w:val="hybridMultilevel"/>
    <w:tmpl w:val="1FE872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4D3DEC"/>
    <w:multiLevelType w:val="hybridMultilevel"/>
    <w:tmpl w:val="9FFE4164"/>
    <w:lvl w:ilvl="0" w:tplc="784A36D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7F6D58"/>
    <w:multiLevelType w:val="hybridMultilevel"/>
    <w:tmpl w:val="55E009FE"/>
    <w:lvl w:ilvl="0" w:tplc="9306FB80">
      <w:start w:val="1"/>
      <w:numFmt w:val="bullet"/>
      <w:lvlText w:val="•"/>
      <w:lvlJc w:val="left"/>
      <w:pPr>
        <w:tabs>
          <w:tab w:val="num" w:pos="720"/>
        </w:tabs>
        <w:ind w:left="720" w:hanging="360"/>
      </w:pPr>
      <w:rPr>
        <w:rFonts w:ascii="Arial" w:hAnsi="Arial" w:hint="default"/>
      </w:rPr>
    </w:lvl>
    <w:lvl w:ilvl="1" w:tplc="1C76443A">
      <w:start w:val="42"/>
      <w:numFmt w:val="bullet"/>
      <w:lvlText w:val="•"/>
      <w:lvlJc w:val="left"/>
      <w:pPr>
        <w:tabs>
          <w:tab w:val="num" w:pos="1440"/>
        </w:tabs>
        <w:ind w:left="1440" w:hanging="360"/>
      </w:pPr>
      <w:rPr>
        <w:rFonts w:ascii="Arial" w:hAnsi="Arial" w:hint="default"/>
      </w:rPr>
    </w:lvl>
    <w:lvl w:ilvl="2" w:tplc="DC48571C" w:tentative="1">
      <w:start w:val="1"/>
      <w:numFmt w:val="bullet"/>
      <w:lvlText w:val="•"/>
      <w:lvlJc w:val="left"/>
      <w:pPr>
        <w:tabs>
          <w:tab w:val="num" w:pos="2160"/>
        </w:tabs>
        <w:ind w:left="2160" w:hanging="360"/>
      </w:pPr>
      <w:rPr>
        <w:rFonts w:ascii="Arial" w:hAnsi="Arial" w:hint="default"/>
      </w:rPr>
    </w:lvl>
    <w:lvl w:ilvl="3" w:tplc="477CDA7A" w:tentative="1">
      <w:start w:val="1"/>
      <w:numFmt w:val="bullet"/>
      <w:lvlText w:val="•"/>
      <w:lvlJc w:val="left"/>
      <w:pPr>
        <w:tabs>
          <w:tab w:val="num" w:pos="2880"/>
        </w:tabs>
        <w:ind w:left="2880" w:hanging="360"/>
      </w:pPr>
      <w:rPr>
        <w:rFonts w:ascii="Arial" w:hAnsi="Arial" w:hint="default"/>
      </w:rPr>
    </w:lvl>
    <w:lvl w:ilvl="4" w:tplc="09764AF0" w:tentative="1">
      <w:start w:val="1"/>
      <w:numFmt w:val="bullet"/>
      <w:lvlText w:val="•"/>
      <w:lvlJc w:val="left"/>
      <w:pPr>
        <w:tabs>
          <w:tab w:val="num" w:pos="3600"/>
        </w:tabs>
        <w:ind w:left="3600" w:hanging="360"/>
      </w:pPr>
      <w:rPr>
        <w:rFonts w:ascii="Arial" w:hAnsi="Arial" w:hint="default"/>
      </w:rPr>
    </w:lvl>
    <w:lvl w:ilvl="5" w:tplc="6B90E99C" w:tentative="1">
      <w:start w:val="1"/>
      <w:numFmt w:val="bullet"/>
      <w:lvlText w:val="•"/>
      <w:lvlJc w:val="left"/>
      <w:pPr>
        <w:tabs>
          <w:tab w:val="num" w:pos="4320"/>
        </w:tabs>
        <w:ind w:left="4320" w:hanging="360"/>
      </w:pPr>
      <w:rPr>
        <w:rFonts w:ascii="Arial" w:hAnsi="Arial" w:hint="default"/>
      </w:rPr>
    </w:lvl>
    <w:lvl w:ilvl="6" w:tplc="8D520784" w:tentative="1">
      <w:start w:val="1"/>
      <w:numFmt w:val="bullet"/>
      <w:lvlText w:val="•"/>
      <w:lvlJc w:val="left"/>
      <w:pPr>
        <w:tabs>
          <w:tab w:val="num" w:pos="5040"/>
        </w:tabs>
        <w:ind w:left="5040" w:hanging="360"/>
      </w:pPr>
      <w:rPr>
        <w:rFonts w:ascii="Arial" w:hAnsi="Arial" w:hint="default"/>
      </w:rPr>
    </w:lvl>
    <w:lvl w:ilvl="7" w:tplc="9E885A8C" w:tentative="1">
      <w:start w:val="1"/>
      <w:numFmt w:val="bullet"/>
      <w:lvlText w:val="•"/>
      <w:lvlJc w:val="left"/>
      <w:pPr>
        <w:tabs>
          <w:tab w:val="num" w:pos="5760"/>
        </w:tabs>
        <w:ind w:left="5760" w:hanging="360"/>
      </w:pPr>
      <w:rPr>
        <w:rFonts w:ascii="Arial" w:hAnsi="Arial" w:hint="default"/>
      </w:rPr>
    </w:lvl>
    <w:lvl w:ilvl="8" w:tplc="26C239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352DE0"/>
    <w:multiLevelType w:val="hybridMultilevel"/>
    <w:tmpl w:val="375AE804"/>
    <w:lvl w:ilvl="0" w:tplc="04090001">
      <w:start w:val="1"/>
      <w:numFmt w:val="bullet"/>
      <w:lvlText w:val="□"/>
      <w:lvlJc w:val="left"/>
      <w:pPr>
        <w:ind w:left="63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0A226E"/>
    <w:multiLevelType w:val="hybridMultilevel"/>
    <w:tmpl w:val="08365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A603D9A"/>
    <w:multiLevelType w:val="hybridMultilevel"/>
    <w:tmpl w:val="0134709E"/>
    <w:lvl w:ilvl="0" w:tplc="E516135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724D7E"/>
    <w:multiLevelType w:val="hybridMultilevel"/>
    <w:tmpl w:val="61C8BC8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3C98597F"/>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01074BA"/>
    <w:multiLevelType w:val="hybridMultilevel"/>
    <w:tmpl w:val="4BD0DED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A54052"/>
    <w:multiLevelType w:val="hybridMultilevel"/>
    <w:tmpl w:val="8578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5D52BB"/>
    <w:multiLevelType w:val="hybridMultilevel"/>
    <w:tmpl w:val="42BA4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577282"/>
    <w:multiLevelType w:val="hybridMultilevel"/>
    <w:tmpl w:val="B81EC6F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4749012E"/>
    <w:multiLevelType w:val="hybridMultilevel"/>
    <w:tmpl w:val="6CF44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81353FD"/>
    <w:multiLevelType w:val="hybridMultilevel"/>
    <w:tmpl w:val="D63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2A319F"/>
    <w:multiLevelType w:val="hybridMultilevel"/>
    <w:tmpl w:val="A226F4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F6A4F84"/>
    <w:multiLevelType w:val="hybridMultilevel"/>
    <w:tmpl w:val="C4BE5328"/>
    <w:lvl w:ilvl="0" w:tplc="B9D25DD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8B4A8E"/>
    <w:multiLevelType w:val="hybridMultilevel"/>
    <w:tmpl w:val="4BAA4A24"/>
    <w:lvl w:ilvl="0" w:tplc="1F5EA700">
      <w:start w:val="2"/>
      <w:numFmt w:val="bullet"/>
      <w:lvlText w:val="-"/>
      <w:lvlJc w:val="left"/>
      <w:pPr>
        <w:ind w:left="720" w:hanging="360"/>
      </w:pPr>
      <w:rPr>
        <w:rFonts w:ascii="Preeti" w:eastAsiaTheme="minorHAnsi" w:hAnsi="Preeti"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864125"/>
    <w:multiLevelType w:val="hybridMultilevel"/>
    <w:tmpl w:val="C568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BD0172"/>
    <w:multiLevelType w:val="hybridMultilevel"/>
    <w:tmpl w:val="3B92A584"/>
    <w:lvl w:ilvl="0" w:tplc="2E3C2E1E">
      <w:start w:val="1"/>
      <w:numFmt w:val="bullet"/>
      <w:lvlText w:val="•"/>
      <w:lvlJc w:val="left"/>
      <w:pPr>
        <w:tabs>
          <w:tab w:val="num" w:pos="720"/>
        </w:tabs>
        <w:ind w:left="720" w:hanging="360"/>
      </w:pPr>
      <w:rPr>
        <w:rFonts w:ascii="Arial" w:hAnsi="Arial" w:hint="default"/>
      </w:rPr>
    </w:lvl>
    <w:lvl w:ilvl="1" w:tplc="C29087B0" w:tentative="1">
      <w:start w:val="1"/>
      <w:numFmt w:val="bullet"/>
      <w:lvlText w:val="•"/>
      <w:lvlJc w:val="left"/>
      <w:pPr>
        <w:tabs>
          <w:tab w:val="num" w:pos="1440"/>
        </w:tabs>
        <w:ind w:left="1440" w:hanging="360"/>
      </w:pPr>
      <w:rPr>
        <w:rFonts w:ascii="Arial" w:hAnsi="Arial" w:hint="default"/>
      </w:rPr>
    </w:lvl>
    <w:lvl w:ilvl="2" w:tplc="E59E5980" w:tentative="1">
      <w:start w:val="1"/>
      <w:numFmt w:val="bullet"/>
      <w:lvlText w:val="•"/>
      <w:lvlJc w:val="left"/>
      <w:pPr>
        <w:tabs>
          <w:tab w:val="num" w:pos="2160"/>
        </w:tabs>
        <w:ind w:left="2160" w:hanging="360"/>
      </w:pPr>
      <w:rPr>
        <w:rFonts w:ascii="Arial" w:hAnsi="Arial" w:hint="default"/>
      </w:rPr>
    </w:lvl>
    <w:lvl w:ilvl="3" w:tplc="F4F4D71A" w:tentative="1">
      <w:start w:val="1"/>
      <w:numFmt w:val="bullet"/>
      <w:lvlText w:val="•"/>
      <w:lvlJc w:val="left"/>
      <w:pPr>
        <w:tabs>
          <w:tab w:val="num" w:pos="2880"/>
        </w:tabs>
        <w:ind w:left="2880" w:hanging="360"/>
      </w:pPr>
      <w:rPr>
        <w:rFonts w:ascii="Arial" w:hAnsi="Arial" w:hint="default"/>
      </w:rPr>
    </w:lvl>
    <w:lvl w:ilvl="4" w:tplc="BFC472C8" w:tentative="1">
      <w:start w:val="1"/>
      <w:numFmt w:val="bullet"/>
      <w:lvlText w:val="•"/>
      <w:lvlJc w:val="left"/>
      <w:pPr>
        <w:tabs>
          <w:tab w:val="num" w:pos="3600"/>
        </w:tabs>
        <w:ind w:left="3600" w:hanging="360"/>
      </w:pPr>
      <w:rPr>
        <w:rFonts w:ascii="Arial" w:hAnsi="Arial" w:hint="default"/>
      </w:rPr>
    </w:lvl>
    <w:lvl w:ilvl="5" w:tplc="E3A4B3BA" w:tentative="1">
      <w:start w:val="1"/>
      <w:numFmt w:val="bullet"/>
      <w:lvlText w:val="•"/>
      <w:lvlJc w:val="left"/>
      <w:pPr>
        <w:tabs>
          <w:tab w:val="num" w:pos="4320"/>
        </w:tabs>
        <w:ind w:left="4320" w:hanging="360"/>
      </w:pPr>
      <w:rPr>
        <w:rFonts w:ascii="Arial" w:hAnsi="Arial" w:hint="default"/>
      </w:rPr>
    </w:lvl>
    <w:lvl w:ilvl="6" w:tplc="6836481A" w:tentative="1">
      <w:start w:val="1"/>
      <w:numFmt w:val="bullet"/>
      <w:lvlText w:val="•"/>
      <w:lvlJc w:val="left"/>
      <w:pPr>
        <w:tabs>
          <w:tab w:val="num" w:pos="5040"/>
        </w:tabs>
        <w:ind w:left="5040" w:hanging="360"/>
      </w:pPr>
      <w:rPr>
        <w:rFonts w:ascii="Arial" w:hAnsi="Arial" w:hint="default"/>
      </w:rPr>
    </w:lvl>
    <w:lvl w:ilvl="7" w:tplc="96744A54" w:tentative="1">
      <w:start w:val="1"/>
      <w:numFmt w:val="bullet"/>
      <w:lvlText w:val="•"/>
      <w:lvlJc w:val="left"/>
      <w:pPr>
        <w:tabs>
          <w:tab w:val="num" w:pos="5760"/>
        </w:tabs>
        <w:ind w:left="5760" w:hanging="360"/>
      </w:pPr>
      <w:rPr>
        <w:rFonts w:ascii="Arial" w:hAnsi="Arial" w:hint="default"/>
      </w:rPr>
    </w:lvl>
    <w:lvl w:ilvl="8" w:tplc="090C939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A763C8"/>
    <w:multiLevelType w:val="multilevel"/>
    <w:tmpl w:val="7236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F222C8"/>
    <w:multiLevelType w:val="hybridMultilevel"/>
    <w:tmpl w:val="141E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845B48"/>
    <w:multiLevelType w:val="hybridMultilevel"/>
    <w:tmpl w:val="91AAA65A"/>
    <w:lvl w:ilvl="0" w:tplc="94866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47" w15:restartNumberingAfterBreak="0">
    <w:nsid w:val="5CD75CD7"/>
    <w:multiLevelType w:val="hybridMultilevel"/>
    <w:tmpl w:val="1B78258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1B1C788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DE0C0A"/>
    <w:multiLevelType w:val="hybridMultilevel"/>
    <w:tmpl w:val="41329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CA5B15"/>
    <w:multiLevelType w:val="hybridMultilevel"/>
    <w:tmpl w:val="E1B8D742"/>
    <w:lvl w:ilvl="0" w:tplc="784A36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396142"/>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64BB2692"/>
    <w:multiLevelType w:val="hybridMultilevel"/>
    <w:tmpl w:val="678CE25E"/>
    <w:lvl w:ilvl="0" w:tplc="DBFE1BE8">
      <w:start w:val="1"/>
      <w:numFmt w:val="decimal"/>
      <w:lvlText w:val="%1."/>
      <w:lvlJc w:val="left"/>
      <w:pPr>
        <w:tabs>
          <w:tab w:val="num" w:pos="1080"/>
        </w:tabs>
        <w:ind w:left="108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3" w15:restartNumberingAfterBreak="0">
    <w:nsid w:val="661D4154"/>
    <w:multiLevelType w:val="hybridMultilevel"/>
    <w:tmpl w:val="4D5A0C02"/>
    <w:lvl w:ilvl="0" w:tplc="04090001">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65C1F03"/>
    <w:multiLevelType w:val="hybridMultilevel"/>
    <w:tmpl w:val="27F44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C6CB9"/>
    <w:multiLevelType w:val="hybridMultilevel"/>
    <w:tmpl w:val="D1AEBC4C"/>
    <w:lvl w:ilvl="0" w:tplc="04090001">
      <w:start w:val="1"/>
      <w:numFmt w:val="bullet"/>
      <w:lvlText w:val="□"/>
      <w:lvlJc w:val="left"/>
      <w:pPr>
        <w:ind w:left="1080" w:hanging="360"/>
      </w:pPr>
      <w:rPr>
        <w:rFonts w:ascii="Arial" w:hAnsi="Arial" w:cs="Times New Roman"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AppleGothic"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AppleGothic"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56" w15:restartNumberingAfterBreak="0">
    <w:nsid w:val="71616A0A"/>
    <w:multiLevelType w:val="hybridMultilevel"/>
    <w:tmpl w:val="53AEC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B327CB"/>
    <w:multiLevelType w:val="hybridMultilevel"/>
    <w:tmpl w:val="083656A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6B71C0A"/>
    <w:multiLevelType w:val="hybridMultilevel"/>
    <w:tmpl w:val="AE7EA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794E73"/>
    <w:multiLevelType w:val="hybridMultilevel"/>
    <w:tmpl w:val="98384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54170C"/>
    <w:multiLevelType w:val="hybridMultilevel"/>
    <w:tmpl w:val="DE284F5A"/>
    <w:lvl w:ilvl="0" w:tplc="60CA8BE4">
      <w:start w:val="1"/>
      <w:numFmt w:val="decimal"/>
      <w:lvlText w:val="%1."/>
      <w:lvlJc w:val="left"/>
      <w:pPr>
        <w:ind w:left="927"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1" w15:restartNumberingAfterBreak="0">
    <w:nsid w:val="7CE646CB"/>
    <w:multiLevelType w:val="hybridMultilevel"/>
    <w:tmpl w:val="4E28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3D6AF3"/>
    <w:multiLevelType w:val="hybridMultilevel"/>
    <w:tmpl w:val="D570D12E"/>
    <w:lvl w:ilvl="0" w:tplc="5F026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F74840"/>
    <w:multiLevelType w:val="multilevel"/>
    <w:tmpl w:val="21A4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6E1083"/>
    <w:multiLevelType w:val="hybridMultilevel"/>
    <w:tmpl w:val="479EFEEE"/>
    <w:lvl w:ilvl="0" w:tplc="E4B469E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ppleGothic"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ppleGothic"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ppleGothic"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46"/>
  </w:num>
  <w:num w:numId="3">
    <w:abstractNumId w:val="55"/>
  </w:num>
  <w:num w:numId="4">
    <w:abstractNumId w:val="53"/>
  </w:num>
  <w:num w:numId="5">
    <w:abstractNumId w:val="38"/>
  </w:num>
  <w:num w:numId="6">
    <w:abstractNumId w:val="36"/>
  </w:num>
  <w:num w:numId="7">
    <w:abstractNumId w:val="47"/>
  </w:num>
  <w:num w:numId="8">
    <w:abstractNumId w:val="2"/>
  </w:num>
  <w:num w:numId="9">
    <w:abstractNumId w:val="27"/>
  </w:num>
  <w:num w:numId="10">
    <w:abstractNumId w:val="6"/>
  </w:num>
  <w:num w:numId="11">
    <w:abstractNumId w:val="24"/>
  </w:num>
  <w:num w:numId="12">
    <w:abstractNumId w:val="61"/>
  </w:num>
  <w:num w:numId="13">
    <w:abstractNumId w:val="13"/>
  </w:num>
  <w:num w:numId="14">
    <w:abstractNumId w:val="4"/>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3"/>
  </w:num>
  <w:num w:numId="19">
    <w:abstractNumId w:val="59"/>
  </w:num>
  <w:num w:numId="20">
    <w:abstractNumId w:val="10"/>
  </w:num>
  <w:num w:numId="21">
    <w:abstractNumId w:val="23"/>
  </w:num>
  <w:num w:numId="22">
    <w:abstractNumId w:val="16"/>
  </w:num>
  <w:num w:numId="23">
    <w:abstractNumId w:val="33"/>
  </w:num>
  <w:num w:numId="24">
    <w:abstractNumId w:val="29"/>
  </w:num>
  <w:num w:numId="25">
    <w:abstractNumId w:val="15"/>
  </w:num>
  <w:num w:numId="26">
    <w:abstractNumId w:val="12"/>
  </w:num>
  <w:num w:numId="27">
    <w:abstractNumId w:val="32"/>
  </w:num>
  <w:num w:numId="28">
    <w:abstractNumId w:val="9"/>
  </w:num>
  <w:num w:numId="29">
    <w:abstractNumId w:val="17"/>
  </w:num>
  <w:num w:numId="30">
    <w:abstractNumId w:val="56"/>
  </w:num>
  <w:num w:numId="31">
    <w:abstractNumId w:val="54"/>
  </w:num>
  <w:num w:numId="32">
    <w:abstractNumId w:val="35"/>
  </w:num>
  <w:num w:numId="33">
    <w:abstractNumId w:val="19"/>
  </w:num>
  <w:num w:numId="34">
    <w:abstractNumId w:val="44"/>
  </w:num>
  <w:num w:numId="35">
    <w:abstractNumId w:val="58"/>
  </w:num>
  <w:num w:numId="36">
    <w:abstractNumId w:val="64"/>
  </w:num>
  <w:num w:numId="37">
    <w:abstractNumId w:val="21"/>
  </w:num>
  <w:num w:numId="38">
    <w:abstractNumId w:val="60"/>
  </w:num>
  <w:num w:numId="39">
    <w:abstractNumId w:val="22"/>
  </w:num>
  <w:num w:numId="40">
    <w:abstractNumId w:val="14"/>
  </w:num>
  <w:num w:numId="41">
    <w:abstractNumId w:val="30"/>
  </w:num>
  <w:num w:numId="42">
    <w:abstractNumId w:val="39"/>
  </w:num>
  <w:num w:numId="43">
    <w:abstractNumId w:val="8"/>
  </w:num>
  <w:num w:numId="44">
    <w:abstractNumId w:val="49"/>
  </w:num>
  <w:num w:numId="45">
    <w:abstractNumId w:val="25"/>
  </w:num>
  <w:num w:numId="46">
    <w:abstractNumId w:val="45"/>
  </w:num>
  <w:num w:numId="47">
    <w:abstractNumId w:val="26"/>
  </w:num>
  <w:num w:numId="48">
    <w:abstractNumId w:val="62"/>
  </w:num>
  <w:num w:numId="49">
    <w:abstractNumId w:val="51"/>
  </w:num>
  <w:num w:numId="50">
    <w:abstractNumId w:val="42"/>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41"/>
  </w:num>
  <w:num w:numId="54">
    <w:abstractNumId w:val="34"/>
  </w:num>
  <w:num w:numId="55">
    <w:abstractNumId w:val="7"/>
  </w:num>
  <w:num w:numId="56">
    <w:abstractNumId w:val="48"/>
  </w:num>
  <w:num w:numId="57">
    <w:abstractNumId w:val="40"/>
  </w:num>
  <w:num w:numId="58">
    <w:abstractNumId w:val="63"/>
  </w:num>
  <w:num w:numId="59">
    <w:abstractNumId w:val="43"/>
  </w:num>
  <w:num w:numId="60">
    <w:abstractNumId w:val="37"/>
  </w:num>
  <w:num w:numId="61">
    <w:abstractNumId w:val="57"/>
  </w:num>
  <w:num w:numId="62">
    <w:abstractNumId w:val="28"/>
  </w:num>
  <w:num w:numId="63">
    <w:abstractNumId w:val="18"/>
  </w:num>
  <w:num w:numId="64">
    <w:abstractNumId w:val="5"/>
  </w:num>
  <w:num w:numId="65">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1B"/>
    <w:rsid w:val="00000DC0"/>
    <w:rsid w:val="00001262"/>
    <w:rsid w:val="00011BAB"/>
    <w:rsid w:val="00016CA6"/>
    <w:rsid w:val="0001718F"/>
    <w:rsid w:val="0001747F"/>
    <w:rsid w:val="0002618B"/>
    <w:rsid w:val="00036647"/>
    <w:rsid w:val="000405FD"/>
    <w:rsid w:val="00042E25"/>
    <w:rsid w:val="00043C8A"/>
    <w:rsid w:val="00044C96"/>
    <w:rsid w:val="00047C57"/>
    <w:rsid w:val="000523DE"/>
    <w:rsid w:val="0006058D"/>
    <w:rsid w:val="00065C01"/>
    <w:rsid w:val="0007146C"/>
    <w:rsid w:val="00091B7A"/>
    <w:rsid w:val="0009206E"/>
    <w:rsid w:val="00094181"/>
    <w:rsid w:val="00095999"/>
    <w:rsid w:val="00097EA4"/>
    <w:rsid w:val="000A5DAB"/>
    <w:rsid w:val="000B4509"/>
    <w:rsid w:val="000B541D"/>
    <w:rsid w:val="000B55DE"/>
    <w:rsid w:val="000C4BFE"/>
    <w:rsid w:val="000C6247"/>
    <w:rsid w:val="000C72AB"/>
    <w:rsid w:val="000E0FCB"/>
    <w:rsid w:val="000E2160"/>
    <w:rsid w:val="001039AB"/>
    <w:rsid w:val="00110AD8"/>
    <w:rsid w:val="00116BB5"/>
    <w:rsid w:val="00126CF9"/>
    <w:rsid w:val="00136DAB"/>
    <w:rsid w:val="00137777"/>
    <w:rsid w:val="001440AE"/>
    <w:rsid w:val="001512C1"/>
    <w:rsid w:val="00154084"/>
    <w:rsid w:val="001572A3"/>
    <w:rsid w:val="0016380B"/>
    <w:rsid w:val="00164B4A"/>
    <w:rsid w:val="0016536C"/>
    <w:rsid w:val="00170E9C"/>
    <w:rsid w:val="001817FE"/>
    <w:rsid w:val="00181DF8"/>
    <w:rsid w:val="00182DAC"/>
    <w:rsid w:val="00191608"/>
    <w:rsid w:val="0019226F"/>
    <w:rsid w:val="00193D6C"/>
    <w:rsid w:val="00195A96"/>
    <w:rsid w:val="001A18CF"/>
    <w:rsid w:val="001B2FFF"/>
    <w:rsid w:val="001C0210"/>
    <w:rsid w:val="001C7393"/>
    <w:rsid w:val="001D384D"/>
    <w:rsid w:val="001D6D2F"/>
    <w:rsid w:val="001D7EB3"/>
    <w:rsid w:val="001E15DA"/>
    <w:rsid w:val="001E3FA5"/>
    <w:rsid w:val="001F3CC2"/>
    <w:rsid w:val="001F4CCD"/>
    <w:rsid w:val="00214A2F"/>
    <w:rsid w:val="00215497"/>
    <w:rsid w:val="002177C8"/>
    <w:rsid w:val="00221105"/>
    <w:rsid w:val="00225ECE"/>
    <w:rsid w:val="002262C7"/>
    <w:rsid w:val="002314E8"/>
    <w:rsid w:val="00236D00"/>
    <w:rsid w:val="00244976"/>
    <w:rsid w:val="002541A8"/>
    <w:rsid w:val="002573ED"/>
    <w:rsid w:val="00257F92"/>
    <w:rsid w:val="00261F61"/>
    <w:rsid w:val="002621A2"/>
    <w:rsid w:val="00267360"/>
    <w:rsid w:val="002703D5"/>
    <w:rsid w:val="00284600"/>
    <w:rsid w:val="00284978"/>
    <w:rsid w:val="002A1AA7"/>
    <w:rsid w:val="002A27AE"/>
    <w:rsid w:val="002A4311"/>
    <w:rsid w:val="002B3190"/>
    <w:rsid w:val="002B3831"/>
    <w:rsid w:val="002C079A"/>
    <w:rsid w:val="002D1806"/>
    <w:rsid w:val="002D41E2"/>
    <w:rsid w:val="002D4C19"/>
    <w:rsid w:val="002D7607"/>
    <w:rsid w:val="002E446A"/>
    <w:rsid w:val="002F053F"/>
    <w:rsid w:val="002F1E7E"/>
    <w:rsid w:val="002F24F4"/>
    <w:rsid w:val="002F79E5"/>
    <w:rsid w:val="00300C95"/>
    <w:rsid w:val="003028A8"/>
    <w:rsid w:val="00302938"/>
    <w:rsid w:val="00310040"/>
    <w:rsid w:val="00310F75"/>
    <w:rsid w:val="00312473"/>
    <w:rsid w:val="00317FC8"/>
    <w:rsid w:val="00321E44"/>
    <w:rsid w:val="00326F9E"/>
    <w:rsid w:val="00337CF9"/>
    <w:rsid w:val="00337F3B"/>
    <w:rsid w:val="00340D1B"/>
    <w:rsid w:val="00340D32"/>
    <w:rsid w:val="003500D7"/>
    <w:rsid w:val="00360580"/>
    <w:rsid w:val="00360C94"/>
    <w:rsid w:val="003762E5"/>
    <w:rsid w:val="0037709E"/>
    <w:rsid w:val="00380621"/>
    <w:rsid w:val="00381C80"/>
    <w:rsid w:val="00387BED"/>
    <w:rsid w:val="003910F3"/>
    <w:rsid w:val="00394860"/>
    <w:rsid w:val="00395262"/>
    <w:rsid w:val="00395E49"/>
    <w:rsid w:val="00397AD0"/>
    <w:rsid w:val="003A02D1"/>
    <w:rsid w:val="003A71F3"/>
    <w:rsid w:val="003B1819"/>
    <w:rsid w:val="003C4939"/>
    <w:rsid w:val="003D54FC"/>
    <w:rsid w:val="003E3894"/>
    <w:rsid w:val="003E6011"/>
    <w:rsid w:val="003F1A28"/>
    <w:rsid w:val="004127B4"/>
    <w:rsid w:val="004170EF"/>
    <w:rsid w:val="0042190C"/>
    <w:rsid w:val="00430D09"/>
    <w:rsid w:val="004338E1"/>
    <w:rsid w:val="0044326E"/>
    <w:rsid w:val="00444BC0"/>
    <w:rsid w:val="00445603"/>
    <w:rsid w:val="0045758A"/>
    <w:rsid w:val="00466B68"/>
    <w:rsid w:val="004676E9"/>
    <w:rsid w:val="0047039F"/>
    <w:rsid w:val="00473F78"/>
    <w:rsid w:val="00474A5A"/>
    <w:rsid w:val="004774F1"/>
    <w:rsid w:val="00482602"/>
    <w:rsid w:val="00483D16"/>
    <w:rsid w:val="00487155"/>
    <w:rsid w:val="004872AB"/>
    <w:rsid w:val="004900BA"/>
    <w:rsid w:val="00491BEF"/>
    <w:rsid w:val="00492E7A"/>
    <w:rsid w:val="004A0B4D"/>
    <w:rsid w:val="004A702E"/>
    <w:rsid w:val="004B2EEE"/>
    <w:rsid w:val="004B3E43"/>
    <w:rsid w:val="004B52B1"/>
    <w:rsid w:val="004C5C9D"/>
    <w:rsid w:val="004C71D9"/>
    <w:rsid w:val="004D4FF6"/>
    <w:rsid w:val="004E6EA5"/>
    <w:rsid w:val="004F41C5"/>
    <w:rsid w:val="004F47A9"/>
    <w:rsid w:val="004F669D"/>
    <w:rsid w:val="004F7455"/>
    <w:rsid w:val="005007AA"/>
    <w:rsid w:val="0050187C"/>
    <w:rsid w:val="00505359"/>
    <w:rsid w:val="005168B5"/>
    <w:rsid w:val="00521D96"/>
    <w:rsid w:val="00530BD8"/>
    <w:rsid w:val="00532889"/>
    <w:rsid w:val="0055598D"/>
    <w:rsid w:val="005561EF"/>
    <w:rsid w:val="0056051C"/>
    <w:rsid w:val="00561F54"/>
    <w:rsid w:val="005756BB"/>
    <w:rsid w:val="005768D9"/>
    <w:rsid w:val="00577CA4"/>
    <w:rsid w:val="00586805"/>
    <w:rsid w:val="005870C6"/>
    <w:rsid w:val="00597F0E"/>
    <w:rsid w:val="005A5E49"/>
    <w:rsid w:val="005B0981"/>
    <w:rsid w:val="005B41A1"/>
    <w:rsid w:val="005C685E"/>
    <w:rsid w:val="005D1C4E"/>
    <w:rsid w:val="005D6508"/>
    <w:rsid w:val="005D6C3F"/>
    <w:rsid w:val="005E3A5E"/>
    <w:rsid w:val="005E3D0B"/>
    <w:rsid w:val="00600EFF"/>
    <w:rsid w:val="00601A9A"/>
    <w:rsid w:val="00614AA7"/>
    <w:rsid w:val="006152C0"/>
    <w:rsid w:val="006351CE"/>
    <w:rsid w:val="00637753"/>
    <w:rsid w:val="00641AB8"/>
    <w:rsid w:val="0064540E"/>
    <w:rsid w:val="00657283"/>
    <w:rsid w:val="00657E8B"/>
    <w:rsid w:val="00667F46"/>
    <w:rsid w:val="00672CE9"/>
    <w:rsid w:val="0067747C"/>
    <w:rsid w:val="00677A35"/>
    <w:rsid w:val="00692C95"/>
    <w:rsid w:val="006953A1"/>
    <w:rsid w:val="00696100"/>
    <w:rsid w:val="006A6293"/>
    <w:rsid w:val="006A663F"/>
    <w:rsid w:val="006A721C"/>
    <w:rsid w:val="006B21DF"/>
    <w:rsid w:val="006C18A1"/>
    <w:rsid w:val="006C1D03"/>
    <w:rsid w:val="006D5887"/>
    <w:rsid w:val="006E02DB"/>
    <w:rsid w:val="006E62E8"/>
    <w:rsid w:val="00715024"/>
    <w:rsid w:val="00717FD7"/>
    <w:rsid w:val="00721AA3"/>
    <w:rsid w:val="007321D0"/>
    <w:rsid w:val="00746CB5"/>
    <w:rsid w:val="0075402D"/>
    <w:rsid w:val="00754255"/>
    <w:rsid w:val="00761765"/>
    <w:rsid w:val="00761B27"/>
    <w:rsid w:val="007638D6"/>
    <w:rsid w:val="0077392A"/>
    <w:rsid w:val="00777C9A"/>
    <w:rsid w:val="0078127C"/>
    <w:rsid w:val="007935BD"/>
    <w:rsid w:val="00794790"/>
    <w:rsid w:val="00794DF6"/>
    <w:rsid w:val="007A4BE2"/>
    <w:rsid w:val="007A60CF"/>
    <w:rsid w:val="007B42D3"/>
    <w:rsid w:val="007B4915"/>
    <w:rsid w:val="007B7226"/>
    <w:rsid w:val="007B7E8A"/>
    <w:rsid w:val="007C31F4"/>
    <w:rsid w:val="007C6292"/>
    <w:rsid w:val="007C6DCD"/>
    <w:rsid w:val="007C7285"/>
    <w:rsid w:val="007D0770"/>
    <w:rsid w:val="007E14D3"/>
    <w:rsid w:val="007E38CA"/>
    <w:rsid w:val="007E7A9C"/>
    <w:rsid w:val="00804495"/>
    <w:rsid w:val="00804A73"/>
    <w:rsid w:val="00805B24"/>
    <w:rsid w:val="00807F8C"/>
    <w:rsid w:val="00821204"/>
    <w:rsid w:val="00835B74"/>
    <w:rsid w:val="0084215D"/>
    <w:rsid w:val="00844EA7"/>
    <w:rsid w:val="008552B0"/>
    <w:rsid w:val="008758CD"/>
    <w:rsid w:val="00876E02"/>
    <w:rsid w:val="00880EE7"/>
    <w:rsid w:val="00894F60"/>
    <w:rsid w:val="008A0A1C"/>
    <w:rsid w:val="008A0F2C"/>
    <w:rsid w:val="008A3058"/>
    <w:rsid w:val="008B0C8B"/>
    <w:rsid w:val="008B33DB"/>
    <w:rsid w:val="008B40D2"/>
    <w:rsid w:val="008C6091"/>
    <w:rsid w:val="008D2FD6"/>
    <w:rsid w:val="008D3C53"/>
    <w:rsid w:val="008D4FEA"/>
    <w:rsid w:val="008D749A"/>
    <w:rsid w:val="008E25EA"/>
    <w:rsid w:val="008E503C"/>
    <w:rsid w:val="008F204B"/>
    <w:rsid w:val="008F5685"/>
    <w:rsid w:val="008F73B2"/>
    <w:rsid w:val="009048CD"/>
    <w:rsid w:val="0090759B"/>
    <w:rsid w:val="00912667"/>
    <w:rsid w:val="00914B60"/>
    <w:rsid w:val="009213D4"/>
    <w:rsid w:val="009216A0"/>
    <w:rsid w:val="009216DF"/>
    <w:rsid w:val="009248A4"/>
    <w:rsid w:val="00931973"/>
    <w:rsid w:val="00935C0A"/>
    <w:rsid w:val="009362E1"/>
    <w:rsid w:val="00936DB9"/>
    <w:rsid w:val="00936FE5"/>
    <w:rsid w:val="009443EE"/>
    <w:rsid w:val="00950427"/>
    <w:rsid w:val="009616CC"/>
    <w:rsid w:val="009617C8"/>
    <w:rsid w:val="00963366"/>
    <w:rsid w:val="00967624"/>
    <w:rsid w:val="009773EF"/>
    <w:rsid w:val="00983DFE"/>
    <w:rsid w:val="00987574"/>
    <w:rsid w:val="00995EB8"/>
    <w:rsid w:val="009A1A3B"/>
    <w:rsid w:val="009B141B"/>
    <w:rsid w:val="009B31AF"/>
    <w:rsid w:val="009B4E2B"/>
    <w:rsid w:val="009B5CCA"/>
    <w:rsid w:val="009B5E94"/>
    <w:rsid w:val="009B77FF"/>
    <w:rsid w:val="009C290F"/>
    <w:rsid w:val="009E1723"/>
    <w:rsid w:val="009F7E1D"/>
    <w:rsid w:val="00A00C99"/>
    <w:rsid w:val="00A10712"/>
    <w:rsid w:val="00A148E2"/>
    <w:rsid w:val="00A21109"/>
    <w:rsid w:val="00A23388"/>
    <w:rsid w:val="00A24D84"/>
    <w:rsid w:val="00A5073F"/>
    <w:rsid w:val="00A51136"/>
    <w:rsid w:val="00A544C5"/>
    <w:rsid w:val="00A61912"/>
    <w:rsid w:val="00A623BD"/>
    <w:rsid w:val="00A627B3"/>
    <w:rsid w:val="00A64F42"/>
    <w:rsid w:val="00A6617A"/>
    <w:rsid w:val="00A75A47"/>
    <w:rsid w:val="00A77C76"/>
    <w:rsid w:val="00A815DB"/>
    <w:rsid w:val="00A82156"/>
    <w:rsid w:val="00A836C4"/>
    <w:rsid w:val="00A907C2"/>
    <w:rsid w:val="00A92FF4"/>
    <w:rsid w:val="00A969C1"/>
    <w:rsid w:val="00AA1CDD"/>
    <w:rsid w:val="00AA321B"/>
    <w:rsid w:val="00AA7642"/>
    <w:rsid w:val="00AB4620"/>
    <w:rsid w:val="00AC7E6B"/>
    <w:rsid w:val="00AD2B9B"/>
    <w:rsid w:val="00AF10E5"/>
    <w:rsid w:val="00AF695F"/>
    <w:rsid w:val="00B016C0"/>
    <w:rsid w:val="00B069F3"/>
    <w:rsid w:val="00B17289"/>
    <w:rsid w:val="00B2453F"/>
    <w:rsid w:val="00B271BB"/>
    <w:rsid w:val="00B47A92"/>
    <w:rsid w:val="00B50AA8"/>
    <w:rsid w:val="00B7523F"/>
    <w:rsid w:val="00B91618"/>
    <w:rsid w:val="00B9224E"/>
    <w:rsid w:val="00B92B49"/>
    <w:rsid w:val="00BA26EE"/>
    <w:rsid w:val="00BA2DED"/>
    <w:rsid w:val="00BA5AD2"/>
    <w:rsid w:val="00BB101E"/>
    <w:rsid w:val="00BB39C2"/>
    <w:rsid w:val="00BC6F46"/>
    <w:rsid w:val="00BD539F"/>
    <w:rsid w:val="00BF26D2"/>
    <w:rsid w:val="00BF34B1"/>
    <w:rsid w:val="00BF5D67"/>
    <w:rsid w:val="00C10C58"/>
    <w:rsid w:val="00C11FC5"/>
    <w:rsid w:val="00C2002D"/>
    <w:rsid w:val="00C21137"/>
    <w:rsid w:val="00C230D4"/>
    <w:rsid w:val="00C270D1"/>
    <w:rsid w:val="00C27690"/>
    <w:rsid w:val="00C3099D"/>
    <w:rsid w:val="00C42DB1"/>
    <w:rsid w:val="00C5495D"/>
    <w:rsid w:val="00C637F9"/>
    <w:rsid w:val="00C709B3"/>
    <w:rsid w:val="00C73865"/>
    <w:rsid w:val="00C816F0"/>
    <w:rsid w:val="00C858BF"/>
    <w:rsid w:val="00C912D8"/>
    <w:rsid w:val="00CA24C7"/>
    <w:rsid w:val="00CA3728"/>
    <w:rsid w:val="00CA597D"/>
    <w:rsid w:val="00CA5C91"/>
    <w:rsid w:val="00CA6254"/>
    <w:rsid w:val="00CB073E"/>
    <w:rsid w:val="00CB0A69"/>
    <w:rsid w:val="00CB1B91"/>
    <w:rsid w:val="00CB1EF3"/>
    <w:rsid w:val="00CB2C55"/>
    <w:rsid w:val="00CB64DE"/>
    <w:rsid w:val="00CC1FD6"/>
    <w:rsid w:val="00CC7807"/>
    <w:rsid w:val="00CD6B1B"/>
    <w:rsid w:val="00CE3FB6"/>
    <w:rsid w:val="00CF0B4F"/>
    <w:rsid w:val="00CF71B8"/>
    <w:rsid w:val="00D01522"/>
    <w:rsid w:val="00D02328"/>
    <w:rsid w:val="00D05AC7"/>
    <w:rsid w:val="00D11426"/>
    <w:rsid w:val="00D22FD7"/>
    <w:rsid w:val="00D23E2F"/>
    <w:rsid w:val="00D316E8"/>
    <w:rsid w:val="00D34D14"/>
    <w:rsid w:val="00D433BD"/>
    <w:rsid w:val="00D4399F"/>
    <w:rsid w:val="00D60683"/>
    <w:rsid w:val="00D62D3C"/>
    <w:rsid w:val="00D64B53"/>
    <w:rsid w:val="00D719F1"/>
    <w:rsid w:val="00D77D7D"/>
    <w:rsid w:val="00D8227E"/>
    <w:rsid w:val="00D8371B"/>
    <w:rsid w:val="00D84625"/>
    <w:rsid w:val="00D857C4"/>
    <w:rsid w:val="00D932A5"/>
    <w:rsid w:val="00DA235F"/>
    <w:rsid w:val="00DB1700"/>
    <w:rsid w:val="00DB54DD"/>
    <w:rsid w:val="00DB7689"/>
    <w:rsid w:val="00DD374B"/>
    <w:rsid w:val="00DE234B"/>
    <w:rsid w:val="00E103C8"/>
    <w:rsid w:val="00E1285C"/>
    <w:rsid w:val="00E213C8"/>
    <w:rsid w:val="00E2306A"/>
    <w:rsid w:val="00E25845"/>
    <w:rsid w:val="00E26B52"/>
    <w:rsid w:val="00E329C6"/>
    <w:rsid w:val="00E41597"/>
    <w:rsid w:val="00E445E7"/>
    <w:rsid w:val="00E45102"/>
    <w:rsid w:val="00E52930"/>
    <w:rsid w:val="00E53C36"/>
    <w:rsid w:val="00E543D6"/>
    <w:rsid w:val="00E728A2"/>
    <w:rsid w:val="00E733D0"/>
    <w:rsid w:val="00E760E5"/>
    <w:rsid w:val="00E76480"/>
    <w:rsid w:val="00E96247"/>
    <w:rsid w:val="00E96D32"/>
    <w:rsid w:val="00EA29B1"/>
    <w:rsid w:val="00EA2F58"/>
    <w:rsid w:val="00EA4C2E"/>
    <w:rsid w:val="00EA5BC8"/>
    <w:rsid w:val="00EA5C75"/>
    <w:rsid w:val="00EB07DC"/>
    <w:rsid w:val="00EC08EB"/>
    <w:rsid w:val="00EC54D4"/>
    <w:rsid w:val="00ED0287"/>
    <w:rsid w:val="00ED1E83"/>
    <w:rsid w:val="00ED382F"/>
    <w:rsid w:val="00ED49FF"/>
    <w:rsid w:val="00EE21F2"/>
    <w:rsid w:val="00EF030E"/>
    <w:rsid w:val="00EF6938"/>
    <w:rsid w:val="00F01403"/>
    <w:rsid w:val="00F02BC6"/>
    <w:rsid w:val="00F036F1"/>
    <w:rsid w:val="00F06848"/>
    <w:rsid w:val="00F16637"/>
    <w:rsid w:val="00F21025"/>
    <w:rsid w:val="00F21AD0"/>
    <w:rsid w:val="00F23C13"/>
    <w:rsid w:val="00F30277"/>
    <w:rsid w:val="00F32979"/>
    <w:rsid w:val="00F4175F"/>
    <w:rsid w:val="00F436D9"/>
    <w:rsid w:val="00F51FEA"/>
    <w:rsid w:val="00F55356"/>
    <w:rsid w:val="00F6010A"/>
    <w:rsid w:val="00F644FF"/>
    <w:rsid w:val="00F7528A"/>
    <w:rsid w:val="00F75B96"/>
    <w:rsid w:val="00F76C08"/>
    <w:rsid w:val="00F82F3D"/>
    <w:rsid w:val="00F84668"/>
    <w:rsid w:val="00F87B74"/>
    <w:rsid w:val="00F90309"/>
    <w:rsid w:val="00F927FC"/>
    <w:rsid w:val="00F938C2"/>
    <w:rsid w:val="00F971FF"/>
    <w:rsid w:val="00FA29F9"/>
    <w:rsid w:val="00FA3DC3"/>
    <w:rsid w:val="00FB292B"/>
    <w:rsid w:val="00FB2ADF"/>
    <w:rsid w:val="00FB6817"/>
    <w:rsid w:val="00FC0AF1"/>
    <w:rsid w:val="00FC777F"/>
    <w:rsid w:val="00FD0FF1"/>
    <w:rsid w:val="00FD2FE1"/>
    <w:rsid w:val="00FE1831"/>
    <w:rsid w:val="00FF70EE"/>
    <w:rsid w:val="00FF7A3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372DF7"/>
  <w15:docId w15:val="{A647DB53-1EDB-412E-993D-628617D4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B1B"/>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7B72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6B1B"/>
    <w:pPr>
      <w:keepNext/>
      <w:spacing w:before="240" w:after="120"/>
      <w:outlineLvl w:val="1"/>
    </w:pPr>
    <w:rPr>
      <w:rFonts w:cs="Arial"/>
      <w:b/>
      <w:bCs/>
      <w:iCs/>
      <w:sz w:val="26"/>
      <w:szCs w:val="28"/>
    </w:rPr>
  </w:style>
  <w:style w:type="paragraph" w:styleId="Heading3">
    <w:name w:val="heading 3"/>
    <w:basedOn w:val="Normal"/>
    <w:next w:val="Normal"/>
    <w:link w:val="Heading3Char"/>
    <w:uiPriority w:val="9"/>
    <w:unhideWhenUsed/>
    <w:qFormat/>
    <w:rsid w:val="00DB76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6B1B"/>
    <w:rPr>
      <w:rFonts w:ascii="Arial" w:eastAsia="Times New Roman" w:hAnsi="Arial" w:cs="Arial"/>
      <w:b/>
      <w:bCs/>
      <w:iCs/>
      <w:sz w:val="26"/>
      <w:szCs w:val="28"/>
    </w:rPr>
  </w:style>
  <w:style w:type="paragraph" w:styleId="Header">
    <w:name w:val="header"/>
    <w:basedOn w:val="Normal"/>
    <w:link w:val="HeaderChar"/>
    <w:rsid w:val="00CD6B1B"/>
    <w:pPr>
      <w:tabs>
        <w:tab w:val="center" w:pos="4320"/>
        <w:tab w:val="right" w:pos="8640"/>
      </w:tabs>
    </w:pPr>
  </w:style>
  <w:style w:type="character" w:customStyle="1" w:styleId="HeaderChar">
    <w:name w:val="Header Char"/>
    <w:basedOn w:val="DefaultParagraphFont"/>
    <w:link w:val="Header"/>
    <w:rsid w:val="00CD6B1B"/>
    <w:rPr>
      <w:rFonts w:ascii="Arial" w:eastAsia="Times New Roman" w:hAnsi="Arial" w:cs="Times New Roman"/>
      <w:szCs w:val="24"/>
    </w:rPr>
  </w:style>
  <w:style w:type="paragraph" w:styleId="Footer">
    <w:name w:val="footer"/>
    <w:basedOn w:val="Normal"/>
    <w:link w:val="FooterChar"/>
    <w:uiPriority w:val="99"/>
    <w:rsid w:val="00CD6B1B"/>
    <w:pPr>
      <w:tabs>
        <w:tab w:val="center" w:pos="4320"/>
        <w:tab w:val="right" w:pos="8640"/>
      </w:tabs>
    </w:pPr>
  </w:style>
  <w:style w:type="character" w:customStyle="1" w:styleId="FooterChar">
    <w:name w:val="Footer Char"/>
    <w:basedOn w:val="DefaultParagraphFont"/>
    <w:link w:val="Footer"/>
    <w:uiPriority w:val="99"/>
    <w:rsid w:val="00CD6B1B"/>
    <w:rPr>
      <w:rFonts w:ascii="Arial" w:eastAsia="Times New Roman" w:hAnsi="Arial" w:cs="Times New Roman"/>
      <w:szCs w:val="24"/>
    </w:rPr>
  </w:style>
  <w:style w:type="paragraph" w:styleId="ListParagraph">
    <w:name w:val="List Paragraph"/>
    <w:basedOn w:val="Normal"/>
    <w:link w:val="ListParagraphChar"/>
    <w:uiPriority w:val="34"/>
    <w:qFormat/>
    <w:rsid w:val="00CD6B1B"/>
    <w:pPr>
      <w:ind w:left="720"/>
      <w:contextualSpacing/>
    </w:pPr>
  </w:style>
  <w:style w:type="character" w:styleId="Hyperlink">
    <w:name w:val="Hyperlink"/>
    <w:basedOn w:val="DefaultParagraphFont"/>
    <w:uiPriority w:val="99"/>
    <w:rsid w:val="00F23C13"/>
    <w:rPr>
      <w:color w:val="0000FF"/>
      <w:u w:val="single"/>
    </w:rPr>
  </w:style>
  <w:style w:type="character" w:customStyle="1" w:styleId="ListParagraphChar">
    <w:name w:val="List Paragraph Char"/>
    <w:link w:val="ListParagraph"/>
    <w:uiPriority w:val="34"/>
    <w:locked/>
    <w:rsid w:val="00FE1831"/>
    <w:rPr>
      <w:rFonts w:ascii="Arial" w:eastAsia="Times New Roman" w:hAnsi="Arial" w:cs="Times New Roman"/>
      <w:szCs w:val="24"/>
    </w:rPr>
  </w:style>
  <w:style w:type="paragraph" w:styleId="CommentText">
    <w:name w:val="annotation text"/>
    <w:basedOn w:val="Normal"/>
    <w:link w:val="CommentTextChar"/>
    <w:uiPriority w:val="99"/>
    <w:semiHidden/>
    <w:unhideWhenUsed/>
    <w:rsid w:val="003A71F3"/>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A71F3"/>
    <w:rPr>
      <w:rFonts w:ascii="Calibri" w:eastAsia="Calibri" w:hAnsi="Calibri" w:cs="Times New Roman"/>
      <w:sz w:val="20"/>
      <w:szCs w:val="20"/>
    </w:rPr>
  </w:style>
  <w:style w:type="table" w:styleId="TableGrid">
    <w:name w:val="Table Grid"/>
    <w:basedOn w:val="TableNormal"/>
    <w:uiPriority w:val="59"/>
    <w:rsid w:val="008D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72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B7226"/>
    <w:pPr>
      <w:spacing w:line="276" w:lineRule="auto"/>
      <w:outlineLvl w:val="9"/>
    </w:pPr>
    <w:rPr>
      <w:lang w:eastAsia="ja-JP"/>
    </w:rPr>
  </w:style>
  <w:style w:type="paragraph" w:styleId="TOC2">
    <w:name w:val="toc 2"/>
    <w:basedOn w:val="Normal"/>
    <w:next w:val="Normal"/>
    <w:autoRedefine/>
    <w:uiPriority w:val="39"/>
    <w:unhideWhenUsed/>
    <w:rsid w:val="007B7226"/>
    <w:pPr>
      <w:spacing w:after="100"/>
      <w:ind w:left="220"/>
    </w:pPr>
  </w:style>
  <w:style w:type="paragraph" w:styleId="BalloonText">
    <w:name w:val="Balloon Text"/>
    <w:basedOn w:val="Normal"/>
    <w:link w:val="BalloonTextChar"/>
    <w:uiPriority w:val="99"/>
    <w:semiHidden/>
    <w:unhideWhenUsed/>
    <w:rsid w:val="007B7226"/>
    <w:rPr>
      <w:rFonts w:ascii="Tahoma" w:hAnsi="Tahoma" w:cs="Tahoma"/>
      <w:sz w:val="16"/>
      <w:szCs w:val="16"/>
    </w:rPr>
  </w:style>
  <w:style w:type="character" w:customStyle="1" w:styleId="BalloonTextChar">
    <w:name w:val="Balloon Text Char"/>
    <w:basedOn w:val="DefaultParagraphFont"/>
    <w:link w:val="BalloonText"/>
    <w:uiPriority w:val="99"/>
    <w:semiHidden/>
    <w:rsid w:val="007B7226"/>
    <w:rPr>
      <w:rFonts w:ascii="Tahoma" w:eastAsia="Times New Roman" w:hAnsi="Tahoma" w:cs="Tahoma"/>
      <w:sz w:val="16"/>
      <w:szCs w:val="16"/>
    </w:rPr>
  </w:style>
  <w:style w:type="paragraph" w:styleId="TOC1">
    <w:name w:val="toc 1"/>
    <w:basedOn w:val="Normal"/>
    <w:next w:val="Normal"/>
    <w:autoRedefine/>
    <w:uiPriority w:val="39"/>
    <w:unhideWhenUsed/>
    <w:rsid w:val="00B92B49"/>
    <w:pPr>
      <w:tabs>
        <w:tab w:val="right" w:leader="dot" w:pos="9017"/>
      </w:tabs>
      <w:spacing w:after="100"/>
    </w:pPr>
    <w:rPr>
      <w:rFonts w:eastAsia="Calibri" w:cs="Arial"/>
      <w:b/>
      <w:noProof/>
    </w:rPr>
  </w:style>
  <w:style w:type="character" w:customStyle="1" w:styleId="Heading3Char">
    <w:name w:val="Heading 3 Char"/>
    <w:basedOn w:val="DefaultParagraphFont"/>
    <w:link w:val="Heading3"/>
    <w:uiPriority w:val="9"/>
    <w:rsid w:val="00DB7689"/>
    <w:rPr>
      <w:rFonts w:asciiTheme="majorHAnsi" w:eastAsiaTheme="majorEastAsia" w:hAnsiTheme="majorHAnsi" w:cstheme="majorBidi"/>
      <w:b/>
      <w:bCs/>
      <w:color w:val="4F81BD" w:themeColor="accent1"/>
      <w:szCs w:val="24"/>
    </w:rPr>
  </w:style>
  <w:style w:type="paragraph" w:styleId="TOC3">
    <w:name w:val="toc 3"/>
    <w:basedOn w:val="Normal"/>
    <w:next w:val="Normal"/>
    <w:autoRedefine/>
    <w:uiPriority w:val="39"/>
    <w:unhideWhenUsed/>
    <w:rsid w:val="00DB7689"/>
    <w:pPr>
      <w:spacing w:after="100"/>
      <w:ind w:left="440"/>
    </w:pPr>
  </w:style>
  <w:style w:type="paragraph" w:styleId="NoSpacing">
    <w:name w:val="No Spacing"/>
    <w:uiPriority w:val="1"/>
    <w:qFormat/>
    <w:rsid w:val="00DB7689"/>
    <w:pPr>
      <w:spacing w:after="0" w:line="240" w:lineRule="auto"/>
    </w:pPr>
    <w:rPr>
      <w:rFonts w:ascii="Arial" w:eastAsia="Times New Roman" w:hAnsi="Arial" w:cs="Times New Roman"/>
      <w:szCs w:val="24"/>
    </w:rPr>
  </w:style>
  <w:style w:type="character" w:customStyle="1" w:styleId="apple-converted-space">
    <w:name w:val="apple-converted-space"/>
    <w:basedOn w:val="DefaultParagraphFont"/>
    <w:rsid w:val="0075402D"/>
  </w:style>
  <w:style w:type="paragraph" w:styleId="NormalWeb">
    <w:name w:val="Normal (Web)"/>
    <w:basedOn w:val="Normal"/>
    <w:uiPriority w:val="99"/>
    <w:unhideWhenUsed/>
    <w:rsid w:val="00394860"/>
    <w:pPr>
      <w:spacing w:before="100" w:beforeAutospacing="1" w:after="100" w:afterAutospacing="1"/>
    </w:pPr>
    <w:rPr>
      <w:rFonts w:ascii="Times New Roman" w:hAnsi="Times New Roman"/>
      <w:sz w:val="24"/>
    </w:rPr>
  </w:style>
  <w:style w:type="character" w:styleId="HTMLCite">
    <w:name w:val="HTML Cite"/>
    <w:uiPriority w:val="99"/>
    <w:semiHidden/>
    <w:unhideWhenUsed/>
    <w:rsid w:val="00474A5A"/>
    <w:rPr>
      <w:i/>
      <w:iCs/>
    </w:rPr>
  </w:style>
  <w:style w:type="paragraph" w:customStyle="1" w:styleId="Default">
    <w:name w:val="Default"/>
    <w:rsid w:val="00F30277"/>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677A35"/>
  </w:style>
  <w:style w:type="character" w:styleId="CommentReference">
    <w:name w:val="annotation reference"/>
    <w:basedOn w:val="DefaultParagraphFont"/>
    <w:uiPriority w:val="99"/>
    <w:semiHidden/>
    <w:unhideWhenUsed/>
    <w:rsid w:val="001512C1"/>
    <w:rPr>
      <w:sz w:val="16"/>
      <w:szCs w:val="16"/>
    </w:rPr>
  </w:style>
  <w:style w:type="paragraph" w:styleId="CommentSubject">
    <w:name w:val="annotation subject"/>
    <w:basedOn w:val="CommentText"/>
    <w:next w:val="CommentText"/>
    <w:link w:val="CommentSubjectChar"/>
    <w:uiPriority w:val="99"/>
    <w:semiHidden/>
    <w:unhideWhenUsed/>
    <w:rsid w:val="001512C1"/>
    <w:pPr>
      <w:spacing w:after="0" w:line="240" w:lineRule="auto"/>
    </w:pPr>
    <w:rPr>
      <w:rFonts w:ascii="Arial" w:eastAsia="Times New Roman" w:hAnsi="Arial"/>
      <w:b/>
      <w:bCs/>
    </w:rPr>
  </w:style>
  <w:style w:type="character" w:customStyle="1" w:styleId="CommentSubjectChar">
    <w:name w:val="Comment Subject Char"/>
    <w:basedOn w:val="CommentTextChar"/>
    <w:link w:val="CommentSubject"/>
    <w:uiPriority w:val="99"/>
    <w:semiHidden/>
    <w:rsid w:val="001512C1"/>
    <w:rPr>
      <w:rFonts w:ascii="Arial" w:eastAsia="Times New Roman" w:hAnsi="Arial" w:cs="Times New Roman"/>
      <w:b/>
      <w:bCs/>
      <w:sz w:val="20"/>
      <w:szCs w:val="20"/>
    </w:rPr>
  </w:style>
  <w:style w:type="character" w:styleId="Strong">
    <w:name w:val="Strong"/>
    <w:basedOn w:val="DefaultParagraphFont"/>
    <w:uiPriority w:val="22"/>
    <w:qFormat/>
    <w:rsid w:val="005D6C3F"/>
    <w:rPr>
      <w:b/>
      <w:bCs/>
    </w:rPr>
  </w:style>
  <w:style w:type="character" w:styleId="PlaceholderText">
    <w:name w:val="Placeholder Text"/>
    <w:basedOn w:val="DefaultParagraphFont"/>
    <w:uiPriority w:val="99"/>
    <w:semiHidden/>
    <w:rsid w:val="00E543D6"/>
    <w:rPr>
      <w:color w:val="808080"/>
    </w:rPr>
  </w:style>
  <w:style w:type="table" w:customStyle="1" w:styleId="TableGrid1">
    <w:name w:val="Table Grid1"/>
    <w:basedOn w:val="TableNormal"/>
    <w:next w:val="TableGrid"/>
    <w:uiPriority w:val="59"/>
    <w:rsid w:val="0049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0309"/>
    <w:rPr>
      <w:i/>
      <w:iCs/>
    </w:rPr>
  </w:style>
  <w:style w:type="paragraph" w:customStyle="1" w:styleId="graf">
    <w:name w:val="graf"/>
    <w:basedOn w:val="Normal"/>
    <w:rsid w:val="00CB64DE"/>
    <w:pPr>
      <w:spacing w:before="100" w:beforeAutospacing="1" w:after="100" w:afterAutospacing="1"/>
    </w:pPr>
    <w:rPr>
      <w:rFonts w:ascii="Times New Roman" w:hAnsi="Times New Roman"/>
      <w:sz w:val="24"/>
    </w:rPr>
  </w:style>
  <w:style w:type="paragraph" w:customStyle="1" w:styleId="node">
    <w:name w:val="node"/>
    <w:basedOn w:val="Normal"/>
    <w:rsid w:val="00F971F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6151">
      <w:bodyDiv w:val="1"/>
      <w:marLeft w:val="0"/>
      <w:marRight w:val="0"/>
      <w:marTop w:val="0"/>
      <w:marBottom w:val="0"/>
      <w:divBdr>
        <w:top w:val="none" w:sz="0" w:space="0" w:color="auto"/>
        <w:left w:val="none" w:sz="0" w:space="0" w:color="auto"/>
        <w:bottom w:val="none" w:sz="0" w:space="0" w:color="auto"/>
        <w:right w:val="none" w:sz="0" w:space="0" w:color="auto"/>
      </w:divBdr>
      <w:divsChild>
        <w:div w:id="1968197487">
          <w:marLeft w:val="360"/>
          <w:marRight w:val="0"/>
          <w:marTop w:val="200"/>
          <w:marBottom w:val="0"/>
          <w:divBdr>
            <w:top w:val="none" w:sz="0" w:space="0" w:color="auto"/>
            <w:left w:val="none" w:sz="0" w:space="0" w:color="auto"/>
            <w:bottom w:val="none" w:sz="0" w:space="0" w:color="auto"/>
            <w:right w:val="none" w:sz="0" w:space="0" w:color="auto"/>
          </w:divBdr>
        </w:div>
      </w:divsChild>
    </w:div>
    <w:div w:id="161939596">
      <w:bodyDiv w:val="1"/>
      <w:marLeft w:val="0"/>
      <w:marRight w:val="0"/>
      <w:marTop w:val="0"/>
      <w:marBottom w:val="0"/>
      <w:divBdr>
        <w:top w:val="none" w:sz="0" w:space="0" w:color="auto"/>
        <w:left w:val="none" w:sz="0" w:space="0" w:color="auto"/>
        <w:bottom w:val="none" w:sz="0" w:space="0" w:color="auto"/>
        <w:right w:val="none" w:sz="0" w:space="0" w:color="auto"/>
      </w:divBdr>
      <w:divsChild>
        <w:div w:id="877012579">
          <w:marLeft w:val="0"/>
          <w:marRight w:val="0"/>
          <w:marTop w:val="0"/>
          <w:marBottom w:val="0"/>
          <w:divBdr>
            <w:top w:val="none" w:sz="0" w:space="0" w:color="auto"/>
            <w:left w:val="none" w:sz="0" w:space="0" w:color="auto"/>
            <w:bottom w:val="none" w:sz="0" w:space="0" w:color="auto"/>
            <w:right w:val="none" w:sz="0" w:space="0" w:color="auto"/>
          </w:divBdr>
        </w:div>
        <w:div w:id="1033845804">
          <w:marLeft w:val="0"/>
          <w:marRight w:val="0"/>
          <w:marTop w:val="0"/>
          <w:marBottom w:val="0"/>
          <w:divBdr>
            <w:top w:val="none" w:sz="0" w:space="0" w:color="auto"/>
            <w:left w:val="none" w:sz="0" w:space="0" w:color="auto"/>
            <w:bottom w:val="none" w:sz="0" w:space="0" w:color="auto"/>
            <w:right w:val="none" w:sz="0" w:space="0" w:color="auto"/>
          </w:divBdr>
        </w:div>
        <w:div w:id="1830289605">
          <w:marLeft w:val="0"/>
          <w:marRight w:val="0"/>
          <w:marTop w:val="0"/>
          <w:marBottom w:val="0"/>
          <w:divBdr>
            <w:top w:val="none" w:sz="0" w:space="0" w:color="auto"/>
            <w:left w:val="none" w:sz="0" w:space="0" w:color="auto"/>
            <w:bottom w:val="none" w:sz="0" w:space="0" w:color="auto"/>
            <w:right w:val="none" w:sz="0" w:space="0" w:color="auto"/>
          </w:divBdr>
        </w:div>
        <w:div w:id="479539713">
          <w:marLeft w:val="0"/>
          <w:marRight w:val="0"/>
          <w:marTop w:val="0"/>
          <w:marBottom w:val="0"/>
          <w:divBdr>
            <w:top w:val="none" w:sz="0" w:space="0" w:color="auto"/>
            <w:left w:val="none" w:sz="0" w:space="0" w:color="auto"/>
            <w:bottom w:val="none" w:sz="0" w:space="0" w:color="auto"/>
            <w:right w:val="none" w:sz="0" w:space="0" w:color="auto"/>
          </w:divBdr>
        </w:div>
        <w:div w:id="1988125376">
          <w:marLeft w:val="0"/>
          <w:marRight w:val="0"/>
          <w:marTop w:val="0"/>
          <w:marBottom w:val="0"/>
          <w:divBdr>
            <w:top w:val="none" w:sz="0" w:space="0" w:color="auto"/>
            <w:left w:val="none" w:sz="0" w:space="0" w:color="auto"/>
            <w:bottom w:val="none" w:sz="0" w:space="0" w:color="auto"/>
            <w:right w:val="none" w:sz="0" w:space="0" w:color="auto"/>
          </w:divBdr>
        </w:div>
      </w:divsChild>
    </w:div>
    <w:div w:id="766078528">
      <w:bodyDiv w:val="1"/>
      <w:marLeft w:val="0"/>
      <w:marRight w:val="0"/>
      <w:marTop w:val="0"/>
      <w:marBottom w:val="0"/>
      <w:divBdr>
        <w:top w:val="none" w:sz="0" w:space="0" w:color="auto"/>
        <w:left w:val="none" w:sz="0" w:space="0" w:color="auto"/>
        <w:bottom w:val="none" w:sz="0" w:space="0" w:color="auto"/>
        <w:right w:val="none" w:sz="0" w:space="0" w:color="auto"/>
      </w:divBdr>
    </w:div>
    <w:div w:id="1260792513">
      <w:bodyDiv w:val="1"/>
      <w:marLeft w:val="0"/>
      <w:marRight w:val="0"/>
      <w:marTop w:val="0"/>
      <w:marBottom w:val="0"/>
      <w:divBdr>
        <w:top w:val="none" w:sz="0" w:space="0" w:color="auto"/>
        <w:left w:val="none" w:sz="0" w:space="0" w:color="auto"/>
        <w:bottom w:val="none" w:sz="0" w:space="0" w:color="auto"/>
        <w:right w:val="none" w:sz="0" w:space="0" w:color="auto"/>
      </w:divBdr>
    </w:div>
    <w:div w:id="1302230793">
      <w:bodyDiv w:val="1"/>
      <w:marLeft w:val="0"/>
      <w:marRight w:val="0"/>
      <w:marTop w:val="0"/>
      <w:marBottom w:val="0"/>
      <w:divBdr>
        <w:top w:val="none" w:sz="0" w:space="0" w:color="auto"/>
        <w:left w:val="none" w:sz="0" w:space="0" w:color="auto"/>
        <w:bottom w:val="none" w:sz="0" w:space="0" w:color="auto"/>
        <w:right w:val="none" w:sz="0" w:space="0" w:color="auto"/>
      </w:divBdr>
      <w:divsChild>
        <w:div w:id="157355815">
          <w:marLeft w:val="1080"/>
          <w:marRight w:val="0"/>
          <w:marTop w:val="0"/>
          <w:marBottom w:val="240"/>
          <w:divBdr>
            <w:top w:val="none" w:sz="0" w:space="0" w:color="auto"/>
            <w:left w:val="none" w:sz="0" w:space="0" w:color="auto"/>
            <w:bottom w:val="none" w:sz="0" w:space="0" w:color="auto"/>
            <w:right w:val="none" w:sz="0" w:space="0" w:color="auto"/>
          </w:divBdr>
        </w:div>
        <w:div w:id="1581019913">
          <w:marLeft w:val="1080"/>
          <w:marRight w:val="0"/>
          <w:marTop w:val="0"/>
          <w:marBottom w:val="240"/>
          <w:divBdr>
            <w:top w:val="none" w:sz="0" w:space="0" w:color="auto"/>
            <w:left w:val="none" w:sz="0" w:space="0" w:color="auto"/>
            <w:bottom w:val="none" w:sz="0" w:space="0" w:color="auto"/>
            <w:right w:val="none" w:sz="0" w:space="0" w:color="auto"/>
          </w:divBdr>
        </w:div>
        <w:div w:id="1749425256">
          <w:marLeft w:val="1080"/>
          <w:marRight w:val="0"/>
          <w:marTop w:val="0"/>
          <w:marBottom w:val="240"/>
          <w:divBdr>
            <w:top w:val="none" w:sz="0" w:space="0" w:color="auto"/>
            <w:left w:val="none" w:sz="0" w:space="0" w:color="auto"/>
            <w:bottom w:val="none" w:sz="0" w:space="0" w:color="auto"/>
            <w:right w:val="none" w:sz="0" w:space="0" w:color="auto"/>
          </w:divBdr>
        </w:div>
      </w:divsChild>
    </w:div>
    <w:div w:id="1476533094">
      <w:bodyDiv w:val="1"/>
      <w:marLeft w:val="0"/>
      <w:marRight w:val="0"/>
      <w:marTop w:val="0"/>
      <w:marBottom w:val="0"/>
      <w:divBdr>
        <w:top w:val="none" w:sz="0" w:space="0" w:color="auto"/>
        <w:left w:val="none" w:sz="0" w:space="0" w:color="auto"/>
        <w:bottom w:val="none" w:sz="0" w:space="0" w:color="auto"/>
        <w:right w:val="none" w:sz="0" w:space="0" w:color="auto"/>
      </w:divBdr>
    </w:div>
    <w:div w:id="1988242839">
      <w:bodyDiv w:val="1"/>
      <w:marLeft w:val="0"/>
      <w:marRight w:val="0"/>
      <w:marTop w:val="0"/>
      <w:marBottom w:val="0"/>
      <w:divBdr>
        <w:top w:val="none" w:sz="0" w:space="0" w:color="auto"/>
        <w:left w:val="none" w:sz="0" w:space="0" w:color="auto"/>
        <w:bottom w:val="none" w:sz="0" w:space="0" w:color="auto"/>
        <w:right w:val="none" w:sz="0" w:space="0" w:color="auto"/>
      </w:divBdr>
    </w:div>
    <w:div w:id="2052146027">
      <w:bodyDiv w:val="1"/>
      <w:marLeft w:val="0"/>
      <w:marRight w:val="0"/>
      <w:marTop w:val="0"/>
      <w:marBottom w:val="0"/>
      <w:divBdr>
        <w:top w:val="none" w:sz="0" w:space="0" w:color="auto"/>
        <w:left w:val="none" w:sz="0" w:space="0" w:color="auto"/>
        <w:bottom w:val="none" w:sz="0" w:space="0" w:color="auto"/>
        <w:right w:val="none" w:sz="0" w:space="0" w:color="auto"/>
      </w:divBdr>
      <w:divsChild>
        <w:div w:id="31004166">
          <w:marLeft w:val="360"/>
          <w:marRight w:val="0"/>
          <w:marTop w:val="200"/>
          <w:marBottom w:val="200"/>
          <w:divBdr>
            <w:top w:val="none" w:sz="0" w:space="0" w:color="auto"/>
            <w:left w:val="none" w:sz="0" w:space="0" w:color="auto"/>
            <w:bottom w:val="none" w:sz="0" w:space="0" w:color="auto"/>
            <w:right w:val="none" w:sz="0" w:space="0" w:color="auto"/>
          </w:divBdr>
        </w:div>
      </w:divsChild>
    </w:div>
    <w:div w:id="2120640062">
      <w:bodyDiv w:val="1"/>
      <w:marLeft w:val="0"/>
      <w:marRight w:val="0"/>
      <w:marTop w:val="0"/>
      <w:marBottom w:val="0"/>
      <w:divBdr>
        <w:top w:val="none" w:sz="0" w:space="0" w:color="auto"/>
        <w:left w:val="none" w:sz="0" w:space="0" w:color="auto"/>
        <w:bottom w:val="none" w:sz="0" w:space="0" w:color="auto"/>
        <w:right w:val="none" w:sz="0" w:space="0" w:color="auto"/>
      </w:divBdr>
      <w:divsChild>
        <w:div w:id="1745835374">
          <w:marLeft w:val="446"/>
          <w:marRight w:val="0"/>
          <w:marTop w:val="0"/>
          <w:marBottom w:val="0"/>
          <w:divBdr>
            <w:top w:val="none" w:sz="0" w:space="0" w:color="auto"/>
            <w:left w:val="none" w:sz="0" w:space="0" w:color="auto"/>
            <w:bottom w:val="none" w:sz="0" w:space="0" w:color="auto"/>
            <w:right w:val="none" w:sz="0" w:space="0" w:color="auto"/>
          </w:divBdr>
        </w:div>
        <w:div w:id="896866033">
          <w:marLeft w:val="446"/>
          <w:marRight w:val="0"/>
          <w:marTop w:val="0"/>
          <w:marBottom w:val="0"/>
          <w:divBdr>
            <w:top w:val="none" w:sz="0" w:space="0" w:color="auto"/>
            <w:left w:val="none" w:sz="0" w:space="0" w:color="auto"/>
            <w:bottom w:val="none" w:sz="0" w:space="0" w:color="auto"/>
            <w:right w:val="none" w:sz="0" w:space="0" w:color="auto"/>
          </w:divBdr>
        </w:div>
        <w:div w:id="7254222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sswm.info/glossary/2/letter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swm.info/glossary/2/letter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sswm.info/glossary/2/letter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24F5E-D53F-4D3E-8CB4-A02FD0D1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Shova Khaitu</dc:creator>
  <cp:lastModifiedBy>Lena Bunzenmeyer</cp:lastModifiedBy>
  <cp:revision>2</cp:revision>
  <cp:lastPrinted>2017-03-13T08:37:00Z</cp:lastPrinted>
  <dcterms:created xsi:type="dcterms:W3CDTF">2018-08-01T15:27:00Z</dcterms:created>
  <dcterms:modified xsi:type="dcterms:W3CDTF">2018-08-01T15:27:00Z</dcterms:modified>
</cp:coreProperties>
</file>