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DBEF00" w14:textId="3AE2601B" w:rsidR="008D208B" w:rsidRDefault="008D208B" w:rsidP="001360A2">
      <w:pPr>
        <w:tabs>
          <w:tab w:val="right" w:pos="9360"/>
        </w:tabs>
        <w:rPr>
          <w:b/>
        </w:rPr>
      </w:pPr>
      <w:bookmarkStart w:id="0" w:name="_Toc239147705"/>
      <w:r>
        <w:rPr>
          <w:noProof/>
          <w:lang w:val="en-CA" w:eastAsia="en-CA"/>
        </w:rPr>
        <w:drawing>
          <wp:anchor distT="0" distB="0" distL="114300" distR="114300" simplePos="0" relativeHeight="251679744" behindDoc="1" locked="0" layoutInCell="1" allowOverlap="1" wp14:anchorId="54C28D62" wp14:editId="0EAE04C5">
            <wp:simplePos x="0" y="0"/>
            <wp:positionH relativeFrom="column">
              <wp:posOffset>3985985</wp:posOffset>
            </wp:positionH>
            <wp:positionV relativeFrom="paragraph">
              <wp:posOffset>-114300</wp:posOffset>
            </wp:positionV>
            <wp:extent cx="409575" cy="424815"/>
            <wp:effectExtent l="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2A2">
        <w:rPr>
          <w:rStyle w:val="Heading2Char"/>
        </w:rPr>
        <w:t xml:space="preserve">Lesson Plan: </w:t>
      </w:r>
      <w:bookmarkEnd w:id="0"/>
      <w:r>
        <w:rPr>
          <w:rStyle w:val="Heading2Char"/>
        </w:rPr>
        <w:t xml:space="preserve">Building a Lesson </w:t>
      </w:r>
      <w:r>
        <w:rPr>
          <w:b/>
        </w:rPr>
        <w:tab/>
      </w:r>
      <w:r w:rsidR="00A9527F">
        <w:rPr>
          <w:b/>
        </w:rPr>
        <w:t>2</w:t>
      </w:r>
      <w:r w:rsidR="001360A2">
        <w:rPr>
          <w:b/>
        </w:rPr>
        <w:t xml:space="preserve"> hours</w:t>
      </w:r>
      <w:r w:rsidR="00A9527F">
        <w:rPr>
          <w:b/>
        </w:rPr>
        <w:t xml:space="preserve"> – multiple days</w:t>
      </w:r>
      <w:r w:rsidR="000A325E">
        <w:rPr>
          <w:b/>
        </w:rPr>
        <w:pict w14:anchorId="6CEF337A">
          <v:rect id="_x0000_i1025" style="width:0;height:1.5pt" o:hralign="center" o:hrstd="t" o:hr="t" fillcolor="gray" stroked="f"/>
        </w:pict>
      </w:r>
    </w:p>
    <w:p w14:paraId="2F6C911E" w14:textId="77777777" w:rsidR="008D208B" w:rsidRDefault="008D208B" w:rsidP="008D208B">
      <w:pPr>
        <w:rPr>
          <w:b/>
        </w:rPr>
      </w:pPr>
      <w:r>
        <w:rPr>
          <w:b/>
        </w:rPr>
        <w:t>Lesson Description</w:t>
      </w:r>
    </w:p>
    <w:p w14:paraId="7307F5A0" w14:textId="77777777" w:rsidR="00A5364D" w:rsidRPr="009F13E5" w:rsidRDefault="00C6321A" w:rsidP="009F13E5">
      <w:pPr>
        <w:rPr>
          <w:b/>
        </w:rPr>
      </w:pPr>
      <w:r w:rsidRPr="009F13E5">
        <w:rPr>
          <w:b/>
          <w:noProof/>
          <w:lang w:val="en-CA" w:eastAsia="en-CA"/>
        </w:rPr>
        <w:drawing>
          <wp:anchor distT="0" distB="0" distL="114300" distR="114300" simplePos="0" relativeHeight="251658240" behindDoc="0" locked="0" layoutInCell="0" hidden="0" allowOverlap="0" wp14:anchorId="2F96CE7A" wp14:editId="477BDB3D">
            <wp:simplePos x="0" y="0"/>
            <wp:positionH relativeFrom="margi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0" b="0"/>
            <wp:wrapSquare wrapText="bothSides" distT="0" distB="0" distL="114300" distR="11430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66F124" w14:textId="18252EB4" w:rsidR="00A5364D" w:rsidRDefault="00C6321A" w:rsidP="009F13E5">
      <w:bookmarkStart w:id="1" w:name="h.30j0zll" w:colFirst="0" w:colLast="0"/>
      <w:bookmarkEnd w:id="1"/>
      <w:r w:rsidRPr="009F13E5">
        <w:t>In this lesson, participants discuss the importance of each part</w:t>
      </w:r>
      <w:r w:rsidR="00585236">
        <w:t xml:space="preserve"> of a lesson plan and how it connects to memory systems</w:t>
      </w:r>
      <w:r w:rsidRPr="009F13E5">
        <w:t>.  They also create a lesson.</w:t>
      </w:r>
    </w:p>
    <w:p w14:paraId="4E045B08" w14:textId="77777777" w:rsidR="00585236" w:rsidRDefault="00585236" w:rsidP="009F13E5"/>
    <w:p w14:paraId="6F3DA8D9" w14:textId="77777777" w:rsidR="008D208B" w:rsidRPr="009F13E5" w:rsidRDefault="008D208B" w:rsidP="009F13E5"/>
    <w:p w14:paraId="2B838492" w14:textId="77777777" w:rsidR="009F13E5" w:rsidRDefault="000A325E" w:rsidP="009F13E5">
      <w:pPr>
        <w:rPr>
          <w:b/>
        </w:rPr>
      </w:pPr>
      <w:r>
        <w:rPr>
          <w:b/>
        </w:rPr>
        <w:pict w14:anchorId="7596807C">
          <v:rect id="_x0000_i1026" style="width:0;height:1.5pt" o:hralign="center" o:hrstd="t" o:hr="t" fillcolor="gray" stroked="f"/>
        </w:pict>
      </w:r>
    </w:p>
    <w:p w14:paraId="6F8192B4" w14:textId="77777777" w:rsidR="009F13E5" w:rsidRDefault="009F13E5" w:rsidP="009F13E5">
      <w:pPr>
        <w:rPr>
          <w:b/>
        </w:rPr>
      </w:pPr>
      <w:r>
        <w:rPr>
          <w:b/>
        </w:rPr>
        <w:t xml:space="preserve">Learning </w:t>
      </w:r>
      <w:r w:rsidR="00355D90">
        <w:rPr>
          <w:b/>
        </w:rPr>
        <w:t>Outcomes</w:t>
      </w:r>
    </w:p>
    <w:p w14:paraId="58E5F009" w14:textId="77777777" w:rsidR="009F13E5" w:rsidRPr="008B0478" w:rsidRDefault="009F13E5" w:rsidP="009F13E5">
      <w:r w:rsidRPr="00323EFC">
        <w:rPr>
          <w:noProof/>
          <w:lang w:val="en-CA" w:eastAsia="en-CA"/>
        </w:rPr>
        <w:drawing>
          <wp:anchor distT="0" distB="0" distL="114300" distR="114300" simplePos="0" relativeHeight="251667456" behindDoc="1" locked="0" layoutInCell="1" allowOverlap="1" wp14:anchorId="29CC0045" wp14:editId="12332E36">
            <wp:simplePos x="0" y="0"/>
            <wp:positionH relativeFrom="column">
              <wp:posOffset>-36195</wp:posOffset>
            </wp:positionH>
            <wp:positionV relativeFrom="paragraph">
              <wp:posOffset>135255</wp:posOffset>
            </wp:positionV>
            <wp:extent cx="497840" cy="4857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671CC" w14:textId="77777777" w:rsidR="009F13E5" w:rsidRDefault="009F13E5" w:rsidP="009F13E5">
      <w:pPr>
        <w:spacing w:line="360" w:lineRule="auto"/>
      </w:pPr>
      <w:r>
        <w:rPr>
          <w:b/>
        </w:rPr>
        <w:tab/>
      </w:r>
      <w:r>
        <w:t>At the end of this session participants will be able to:</w:t>
      </w:r>
    </w:p>
    <w:p w14:paraId="2BB8617F" w14:textId="77777777" w:rsidR="009F13E5" w:rsidRDefault="009F13E5" w:rsidP="009F13E5">
      <w:pPr>
        <w:numPr>
          <w:ilvl w:val="0"/>
          <w:numId w:val="1"/>
        </w:numPr>
        <w:spacing w:after="120"/>
        <w:ind w:left="1077" w:hanging="357"/>
      </w:pPr>
      <w:r>
        <w:t>Explain the parts of a lesson</w:t>
      </w:r>
    </w:p>
    <w:p w14:paraId="5B811C6D" w14:textId="77777777" w:rsidR="009F13E5" w:rsidRDefault="009F13E5" w:rsidP="009F13E5">
      <w:pPr>
        <w:numPr>
          <w:ilvl w:val="0"/>
          <w:numId w:val="1"/>
        </w:numPr>
        <w:spacing w:after="120"/>
        <w:ind w:left="1077" w:hanging="357"/>
      </w:pPr>
      <w:r>
        <w:t>Explain the importance of each part of a lesson</w:t>
      </w:r>
    </w:p>
    <w:p w14:paraId="032C72E5" w14:textId="5BDE5607" w:rsidR="009F13E5" w:rsidRDefault="009F13E5" w:rsidP="009F13E5">
      <w:pPr>
        <w:numPr>
          <w:ilvl w:val="0"/>
          <w:numId w:val="1"/>
        </w:numPr>
        <w:spacing w:after="120"/>
        <w:ind w:left="1077" w:hanging="357"/>
      </w:pPr>
      <w:r>
        <w:t>Explain how the design of a lesson connects to the memory system</w:t>
      </w:r>
      <w:r w:rsidR="0083202F">
        <w:t>.</w:t>
      </w:r>
    </w:p>
    <w:p w14:paraId="5B4060E1" w14:textId="77777777" w:rsidR="009F13E5" w:rsidRDefault="0086452B" w:rsidP="009F13E5">
      <w:pPr>
        <w:numPr>
          <w:ilvl w:val="0"/>
          <w:numId w:val="1"/>
        </w:numPr>
        <w:spacing w:after="120"/>
        <w:ind w:left="1077" w:hanging="357"/>
      </w:pPr>
      <w:r>
        <w:t>Create</w:t>
      </w:r>
      <w:r w:rsidR="009F13E5">
        <w:t xml:space="preserve"> a lesson</w:t>
      </w:r>
      <w:r w:rsidR="009F13E5">
        <w:rPr>
          <w:noProof/>
          <w:lang w:val="en-CA" w:eastAsia="en-CA"/>
        </w:rPr>
        <mc:AlternateContent>
          <mc:Choice Requires="wps">
            <w:drawing>
              <wp:inline distT="0" distB="0" distL="114300" distR="114300" wp14:anchorId="50808A9C" wp14:editId="6E5256F7">
                <wp:extent cx="12700" cy="12700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0475"/>
                          <a:ext cx="0" cy="1904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FE2AD8" w14:textId="77777777" w:rsidR="009F13E5" w:rsidRDefault="009F13E5" w:rsidP="009F13E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50808A9C" id="Rectangle 23" o:spid="_x0000_s1026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" fillcolor="gray" stroked="f">
                <v:textbox inset="2.53958mm,2.53958mm,2.53958mm,2.53958mm">
                  <w:txbxContent>
                    <w:p w14:paraId="45FE2AD8" w14:textId="77777777" w:rsidR="009F13E5" w:rsidRDefault="009F13E5" w:rsidP="009F13E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FD17F97" w14:textId="77777777" w:rsidR="009F13E5" w:rsidRDefault="000A325E" w:rsidP="009F13E5">
      <w:pPr>
        <w:rPr>
          <w:b/>
        </w:rPr>
      </w:pPr>
      <w:r>
        <w:rPr>
          <w:b/>
        </w:rPr>
        <w:pict w14:anchorId="67DF28D4">
          <v:rect id="_x0000_i1027" style="width:0;height:1.5pt" o:hralign="center" o:hrstd="t" o:hr="t" fillcolor="gray" stroked="f"/>
        </w:pict>
      </w:r>
    </w:p>
    <w:p w14:paraId="3318AB42" w14:textId="77777777" w:rsidR="009F13E5" w:rsidRDefault="009F13E5" w:rsidP="009F13E5">
      <w:pPr>
        <w:rPr>
          <w:b/>
        </w:rPr>
      </w:pPr>
      <w:r>
        <w:rPr>
          <w:b/>
        </w:rPr>
        <w:t>Materials</w:t>
      </w:r>
    </w:p>
    <w:p w14:paraId="546ECFED" w14:textId="77777777" w:rsidR="009F13E5" w:rsidRPr="008B0478" w:rsidRDefault="009F13E5" w:rsidP="009F13E5">
      <w:r>
        <w:rPr>
          <w:noProof/>
          <w:lang w:val="en-CA" w:eastAsia="en-CA"/>
        </w:rPr>
        <w:drawing>
          <wp:anchor distT="0" distB="0" distL="114300" distR="114300" simplePos="0" relativeHeight="251669504" behindDoc="1" locked="0" layoutInCell="1" allowOverlap="1" wp14:anchorId="772E4AD1" wp14:editId="45F93327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4DC78" w14:textId="77777777" w:rsidR="00D06A2A" w:rsidRDefault="00D06A2A" w:rsidP="00D06A2A">
      <w:pPr>
        <w:numPr>
          <w:ilvl w:val="0"/>
          <w:numId w:val="8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Flip chart paper</w:t>
      </w:r>
    </w:p>
    <w:p w14:paraId="289ACEB2" w14:textId="77777777" w:rsidR="00D06A2A" w:rsidRDefault="00D06A2A" w:rsidP="00D06A2A">
      <w:pPr>
        <w:numPr>
          <w:ilvl w:val="0"/>
          <w:numId w:val="8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Markers</w:t>
      </w:r>
    </w:p>
    <w:p w14:paraId="55F85A1B" w14:textId="77777777" w:rsidR="00D06A2A" w:rsidRDefault="00D06A2A" w:rsidP="00D06A2A">
      <w:pPr>
        <w:numPr>
          <w:ilvl w:val="0"/>
          <w:numId w:val="8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Tape</w:t>
      </w:r>
    </w:p>
    <w:p w14:paraId="33A596AD" w14:textId="77777777" w:rsidR="00D06A2A" w:rsidRDefault="00D06A2A" w:rsidP="00D06A2A">
      <w:pPr>
        <w:numPr>
          <w:ilvl w:val="0"/>
          <w:numId w:val="8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AE19F9">
        <w:rPr>
          <w:rFonts w:cs="Arial"/>
          <w:szCs w:val="22"/>
        </w:rPr>
        <w:t>Large Diagram of the ADDIE model – introduced in the lesson on instructional design</w:t>
      </w:r>
    </w:p>
    <w:p w14:paraId="72922EA8" w14:textId="77777777" w:rsidR="00D06A2A" w:rsidRDefault="00D06A2A" w:rsidP="00D06A2A">
      <w:pPr>
        <w:numPr>
          <w:ilvl w:val="0"/>
          <w:numId w:val="8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Theme music and speakers</w:t>
      </w:r>
    </w:p>
    <w:p w14:paraId="6D14CBA1" w14:textId="77777777" w:rsidR="00D06A2A" w:rsidRDefault="00D06A2A" w:rsidP="00D06A2A">
      <w:pPr>
        <w:numPr>
          <w:ilvl w:val="0"/>
          <w:numId w:val="8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 w:rsidRPr="00C44902">
        <w:rPr>
          <w:rFonts w:cs="Arial"/>
          <w:szCs w:val="22"/>
        </w:rPr>
        <w:t>CEWT Hats</w:t>
      </w:r>
    </w:p>
    <w:p w14:paraId="50491FE6" w14:textId="77777777" w:rsidR="005C273C" w:rsidRDefault="005C273C" w:rsidP="00D06A2A">
      <w:pPr>
        <w:numPr>
          <w:ilvl w:val="0"/>
          <w:numId w:val="8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Trainer Essential Package – 1 per participant</w:t>
      </w:r>
    </w:p>
    <w:p w14:paraId="51FE49D7" w14:textId="2AA9B551" w:rsidR="00D06A2A" w:rsidRDefault="008F015F" w:rsidP="005C273C">
      <w:p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t xml:space="preserve">Participants will be using the following Trainer Essentials: </w:t>
      </w:r>
    </w:p>
    <w:p w14:paraId="7DD129FB" w14:textId="77777777" w:rsidR="00D06A2A" w:rsidRDefault="00D06A2A" w:rsidP="00D06A2A">
      <w:pPr>
        <w:numPr>
          <w:ilvl w:val="1"/>
          <w:numId w:val="8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Lesson Plan</w:t>
      </w:r>
    </w:p>
    <w:p w14:paraId="53680798" w14:textId="77777777" w:rsidR="00D06A2A" w:rsidRDefault="00D06A2A" w:rsidP="00D06A2A">
      <w:pPr>
        <w:numPr>
          <w:ilvl w:val="1"/>
          <w:numId w:val="8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Memory and Learning </w:t>
      </w:r>
    </w:p>
    <w:p w14:paraId="7DDE7455" w14:textId="77777777" w:rsidR="005C273C" w:rsidRPr="005C273C" w:rsidRDefault="005C273C" w:rsidP="005C273C">
      <w:pPr>
        <w:numPr>
          <w:ilvl w:val="0"/>
          <w:numId w:val="8"/>
        </w:numPr>
        <w:spacing w:after="120"/>
        <w:rPr>
          <w:rFonts w:cs="Arial"/>
          <w:szCs w:val="22"/>
        </w:rPr>
      </w:pPr>
      <w:r w:rsidRPr="005C273C">
        <w:rPr>
          <w:rFonts w:cs="Arial"/>
          <w:szCs w:val="22"/>
        </w:rPr>
        <w:t>Activity Reference Guide – 1 per participants (see participant materials)</w:t>
      </w:r>
    </w:p>
    <w:p w14:paraId="5A21E19B" w14:textId="79386C56" w:rsidR="005C273C" w:rsidRPr="005C273C" w:rsidRDefault="005C273C" w:rsidP="005C273C">
      <w:pPr>
        <w:numPr>
          <w:ilvl w:val="0"/>
          <w:numId w:val="8"/>
        </w:numPr>
        <w:spacing w:after="120"/>
        <w:rPr>
          <w:rFonts w:cs="Arial"/>
          <w:szCs w:val="22"/>
        </w:rPr>
      </w:pPr>
      <w:r w:rsidRPr="005C273C">
        <w:rPr>
          <w:rFonts w:cs="Arial"/>
          <w:szCs w:val="22"/>
        </w:rPr>
        <w:t xml:space="preserve">Activity Guide – 1 per participant (see participant materials) </w:t>
      </w:r>
    </w:p>
    <w:p w14:paraId="54ACBBC5" w14:textId="12160CB9" w:rsidR="00D06A2A" w:rsidRPr="00C44902" w:rsidRDefault="00D06A2A" w:rsidP="005C273C">
      <w:pPr>
        <w:numPr>
          <w:ilvl w:val="0"/>
          <w:numId w:val="8"/>
        </w:numPr>
        <w:spacing w:after="120"/>
        <w:rPr>
          <w:rFonts w:cs="Arial"/>
          <w:szCs w:val="22"/>
        </w:rPr>
      </w:pPr>
      <w:r w:rsidRPr="005C273C">
        <w:rPr>
          <w:rFonts w:cs="Arial"/>
          <w:szCs w:val="22"/>
        </w:rPr>
        <w:t>O</w:t>
      </w:r>
      <w:r w:rsidRPr="00C44902">
        <w:rPr>
          <w:rFonts w:cs="Arial"/>
          <w:szCs w:val="22"/>
        </w:rPr>
        <w:t>ptional: Participants’ Nametags created using the template in the workshop introduction</w:t>
      </w:r>
    </w:p>
    <w:p w14:paraId="10B44E18" w14:textId="77777777" w:rsidR="009F13E5" w:rsidRDefault="000A325E" w:rsidP="009F13E5">
      <w:pPr>
        <w:rPr>
          <w:b/>
        </w:rPr>
      </w:pPr>
      <w:r>
        <w:rPr>
          <w:b/>
        </w:rPr>
        <w:pict w14:anchorId="042C497F">
          <v:rect id="_x0000_i1028" style="width:0;height:1.5pt" o:hralign="center" o:hrstd="t" o:hr="t" fillcolor="gray" stroked="f"/>
        </w:pict>
      </w:r>
    </w:p>
    <w:p w14:paraId="70249AD9" w14:textId="77777777" w:rsidR="009F13E5" w:rsidRDefault="009F13E5" w:rsidP="009F13E5">
      <w:pPr>
        <w:rPr>
          <w:b/>
        </w:rPr>
      </w:pPr>
      <w:r>
        <w:rPr>
          <w:b/>
        </w:rPr>
        <w:t>Preparation</w:t>
      </w:r>
    </w:p>
    <w:p w14:paraId="47557682" w14:textId="77777777" w:rsidR="009F13E5" w:rsidRPr="008B0478" w:rsidRDefault="009F13E5" w:rsidP="009F13E5">
      <w:r>
        <w:rPr>
          <w:noProof/>
          <w:lang w:val="en-CA" w:eastAsia="en-CA"/>
        </w:rPr>
        <w:drawing>
          <wp:anchor distT="0" distB="0" distL="114300" distR="114300" simplePos="0" relativeHeight="251670528" behindDoc="1" locked="0" layoutInCell="1" allowOverlap="1" wp14:anchorId="320C36F3" wp14:editId="19A4C965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046D9" w14:textId="77777777" w:rsidR="009F13E5" w:rsidRDefault="009F13E5" w:rsidP="009F13E5">
      <w:pPr>
        <w:numPr>
          <w:ilvl w:val="0"/>
          <w:numId w:val="6"/>
        </w:numPr>
        <w:spacing w:after="120"/>
        <w:ind w:left="1080" w:hanging="360"/>
      </w:pPr>
      <w:r>
        <w:t>Read and prepare lesson plan</w:t>
      </w:r>
    </w:p>
    <w:p w14:paraId="712C655B" w14:textId="4027F712" w:rsidR="008D208B" w:rsidRDefault="00D06A2A" w:rsidP="008F015F">
      <w:pPr>
        <w:numPr>
          <w:ilvl w:val="0"/>
          <w:numId w:val="6"/>
        </w:numPr>
        <w:spacing w:after="120"/>
        <w:ind w:left="1080" w:hanging="360"/>
      </w:pPr>
      <w:r>
        <w:t xml:space="preserve">Remind participants to bring their </w:t>
      </w:r>
      <w:r w:rsidR="008F015F">
        <w:t xml:space="preserve">Trainer Essential Package. </w:t>
      </w:r>
    </w:p>
    <w:p w14:paraId="4F393876" w14:textId="77777777" w:rsidR="009F13E5" w:rsidRDefault="009F13E5" w:rsidP="009F13E5">
      <w:pPr>
        <w:numPr>
          <w:ilvl w:val="0"/>
          <w:numId w:val="6"/>
        </w:numPr>
        <w:spacing w:after="120"/>
        <w:ind w:left="1080" w:hanging="360"/>
      </w:pPr>
      <w:r>
        <w:t>Write learning outcomes on flip chart paper</w:t>
      </w:r>
    </w:p>
    <w:p w14:paraId="6137EFFD" w14:textId="3319E46C" w:rsidR="008F015F" w:rsidRDefault="008F015F">
      <w:pPr>
        <w:rPr>
          <w:b/>
        </w:rPr>
      </w:pPr>
      <w:r>
        <w:rPr>
          <w:b/>
        </w:rPr>
        <w:br w:type="page"/>
      </w:r>
    </w:p>
    <w:p w14:paraId="035CC58D" w14:textId="77777777" w:rsidR="009F13E5" w:rsidRDefault="009F13E5" w:rsidP="009F13E5">
      <w:pPr>
        <w:rPr>
          <w:b/>
        </w:rPr>
      </w:pPr>
    </w:p>
    <w:p w14:paraId="39FEB70B" w14:textId="77777777" w:rsidR="009F13E5" w:rsidRDefault="000A325E" w:rsidP="009F13E5">
      <w:pPr>
        <w:rPr>
          <w:b/>
        </w:rPr>
      </w:pPr>
      <w:r>
        <w:rPr>
          <w:b/>
        </w:rPr>
        <w:pict w14:anchorId="61CED53F">
          <v:rect id="_x0000_i1029" style="width:0;height:1.5pt" o:hralign="center" o:hrstd="t" o:hr="t" fillcolor="gray" stroked="f"/>
        </w:pict>
      </w:r>
    </w:p>
    <w:p w14:paraId="7BC0FDAE" w14:textId="77777777" w:rsidR="009F13E5" w:rsidRDefault="009F13E5" w:rsidP="009F13E5">
      <w:pPr>
        <w:tabs>
          <w:tab w:val="right" w:pos="9360"/>
        </w:tabs>
        <w:rPr>
          <w:b/>
        </w:rPr>
      </w:pPr>
      <w:r>
        <w:rPr>
          <w:b/>
        </w:rPr>
        <w:t>Introduction</w:t>
      </w:r>
      <w:r>
        <w:rPr>
          <w:b/>
        </w:rPr>
        <w:tab/>
      </w:r>
      <w:r w:rsidR="001360A2">
        <w:rPr>
          <w:b/>
        </w:rPr>
        <w:t>5</w:t>
      </w:r>
      <w:r>
        <w:rPr>
          <w:b/>
        </w:rPr>
        <w:t xml:space="preserve"> minutes</w:t>
      </w:r>
    </w:p>
    <w:p w14:paraId="35D0F080" w14:textId="77777777" w:rsidR="009F13E5" w:rsidRPr="00D51E0B" w:rsidRDefault="009F13E5" w:rsidP="009F13E5">
      <w:pPr>
        <w:ind w:left="720"/>
      </w:pPr>
      <w:r>
        <w:rPr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56D7BC82" wp14:editId="2D67B346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734BE" w14:textId="77777777" w:rsidR="009F13E5" w:rsidRDefault="009F13E5" w:rsidP="009F13E5">
      <w:pPr>
        <w:numPr>
          <w:ilvl w:val="0"/>
          <w:numId w:val="2"/>
        </w:numPr>
        <w:spacing w:after="120"/>
        <w:ind w:hanging="357"/>
      </w:pPr>
      <w:r>
        <w:t xml:space="preserve">Ask the participants: “If you are going to a place where you have never been before, what </w:t>
      </w:r>
      <w:r w:rsidR="0086452B">
        <w:t>do</w:t>
      </w:r>
      <w:r>
        <w:t xml:space="preserve"> you do?” </w:t>
      </w:r>
      <w:r>
        <w:rPr>
          <w:i/>
        </w:rPr>
        <w:t>Ask for directions, use a map, etc.</w:t>
      </w:r>
    </w:p>
    <w:p w14:paraId="5272D68A" w14:textId="2DCCCAE9" w:rsidR="008F015F" w:rsidRDefault="008F015F" w:rsidP="008F015F">
      <w:pPr>
        <w:numPr>
          <w:ilvl w:val="0"/>
          <w:numId w:val="2"/>
        </w:numPr>
        <w:ind w:hanging="357"/>
      </w:pPr>
      <w:r>
        <w:t>Ask participants “what do lesson plans and directions have in common? “</w:t>
      </w:r>
      <w:r w:rsidR="009F13E5">
        <w:t xml:space="preserve"> </w:t>
      </w:r>
    </w:p>
    <w:p w14:paraId="1F6D296F" w14:textId="77777777" w:rsidR="0086452B" w:rsidRPr="0086452B" w:rsidRDefault="009F13E5" w:rsidP="0086452B">
      <w:pPr>
        <w:pStyle w:val="ListParagraph"/>
        <w:numPr>
          <w:ilvl w:val="0"/>
          <w:numId w:val="15"/>
        </w:numPr>
      </w:pPr>
      <w:r w:rsidRPr="0086452B">
        <w:rPr>
          <w:i/>
        </w:rPr>
        <w:t xml:space="preserve">A lesson plan gives the trainer a clear direction of where they are going and how to stay on track.  </w:t>
      </w:r>
    </w:p>
    <w:p w14:paraId="39DB4391" w14:textId="77777777" w:rsidR="0086452B" w:rsidRPr="0086452B" w:rsidRDefault="009F13E5" w:rsidP="0086452B">
      <w:pPr>
        <w:pStyle w:val="ListParagraph"/>
        <w:numPr>
          <w:ilvl w:val="0"/>
          <w:numId w:val="15"/>
        </w:numPr>
      </w:pPr>
      <w:r w:rsidRPr="0086452B">
        <w:rPr>
          <w:i/>
        </w:rPr>
        <w:t xml:space="preserve">It allows the trainer to clearly let the participants know where they are going (the destination) and then takes them there in an organized way. </w:t>
      </w:r>
    </w:p>
    <w:p w14:paraId="2BBBED04" w14:textId="77777777" w:rsidR="0086452B" w:rsidRPr="0086452B" w:rsidRDefault="009F13E5" w:rsidP="0086452B">
      <w:pPr>
        <w:pStyle w:val="ListParagraph"/>
        <w:numPr>
          <w:ilvl w:val="0"/>
          <w:numId w:val="15"/>
        </w:numPr>
      </w:pPr>
      <w:r w:rsidRPr="0086452B">
        <w:rPr>
          <w:i/>
        </w:rPr>
        <w:t xml:space="preserve">It can help redirect you when you get lost.  </w:t>
      </w:r>
    </w:p>
    <w:p w14:paraId="63807609" w14:textId="19135C2F" w:rsidR="009F13E5" w:rsidRPr="008F015F" w:rsidRDefault="009F13E5" w:rsidP="0086452B">
      <w:pPr>
        <w:pStyle w:val="ListParagraph"/>
        <w:numPr>
          <w:ilvl w:val="0"/>
          <w:numId w:val="15"/>
        </w:numPr>
      </w:pPr>
      <w:r w:rsidRPr="0086452B">
        <w:rPr>
          <w:i/>
        </w:rPr>
        <w:t xml:space="preserve">It allows you to track the path and to use it again or to change it for next time. </w:t>
      </w:r>
    </w:p>
    <w:p w14:paraId="16C44620" w14:textId="77777777" w:rsidR="008F015F" w:rsidRPr="009F13E5" w:rsidRDefault="008F015F" w:rsidP="008F015F">
      <w:pPr>
        <w:pStyle w:val="ListParagraph"/>
        <w:ind w:left="1800"/>
      </w:pPr>
    </w:p>
    <w:p w14:paraId="523D3154" w14:textId="0BECF75B" w:rsidR="00ED7869" w:rsidRDefault="00ED7869" w:rsidP="008F015F">
      <w:pPr>
        <w:numPr>
          <w:ilvl w:val="0"/>
          <w:numId w:val="2"/>
        </w:numPr>
        <w:spacing w:after="120"/>
        <w:ind w:hanging="357"/>
      </w:pPr>
      <w:r>
        <w:t>Explain to partic</w:t>
      </w:r>
      <w:r w:rsidR="008F015F">
        <w:t>ipants that the lesson plan is like a</w:t>
      </w:r>
      <w:r>
        <w:t xml:space="preserve"> map, and the destination is the learning outcomes. </w:t>
      </w:r>
    </w:p>
    <w:p w14:paraId="079284D9" w14:textId="33846822" w:rsidR="009F13E5" w:rsidRPr="008F015F" w:rsidRDefault="008F015F" w:rsidP="008F015F">
      <w:pPr>
        <w:numPr>
          <w:ilvl w:val="0"/>
          <w:numId w:val="2"/>
        </w:numPr>
        <w:spacing w:after="120"/>
        <w:ind w:hanging="357"/>
      </w:pPr>
      <w:r>
        <w:t>P</w:t>
      </w:r>
      <w:r w:rsidR="009F13E5">
        <w:t>resent the lesson description or learning outcomes.</w:t>
      </w:r>
    </w:p>
    <w:p w14:paraId="1AFF2857" w14:textId="77777777" w:rsidR="009F13E5" w:rsidRDefault="000A325E" w:rsidP="009F13E5">
      <w:pPr>
        <w:rPr>
          <w:b/>
        </w:rPr>
      </w:pPr>
      <w:r>
        <w:rPr>
          <w:b/>
        </w:rPr>
        <w:pict w14:anchorId="7E555B6B">
          <v:rect id="_x0000_i1030" style="width:0;height:1.5pt" o:hralign="center" o:hrstd="t" o:hr="t" fillcolor="gray" stroked="f"/>
        </w:pict>
      </w:r>
    </w:p>
    <w:p w14:paraId="49BB4B3A" w14:textId="77777777" w:rsidR="009F13E5" w:rsidRDefault="009F13E5" w:rsidP="009F13E5">
      <w:pPr>
        <w:tabs>
          <w:tab w:val="right" w:pos="9360"/>
        </w:tabs>
        <w:rPr>
          <w:b/>
        </w:rPr>
      </w:pPr>
      <w:r>
        <w:rPr>
          <w:b/>
        </w:rPr>
        <w:t>Parts of a Lesson Plan</w:t>
      </w:r>
      <w:r>
        <w:rPr>
          <w:b/>
        </w:rPr>
        <w:tab/>
      </w:r>
      <w:r w:rsidR="001360A2">
        <w:rPr>
          <w:b/>
        </w:rPr>
        <w:t>20</w:t>
      </w:r>
      <w:r>
        <w:rPr>
          <w:b/>
        </w:rPr>
        <w:t xml:space="preserve"> minutes</w:t>
      </w:r>
    </w:p>
    <w:p w14:paraId="3141BDB2" w14:textId="77777777" w:rsidR="009F13E5" w:rsidRPr="00D51E0B" w:rsidRDefault="009F13E5" w:rsidP="009F13E5">
      <w:pPr>
        <w:ind w:left="720"/>
      </w:pPr>
      <w:r>
        <w:rPr>
          <w:noProof/>
          <w:lang w:val="en-CA" w:eastAsia="en-CA"/>
        </w:rPr>
        <w:drawing>
          <wp:anchor distT="0" distB="0" distL="114300" distR="114300" simplePos="0" relativeHeight="251673600" behindDoc="1" locked="0" layoutInCell="1" allowOverlap="1" wp14:anchorId="2BA113A7" wp14:editId="5D7BCA34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EADA4" w14:textId="0FB56D2C" w:rsidR="0086452B" w:rsidRPr="008F015F" w:rsidRDefault="006D1F27" w:rsidP="008F015F">
      <w:pPr>
        <w:numPr>
          <w:ilvl w:val="0"/>
          <w:numId w:val="30"/>
        </w:numPr>
        <w:spacing w:after="120"/>
        <w:ind w:hanging="357"/>
      </w:pPr>
      <w:r>
        <w:t xml:space="preserve">Ask the participants to </w:t>
      </w:r>
      <w:r w:rsidR="008F015F">
        <w:t xml:space="preserve">list the parts of a lesson plan: </w:t>
      </w:r>
      <w:r w:rsidR="0086452B" w:rsidRPr="008F015F">
        <w:t>Learning Outcomes, Introduction, Topics, Review, Materials, Preparation</w:t>
      </w:r>
    </w:p>
    <w:p w14:paraId="6FA82419" w14:textId="77777777" w:rsidR="008D208B" w:rsidRDefault="00A85742" w:rsidP="008F015F">
      <w:pPr>
        <w:numPr>
          <w:ilvl w:val="0"/>
          <w:numId w:val="30"/>
        </w:numPr>
        <w:spacing w:after="120"/>
        <w:ind w:hanging="357"/>
      </w:pPr>
      <w:r>
        <w:rPr>
          <w:noProof/>
          <w:lang w:val="en-CA" w:eastAsia="en-CA"/>
        </w:rPr>
        <w:drawing>
          <wp:anchor distT="0" distB="0" distL="114300" distR="114300" simplePos="0" relativeHeight="251680768" behindDoc="1" locked="0" layoutInCell="1" allowOverlap="1" wp14:anchorId="7109133D" wp14:editId="04341003">
            <wp:simplePos x="0" y="0"/>
            <wp:positionH relativeFrom="column">
              <wp:posOffset>-60960</wp:posOffset>
            </wp:positionH>
            <wp:positionV relativeFrom="page">
              <wp:posOffset>2471089</wp:posOffset>
            </wp:positionV>
            <wp:extent cx="464185" cy="511175"/>
            <wp:effectExtent l="0" t="0" r="0" b="3175"/>
            <wp:wrapNone/>
            <wp:docPr id="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51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8B">
        <w:t xml:space="preserve">Explain to participants that they will be using a lesson plan template to help them create lessons plans for the workshop they are creating.  </w:t>
      </w:r>
    </w:p>
    <w:p w14:paraId="207DC3C7" w14:textId="09B4D2C0" w:rsidR="008D208B" w:rsidRDefault="008F015F" w:rsidP="008F015F">
      <w:pPr>
        <w:numPr>
          <w:ilvl w:val="0"/>
          <w:numId w:val="30"/>
        </w:numPr>
        <w:spacing w:after="120"/>
        <w:ind w:hanging="357"/>
      </w:pPr>
      <w:r>
        <w:t>Ask participants to flip to the Lesson Plan Trainer Essential in their Trainer Essential Package.</w:t>
      </w:r>
    </w:p>
    <w:p w14:paraId="13CC63F7" w14:textId="5817C48B" w:rsidR="008D208B" w:rsidRDefault="008D208B" w:rsidP="008F015F">
      <w:pPr>
        <w:numPr>
          <w:ilvl w:val="0"/>
          <w:numId w:val="30"/>
        </w:numPr>
        <w:spacing w:after="120"/>
        <w:ind w:hanging="357"/>
      </w:pPr>
      <w:r>
        <w:t xml:space="preserve">Provide a few minutes </w:t>
      </w:r>
      <w:r w:rsidR="008F015F">
        <w:t>for</w:t>
      </w:r>
      <w:r>
        <w:t xml:space="preserve"> participants to read through the document.</w:t>
      </w:r>
    </w:p>
    <w:p w14:paraId="2323B6D3" w14:textId="77777777" w:rsidR="008D208B" w:rsidRDefault="008D208B" w:rsidP="008F015F">
      <w:pPr>
        <w:numPr>
          <w:ilvl w:val="0"/>
          <w:numId w:val="30"/>
        </w:numPr>
        <w:spacing w:after="120"/>
        <w:ind w:hanging="357"/>
      </w:pPr>
      <w:r>
        <w:t>Write the following question on flip chart paper:</w:t>
      </w:r>
    </w:p>
    <w:p w14:paraId="2C298A0E" w14:textId="350F8491" w:rsidR="008D208B" w:rsidRDefault="008D208B" w:rsidP="008F015F">
      <w:pPr>
        <w:pStyle w:val="ListParagraph"/>
        <w:numPr>
          <w:ilvl w:val="0"/>
          <w:numId w:val="15"/>
        </w:numPr>
      </w:pPr>
      <w:r w:rsidRPr="008F015F">
        <w:t>Why is each part of a lesson plan important?</w:t>
      </w:r>
    </w:p>
    <w:p w14:paraId="2F5D8B83" w14:textId="77777777" w:rsidR="008F015F" w:rsidRPr="008F015F" w:rsidRDefault="008F015F" w:rsidP="008F015F">
      <w:pPr>
        <w:pStyle w:val="ListParagraph"/>
        <w:ind w:left="1800"/>
      </w:pPr>
    </w:p>
    <w:p w14:paraId="50A206EA" w14:textId="77777777" w:rsidR="008D208B" w:rsidRDefault="008D208B" w:rsidP="008F015F">
      <w:pPr>
        <w:numPr>
          <w:ilvl w:val="0"/>
          <w:numId w:val="30"/>
        </w:numPr>
        <w:spacing w:after="120"/>
        <w:ind w:hanging="357"/>
      </w:pPr>
      <w:r>
        <w:t xml:space="preserve">Tell participants you will be dividing them into small groups. Each group will examine one part of a lesson plan and respond to the posted question. </w:t>
      </w:r>
    </w:p>
    <w:p w14:paraId="44912681" w14:textId="49D04B1E" w:rsidR="00BC338C" w:rsidRDefault="008D208B" w:rsidP="008F015F">
      <w:pPr>
        <w:numPr>
          <w:ilvl w:val="0"/>
          <w:numId w:val="30"/>
        </w:numPr>
        <w:spacing w:after="120"/>
        <w:ind w:hanging="357"/>
      </w:pPr>
      <w:r>
        <w:t xml:space="preserve">Divide the participants into small groups or pairs and assign them each 1-2 part(s) of </w:t>
      </w:r>
      <w:r w:rsidR="00D86D3F">
        <w:t>a</w:t>
      </w:r>
      <w:r>
        <w:t xml:space="preserve"> lesson plan.</w:t>
      </w:r>
      <w:r w:rsidR="00BC338C">
        <w:t xml:space="preserve"> Consider using the symbols on their name tags to divide them into groups. </w:t>
      </w:r>
      <w:r>
        <w:t xml:space="preserve"> </w:t>
      </w:r>
    </w:p>
    <w:p w14:paraId="72F011F3" w14:textId="56E21092" w:rsidR="008D208B" w:rsidRDefault="008D208B" w:rsidP="008F015F">
      <w:pPr>
        <w:numPr>
          <w:ilvl w:val="0"/>
          <w:numId w:val="30"/>
        </w:numPr>
        <w:spacing w:after="120"/>
        <w:ind w:hanging="357"/>
      </w:pPr>
      <w:r>
        <w:t xml:space="preserve">Ask </w:t>
      </w:r>
      <w:r w:rsidR="00BC338C">
        <w:t>the participants to</w:t>
      </w:r>
      <w:r>
        <w:t xml:space="preserve"> answer the question on flip chart paper</w:t>
      </w:r>
      <w:r w:rsidR="00BC338C">
        <w:t>,</w:t>
      </w:r>
      <w:r>
        <w:t xml:space="preserve"> in their notebooks or on a piece of paper.  They will have </w:t>
      </w:r>
      <w:r w:rsidR="00D86D3F">
        <w:t>5</w:t>
      </w:r>
      <w:r>
        <w:t xml:space="preserve"> minutes to discuss, </w:t>
      </w:r>
      <w:r w:rsidR="00BC338C">
        <w:t>before</w:t>
      </w:r>
      <w:r>
        <w:t xml:space="preserve"> present</w:t>
      </w:r>
      <w:r w:rsidR="00BC338C">
        <w:t>ing</w:t>
      </w:r>
      <w:r>
        <w:t xml:space="preserve"> the information to the large group</w:t>
      </w:r>
    </w:p>
    <w:p w14:paraId="7EED9A66" w14:textId="77777777" w:rsidR="008D208B" w:rsidRDefault="008D208B" w:rsidP="008F015F">
      <w:pPr>
        <w:numPr>
          <w:ilvl w:val="0"/>
          <w:numId w:val="30"/>
        </w:numPr>
        <w:spacing w:after="120"/>
        <w:ind w:hanging="357"/>
      </w:pPr>
      <w:r>
        <w:t xml:space="preserve">Ask the participants to share their responses for each part of a lesson plan. </w:t>
      </w:r>
    </w:p>
    <w:p w14:paraId="7BDFF425" w14:textId="77777777" w:rsidR="00BC338C" w:rsidRDefault="00C738A8" w:rsidP="008F015F">
      <w:pPr>
        <w:numPr>
          <w:ilvl w:val="0"/>
          <w:numId w:val="30"/>
        </w:numPr>
        <w:spacing w:after="120"/>
        <w:ind w:hanging="357"/>
      </w:pPr>
      <w:r>
        <w:t>Ask the participants to return to their small groups</w:t>
      </w:r>
      <w:r w:rsidR="0048307C">
        <w:t>.  Ask the participants to discuss</w:t>
      </w:r>
      <w:r w:rsidR="00BC338C">
        <w:t xml:space="preserve">: </w:t>
      </w:r>
    </w:p>
    <w:p w14:paraId="7C493675" w14:textId="0EEED7F8" w:rsidR="0086452B" w:rsidRPr="008F015F" w:rsidRDefault="00BC338C" w:rsidP="00BC338C">
      <w:pPr>
        <w:spacing w:after="120"/>
        <w:ind w:left="1080"/>
      </w:pPr>
      <w:r>
        <w:t>H</w:t>
      </w:r>
      <w:r w:rsidR="0048307C">
        <w:t>ow</w:t>
      </w:r>
      <w:r>
        <w:t xml:space="preserve"> do the</w:t>
      </w:r>
      <w:r w:rsidR="008F015F">
        <w:t xml:space="preserve"> </w:t>
      </w:r>
      <w:r w:rsidR="0048307C" w:rsidRPr="008F015F">
        <w:t>I</w:t>
      </w:r>
      <w:r w:rsidR="00C738A8" w:rsidRPr="008F015F">
        <w:t>ntroduction</w:t>
      </w:r>
      <w:r w:rsidR="00C738A8">
        <w:t xml:space="preserve">, </w:t>
      </w:r>
      <w:r w:rsidR="0048307C">
        <w:t>A</w:t>
      </w:r>
      <w:r w:rsidR="00C738A8" w:rsidRPr="008F015F">
        <w:t>ctivities</w:t>
      </w:r>
      <w:r w:rsidR="00C738A8">
        <w:t xml:space="preserve">, and </w:t>
      </w:r>
      <w:r w:rsidR="0048307C" w:rsidRPr="008F015F">
        <w:t>R</w:t>
      </w:r>
      <w:r w:rsidR="00C738A8" w:rsidRPr="008F015F">
        <w:t>eview</w:t>
      </w:r>
      <w:r w:rsidR="00152140">
        <w:t xml:space="preserve"> </w:t>
      </w:r>
      <w:r>
        <w:t xml:space="preserve">in a lesson </w:t>
      </w:r>
      <w:r w:rsidR="00152140">
        <w:t>contribute</w:t>
      </w:r>
      <w:r w:rsidR="00C738A8">
        <w:t xml:space="preserve"> to learner memory</w:t>
      </w:r>
      <w:r>
        <w:t>?</w:t>
      </w:r>
    </w:p>
    <w:p w14:paraId="1FBB2D01" w14:textId="7A50512A" w:rsidR="0048307C" w:rsidRPr="008F015F" w:rsidRDefault="00BC338C" w:rsidP="00BC338C">
      <w:pPr>
        <w:spacing w:after="120"/>
        <w:ind w:left="1440"/>
      </w:pPr>
      <w:r w:rsidRPr="00A7518D">
        <w:rPr>
          <w:noProof/>
          <w:lang w:val="en-CA" w:eastAsia="en-CA"/>
        </w:rPr>
        <w:lastRenderedPageBreak/>
        <w:drawing>
          <wp:anchor distT="0" distB="0" distL="114300" distR="114300" simplePos="0" relativeHeight="251682816" behindDoc="0" locked="0" layoutInCell="1" allowOverlap="1" wp14:anchorId="7646B622" wp14:editId="28C134A8">
            <wp:simplePos x="0" y="0"/>
            <wp:positionH relativeFrom="column">
              <wp:posOffset>112196</wp:posOffset>
            </wp:positionH>
            <wp:positionV relativeFrom="paragraph">
              <wp:posOffset>285</wp:posOffset>
            </wp:positionV>
            <wp:extent cx="438150" cy="4191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52B" w:rsidRPr="008F015F">
        <w:t>Note:</w:t>
      </w:r>
      <w:r w:rsidR="0086452B">
        <w:t xml:space="preserve"> </w:t>
      </w:r>
      <w:r>
        <w:t>Participants</w:t>
      </w:r>
      <w:r w:rsidR="0048307C">
        <w:t xml:space="preserve"> should refer back to the </w:t>
      </w:r>
      <w:r w:rsidR="0048307C" w:rsidRPr="008F015F">
        <w:t xml:space="preserve">Memory and Learning Trainer Essential </w:t>
      </w:r>
      <w:r w:rsidR="0048307C" w:rsidRPr="0048307C">
        <w:t>to help guide their discussion.</w:t>
      </w:r>
      <w:r w:rsidR="0048307C">
        <w:t xml:space="preserve">  </w:t>
      </w:r>
      <w:r w:rsidR="00ED7869">
        <w:t xml:space="preserve">They should also consider the </w:t>
      </w:r>
      <w:r w:rsidR="00ED7869" w:rsidRPr="008F015F">
        <w:t>Four Things Learners Need</w:t>
      </w:r>
      <w:r w:rsidR="00ED7869">
        <w:t xml:space="preserve"> in their answers.  </w:t>
      </w:r>
      <w:r w:rsidR="0048307C">
        <w:t>Give them 5 minutes to discuss.</w:t>
      </w:r>
    </w:p>
    <w:p w14:paraId="6ABA34A3" w14:textId="77777777" w:rsidR="001360A2" w:rsidRPr="008F015F" w:rsidRDefault="0048307C" w:rsidP="008F015F">
      <w:pPr>
        <w:numPr>
          <w:ilvl w:val="0"/>
          <w:numId w:val="30"/>
        </w:numPr>
        <w:spacing w:after="120"/>
        <w:ind w:hanging="357"/>
      </w:pPr>
      <w:r>
        <w:t xml:space="preserve">Discuss the </w:t>
      </w:r>
      <w:r w:rsidR="00152140">
        <w:t>responses as a large</w:t>
      </w:r>
      <w:r>
        <w:t xml:space="preserve"> group.  </w:t>
      </w:r>
    </w:p>
    <w:p w14:paraId="048230AD" w14:textId="77777777" w:rsidR="001360A2" w:rsidRPr="008F015F" w:rsidRDefault="00C6321A" w:rsidP="008F015F">
      <w:pPr>
        <w:pStyle w:val="ListParagraph"/>
        <w:numPr>
          <w:ilvl w:val="0"/>
          <w:numId w:val="15"/>
        </w:numPr>
        <w:rPr>
          <w:i/>
        </w:rPr>
      </w:pPr>
      <w:r w:rsidRPr="0048307C">
        <w:rPr>
          <w:i/>
        </w:rPr>
        <w:t xml:space="preserve">The lesson </w:t>
      </w:r>
      <w:r w:rsidRPr="008F015F">
        <w:rPr>
          <w:b/>
          <w:i/>
        </w:rPr>
        <w:t>introduction</w:t>
      </w:r>
      <w:r w:rsidRPr="0048307C">
        <w:rPr>
          <w:i/>
        </w:rPr>
        <w:t xml:space="preserve"> captures participants</w:t>
      </w:r>
      <w:r w:rsidR="008D208B" w:rsidRPr="0048307C">
        <w:rPr>
          <w:i/>
        </w:rPr>
        <w:t>’</w:t>
      </w:r>
      <w:r w:rsidRPr="0048307C">
        <w:rPr>
          <w:i/>
        </w:rPr>
        <w:t xml:space="preserve"> attention, which helps them move the information from the sensory memory to the working memory. </w:t>
      </w:r>
    </w:p>
    <w:p w14:paraId="11922010" w14:textId="77777777" w:rsidR="001360A2" w:rsidRPr="008F015F" w:rsidRDefault="00C6321A" w:rsidP="008F015F">
      <w:pPr>
        <w:pStyle w:val="ListParagraph"/>
        <w:numPr>
          <w:ilvl w:val="0"/>
          <w:numId w:val="15"/>
        </w:numPr>
        <w:rPr>
          <w:i/>
        </w:rPr>
      </w:pPr>
      <w:r w:rsidRPr="0048307C">
        <w:rPr>
          <w:i/>
        </w:rPr>
        <w:t xml:space="preserve">The practice that they do in the </w:t>
      </w:r>
      <w:r w:rsidRPr="005C273C">
        <w:rPr>
          <w:b/>
          <w:i/>
        </w:rPr>
        <w:t>activities</w:t>
      </w:r>
      <w:r w:rsidRPr="0048307C">
        <w:rPr>
          <w:i/>
        </w:rPr>
        <w:t xml:space="preserve"> in the lesson moves information from the </w:t>
      </w:r>
      <w:r w:rsidRPr="005C273C">
        <w:rPr>
          <w:i/>
        </w:rPr>
        <w:t>working to the long-term memory</w:t>
      </w:r>
      <w:r w:rsidRPr="0048307C">
        <w:rPr>
          <w:i/>
        </w:rPr>
        <w:t xml:space="preserve">. </w:t>
      </w:r>
    </w:p>
    <w:p w14:paraId="2DE4B6AB" w14:textId="5E67C187" w:rsidR="00A5364D" w:rsidRPr="008F015F" w:rsidRDefault="00C6321A" w:rsidP="008F015F">
      <w:pPr>
        <w:pStyle w:val="ListParagraph"/>
        <w:numPr>
          <w:ilvl w:val="0"/>
          <w:numId w:val="15"/>
        </w:numPr>
        <w:rPr>
          <w:i/>
        </w:rPr>
      </w:pPr>
      <w:r w:rsidRPr="0048307C">
        <w:rPr>
          <w:i/>
        </w:rPr>
        <w:t xml:space="preserve">The </w:t>
      </w:r>
      <w:r w:rsidRPr="005C273C">
        <w:rPr>
          <w:b/>
          <w:i/>
        </w:rPr>
        <w:t>review</w:t>
      </w:r>
      <w:r w:rsidR="005C273C">
        <w:rPr>
          <w:i/>
        </w:rPr>
        <w:t xml:space="preserve"> at the end of the lesson</w:t>
      </w:r>
      <w:r w:rsidRPr="0048307C">
        <w:rPr>
          <w:i/>
        </w:rPr>
        <w:t xml:space="preserve"> allows them to practice retrieving the information from the </w:t>
      </w:r>
      <w:r w:rsidRPr="005C273C">
        <w:rPr>
          <w:i/>
        </w:rPr>
        <w:t>long-term memory.</w:t>
      </w:r>
      <w:r w:rsidRPr="0048307C">
        <w:rPr>
          <w:i/>
        </w:rPr>
        <w:t xml:space="preserve"> The more they reuse the information the better the learner will remember the information. </w:t>
      </w:r>
    </w:p>
    <w:p w14:paraId="3A408215" w14:textId="77777777" w:rsidR="008D208B" w:rsidRDefault="000A325E" w:rsidP="008D208B">
      <w:pPr>
        <w:rPr>
          <w:b/>
        </w:rPr>
      </w:pPr>
      <w:r>
        <w:rPr>
          <w:b/>
        </w:rPr>
        <w:pict w14:anchorId="5C56F883">
          <v:rect id="_x0000_i1031" style="width:0;height:1.5pt" o:hralign="center" o:hrstd="t" o:hr="t" fillcolor="gray" stroked="f"/>
        </w:pict>
      </w:r>
    </w:p>
    <w:p w14:paraId="57CB2FCD" w14:textId="645B088A" w:rsidR="008D208B" w:rsidRDefault="008D208B" w:rsidP="008D208B">
      <w:pPr>
        <w:tabs>
          <w:tab w:val="right" w:pos="9360"/>
        </w:tabs>
        <w:rPr>
          <w:b/>
        </w:rPr>
      </w:pPr>
      <w:r>
        <w:rPr>
          <w:b/>
        </w:rPr>
        <w:t>Writing Lesson Plans</w:t>
      </w:r>
      <w:r>
        <w:rPr>
          <w:b/>
        </w:rPr>
        <w:tab/>
      </w:r>
      <w:r w:rsidR="001360A2">
        <w:rPr>
          <w:b/>
        </w:rPr>
        <w:t>1.5 hours</w:t>
      </w:r>
      <w:r w:rsidR="00A9527F">
        <w:rPr>
          <w:b/>
        </w:rPr>
        <w:t xml:space="preserve"> – multiple days</w:t>
      </w:r>
    </w:p>
    <w:p w14:paraId="28F5B2F3" w14:textId="77777777" w:rsidR="008D208B" w:rsidRPr="00D51E0B" w:rsidRDefault="008D208B" w:rsidP="008D208B">
      <w:pPr>
        <w:ind w:left="720"/>
      </w:pPr>
      <w:r>
        <w:rPr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0F88A6FD" wp14:editId="087AF2E2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EE832" w14:textId="77777777" w:rsidR="008D208B" w:rsidRDefault="008D208B" w:rsidP="008D208B">
      <w:pPr>
        <w:numPr>
          <w:ilvl w:val="0"/>
          <w:numId w:val="13"/>
        </w:numPr>
        <w:spacing w:after="120"/>
      </w:pPr>
      <w:r>
        <w:t>Tell the participants that they will be working in pairs to write lesson plans</w:t>
      </w:r>
      <w:r w:rsidR="0086452B">
        <w:t xml:space="preserve"> for the workshop they are developing</w:t>
      </w:r>
      <w:r>
        <w:t xml:space="preserve">. </w:t>
      </w:r>
    </w:p>
    <w:p w14:paraId="267EB0CA" w14:textId="77777777" w:rsidR="008D208B" w:rsidRDefault="008D208B" w:rsidP="008D208B">
      <w:pPr>
        <w:numPr>
          <w:ilvl w:val="0"/>
          <w:numId w:val="13"/>
        </w:numPr>
        <w:spacing w:after="120"/>
      </w:pPr>
      <w:r>
        <w:t>Assign each pair a lesson topic or allow them to choose topics which they feel confident working on.</w:t>
      </w:r>
    </w:p>
    <w:p w14:paraId="6550FB24" w14:textId="24E80A40" w:rsidR="008D208B" w:rsidRDefault="008D208B" w:rsidP="008D208B">
      <w:pPr>
        <w:numPr>
          <w:ilvl w:val="0"/>
          <w:numId w:val="13"/>
        </w:numPr>
        <w:spacing w:after="120"/>
      </w:pPr>
      <w:r>
        <w:t>Explain to participants that during the creation of the lesson, they should incorporate</w:t>
      </w:r>
      <w:r w:rsidR="002444BC">
        <w:t xml:space="preserve"> the concepts they have learned </w:t>
      </w:r>
      <w:r>
        <w:t>in this workshop and in the previous workshop: Delivering Effective WASH Train</w:t>
      </w:r>
      <w:r w:rsidR="005C273C">
        <w:t>ing. Encourage them to use the Activity G</w:t>
      </w:r>
      <w:r>
        <w:t>uide</w:t>
      </w:r>
      <w:r w:rsidR="002444BC">
        <w:t xml:space="preserve"> &amp; Activity Reference Guide</w:t>
      </w:r>
      <w:r>
        <w:t xml:space="preserve"> introduced in the previous lesson. </w:t>
      </w:r>
    </w:p>
    <w:p w14:paraId="74DDFA82" w14:textId="29C20E4D" w:rsidR="007C53B9" w:rsidRDefault="00A9527F" w:rsidP="008D208B">
      <w:pPr>
        <w:numPr>
          <w:ilvl w:val="0"/>
          <w:numId w:val="13"/>
        </w:numPr>
        <w:spacing w:after="120"/>
      </w:pPr>
      <w:r>
        <w:t>Discuss</w:t>
      </w:r>
      <w:r w:rsidR="007C53B9">
        <w:t xml:space="preserve"> the lessons in a full group, and ask participants to incorporate the comments they receive fr</w:t>
      </w:r>
      <w:r>
        <w:t>om the</w:t>
      </w:r>
      <w:r w:rsidR="007C53B9">
        <w:t xml:space="preserve"> group. Continue this activity until a draft of each lesson plan in the workshop has been completed. </w:t>
      </w:r>
    </w:p>
    <w:p w14:paraId="6EBF7209" w14:textId="29F7DD0D" w:rsidR="008D208B" w:rsidRDefault="000A325E" w:rsidP="008D208B">
      <w:pPr>
        <w:tabs>
          <w:tab w:val="right" w:pos="9360"/>
        </w:tabs>
        <w:rPr>
          <w:b/>
        </w:rPr>
      </w:pPr>
      <w:r>
        <w:rPr>
          <w:b/>
        </w:rPr>
        <w:pict w14:anchorId="6FC479B4">
          <v:rect id="_x0000_i1032" style="width:0;height:1.5pt" o:hralign="center" o:hrstd="t" o:hr="t" fillcolor="gray" stroked="f"/>
        </w:pict>
      </w:r>
      <w:r w:rsidR="008D208B" w:rsidRPr="00D53EFA">
        <w:rPr>
          <w:b/>
        </w:rPr>
        <w:t xml:space="preserve">Review </w:t>
      </w:r>
      <w:r w:rsidR="008D208B">
        <w:rPr>
          <w:b/>
        </w:rPr>
        <w:tab/>
      </w:r>
      <w:r w:rsidR="007C53B9">
        <w:rPr>
          <w:b/>
        </w:rPr>
        <w:t>5</w:t>
      </w:r>
      <w:r w:rsidR="008D208B">
        <w:rPr>
          <w:b/>
        </w:rPr>
        <w:t xml:space="preserve"> minutes</w:t>
      </w:r>
    </w:p>
    <w:p w14:paraId="4186BAEE" w14:textId="77777777" w:rsidR="008D208B" w:rsidRPr="00D53EFA" w:rsidRDefault="008D208B" w:rsidP="008D208B">
      <w:pPr>
        <w:rPr>
          <w:b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7696" behindDoc="1" locked="0" layoutInCell="1" allowOverlap="1" wp14:anchorId="5F7DD1AB" wp14:editId="78E180E2">
            <wp:simplePos x="0" y="0"/>
            <wp:positionH relativeFrom="column">
              <wp:posOffset>-15240</wp:posOffset>
            </wp:positionH>
            <wp:positionV relativeFrom="paragraph">
              <wp:posOffset>10160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50958" w14:textId="55196000" w:rsidR="009A27AD" w:rsidRPr="00416DC1" w:rsidRDefault="009A27AD" w:rsidP="009A27AD">
      <w:pPr>
        <w:numPr>
          <w:ilvl w:val="0"/>
          <w:numId w:val="14"/>
        </w:numPr>
        <w:spacing w:after="120"/>
        <w:rPr>
          <w:rFonts w:cs="Arial"/>
          <w:szCs w:val="22"/>
          <w:lang w:val="en-CA"/>
        </w:rPr>
      </w:pPr>
      <w:r w:rsidRPr="00416DC1">
        <w:rPr>
          <w:rFonts w:cs="Arial"/>
          <w:szCs w:val="22"/>
          <w:lang w:val="en-CA"/>
        </w:rPr>
        <w:t>Turn on the theme music for the workshop and ask participants to put on their “CEWT Hat”.</w:t>
      </w:r>
    </w:p>
    <w:p w14:paraId="13C43D21" w14:textId="4984B1AC" w:rsidR="009A27AD" w:rsidRPr="009A27AD" w:rsidRDefault="00FF3237" w:rsidP="009A27AD">
      <w:pPr>
        <w:numPr>
          <w:ilvl w:val="0"/>
          <w:numId w:val="14"/>
        </w:numPr>
        <w:spacing w:after="120"/>
        <w:rPr>
          <w:rFonts w:cs="Arial"/>
          <w:i/>
          <w:szCs w:val="22"/>
          <w:lang w:val="en-CA"/>
        </w:rPr>
      </w:pPr>
      <w:r w:rsidRPr="009A27AD">
        <w:rPr>
          <w:rFonts w:cs="Arial"/>
          <w:i/>
          <w:noProof/>
          <w:color w:val="000000" w:themeColor="text1"/>
          <w:szCs w:val="22"/>
          <w:highlight w:val="yellow"/>
          <w:lang w:val="en-CA" w:eastAsia="en-CA"/>
        </w:rPr>
        <w:drawing>
          <wp:anchor distT="0" distB="0" distL="114300" distR="114300" simplePos="0" relativeHeight="251686912" behindDoc="1" locked="0" layoutInCell="1" allowOverlap="1" wp14:anchorId="34D78DCB" wp14:editId="11DB168F">
            <wp:simplePos x="0" y="0"/>
            <wp:positionH relativeFrom="margin">
              <wp:posOffset>67204</wp:posOffset>
            </wp:positionH>
            <wp:positionV relativeFrom="margin">
              <wp:posOffset>5729219</wp:posOffset>
            </wp:positionV>
            <wp:extent cx="243840" cy="40259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27AD" w:rsidRPr="00416DC1">
        <w:rPr>
          <w:rFonts w:cs="Arial"/>
          <w:szCs w:val="22"/>
          <w:lang w:val="en-CA"/>
        </w:rPr>
        <w:t xml:space="preserve">Ask participants “What stage within the ADDIE model were we working on?” </w:t>
      </w:r>
      <w:r w:rsidR="009A27AD" w:rsidRPr="009A27AD">
        <w:rPr>
          <w:rFonts w:cs="Arial"/>
          <w:i/>
          <w:szCs w:val="22"/>
          <w:lang w:val="en-CA"/>
        </w:rPr>
        <w:t>Develop.</w:t>
      </w:r>
    </w:p>
    <w:p w14:paraId="6A69CB64" w14:textId="60DC24F4" w:rsidR="009A27AD" w:rsidRDefault="009A27AD" w:rsidP="009A27AD">
      <w:pPr>
        <w:numPr>
          <w:ilvl w:val="0"/>
          <w:numId w:val="14"/>
        </w:numPr>
        <w:spacing w:after="120"/>
        <w:rPr>
          <w:rFonts w:cs="Arial"/>
          <w:szCs w:val="22"/>
          <w:lang w:val="en-CA"/>
        </w:rPr>
      </w:pPr>
      <w:r w:rsidRPr="00F36155">
        <w:rPr>
          <w:rFonts w:cs="Arial"/>
          <w:szCs w:val="22"/>
          <w:lang w:val="en-CA"/>
        </w:rPr>
        <w:t xml:space="preserve">In their CEWT Workbooks, in the </w:t>
      </w:r>
      <w:r>
        <w:rPr>
          <w:rFonts w:cs="Arial"/>
          <w:szCs w:val="22"/>
          <w:lang w:val="en-CA"/>
        </w:rPr>
        <w:t>Develop section</w:t>
      </w:r>
      <w:r w:rsidRPr="00F36155">
        <w:rPr>
          <w:rFonts w:cs="Arial"/>
          <w:szCs w:val="22"/>
          <w:lang w:val="en-CA"/>
        </w:rPr>
        <w:t xml:space="preserve">, </w:t>
      </w:r>
      <w:r>
        <w:rPr>
          <w:rFonts w:cs="Arial"/>
          <w:szCs w:val="22"/>
          <w:lang w:val="en-CA"/>
        </w:rPr>
        <w:t xml:space="preserve">under the title: “Building a Lesson” </w:t>
      </w:r>
      <w:r w:rsidRPr="00F36155">
        <w:rPr>
          <w:rFonts w:cs="Arial"/>
          <w:szCs w:val="22"/>
          <w:lang w:val="en-CA"/>
        </w:rPr>
        <w:t>ask</w:t>
      </w:r>
      <w:r>
        <w:rPr>
          <w:rFonts w:cs="Arial"/>
          <w:szCs w:val="22"/>
          <w:lang w:val="en-CA"/>
        </w:rPr>
        <w:t xml:space="preserve"> participants to respond to the following question:</w:t>
      </w:r>
    </w:p>
    <w:p w14:paraId="266A0278" w14:textId="02CFA71B" w:rsidR="009A27AD" w:rsidRPr="000A325E" w:rsidRDefault="009A27AD" w:rsidP="000A325E">
      <w:pPr>
        <w:pStyle w:val="ListParagraph"/>
        <w:numPr>
          <w:ilvl w:val="0"/>
          <w:numId w:val="33"/>
        </w:numPr>
        <w:spacing w:after="120"/>
        <w:rPr>
          <w:rFonts w:cs="Arial"/>
          <w:szCs w:val="22"/>
          <w:lang w:val="en-CA"/>
        </w:rPr>
      </w:pPr>
      <w:bookmarkStart w:id="2" w:name="_GoBack"/>
      <w:bookmarkEnd w:id="2"/>
      <w:r w:rsidRPr="000A325E">
        <w:rPr>
          <w:rFonts w:cs="Arial"/>
          <w:szCs w:val="22"/>
          <w:lang w:val="en-CA"/>
        </w:rPr>
        <w:t>Why is each part of a lesson important?</w:t>
      </w:r>
    </w:p>
    <w:p w14:paraId="6B4BFB9E" w14:textId="240A7A51" w:rsidR="00A5364D" w:rsidRDefault="00A5364D" w:rsidP="009A27AD">
      <w:pPr>
        <w:spacing w:after="120"/>
        <w:ind w:left="1080"/>
      </w:pPr>
    </w:p>
    <w:p w14:paraId="5D00D40F" w14:textId="77777777" w:rsidR="008D208B" w:rsidRDefault="000A325E" w:rsidP="008D208B">
      <w:pPr>
        <w:rPr>
          <w:b/>
        </w:rPr>
      </w:pPr>
      <w:r>
        <w:rPr>
          <w:b/>
        </w:rPr>
        <w:pict w14:anchorId="24EAD4A4">
          <v:rect id="_x0000_i1033" style="width:0;height:1.5pt" o:hralign="center" o:hrstd="t" o:hr="t" fillcolor="gray" stroked="f"/>
        </w:pict>
      </w:r>
    </w:p>
    <w:p w14:paraId="03D42070" w14:textId="725221E8" w:rsidR="008D208B" w:rsidRDefault="008D208B" w:rsidP="008D208B">
      <w:pPr>
        <w:rPr>
          <w:b/>
        </w:rPr>
      </w:pPr>
      <w:r>
        <w:rPr>
          <w:b/>
        </w:rPr>
        <w:t>Reflections on Lesson</w:t>
      </w:r>
    </w:p>
    <w:p w14:paraId="7BED2C1F" w14:textId="77777777" w:rsidR="00A5364D" w:rsidRDefault="00A5364D" w:rsidP="008D208B"/>
    <w:sectPr w:rsidR="00A5364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BABB" w14:textId="77777777" w:rsidR="0040614A" w:rsidRDefault="0040614A">
      <w:r>
        <w:separator/>
      </w:r>
    </w:p>
  </w:endnote>
  <w:endnote w:type="continuationSeparator" w:id="0">
    <w:p w14:paraId="27CC01CF" w14:textId="77777777" w:rsidR="0040614A" w:rsidRDefault="0040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175B" w14:textId="77777777" w:rsidR="00A5364D" w:rsidRDefault="009B543D">
    <w:pPr>
      <w:tabs>
        <w:tab w:val="center" w:pos="4320"/>
        <w:tab w:val="right" w:pos="8640"/>
      </w:tabs>
      <w:spacing w:after="720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1B98ECA9" wp14:editId="54BBDC45">
          <wp:simplePos x="0" y="0"/>
          <wp:positionH relativeFrom="column">
            <wp:posOffset>-302260</wp:posOffset>
          </wp:positionH>
          <wp:positionV relativeFrom="paragraph">
            <wp:posOffset>367030</wp:posOffset>
          </wp:positionV>
          <wp:extent cx="798195" cy="279400"/>
          <wp:effectExtent l="0" t="0" r="1905" b="6350"/>
          <wp:wrapTight wrapText="bothSides">
            <wp:wrapPolygon edited="0">
              <wp:start x="1031" y="0"/>
              <wp:lineTo x="0" y="7364"/>
              <wp:lineTo x="0" y="20618"/>
              <wp:lineTo x="5155" y="20618"/>
              <wp:lineTo x="21136" y="19145"/>
              <wp:lineTo x="21136" y="7364"/>
              <wp:lineTo x="4124" y="0"/>
              <wp:lineTo x="1031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21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6EE17" w14:textId="77777777" w:rsidR="0040614A" w:rsidRDefault="0040614A">
      <w:r>
        <w:separator/>
      </w:r>
    </w:p>
  </w:footnote>
  <w:footnote w:type="continuationSeparator" w:id="0">
    <w:p w14:paraId="2A113D0C" w14:textId="77777777" w:rsidR="0040614A" w:rsidRDefault="0040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3200" w14:textId="78FC43D8" w:rsidR="00A5364D" w:rsidRDefault="008D208B" w:rsidP="008D208B">
    <w:pPr>
      <w:pStyle w:val="Header"/>
    </w:pPr>
    <w:r>
      <w:t>Creating Effective WASH Training</w:t>
    </w:r>
    <w:r>
      <w:tab/>
    </w:r>
    <w:r>
      <w:tab/>
      <w:t>Building a Lesson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FB3"/>
    <w:multiLevelType w:val="multilevel"/>
    <w:tmpl w:val="B3AC6CC4"/>
    <w:lvl w:ilvl="0">
      <w:start w:val="1"/>
      <w:numFmt w:val="decimal"/>
      <w:lvlText w:val="%1."/>
      <w:lvlJc w:val="left"/>
      <w:pPr>
        <w:ind w:left="1080" w:firstLine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 w15:restartNumberingAfterBreak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" w15:restartNumberingAfterBreak="0">
    <w:nsid w:val="062016A4"/>
    <w:multiLevelType w:val="multilevel"/>
    <w:tmpl w:val="A8E6FA5C"/>
    <w:lvl w:ilvl="0">
      <w:start w:val="1"/>
      <w:numFmt w:val="decimal"/>
      <w:lvlText w:val="%1."/>
      <w:lvlJc w:val="left"/>
      <w:pPr>
        <w:ind w:left="1080" w:firstLine="72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2012CB"/>
    <w:multiLevelType w:val="multilevel"/>
    <w:tmpl w:val="3F900980"/>
    <w:lvl w:ilvl="0">
      <w:start w:val="1"/>
      <w:numFmt w:val="decimal"/>
      <w:lvlText w:val="%1."/>
      <w:lvlJc w:val="left"/>
      <w:pPr>
        <w:ind w:left="1080" w:firstLine="720"/>
      </w:pPr>
      <w:rPr>
        <w:i w:val="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0F091190"/>
    <w:multiLevelType w:val="hybridMultilevel"/>
    <w:tmpl w:val="E11A61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7789D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B9212A"/>
    <w:multiLevelType w:val="multilevel"/>
    <w:tmpl w:val="EBEE8C98"/>
    <w:lvl w:ilvl="0">
      <w:start w:val="1"/>
      <w:numFmt w:val="bullet"/>
      <w:lvlText w:val="□"/>
      <w:lvlJc w:val="left"/>
      <w:pPr>
        <w:ind w:left="1152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2" w:firstLine="115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2" w:firstLine="187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2" w:firstLine="259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2" w:firstLine="331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2" w:firstLine="403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2" w:firstLine="475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2" w:firstLine="547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2" w:firstLine="6192"/>
      </w:pPr>
      <w:rPr>
        <w:rFonts w:ascii="Arial" w:eastAsia="Arial" w:hAnsi="Arial" w:cs="Arial"/>
      </w:rPr>
    </w:lvl>
  </w:abstractNum>
  <w:abstractNum w:abstractNumId="8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42C15"/>
    <w:multiLevelType w:val="multilevel"/>
    <w:tmpl w:val="B3AC6CC4"/>
    <w:lvl w:ilvl="0">
      <w:start w:val="1"/>
      <w:numFmt w:val="decimal"/>
      <w:lvlText w:val="%1."/>
      <w:lvlJc w:val="left"/>
      <w:pPr>
        <w:ind w:left="720" w:firstLine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440"/>
      </w:pPr>
    </w:lvl>
    <w:lvl w:ilvl="2">
      <w:start w:val="1"/>
      <w:numFmt w:val="lowerRoman"/>
      <w:lvlText w:val="%3."/>
      <w:lvlJc w:val="right"/>
      <w:pPr>
        <w:ind w:left="2160" w:firstLine="2340"/>
      </w:pPr>
    </w:lvl>
    <w:lvl w:ilvl="3">
      <w:start w:val="1"/>
      <w:numFmt w:val="decimal"/>
      <w:lvlText w:val="%4."/>
      <w:lvlJc w:val="left"/>
      <w:pPr>
        <w:ind w:left="2880" w:firstLine="2880"/>
      </w:pPr>
    </w:lvl>
    <w:lvl w:ilvl="4">
      <w:start w:val="1"/>
      <w:numFmt w:val="lowerLetter"/>
      <w:lvlText w:val="%5."/>
      <w:lvlJc w:val="left"/>
      <w:pPr>
        <w:ind w:left="3600" w:firstLine="3600"/>
      </w:pPr>
    </w:lvl>
    <w:lvl w:ilvl="5">
      <w:start w:val="1"/>
      <w:numFmt w:val="lowerRoman"/>
      <w:lvlText w:val="%6."/>
      <w:lvlJc w:val="right"/>
      <w:pPr>
        <w:ind w:left="4320" w:firstLine="4500"/>
      </w:pPr>
    </w:lvl>
    <w:lvl w:ilvl="6">
      <w:start w:val="1"/>
      <w:numFmt w:val="decimal"/>
      <w:lvlText w:val="%7."/>
      <w:lvlJc w:val="left"/>
      <w:pPr>
        <w:ind w:left="5040" w:firstLine="5040"/>
      </w:pPr>
    </w:lvl>
    <w:lvl w:ilvl="7">
      <w:start w:val="1"/>
      <w:numFmt w:val="lowerLetter"/>
      <w:lvlText w:val="%8."/>
      <w:lvlJc w:val="left"/>
      <w:pPr>
        <w:ind w:left="5760" w:firstLine="5760"/>
      </w:pPr>
    </w:lvl>
    <w:lvl w:ilvl="8">
      <w:start w:val="1"/>
      <w:numFmt w:val="lowerRoman"/>
      <w:lvlText w:val="%9."/>
      <w:lvlJc w:val="right"/>
      <w:pPr>
        <w:ind w:left="6480" w:firstLine="6660"/>
      </w:pPr>
    </w:lvl>
  </w:abstractNum>
  <w:abstractNum w:abstractNumId="11" w15:restartNumberingAfterBreak="0">
    <w:nsid w:val="22DB6AF5"/>
    <w:multiLevelType w:val="multilevel"/>
    <w:tmpl w:val="20D85BBA"/>
    <w:lvl w:ilvl="0">
      <w:start w:val="1"/>
      <w:numFmt w:val="bullet"/>
      <w:lvlText w:val=""/>
      <w:lvlJc w:val="left"/>
      <w:pPr>
        <w:ind w:left="720" w:firstLine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440"/>
      </w:pPr>
    </w:lvl>
    <w:lvl w:ilvl="2">
      <w:start w:val="1"/>
      <w:numFmt w:val="lowerRoman"/>
      <w:lvlText w:val="%3."/>
      <w:lvlJc w:val="right"/>
      <w:pPr>
        <w:ind w:left="2160" w:firstLine="2340"/>
      </w:pPr>
    </w:lvl>
    <w:lvl w:ilvl="3">
      <w:start w:val="1"/>
      <w:numFmt w:val="decimal"/>
      <w:lvlText w:val="%4."/>
      <w:lvlJc w:val="left"/>
      <w:pPr>
        <w:ind w:left="2880" w:firstLine="2880"/>
      </w:pPr>
    </w:lvl>
    <w:lvl w:ilvl="4">
      <w:start w:val="1"/>
      <w:numFmt w:val="lowerLetter"/>
      <w:lvlText w:val="%5."/>
      <w:lvlJc w:val="left"/>
      <w:pPr>
        <w:ind w:left="3600" w:firstLine="3600"/>
      </w:pPr>
    </w:lvl>
    <w:lvl w:ilvl="5">
      <w:start w:val="1"/>
      <w:numFmt w:val="lowerRoman"/>
      <w:lvlText w:val="%6."/>
      <w:lvlJc w:val="right"/>
      <w:pPr>
        <w:ind w:left="4320" w:firstLine="4500"/>
      </w:pPr>
    </w:lvl>
    <w:lvl w:ilvl="6">
      <w:start w:val="1"/>
      <w:numFmt w:val="decimal"/>
      <w:lvlText w:val="%7."/>
      <w:lvlJc w:val="left"/>
      <w:pPr>
        <w:ind w:left="5040" w:firstLine="5040"/>
      </w:pPr>
    </w:lvl>
    <w:lvl w:ilvl="7">
      <w:start w:val="1"/>
      <w:numFmt w:val="lowerLetter"/>
      <w:lvlText w:val="%8."/>
      <w:lvlJc w:val="left"/>
      <w:pPr>
        <w:ind w:left="5760" w:firstLine="5760"/>
      </w:pPr>
    </w:lvl>
    <w:lvl w:ilvl="8">
      <w:start w:val="1"/>
      <w:numFmt w:val="lowerRoman"/>
      <w:lvlText w:val="%9."/>
      <w:lvlJc w:val="right"/>
      <w:pPr>
        <w:ind w:left="6480" w:firstLine="6660"/>
      </w:pPr>
    </w:lvl>
  </w:abstractNum>
  <w:abstractNum w:abstractNumId="12" w15:restartNumberingAfterBreak="0">
    <w:nsid w:val="27192CE7"/>
    <w:multiLevelType w:val="multilevel"/>
    <w:tmpl w:val="B08C673C"/>
    <w:lvl w:ilvl="0">
      <w:start w:val="1"/>
      <w:numFmt w:val="decimal"/>
      <w:lvlText w:val="%1."/>
      <w:lvlJc w:val="left"/>
      <w:pPr>
        <w:ind w:left="1080" w:firstLine="720"/>
      </w:pPr>
      <w:rPr>
        <w:b w:val="0"/>
      </w:rPr>
    </w:lvl>
    <w:lvl w:ilvl="1">
      <w:start w:val="1"/>
      <w:numFmt w:val="lowerLetter"/>
      <w:lvlText w:val="%2."/>
      <w:lvlJc w:val="left"/>
      <w:pPr>
        <w:ind w:left="76" w:hanging="284"/>
      </w:pPr>
    </w:lvl>
    <w:lvl w:ilvl="2">
      <w:start w:val="1"/>
      <w:numFmt w:val="lowerRoman"/>
      <w:lvlText w:val="%3."/>
      <w:lvlJc w:val="right"/>
      <w:pPr>
        <w:ind w:left="796" w:firstLine="616"/>
      </w:pPr>
    </w:lvl>
    <w:lvl w:ilvl="3">
      <w:start w:val="1"/>
      <w:numFmt w:val="decimal"/>
      <w:lvlText w:val="%4."/>
      <w:lvlJc w:val="left"/>
      <w:pPr>
        <w:ind w:left="1516" w:firstLine="1156"/>
      </w:pPr>
    </w:lvl>
    <w:lvl w:ilvl="4">
      <w:start w:val="1"/>
      <w:numFmt w:val="lowerLetter"/>
      <w:lvlText w:val="%5."/>
      <w:lvlJc w:val="left"/>
      <w:pPr>
        <w:ind w:left="2236" w:firstLine="1876"/>
      </w:pPr>
    </w:lvl>
    <w:lvl w:ilvl="5">
      <w:start w:val="1"/>
      <w:numFmt w:val="lowerRoman"/>
      <w:lvlText w:val="%6."/>
      <w:lvlJc w:val="right"/>
      <w:pPr>
        <w:ind w:left="2956" w:firstLine="2776"/>
      </w:pPr>
    </w:lvl>
    <w:lvl w:ilvl="6">
      <w:start w:val="1"/>
      <w:numFmt w:val="decimal"/>
      <w:lvlText w:val="%7."/>
      <w:lvlJc w:val="left"/>
      <w:pPr>
        <w:ind w:left="3676" w:firstLine="3316"/>
      </w:pPr>
    </w:lvl>
    <w:lvl w:ilvl="7">
      <w:start w:val="1"/>
      <w:numFmt w:val="lowerLetter"/>
      <w:lvlText w:val="%8."/>
      <w:lvlJc w:val="left"/>
      <w:pPr>
        <w:ind w:left="4396" w:firstLine="4036"/>
      </w:pPr>
    </w:lvl>
    <w:lvl w:ilvl="8">
      <w:start w:val="1"/>
      <w:numFmt w:val="lowerRoman"/>
      <w:lvlText w:val="%9."/>
      <w:lvlJc w:val="right"/>
      <w:pPr>
        <w:ind w:left="5116" w:firstLine="4936"/>
      </w:pPr>
    </w:lvl>
  </w:abstractNum>
  <w:abstractNum w:abstractNumId="13" w15:restartNumberingAfterBreak="0">
    <w:nsid w:val="27AD520A"/>
    <w:multiLevelType w:val="hybridMultilevel"/>
    <w:tmpl w:val="856276A8"/>
    <w:lvl w:ilvl="0" w:tplc="9DF8A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15" w15:restartNumberingAfterBreak="0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ED366CD"/>
    <w:multiLevelType w:val="hybridMultilevel"/>
    <w:tmpl w:val="2D766C8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7788C"/>
    <w:multiLevelType w:val="multilevel"/>
    <w:tmpl w:val="B3AC6CC4"/>
    <w:lvl w:ilvl="0">
      <w:start w:val="1"/>
      <w:numFmt w:val="decimal"/>
      <w:lvlText w:val="%1."/>
      <w:lvlJc w:val="left"/>
      <w:pPr>
        <w:ind w:left="1080" w:firstLine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4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5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67E9282B"/>
    <w:multiLevelType w:val="multilevel"/>
    <w:tmpl w:val="8352885E"/>
    <w:lvl w:ilvl="0">
      <w:start w:val="1"/>
      <w:numFmt w:val="decimal"/>
      <w:lvlText w:val="%1."/>
      <w:lvlJc w:val="left"/>
      <w:pPr>
        <w:ind w:left="1080" w:firstLine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8" w15:restartNumberingAfterBreak="0">
    <w:nsid w:val="6A645C0F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7"/>
  </w:num>
  <w:num w:numId="5">
    <w:abstractNumId w:val="2"/>
  </w:num>
  <w:num w:numId="6">
    <w:abstractNumId w:val="7"/>
  </w:num>
  <w:num w:numId="7">
    <w:abstractNumId w:val="24"/>
  </w:num>
  <w:num w:numId="8">
    <w:abstractNumId w:val="26"/>
  </w:num>
  <w:num w:numId="9">
    <w:abstractNumId w:val="20"/>
  </w:num>
  <w:num w:numId="10">
    <w:abstractNumId w:val="6"/>
  </w:num>
  <w:num w:numId="11">
    <w:abstractNumId w:val="29"/>
  </w:num>
  <w:num w:numId="12">
    <w:abstractNumId w:val="31"/>
  </w:num>
  <w:num w:numId="13">
    <w:abstractNumId w:val="13"/>
  </w:num>
  <w:num w:numId="14">
    <w:abstractNumId w:val="18"/>
  </w:num>
  <w:num w:numId="15">
    <w:abstractNumId w:val="16"/>
  </w:num>
  <w:num w:numId="16">
    <w:abstractNumId w:val="14"/>
  </w:num>
  <w:num w:numId="17">
    <w:abstractNumId w:val="3"/>
  </w:num>
  <w:num w:numId="18">
    <w:abstractNumId w:val="25"/>
  </w:num>
  <w:num w:numId="19">
    <w:abstractNumId w:val="21"/>
  </w:num>
  <w:num w:numId="20">
    <w:abstractNumId w:val="8"/>
  </w:num>
  <w:num w:numId="21">
    <w:abstractNumId w:val="19"/>
  </w:num>
  <w:num w:numId="22">
    <w:abstractNumId w:val="30"/>
  </w:num>
  <w:num w:numId="23">
    <w:abstractNumId w:val="9"/>
  </w:num>
  <w:num w:numId="24">
    <w:abstractNumId w:val="1"/>
  </w:num>
  <w:num w:numId="25">
    <w:abstractNumId w:val="15"/>
  </w:num>
  <w:num w:numId="26">
    <w:abstractNumId w:val="22"/>
  </w:num>
  <w:num w:numId="27">
    <w:abstractNumId w:val="17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0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4D"/>
    <w:rsid w:val="000A325E"/>
    <w:rsid w:val="00107168"/>
    <w:rsid w:val="001360A2"/>
    <w:rsid w:val="00152140"/>
    <w:rsid w:val="001A3F66"/>
    <w:rsid w:val="002444BC"/>
    <w:rsid w:val="00355D90"/>
    <w:rsid w:val="0040614A"/>
    <w:rsid w:val="0048307C"/>
    <w:rsid w:val="004B7108"/>
    <w:rsid w:val="00585236"/>
    <w:rsid w:val="005C273C"/>
    <w:rsid w:val="006D1F27"/>
    <w:rsid w:val="007C53B9"/>
    <w:rsid w:val="0083202F"/>
    <w:rsid w:val="0086452B"/>
    <w:rsid w:val="008D208B"/>
    <w:rsid w:val="008F015F"/>
    <w:rsid w:val="00956580"/>
    <w:rsid w:val="009A27AD"/>
    <w:rsid w:val="009B543D"/>
    <w:rsid w:val="009F13E5"/>
    <w:rsid w:val="00A5364D"/>
    <w:rsid w:val="00A85742"/>
    <w:rsid w:val="00A9527F"/>
    <w:rsid w:val="00B55396"/>
    <w:rsid w:val="00BC338C"/>
    <w:rsid w:val="00C6321A"/>
    <w:rsid w:val="00C738A8"/>
    <w:rsid w:val="00CF4AC3"/>
    <w:rsid w:val="00D06A2A"/>
    <w:rsid w:val="00D86D3F"/>
    <w:rsid w:val="00ED7869"/>
    <w:rsid w:val="00FC514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BBF7A1"/>
  <w15:docId w15:val="{F599FA97-EFF7-47B9-B2B0-598770D8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108"/>
    <w:rPr>
      <w:rFonts w:eastAsia="Times New Roman" w:cs="Times New Roman"/>
      <w:color w:val="auto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B7108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4B7108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semiHidden/>
    <w:rsid w:val="004B7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Times New Roman" w:cs="Times New Roman"/>
      <w:color w:val="auto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4B7108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4B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F4AC3"/>
    <w:rPr>
      <w:rFonts w:ascii="Tahoma" w:eastAsia="Times New Roman" w:hAnsi="Tahoma" w:cs="Tahoma"/>
      <w:color w:val="auto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B7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321A"/>
    <w:rPr>
      <w:rFonts w:eastAsia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B7108"/>
    <w:rPr>
      <w:rFonts w:eastAsia="Times New Roman"/>
      <w:b/>
      <w:bCs/>
      <w:iCs/>
      <w:color w:val="auto"/>
      <w:sz w:val="26"/>
      <w:szCs w:val="28"/>
      <w:lang w:val="en-US" w:eastAsia="en-US"/>
    </w:rPr>
  </w:style>
  <w:style w:type="paragraph" w:styleId="Header">
    <w:name w:val="header"/>
    <w:basedOn w:val="Normal"/>
    <w:link w:val="HeaderChar"/>
    <w:rsid w:val="004B71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208B"/>
    <w:rPr>
      <w:rFonts w:eastAsia="Times New Roman" w:cs="Times New Roman"/>
      <w:color w:val="auto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B71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108"/>
    <w:rPr>
      <w:rFonts w:eastAsia="Times New Roman" w:cs="Times New Roman"/>
      <w:color w:val="auto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B7108"/>
    <w:pPr>
      <w:ind w:left="720"/>
      <w:contextualSpacing/>
    </w:pPr>
  </w:style>
  <w:style w:type="table" w:styleId="TableGrid">
    <w:name w:val="Table Grid"/>
    <w:basedOn w:val="TableNormal"/>
    <w:rsid w:val="004B7108"/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B7108"/>
    <w:rPr>
      <w:b/>
      <w:bCs/>
    </w:rPr>
  </w:style>
  <w:style w:type="character" w:styleId="Hyperlink">
    <w:name w:val="Hyperlink"/>
    <w:basedOn w:val="DefaultParagraphFont"/>
    <w:uiPriority w:val="99"/>
    <w:rsid w:val="004B7108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7108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4B7108"/>
    <w:pPr>
      <w:ind w:left="240"/>
    </w:pPr>
  </w:style>
  <w:style w:type="character" w:styleId="PageNumber">
    <w:name w:val="page number"/>
    <w:basedOn w:val="DefaultParagraphFont"/>
    <w:rsid w:val="004B7108"/>
  </w:style>
  <w:style w:type="paragraph" w:styleId="BodyText">
    <w:name w:val="Body Text"/>
    <w:basedOn w:val="Normal"/>
    <w:link w:val="BodyTextChar"/>
    <w:rsid w:val="004B7108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B7108"/>
    <w:rPr>
      <w:rFonts w:ascii="Verdana" w:eastAsia="Times New Roman" w:hAnsi="Verdana"/>
      <w:spacing w:val="-3"/>
      <w:sz w:val="20"/>
      <w:szCs w:val="20"/>
      <w:lang w:val="en-GB" w:eastAsia="en-US"/>
    </w:rPr>
  </w:style>
  <w:style w:type="character" w:customStyle="1" w:styleId="CharChar1">
    <w:name w:val="Char Char1"/>
    <w:basedOn w:val="DefaultParagraphFont"/>
    <w:rsid w:val="004B710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4B7108"/>
    <w:rPr>
      <w:rFonts w:eastAsia="Times New Roman" w:cs="Times New Roman"/>
      <w:b/>
      <w:bCs/>
      <w:color w:val="auto"/>
      <w:sz w:val="30"/>
      <w:szCs w:val="24"/>
      <w:lang w:eastAsia="en-US"/>
    </w:rPr>
  </w:style>
  <w:style w:type="character" w:customStyle="1" w:styleId="CharChar">
    <w:name w:val="Char Char"/>
    <w:basedOn w:val="DefaultParagraphFont"/>
    <w:rsid w:val="004B7108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4B7108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4B7108"/>
    <w:rPr>
      <w:i/>
      <w:iCs/>
    </w:rPr>
  </w:style>
  <w:style w:type="character" w:styleId="FollowedHyperlink">
    <w:name w:val="FollowedHyperlink"/>
    <w:basedOn w:val="DefaultParagraphFont"/>
    <w:rsid w:val="004B7108"/>
    <w:rPr>
      <w:color w:val="800080"/>
      <w:u w:val="single"/>
    </w:rPr>
  </w:style>
  <w:style w:type="paragraph" w:customStyle="1" w:styleId="Default">
    <w:name w:val="Default"/>
    <w:rsid w:val="004B710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 w:eastAsia="en-US"/>
    </w:rPr>
  </w:style>
  <w:style w:type="numbering" w:customStyle="1" w:styleId="MyList">
    <w:name w:val="My List"/>
    <w:rsid w:val="004B7108"/>
    <w:pPr>
      <w:numPr>
        <w:numId w:val="20"/>
      </w:numPr>
    </w:pPr>
  </w:style>
  <w:style w:type="paragraph" w:customStyle="1" w:styleId="SectionL1CAWST">
    <w:name w:val="Section L1 CAWST"/>
    <w:basedOn w:val="Normal"/>
    <w:link w:val="SectionL1CAWSTChar"/>
    <w:qFormat/>
    <w:rsid w:val="004B7108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4B7108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4B7108"/>
    <w:rPr>
      <w:rFonts w:eastAsia="Times New Roman"/>
      <w:b/>
      <w:color w:val="auto"/>
      <w:lang w:val="en-US" w:eastAsia="en-US"/>
    </w:rPr>
  </w:style>
  <w:style w:type="character" w:customStyle="1" w:styleId="SectionL2CAWSTChar">
    <w:name w:val="Section L2 CAWST Char"/>
    <w:basedOn w:val="DefaultParagraphFont"/>
    <w:link w:val="SectionL2CAWST"/>
    <w:rsid w:val="004B7108"/>
    <w:rPr>
      <w:rFonts w:eastAsia="Times New Roman"/>
      <w:color w:val="auto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B710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if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rainer%20Manual\Template_Lesson%20Plan_Quick%20Fill_2016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Fill_2016-03</Template>
  <TotalTime>39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 Lesson - Lesson Plan (CEWT)</vt:lpstr>
    </vt:vector>
  </TitlesOfParts>
  <Company>CAWST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 Lesson - Lesson Plan (CEWT)</dc:title>
  <dc:subject>In this lesson, participants discuss the importance of each part of a lesson plan and how it connects to memory systems.  They also create a lesson.</dc:subject>
  <dc:creator>CAWST</dc:creator>
  <cp:lastModifiedBy>Lisa Mitchell</cp:lastModifiedBy>
  <cp:revision>12</cp:revision>
  <dcterms:created xsi:type="dcterms:W3CDTF">2016-12-09T20:56:00Z</dcterms:created>
  <dcterms:modified xsi:type="dcterms:W3CDTF">2016-12-13T19:33:00Z</dcterms:modified>
</cp:coreProperties>
</file>