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23196A" w14:textId="77777777" w:rsidR="00A02D5F" w:rsidRPr="008931E9" w:rsidRDefault="00A02D5F" w:rsidP="00A6614E">
      <w:pPr>
        <w:rPr>
          <w:rFonts w:ascii="Arial" w:hAnsi="Arial" w:cs="Arial"/>
          <w:b/>
          <w:sz w:val="16"/>
          <w:szCs w:val="16"/>
          <w:lang w:val="en-CA"/>
        </w:rPr>
        <w:sectPr w:rsidR="00A02D5F" w:rsidRPr="008931E9" w:rsidSect="008E4A4D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 w:equalWidth="0">
            <w:col w:w="9003" w:space="720"/>
          </w:cols>
          <w:titlePg/>
          <w:docGrid w:linePitch="360"/>
        </w:sectPr>
      </w:pPr>
    </w:p>
    <w:p w14:paraId="1992F16B" w14:textId="77777777" w:rsidR="00D867DE" w:rsidRPr="008931E9" w:rsidRDefault="00D867DE" w:rsidP="00277F03">
      <w:pPr>
        <w:pStyle w:val="FactsheetHeading"/>
        <w:spacing w:before="0"/>
        <w:rPr>
          <w:bCs/>
          <w:sz w:val="22"/>
          <w:szCs w:val="22"/>
          <w:lang w:val="en-CA"/>
        </w:rPr>
      </w:pPr>
      <w:r w:rsidRPr="008931E9">
        <w:rPr>
          <w:bCs/>
          <w:sz w:val="22"/>
          <w:szCs w:val="22"/>
          <w:lang w:val="en-CA"/>
        </w:rPr>
        <w:lastRenderedPageBreak/>
        <w:t xml:space="preserve">Country </w:t>
      </w:r>
      <w:r w:rsidR="00DC67A9" w:rsidRPr="008931E9">
        <w:rPr>
          <w:bCs/>
          <w:sz w:val="22"/>
          <w:szCs w:val="22"/>
          <w:lang w:val="en-CA"/>
        </w:rPr>
        <w:t xml:space="preserve">Water Quality </w:t>
      </w:r>
      <w:r w:rsidRPr="008931E9">
        <w:rPr>
          <w:bCs/>
          <w:sz w:val="22"/>
          <w:szCs w:val="22"/>
          <w:lang w:val="en-CA"/>
        </w:rPr>
        <w:t>Standards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2481"/>
      </w:tblGrid>
      <w:tr w:rsidR="00D867DE" w:rsidRPr="008931E9" w14:paraId="33D05B04" w14:textId="77777777" w:rsidTr="009C557D">
        <w:trPr>
          <w:trHeight w:val="375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35445DBA" w14:textId="77777777" w:rsidR="00D867DE" w:rsidRPr="008931E9" w:rsidRDefault="00E7691B" w:rsidP="00E7691B">
            <w:pPr>
              <w:pStyle w:val="FactsheetHeading"/>
              <w:spacing w:before="0" w:after="0"/>
              <w:rPr>
                <w:bCs/>
                <w:sz w:val="22"/>
                <w:szCs w:val="22"/>
                <w:lang w:val="en-CA"/>
              </w:rPr>
            </w:pPr>
            <w:r w:rsidRPr="008931E9">
              <w:rPr>
                <w:bCs/>
                <w:sz w:val="22"/>
                <w:szCs w:val="22"/>
                <w:lang w:val="en-CA"/>
              </w:rPr>
              <w:t xml:space="preserve">Drinking </w:t>
            </w:r>
            <w:r w:rsidR="000D63AE" w:rsidRPr="008931E9">
              <w:rPr>
                <w:bCs/>
                <w:sz w:val="22"/>
                <w:szCs w:val="22"/>
                <w:lang w:val="en-CA"/>
              </w:rPr>
              <w:t xml:space="preserve">Water Quality </w:t>
            </w:r>
            <w:r w:rsidR="002002AB" w:rsidRPr="008931E9">
              <w:rPr>
                <w:bCs/>
                <w:sz w:val="22"/>
                <w:szCs w:val="22"/>
                <w:lang w:val="en-CA"/>
              </w:rPr>
              <w:t>Parameter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ACC89D4" w14:textId="77777777" w:rsidR="00D867DE" w:rsidRPr="008931E9" w:rsidRDefault="002002AB" w:rsidP="00E7691B">
            <w:pPr>
              <w:pStyle w:val="FactsheetHeading"/>
              <w:spacing w:before="0" w:after="0"/>
              <w:rPr>
                <w:bCs/>
                <w:sz w:val="22"/>
                <w:szCs w:val="22"/>
                <w:lang w:val="en-CA"/>
              </w:rPr>
            </w:pPr>
            <w:r w:rsidRPr="008931E9">
              <w:rPr>
                <w:bCs/>
                <w:sz w:val="22"/>
                <w:szCs w:val="22"/>
                <w:lang w:val="en-CA"/>
              </w:rPr>
              <w:t>National Standard</w:t>
            </w:r>
          </w:p>
        </w:tc>
      </w:tr>
      <w:tr w:rsidR="00D867DE" w:rsidRPr="008931E9" w14:paraId="33964EF4" w14:textId="77777777" w:rsidTr="009C557D">
        <w:trPr>
          <w:trHeight w:val="436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5B40697D" w14:textId="6EEF45DA" w:rsidR="00D867DE" w:rsidRPr="008931E9" w:rsidRDefault="00D867DE" w:rsidP="006512E8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 xml:space="preserve">Microbiological </w:t>
            </w:r>
            <w:r w:rsidR="00E7691B" w:rsidRPr="008931E9">
              <w:rPr>
                <w:b w:val="0"/>
                <w:bCs/>
                <w:sz w:val="22"/>
                <w:szCs w:val="22"/>
                <w:lang w:val="en-CA"/>
              </w:rPr>
              <w:t>(</w:t>
            </w:r>
            <w:proofErr w:type="spellStart"/>
            <w:r w:rsidR="006512E8">
              <w:rPr>
                <w:b w:val="0"/>
                <w:bCs/>
                <w:sz w:val="22"/>
                <w:szCs w:val="22"/>
                <w:lang w:val="en-CA"/>
              </w:rPr>
              <w:t>Thermotolerent</w:t>
            </w:r>
            <w:proofErr w:type="spellEnd"/>
            <w:r w:rsidR="006512E8">
              <w:rPr>
                <w:b w:val="0"/>
                <w:bCs/>
                <w:sz w:val="22"/>
                <w:szCs w:val="22"/>
                <w:lang w:val="en-CA"/>
              </w:rPr>
              <w:t xml:space="preserve"> [Fecal] Coliforms)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11BD3B9" w14:textId="77777777" w:rsidR="00D867DE" w:rsidRPr="008931E9" w:rsidRDefault="00E7691B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0 CFU</w:t>
            </w:r>
            <w:r w:rsidR="00D867DE" w:rsidRPr="008931E9">
              <w:rPr>
                <w:b w:val="0"/>
                <w:bCs/>
                <w:sz w:val="22"/>
                <w:szCs w:val="22"/>
                <w:lang w:val="en-CA"/>
              </w:rPr>
              <w:t>/100 mL</w:t>
            </w:r>
          </w:p>
        </w:tc>
      </w:tr>
      <w:tr w:rsidR="00D867DE" w:rsidRPr="008931E9" w14:paraId="35852668" w14:textId="77777777" w:rsidTr="009C557D">
        <w:trPr>
          <w:trHeight w:val="399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285FABF3" w14:textId="77777777" w:rsidR="00D867DE" w:rsidRPr="008931E9" w:rsidRDefault="000D63AE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Turbidity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95463CA" w14:textId="77777777" w:rsidR="00D867DE" w:rsidRPr="008931E9" w:rsidRDefault="00A02D5F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 xml:space="preserve">10 </w:t>
            </w:r>
            <w:r w:rsidR="00DC67A9" w:rsidRPr="008931E9">
              <w:rPr>
                <w:b w:val="0"/>
                <w:bCs/>
                <w:sz w:val="22"/>
                <w:szCs w:val="22"/>
                <w:lang w:val="en-CA"/>
              </w:rPr>
              <w:t>NTU</w:t>
            </w:r>
          </w:p>
        </w:tc>
      </w:tr>
      <w:tr w:rsidR="002002AB" w:rsidRPr="008931E9" w14:paraId="0EC84868" w14:textId="77777777" w:rsidTr="009C557D">
        <w:trPr>
          <w:trHeight w:val="419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501F3E85" w14:textId="77777777" w:rsidR="002002AB" w:rsidRPr="008931E9" w:rsidRDefault="002002AB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Nitrate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9AE4CE1" w14:textId="77777777" w:rsidR="002002AB" w:rsidRPr="008931E9" w:rsidRDefault="00A02D5F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10 mg/L</w:t>
            </w:r>
          </w:p>
        </w:tc>
      </w:tr>
      <w:tr w:rsidR="00A41D38" w:rsidRPr="008931E9" w14:paraId="2165E815" w14:textId="77777777" w:rsidTr="009C557D">
        <w:trPr>
          <w:trHeight w:val="410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348E6A24" w14:textId="77777777" w:rsidR="00A41D38" w:rsidRPr="008931E9" w:rsidRDefault="00A41D38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Nitrite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68AAEEF" w14:textId="77777777" w:rsidR="00A41D38" w:rsidRPr="008931E9" w:rsidRDefault="00A41D38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1.0 mg/L</w:t>
            </w:r>
          </w:p>
        </w:tc>
      </w:tr>
      <w:tr w:rsidR="00D867DE" w:rsidRPr="008931E9" w14:paraId="7F5072FE" w14:textId="77777777" w:rsidTr="009C557D">
        <w:trPr>
          <w:trHeight w:val="417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5D853EA0" w14:textId="77777777" w:rsidR="00D867DE" w:rsidRPr="008931E9" w:rsidRDefault="002002AB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Arsenic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BC06786" w14:textId="77777777" w:rsidR="00D867DE" w:rsidRPr="008931E9" w:rsidRDefault="00594DEC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 xml:space="preserve">0.05 </w:t>
            </w:r>
            <w:r w:rsidR="00E7691B" w:rsidRPr="008931E9">
              <w:rPr>
                <w:b w:val="0"/>
                <w:bCs/>
                <w:sz w:val="22"/>
                <w:szCs w:val="22"/>
                <w:lang w:val="en-CA"/>
              </w:rPr>
              <w:t>mg</w:t>
            </w:r>
            <w:r w:rsidR="00D867DE" w:rsidRPr="008931E9">
              <w:rPr>
                <w:b w:val="0"/>
                <w:bCs/>
                <w:sz w:val="22"/>
                <w:szCs w:val="22"/>
                <w:lang w:val="en-CA"/>
              </w:rPr>
              <w:t>/L</w:t>
            </w:r>
          </w:p>
        </w:tc>
      </w:tr>
      <w:tr w:rsidR="00D867DE" w:rsidRPr="008931E9" w14:paraId="7EAE27E0" w14:textId="77777777" w:rsidTr="009C557D">
        <w:trPr>
          <w:trHeight w:val="423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4C586904" w14:textId="77777777" w:rsidR="00D867DE" w:rsidRPr="008931E9" w:rsidRDefault="002002AB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Fluoride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6C1AA46" w14:textId="77777777" w:rsidR="00D867DE" w:rsidRPr="008931E9" w:rsidRDefault="00A02D5F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 xml:space="preserve">1.5 </w:t>
            </w:r>
            <w:r w:rsidR="00E7691B" w:rsidRPr="008931E9">
              <w:rPr>
                <w:b w:val="0"/>
                <w:bCs/>
                <w:sz w:val="22"/>
                <w:szCs w:val="22"/>
                <w:lang w:val="en-CA"/>
              </w:rPr>
              <w:t>mg</w:t>
            </w:r>
            <w:r w:rsidR="002002AB" w:rsidRPr="008931E9">
              <w:rPr>
                <w:b w:val="0"/>
                <w:bCs/>
                <w:sz w:val="22"/>
                <w:szCs w:val="22"/>
                <w:lang w:val="en-CA"/>
              </w:rPr>
              <w:t>/L</w:t>
            </w:r>
          </w:p>
        </w:tc>
      </w:tr>
      <w:tr w:rsidR="00D867DE" w:rsidRPr="008931E9" w14:paraId="42E16D37" w14:textId="77777777" w:rsidTr="009C557D">
        <w:trPr>
          <w:trHeight w:val="398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7A3CC4AB" w14:textId="77777777" w:rsidR="00D867DE" w:rsidRPr="008931E9" w:rsidRDefault="00594DEC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 xml:space="preserve">Iron 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851BD8D" w14:textId="77777777" w:rsidR="00EE6CEF" w:rsidRPr="008931E9" w:rsidRDefault="00594DEC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1.0 mg/L</w:t>
            </w:r>
          </w:p>
        </w:tc>
      </w:tr>
      <w:tr w:rsidR="00594DEC" w:rsidRPr="008931E9" w14:paraId="77BC9B7C" w14:textId="77777777" w:rsidTr="009C557D">
        <w:trPr>
          <w:trHeight w:val="423"/>
          <w:jc w:val="center"/>
        </w:trPr>
        <w:tc>
          <w:tcPr>
            <w:tcW w:w="3756" w:type="dxa"/>
            <w:shd w:val="clear" w:color="auto" w:fill="auto"/>
            <w:vAlign w:val="center"/>
          </w:tcPr>
          <w:p w14:paraId="5D27AA26" w14:textId="77777777" w:rsidR="00594DEC" w:rsidRPr="008931E9" w:rsidRDefault="00594DEC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Manganese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5B76578" w14:textId="77777777" w:rsidR="00594DEC" w:rsidRPr="008931E9" w:rsidRDefault="00594DEC" w:rsidP="00E7691B">
            <w:pPr>
              <w:pStyle w:val="FactsheetHeading"/>
              <w:spacing w:before="0" w:after="0"/>
              <w:rPr>
                <w:b w:val="0"/>
                <w:bCs/>
                <w:sz w:val="22"/>
                <w:szCs w:val="22"/>
                <w:lang w:val="en-CA"/>
              </w:rPr>
            </w:pPr>
            <w:r w:rsidRPr="008931E9">
              <w:rPr>
                <w:b w:val="0"/>
                <w:bCs/>
                <w:sz w:val="22"/>
                <w:szCs w:val="22"/>
                <w:lang w:val="en-CA"/>
              </w:rPr>
              <w:t>0.1 mg/L</w:t>
            </w:r>
          </w:p>
        </w:tc>
      </w:tr>
    </w:tbl>
    <w:p w14:paraId="19A5DDA8" w14:textId="77777777" w:rsidR="00D867DE" w:rsidRPr="008931E9" w:rsidRDefault="00D867DE" w:rsidP="00277F03">
      <w:pPr>
        <w:pStyle w:val="FactsheetHeading"/>
        <w:spacing w:before="0"/>
        <w:rPr>
          <w:b w:val="0"/>
          <w:bCs/>
          <w:sz w:val="22"/>
          <w:szCs w:val="22"/>
          <w:lang w:val="en-CA"/>
        </w:rPr>
      </w:pPr>
    </w:p>
    <w:p w14:paraId="0B354862" w14:textId="0E944604" w:rsidR="00026F0C" w:rsidRDefault="00E13E92" w:rsidP="009C557D">
      <w:pPr>
        <w:pStyle w:val="FactsheetHeading"/>
        <w:spacing w:before="0"/>
        <w:rPr>
          <w:bCs/>
          <w:sz w:val="22"/>
          <w:szCs w:val="22"/>
          <w:lang w:val="en-CA"/>
        </w:rPr>
      </w:pPr>
      <w:r w:rsidRPr="008931E9">
        <w:rPr>
          <w:bCs/>
          <w:sz w:val="22"/>
          <w:szCs w:val="22"/>
          <w:lang w:val="en-CA"/>
        </w:rPr>
        <w:t>Laboratories</w:t>
      </w:r>
    </w:p>
    <w:p w14:paraId="694EC68A" w14:textId="0E239A17" w:rsidR="006512E8" w:rsidRPr="006512E8" w:rsidRDefault="006512E8" w:rsidP="009C557D">
      <w:pPr>
        <w:pStyle w:val="FactsheetHeading"/>
        <w:spacing w:before="0"/>
        <w:rPr>
          <w:b w:val="0"/>
          <w:bCs/>
          <w:sz w:val="22"/>
          <w:szCs w:val="22"/>
          <w:u w:val="single"/>
          <w:lang w:val="en-CA"/>
        </w:rPr>
      </w:pPr>
      <w:r w:rsidRPr="006512E8">
        <w:rPr>
          <w:b w:val="0"/>
          <w:bCs/>
          <w:sz w:val="22"/>
          <w:szCs w:val="22"/>
          <w:u w:val="single"/>
          <w:lang w:val="en-CA"/>
        </w:rPr>
        <w:t>Licensed</w:t>
      </w:r>
    </w:p>
    <w:p w14:paraId="16267C9E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Zambia Bureau of Standards</w:t>
      </w:r>
    </w:p>
    <w:p w14:paraId="5D8788E5" w14:textId="77777777" w:rsidR="00750555" w:rsidRPr="008931E9" w:rsidRDefault="00750555" w:rsidP="009C557D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Lechwe</w:t>
      </w:r>
      <w:proofErr w:type="spellEnd"/>
      <w:r w:rsidRPr="008931E9">
        <w:rPr>
          <w:rFonts w:ascii="Arial" w:hAnsi="Arial" w:cs="Arial"/>
          <w:sz w:val="22"/>
          <w:szCs w:val="22"/>
        </w:rPr>
        <w:t xml:space="preserve"> House, Freedom Way, South End</w:t>
      </w:r>
    </w:p>
    <w:p w14:paraId="339BAEAE" w14:textId="77777777" w:rsidR="00750555" w:rsidRPr="00FA271D" w:rsidRDefault="00750555" w:rsidP="009C557D">
      <w:pPr>
        <w:ind w:left="360"/>
        <w:rPr>
          <w:rFonts w:ascii="Arial" w:hAnsi="Arial" w:cs="Arial"/>
          <w:sz w:val="22"/>
          <w:szCs w:val="22"/>
          <w:lang w:val="es-ES_tradnl"/>
        </w:rPr>
      </w:pPr>
      <w:r w:rsidRPr="00FA271D">
        <w:rPr>
          <w:rFonts w:ascii="Arial" w:hAnsi="Arial" w:cs="Arial"/>
          <w:sz w:val="22"/>
          <w:szCs w:val="22"/>
          <w:lang w:val="es-ES_tradnl"/>
        </w:rPr>
        <w:t xml:space="preserve">P.O. Box 50259, ZA 15101 </w:t>
      </w:r>
      <w:proofErr w:type="spellStart"/>
      <w:r w:rsidRPr="00FA271D">
        <w:rPr>
          <w:rFonts w:ascii="Arial" w:hAnsi="Arial" w:cs="Arial"/>
          <w:sz w:val="22"/>
          <w:szCs w:val="22"/>
          <w:lang w:val="es-ES_tradnl"/>
        </w:rPr>
        <w:t>Ridgeway</w:t>
      </w:r>
      <w:proofErr w:type="spellEnd"/>
    </w:p>
    <w:p w14:paraId="76891BDB" w14:textId="77777777" w:rsidR="00750555" w:rsidRPr="00FA271D" w:rsidRDefault="00750555" w:rsidP="009C557D">
      <w:pPr>
        <w:ind w:left="360"/>
        <w:rPr>
          <w:rFonts w:ascii="Arial" w:hAnsi="Arial" w:cs="Arial"/>
          <w:sz w:val="22"/>
          <w:szCs w:val="22"/>
          <w:lang w:val="es-ES_tradnl"/>
        </w:rPr>
      </w:pPr>
      <w:r w:rsidRPr="00FA271D">
        <w:rPr>
          <w:rFonts w:ascii="Arial" w:hAnsi="Arial" w:cs="Arial"/>
          <w:sz w:val="22"/>
          <w:szCs w:val="22"/>
          <w:lang w:val="es-ES_tradnl"/>
        </w:rPr>
        <w:t>Lusaka, Zambia</w:t>
      </w:r>
    </w:p>
    <w:p w14:paraId="04FE87D0" w14:textId="77777777" w:rsidR="00750555" w:rsidRPr="008931E9" w:rsidRDefault="00750555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Cell: +260977750010</w:t>
      </w:r>
    </w:p>
    <w:p w14:paraId="33ACF5BA" w14:textId="77777777" w:rsidR="00750555" w:rsidRPr="008931E9" w:rsidRDefault="00750555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+260211231385</w:t>
      </w:r>
    </w:p>
    <w:p w14:paraId="0D5BBF22" w14:textId="77777777" w:rsidR="00750555" w:rsidRPr="008931E9" w:rsidRDefault="00750555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+260211238483</w:t>
      </w:r>
    </w:p>
    <w:p w14:paraId="13C037AC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50247D6D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Environmental Engineering Laboratory</w:t>
      </w:r>
    </w:p>
    <w:p w14:paraId="22ECA46D" w14:textId="77777777" w:rsidR="00750555" w:rsidRPr="008931E9" w:rsidRDefault="00750555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University of Zambia</w:t>
      </w:r>
    </w:p>
    <w:p w14:paraId="6B6CBDAA" w14:textId="77777777" w:rsidR="00750555" w:rsidRPr="008931E9" w:rsidRDefault="00750555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Great East Road Campus</w:t>
      </w:r>
    </w:p>
    <w:p w14:paraId="45B51B51" w14:textId="77777777" w:rsidR="00750555" w:rsidRPr="008931E9" w:rsidRDefault="00750555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32379</w:t>
      </w:r>
    </w:p>
    <w:p w14:paraId="4FE5D64E" w14:textId="77777777" w:rsidR="00750555" w:rsidRPr="008931E9" w:rsidRDefault="00750555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Lusaka, Zambia </w:t>
      </w:r>
    </w:p>
    <w:p w14:paraId="3F5B4D0C" w14:textId="77777777" w:rsidR="00750555" w:rsidRPr="008931E9" w:rsidRDefault="00093489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Tel: </w:t>
      </w:r>
      <w:r w:rsidR="008931E9" w:rsidRPr="008931E9">
        <w:rPr>
          <w:rFonts w:ascii="Arial" w:hAnsi="Arial" w:cs="Arial"/>
          <w:sz w:val="22"/>
          <w:szCs w:val="22"/>
        </w:rPr>
        <w:t>+</w:t>
      </w:r>
      <w:r w:rsidRPr="008931E9">
        <w:rPr>
          <w:rFonts w:ascii="Arial" w:hAnsi="Arial" w:cs="Arial"/>
          <w:sz w:val="22"/>
          <w:szCs w:val="22"/>
        </w:rPr>
        <w:t>260211</w:t>
      </w:r>
      <w:r w:rsidR="00F53E52" w:rsidRPr="008931E9">
        <w:rPr>
          <w:rFonts w:ascii="Arial" w:hAnsi="Arial" w:cs="Arial"/>
          <w:sz w:val="22"/>
          <w:szCs w:val="22"/>
        </w:rPr>
        <w:t>290962</w:t>
      </w:r>
    </w:p>
    <w:p w14:paraId="2CA78F9D" w14:textId="77777777" w:rsidR="00F53E52" w:rsidRPr="008931E9" w:rsidRDefault="00F53E52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Contact: Joel </w:t>
      </w:r>
      <w:proofErr w:type="spellStart"/>
      <w:r w:rsidRPr="008931E9">
        <w:rPr>
          <w:rFonts w:ascii="Arial" w:hAnsi="Arial" w:cs="Arial"/>
          <w:sz w:val="22"/>
          <w:szCs w:val="22"/>
        </w:rPr>
        <w:t>Kabika</w:t>
      </w:r>
      <w:proofErr w:type="spellEnd"/>
    </w:p>
    <w:p w14:paraId="333D541A" w14:textId="77777777" w:rsidR="00BA0E18" w:rsidRPr="008931E9" w:rsidRDefault="00BA0E18" w:rsidP="009C557D">
      <w:pPr>
        <w:pStyle w:val="ListParagraph"/>
        <w:spacing w:after="0" w:line="240" w:lineRule="auto"/>
        <w:ind w:left="3"/>
        <w:rPr>
          <w:rFonts w:ascii="Arial" w:hAnsi="Arial" w:cs="Arial"/>
        </w:rPr>
      </w:pPr>
    </w:p>
    <w:p w14:paraId="52D029A8" w14:textId="77777777" w:rsidR="008F49FF" w:rsidRPr="008931E9" w:rsidRDefault="008F49FF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proofErr w:type="spellStart"/>
      <w:r w:rsidRPr="008931E9">
        <w:rPr>
          <w:rFonts w:ascii="Arial" w:hAnsi="Arial" w:cs="Arial"/>
          <w:b/>
        </w:rPr>
        <w:t>Kafubu</w:t>
      </w:r>
      <w:proofErr w:type="spellEnd"/>
      <w:r w:rsidRPr="008931E9">
        <w:rPr>
          <w:rFonts w:ascii="Arial" w:hAnsi="Arial" w:cs="Arial"/>
          <w:b/>
        </w:rPr>
        <w:t xml:space="preserve"> Water and Sewerage Company</w:t>
      </w:r>
    </w:p>
    <w:p w14:paraId="16DB056C" w14:textId="77777777" w:rsidR="008F49FF" w:rsidRPr="008931E9" w:rsidRDefault="008F49FF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71278</w:t>
      </w:r>
    </w:p>
    <w:p w14:paraId="6B6BCF95" w14:textId="77777777" w:rsidR="008F49FF" w:rsidRPr="008931E9" w:rsidRDefault="008F49FF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Ndola, Zambia</w:t>
      </w:r>
    </w:p>
    <w:p w14:paraId="22076EAF" w14:textId="77777777" w:rsidR="008F49FF" w:rsidRPr="008931E9" w:rsidRDefault="008F49FF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+2602622425</w:t>
      </w:r>
    </w:p>
    <w:p w14:paraId="122DE440" w14:textId="77777777" w:rsidR="008F49FF" w:rsidRPr="008931E9" w:rsidRDefault="008F49FF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+2602622177</w:t>
      </w:r>
    </w:p>
    <w:p w14:paraId="059A3954" w14:textId="77777777" w:rsidR="005F1EAD" w:rsidRPr="008931E9" w:rsidRDefault="005F1EAD" w:rsidP="009C557D">
      <w:pPr>
        <w:ind w:left="3"/>
        <w:rPr>
          <w:rFonts w:ascii="Arial" w:hAnsi="Arial" w:cs="Arial"/>
          <w:sz w:val="22"/>
          <w:szCs w:val="22"/>
        </w:rPr>
      </w:pPr>
    </w:p>
    <w:p w14:paraId="08960956" w14:textId="77777777" w:rsidR="005F1EAD" w:rsidRPr="008931E9" w:rsidRDefault="00853E19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br w:type="page"/>
      </w:r>
      <w:r w:rsidR="005F1EAD" w:rsidRPr="008931E9">
        <w:rPr>
          <w:rFonts w:ascii="Arial" w:hAnsi="Arial" w:cs="Arial"/>
          <w:b/>
        </w:rPr>
        <w:lastRenderedPageBreak/>
        <w:t>Alfred Knight</w:t>
      </w:r>
    </w:p>
    <w:p w14:paraId="7EF0D618" w14:textId="77777777" w:rsidR="005F1EAD" w:rsidRPr="008931E9" w:rsidRDefault="005F1EAD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20303</w:t>
      </w:r>
    </w:p>
    <w:p w14:paraId="78525D36" w14:textId="77777777" w:rsidR="005F1EAD" w:rsidRPr="008931E9" w:rsidRDefault="005F1EAD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Corner </w:t>
      </w:r>
      <w:proofErr w:type="spellStart"/>
      <w:r w:rsidRPr="008931E9">
        <w:rPr>
          <w:rFonts w:ascii="Arial" w:hAnsi="Arial" w:cs="Arial"/>
          <w:sz w:val="22"/>
          <w:szCs w:val="22"/>
        </w:rPr>
        <w:t>Mindola</w:t>
      </w:r>
      <w:proofErr w:type="spellEnd"/>
      <w:r w:rsidRPr="008931E9">
        <w:rPr>
          <w:rFonts w:ascii="Arial" w:hAnsi="Arial" w:cs="Arial"/>
          <w:sz w:val="22"/>
          <w:szCs w:val="22"/>
        </w:rPr>
        <w:t xml:space="preserve"> Shaft and Golf Club Rd</w:t>
      </w:r>
    </w:p>
    <w:p w14:paraId="0ACEE29F" w14:textId="77777777" w:rsidR="005F1EAD" w:rsidRPr="008931E9" w:rsidRDefault="005F1EAD" w:rsidP="009C557D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Nkana</w:t>
      </w:r>
      <w:proofErr w:type="spellEnd"/>
      <w:r w:rsidRPr="008931E9">
        <w:rPr>
          <w:rFonts w:ascii="Arial" w:hAnsi="Arial" w:cs="Arial"/>
          <w:sz w:val="22"/>
          <w:szCs w:val="22"/>
        </w:rPr>
        <w:t xml:space="preserve"> West</w:t>
      </w:r>
    </w:p>
    <w:p w14:paraId="3DD8A6EF" w14:textId="77777777" w:rsidR="005F1EAD" w:rsidRPr="008931E9" w:rsidRDefault="005F1EAD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Kitwe, Zambia</w:t>
      </w:r>
    </w:p>
    <w:p w14:paraId="3B88E901" w14:textId="77777777" w:rsidR="005F1EAD" w:rsidRPr="008931E9" w:rsidRDefault="005F1EAD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+260212226433</w:t>
      </w:r>
    </w:p>
    <w:p w14:paraId="0E5F9E76" w14:textId="77777777" w:rsidR="005F1EAD" w:rsidRPr="008931E9" w:rsidRDefault="005F1EAD" w:rsidP="009C557D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+260212226306</w:t>
      </w:r>
    </w:p>
    <w:p w14:paraId="054ED935" w14:textId="77777777" w:rsidR="00F43F9F" w:rsidRPr="008931E9" w:rsidRDefault="00F43F9F" w:rsidP="009C557D">
      <w:pPr>
        <w:ind w:left="3"/>
        <w:rPr>
          <w:rFonts w:ascii="Arial" w:hAnsi="Arial" w:cs="Arial"/>
          <w:sz w:val="22"/>
          <w:szCs w:val="22"/>
        </w:rPr>
      </w:pPr>
    </w:p>
    <w:p w14:paraId="3CEF6C8B" w14:textId="77777777" w:rsidR="00F43F9F" w:rsidRPr="008931E9" w:rsidRDefault="00F43F9F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Tropical Disease Research Centre</w:t>
      </w:r>
    </w:p>
    <w:p w14:paraId="4823E35E" w14:textId="77777777" w:rsidR="00F43F9F" w:rsidRPr="008931E9" w:rsidRDefault="00F43F9F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71769</w:t>
      </w:r>
    </w:p>
    <w:p w14:paraId="23D662F2" w14:textId="77777777" w:rsidR="00F43F9F" w:rsidRPr="008931E9" w:rsidRDefault="00F43F9F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Ndola Central Hospital</w:t>
      </w:r>
    </w:p>
    <w:p w14:paraId="729E9090" w14:textId="77777777" w:rsidR="00F43F9F" w:rsidRPr="008931E9" w:rsidRDefault="00F43F9F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Ndola, Zambia</w:t>
      </w:r>
    </w:p>
    <w:p w14:paraId="481CDC6C" w14:textId="77777777" w:rsidR="00F43F9F" w:rsidRPr="008931E9" w:rsidRDefault="00F43F9F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+260212611575</w:t>
      </w:r>
    </w:p>
    <w:p w14:paraId="1640FBAC" w14:textId="77777777" w:rsidR="00F43F9F" w:rsidRPr="008931E9" w:rsidRDefault="00F43F9F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+260212621412</w:t>
      </w:r>
    </w:p>
    <w:p w14:paraId="5603A031" w14:textId="77777777" w:rsidR="001D3DED" w:rsidRPr="008931E9" w:rsidRDefault="001D3DED" w:rsidP="009C557D">
      <w:pPr>
        <w:ind w:left="3"/>
        <w:rPr>
          <w:rFonts w:ascii="Arial" w:hAnsi="Arial" w:cs="Arial"/>
          <w:sz w:val="22"/>
          <w:szCs w:val="22"/>
        </w:rPr>
      </w:pPr>
    </w:p>
    <w:p w14:paraId="6425662B" w14:textId="77777777" w:rsidR="001D3DED" w:rsidRPr="008931E9" w:rsidRDefault="001D3DED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Food and Drug Control Laboratory</w:t>
      </w:r>
    </w:p>
    <w:p w14:paraId="09CD6ED1" w14:textId="77777777" w:rsidR="001D3DE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University Teaching Hospital</w:t>
      </w:r>
    </w:p>
    <w:p w14:paraId="292110AF" w14:textId="77777777" w:rsidR="005147B2" w:rsidRPr="008931E9" w:rsidRDefault="005147B2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30138</w:t>
      </w:r>
    </w:p>
    <w:p w14:paraId="7489CB5C" w14:textId="77777777" w:rsidR="001D3DE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Lusaka, Zambia</w:t>
      </w:r>
    </w:p>
    <w:p w14:paraId="654B74B1" w14:textId="77777777" w:rsidR="00F40C6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+260211252855</w:t>
      </w:r>
      <w:r w:rsidR="00F40C6D" w:rsidRPr="008931E9">
        <w:rPr>
          <w:rFonts w:ascii="Arial" w:hAnsi="Arial" w:cs="Arial"/>
          <w:sz w:val="22"/>
          <w:szCs w:val="22"/>
        </w:rPr>
        <w:t>/+260 (211) 252875</w:t>
      </w:r>
    </w:p>
    <w:p w14:paraId="1AC89646" w14:textId="77777777" w:rsidR="001D3DED" w:rsidRPr="008931E9" w:rsidRDefault="001D3DED" w:rsidP="009C557D">
      <w:pPr>
        <w:ind w:left="3"/>
        <w:rPr>
          <w:rFonts w:ascii="Arial" w:hAnsi="Arial" w:cs="Arial"/>
          <w:sz w:val="22"/>
          <w:szCs w:val="22"/>
        </w:rPr>
      </w:pPr>
    </w:p>
    <w:p w14:paraId="1C39CB75" w14:textId="77777777" w:rsidR="001D3DED" w:rsidRPr="008931E9" w:rsidRDefault="001D3DED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hAnsi="Arial" w:cs="Arial"/>
          <w:b/>
        </w:rPr>
      </w:pPr>
      <w:proofErr w:type="spellStart"/>
      <w:r w:rsidRPr="008931E9">
        <w:rPr>
          <w:rFonts w:ascii="Arial" w:hAnsi="Arial" w:cs="Arial"/>
          <w:b/>
        </w:rPr>
        <w:t>Indeni</w:t>
      </w:r>
      <w:proofErr w:type="spellEnd"/>
      <w:r w:rsidRPr="008931E9">
        <w:rPr>
          <w:rFonts w:ascii="Arial" w:hAnsi="Arial" w:cs="Arial"/>
          <w:b/>
        </w:rPr>
        <w:t xml:space="preserve"> Petroleum Refining</w:t>
      </w:r>
    </w:p>
    <w:p w14:paraId="703EFAAD" w14:textId="77777777" w:rsidR="001D3DE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71869</w:t>
      </w:r>
    </w:p>
    <w:p w14:paraId="3B23C160" w14:textId="77777777" w:rsidR="001D3DE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Ndola, Zambia</w:t>
      </w:r>
    </w:p>
    <w:p w14:paraId="65BE4389" w14:textId="77777777" w:rsidR="001D3DE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+260212655325</w:t>
      </w:r>
    </w:p>
    <w:p w14:paraId="4F31B96F" w14:textId="77777777" w:rsidR="001D3DED" w:rsidRPr="008931E9" w:rsidRDefault="008931E9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Fax: </w:t>
      </w:r>
      <w:r w:rsidR="001D3DED" w:rsidRPr="008931E9">
        <w:rPr>
          <w:rFonts w:ascii="Arial" w:hAnsi="Arial" w:cs="Arial"/>
          <w:sz w:val="22"/>
          <w:szCs w:val="22"/>
        </w:rPr>
        <w:t>+260212655191</w:t>
      </w:r>
    </w:p>
    <w:p w14:paraId="41A3A8EC" w14:textId="77777777" w:rsidR="001D3DED" w:rsidRPr="008931E9" w:rsidRDefault="001D3DED" w:rsidP="009C557D">
      <w:pPr>
        <w:ind w:left="3"/>
        <w:rPr>
          <w:rFonts w:ascii="Arial" w:hAnsi="Arial" w:cs="Arial"/>
          <w:sz w:val="22"/>
          <w:szCs w:val="22"/>
        </w:rPr>
      </w:pPr>
    </w:p>
    <w:p w14:paraId="3E943828" w14:textId="77777777" w:rsidR="001D3DED" w:rsidRPr="008931E9" w:rsidRDefault="001D3DED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Ndola Lime Company</w:t>
      </w:r>
    </w:p>
    <w:p w14:paraId="573B28E0" w14:textId="77777777" w:rsidR="001D3DE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70057</w:t>
      </w:r>
    </w:p>
    <w:p w14:paraId="139C0B1F" w14:textId="77777777" w:rsidR="001D3DE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Ndola, Zambia</w:t>
      </w:r>
    </w:p>
    <w:p w14:paraId="64634D65" w14:textId="77777777" w:rsidR="001D3DE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+260212621172</w:t>
      </w:r>
    </w:p>
    <w:p w14:paraId="509D112E" w14:textId="77777777" w:rsidR="001D3DED" w:rsidRPr="008931E9" w:rsidRDefault="001D3DED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+260212611260</w:t>
      </w:r>
    </w:p>
    <w:p w14:paraId="34A8E45C" w14:textId="77777777" w:rsidR="001D3DED" w:rsidRPr="008931E9" w:rsidRDefault="001D3DED" w:rsidP="009C557D">
      <w:pPr>
        <w:ind w:left="3"/>
        <w:rPr>
          <w:rFonts w:ascii="Arial" w:hAnsi="Arial" w:cs="Arial"/>
          <w:sz w:val="22"/>
          <w:szCs w:val="22"/>
        </w:rPr>
      </w:pPr>
    </w:p>
    <w:p w14:paraId="4E4D5E4F" w14:textId="77777777" w:rsidR="008F49FF" w:rsidRPr="008931E9" w:rsidRDefault="008F49FF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Lusaka Water and Sewerage Company</w:t>
      </w:r>
    </w:p>
    <w:p w14:paraId="0927E215" w14:textId="77777777" w:rsidR="008F49FF" w:rsidRPr="008931E9" w:rsidRDefault="008F49FF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P.O.Box</w:t>
      </w:r>
      <w:proofErr w:type="spellEnd"/>
      <w:r w:rsidRPr="008931E9">
        <w:rPr>
          <w:rFonts w:ascii="Arial" w:hAnsi="Arial" w:cs="Arial"/>
          <w:sz w:val="22"/>
          <w:szCs w:val="22"/>
        </w:rPr>
        <w:t xml:space="preserve"> 50198</w:t>
      </w:r>
    </w:p>
    <w:p w14:paraId="5A18E9E3" w14:textId="77777777" w:rsidR="008F49FF" w:rsidRPr="008931E9" w:rsidRDefault="008F49FF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Lusaka, Zambia</w:t>
      </w:r>
    </w:p>
    <w:p w14:paraId="08D19464" w14:textId="77777777" w:rsidR="008F49FF" w:rsidRPr="008931E9" w:rsidRDefault="008F49FF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+260211250002</w:t>
      </w:r>
    </w:p>
    <w:p w14:paraId="6B367B85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242D8A30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Ministry of Mines, Energy and Water Development</w:t>
      </w:r>
    </w:p>
    <w:p w14:paraId="021B2A6F" w14:textId="77777777" w:rsidR="00750555" w:rsidRPr="00FA271D" w:rsidRDefault="00750555" w:rsidP="00FA7FE6">
      <w:pPr>
        <w:ind w:left="360"/>
        <w:rPr>
          <w:rFonts w:ascii="Arial" w:hAnsi="Arial" w:cs="Arial"/>
          <w:sz w:val="22"/>
          <w:szCs w:val="22"/>
          <w:lang w:val="es-ES_tradnl"/>
        </w:rPr>
      </w:pPr>
      <w:r w:rsidRPr="00FA271D">
        <w:rPr>
          <w:rFonts w:ascii="Arial" w:hAnsi="Arial" w:cs="Arial"/>
          <w:sz w:val="22"/>
          <w:szCs w:val="22"/>
          <w:lang w:val="es-ES_tradnl"/>
        </w:rPr>
        <w:t>P.O. Box 31969</w:t>
      </w:r>
    </w:p>
    <w:p w14:paraId="67379361" w14:textId="77777777" w:rsidR="00750555" w:rsidRPr="00FA271D" w:rsidRDefault="00750555" w:rsidP="00FA7FE6">
      <w:pPr>
        <w:ind w:left="360"/>
        <w:rPr>
          <w:rFonts w:ascii="Arial" w:hAnsi="Arial" w:cs="Arial"/>
          <w:sz w:val="22"/>
          <w:szCs w:val="22"/>
          <w:lang w:val="es-ES_tradnl"/>
        </w:rPr>
      </w:pPr>
      <w:r w:rsidRPr="00FA271D">
        <w:rPr>
          <w:rFonts w:ascii="Arial" w:hAnsi="Arial" w:cs="Arial"/>
          <w:sz w:val="22"/>
          <w:szCs w:val="22"/>
          <w:lang w:val="es-ES_tradnl"/>
        </w:rPr>
        <w:t>Lusaka, Zambia</w:t>
      </w:r>
    </w:p>
    <w:p w14:paraId="5A1DCCC7" w14:textId="77777777" w:rsidR="00750555" w:rsidRPr="00FA271D" w:rsidRDefault="00750555" w:rsidP="00FA7FE6">
      <w:pPr>
        <w:ind w:left="360"/>
        <w:rPr>
          <w:rFonts w:ascii="Arial" w:hAnsi="Arial" w:cs="Arial"/>
          <w:sz w:val="22"/>
          <w:szCs w:val="22"/>
          <w:lang w:val="es-ES_tradnl"/>
        </w:rPr>
      </w:pPr>
      <w:r w:rsidRPr="00FA271D">
        <w:rPr>
          <w:rFonts w:ascii="Arial" w:hAnsi="Arial" w:cs="Arial"/>
          <w:sz w:val="22"/>
          <w:szCs w:val="22"/>
          <w:lang w:val="es-ES_tradnl"/>
        </w:rPr>
        <w:t>Tel: +260</w:t>
      </w:r>
      <w:r w:rsidR="002812EB" w:rsidRPr="00FA271D">
        <w:rPr>
          <w:rFonts w:ascii="Arial" w:hAnsi="Arial" w:cs="Arial"/>
          <w:sz w:val="22"/>
          <w:szCs w:val="22"/>
          <w:lang w:val="es-ES_tradnl"/>
        </w:rPr>
        <w:t xml:space="preserve"> 211 </w:t>
      </w:r>
      <w:r w:rsidRPr="00FA271D">
        <w:rPr>
          <w:rFonts w:ascii="Arial" w:hAnsi="Arial" w:cs="Arial"/>
          <w:sz w:val="22"/>
          <w:szCs w:val="22"/>
          <w:lang w:val="es-ES_tradnl"/>
        </w:rPr>
        <w:t>251389</w:t>
      </w:r>
    </w:p>
    <w:p w14:paraId="4445C549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+260253568</w:t>
      </w:r>
    </w:p>
    <w:p w14:paraId="43AE56F0" w14:textId="77777777" w:rsidR="00B243FD" w:rsidRPr="008931E9" w:rsidRDefault="00B243FD" w:rsidP="009C557D">
      <w:pPr>
        <w:ind w:left="3"/>
        <w:rPr>
          <w:rFonts w:ascii="Arial" w:hAnsi="Arial" w:cs="Arial"/>
          <w:sz w:val="22"/>
          <w:szCs w:val="22"/>
        </w:rPr>
      </w:pPr>
    </w:p>
    <w:p w14:paraId="124A11BA" w14:textId="77777777" w:rsidR="00750555" w:rsidRPr="008931E9" w:rsidRDefault="00853E19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br w:type="page"/>
      </w:r>
      <w:r w:rsidR="00750555" w:rsidRPr="008931E9">
        <w:rPr>
          <w:rFonts w:ascii="Arial" w:hAnsi="Arial" w:cs="Arial"/>
          <w:b/>
        </w:rPr>
        <w:lastRenderedPageBreak/>
        <w:t>Eastern Water and Sewerage Company</w:t>
      </w:r>
    </w:p>
    <w:p w14:paraId="3E96CC8F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150464</w:t>
      </w:r>
    </w:p>
    <w:p w14:paraId="3A32686F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Chipata</w:t>
      </w:r>
      <w:proofErr w:type="spellEnd"/>
      <w:r w:rsidRPr="008931E9">
        <w:rPr>
          <w:rFonts w:ascii="Arial" w:hAnsi="Arial" w:cs="Arial"/>
          <w:sz w:val="22"/>
          <w:szCs w:val="22"/>
        </w:rPr>
        <w:t>, Zambia</w:t>
      </w:r>
    </w:p>
    <w:p w14:paraId="3ADD4609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+260216221534</w:t>
      </w:r>
    </w:p>
    <w:p w14:paraId="55D4ADB2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+260216221403</w:t>
      </w:r>
    </w:p>
    <w:p w14:paraId="5B186B1E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52D2357D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proofErr w:type="spellStart"/>
      <w:r w:rsidRPr="008931E9">
        <w:rPr>
          <w:rFonts w:ascii="Arial" w:hAnsi="Arial" w:cs="Arial"/>
          <w:b/>
        </w:rPr>
        <w:t>Nkana</w:t>
      </w:r>
      <w:proofErr w:type="spellEnd"/>
      <w:r w:rsidRPr="008931E9">
        <w:rPr>
          <w:rFonts w:ascii="Arial" w:hAnsi="Arial" w:cs="Arial"/>
          <w:b/>
        </w:rPr>
        <w:t xml:space="preserve"> Water and Sewerage Company</w:t>
      </w:r>
    </w:p>
    <w:p w14:paraId="655AE336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20982</w:t>
      </w:r>
    </w:p>
    <w:p w14:paraId="6ACB708C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Kitwe, Zambia</w:t>
      </w:r>
    </w:p>
    <w:p w14:paraId="19A99436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+260212222488</w:t>
      </w:r>
    </w:p>
    <w:p w14:paraId="19A79E15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+260212222490</w:t>
      </w:r>
    </w:p>
    <w:p w14:paraId="4E684386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10F358DA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Southern Water and Sewerage Company</w:t>
      </w:r>
    </w:p>
    <w:p w14:paraId="62A46F9F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61113</w:t>
      </w:r>
    </w:p>
    <w:p w14:paraId="595B0B17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Livingstone, Zambia</w:t>
      </w:r>
    </w:p>
    <w:p w14:paraId="14C55384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+260213322103</w:t>
      </w:r>
    </w:p>
    <w:p w14:paraId="7121A07A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32166AFF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proofErr w:type="spellStart"/>
      <w:r w:rsidRPr="008931E9">
        <w:rPr>
          <w:rFonts w:ascii="Arial" w:hAnsi="Arial" w:cs="Arial"/>
          <w:b/>
        </w:rPr>
        <w:t>Lukanga</w:t>
      </w:r>
      <w:proofErr w:type="spellEnd"/>
      <w:r w:rsidRPr="008931E9">
        <w:rPr>
          <w:rFonts w:ascii="Arial" w:hAnsi="Arial" w:cs="Arial"/>
          <w:b/>
        </w:rPr>
        <w:t xml:space="preserve"> Water and Sewerage Company</w:t>
      </w:r>
    </w:p>
    <w:p w14:paraId="21138A16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81745</w:t>
      </w:r>
    </w:p>
    <w:p w14:paraId="05A5327B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Kabwe</w:t>
      </w:r>
      <w:proofErr w:type="spellEnd"/>
      <w:r w:rsidRPr="008931E9">
        <w:rPr>
          <w:rFonts w:ascii="Arial" w:hAnsi="Arial" w:cs="Arial"/>
          <w:sz w:val="22"/>
          <w:szCs w:val="22"/>
        </w:rPr>
        <w:t>, Zambia</w:t>
      </w:r>
    </w:p>
    <w:p w14:paraId="2D8E4CE9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+260215222474</w:t>
      </w:r>
    </w:p>
    <w:p w14:paraId="47295146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+260215223926</w:t>
      </w:r>
    </w:p>
    <w:p w14:paraId="171FC0FA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383AE26E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Western Water and Sewerage Company</w:t>
      </w:r>
    </w:p>
    <w:p w14:paraId="460D64DC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Mongu</w:t>
      </w:r>
      <w:proofErr w:type="spellEnd"/>
      <w:r w:rsidRPr="008931E9">
        <w:rPr>
          <w:rFonts w:ascii="Arial" w:hAnsi="Arial" w:cs="Arial"/>
          <w:sz w:val="22"/>
          <w:szCs w:val="22"/>
        </w:rPr>
        <w:t>, Zambia</w:t>
      </w:r>
    </w:p>
    <w:p w14:paraId="0AE33008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+260217221019</w:t>
      </w:r>
    </w:p>
    <w:p w14:paraId="48B649CB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1439D501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North Western Water and Sewerage Company</w:t>
      </w:r>
    </w:p>
    <w:p w14:paraId="09AD3C31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Solwezi</w:t>
      </w:r>
      <w:proofErr w:type="spellEnd"/>
      <w:r w:rsidRPr="008931E9">
        <w:rPr>
          <w:rFonts w:ascii="Arial" w:hAnsi="Arial" w:cs="Arial"/>
          <w:sz w:val="22"/>
          <w:szCs w:val="22"/>
        </w:rPr>
        <w:t>, Zambia</w:t>
      </w:r>
    </w:p>
    <w:p w14:paraId="55EAD973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+260218821330</w:t>
      </w:r>
    </w:p>
    <w:p w14:paraId="2DA4ECB7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2B19FD73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proofErr w:type="spellStart"/>
      <w:r w:rsidRPr="008931E9">
        <w:rPr>
          <w:rFonts w:ascii="Arial" w:hAnsi="Arial" w:cs="Arial"/>
          <w:b/>
        </w:rPr>
        <w:t>Chambishi</w:t>
      </w:r>
      <w:proofErr w:type="spellEnd"/>
      <w:r w:rsidRPr="008931E9">
        <w:rPr>
          <w:rFonts w:ascii="Arial" w:hAnsi="Arial" w:cs="Arial"/>
          <w:b/>
        </w:rPr>
        <w:t xml:space="preserve"> Water and Sewerage Company</w:t>
      </w:r>
    </w:p>
    <w:p w14:paraId="1F1CFDDF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P.O. Box </w:t>
      </w:r>
    </w:p>
    <w:p w14:paraId="3644065D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Chambishi</w:t>
      </w:r>
      <w:proofErr w:type="spellEnd"/>
      <w:r w:rsidRPr="008931E9">
        <w:rPr>
          <w:rFonts w:ascii="Arial" w:hAnsi="Arial" w:cs="Arial"/>
          <w:sz w:val="22"/>
          <w:szCs w:val="22"/>
        </w:rPr>
        <w:t>, Zambia</w:t>
      </w:r>
    </w:p>
    <w:p w14:paraId="6AB4FA05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+260212721977</w:t>
      </w:r>
    </w:p>
    <w:p w14:paraId="3BE882A9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61E95600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proofErr w:type="spellStart"/>
      <w:r w:rsidRPr="008931E9">
        <w:rPr>
          <w:rFonts w:ascii="Arial" w:hAnsi="Arial" w:cs="Arial"/>
          <w:b/>
        </w:rPr>
        <w:t>Lukanga</w:t>
      </w:r>
      <w:proofErr w:type="spellEnd"/>
      <w:r w:rsidRPr="008931E9">
        <w:rPr>
          <w:rFonts w:ascii="Arial" w:hAnsi="Arial" w:cs="Arial"/>
          <w:b/>
        </w:rPr>
        <w:t xml:space="preserve"> Water and Sewerage Company</w:t>
      </w:r>
    </w:p>
    <w:p w14:paraId="4F951837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Chibombo</w:t>
      </w:r>
      <w:proofErr w:type="spellEnd"/>
      <w:r w:rsidRPr="008931E9">
        <w:rPr>
          <w:rFonts w:ascii="Arial" w:hAnsi="Arial" w:cs="Arial"/>
          <w:sz w:val="22"/>
          <w:szCs w:val="22"/>
        </w:rPr>
        <w:t>, Zambia</w:t>
      </w:r>
    </w:p>
    <w:p w14:paraId="25CEC422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+260215274125</w:t>
      </w:r>
    </w:p>
    <w:p w14:paraId="08471124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29693BD1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 w:line="240" w:lineRule="auto"/>
        <w:ind w:left="360"/>
        <w:rPr>
          <w:rFonts w:ascii="Arial" w:hAnsi="Arial" w:cs="Arial"/>
          <w:b/>
        </w:rPr>
      </w:pPr>
      <w:proofErr w:type="spellStart"/>
      <w:r w:rsidRPr="008931E9">
        <w:rPr>
          <w:rFonts w:ascii="Arial" w:hAnsi="Arial" w:cs="Arial"/>
          <w:b/>
        </w:rPr>
        <w:t>Mulonga</w:t>
      </w:r>
      <w:proofErr w:type="spellEnd"/>
      <w:r w:rsidRPr="008931E9">
        <w:rPr>
          <w:rFonts w:ascii="Arial" w:hAnsi="Arial" w:cs="Arial"/>
          <w:b/>
        </w:rPr>
        <w:t xml:space="preserve"> Water and Sewerage Company</w:t>
      </w:r>
    </w:p>
    <w:p w14:paraId="45287B12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Kabundi</w:t>
      </w:r>
      <w:proofErr w:type="spellEnd"/>
      <w:r w:rsidRPr="008931E9">
        <w:rPr>
          <w:rFonts w:ascii="Arial" w:hAnsi="Arial" w:cs="Arial"/>
          <w:sz w:val="22"/>
          <w:szCs w:val="22"/>
        </w:rPr>
        <w:t xml:space="preserve"> Road</w:t>
      </w:r>
    </w:p>
    <w:p w14:paraId="3D063995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Chingola</w:t>
      </w:r>
      <w:proofErr w:type="spellEnd"/>
      <w:r w:rsidRPr="008931E9">
        <w:rPr>
          <w:rFonts w:ascii="Arial" w:hAnsi="Arial" w:cs="Arial"/>
          <w:sz w:val="22"/>
          <w:szCs w:val="22"/>
        </w:rPr>
        <w:t>, Zambia</w:t>
      </w:r>
    </w:p>
    <w:p w14:paraId="32DBCD04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+260212313681</w:t>
      </w:r>
    </w:p>
    <w:p w14:paraId="3554DBA9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137BA7A2" w14:textId="77777777" w:rsidR="00750555" w:rsidRPr="008931E9" w:rsidRDefault="00853E19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br w:type="page"/>
      </w:r>
      <w:r w:rsidR="00750555" w:rsidRPr="008931E9">
        <w:rPr>
          <w:rFonts w:ascii="Arial" w:hAnsi="Arial" w:cs="Arial"/>
          <w:b/>
        </w:rPr>
        <w:lastRenderedPageBreak/>
        <w:t>Mopani Copper Mines Analytical Services</w:t>
      </w:r>
    </w:p>
    <w:p w14:paraId="09DA9F09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22000</w:t>
      </w:r>
    </w:p>
    <w:p w14:paraId="2313E40E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Kitwe, Zambia</w:t>
      </w:r>
    </w:p>
    <w:p w14:paraId="4D20A103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+260212247011</w:t>
      </w:r>
    </w:p>
    <w:p w14:paraId="77CDC535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+260212244002</w:t>
      </w:r>
    </w:p>
    <w:p w14:paraId="2C136948" w14:textId="77777777" w:rsidR="00750555" w:rsidRPr="008931E9" w:rsidRDefault="00750555" w:rsidP="009C557D">
      <w:pPr>
        <w:ind w:left="3"/>
        <w:rPr>
          <w:rFonts w:ascii="Arial" w:hAnsi="Arial" w:cs="Arial"/>
          <w:sz w:val="22"/>
          <w:szCs w:val="22"/>
        </w:rPr>
      </w:pPr>
    </w:p>
    <w:p w14:paraId="7FBABFB3" w14:textId="77777777" w:rsidR="00750555" w:rsidRPr="008931E9" w:rsidRDefault="00750555" w:rsidP="009C557D">
      <w:pPr>
        <w:pStyle w:val="ListParagraph"/>
        <w:numPr>
          <w:ilvl w:val="0"/>
          <w:numId w:val="45"/>
        </w:numPr>
        <w:spacing w:after="0"/>
        <w:ind w:left="360"/>
        <w:rPr>
          <w:rFonts w:ascii="Arial" w:hAnsi="Arial" w:cs="Arial"/>
          <w:b/>
        </w:rPr>
      </w:pPr>
      <w:proofErr w:type="spellStart"/>
      <w:r w:rsidRPr="008931E9">
        <w:rPr>
          <w:rFonts w:ascii="Arial" w:hAnsi="Arial" w:cs="Arial"/>
          <w:b/>
        </w:rPr>
        <w:t>Konkola</w:t>
      </w:r>
      <w:proofErr w:type="spellEnd"/>
      <w:r w:rsidRPr="008931E9">
        <w:rPr>
          <w:rFonts w:ascii="Arial" w:hAnsi="Arial" w:cs="Arial"/>
          <w:b/>
        </w:rPr>
        <w:t xml:space="preserve"> Copper Mines Analytical Services</w:t>
      </w:r>
    </w:p>
    <w:p w14:paraId="3A594058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Chingola</w:t>
      </w:r>
      <w:proofErr w:type="spellEnd"/>
      <w:r w:rsidRPr="008931E9">
        <w:rPr>
          <w:rFonts w:ascii="Arial" w:hAnsi="Arial" w:cs="Arial"/>
          <w:sz w:val="22"/>
          <w:szCs w:val="22"/>
        </w:rPr>
        <w:t>, Zambia</w:t>
      </w:r>
    </w:p>
    <w:p w14:paraId="0D0655CD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+260212350000</w:t>
      </w:r>
    </w:p>
    <w:p w14:paraId="4716472E" w14:textId="77777777" w:rsidR="00750555" w:rsidRPr="008931E9" w:rsidRDefault="00750555" w:rsidP="00FA7FE6">
      <w:pPr>
        <w:ind w:left="360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+260212351357</w:t>
      </w:r>
    </w:p>
    <w:p w14:paraId="3CB581E8" w14:textId="77777777" w:rsidR="00750555" w:rsidRPr="006512E8" w:rsidRDefault="00750555" w:rsidP="00750555">
      <w:pPr>
        <w:ind w:left="720"/>
        <w:rPr>
          <w:rFonts w:ascii="Arial" w:hAnsi="Arial" w:cs="Arial"/>
          <w:sz w:val="22"/>
          <w:szCs w:val="22"/>
        </w:rPr>
      </w:pPr>
    </w:p>
    <w:p w14:paraId="5A503FB7" w14:textId="1C43F939" w:rsidR="006512E8" w:rsidRDefault="006512E8" w:rsidP="006512E8">
      <w:pPr>
        <w:pStyle w:val="FactsheetHeading"/>
        <w:spacing w:before="0"/>
        <w:rPr>
          <w:b w:val="0"/>
          <w:bCs/>
          <w:sz w:val="22"/>
          <w:szCs w:val="22"/>
          <w:u w:val="single"/>
          <w:lang w:val="en-CA"/>
        </w:rPr>
      </w:pPr>
      <w:r>
        <w:rPr>
          <w:b w:val="0"/>
          <w:bCs/>
          <w:sz w:val="22"/>
          <w:szCs w:val="22"/>
          <w:u w:val="single"/>
          <w:lang w:val="en-CA"/>
        </w:rPr>
        <w:t>Unl</w:t>
      </w:r>
      <w:r w:rsidRPr="006512E8">
        <w:rPr>
          <w:b w:val="0"/>
          <w:bCs/>
          <w:sz w:val="22"/>
          <w:szCs w:val="22"/>
          <w:u w:val="single"/>
          <w:lang w:val="en-CA"/>
        </w:rPr>
        <w:t>icensed</w:t>
      </w:r>
    </w:p>
    <w:p w14:paraId="76BCB221" w14:textId="1C1ECFB8" w:rsidR="006512E8" w:rsidRPr="006512E8" w:rsidRDefault="006512E8" w:rsidP="006512E8">
      <w:pPr>
        <w:pStyle w:val="FactsheetHeading"/>
        <w:numPr>
          <w:ilvl w:val="0"/>
          <w:numId w:val="45"/>
        </w:numPr>
        <w:spacing w:before="0" w:after="0"/>
        <w:ind w:left="425" w:hanging="425"/>
        <w:rPr>
          <w:b w:val="0"/>
          <w:bCs/>
          <w:sz w:val="22"/>
          <w:szCs w:val="22"/>
          <w:lang w:val="en-CA"/>
        </w:rPr>
      </w:pPr>
      <w:r w:rsidRPr="006512E8">
        <w:rPr>
          <w:b w:val="0"/>
          <w:bCs/>
          <w:sz w:val="22"/>
          <w:szCs w:val="22"/>
          <w:lang w:val="en-CA"/>
        </w:rPr>
        <w:t>None are known</w:t>
      </w:r>
    </w:p>
    <w:p w14:paraId="06DB24CC" w14:textId="77777777" w:rsidR="006512E8" w:rsidRPr="008931E9" w:rsidRDefault="006512E8" w:rsidP="00750555">
      <w:pPr>
        <w:ind w:left="720"/>
      </w:pPr>
    </w:p>
    <w:p w14:paraId="1A458517" w14:textId="77777777" w:rsidR="00BE4BF9" w:rsidRPr="008931E9" w:rsidRDefault="00BE4BF9" w:rsidP="00BE4BF9">
      <w:pPr>
        <w:tabs>
          <w:tab w:val="left" w:pos="0"/>
        </w:tabs>
        <w:spacing w:after="120"/>
        <w:rPr>
          <w:rFonts w:ascii="Arial" w:hAnsi="Arial" w:cs="Arial"/>
          <w:b/>
          <w:sz w:val="22"/>
          <w:szCs w:val="22"/>
        </w:rPr>
      </w:pPr>
      <w:r w:rsidRPr="008931E9">
        <w:rPr>
          <w:rFonts w:ascii="Arial" w:hAnsi="Arial" w:cs="Arial"/>
          <w:b/>
          <w:sz w:val="22"/>
          <w:szCs w:val="22"/>
        </w:rPr>
        <w:t>Local Organizations Doing Water Quality Testing</w:t>
      </w:r>
    </w:p>
    <w:p w14:paraId="780F74BB" w14:textId="77777777" w:rsidR="00BE4BF9" w:rsidRPr="008931E9" w:rsidRDefault="00BE4BF9" w:rsidP="00117537">
      <w:pPr>
        <w:pStyle w:val="ListParagraph"/>
        <w:numPr>
          <w:ilvl w:val="0"/>
          <w:numId w:val="45"/>
        </w:numPr>
        <w:spacing w:after="0"/>
        <w:ind w:left="426" w:hanging="426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Seeds of Hope International Partnerships</w:t>
      </w:r>
    </w:p>
    <w:p w14:paraId="03FE1EAD" w14:textId="77777777" w:rsidR="00BE4BF9" w:rsidRPr="008931E9" w:rsidRDefault="008931E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PO</w:t>
      </w:r>
      <w:r w:rsidR="00BE4BF9" w:rsidRPr="008931E9">
        <w:rPr>
          <w:rFonts w:ascii="Arial" w:hAnsi="Arial" w:cs="Arial"/>
          <w:sz w:val="22"/>
          <w:szCs w:val="22"/>
        </w:rPr>
        <w:t xml:space="preserve"> Box 250107</w:t>
      </w:r>
    </w:p>
    <w:p w14:paraId="46EB8653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Plot 384 </w:t>
      </w:r>
      <w:proofErr w:type="spellStart"/>
      <w:r w:rsidRPr="008931E9">
        <w:rPr>
          <w:rFonts w:ascii="Arial" w:hAnsi="Arial" w:cs="Arial"/>
          <w:sz w:val="22"/>
          <w:szCs w:val="22"/>
        </w:rPr>
        <w:t>Makoli</w:t>
      </w:r>
      <w:proofErr w:type="spellEnd"/>
      <w:r w:rsidRPr="008931E9">
        <w:rPr>
          <w:rFonts w:ascii="Arial" w:hAnsi="Arial" w:cs="Arial"/>
          <w:sz w:val="22"/>
          <w:szCs w:val="22"/>
        </w:rPr>
        <w:t xml:space="preserve"> Road</w:t>
      </w:r>
    </w:p>
    <w:p w14:paraId="548CEFD3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Ndola, Zambia</w:t>
      </w:r>
    </w:p>
    <w:p w14:paraId="3DD94B0B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+260212671545</w:t>
      </w:r>
    </w:p>
    <w:p w14:paraId="5420B338" w14:textId="603BB3AF" w:rsidR="00117537" w:rsidRPr="008931E9" w:rsidRDefault="00117537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Email: </w:t>
      </w:r>
      <w:hyperlink r:id="rId17" w:history="1">
        <w:r w:rsidRPr="008931E9">
          <w:rPr>
            <w:rStyle w:val="Hyperlink"/>
            <w:rFonts w:ascii="Arial" w:hAnsi="Arial" w:cs="Arial"/>
            <w:color w:val="auto"/>
          </w:rPr>
          <w:t>info@sohip.org</w:t>
        </w:r>
      </w:hyperlink>
    </w:p>
    <w:p w14:paraId="05885D77" w14:textId="77777777" w:rsidR="00117537" w:rsidRPr="008931E9" w:rsidRDefault="00117537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Website: </w:t>
      </w:r>
      <w:hyperlink r:id="rId18" w:history="1">
        <w:r w:rsidRPr="008931E9">
          <w:rPr>
            <w:rStyle w:val="Hyperlink"/>
            <w:rFonts w:ascii="Arial" w:hAnsi="Arial" w:cs="Arial"/>
            <w:color w:val="auto"/>
          </w:rPr>
          <w:t>http://sohip.org/solutions/wet-c/water/water-quality-testing/</w:t>
        </w:r>
      </w:hyperlink>
    </w:p>
    <w:p w14:paraId="5B7643D8" w14:textId="77777777" w:rsidR="00BE4BF9" w:rsidRPr="008931E9" w:rsidRDefault="00BE4BF9" w:rsidP="00BE4BF9">
      <w:pPr>
        <w:ind w:left="720"/>
        <w:rPr>
          <w:rFonts w:ascii="Arial" w:hAnsi="Arial" w:cs="Arial"/>
          <w:sz w:val="22"/>
          <w:szCs w:val="22"/>
        </w:rPr>
      </w:pPr>
    </w:p>
    <w:p w14:paraId="63159659" w14:textId="77777777" w:rsidR="00BE4BF9" w:rsidRPr="008931E9" w:rsidRDefault="00BE4BF9" w:rsidP="00BE4BF9">
      <w:pPr>
        <w:tabs>
          <w:tab w:val="left" w:pos="0"/>
        </w:tabs>
        <w:spacing w:after="120"/>
        <w:rPr>
          <w:rFonts w:ascii="Arial" w:hAnsi="Arial" w:cs="Arial"/>
          <w:b/>
          <w:sz w:val="22"/>
          <w:szCs w:val="22"/>
        </w:rPr>
      </w:pPr>
      <w:r w:rsidRPr="008931E9">
        <w:rPr>
          <w:rFonts w:ascii="Arial" w:hAnsi="Arial" w:cs="Arial"/>
          <w:b/>
          <w:sz w:val="22"/>
          <w:szCs w:val="22"/>
        </w:rPr>
        <w:t>Local Organizations Providing Training for Water Quality Testing</w:t>
      </w:r>
    </w:p>
    <w:p w14:paraId="4E35CF37" w14:textId="77777777" w:rsidR="00BE4BF9" w:rsidRPr="008931E9" w:rsidRDefault="00BE4BF9" w:rsidP="00117537">
      <w:pPr>
        <w:pStyle w:val="ListParagraph"/>
        <w:numPr>
          <w:ilvl w:val="0"/>
          <w:numId w:val="45"/>
        </w:numPr>
        <w:spacing w:after="0"/>
        <w:ind w:left="426" w:hanging="426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Seeds of Hope International Partnerships</w:t>
      </w:r>
    </w:p>
    <w:p w14:paraId="015B46A1" w14:textId="77777777" w:rsidR="00BE4BF9" w:rsidRPr="008931E9" w:rsidRDefault="008931E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PO</w:t>
      </w:r>
      <w:r w:rsidR="00BE4BF9" w:rsidRPr="008931E9">
        <w:rPr>
          <w:rFonts w:ascii="Arial" w:hAnsi="Arial" w:cs="Arial"/>
          <w:sz w:val="22"/>
          <w:szCs w:val="22"/>
        </w:rPr>
        <w:t xml:space="preserve"> Box 250107</w:t>
      </w:r>
    </w:p>
    <w:p w14:paraId="25B13335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Plot 384 </w:t>
      </w:r>
      <w:proofErr w:type="spellStart"/>
      <w:r w:rsidRPr="008931E9">
        <w:rPr>
          <w:rFonts w:ascii="Arial" w:hAnsi="Arial" w:cs="Arial"/>
          <w:sz w:val="22"/>
          <w:szCs w:val="22"/>
        </w:rPr>
        <w:t>Makoli</w:t>
      </w:r>
      <w:proofErr w:type="spellEnd"/>
      <w:r w:rsidRPr="008931E9">
        <w:rPr>
          <w:rFonts w:ascii="Arial" w:hAnsi="Arial" w:cs="Arial"/>
          <w:sz w:val="22"/>
          <w:szCs w:val="22"/>
        </w:rPr>
        <w:t xml:space="preserve"> Road</w:t>
      </w:r>
    </w:p>
    <w:p w14:paraId="1A062BE2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Ndola, Zambia</w:t>
      </w:r>
    </w:p>
    <w:p w14:paraId="79CE41D8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+260212671545</w:t>
      </w:r>
    </w:p>
    <w:p w14:paraId="78C101A0" w14:textId="70AA1905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Email: </w:t>
      </w:r>
      <w:hyperlink r:id="rId19" w:history="1">
        <w:r w:rsidRPr="008931E9">
          <w:rPr>
            <w:rStyle w:val="Hyperlink"/>
            <w:rFonts w:ascii="Arial" w:hAnsi="Arial" w:cs="Arial"/>
            <w:color w:val="auto"/>
          </w:rPr>
          <w:t>info@sohip.org</w:t>
        </w:r>
      </w:hyperlink>
    </w:p>
    <w:p w14:paraId="7F5E551B" w14:textId="44B3ACFA" w:rsidR="00BE4BF9" w:rsidRPr="008931E9" w:rsidRDefault="00BE4BF9" w:rsidP="006512E8">
      <w:pPr>
        <w:spacing w:after="120"/>
        <w:ind w:left="425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Website: </w:t>
      </w:r>
      <w:hyperlink r:id="rId20" w:history="1">
        <w:r w:rsidRPr="008931E9">
          <w:rPr>
            <w:rStyle w:val="Hyperlink"/>
            <w:rFonts w:ascii="Arial" w:hAnsi="Arial" w:cs="Arial"/>
            <w:color w:val="auto"/>
          </w:rPr>
          <w:t>http://sohip.org/solutions/wet-c/water/water-quality-testing/</w:t>
        </w:r>
      </w:hyperlink>
    </w:p>
    <w:p w14:paraId="60F3ECC9" w14:textId="77777777" w:rsidR="00117537" w:rsidRPr="008931E9" w:rsidRDefault="00BE4BF9" w:rsidP="00117537">
      <w:pPr>
        <w:ind w:firstLine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Type of training provided: Introduction to Drinking Water Quality Testing workshops</w:t>
      </w:r>
    </w:p>
    <w:p w14:paraId="08CFBE27" w14:textId="77777777" w:rsidR="00BE4BF9" w:rsidRPr="008931E9" w:rsidRDefault="00117537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Audience: </w:t>
      </w:r>
      <w:r w:rsidR="00BE4BF9" w:rsidRPr="008931E9">
        <w:rPr>
          <w:rFonts w:ascii="Arial" w:hAnsi="Arial" w:cs="Arial"/>
          <w:sz w:val="22"/>
          <w:szCs w:val="22"/>
        </w:rPr>
        <w:t xml:space="preserve">Government staff, Water Utility Companies, </w:t>
      </w:r>
      <w:r w:rsidRPr="008931E9">
        <w:rPr>
          <w:rFonts w:ascii="Arial" w:hAnsi="Arial" w:cs="Arial"/>
          <w:sz w:val="22"/>
          <w:szCs w:val="22"/>
        </w:rPr>
        <w:t>nongovernmental organizations (NGO</w:t>
      </w:r>
      <w:r w:rsidR="00BE4BF9" w:rsidRPr="008931E9">
        <w:rPr>
          <w:rFonts w:ascii="Arial" w:hAnsi="Arial" w:cs="Arial"/>
          <w:sz w:val="22"/>
          <w:szCs w:val="22"/>
        </w:rPr>
        <w:t>s</w:t>
      </w:r>
      <w:r w:rsidRPr="008931E9">
        <w:rPr>
          <w:rFonts w:ascii="Arial" w:hAnsi="Arial" w:cs="Arial"/>
          <w:sz w:val="22"/>
          <w:szCs w:val="22"/>
        </w:rPr>
        <w:t>)</w:t>
      </w:r>
      <w:r w:rsidR="00BE4BF9" w:rsidRPr="008931E9">
        <w:rPr>
          <w:rFonts w:ascii="Arial" w:hAnsi="Arial" w:cs="Arial"/>
          <w:sz w:val="22"/>
          <w:szCs w:val="22"/>
        </w:rPr>
        <w:t xml:space="preserve">, </w:t>
      </w:r>
      <w:r w:rsidRPr="008931E9">
        <w:rPr>
          <w:rFonts w:ascii="Arial" w:hAnsi="Arial" w:cs="Arial"/>
          <w:sz w:val="22"/>
          <w:szCs w:val="22"/>
        </w:rPr>
        <w:t>community based organizations (CBO</w:t>
      </w:r>
      <w:r w:rsidR="00BE4BF9" w:rsidRPr="008931E9">
        <w:rPr>
          <w:rFonts w:ascii="Arial" w:hAnsi="Arial" w:cs="Arial"/>
          <w:sz w:val="22"/>
          <w:szCs w:val="22"/>
        </w:rPr>
        <w:t>s</w:t>
      </w:r>
      <w:r w:rsidRPr="008931E9">
        <w:rPr>
          <w:rFonts w:ascii="Arial" w:hAnsi="Arial" w:cs="Arial"/>
          <w:sz w:val="22"/>
          <w:szCs w:val="22"/>
        </w:rPr>
        <w:t>)</w:t>
      </w:r>
      <w:r w:rsidR="00BE4BF9" w:rsidRPr="008931E9">
        <w:rPr>
          <w:rFonts w:ascii="Arial" w:hAnsi="Arial" w:cs="Arial"/>
          <w:sz w:val="22"/>
          <w:szCs w:val="22"/>
        </w:rPr>
        <w:t xml:space="preserve">, individuals working in </w:t>
      </w:r>
      <w:r w:rsidRPr="008931E9">
        <w:rPr>
          <w:rFonts w:ascii="Arial" w:hAnsi="Arial" w:cs="Arial"/>
          <w:sz w:val="22"/>
          <w:szCs w:val="22"/>
        </w:rPr>
        <w:t xml:space="preserve">the </w:t>
      </w:r>
      <w:r w:rsidR="00BE4BF9" w:rsidRPr="008931E9">
        <w:rPr>
          <w:rFonts w:ascii="Arial" w:hAnsi="Arial" w:cs="Arial"/>
          <w:sz w:val="22"/>
          <w:szCs w:val="22"/>
        </w:rPr>
        <w:t>water and sanitation sectors</w:t>
      </w:r>
    </w:p>
    <w:p w14:paraId="34D32DFE" w14:textId="77777777" w:rsidR="008E4A4D" w:rsidRDefault="008E4A4D" w:rsidP="008E4A4D">
      <w:pPr>
        <w:pStyle w:val="ListParagraph"/>
        <w:spacing w:after="0"/>
        <w:ind w:left="426"/>
        <w:rPr>
          <w:rFonts w:ascii="Arial" w:hAnsi="Arial" w:cs="Arial"/>
          <w:b/>
        </w:rPr>
      </w:pPr>
    </w:p>
    <w:p w14:paraId="3FAF440D" w14:textId="59D7548B" w:rsidR="00BE4BF9" w:rsidRPr="008931E9" w:rsidRDefault="00BE4BF9" w:rsidP="00117537">
      <w:pPr>
        <w:pStyle w:val="ListParagraph"/>
        <w:numPr>
          <w:ilvl w:val="0"/>
          <w:numId w:val="45"/>
        </w:numPr>
        <w:spacing w:after="0"/>
        <w:ind w:left="426" w:hanging="426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 xml:space="preserve">University of Zambia </w:t>
      </w:r>
    </w:p>
    <w:p w14:paraId="41D27D0A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Environmental Engineering </w:t>
      </w:r>
    </w:p>
    <w:p w14:paraId="4313CC10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Great East Road Campus</w:t>
      </w:r>
    </w:p>
    <w:p w14:paraId="69885D13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P.O. Box 32379</w:t>
      </w:r>
    </w:p>
    <w:p w14:paraId="2F6784E2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Lusaka, Zambia </w:t>
      </w:r>
    </w:p>
    <w:p w14:paraId="3161A9EB" w14:textId="77777777" w:rsidR="00BE4BF9" w:rsidRPr="008931E9" w:rsidRDefault="00BE4BF9" w:rsidP="006512E8">
      <w:pPr>
        <w:spacing w:after="120"/>
        <w:ind w:left="425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Tel: </w:t>
      </w:r>
      <w:r w:rsidR="008931E9" w:rsidRPr="008931E9">
        <w:rPr>
          <w:rFonts w:ascii="Arial" w:hAnsi="Arial" w:cs="Arial"/>
          <w:sz w:val="22"/>
          <w:szCs w:val="22"/>
        </w:rPr>
        <w:t>+</w:t>
      </w:r>
      <w:r w:rsidRPr="008931E9">
        <w:rPr>
          <w:rFonts w:ascii="Arial" w:hAnsi="Arial" w:cs="Arial"/>
          <w:sz w:val="22"/>
          <w:szCs w:val="22"/>
        </w:rPr>
        <w:t>260-1-290598</w:t>
      </w:r>
    </w:p>
    <w:p w14:paraId="13D74F0D" w14:textId="77777777" w:rsidR="00BE4BF9" w:rsidRPr="008931E9" w:rsidRDefault="00BE4BF9" w:rsidP="00117537">
      <w:pPr>
        <w:ind w:firstLine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Type of training provided: Client Driven Training </w:t>
      </w:r>
    </w:p>
    <w:p w14:paraId="49AEDF08" w14:textId="2498266B" w:rsidR="004F2CED" w:rsidRDefault="00117537" w:rsidP="008E4A4D">
      <w:pPr>
        <w:ind w:left="426"/>
        <w:rPr>
          <w:rFonts w:ascii="Arial" w:hAnsi="Arial" w:cs="Arial"/>
          <w:b/>
        </w:rPr>
      </w:pPr>
      <w:r w:rsidRPr="008931E9">
        <w:rPr>
          <w:rFonts w:ascii="Arial" w:hAnsi="Arial" w:cs="Arial"/>
          <w:sz w:val="22"/>
          <w:szCs w:val="22"/>
        </w:rPr>
        <w:t>Audience:</w:t>
      </w:r>
      <w:r w:rsidR="00BE4BF9" w:rsidRPr="008931E9">
        <w:rPr>
          <w:rFonts w:ascii="Arial" w:hAnsi="Arial" w:cs="Arial"/>
          <w:sz w:val="22"/>
          <w:szCs w:val="22"/>
        </w:rPr>
        <w:t xml:space="preserve"> Government staff, Water Utility Companies, NGO</w:t>
      </w:r>
      <w:r w:rsidRPr="008931E9">
        <w:rPr>
          <w:rFonts w:ascii="Arial" w:hAnsi="Arial" w:cs="Arial"/>
          <w:sz w:val="22"/>
          <w:szCs w:val="22"/>
        </w:rPr>
        <w:t>s, CBO</w:t>
      </w:r>
      <w:r w:rsidR="00BE4BF9" w:rsidRPr="008931E9">
        <w:rPr>
          <w:rFonts w:ascii="Arial" w:hAnsi="Arial" w:cs="Arial"/>
          <w:sz w:val="22"/>
          <w:szCs w:val="22"/>
        </w:rPr>
        <w:t xml:space="preserve">s, individuals working in </w:t>
      </w:r>
      <w:r w:rsidRPr="008931E9">
        <w:rPr>
          <w:rFonts w:ascii="Arial" w:hAnsi="Arial" w:cs="Arial"/>
          <w:sz w:val="22"/>
          <w:szCs w:val="22"/>
        </w:rPr>
        <w:t xml:space="preserve">the </w:t>
      </w:r>
      <w:r w:rsidR="00BE4BF9" w:rsidRPr="008931E9">
        <w:rPr>
          <w:rFonts w:ascii="Arial" w:hAnsi="Arial" w:cs="Arial"/>
          <w:sz w:val="22"/>
          <w:szCs w:val="22"/>
        </w:rPr>
        <w:t>water and sanitation sectors</w:t>
      </w:r>
    </w:p>
    <w:p w14:paraId="3B1210A5" w14:textId="4596EA7F" w:rsidR="00BE4BF9" w:rsidRPr="004F2CED" w:rsidRDefault="00BE4BF9" w:rsidP="004F2CED">
      <w:pPr>
        <w:numPr>
          <w:ilvl w:val="0"/>
          <w:numId w:val="45"/>
        </w:numPr>
        <w:spacing w:after="120"/>
        <w:ind w:left="425" w:hanging="425"/>
        <w:rPr>
          <w:rFonts w:ascii="Arial" w:hAnsi="Arial" w:cs="Arial"/>
          <w:b/>
          <w:sz w:val="22"/>
          <w:szCs w:val="22"/>
        </w:rPr>
      </w:pPr>
      <w:r w:rsidRPr="004F2CED">
        <w:rPr>
          <w:rFonts w:ascii="Arial" w:hAnsi="Arial" w:cs="Arial"/>
          <w:b/>
          <w:sz w:val="22"/>
          <w:szCs w:val="22"/>
        </w:rPr>
        <w:lastRenderedPageBreak/>
        <w:t>Zambia Bureau of Standards</w:t>
      </w:r>
    </w:p>
    <w:p w14:paraId="3F155E9C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proofErr w:type="spellStart"/>
      <w:r w:rsidRPr="008931E9">
        <w:rPr>
          <w:rFonts w:ascii="Arial" w:hAnsi="Arial" w:cs="Arial"/>
          <w:sz w:val="22"/>
          <w:szCs w:val="22"/>
        </w:rPr>
        <w:t>Lechwe</w:t>
      </w:r>
      <w:proofErr w:type="spellEnd"/>
      <w:r w:rsidRPr="008931E9">
        <w:rPr>
          <w:rFonts w:ascii="Arial" w:hAnsi="Arial" w:cs="Arial"/>
          <w:sz w:val="22"/>
          <w:szCs w:val="22"/>
        </w:rPr>
        <w:t xml:space="preserve"> House, Freedom Way, South End</w:t>
      </w:r>
    </w:p>
    <w:p w14:paraId="31DB6A41" w14:textId="77777777" w:rsidR="00BE4BF9" w:rsidRPr="008B5D6D" w:rsidRDefault="00BE4BF9" w:rsidP="00117537">
      <w:pPr>
        <w:ind w:left="426"/>
        <w:rPr>
          <w:rFonts w:ascii="Arial" w:hAnsi="Arial" w:cs="Arial"/>
          <w:sz w:val="22"/>
          <w:szCs w:val="22"/>
          <w:lang w:val="es-ES_tradnl"/>
        </w:rPr>
      </w:pPr>
      <w:r w:rsidRPr="008B5D6D">
        <w:rPr>
          <w:rFonts w:ascii="Arial" w:hAnsi="Arial" w:cs="Arial"/>
          <w:sz w:val="22"/>
          <w:szCs w:val="22"/>
          <w:lang w:val="es-ES_tradnl"/>
        </w:rPr>
        <w:t xml:space="preserve">P.O. Box 50259, ZA 15101 </w:t>
      </w:r>
      <w:proofErr w:type="spellStart"/>
      <w:r w:rsidRPr="008B5D6D">
        <w:rPr>
          <w:rFonts w:ascii="Arial" w:hAnsi="Arial" w:cs="Arial"/>
          <w:sz w:val="22"/>
          <w:szCs w:val="22"/>
          <w:lang w:val="es-ES_tradnl"/>
        </w:rPr>
        <w:t>Ridgeway</w:t>
      </w:r>
      <w:proofErr w:type="spellEnd"/>
    </w:p>
    <w:p w14:paraId="49880273" w14:textId="77777777" w:rsidR="00BE4BF9" w:rsidRPr="008B5D6D" w:rsidRDefault="00BE4BF9" w:rsidP="00117537">
      <w:pPr>
        <w:ind w:left="426"/>
        <w:rPr>
          <w:rFonts w:ascii="Arial" w:hAnsi="Arial" w:cs="Arial"/>
          <w:sz w:val="22"/>
          <w:szCs w:val="22"/>
          <w:lang w:val="es-ES_tradnl"/>
        </w:rPr>
      </w:pPr>
      <w:r w:rsidRPr="008B5D6D">
        <w:rPr>
          <w:rFonts w:ascii="Arial" w:hAnsi="Arial" w:cs="Arial"/>
          <w:sz w:val="22"/>
          <w:szCs w:val="22"/>
          <w:lang w:val="es-ES_tradnl"/>
        </w:rPr>
        <w:t>Lusaka, Zambia</w:t>
      </w:r>
    </w:p>
    <w:p w14:paraId="01D2D085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Cell: +260977750010</w:t>
      </w:r>
    </w:p>
    <w:p w14:paraId="0F963086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+260211231385</w:t>
      </w:r>
    </w:p>
    <w:p w14:paraId="404C931F" w14:textId="76DBDA65" w:rsidR="00BE4BF9" w:rsidRPr="008931E9" w:rsidRDefault="00BE4BF9" w:rsidP="006512E8">
      <w:pPr>
        <w:spacing w:after="120"/>
        <w:ind w:left="425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Fax: +260211238483</w:t>
      </w:r>
    </w:p>
    <w:p w14:paraId="54B4F16A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Type of training provided: Client Driven Training </w:t>
      </w:r>
    </w:p>
    <w:p w14:paraId="3C9E5197" w14:textId="77777777" w:rsidR="00BE4BF9" w:rsidRPr="008931E9" w:rsidRDefault="00117537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Audience: </w:t>
      </w:r>
      <w:r w:rsidR="00BE4BF9" w:rsidRPr="008931E9">
        <w:rPr>
          <w:rFonts w:ascii="Arial" w:hAnsi="Arial" w:cs="Arial"/>
          <w:sz w:val="22"/>
          <w:szCs w:val="22"/>
        </w:rPr>
        <w:t>Government staf</w:t>
      </w:r>
      <w:r w:rsidRPr="008931E9">
        <w:rPr>
          <w:rFonts w:ascii="Arial" w:hAnsi="Arial" w:cs="Arial"/>
          <w:sz w:val="22"/>
          <w:szCs w:val="22"/>
        </w:rPr>
        <w:t>f, Water Utility Companies, NGOs, CBO</w:t>
      </w:r>
      <w:r w:rsidR="00BE4BF9" w:rsidRPr="008931E9">
        <w:rPr>
          <w:rFonts w:ascii="Arial" w:hAnsi="Arial" w:cs="Arial"/>
          <w:sz w:val="22"/>
          <w:szCs w:val="22"/>
        </w:rPr>
        <w:t xml:space="preserve">s, individuals working in </w:t>
      </w:r>
      <w:r w:rsidRPr="008931E9">
        <w:rPr>
          <w:rFonts w:ascii="Arial" w:hAnsi="Arial" w:cs="Arial"/>
          <w:sz w:val="22"/>
          <w:szCs w:val="22"/>
        </w:rPr>
        <w:t xml:space="preserve">the </w:t>
      </w:r>
      <w:r w:rsidR="00BE4BF9" w:rsidRPr="008931E9">
        <w:rPr>
          <w:rFonts w:ascii="Arial" w:hAnsi="Arial" w:cs="Arial"/>
          <w:sz w:val="22"/>
          <w:szCs w:val="22"/>
        </w:rPr>
        <w:t>water and sanitation sectors</w:t>
      </w:r>
    </w:p>
    <w:p w14:paraId="20ACDEC8" w14:textId="77777777" w:rsidR="00BE4BF9" w:rsidRPr="008931E9" w:rsidRDefault="00BE4BF9" w:rsidP="00BE4BF9">
      <w:pPr>
        <w:ind w:left="720"/>
        <w:rPr>
          <w:rFonts w:ascii="Arial" w:hAnsi="Arial" w:cs="Arial"/>
          <w:sz w:val="22"/>
          <w:szCs w:val="22"/>
        </w:rPr>
      </w:pPr>
    </w:p>
    <w:p w14:paraId="22EB58BA" w14:textId="77777777" w:rsidR="00BE4BF9" w:rsidRPr="008931E9" w:rsidRDefault="00BE4BF9" w:rsidP="00BE4BF9">
      <w:pPr>
        <w:tabs>
          <w:tab w:val="left" w:pos="0"/>
        </w:tabs>
        <w:spacing w:after="120"/>
        <w:rPr>
          <w:rFonts w:ascii="Arial" w:hAnsi="Arial" w:cs="Arial"/>
          <w:b/>
          <w:sz w:val="22"/>
          <w:szCs w:val="22"/>
        </w:rPr>
      </w:pPr>
      <w:r w:rsidRPr="008931E9">
        <w:rPr>
          <w:rFonts w:ascii="Arial" w:hAnsi="Arial" w:cs="Arial"/>
          <w:b/>
          <w:sz w:val="22"/>
          <w:szCs w:val="22"/>
        </w:rPr>
        <w:t>Local Organizations Providing other Water Quality Services</w:t>
      </w:r>
    </w:p>
    <w:p w14:paraId="39B7A8A5" w14:textId="77777777" w:rsidR="00BE4BF9" w:rsidRPr="008931E9" w:rsidRDefault="00BE4BF9" w:rsidP="00117537">
      <w:pPr>
        <w:pStyle w:val="ListParagraph"/>
        <w:numPr>
          <w:ilvl w:val="0"/>
          <w:numId w:val="45"/>
        </w:numPr>
        <w:spacing w:after="0"/>
        <w:ind w:left="426" w:hanging="426"/>
        <w:rPr>
          <w:rFonts w:ascii="Arial" w:hAnsi="Arial" w:cs="Arial"/>
          <w:b/>
        </w:rPr>
      </w:pPr>
      <w:r w:rsidRPr="008931E9">
        <w:rPr>
          <w:rFonts w:ascii="Arial" w:hAnsi="Arial" w:cs="Arial"/>
          <w:b/>
        </w:rPr>
        <w:t>Seeds of Hope International Partnerships</w:t>
      </w:r>
    </w:p>
    <w:p w14:paraId="55CD89F2" w14:textId="77777777" w:rsidR="00BE4BF9" w:rsidRPr="008931E9" w:rsidRDefault="008931E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PO</w:t>
      </w:r>
      <w:r w:rsidR="00BE4BF9" w:rsidRPr="008931E9">
        <w:rPr>
          <w:rFonts w:ascii="Arial" w:hAnsi="Arial" w:cs="Arial"/>
          <w:sz w:val="22"/>
          <w:szCs w:val="22"/>
        </w:rPr>
        <w:t xml:space="preserve"> Box 250107</w:t>
      </w:r>
    </w:p>
    <w:p w14:paraId="4931F81B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Plot 384 </w:t>
      </w:r>
      <w:proofErr w:type="spellStart"/>
      <w:r w:rsidRPr="008931E9">
        <w:rPr>
          <w:rFonts w:ascii="Arial" w:hAnsi="Arial" w:cs="Arial"/>
          <w:sz w:val="22"/>
          <w:szCs w:val="22"/>
        </w:rPr>
        <w:t>Makoli</w:t>
      </w:r>
      <w:proofErr w:type="spellEnd"/>
      <w:r w:rsidRPr="008931E9">
        <w:rPr>
          <w:rFonts w:ascii="Arial" w:hAnsi="Arial" w:cs="Arial"/>
          <w:sz w:val="22"/>
          <w:szCs w:val="22"/>
        </w:rPr>
        <w:t xml:space="preserve"> Road</w:t>
      </w:r>
    </w:p>
    <w:p w14:paraId="1D0812EE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Ndola, Zambia</w:t>
      </w:r>
    </w:p>
    <w:p w14:paraId="59CAF63F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Tel: +260212671545</w:t>
      </w:r>
    </w:p>
    <w:p w14:paraId="5A55BB28" w14:textId="488EC92E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Email: </w:t>
      </w:r>
      <w:hyperlink r:id="rId21" w:history="1">
        <w:r w:rsidRPr="008931E9">
          <w:rPr>
            <w:rStyle w:val="Hyperlink"/>
            <w:rFonts w:ascii="Arial" w:hAnsi="Arial" w:cs="Arial"/>
            <w:color w:val="auto"/>
          </w:rPr>
          <w:t>info@sohip.org</w:t>
        </w:r>
      </w:hyperlink>
    </w:p>
    <w:p w14:paraId="25F9D96E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Website: </w:t>
      </w:r>
      <w:hyperlink r:id="rId22" w:history="1">
        <w:r w:rsidRPr="008931E9">
          <w:rPr>
            <w:rStyle w:val="Hyperlink"/>
            <w:rFonts w:ascii="Arial" w:hAnsi="Arial" w:cs="Arial"/>
            <w:color w:val="auto"/>
          </w:rPr>
          <w:t>http://sohip.org/solutions/wet-c/water/water-quality-testing/</w:t>
        </w:r>
      </w:hyperlink>
    </w:p>
    <w:p w14:paraId="7D171A03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</w:p>
    <w:p w14:paraId="7A4DE91C" w14:textId="77777777" w:rsidR="00BE4BF9" w:rsidRPr="008931E9" w:rsidRDefault="00BE4BF9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>Type of service provided: Project Monitoring and Evaluation, Action Research Projects, Presence and Absence test kit sales</w:t>
      </w:r>
    </w:p>
    <w:p w14:paraId="19F4D97A" w14:textId="23383B85" w:rsidR="00BE4BF9" w:rsidRPr="008931E9" w:rsidRDefault="00117537" w:rsidP="00117537">
      <w:pPr>
        <w:ind w:left="426"/>
        <w:rPr>
          <w:rFonts w:ascii="Arial" w:hAnsi="Arial" w:cs="Arial"/>
          <w:sz w:val="22"/>
          <w:szCs w:val="22"/>
        </w:rPr>
      </w:pPr>
      <w:r w:rsidRPr="008931E9">
        <w:rPr>
          <w:rFonts w:ascii="Arial" w:hAnsi="Arial" w:cs="Arial"/>
          <w:sz w:val="22"/>
          <w:szCs w:val="22"/>
        </w:rPr>
        <w:t xml:space="preserve">Clients: </w:t>
      </w:r>
      <w:r w:rsidR="00BE4BF9" w:rsidRPr="008931E9">
        <w:rPr>
          <w:rFonts w:ascii="Arial" w:hAnsi="Arial" w:cs="Arial"/>
          <w:sz w:val="22"/>
          <w:szCs w:val="22"/>
        </w:rPr>
        <w:t>Government department</w:t>
      </w:r>
      <w:r w:rsidRPr="008931E9">
        <w:rPr>
          <w:rFonts w:ascii="Arial" w:hAnsi="Arial" w:cs="Arial"/>
          <w:sz w:val="22"/>
          <w:szCs w:val="22"/>
        </w:rPr>
        <w:t>s, Water Utility Companies, NGOs, CBO</w:t>
      </w:r>
      <w:r w:rsidR="00BE4BF9" w:rsidRPr="008931E9">
        <w:rPr>
          <w:rFonts w:ascii="Arial" w:hAnsi="Arial" w:cs="Arial"/>
          <w:sz w:val="22"/>
          <w:szCs w:val="22"/>
        </w:rPr>
        <w:t xml:space="preserve">s, individuals working in </w:t>
      </w:r>
      <w:r w:rsidRPr="008931E9">
        <w:rPr>
          <w:rFonts w:ascii="Arial" w:hAnsi="Arial" w:cs="Arial"/>
          <w:sz w:val="22"/>
          <w:szCs w:val="22"/>
        </w:rPr>
        <w:t xml:space="preserve">the </w:t>
      </w:r>
      <w:r w:rsidR="00BE4BF9" w:rsidRPr="008931E9">
        <w:rPr>
          <w:rFonts w:ascii="Arial" w:hAnsi="Arial" w:cs="Arial"/>
          <w:sz w:val="22"/>
          <w:szCs w:val="22"/>
        </w:rPr>
        <w:t>water and sanitation sectors, borehole drillers, bottled water compa</w:t>
      </w:r>
      <w:r w:rsidR="008E4A4D">
        <w:rPr>
          <w:rFonts w:ascii="Arial" w:hAnsi="Arial" w:cs="Arial"/>
          <w:sz w:val="22"/>
          <w:szCs w:val="22"/>
        </w:rPr>
        <w:t>nies, health care professionals</w:t>
      </w:r>
    </w:p>
    <w:p w14:paraId="6147CC00" w14:textId="77777777" w:rsidR="00BE4BF9" w:rsidRPr="008931E9" w:rsidRDefault="00BE4BF9" w:rsidP="00BE4BF9">
      <w:pPr>
        <w:rPr>
          <w:rFonts w:ascii="Arial" w:hAnsi="Arial" w:cs="Arial"/>
          <w:sz w:val="22"/>
          <w:szCs w:val="22"/>
        </w:rPr>
      </w:pPr>
    </w:p>
    <w:p w14:paraId="1A69FC10" w14:textId="77777777" w:rsidR="000D63AE" w:rsidRPr="008931E9" w:rsidRDefault="004D09DF" w:rsidP="00E13E92">
      <w:pPr>
        <w:tabs>
          <w:tab w:val="left" w:pos="2160"/>
        </w:tabs>
        <w:spacing w:after="120"/>
        <w:rPr>
          <w:rFonts w:ascii="Arial" w:hAnsi="Arial" w:cs="Arial"/>
          <w:b/>
          <w:sz w:val="22"/>
          <w:szCs w:val="22"/>
          <w:lang w:val="en-CA"/>
        </w:rPr>
      </w:pPr>
      <w:r w:rsidRPr="008931E9">
        <w:rPr>
          <w:rFonts w:ascii="Arial" w:hAnsi="Arial" w:cs="Arial"/>
          <w:b/>
          <w:sz w:val="22"/>
          <w:szCs w:val="22"/>
          <w:lang w:val="en-CA"/>
        </w:rPr>
        <w:br w:type="page"/>
      </w:r>
      <w:r w:rsidR="000D63AE" w:rsidRPr="008931E9">
        <w:rPr>
          <w:rFonts w:ascii="Arial" w:hAnsi="Arial" w:cs="Arial"/>
          <w:b/>
          <w:sz w:val="22"/>
          <w:szCs w:val="22"/>
          <w:lang w:val="en-CA"/>
        </w:rPr>
        <w:lastRenderedPageBreak/>
        <w:t>Local Suppliers</w:t>
      </w:r>
    </w:p>
    <w:p w14:paraId="6EF7A00A" w14:textId="77777777" w:rsidR="00B562C4" w:rsidRPr="008931E9" w:rsidRDefault="000D63AE" w:rsidP="00E13E92">
      <w:pPr>
        <w:tabs>
          <w:tab w:val="left" w:pos="2160"/>
        </w:tabs>
        <w:spacing w:after="120"/>
        <w:rPr>
          <w:rFonts w:ascii="Arial" w:hAnsi="Arial" w:cs="Arial"/>
          <w:sz w:val="22"/>
          <w:szCs w:val="22"/>
          <w:u w:val="single"/>
          <w:lang w:val="en-CA"/>
        </w:rPr>
      </w:pPr>
      <w:r w:rsidRPr="008931E9">
        <w:rPr>
          <w:rFonts w:ascii="Arial" w:hAnsi="Arial" w:cs="Arial"/>
          <w:sz w:val="22"/>
          <w:szCs w:val="22"/>
          <w:u w:val="single"/>
          <w:lang w:val="en-CA"/>
        </w:rPr>
        <w:t xml:space="preserve">Hardware </w:t>
      </w:r>
      <w:r w:rsidR="002002AB" w:rsidRPr="008931E9">
        <w:rPr>
          <w:rFonts w:ascii="Arial" w:hAnsi="Arial" w:cs="Arial"/>
          <w:sz w:val="22"/>
          <w:szCs w:val="22"/>
          <w:u w:val="single"/>
          <w:lang w:val="en-CA"/>
        </w:rPr>
        <w:t>Equipment</w:t>
      </w:r>
    </w:p>
    <w:p w14:paraId="2CC3A29C" w14:textId="77777777" w:rsidR="00E13E92" w:rsidRPr="008931E9" w:rsidRDefault="00E13E92" w:rsidP="007123E2">
      <w:pPr>
        <w:tabs>
          <w:tab w:val="left" w:pos="0"/>
        </w:tabs>
        <w:rPr>
          <w:rFonts w:ascii="Arial" w:hAnsi="Arial" w:cs="Arial"/>
          <w:sz w:val="22"/>
          <w:szCs w:val="22"/>
          <w:lang w:val="en-C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021"/>
        <w:gridCol w:w="2445"/>
        <w:gridCol w:w="2233"/>
      </w:tblGrid>
      <w:tr w:rsidR="00BE4BF9" w:rsidRPr="008931E9" w14:paraId="6813C1A8" w14:textId="77777777" w:rsidTr="00117537">
        <w:trPr>
          <w:trHeight w:val="395"/>
          <w:tblHeader/>
        </w:trPr>
        <w:tc>
          <w:tcPr>
            <w:tcW w:w="2232" w:type="dxa"/>
            <w:shd w:val="clear" w:color="auto" w:fill="auto"/>
            <w:vAlign w:val="center"/>
          </w:tcPr>
          <w:p w14:paraId="684201A0" w14:textId="690302CC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Suppl</w:t>
            </w:r>
            <w:r w:rsidR="006512E8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er Name</w:t>
            </w:r>
            <w:r w:rsidR="006512E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Equipment Available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74557DA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4A482248" w14:textId="77777777" w:rsidR="00BE4BF9" w:rsidRPr="008931E9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Phone Number, Fax, Email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4C580710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BE4BF9" w:rsidRPr="008931E9" w14:paraId="452BAE58" w14:textId="77777777" w:rsidTr="00117537">
        <w:tc>
          <w:tcPr>
            <w:tcW w:w="2232" w:type="dxa"/>
            <w:shd w:val="clear" w:color="auto" w:fill="auto"/>
          </w:tcPr>
          <w:p w14:paraId="58F949DC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THE TECH GROUP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E93521D" w14:textId="77777777" w:rsidR="007123E2" w:rsidRPr="008931E9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Lab equipment and supplies, a</w:t>
            </w:r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gents for </w:t>
            </w:r>
            <w:proofErr w:type="spellStart"/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>Wagtech</w:t>
            </w:r>
            <w:proofErr w:type="spellEnd"/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International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931E9">
              <w:rPr>
                <w:rFonts w:ascii="Arial" w:hAnsi="Arial" w:cs="Arial"/>
                <w:sz w:val="20"/>
                <w:szCs w:val="20"/>
                <w:lang w:val="en-US"/>
              </w:rPr>
              <w:t>Potalab</w:t>
            </w:r>
            <w:proofErr w:type="spellEnd"/>
            <w:r w:rsid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8931E9">
              <w:rPr>
                <w:rFonts w:ascii="Arial" w:hAnsi="Arial" w:cs="Arial"/>
                <w:sz w:val="20"/>
                <w:szCs w:val="20"/>
                <w:lang w:val="en-US"/>
              </w:rPr>
              <w:t>Potakit</w:t>
            </w:r>
            <w:proofErr w:type="spellEnd"/>
            <w:r w:rsid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portable water quality test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kits</w:t>
            </w:r>
            <w:r w:rsidR="00BF503F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(s</w:t>
            </w:r>
            <w:r w:rsid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ee </w:t>
            </w:r>
            <w:proofErr w:type="spellStart"/>
            <w:r w:rsidR="008931E9">
              <w:rPr>
                <w:rFonts w:ascii="Arial" w:hAnsi="Arial" w:cs="Arial"/>
                <w:sz w:val="20"/>
                <w:szCs w:val="20"/>
                <w:lang w:val="en-US"/>
              </w:rPr>
              <w:t>Wagtech</w:t>
            </w:r>
            <w:proofErr w:type="spellEnd"/>
            <w:r w:rsid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website for product </w:t>
            </w:r>
            <w:r w:rsidR="00BF503F" w:rsidRPr="008931E9">
              <w:rPr>
                <w:rFonts w:ascii="Arial" w:hAnsi="Arial" w:cs="Arial"/>
                <w:sz w:val="20"/>
                <w:szCs w:val="20"/>
                <w:lang w:val="en-US"/>
              </w:rPr>
              <w:t>list)</w:t>
            </w:r>
          </w:p>
        </w:tc>
        <w:tc>
          <w:tcPr>
            <w:tcW w:w="2021" w:type="dxa"/>
            <w:shd w:val="clear" w:color="auto" w:fill="auto"/>
          </w:tcPr>
          <w:p w14:paraId="24C21088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In 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>Lusaka:</w:t>
            </w:r>
          </w:p>
          <w:p w14:paraId="4400FDC2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Rhoda</w:t>
            </w:r>
          </w:p>
        </w:tc>
        <w:tc>
          <w:tcPr>
            <w:tcW w:w="2445" w:type="dxa"/>
            <w:shd w:val="clear" w:color="auto" w:fill="auto"/>
          </w:tcPr>
          <w:p w14:paraId="7513D8D6" w14:textId="77777777" w:rsidR="00BE4BF9" w:rsidRPr="008931E9" w:rsidRDefault="00404565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3" w:history="1">
              <w:r w:rsidR="00BE4BF9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Tel:</w:t>
              </w:r>
              <w:r w:rsidR="00117537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 w:rsidR="00BE4BF9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+260</w:t>
              </w:r>
            </w:hyperlink>
            <w:r w:rsidR="00117537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1 248021/2</w:t>
            </w:r>
          </w:p>
          <w:p w14:paraId="15727006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Fax:</w:t>
            </w:r>
            <w:r w:rsidR="00117537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+260 1 246281</w:t>
            </w:r>
          </w:p>
          <w:p w14:paraId="62404768" w14:textId="77777777" w:rsidR="00BE4BF9" w:rsidRPr="008931E9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Cell</w:t>
            </w:r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+260 977 </w:t>
            </w:r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>606272</w:t>
            </w:r>
          </w:p>
          <w:p w14:paraId="57004795" w14:textId="28C8C700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  <w:r w:rsidR="008931E9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24" w:history="1">
              <w:r w:rsidRPr="008931E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techgroupzambia@gmail.com</w:t>
              </w:r>
            </w:hyperlink>
          </w:p>
        </w:tc>
        <w:tc>
          <w:tcPr>
            <w:tcW w:w="2233" w:type="dxa"/>
            <w:shd w:val="clear" w:color="auto" w:fill="auto"/>
          </w:tcPr>
          <w:p w14:paraId="40C7010F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Plot  4298, </w:t>
            </w: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Buyantanshi</w:t>
            </w:r>
            <w:proofErr w:type="spellEnd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Road, Heavy Industrial Area, </w:t>
            </w:r>
          </w:p>
          <w:p w14:paraId="2D8085CD" w14:textId="77777777" w:rsidR="00BE4BF9" w:rsidRPr="008931E9" w:rsidRDefault="004D09DF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PO</w:t>
            </w:r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Box333021/2 </w:t>
            </w:r>
          </w:p>
          <w:p w14:paraId="3699CBC9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Lusaka, Zambia</w:t>
            </w:r>
          </w:p>
        </w:tc>
      </w:tr>
      <w:tr w:rsidR="008931E9" w:rsidRPr="008931E9" w14:paraId="6A579AFF" w14:textId="77777777" w:rsidTr="008931E9">
        <w:trPr>
          <w:trHeight w:val="1323"/>
        </w:trPr>
        <w:tc>
          <w:tcPr>
            <w:tcW w:w="2232" w:type="dxa"/>
            <w:shd w:val="clear" w:color="auto" w:fill="auto"/>
          </w:tcPr>
          <w:p w14:paraId="37CC3505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FERRONES ENTERPRISES</w:t>
            </w:r>
          </w:p>
          <w:p w14:paraId="301ACC7F" w14:textId="77777777" w:rsidR="00BE4BF9" w:rsidRPr="008931E9" w:rsidRDefault="00BE4BF9" w:rsidP="0069527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Glassware</w:t>
            </w:r>
            <w:r w:rsidR="00695272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and various lab equipment</w:t>
            </w:r>
          </w:p>
        </w:tc>
        <w:tc>
          <w:tcPr>
            <w:tcW w:w="2021" w:type="dxa"/>
            <w:shd w:val="clear" w:color="auto" w:fill="auto"/>
          </w:tcPr>
          <w:p w14:paraId="0F23E926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Mr</w:t>
            </w:r>
            <w:proofErr w:type="spellEnd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Kunda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6FB41571" w14:textId="77777777" w:rsidR="00BE4BF9" w:rsidRPr="008931E9" w:rsidRDefault="00404565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5" w:history="1">
              <w:r w:rsidR="00BE4BF9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Tel:</w:t>
              </w:r>
              <w:r w:rsidR="00117537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 w:rsidR="00BE4BF9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+260</w:t>
              </w:r>
              <w:r w:rsidR="00117537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 w:rsidR="00BE4BF9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977860136</w:t>
              </w:r>
            </w:hyperlink>
          </w:p>
        </w:tc>
        <w:tc>
          <w:tcPr>
            <w:tcW w:w="2233" w:type="dxa"/>
            <w:shd w:val="clear" w:color="auto" w:fill="auto"/>
          </w:tcPr>
          <w:p w14:paraId="6AA78A8E" w14:textId="77777777" w:rsidR="00BE4BF9" w:rsidRPr="008931E9" w:rsidRDefault="004D09DF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PO </w:t>
            </w:r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>Box  70881</w:t>
            </w:r>
          </w:p>
          <w:p w14:paraId="387B6931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Ndola, Zambia</w:t>
            </w:r>
          </w:p>
          <w:p w14:paraId="717F3D16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Provident House, 9th Floor, Room 904, </w:t>
            </w:r>
          </w:p>
          <w:p w14:paraId="39576F5A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Ndola, Zambia</w:t>
            </w:r>
          </w:p>
        </w:tc>
      </w:tr>
      <w:tr w:rsidR="00BE4BF9" w:rsidRPr="006512E8" w14:paraId="5E816F56" w14:textId="77777777" w:rsidTr="00117537">
        <w:trPr>
          <w:trHeight w:val="1403"/>
        </w:trPr>
        <w:tc>
          <w:tcPr>
            <w:tcW w:w="2232" w:type="dxa"/>
            <w:shd w:val="clear" w:color="auto" w:fill="auto"/>
          </w:tcPr>
          <w:p w14:paraId="3DE21788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KATKAM Ltd</w:t>
            </w:r>
          </w:p>
          <w:p w14:paraId="25AD8FA7" w14:textId="77777777" w:rsidR="00BE4BF9" w:rsidRPr="008931E9" w:rsidRDefault="00695272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lassware and 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various lab </w:t>
            </w:r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>equipment</w:t>
            </w:r>
          </w:p>
        </w:tc>
        <w:tc>
          <w:tcPr>
            <w:tcW w:w="2021" w:type="dxa"/>
            <w:shd w:val="clear" w:color="auto" w:fill="auto"/>
          </w:tcPr>
          <w:p w14:paraId="0E6CCBF1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14:paraId="7ED8A0F5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Tel: +260955994452</w:t>
            </w:r>
          </w:p>
          <w:p w14:paraId="57A3D0FC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Fax:+260 2 621242</w:t>
            </w:r>
          </w:p>
          <w:p w14:paraId="429548A9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Email : </w:t>
            </w:r>
            <w:hyperlink r:id="rId26" w:history="1">
              <w:r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katkamltd@yahoo.com</w:t>
              </w:r>
            </w:hyperlink>
          </w:p>
        </w:tc>
        <w:tc>
          <w:tcPr>
            <w:tcW w:w="2233" w:type="dxa"/>
            <w:shd w:val="clear" w:color="auto" w:fill="auto"/>
          </w:tcPr>
          <w:p w14:paraId="7411518F" w14:textId="77777777" w:rsidR="00117537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Rooms 303 &amp;3</w:t>
            </w:r>
            <w:r w:rsidR="00117537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04, </w:t>
            </w:r>
            <w:proofErr w:type="spellStart"/>
            <w:r w:rsidR="00117537" w:rsidRPr="008931E9">
              <w:rPr>
                <w:rFonts w:ascii="Arial" w:hAnsi="Arial" w:cs="Arial"/>
                <w:sz w:val="20"/>
                <w:szCs w:val="20"/>
                <w:lang w:val="en-US"/>
              </w:rPr>
              <w:t>Buteko</w:t>
            </w:r>
            <w:proofErr w:type="spellEnd"/>
            <w:r w:rsidR="00117537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House, </w:t>
            </w:r>
            <w:proofErr w:type="spellStart"/>
            <w:r w:rsidR="00117537" w:rsidRPr="008931E9">
              <w:rPr>
                <w:rFonts w:ascii="Arial" w:hAnsi="Arial" w:cs="Arial"/>
                <w:sz w:val="20"/>
                <w:szCs w:val="20"/>
                <w:lang w:val="en-US"/>
              </w:rPr>
              <w:t>Buteko</w:t>
            </w:r>
            <w:proofErr w:type="spellEnd"/>
            <w:r w:rsidR="00117537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Avenue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</w:p>
          <w:p w14:paraId="5772D6CE" w14:textId="77777777" w:rsidR="00BE4BF9" w:rsidRPr="006512E8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6512E8">
              <w:rPr>
                <w:rFonts w:ascii="Arial" w:hAnsi="Arial" w:cs="Arial"/>
                <w:sz w:val="20"/>
                <w:szCs w:val="20"/>
                <w:lang w:val="es-ES_tradnl"/>
              </w:rPr>
              <w:t>Ndola</w:t>
            </w:r>
            <w:proofErr w:type="spellEnd"/>
            <w:r w:rsidRPr="006512E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, </w:t>
            </w:r>
            <w:r w:rsidR="00BE4BF9" w:rsidRPr="006512E8">
              <w:rPr>
                <w:rFonts w:ascii="Arial" w:hAnsi="Arial" w:cs="Arial"/>
                <w:sz w:val="20"/>
                <w:szCs w:val="20"/>
                <w:lang w:val="es-ES_tradnl"/>
              </w:rPr>
              <w:t>Zambia</w:t>
            </w:r>
          </w:p>
          <w:p w14:paraId="6BA7806A" w14:textId="77777777" w:rsidR="004D09DF" w:rsidRPr="006512E8" w:rsidRDefault="004D09DF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  <w:p w14:paraId="13F64BB6" w14:textId="77777777" w:rsidR="00BE4BF9" w:rsidRPr="006512E8" w:rsidRDefault="00117537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6512E8">
              <w:rPr>
                <w:rFonts w:ascii="Arial" w:hAnsi="Arial" w:cs="Arial"/>
                <w:sz w:val="20"/>
                <w:szCs w:val="20"/>
                <w:lang w:val="es-ES_tradnl"/>
              </w:rPr>
              <w:t>PO</w:t>
            </w:r>
            <w:r w:rsidR="00BE4BF9" w:rsidRPr="006512E8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Box 240225, </w:t>
            </w:r>
          </w:p>
          <w:p w14:paraId="6AC3397D" w14:textId="77777777" w:rsidR="00BE4BF9" w:rsidRPr="006512E8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proofErr w:type="spellStart"/>
            <w:r w:rsidRPr="006512E8">
              <w:rPr>
                <w:rFonts w:ascii="Arial" w:hAnsi="Arial" w:cs="Arial"/>
                <w:sz w:val="20"/>
                <w:szCs w:val="20"/>
                <w:lang w:val="es-ES_tradnl"/>
              </w:rPr>
              <w:t>Ndola</w:t>
            </w:r>
            <w:proofErr w:type="spellEnd"/>
            <w:r w:rsidRPr="006512E8">
              <w:rPr>
                <w:rFonts w:ascii="Arial" w:hAnsi="Arial" w:cs="Arial"/>
                <w:sz w:val="20"/>
                <w:szCs w:val="20"/>
                <w:lang w:val="es-ES_tradnl"/>
              </w:rPr>
              <w:t>, Zambia</w:t>
            </w:r>
          </w:p>
        </w:tc>
      </w:tr>
      <w:tr w:rsidR="00BE4BF9" w:rsidRPr="008931E9" w14:paraId="32FB2EF3" w14:textId="77777777" w:rsidTr="00117537">
        <w:trPr>
          <w:trHeight w:val="211"/>
        </w:trPr>
        <w:tc>
          <w:tcPr>
            <w:tcW w:w="2232" w:type="dxa"/>
            <w:shd w:val="clear" w:color="auto" w:fill="auto"/>
          </w:tcPr>
          <w:p w14:paraId="26992AE8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Lab Galore Ltd</w:t>
            </w:r>
          </w:p>
          <w:p w14:paraId="5D0FD900" w14:textId="77777777" w:rsidR="00BE4BF9" w:rsidRPr="008931E9" w:rsidRDefault="00BF503F" w:rsidP="0069527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="00695272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arious 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laboratory equipment and</w:t>
            </w:r>
            <w:r w:rsidR="00BE4BF9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precision 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instruments</w:t>
            </w:r>
          </w:p>
        </w:tc>
        <w:tc>
          <w:tcPr>
            <w:tcW w:w="2021" w:type="dxa"/>
            <w:shd w:val="clear" w:color="auto" w:fill="auto"/>
          </w:tcPr>
          <w:p w14:paraId="4404C338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Charles </w:t>
            </w: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Nyirenda</w:t>
            </w:r>
            <w:proofErr w:type="spellEnd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(Director)</w:t>
            </w:r>
          </w:p>
        </w:tc>
        <w:tc>
          <w:tcPr>
            <w:tcW w:w="2445" w:type="dxa"/>
            <w:shd w:val="clear" w:color="auto" w:fill="auto"/>
          </w:tcPr>
          <w:p w14:paraId="05C21C9B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Telefax: +260 211 841 003/ fax 0211 430345</w:t>
            </w:r>
          </w:p>
          <w:p w14:paraId="02D010F2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Cell: +260 955/975 453 823</w:t>
            </w:r>
          </w:p>
          <w:p w14:paraId="0326D4F5" w14:textId="398703F2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Email: </w:t>
            </w:r>
            <w:hyperlink r:id="rId27" w:history="1">
              <w:r w:rsidRPr="008931E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labgalore@yahoo.com</w:t>
              </w:r>
            </w:hyperlink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03C46199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Shop No. U5 (upstairs)</w:t>
            </w:r>
          </w:p>
          <w:p w14:paraId="1FE0E39A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Westgate Shopping Mall,</w:t>
            </w:r>
            <w:r w:rsidR="00117537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Freedom Way,</w:t>
            </w:r>
          </w:p>
          <w:p w14:paraId="11883F90" w14:textId="77777777" w:rsidR="00BE4BF9" w:rsidRPr="008931E9" w:rsidRDefault="00BE4BF9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Lusaka, Zambia</w:t>
            </w:r>
          </w:p>
        </w:tc>
      </w:tr>
    </w:tbl>
    <w:p w14:paraId="6944E1E0" w14:textId="77777777" w:rsidR="00B562C4" w:rsidRPr="008931E9" w:rsidRDefault="00B562C4" w:rsidP="00B562C4">
      <w:pPr>
        <w:tabs>
          <w:tab w:val="left" w:pos="0"/>
        </w:tabs>
        <w:ind w:left="360"/>
        <w:rPr>
          <w:rFonts w:ascii="Arial" w:hAnsi="Arial" w:cs="Arial"/>
          <w:sz w:val="22"/>
          <w:szCs w:val="22"/>
          <w:lang w:val="en-CA"/>
        </w:rPr>
      </w:pPr>
    </w:p>
    <w:p w14:paraId="129A3C69" w14:textId="77777777" w:rsidR="004D09DF" w:rsidRPr="008931E9" w:rsidRDefault="004D09DF" w:rsidP="004D09DF">
      <w:pPr>
        <w:tabs>
          <w:tab w:val="left" w:pos="2160"/>
        </w:tabs>
        <w:spacing w:after="120"/>
        <w:rPr>
          <w:rFonts w:ascii="Arial" w:hAnsi="Arial" w:cs="Arial"/>
          <w:b/>
          <w:sz w:val="22"/>
          <w:szCs w:val="22"/>
          <w:lang w:val="en-CA"/>
        </w:rPr>
      </w:pPr>
      <w:r w:rsidRPr="008931E9">
        <w:rPr>
          <w:rFonts w:ascii="Arial" w:hAnsi="Arial" w:cs="Arial"/>
          <w:sz w:val="22"/>
          <w:szCs w:val="22"/>
          <w:u w:val="single"/>
          <w:lang w:val="en-CA"/>
        </w:rPr>
        <w:br w:type="page"/>
      </w:r>
      <w:r w:rsidRPr="008931E9">
        <w:rPr>
          <w:rFonts w:ascii="Arial" w:hAnsi="Arial" w:cs="Arial"/>
          <w:b/>
          <w:sz w:val="22"/>
          <w:szCs w:val="22"/>
          <w:lang w:val="en-CA"/>
        </w:rPr>
        <w:lastRenderedPageBreak/>
        <w:t>Local Suppliers</w:t>
      </w:r>
    </w:p>
    <w:p w14:paraId="420C44D6" w14:textId="77777777" w:rsidR="003556AC" w:rsidRDefault="000D63AE" w:rsidP="006E0D68">
      <w:pPr>
        <w:tabs>
          <w:tab w:val="left" w:pos="2160"/>
        </w:tabs>
        <w:spacing w:after="120"/>
        <w:rPr>
          <w:rFonts w:ascii="Arial" w:hAnsi="Arial" w:cs="Arial"/>
          <w:sz w:val="22"/>
          <w:szCs w:val="22"/>
          <w:u w:val="single"/>
          <w:lang w:val="en-CA"/>
        </w:rPr>
      </w:pPr>
      <w:r w:rsidRPr="008931E9">
        <w:rPr>
          <w:rFonts w:ascii="Arial" w:hAnsi="Arial" w:cs="Arial"/>
          <w:sz w:val="22"/>
          <w:szCs w:val="22"/>
          <w:u w:val="single"/>
          <w:lang w:val="en-CA"/>
        </w:rPr>
        <w:t>Consum</w:t>
      </w:r>
      <w:r w:rsidR="003556AC" w:rsidRPr="008931E9">
        <w:rPr>
          <w:rFonts w:ascii="Arial" w:hAnsi="Arial" w:cs="Arial"/>
          <w:sz w:val="22"/>
          <w:szCs w:val="22"/>
          <w:u w:val="single"/>
          <w:lang w:val="en-CA"/>
        </w:rPr>
        <w:t>able Items</w:t>
      </w:r>
    </w:p>
    <w:p w14:paraId="4E8235E7" w14:textId="77777777" w:rsidR="006512E8" w:rsidRPr="008931E9" w:rsidRDefault="006512E8" w:rsidP="006512E8">
      <w:pPr>
        <w:tabs>
          <w:tab w:val="left" w:pos="2160"/>
        </w:tabs>
        <w:rPr>
          <w:rFonts w:ascii="Arial" w:hAnsi="Arial" w:cs="Arial"/>
          <w:sz w:val="22"/>
          <w:szCs w:val="22"/>
          <w:u w:val="single"/>
          <w:lang w:val="en-C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2"/>
        <w:gridCol w:w="2021"/>
        <w:gridCol w:w="2445"/>
        <w:gridCol w:w="2233"/>
      </w:tblGrid>
      <w:tr w:rsidR="007123E2" w:rsidRPr="008931E9" w14:paraId="2CAC10B3" w14:textId="77777777" w:rsidTr="004D09DF">
        <w:trPr>
          <w:cantSplit/>
          <w:tblHeader/>
        </w:trPr>
        <w:tc>
          <w:tcPr>
            <w:tcW w:w="2232" w:type="dxa"/>
            <w:shd w:val="clear" w:color="auto" w:fill="auto"/>
            <w:vAlign w:val="center"/>
          </w:tcPr>
          <w:p w14:paraId="6BB9A486" w14:textId="7047C958" w:rsidR="007123E2" w:rsidRPr="008931E9" w:rsidRDefault="007123E2" w:rsidP="006512E8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Suppl</w:t>
            </w:r>
            <w:r w:rsidR="006512E8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er Name</w:t>
            </w:r>
            <w:r w:rsidR="006512E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and </w:t>
            </w:r>
            <w:proofErr w:type="spellStart"/>
            <w:r w:rsidR="006512E8">
              <w:rPr>
                <w:rFonts w:ascii="Arial" w:hAnsi="Arial" w:cs="Arial"/>
                <w:b/>
                <w:sz w:val="20"/>
                <w:szCs w:val="20"/>
                <w:lang w:val="en-US"/>
              </w:rPr>
              <w:t>Consummable</w:t>
            </w:r>
            <w:proofErr w:type="spellEnd"/>
            <w:r w:rsidR="006512E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Items Available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4BE9A044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5CB626A5" w14:textId="77777777" w:rsidR="007123E2" w:rsidRPr="008931E9" w:rsidRDefault="007123E2" w:rsidP="00117537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Phone Number</w:t>
            </w:r>
            <w:r w:rsidR="00117537"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, Fax, Email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52F56EE4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8931E9" w:rsidRPr="008931E9" w14:paraId="79F5D91C" w14:textId="77777777" w:rsidTr="008931E9">
        <w:trPr>
          <w:cantSplit/>
          <w:trHeight w:val="2240"/>
        </w:trPr>
        <w:tc>
          <w:tcPr>
            <w:tcW w:w="2232" w:type="dxa"/>
            <w:shd w:val="clear" w:color="auto" w:fill="auto"/>
          </w:tcPr>
          <w:p w14:paraId="60095DC5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THE TECH GROUP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625F37FD" w14:textId="77777777" w:rsidR="007123E2" w:rsidRPr="008931E9" w:rsidRDefault="007123E2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Agents for </w:t>
            </w: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Wagtech</w:t>
            </w:r>
            <w:proofErr w:type="spellEnd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International</w:t>
            </w:r>
          </w:p>
          <w:p w14:paraId="79F3D48D" w14:textId="584C381E" w:rsidR="007123E2" w:rsidRPr="008931E9" w:rsidRDefault="007123E2" w:rsidP="007123E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MLSB, chemical testing reagents, </w:t>
            </w:r>
            <w:r w:rsidR="00A70277" w:rsidRPr="008931E9">
              <w:rPr>
                <w:rFonts w:ascii="Arial" w:hAnsi="Arial" w:cs="Arial"/>
                <w:sz w:val="20"/>
                <w:szCs w:val="20"/>
                <w:lang w:val="en-US"/>
              </w:rPr>
              <w:t>turbidity standards</w:t>
            </w:r>
            <w:r w:rsidR="00695272" w:rsidRPr="008931E9">
              <w:rPr>
                <w:rFonts w:ascii="Arial" w:hAnsi="Arial" w:cs="Arial"/>
                <w:sz w:val="20"/>
                <w:szCs w:val="20"/>
                <w:lang w:val="en-US"/>
              </w:rPr>
              <w:t>, microbiological consumables (</w:t>
            </w:r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>e.g</w:t>
            </w:r>
            <w:r w:rsidR="006512E8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>, filter paper, pads</w:t>
            </w:r>
            <w:r w:rsidR="00695272" w:rsidRPr="008931E9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2021" w:type="dxa"/>
            <w:shd w:val="clear" w:color="auto" w:fill="auto"/>
          </w:tcPr>
          <w:p w14:paraId="1A2E17CA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In Lusaka:</w:t>
            </w:r>
          </w:p>
          <w:p w14:paraId="75536FE1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Rhoda</w:t>
            </w:r>
          </w:p>
        </w:tc>
        <w:tc>
          <w:tcPr>
            <w:tcW w:w="2445" w:type="dxa"/>
            <w:shd w:val="clear" w:color="auto" w:fill="auto"/>
          </w:tcPr>
          <w:p w14:paraId="1CF8003A" w14:textId="77777777" w:rsidR="007123E2" w:rsidRPr="008931E9" w:rsidRDefault="00404565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8" w:history="1">
              <w:r w:rsidR="007123E2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Tel:</w:t>
              </w:r>
              <w:r w:rsidR="004D09DF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 w:rsidR="007123E2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+260</w:t>
              </w:r>
            </w:hyperlink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1 248021/2</w:t>
            </w:r>
          </w:p>
          <w:p w14:paraId="712D83B7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Fax:</w:t>
            </w:r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+260 1 246281</w:t>
            </w:r>
          </w:p>
          <w:p w14:paraId="7A22EABA" w14:textId="77777777" w:rsidR="007123E2" w:rsidRPr="008931E9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Cell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+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>260-977-606272</w:t>
            </w:r>
          </w:p>
          <w:p w14:paraId="2893ED77" w14:textId="0BAF368E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Email:</w:t>
            </w:r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29" w:history="1">
              <w:r w:rsidRPr="008931E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techgroupzambia@gmail.com</w:t>
              </w:r>
            </w:hyperlink>
          </w:p>
        </w:tc>
        <w:tc>
          <w:tcPr>
            <w:tcW w:w="2233" w:type="dxa"/>
            <w:shd w:val="clear" w:color="auto" w:fill="auto"/>
          </w:tcPr>
          <w:p w14:paraId="4E09A680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Plot  4298, </w:t>
            </w: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Buyantanshi</w:t>
            </w:r>
            <w:proofErr w:type="spellEnd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Road, Heavy Industrial Area, </w:t>
            </w:r>
          </w:p>
          <w:p w14:paraId="63456626" w14:textId="77777777" w:rsidR="007123E2" w:rsidRPr="008931E9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PO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Box333021/2 </w:t>
            </w:r>
          </w:p>
          <w:p w14:paraId="786C9DFD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Lusaka, Zambia</w:t>
            </w:r>
          </w:p>
        </w:tc>
      </w:tr>
      <w:tr w:rsidR="008931E9" w:rsidRPr="008931E9" w14:paraId="30AFC5DE" w14:textId="77777777" w:rsidTr="008931E9">
        <w:trPr>
          <w:cantSplit/>
          <w:trHeight w:val="1717"/>
        </w:trPr>
        <w:tc>
          <w:tcPr>
            <w:tcW w:w="2232" w:type="dxa"/>
            <w:shd w:val="clear" w:color="auto" w:fill="auto"/>
          </w:tcPr>
          <w:p w14:paraId="6796FE15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FERRONES ENTERPRISES</w:t>
            </w:r>
          </w:p>
          <w:p w14:paraId="269E4FA9" w14:textId="77777777" w:rsidR="007123E2" w:rsidRPr="008931E9" w:rsidRDefault="00695272" w:rsidP="004D09DF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Chemical reagents, methanol, ethanol, pH buffers, me</w:t>
            </w:r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>mbrane filter paper, pads, P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etri dishes</w:t>
            </w:r>
          </w:p>
        </w:tc>
        <w:tc>
          <w:tcPr>
            <w:tcW w:w="2021" w:type="dxa"/>
            <w:shd w:val="clear" w:color="auto" w:fill="auto"/>
          </w:tcPr>
          <w:p w14:paraId="2262CCAE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Mr</w:t>
            </w:r>
            <w:proofErr w:type="spellEnd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Kunda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4352F139" w14:textId="77777777" w:rsidR="007123E2" w:rsidRPr="008931E9" w:rsidRDefault="00404565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30" w:history="1">
              <w:r w:rsidR="007123E2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Tel:</w:t>
              </w:r>
              <w:r w:rsidR="004D09DF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 w:rsidR="007123E2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+260977860136</w:t>
              </w:r>
            </w:hyperlink>
          </w:p>
        </w:tc>
        <w:tc>
          <w:tcPr>
            <w:tcW w:w="2233" w:type="dxa"/>
            <w:shd w:val="clear" w:color="auto" w:fill="auto"/>
          </w:tcPr>
          <w:p w14:paraId="5FFCF285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P.O.Box</w:t>
            </w:r>
            <w:proofErr w:type="spellEnd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 70881</w:t>
            </w:r>
          </w:p>
          <w:p w14:paraId="05F0B7DB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Ndola, Zambia</w:t>
            </w:r>
          </w:p>
          <w:p w14:paraId="7EC9F05F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Provident House, 9th Floor, Room 904, </w:t>
            </w:r>
          </w:p>
          <w:p w14:paraId="241765F9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Ndola, Zambia</w:t>
            </w:r>
          </w:p>
        </w:tc>
      </w:tr>
      <w:tr w:rsidR="008931E9" w:rsidRPr="008931E9" w14:paraId="3ED48A3C" w14:textId="77777777" w:rsidTr="008931E9">
        <w:trPr>
          <w:cantSplit/>
          <w:trHeight w:val="1924"/>
        </w:trPr>
        <w:tc>
          <w:tcPr>
            <w:tcW w:w="2232" w:type="dxa"/>
            <w:shd w:val="clear" w:color="auto" w:fill="auto"/>
          </w:tcPr>
          <w:p w14:paraId="6246A944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KATKAM Ltd</w:t>
            </w:r>
          </w:p>
          <w:p w14:paraId="4BD88AD1" w14:textId="77777777" w:rsidR="007123E2" w:rsidRPr="008931E9" w:rsidRDefault="007123E2" w:rsidP="00695272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Laboratory chemical</w:t>
            </w:r>
            <w:r w:rsidR="00695272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reagents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r w:rsidR="00695272" w:rsidRPr="008931E9">
              <w:rPr>
                <w:rFonts w:ascii="Arial" w:hAnsi="Arial" w:cs="Arial"/>
                <w:sz w:val="20"/>
                <w:szCs w:val="20"/>
                <w:lang w:val="en-US"/>
              </w:rPr>
              <w:t>culture media (m-Endo), methanol, ethanol, phosphate buffer, pH buffers, Millipore products</w:t>
            </w:r>
          </w:p>
        </w:tc>
        <w:tc>
          <w:tcPr>
            <w:tcW w:w="2021" w:type="dxa"/>
            <w:shd w:val="clear" w:color="auto" w:fill="auto"/>
          </w:tcPr>
          <w:p w14:paraId="4D524A18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445" w:type="dxa"/>
            <w:shd w:val="clear" w:color="auto" w:fill="auto"/>
          </w:tcPr>
          <w:p w14:paraId="68F15036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Tel: +260955994452</w:t>
            </w:r>
          </w:p>
          <w:p w14:paraId="0C9F0B20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Fax:+260 2 621242</w:t>
            </w:r>
          </w:p>
          <w:p w14:paraId="4C7A867E" w14:textId="77777777" w:rsidR="007123E2" w:rsidRPr="008931E9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Email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hyperlink r:id="rId31" w:history="1">
              <w:r w:rsidR="007123E2" w:rsidRPr="008931E9">
                <w:rPr>
                  <w:rFonts w:ascii="Arial" w:hAnsi="Arial" w:cs="Arial"/>
                  <w:sz w:val="20"/>
                  <w:szCs w:val="20"/>
                  <w:lang w:val="en-US"/>
                </w:rPr>
                <w:t>katkamltd@yahoo.com</w:t>
              </w:r>
            </w:hyperlink>
          </w:p>
        </w:tc>
        <w:tc>
          <w:tcPr>
            <w:tcW w:w="2233" w:type="dxa"/>
            <w:shd w:val="clear" w:color="auto" w:fill="auto"/>
          </w:tcPr>
          <w:p w14:paraId="13866EA3" w14:textId="77777777" w:rsidR="004D09DF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Rooms 303 &amp;30</w:t>
            </w:r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4, </w:t>
            </w:r>
            <w:proofErr w:type="spellStart"/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>Buteko</w:t>
            </w:r>
            <w:proofErr w:type="spellEnd"/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House, </w:t>
            </w:r>
            <w:proofErr w:type="spellStart"/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>Buteko</w:t>
            </w:r>
            <w:proofErr w:type="spellEnd"/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Avenue</w:t>
            </w:r>
          </w:p>
          <w:p w14:paraId="274F150B" w14:textId="77777777" w:rsidR="007123E2" w:rsidRPr="008931E9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Ndola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>Zambia</w:t>
            </w:r>
          </w:p>
          <w:p w14:paraId="1FE718D2" w14:textId="77777777" w:rsidR="004D09DF" w:rsidRPr="008931E9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FAFF140" w14:textId="77777777" w:rsidR="007123E2" w:rsidRPr="008931E9" w:rsidRDefault="004D09DF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PO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Box 240225, </w:t>
            </w:r>
          </w:p>
          <w:p w14:paraId="1BC71099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Ndola, Zambia</w:t>
            </w:r>
          </w:p>
        </w:tc>
      </w:tr>
      <w:tr w:rsidR="007123E2" w:rsidRPr="008931E9" w14:paraId="617365F9" w14:textId="77777777" w:rsidTr="004D09DF">
        <w:trPr>
          <w:cantSplit/>
          <w:trHeight w:val="211"/>
        </w:trPr>
        <w:tc>
          <w:tcPr>
            <w:tcW w:w="2232" w:type="dxa"/>
            <w:shd w:val="clear" w:color="auto" w:fill="auto"/>
          </w:tcPr>
          <w:p w14:paraId="7AC7F2AA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b/>
                <w:sz w:val="20"/>
                <w:szCs w:val="20"/>
                <w:lang w:val="en-US"/>
              </w:rPr>
              <w:t>Lab Galore Ltd</w:t>
            </w:r>
          </w:p>
          <w:p w14:paraId="63B55FEA" w14:textId="77777777" w:rsidR="007123E2" w:rsidRPr="008931E9" w:rsidRDefault="00A70277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7123E2" w:rsidRPr="008931E9">
              <w:rPr>
                <w:rFonts w:ascii="Arial" w:hAnsi="Arial" w:cs="Arial"/>
                <w:sz w:val="20"/>
                <w:szCs w:val="20"/>
                <w:lang w:val="en-US"/>
              </w:rPr>
              <w:t>iagnostic reagents and chemicals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, various culture media, m-Endo media</w:t>
            </w:r>
            <w:r w:rsidR="00695272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, methanol and ethanol </w:t>
            </w:r>
          </w:p>
        </w:tc>
        <w:tc>
          <w:tcPr>
            <w:tcW w:w="2021" w:type="dxa"/>
            <w:shd w:val="clear" w:color="auto" w:fill="auto"/>
          </w:tcPr>
          <w:p w14:paraId="402D6D19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Charles </w:t>
            </w:r>
            <w:proofErr w:type="spellStart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Nyirenda</w:t>
            </w:r>
            <w:proofErr w:type="spellEnd"/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(Director)</w:t>
            </w:r>
          </w:p>
        </w:tc>
        <w:tc>
          <w:tcPr>
            <w:tcW w:w="2445" w:type="dxa"/>
            <w:shd w:val="clear" w:color="auto" w:fill="auto"/>
          </w:tcPr>
          <w:p w14:paraId="29BF30CC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Telefax: +260 211 841 003/ fax 0211 430345</w:t>
            </w:r>
          </w:p>
          <w:p w14:paraId="26BFDE59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Cell: +260 955/975 453 823</w:t>
            </w:r>
          </w:p>
          <w:p w14:paraId="29C1C6D0" w14:textId="5BCC9EAE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Email: </w:t>
            </w:r>
            <w:hyperlink r:id="rId32" w:history="1">
              <w:r w:rsidRPr="008931E9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en-US"/>
                </w:rPr>
                <w:t>labgalore@yahoo.com</w:t>
              </w:r>
            </w:hyperlink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33" w:type="dxa"/>
            <w:shd w:val="clear" w:color="auto" w:fill="auto"/>
          </w:tcPr>
          <w:p w14:paraId="09F4E22C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Shop No. U5 (upstairs)</w:t>
            </w:r>
          </w:p>
          <w:p w14:paraId="129565D6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Westgate Shopping Mall,</w:t>
            </w:r>
            <w:r w:rsidR="004D09DF" w:rsidRPr="008931E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Freedom Way,</w:t>
            </w:r>
          </w:p>
          <w:p w14:paraId="087090E5" w14:textId="77777777" w:rsidR="007123E2" w:rsidRPr="008931E9" w:rsidRDefault="007123E2" w:rsidP="00A93729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31E9">
              <w:rPr>
                <w:rFonts w:ascii="Arial" w:hAnsi="Arial" w:cs="Arial"/>
                <w:sz w:val="20"/>
                <w:szCs w:val="20"/>
                <w:lang w:val="en-US"/>
              </w:rPr>
              <w:t>Lusaka, Zambia</w:t>
            </w:r>
          </w:p>
        </w:tc>
      </w:tr>
    </w:tbl>
    <w:p w14:paraId="231BF7EC" w14:textId="77777777" w:rsidR="00DC67A9" w:rsidRPr="008931E9" w:rsidRDefault="00DC67A9" w:rsidP="00DC67A9">
      <w:pPr>
        <w:tabs>
          <w:tab w:val="left" w:pos="2160"/>
        </w:tabs>
        <w:spacing w:after="120"/>
        <w:rPr>
          <w:rFonts w:ascii="Arial" w:hAnsi="Arial" w:cs="Arial"/>
          <w:b/>
          <w:sz w:val="22"/>
          <w:szCs w:val="22"/>
          <w:lang w:val="en-CA"/>
        </w:rPr>
      </w:pPr>
    </w:p>
    <w:p w14:paraId="0302D2E2" w14:textId="6B565770" w:rsidR="00DC67A9" w:rsidRPr="008931E9" w:rsidRDefault="006512E8" w:rsidP="00DC67A9">
      <w:pPr>
        <w:tabs>
          <w:tab w:val="left" w:pos="2160"/>
        </w:tabs>
        <w:spacing w:after="120"/>
        <w:rPr>
          <w:rFonts w:ascii="Arial" w:hAnsi="Arial" w:cs="Arial"/>
          <w:b/>
          <w:sz w:val="22"/>
          <w:szCs w:val="22"/>
          <w:lang w:val="en-CA"/>
        </w:rPr>
      </w:pPr>
      <w:r>
        <w:rPr>
          <w:rFonts w:ascii="Arial" w:hAnsi="Arial" w:cs="Arial"/>
          <w:b/>
          <w:sz w:val="22"/>
          <w:szCs w:val="22"/>
          <w:lang w:val="en-CA"/>
        </w:rPr>
        <w:br w:type="page"/>
      </w:r>
      <w:r w:rsidR="002002AB" w:rsidRPr="008931E9">
        <w:rPr>
          <w:rFonts w:ascii="Arial" w:hAnsi="Arial" w:cs="Arial"/>
          <w:b/>
          <w:sz w:val="22"/>
          <w:szCs w:val="22"/>
          <w:lang w:val="en-CA"/>
        </w:rPr>
        <w:lastRenderedPageBreak/>
        <w:t xml:space="preserve">Membrane Filtration Culture </w:t>
      </w:r>
      <w:r w:rsidR="00DC67A9" w:rsidRPr="008931E9">
        <w:rPr>
          <w:rFonts w:ascii="Arial" w:hAnsi="Arial" w:cs="Arial"/>
          <w:b/>
          <w:sz w:val="22"/>
          <w:szCs w:val="22"/>
          <w:lang w:val="en-CA"/>
        </w:rPr>
        <w:t>Media Used in the Country</w:t>
      </w:r>
    </w:p>
    <w:p w14:paraId="1E60D9C8" w14:textId="63C5A334" w:rsidR="008B5D6D" w:rsidRDefault="007123E2" w:rsidP="00DC67A9">
      <w:pPr>
        <w:numPr>
          <w:ilvl w:val="0"/>
          <w:numId w:val="39"/>
        </w:numPr>
        <w:rPr>
          <w:rFonts w:ascii="Arial" w:hAnsi="Arial" w:cs="Arial"/>
          <w:sz w:val="22"/>
          <w:szCs w:val="22"/>
          <w:lang w:val="en-CA"/>
        </w:rPr>
      </w:pPr>
      <w:r w:rsidRPr="008931E9">
        <w:rPr>
          <w:rFonts w:ascii="Arial" w:hAnsi="Arial" w:cs="Arial"/>
          <w:sz w:val="22"/>
          <w:szCs w:val="22"/>
          <w:lang w:val="en-CA"/>
        </w:rPr>
        <w:t>M</w:t>
      </w:r>
      <w:r w:rsidR="00853E19" w:rsidRPr="008931E9">
        <w:rPr>
          <w:rFonts w:ascii="Arial" w:hAnsi="Arial" w:cs="Arial"/>
          <w:sz w:val="22"/>
          <w:szCs w:val="22"/>
          <w:lang w:val="en-CA"/>
        </w:rPr>
        <w:t xml:space="preserve">embrane </w:t>
      </w:r>
      <w:r w:rsidR="008E4A4D">
        <w:rPr>
          <w:rFonts w:ascii="Arial" w:hAnsi="Arial" w:cs="Arial"/>
          <w:sz w:val="22"/>
          <w:szCs w:val="22"/>
          <w:lang w:val="en-CA"/>
        </w:rPr>
        <w:t>lauryl s</w:t>
      </w:r>
      <w:r w:rsidR="00853E19" w:rsidRPr="008931E9">
        <w:rPr>
          <w:rFonts w:ascii="Arial" w:hAnsi="Arial" w:cs="Arial"/>
          <w:sz w:val="22"/>
          <w:szCs w:val="22"/>
          <w:lang w:val="en-CA"/>
        </w:rPr>
        <w:t xml:space="preserve">ulphate </w:t>
      </w:r>
      <w:r w:rsidR="008E4A4D">
        <w:rPr>
          <w:rFonts w:ascii="Arial" w:hAnsi="Arial" w:cs="Arial"/>
          <w:sz w:val="22"/>
          <w:szCs w:val="22"/>
          <w:lang w:val="en-CA"/>
        </w:rPr>
        <w:t>b</w:t>
      </w:r>
      <w:r w:rsidR="00853E19" w:rsidRPr="008931E9">
        <w:rPr>
          <w:rFonts w:ascii="Arial" w:hAnsi="Arial" w:cs="Arial"/>
          <w:sz w:val="22"/>
          <w:szCs w:val="22"/>
          <w:lang w:val="en-CA"/>
        </w:rPr>
        <w:t>roth (MLSB</w:t>
      </w:r>
      <w:r w:rsidR="008B5D6D">
        <w:rPr>
          <w:rFonts w:ascii="Arial" w:hAnsi="Arial" w:cs="Arial"/>
          <w:sz w:val="22"/>
          <w:szCs w:val="22"/>
          <w:lang w:val="en-CA"/>
        </w:rPr>
        <w:t>)</w:t>
      </w:r>
    </w:p>
    <w:p w14:paraId="048F918C" w14:textId="77777777" w:rsidR="00DC67A9" w:rsidRPr="008931E9" w:rsidRDefault="007123E2" w:rsidP="00DC67A9">
      <w:pPr>
        <w:numPr>
          <w:ilvl w:val="0"/>
          <w:numId w:val="39"/>
        </w:numPr>
        <w:rPr>
          <w:rFonts w:ascii="Arial" w:hAnsi="Arial" w:cs="Arial"/>
          <w:sz w:val="22"/>
          <w:szCs w:val="22"/>
          <w:lang w:val="en-CA"/>
        </w:rPr>
      </w:pPr>
      <w:r w:rsidRPr="008931E9">
        <w:rPr>
          <w:rFonts w:ascii="Arial" w:hAnsi="Arial" w:cs="Arial"/>
          <w:sz w:val="22"/>
          <w:szCs w:val="22"/>
          <w:lang w:val="en-CA"/>
        </w:rPr>
        <w:t xml:space="preserve">m-Endo </w:t>
      </w:r>
    </w:p>
    <w:p w14:paraId="12CF61B5" w14:textId="77777777" w:rsidR="00573FCD" w:rsidRPr="008931E9" w:rsidRDefault="00573FCD" w:rsidP="005E0C57">
      <w:pPr>
        <w:tabs>
          <w:tab w:val="left" w:pos="2160"/>
        </w:tabs>
        <w:rPr>
          <w:rFonts w:ascii="Arial" w:hAnsi="Arial" w:cs="Arial"/>
          <w:sz w:val="22"/>
          <w:szCs w:val="22"/>
          <w:lang w:val="en-CA"/>
        </w:rPr>
      </w:pPr>
    </w:p>
    <w:p w14:paraId="38E418EC" w14:textId="6A65628A" w:rsidR="00E13E92" w:rsidRPr="008931E9" w:rsidRDefault="006E0D68" w:rsidP="006E0D68">
      <w:pPr>
        <w:tabs>
          <w:tab w:val="left" w:pos="2160"/>
        </w:tabs>
        <w:spacing w:after="120"/>
        <w:rPr>
          <w:rFonts w:ascii="Arial" w:hAnsi="Arial" w:cs="Arial"/>
          <w:b/>
          <w:sz w:val="22"/>
          <w:szCs w:val="22"/>
          <w:lang w:val="en-CA"/>
        </w:rPr>
      </w:pPr>
      <w:r w:rsidRPr="008931E9">
        <w:rPr>
          <w:rFonts w:ascii="Arial" w:hAnsi="Arial" w:cs="Arial"/>
          <w:b/>
          <w:sz w:val="22"/>
          <w:szCs w:val="22"/>
          <w:lang w:val="en-CA"/>
        </w:rPr>
        <w:t>Tips for Working in the Country</w:t>
      </w:r>
    </w:p>
    <w:p w14:paraId="219CEA1B" w14:textId="77777777" w:rsidR="00573FCD" w:rsidRPr="008931E9" w:rsidRDefault="00A70277" w:rsidP="004D09DF">
      <w:pPr>
        <w:numPr>
          <w:ilvl w:val="0"/>
          <w:numId w:val="45"/>
        </w:numPr>
        <w:tabs>
          <w:tab w:val="left" w:pos="426"/>
        </w:tabs>
        <w:spacing w:after="120"/>
        <w:ind w:left="425" w:hanging="425"/>
        <w:rPr>
          <w:rFonts w:ascii="Arial" w:hAnsi="Arial" w:cs="Arial"/>
          <w:sz w:val="22"/>
          <w:szCs w:val="22"/>
          <w:lang w:val="en-CA"/>
        </w:rPr>
      </w:pPr>
      <w:r w:rsidRPr="008931E9">
        <w:rPr>
          <w:rFonts w:ascii="Arial" w:hAnsi="Arial" w:cs="Arial"/>
          <w:sz w:val="22"/>
          <w:szCs w:val="22"/>
          <w:lang w:val="en-CA"/>
        </w:rPr>
        <w:t xml:space="preserve">When carrying </w:t>
      </w:r>
      <w:r w:rsidR="004D09DF" w:rsidRPr="008931E9">
        <w:rPr>
          <w:rFonts w:ascii="Arial" w:hAnsi="Arial" w:cs="Arial"/>
          <w:sz w:val="22"/>
          <w:szCs w:val="22"/>
          <w:lang w:val="en-CA"/>
        </w:rPr>
        <w:t>drinking water quality testing e</w:t>
      </w:r>
      <w:r w:rsidRPr="008931E9">
        <w:rPr>
          <w:rFonts w:ascii="Arial" w:hAnsi="Arial" w:cs="Arial"/>
          <w:sz w:val="22"/>
          <w:szCs w:val="22"/>
          <w:lang w:val="en-CA"/>
        </w:rPr>
        <w:t>quipment out of the country you must fill out export forms (Customs General Registration Certificates) available at the customs office. A customs officer will come and verify the i</w:t>
      </w:r>
      <w:r w:rsidR="004D09DF" w:rsidRPr="008931E9">
        <w:rPr>
          <w:rFonts w:ascii="Arial" w:hAnsi="Arial" w:cs="Arial"/>
          <w:sz w:val="22"/>
          <w:szCs w:val="22"/>
          <w:lang w:val="en-CA"/>
        </w:rPr>
        <w:t>tems on the forms and sign off.</w:t>
      </w:r>
      <w:r w:rsidRPr="008931E9">
        <w:rPr>
          <w:rFonts w:ascii="Arial" w:hAnsi="Arial" w:cs="Arial"/>
          <w:sz w:val="22"/>
          <w:szCs w:val="22"/>
          <w:lang w:val="en-CA"/>
        </w:rPr>
        <w:t xml:space="preserve"> An agent can be used if there are numerous items or a complex lis</w:t>
      </w:r>
      <w:r w:rsidR="004D09DF" w:rsidRPr="008931E9">
        <w:rPr>
          <w:rFonts w:ascii="Arial" w:hAnsi="Arial" w:cs="Arial"/>
          <w:sz w:val="22"/>
          <w:szCs w:val="22"/>
          <w:lang w:val="en-CA"/>
        </w:rPr>
        <w:t>t. There may be fees attached. S</w:t>
      </w:r>
      <w:r w:rsidR="00A41D38" w:rsidRPr="008931E9">
        <w:rPr>
          <w:rFonts w:ascii="Arial" w:hAnsi="Arial" w:cs="Arial"/>
          <w:sz w:val="22"/>
          <w:szCs w:val="22"/>
          <w:lang w:val="en-CA"/>
        </w:rPr>
        <w:t xml:space="preserve">ee </w:t>
      </w:r>
      <w:r w:rsidR="004D09DF" w:rsidRPr="008931E9">
        <w:rPr>
          <w:rFonts w:ascii="Arial" w:hAnsi="Arial" w:cs="Arial"/>
          <w:sz w:val="22"/>
          <w:szCs w:val="22"/>
          <w:lang w:val="en-CA"/>
        </w:rPr>
        <w:t>the following page</w:t>
      </w:r>
      <w:r w:rsidR="00A41D38" w:rsidRPr="008931E9">
        <w:rPr>
          <w:rFonts w:ascii="Arial" w:hAnsi="Arial" w:cs="Arial"/>
          <w:sz w:val="22"/>
          <w:szCs w:val="22"/>
          <w:lang w:val="en-CA"/>
        </w:rPr>
        <w:t xml:space="preserve"> for </w:t>
      </w:r>
      <w:r w:rsidR="004D09DF" w:rsidRPr="008931E9">
        <w:rPr>
          <w:rFonts w:ascii="Arial" w:hAnsi="Arial" w:cs="Arial"/>
          <w:sz w:val="22"/>
          <w:szCs w:val="22"/>
          <w:lang w:val="en-CA"/>
        </w:rPr>
        <w:t>an example Customs Form.</w:t>
      </w:r>
    </w:p>
    <w:p w14:paraId="1BCDD584" w14:textId="77777777" w:rsidR="00A70277" w:rsidRPr="008931E9" w:rsidRDefault="00A41D38" w:rsidP="004D09DF">
      <w:pPr>
        <w:numPr>
          <w:ilvl w:val="0"/>
          <w:numId w:val="45"/>
        </w:numPr>
        <w:tabs>
          <w:tab w:val="left" w:pos="426"/>
        </w:tabs>
        <w:spacing w:after="120"/>
        <w:ind w:left="425" w:hanging="425"/>
        <w:rPr>
          <w:rFonts w:ascii="Arial" w:hAnsi="Arial" w:cs="Arial"/>
          <w:sz w:val="22"/>
          <w:szCs w:val="22"/>
          <w:lang w:val="en-CA"/>
        </w:rPr>
      </w:pPr>
      <w:r w:rsidRPr="008931E9">
        <w:rPr>
          <w:rFonts w:ascii="Arial" w:hAnsi="Arial" w:cs="Arial"/>
          <w:sz w:val="22"/>
          <w:szCs w:val="22"/>
          <w:lang w:val="en-CA"/>
        </w:rPr>
        <w:t>Purchasing and importing equipment from out of country is often less expensive</w:t>
      </w:r>
      <w:r w:rsidR="004D09DF" w:rsidRPr="008931E9">
        <w:rPr>
          <w:rFonts w:ascii="Arial" w:hAnsi="Arial" w:cs="Arial"/>
          <w:sz w:val="22"/>
          <w:szCs w:val="22"/>
          <w:lang w:val="en-CA"/>
        </w:rPr>
        <w:t>,</w:t>
      </w:r>
      <w:r w:rsidRPr="008931E9">
        <w:rPr>
          <w:rFonts w:ascii="Arial" w:hAnsi="Arial" w:cs="Arial"/>
          <w:sz w:val="22"/>
          <w:szCs w:val="22"/>
          <w:lang w:val="en-CA"/>
        </w:rPr>
        <w:t xml:space="preserve"> but there are associated customs charges (depends on equi</w:t>
      </w:r>
      <w:r w:rsidR="004D09DF" w:rsidRPr="008931E9">
        <w:rPr>
          <w:rFonts w:ascii="Arial" w:hAnsi="Arial" w:cs="Arial"/>
          <w:sz w:val="22"/>
          <w:szCs w:val="22"/>
          <w:lang w:val="en-CA"/>
        </w:rPr>
        <w:t>pment). Not for profits and NGO</w:t>
      </w:r>
      <w:r w:rsidRPr="008931E9">
        <w:rPr>
          <w:rFonts w:ascii="Arial" w:hAnsi="Arial" w:cs="Arial"/>
          <w:sz w:val="22"/>
          <w:szCs w:val="22"/>
          <w:lang w:val="en-CA"/>
        </w:rPr>
        <w:t>s are often exempt</w:t>
      </w:r>
      <w:r w:rsidR="008B5D6D">
        <w:rPr>
          <w:rFonts w:ascii="Arial" w:hAnsi="Arial" w:cs="Arial"/>
          <w:sz w:val="22"/>
          <w:szCs w:val="22"/>
          <w:lang w:val="en-CA"/>
        </w:rPr>
        <w:t>,</w:t>
      </w:r>
      <w:r w:rsidRPr="008931E9">
        <w:rPr>
          <w:rFonts w:ascii="Arial" w:hAnsi="Arial" w:cs="Arial"/>
          <w:sz w:val="22"/>
          <w:szCs w:val="22"/>
          <w:lang w:val="en-CA"/>
        </w:rPr>
        <w:t xml:space="preserve"> so this may be a viable option.</w:t>
      </w:r>
    </w:p>
    <w:p w14:paraId="4284FC46" w14:textId="77777777" w:rsidR="00A41D38" w:rsidRPr="008931E9" w:rsidRDefault="00093489" w:rsidP="004D09DF">
      <w:pPr>
        <w:numPr>
          <w:ilvl w:val="0"/>
          <w:numId w:val="45"/>
        </w:numPr>
        <w:tabs>
          <w:tab w:val="left" w:pos="426"/>
        </w:tabs>
        <w:spacing w:after="120"/>
        <w:ind w:left="425" w:hanging="425"/>
        <w:rPr>
          <w:rFonts w:ascii="Arial" w:hAnsi="Arial" w:cs="Arial"/>
          <w:sz w:val="22"/>
          <w:szCs w:val="22"/>
          <w:lang w:val="en-CA"/>
        </w:rPr>
      </w:pPr>
      <w:r w:rsidRPr="008931E9">
        <w:rPr>
          <w:rFonts w:ascii="Arial" w:hAnsi="Arial" w:cs="Arial"/>
          <w:sz w:val="22"/>
          <w:szCs w:val="22"/>
          <w:lang w:val="en-CA"/>
        </w:rPr>
        <w:t xml:space="preserve">Get </w:t>
      </w:r>
      <w:r w:rsidR="009765D7" w:rsidRPr="008931E9">
        <w:rPr>
          <w:rFonts w:ascii="Arial" w:hAnsi="Arial" w:cs="Arial"/>
          <w:sz w:val="22"/>
          <w:szCs w:val="22"/>
          <w:lang w:val="en-CA"/>
        </w:rPr>
        <w:t>price comparisons as</w:t>
      </w:r>
      <w:r w:rsidRPr="008931E9">
        <w:rPr>
          <w:rFonts w:ascii="Arial" w:hAnsi="Arial" w:cs="Arial"/>
          <w:sz w:val="22"/>
          <w:szCs w:val="22"/>
          <w:lang w:val="en-CA"/>
        </w:rPr>
        <w:t xml:space="preserve"> </w:t>
      </w:r>
      <w:r w:rsidR="009765D7" w:rsidRPr="008931E9">
        <w:rPr>
          <w:rFonts w:ascii="Arial" w:hAnsi="Arial" w:cs="Arial"/>
          <w:sz w:val="22"/>
          <w:szCs w:val="22"/>
          <w:lang w:val="en-CA"/>
        </w:rPr>
        <w:t xml:space="preserve">there are </w:t>
      </w:r>
      <w:r w:rsidRPr="008931E9">
        <w:rPr>
          <w:rFonts w:ascii="Arial" w:hAnsi="Arial" w:cs="Arial"/>
          <w:sz w:val="22"/>
          <w:szCs w:val="22"/>
          <w:lang w:val="en-CA"/>
        </w:rPr>
        <w:t>sometimes large price differences between suppliers.</w:t>
      </w:r>
    </w:p>
    <w:p w14:paraId="02CEE2AC" w14:textId="77777777" w:rsidR="00093489" w:rsidRPr="008931E9" w:rsidRDefault="00093489" w:rsidP="004D09DF">
      <w:pPr>
        <w:numPr>
          <w:ilvl w:val="0"/>
          <w:numId w:val="45"/>
        </w:numPr>
        <w:tabs>
          <w:tab w:val="left" w:pos="426"/>
        </w:tabs>
        <w:spacing w:after="120"/>
        <w:ind w:left="425" w:hanging="425"/>
        <w:rPr>
          <w:rFonts w:ascii="Arial" w:hAnsi="Arial" w:cs="Arial"/>
          <w:sz w:val="22"/>
          <w:szCs w:val="22"/>
          <w:lang w:val="en-CA"/>
        </w:rPr>
      </w:pPr>
      <w:r w:rsidRPr="008931E9">
        <w:rPr>
          <w:rFonts w:ascii="Arial" w:hAnsi="Arial" w:cs="Arial"/>
          <w:sz w:val="22"/>
          <w:szCs w:val="22"/>
          <w:lang w:val="en-CA"/>
        </w:rPr>
        <w:t>Give plenty of lead</w:t>
      </w:r>
      <w:r w:rsidR="004D09DF" w:rsidRPr="008931E9">
        <w:rPr>
          <w:rFonts w:ascii="Arial" w:hAnsi="Arial" w:cs="Arial"/>
          <w:sz w:val="22"/>
          <w:szCs w:val="22"/>
          <w:lang w:val="en-CA"/>
        </w:rPr>
        <w:t xml:space="preserve"> time when ordering supplies. </w:t>
      </w:r>
      <w:r w:rsidR="009765D7" w:rsidRPr="008931E9">
        <w:rPr>
          <w:rFonts w:ascii="Arial" w:hAnsi="Arial" w:cs="Arial"/>
          <w:sz w:val="22"/>
          <w:szCs w:val="22"/>
          <w:lang w:val="en-CA"/>
        </w:rPr>
        <w:t>It c</w:t>
      </w:r>
      <w:r w:rsidRPr="008931E9">
        <w:rPr>
          <w:rFonts w:ascii="Arial" w:hAnsi="Arial" w:cs="Arial"/>
          <w:sz w:val="22"/>
          <w:szCs w:val="22"/>
          <w:lang w:val="en-CA"/>
        </w:rPr>
        <w:t>an take a lot of time to receive orders.</w:t>
      </w:r>
    </w:p>
    <w:p w14:paraId="55DAA0C6" w14:textId="77777777" w:rsidR="00093489" w:rsidRPr="008931E9" w:rsidRDefault="00093489" w:rsidP="004D09DF">
      <w:pPr>
        <w:numPr>
          <w:ilvl w:val="0"/>
          <w:numId w:val="45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  <w:lang w:val="en-CA"/>
        </w:rPr>
      </w:pPr>
      <w:r w:rsidRPr="008931E9">
        <w:rPr>
          <w:rFonts w:ascii="Arial" w:hAnsi="Arial" w:cs="Arial"/>
          <w:sz w:val="22"/>
          <w:szCs w:val="22"/>
          <w:lang w:val="en-CA"/>
        </w:rPr>
        <w:t>Develop networking relationship</w:t>
      </w:r>
      <w:r w:rsidR="009765D7" w:rsidRPr="008931E9">
        <w:rPr>
          <w:rFonts w:ascii="Arial" w:hAnsi="Arial" w:cs="Arial"/>
          <w:sz w:val="22"/>
          <w:szCs w:val="22"/>
          <w:lang w:val="en-CA"/>
        </w:rPr>
        <w:t>s</w:t>
      </w:r>
      <w:r w:rsidRPr="008931E9">
        <w:rPr>
          <w:rFonts w:ascii="Arial" w:hAnsi="Arial" w:cs="Arial"/>
          <w:sz w:val="22"/>
          <w:szCs w:val="22"/>
          <w:lang w:val="en-CA"/>
        </w:rPr>
        <w:t xml:space="preserve"> with other lab</w:t>
      </w:r>
      <w:r w:rsidR="004D09DF" w:rsidRPr="008931E9">
        <w:rPr>
          <w:rFonts w:ascii="Arial" w:hAnsi="Arial" w:cs="Arial"/>
          <w:sz w:val="22"/>
          <w:szCs w:val="22"/>
          <w:lang w:val="en-CA"/>
        </w:rPr>
        <w:t xml:space="preserve">oratories. </w:t>
      </w:r>
      <w:r w:rsidRPr="008931E9">
        <w:rPr>
          <w:rFonts w:ascii="Arial" w:hAnsi="Arial" w:cs="Arial"/>
          <w:sz w:val="22"/>
          <w:szCs w:val="22"/>
          <w:lang w:val="en-CA"/>
        </w:rPr>
        <w:t xml:space="preserve">They can be a </w:t>
      </w:r>
      <w:r w:rsidR="003C43C7" w:rsidRPr="008931E9">
        <w:rPr>
          <w:rFonts w:ascii="Arial" w:hAnsi="Arial" w:cs="Arial"/>
          <w:sz w:val="22"/>
          <w:szCs w:val="22"/>
          <w:lang w:val="en-CA"/>
        </w:rPr>
        <w:t>valuable</w:t>
      </w:r>
      <w:r w:rsidRPr="008931E9">
        <w:rPr>
          <w:rFonts w:ascii="Arial" w:hAnsi="Arial" w:cs="Arial"/>
          <w:sz w:val="22"/>
          <w:szCs w:val="22"/>
          <w:lang w:val="en-CA"/>
        </w:rPr>
        <w:t xml:space="preserve"> source of information and resource sharing.  </w:t>
      </w:r>
    </w:p>
    <w:p w14:paraId="3F569FED" w14:textId="77777777" w:rsidR="006E0D68" w:rsidRPr="008931E9" w:rsidRDefault="006E0D68" w:rsidP="00277F03">
      <w:pPr>
        <w:tabs>
          <w:tab w:val="left" w:pos="2160"/>
        </w:tabs>
        <w:rPr>
          <w:rFonts w:ascii="Arial" w:hAnsi="Arial" w:cs="Arial"/>
          <w:sz w:val="22"/>
          <w:szCs w:val="22"/>
          <w:lang w:val="en-CA"/>
        </w:rPr>
      </w:pPr>
    </w:p>
    <w:p w14:paraId="79422953" w14:textId="77777777" w:rsidR="004D09DF" w:rsidRPr="008931E9" w:rsidRDefault="004D09DF" w:rsidP="00277F03">
      <w:pPr>
        <w:tabs>
          <w:tab w:val="left" w:pos="2160"/>
        </w:tabs>
        <w:rPr>
          <w:rFonts w:ascii="Arial" w:hAnsi="Arial" w:cs="Arial"/>
          <w:sz w:val="22"/>
          <w:szCs w:val="22"/>
          <w:lang w:val="en-CA"/>
        </w:rPr>
      </w:pPr>
    </w:p>
    <w:p w14:paraId="128D0BD3" w14:textId="77777777" w:rsidR="00BB57D9" w:rsidRDefault="00BB57D9" w:rsidP="00BB57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B8922E6" w14:textId="77777777" w:rsidR="00BB57D9" w:rsidRDefault="00BB57D9" w:rsidP="00BB57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0C8FF8" w14:textId="77777777" w:rsidR="00BB57D9" w:rsidRDefault="00BB57D9" w:rsidP="00BB57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FC02B2" w14:textId="77777777" w:rsidR="00BB57D9" w:rsidRDefault="00BB57D9" w:rsidP="00BB57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877D25C" w14:textId="77777777" w:rsidR="00BB57D9" w:rsidRDefault="00BB57D9" w:rsidP="00BB57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012E47F" w14:textId="77777777" w:rsidR="008E4A4D" w:rsidRDefault="008E4A4D" w:rsidP="00BB57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FD4B779" w14:textId="77777777" w:rsidR="008E4A4D" w:rsidRDefault="008E4A4D" w:rsidP="00BB57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8F86E7" w14:textId="77777777" w:rsidR="008E4A4D" w:rsidRDefault="008E4A4D" w:rsidP="00BB57D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14:paraId="480B5519" w14:textId="77777777" w:rsidR="00BB57D9" w:rsidRDefault="00BB57D9" w:rsidP="00BB57D9">
      <w:pPr>
        <w:pBdr>
          <w:top w:val="single" w:sz="12" w:space="1" w:color="auto"/>
        </w:pBdr>
        <w:tabs>
          <w:tab w:val="left" w:pos="2160"/>
        </w:tabs>
        <w:rPr>
          <w:rFonts w:ascii="Arial" w:hAnsi="Arial" w:cs="Arial"/>
          <w:sz w:val="18"/>
          <w:szCs w:val="18"/>
        </w:rPr>
      </w:pPr>
    </w:p>
    <w:p w14:paraId="75CC89CE" w14:textId="77777777" w:rsidR="00BB57D9" w:rsidRDefault="00BB57D9" w:rsidP="00BB57D9">
      <w:pPr>
        <w:pBdr>
          <w:top w:val="single" w:sz="12" w:space="1" w:color="auto"/>
        </w:pBdr>
        <w:tabs>
          <w:tab w:val="left" w:pos="21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CAWST (Centre for Affordable Water and Sanitation Technology)</w:t>
      </w:r>
    </w:p>
    <w:p w14:paraId="42CF88FD" w14:textId="77777777" w:rsidR="00BB57D9" w:rsidRDefault="00BB57D9" w:rsidP="00BB57D9">
      <w:pPr>
        <w:tabs>
          <w:tab w:val="left" w:pos="21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Calgary, Alberta, Canada</w:t>
      </w:r>
    </w:p>
    <w:p w14:paraId="2EC73424" w14:textId="77777777" w:rsidR="00BB57D9" w:rsidRDefault="00BB57D9" w:rsidP="00BB57D9">
      <w:pPr>
        <w:tabs>
          <w:tab w:val="left" w:pos="2160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Website: www.cawst.org Email: resources@cawst.org</w:t>
      </w:r>
    </w:p>
    <w:p w14:paraId="2B2827F0" w14:textId="77777777" w:rsidR="00BB57D9" w:rsidRDefault="00BB57D9" w:rsidP="00BB57D9">
      <w:pPr>
        <w:tabs>
          <w:tab w:val="left" w:pos="2160"/>
        </w:tabs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Wellness through Water.... Empowering People Globally</w:t>
      </w:r>
    </w:p>
    <w:p w14:paraId="3E90FA61" w14:textId="77777777" w:rsidR="00BB57D9" w:rsidRDefault="00BB57D9" w:rsidP="00BB57D9">
      <w:pPr>
        <w:pBdr>
          <w:bottom w:val="single" w:sz="12" w:space="1" w:color="auto"/>
        </w:pBdr>
        <w:tabs>
          <w:tab w:val="left" w:pos="21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Last Update: October 2013</w:t>
      </w:r>
    </w:p>
    <w:p w14:paraId="5AE22D0F" w14:textId="77777777" w:rsidR="00BB57D9" w:rsidRDefault="00BB57D9" w:rsidP="00BB57D9">
      <w:pPr>
        <w:pBdr>
          <w:bottom w:val="single" w:sz="12" w:space="1" w:color="auto"/>
        </w:pBdr>
        <w:tabs>
          <w:tab w:val="left" w:pos="2160"/>
        </w:tabs>
        <w:rPr>
          <w:rFonts w:ascii="Arial" w:hAnsi="Arial" w:cs="Arial"/>
          <w:sz w:val="18"/>
          <w:szCs w:val="18"/>
        </w:rPr>
      </w:pPr>
    </w:p>
    <w:p w14:paraId="31E77FC7" w14:textId="77777777" w:rsidR="00BB57D9" w:rsidRDefault="00BB57D9" w:rsidP="00BB57D9">
      <w:pPr>
        <w:tabs>
          <w:tab w:val="left" w:pos="2160"/>
        </w:tabs>
        <w:rPr>
          <w:rFonts w:ascii="Arial" w:hAnsi="Arial" w:cs="Arial"/>
          <w:sz w:val="18"/>
          <w:szCs w:val="18"/>
        </w:rPr>
      </w:pPr>
    </w:p>
    <w:p w14:paraId="191DBB47" w14:textId="77777777" w:rsidR="00BB57D9" w:rsidRDefault="00BB57D9" w:rsidP="00BB57D9">
      <w:pPr>
        <w:tabs>
          <w:tab w:val="left" w:pos="2160"/>
        </w:tabs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18"/>
        </w:rPr>
        <w:t xml:space="preserve">This document is open content. </w:t>
      </w:r>
      <w:r>
        <w:rPr>
          <w:rFonts w:ascii="Arial" w:hAnsi="Arial" w:cs="Arial"/>
          <w:sz w:val="18"/>
          <w:szCs w:val="22"/>
        </w:rPr>
        <w:t>You are free to:</w:t>
      </w:r>
    </w:p>
    <w:p w14:paraId="24A65F4C" w14:textId="77777777" w:rsidR="00BB57D9" w:rsidRDefault="00BB57D9" w:rsidP="00BB57D9">
      <w:pPr>
        <w:tabs>
          <w:tab w:val="left" w:pos="2160"/>
        </w:tabs>
        <w:rPr>
          <w:rFonts w:ascii="Arial" w:hAnsi="Arial" w:cs="Arial"/>
          <w:sz w:val="18"/>
          <w:szCs w:val="22"/>
        </w:rPr>
      </w:pPr>
    </w:p>
    <w:p w14:paraId="1DA2AB8C" w14:textId="6C51ADB1" w:rsidR="00BB57D9" w:rsidRPr="004F2CED" w:rsidRDefault="004F2CED" w:rsidP="00BB57D9">
      <w:pPr>
        <w:numPr>
          <w:ilvl w:val="0"/>
          <w:numId w:val="46"/>
        </w:numPr>
        <w:ind w:left="2268" w:hanging="283"/>
        <w:rPr>
          <w:rFonts w:ascii="Arial" w:hAnsi="Arial" w:cs="Arial"/>
          <w:sz w:val="18"/>
          <w:szCs w:val="22"/>
        </w:rPr>
      </w:pPr>
      <w:r w:rsidRPr="004F2CED">
        <w:rPr>
          <w:noProof/>
          <w:lang w:val="en-CA" w:eastAsia="en-CA"/>
        </w:rPr>
        <w:drawing>
          <wp:anchor distT="0" distB="0" distL="114300" distR="114300" simplePos="0" relativeHeight="251657216" behindDoc="0" locked="0" layoutInCell="1" allowOverlap="1" wp14:anchorId="78881783" wp14:editId="322C65FF">
            <wp:simplePos x="0" y="0"/>
            <wp:positionH relativeFrom="column">
              <wp:posOffset>133350</wp:posOffset>
            </wp:positionH>
            <wp:positionV relativeFrom="paragraph">
              <wp:posOffset>19050</wp:posOffset>
            </wp:positionV>
            <wp:extent cx="959485" cy="247650"/>
            <wp:effectExtent l="0" t="0" r="0" b="0"/>
            <wp:wrapNone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7D9" w:rsidRPr="004F2CED">
        <w:rPr>
          <w:rFonts w:ascii="Arial" w:hAnsi="Arial" w:cs="Arial"/>
          <w:sz w:val="18"/>
          <w:szCs w:val="22"/>
        </w:rPr>
        <w:t>Share – to copy, distribute and transmit this document</w:t>
      </w:r>
    </w:p>
    <w:p w14:paraId="049BD189" w14:textId="77777777" w:rsidR="00BB57D9" w:rsidRPr="004F2CED" w:rsidRDefault="00BB57D9" w:rsidP="00BB57D9">
      <w:pPr>
        <w:numPr>
          <w:ilvl w:val="0"/>
          <w:numId w:val="46"/>
        </w:numPr>
        <w:ind w:left="2268" w:hanging="283"/>
        <w:rPr>
          <w:rFonts w:ascii="Arial" w:hAnsi="Arial" w:cs="Arial"/>
          <w:sz w:val="18"/>
          <w:szCs w:val="22"/>
        </w:rPr>
      </w:pPr>
      <w:r w:rsidRPr="004F2CED">
        <w:rPr>
          <w:rFonts w:ascii="Arial" w:hAnsi="Arial" w:cs="Arial"/>
          <w:bCs/>
          <w:sz w:val="18"/>
          <w:szCs w:val="22"/>
        </w:rPr>
        <w:t>Remix</w:t>
      </w:r>
      <w:r w:rsidRPr="004F2CED">
        <w:rPr>
          <w:rFonts w:ascii="Arial" w:hAnsi="Arial" w:cs="Arial"/>
          <w:sz w:val="18"/>
          <w:szCs w:val="22"/>
        </w:rPr>
        <w:t xml:space="preserve"> – to adapt this document</w:t>
      </w:r>
    </w:p>
    <w:p w14:paraId="68C226AB" w14:textId="77777777" w:rsidR="00BB57D9" w:rsidRPr="004F2CED" w:rsidRDefault="00BB57D9" w:rsidP="00BB57D9">
      <w:pPr>
        <w:rPr>
          <w:rFonts w:ascii="Arial" w:hAnsi="Arial" w:cs="Arial"/>
          <w:sz w:val="18"/>
          <w:szCs w:val="22"/>
        </w:rPr>
      </w:pPr>
    </w:p>
    <w:p w14:paraId="7B526D45" w14:textId="0BFA697E" w:rsidR="00BB57D9" w:rsidRDefault="004F2CED" w:rsidP="00BB57D9">
      <w:pPr>
        <w:ind w:left="1985"/>
        <w:rPr>
          <w:rFonts w:ascii="Arial" w:hAnsi="Arial" w:cs="Arial"/>
          <w:sz w:val="18"/>
          <w:szCs w:val="2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 wp14:anchorId="17FAFB72" wp14:editId="02AB9832">
            <wp:simplePos x="0" y="0"/>
            <wp:positionH relativeFrom="column">
              <wp:posOffset>137160</wp:posOffset>
            </wp:positionH>
            <wp:positionV relativeFrom="paragraph">
              <wp:posOffset>1270</wp:posOffset>
            </wp:positionV>
            <wp:extent cx="986155" cy="352425"/>
            <wp:effectExtent l="0" t="0" r="4445" b="9525"/>
            <wp:wrapNone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7D9">
        <w:rPr>
          <w:rFonts w:ascii="Arial" w:hAnsi="Arial" w:cs="Arial"/>
          <w:sz w:val="18"/>
          <w:szCs w:val="22"/>
        </w:rPr>
        <w:t>Under the following conditions:</w:t>
      </w:r>
    </w:p>
    <w:p w14:paraId="2436F9A3" w14:textId="77777777" w:rsidR="00BB57D9" w:rsidRDefault="00BB57D9" w:rsidP="00BB57D9">
      <w:pPr>
        <w:numPr>
          <w:ilvl w:val="0"/>
          <w:numId w:val="47"/>
        </w:numPr>
        <w:ind w:left="2268" w:hanging="283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Attribution. </w:t>
      </w:r>
      <w:r>
        <w:rPr>
          <w:rFonts w:ascii="Arial" w:hAnsi="Arial" w:cs="Arial"/>
          <w:color w:val="000000"/>
          <w:sz w:val="18"/>
          <w:szCs w:val="22"/>
        </w:rPr>
        <w:t>You must give credit to CAWST as the original source of the document. Please include our website:  www.cawst.org</w:t>
      </w:r>
    </w:p>
    <w:p w14:paraId="6C13A892" w14:textId="77777777" w:rsidR="00BB57D9" w:rsidRDefault="00BB57D9" w:rsidP="00BB57D9">
      <w:pPr>
        <w:ind w:left="2268"/>
        <w:rPr>
          <w:rFonts w:ascii="Arial" w:hAnsi="Arial" w:cs="Arial"/>
          <w:sz w:val="18"/>
          <w:szCs w:val="22"/>
        </w:rPr>
      </w:pPr>
    </w:p>
    <w:p w14:paraId="4936D862" w14:textId="77777777" w:rsidR="00BB57D9" w:rsidRDefault="00BB57D9" w:rsidP="00BB57D9">
      <w:pPr>
        <w:tabs>
          <w:tab w:val="left" w:pos="2160"/>
        </w:tabs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sz w:val="18"/>
          <w:szCs w:val="18"/>
        </w:rPr>
        <w:t xml:space="preserve">CAWST does not assume any responsibility for and makes no warranty with respect to the quality of the laboratory services, equipment or </w:t>
      </w:r>
      <w:proofErr w:type="spellStart"/>
      <w:r>
        <w:rPr>
          <w:rFonts w:ascii="Arial" w:hAnsi="Arial" w:cs="Arial"/>
          <w:sz w:val="18"/>
          <w:szCs w:val="18"/>
        </w:rPr>
        <w:t>consummable</w:t>
      </w:r>
      <w:proofErr w:type="spellEnd"/>
      <w:r>
        <w:rPr>
          <w:rFonts w:ascii="Arial" w:hAnsi="Arial" w:cs="Arial"/>
          <w:sz w:val="18"/>
          <w:szCs w:val="18"/>
        </w:rPr>
        <w:t xml:space="preserve"> products listed in this document.</w:t>
      </w:r>
    </w:p>
    <w:p w14:paraId="164D63C7" w14:textId="5817FE71" w:rsidR="004B24A1" w:rsidRPr="00BB57D9" w:rsidRDefault="00BB57D9" w:rsidP="004D09DF">
      <w:pPr>
        <w:tabs>
          <w:tab w:val="left" w:pos="2160"/>
        </w:tabs>
        <w:jc w:val="center"/>
        <w:rPr>
          <w:rFonts w:ascii="Arial" w:hAnsi="Arial" w:cs="Arial"/>
          <w:b/>
          <w:sz w:val="20"/>
          <w:szCs w:val="20"/>
          <w:lang w:val="en-CA"/>
        </w:rPr>
      </w:pPr>
      <w:r>
        <w:rPr>
          <w:rFonts w:ascii="Arial" w:hAnsi="Arial" w:cs="Arial"/>
          <w:sz w:val="20"/>
          <w:szCs w:val="20"/>
          <w:lang w:val="en-CA"/>
        </w:rPr>
        <w:br w:type="page"/>
      </w:r>
      <w:r w:rsidR="004D09DF" w:rsidRPr="00BB57D9">
        <w:rPr>
          <w:rFonts w:ascii="Arial" w:hAnsi="Arial" w:cs="Arial"/>
          <w:b/>
          <w:sz w:val="20"/>
          <w:szCs w:val="20"/>
          <w:lang w:val="en-CA"/>
        </w:rPr>
        <w:lastRenderedPageBreak/>
        <w:t>Example Customs Form for Zambia</w:t>
      </w:r>
    </w:p>
    <w:p w14:paraId="31F989BC" w14:textId="77777777" w:rsidR="004D09DF" w:rsidRPr="008931E9" w:rsidRDefault="004D09DF" w:rsidP="004D09DF">
      <w:pPr>
        <w:tabs>
          <w:tab w:val="left" w:pos="2160"/>
        </w:tabs>
        <w:jc w:val="center"/>
        <w:rPr>
          <w:rFonts w:ascii="Arial" w:hAnsi="Arial" w:cs="Arial"/>
          <w:sz w:val="20"/>
          <w:szCs w:val="20"/>
          <w:lang w:val="en-CA"/>
        </w:rPr>
      </w:pPr>
    </w:p>
    <w:p w14:paraId="4D25ACDD" w14:textId="5B4C9EA2" w:rsidR="00A41D38" w:rsidRPr="008931E9" w:rsidRDefault="004F2CED" w:rsidP="004F2CED">
      <w:pPr>
        <w:tabs>
          <w:tab w:val="left" w:pos="2160"/>
        </w:tabs>
        <w:jc w:val="center"/>
        <w:rPr>
          <w:rFonts w:ascii="Arial" w:hAnsi="Arial" w:cs="Arial"/>
          <w:sz w:val="20"/>
          <w:szCs w:val="20"/>
          <w:lang w:val="en-CA"/>
        </w:rPr>
      </w:pPr>
      <w:r>
        <w:rPr>
          <w:rFonts w:ascii="Arial" w:hAnsi="Arial" w:cs="Arial"/>
          <w:noProof/>
          <w:sz w:val="20"/>
          <w:szCs w:val="20"/>
          <w:lang w:val="en-CA" w:eastAsia="en-CA"/>
        </w:rPr>
        <w:drawing>
          <wp:inline distT="0" distB="0" distL="0" distR="0" wp14:anchorId="396583A3" wp14:editId="1B5D09C6">
            <wp:extent cx="5155565" cy="7101205"/>
            <wp:effectExtent l="0" t="0" r="6985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565" cy="710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1D38" w:rsidRPr="008931E9" w:rsidSect="00E7691B">
      <w:headerReference w:type="default" r:id="rId36"/>
      <w:type w:val="continuous"/>
      <w:pgSz w:w="12240" w:h="15840" w:code="1"/>
      <w:pgMar w:top="1440" w:right="1440" w:bottom="1440" w:left="1440" w:header="720" w:footer="720" w:gutter="0"/>
      <w:pgNumType w:start="1"/>
      <w:cols w:space="720" w:equalWidth="0">
        <w:col w:w="9003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43A85" w14:textId="77777777" w:rsidR="00404565" w:rsidRDefault="00404565">
      <w:r>
        <w:separator/>
      </w:r>
    </w:p>
  </w:endnote>
  <w:endnote w:type="continuationSeparator" w:id="0">
    <w:p w14:paraId="488744B8" w14:textId="77777777" w:rsidR="00404565" w:rsidRDefault="0040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34B41" w14:textId="77777777" w:rsidR="00DC67A9" w:rsidRDefault="00DC67A9" w:rsidP="00D872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2AEEF5" w14:textId="77777777" w:rsidR="00DC67A9" w:rsidRDefault="00DC67A9" w:rsidP="00D92A2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4D93F1" w14:textId="59493392" w:rsidR="00DC67A9" w:rsidRPr="00D92A21" w:rsidRDefault="004F2CED" w:rsidP="00F47DC3">
    <w:pPr>
      <w:pStyle w:val="Footer"/>
      <w:ind w:right="360"/>
    </w:pPr>
    <w:r w:rsidRPr="00E34CBA">
      <w:rPr>
        <w:noProof/>
        <w:lang w:eastAsia="en-CA"/>
      </w:rPr>
      <w:drawing>
        <wp:inline distT="0" distB="0" distL="0" distR="0" wp14:anchorId="071811C2" wp14:editId="47C12F87">
          <wp:extent cx="855980" cy="525145"/>
          <wp:effectExtent l="0" t="0" r="1270" b="8255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07CAF" w14:textId="57D44EA9" w:rsidR="008E4A4D" w:rsidRDefault="008E4A4D">
    <w:pPr>
      <w:pStyle w:val="Footer"/>
    </w:pPr>
    <w:r>
      <w:rPr>
        <w:noProof/>
        <w:lang w:eastAsia="en-CA"/>
      </w:rPr>
      <w:drawing>
        <wp:inline distT="0" distB="0" distL="0" distR="0" wp14:anchorId="06DA888F" wp14:editId="08B57D4A">
          <wp:extent cx="86550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50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E5D83" w14:textId="77777777" w:rsidR="00404565" w:rsidRDefault="00404565">
      <w:r>
        <w:separator/>
      </w:r>
    </w:p>
  </w:footnote>
  <w:footnote w:type="continuationSeparator" w:id="0">
    <w:p w14:paraId="3120DD6C" w14:textId="77777777" w:rsidR="00404565" w:rsidRDefault="0040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BE0A8" w14:textId="77777777" w:rsidR="004F2CED" w:rsidRPr="00915F7F" w:rsidRDefault="004F2CED" w:rsidP="004F2CED">
    <w:pPr>
      <w:widowControl w:val="0"/>
      <w:tabs>
        <w:tab w:val="center" w:pos="4680"/>
        <w:tab w:val="right" w:pos="9354"/>
      </w:tabs>
      <w:suppressAutoHyphens/>
      <w:autoSpaceDN w:val="0"/>
      <w:ind w:right="6"/>
      <w:jc w:val="both"/>
      <w:textAlignment w:val="baseline"/>
      <w:rPr>
        <w:rFonts w:ascii="Arial" w:hAnsi="Arial"/>
        <w:sz w:val="22"/>
        <w:szCs w:val="20"/>
        <w:lang w:val="en-CA"/>
      </w:rPr>
    </w:pPr>
    <w:r w:rsidRPr="00915F7F">
      <w:rPr>
        <w:rFonts w:ascii="Arial" w:hAnsi="Arial"/>
        <w:sz w:val="22"/>
        <w:szCs w:val="20"/>
        <w:lang w:val="en-CA"/>
      </w:rPr>
      <w:t>Introduction to Drinking Water Quality Testing</w:t>
    </w:r>
    <w:r w:rsidRPr="00915F7F">
      <w:rPr>
        <w:rFonts w:ascii="Arial" w:hAnsi="Arial"/>
        <w:sz w:val="22"/>
        <w:szCs w:val="20"/>
        <w:lang w:val="en-CA"/>
      </w:rPr>
      <w:tab/>
    </w:r>
    <w:r w:rsidRPr="00915F7F">
      <w:rPr>
        <w:rFonts w:ascii="Arial" w:hAnsi="Arial"/>
        <w:sz w:val="22"/>
        <w:szCs w:val="20"/>
        <w:lang w:val="en-CA"/>
      </w:rPr>
      <w:tab/>
      <w:t xml:space="preserve">Appendix </w:t>
    </w:r>
    <w:r>
      <w:rPr>
        <w:rFonts w:ascii="Arial" w:hAnsi="Arial"/>
        <w:sz w:val="22"/>
        <w:szCs w:val="20"/>
        <w:lang w:val="en-CA"/>
      </w:rPr>
      <w:t>9</w:t>
    </w:r>
    <w:r w:rsidRPr="00915F7F">
      <w:rPr>
        <w:rFonts w:ascii="Arial" w:hAnsi="Arial"/>
        <w:sz w:val="22"/>
        <w:szCs w:val="20"/>
        <w:lang w:val="en-CA"/>
      </w:rPr>
      <w:t xml:space="preserve">: </w:t>
    </w:r>
    <w:r>
      <w:rPr>
        <w:rFonts w:ascii="Arial" w:hAnsi="Arial"/>
        <w:sz w:val="22"/>
        <w:szCs w:val="20"/>
        <w:lang w:val="en-CA"/>
      </w:rPr>
      <w:t>Country Fact Sheets</w:t>
    </w:r>
  </w:p>
  <w:p w14:paraId="5E66746E" w14:textId="77777777" w:rsidR="004F2CED" w:rsidRPr="00263A4F" w:rsidRDefault="004F2CED" w:rsidP="004F2CED">
    <w:pPr>
      <w:widowControl w:val="0"/>
      <w:tabs>
        <w:tab w:val="center" w:pos="4680"/>
        <w:tab w:val="right" w:pos="9923"/>
      </w:tabs>
      <w:suppressAutoHyphens/>
      <w:autoSpaceDN w:val="0"/>
      <w:textAlignment w:val="baseline"/>
      <w:rPr>
        <w:rFonts w:ascii="Arial" w:eastAsia="SimSun" w:hAnsi="Arial" w:cs="Arial"/>
        <w:kern w:val="3"/>
        <w:sz w:val="22"/>
        <w:szCs w:val="22"/>
        <w:lang w:val="en-CA" w:eastAsia="zh-CN" w:bidi="hi-IN"/>
      </w:rPr>
    </w:pPr>
  </w:p>
  <w:p w14:paraId="1B8D9347" w14:textId="77777777" w:rsidR="004F2CED" w:rsidRPr="00263A4F" w:rsidRDefault="004F2CED" w:rsidP="004F2CED">
    <w:pPr>
      <w:widowControl w:val="0"/>
      <w:tabs>
        <w:tab w:val="center" w:pos="4680"/>
        <w:tab w:val="right" w:pos="9360"/>
      </w:tabs>
      <w:suppressAutoHyphens/>
      <w:autoSpaceDN w:val="0"/>
      <w:textAlignment w:val="baseline"/>
      <w:rPr>
        <w:rFonts w:ascii="Arial" w:eastAsia="SimSun" w:hAnsi="Arial" w:cs="Arial"/>
        <w:kern w:val="3"/>
        <w:sz w:val="22"/>
        <w:szCs w:val="22"/>
        <w:lang w:val="en-CA" w:eastAsia="zh-CN" w:bidi="hi-IN"/>
      </w:rPr>
    </w:pPr>
  </w:p>
  <w:p w14:paraId="1770D629" w14:textId="77777777" w:rsidR="00DC67A9" w:rsidRDefault="00DC67A9" w:rsidP="004F2CED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Drinking Water Quality Testing</w:t>
    </w:r>
  </w:p>
  <w:p w14:paraId="5ED4965E" w14:textId="77777777" w:rsidR="00DC67A9" w:rsidRDefault="00DC67A9" w:rsidP="00E13E92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Country Fact Sheet: </w:t>
    </w:r>
    <w:r w:rsidR="009C6BF6">
      <w:rPr>
        <w:rFonts w:ascii="Arial" w:hAnsi="Arial" w:cs="Arial"/>
        <w:b/>
        <w:sz w:val="36"/>
        <w:szCs w:val="36"/>
      </w:rPr>
      <w:t>Zambia</w:t>
    </w:r>
  </w:p>
  <w:p w14:paraId="1C998C30" w14:textId="77777777" w:rsidR="00DC67A9" w:rsidRPr="00FD5226" w:rsidRDefault="00DC67A9" w:rsidP="00FD5226">
    <w:pPr>
      <w:pBdr>
        <w:bottom w:val="single" w:sz="12" w:space="1" w:color="auto"/>
      </w:pBdr>
      <w:rPr>
        <w:rFonts w:ascii="Arial" w:hAnsi="Arial" w:cs="Arial"/>
        <w:sz w:val="20"/>
        <w:szCs w:val="20"/>
      </w:rPr>
    </w:pPr>
  </w:p>
  <w:p w14:paraId="49A3C077" w14:textId="77777777" w:rsidR="00DC67A9" w:rsidRDefault="00DC67A9" w:rsidP="00FD5226">
    <w:pPr>
      <w:pStyle w:val="FactsheetHeading"/>
      <w:spacing w:before="0"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1A8CF" w14:textId="77777777" w:rsidR="008E4A4D" w:rsidRPr="002D46AA" w:rsidRDefault="008E4A4D" w:rsidP="008E4A4D">
    <w:pPr>
      <w:pStyle w:val="Header"/>
      <w:tabs>
        <w:tab w:val="clear" w:pos="8640"/>
        <w:tab w:val="right" w:pos="8646"/>
      </w:tabs>
      <w:rPr>
        <w:rFonts w:ascii="Arial" w:hAnsi="Arial"/>
      </w:rPr>
    </w:pPr>
    <w:r w:rsidRPr="003F7B3A">
      <w:rPr>
        <w:rFonts w:ascii="Arial" w:hAnsi="Arial"/>
        <w:noProof/>
        <w:lang w:eastAsia="en-CA"/>
      </w:rPr>
      <w:drawing>
        <wp:inline distT="0" distB="0" distL="0" distR="0" wp14:anchorId="3435C8FC" wp14:editId="0E6C2FF6">
          <wp:extent cx="2133600" cy="542925"/>
          <wp:effectExtent l="0" t="0" r="0" b="9525"/>
          <wp:docPr id="2" name="Picture 2" descr="CAWST_logo_b&amp;w_H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WST_logo_b&amp;w_H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45D5BB" w14:textId="77777777" w:rsidR="008E4A4D" w:rsidRDefault="008E4A4D" w:rsidP="008E4A4D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Drinking Water Quality Testing</w:t>
    </w:r>
  </w:p>
  <w:p w14:paraId="49253A2E" w14:textId="1943D1E1" w:rsidR="008E4A4D" w:rsidRDefault="008E4A4D" w:rsidP="008E4A4D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Country Fact Sheet: </w:t>
    </w:r>
    <w:r>
      <w:rPr>
        <w:rFonts w:ascii="Arial" w:hAnsi="Arial" w:cs="Arial"/>
        <w:b/>
        <w:sz w:val="36"/>
        <w:szCs w:val="36"/>
      </w:rPr>
      <w:t>Zambia</w:t>
    </w:r>
  </w:p>
  <w:p w14:paraId="091321DA" w14:textId="77777777" w:rsidR="008E4A4D" w:rsidRDefault="008E4A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78936" w14:textId="77777777" w:rsidR="00DC67A9" w:rsidRDefault="00DC67A9" w:rsidP="004F2CED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Drinking Water Quality Testing</w:t>
    </w:r>
  </w:p>
  <w:p w14:paraId="27C7A753" w14:textId="77777777" w:rsidR="00DC67A9" w:rsidRDefault="00DC67A9" w:rsidP="00802919">
    <w:pPr>
      <w:pStyle w:val="Head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 xml:space="preserve">Country Fact Sheet: </w:t>
    </w:r>
    <w:r w:rsidR="003C4CF9">
      <w:rPr>
        <w:rFonts w:ascii="Arial" w:hAnsi="Arial" w:cs="Arial"/>
        <w:b/>
        <w:sz w:val="36"/>
        <w:szCs w:val="36"/>
      </w:rPr>
      <w:t>Zambia</w:t>
    </w:r>
  </w:p>
  <w:p w14:paraId="316AD24D" w14:textId="77777777" w:rsidR="00DC67A9" w:rsidRPr="009A22DC" w:rsidRDefault="00DC67A9" w:rsidP="00AE5416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DFC65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3E564C"/>
    <w:multiLevelType w:val="hybridMultilevel"/>
    <w:tmpl w:val="E8F24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973640"/>
    <w:multiLevelType w:val="hybridMultilevel"/>
    <w:tmpl w:val="02C47F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301C1C"/>
    <w:multiLevelType w:val="hybridMultilevel"/>
    <w:tmpl w:val="709470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AD2247"/>
    <w:multiLevelType w:val="multilevel"/>
    <w:tmpl w:val="02C47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E4B45"/>
    <w:multiLevelType w:val="hybridMultilevel"/>
    <w:tmpl w:val="D214DE04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1E78F7"/>
    <w:multiLevelType w:val="hybridMultilevel"/>
    <w:tmpl w:val="A6E4F2AA"/>
    <w:lvl w:ilvl="0" w:tplc="8A5A3326">
      <w:start w:val="4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>
    <w:nsid w:val="1D9A60F2"/>
    <w:multiLevelType w:val="hybridMultilevel"/>
    <w:tmpl w:val="EECED4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A12AC8"/>
    <w:multiLevelType w:val="hybridMultilevel"/>
    <w:tmpl w:val="E1F031B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F6104C"/>
    <w:multiLevelType w:val="hybridMultilevel"/>
    <w:tmpl w:val="F7FE67BE"/>
    <w:lvl w:ilvl="0" w:tplc="7E32DFC8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0">
    <w:nsid w:val="2BDF3B1C"/>
    <w:multiLevelType w:val="multilevel"/>
    <w:tmpl w:val="014E67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E646610"/>
    <w:multiLevelType w:val="hybridMultilevel"/>
    <w:tmpl w:val="9AC87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8A7691"/>
    <w:multiLevelType w:val="hybridMultilevel"/>
    <w:tmpl w:val="D9181B6C"/>
    <w:lvl w:ilvl="0" w:tplc="1DA80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35323CB"/>
    <w:multiLevelType w:val="hybridMultilevel"/>
    <w:tmpl w:val="93B632E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5082AD8"/>
    <w:multiLevelType w:val="hybridMultilevel"/>
    <w:tmpl w:val="B03EE91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5565619"/>
    <w:multiLevelType w:val="hybridMultilevel"/>
    <w:tmpl w:val="A82C3A2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77B2274"/>
    <w:multiLevelType w:val="hybridMultilevel"/>
    <w:tmpl w:val="D826BA1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0C3218"/>
    <w:multiLevelType w:val="hybridMultilevel"/>
    <w:tmpl w:val="282ECF1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4E26CC"/>
    <w:multiLevelType w:val="hybridMultilevel"/>
    <w:tmpl w:val="A5448F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75592"/>
    <w:multiLevelType w:val="hybridMultilevel"/>
    <w:tmpl w:val="32E6F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F17614E"/>
    <w:multiLevelType w:val="hybridMultilevel"/>
    <w:tmpl w:val="654C9226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D61CB2"/>
    <w:multiLevelType w:val="hybridMultilevel"/>
    <w:tmpl w:val="3FAC19E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C504603"/>
    <w:multiLevelType w:val="hybridMultilevel"/>
    <w:tmpl w:val="24E4C6E2"/>
    <w:lvl w:ilvl="0" w:tplc="7E32DFC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6B42E4"/>
    <w:multiLevelType w:val="hybridMultilevel"/>
    <w:tmpl w:val="BC2680E4"/>
    <w:lvl w:ilvl="0" w:tplc="1DA800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DE73B5B"/>
    <w:multiLevelType w:val="hybridMultilevel"/>
    <w:tmpl w:val="85267FDC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34C211E"/>
    <w:multiLevelType w:val="hybridMultilevel"/>
    <w:tmpl w:val="48E617F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9429B"/>
    <w:multiLevelType w:val="hybridMultilevel"/>
    <w:tmpl w:val="CF6A94B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48D5156"/>
    <w:multiLevelType w:val="hybridMultilevel"/>
    <w:tmpl w:val="E55C7C8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CBE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A021B04"/>
    <w:multiLevelType w:val="hybridMultilevel"/>
    <w:tmpl w:val="014E671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20E26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6B1842EF"/>
    <w:multiLevelType w:val="hybridMultilevel"/>
    <w:tmpl w:val="3DA8B4AC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E87A78"/>
    <w:multiLevelType w:val="hybridMultilevel"/>
    <w:tmpl w:val="2C88DF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721015"/>
    <w:multiLevelType w:val="multilevel"/>
    <w:tmpl w:val="D9181B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DB050E9"/>
    <w:multiLevelType w:val="hybridMultilevel"/>
    <w:tmpl w:val="7946F6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FBF4308"/>
    <w:multiLevelType w:val="hybridMultilevel"/>
    <w:tmpl w:val="869A689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302A71"/>
    <w:multiLevelType w:val="hybridMultilevel"/>
    <w:tmpl w:val="D8B2AB94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2E40BC"/>
    <w:multiLevelType w:val="hybridMultilevel"/>
    <w:tmpl w:val="77626E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24A44B3"/>
    <w:multiLevelType w:val="hybridMultilevel"/>
    <w:tmpl w:val="8F7AD5A2"/>
    <w:lvl w:ilvl="0" w:tplc="E7CE8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26504B"/>
    <w:multiLevelType w:val="hybridMultilevel"/>
    <w:tmpl w:val="9BF20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34731D4"/>
    <w:multiLevelType w:val="hybridMultilevel"/>
    <w:tmpl w:val="5000948C"/>
    <w:lvl w:ilvl="0" w:tplc="1DA800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CB138E"/>
    <w:multiLevelType w:val="multilevel"/>
    <w:tmpl w:val="BC2680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74EE15BB"/>
    <w:multiLevelType w:val="hybridMultilevel"/>
    <w:tmpl w:val="D8DC276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4E7256"/>
    <w:multiLevelType w:val="hybridMultilevel"/>
    <w:tmpl w:val="8E7CC9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C55F2E"/>
    <w:multiLevelType w:val="hybridMultilevel"/>
    <w:tmpl w:val="A5448F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9F7242"/>
    <w:multiLevelType w:val="hybridMultilevel"/>
    <w:tmpl w:val="8998294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EE728AA"/>
    <w:multiLevelType w:val="hybridMultilevel"/>
    <w:tmpl w:val="6AC8F29A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F054020"/>
    <w:multiLevelType w:val="hybridMultilevel"/>
    <w:tmpl w:val="9B9A1122"/>
    <w:lvl w:ilvl="0" w:tplc="16F646F4">
      <w:start w:val="1"/>
      <w:numFmt w:val="bullet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6"/>
  </w:num>
  <w:num w:numId="5">
    <w:abstractNumId w:val="45"/>
  </w:num>
  <w:num w:numId="6">
    <w:abstractNumId w:val="22"/>
  </w:num>
  <w:num w:numId="7">
    <w:abstractNumId w:val="7"/>
  </w:num>
  <w:num w:numId="8">
    <w:abstractNumId w:val="4"/>
  </w:num>
  <w:num w:numId="9">
    <w:abstractNumId w:val="37"/>
  </w:num>
  <w:num w:numId="10">
    <w:abstractNumId w:val="40"/>
  </w:num>
  <w:num w:numId="11">
    <w:abstractNumId w:val="38"/>
  </w:num>
  <w:num w:numId="12">
    <w:abstractNumId w:val="12"/>
  </w:num>
  <w:num w:numId="13">
    <w:abstractNumId w:val="31"/>
  </w:num>
  <w:num w:numId="14">
    <w:abstractNumId w:val="14"/>
  </w:num>
  <w:num w:numId="15">
    <w:abstractNumId w:val="34"/>
  </w:num>
  <w:num w:numId="16">
    <w:abstractNumId w:val="23"/>
  </w:num>
  <w:num w:numId="17">
    <w:abstractNumId w:val="39"/>
  </w:num>
  <w:num w:numId="18">
    <w:abstractNumId w:val="26"/>
  </w:num>
  <w:num w:numId="19">
    <w:abstractNumId w:val="28"/>
  </w:num>
  <w:num w:numId="20">
    <w:abstractNumId w:val="10"/>
  </w:num>
  <w:num w:numId="21">
    <w:abstractNumId w:val="21"/>
  </w:num>
  <w:num w:numId="22">
    <w:abstractNumId w:val="44"/>
  </w:num>
  <w:num w:numId="23">
    <w:abstractNumId w:val="27"/>
  </w:num>
  <w:num w:numId="24">
    <w:abstractNumId w:val="16"/>
  </w:num>
  <w:num w:numId="25">
    <w:abstractNumId w:val="13"/>
  </w:num>
  <w:num w:numId="26">
    <w:abstractNumId w:val="33"/>
  </w:num>
  <w:num w:numId="27">
    <w:abstractNumId w:val="5"/>
  </w:num>
  <w:num w:numId="28">
    <w:abstractNumId w:val="29"/>
  </w:num>
  <w:num w:numId="29">
    <w:abstractNumId w:val="24"/>
  </w:num>
  <w:num w:numId="30">
    <w:abstractNumId w:val="15"/>
  </w:num>
  <w:num w:numId="31">
    <w:abstractNumId w:val="19"/>
  </w:num>
  <w:num w:numId="32">
    <w:abstractNumId w:val="43"/>
  </w:num>
  <w:num w:numId="33">
    <w:abstractNumId w:val="8"/>
  </w:num>
  <w:num w:numId="34">
    <w:abstractNumId w:val="1"/>
  </w:num>
  <w:num w:numId="35">
    <w:abstractNumId w:val="30"/>
  </w:num>
  <w:num w:numId="36">
    <w:abstractNumId w:val="32"/>
  </w:num>
  <w:num w:numId="37">
    <w:abstractNumId w:val="0"/>
  </w:num>
  <w:num w:numId="38">
    <w:abstractNumId w:val="11"/>
  </w:num>
  <w:num w:numId="39">
    <w:abstractNumId w:val="3"/>
  </w:num>
  <w:num w:numId="40">
    <w:abstractNumId w:val="35"/>
  </w:num>
  <w:num w:numId="41">
    <w:abstractNumId w:val="17"/>
  </w:num>
  <w:num w:numId="42">
    <w:abstractNumId w:val="25"/>
  </w:num>
  <w:num w:numId="43">
    <w:abstractNumId w:val="18"/>
  </w:num>
  <w:num w:numId="44">
    <w:abstractNumId w:val="42"/>
  </w:num>
  <w:num w:numId="45">
    <w:abstractNumId w:val="41"/>
  </w:num>
  <w:num w:numId="46">
    <w:abstractNumId w:val="36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187"/>
  <w:characterSpacingControl w:val="doNotCompress"/>
  <w:hdrShapeDefaults>
    <o:shapedefaults v:ext="edit" spidmax="2049" fill="f" fillcolor="white" stroke="f">
      <v:fill color="white" on="f"/>
      <v:stroke on="f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79"/>
    <w:rsid w:val="00026F0C"/>
    <w:rsid w:val="000278AF"/>
    <w:rsid w:val="00030E34"/>
    <w:rsid w:val="00031418"/>
    <w:rsid w:val="00033600"/>
    <w:rsid w:val="000336C8"/>
    <w:rsid w:val="000468FF"/>
    <w:rsid w:val="00053B99"/>
    <w:rsid w:val="0005647C"/>
    <w:rsid w:val="0006369B"/>
    <w:rsid w:val="00064001"/>
    <w:rsid w:val="000661C5"/>
    <w:rsid w:val="00070233"/>
    <w:rsid w:val="0007406D"/>
    <w:rsid w:val="000741E3"/>
    <w:rsid w:val="0007586A"/>
    <w:rsid w:val="000822F9"/>
    <w:rsid w:val="000829A8"/>
    <w:rsid w:val="0008428D"/>
    <w:rsid w:val="00091CEB"/>
    <w:rsid w:val="00093489"/>
    <w:rsid w:val="00094AF5"/>
    <w:rsid w:val="000963E4"/>
    <w:rsid w:val="000A2103"/>
    <w:rsid w:val="000A3FA3"/>
    <w:rsid w:val="000A61C0"/>
    <w:rsid w:val="000A622F"/>
    <w:rsid w:val="000B7140"/>
    <w:rsid w:val="000B7DD2"/>
    <w:rsid w:val="000C32B4"/>
    <w:rsid w:val="000D0D9C"/>
    <w:rsid w:val="000D1590"/>
    <w:rsid w:val="000D2AA0"/>
    <w:rsid w:val="000D3178"/>
    <w:rsid w:val="000D4816"/>
    <w:rsid w:val="000D63AE"/>
    <w:rsid w:val="000D643D"/>
    <w:rsid w:val="000D7767"/>
    <w:rsid w:val="000E3B23"/>
    <w:rsid w:val="000E5DA9"/>
    <w:rsid w:val="000F05A6"/>
    <w:rsid w:val="000F51CA"/>
    <w:rsid w:val="000F711D"/>
    <w:rsid w:val="00104CA0"/>
    <w:rsid w:val="0011189A"/>
    <w:rsid w:val="00112314"/>
    <w:rsid w:val="00113430"/>
    <w:rsid w:val="001134B7"/>
    <w:rsid w:val="00114174"/>
    <w:rsid w:val="00115F03"/>
    <w:rsid w:val="00117537"/>
    <w:rsid w:val="00123341"/>
    <w:rsid w:val="001312BC"/>
    <w:rsid w:val="001315AE"/>
    <w:rsid w:val="00136F1F"/>
    <w:rsid w:val="00140247"/>
    <w:rsid w:val="001527B9"/>
    <w:rsid w:val="00153159"/>
    <w:rsid w:val="0015372B"/>
    <w:rsid w:val="00153E87"/>
    <w:rsid w:val="00154A43"/>
    <w:rsid w:val="00157EC9"/>
    <w:rsid w:val="00164ACE"/>
    <w:rsid w:val="001671D8"/>
    <w:rsid w:val="00171886"/>
    <w:rsid w:val="00177742"/>
    <w:rsid w:val="00183E7C"/>
    <w:rsid w:val="001900BA"/>
    <w:rsid w:val="001A0156"/>
    <w:rsid w:val="001A253B"/>
    <w:rsid w:val="001B2E18"/>
    <w:rsid w:val="001B45CF"/>
    <w:rsid w:val="001B5929"/>
    <w:rsid w:val="001B627E"/>
    <w:rsid w:val="001C2679"/>
    <w:rsid w:val="001C6600"/>
    <w:rsid w:val="001C67BD"/>
    <w:rsid w:val="001D2D4C"/>
    <w:rsid w:val="001D3DED"/>
    <w:rsid w:val="001D45FF"/>
    <w:rsid w:val="001D54D7"/>
    <w:rsid w:val="001D663F"/>
    <w:rsid w:val="001D785A"/>
    <w:rsid w:val="001E2A8A"/>
    <w:rsid w:val="001E2FED"/>
    <w:rsid w:val="001E40E8"/>
    <w:rsid w:val="001F00C0"/>
    <w:rsid w:val="001F2571"/>
    <w:rsid w:val="001F2C65"/>
    <w:rsid w:val="001F671E"/>
    <w:rsid w:val="002002AB"/>
    <w:rsid w:val="00200F86"/>
    <w:rsid w:val="00202470"/>
    <w:rsid w:val="00202B76"/>
    <w:rsid w:val="00203BE6"/>
    <w:rsid w:val="00205E3B"/>
    <w:rsid w:val="002207E7"/>
    <w:rsid w:val="002233AB"/>
    <w:rsid w:val="00223631"/>
    <w:rsid w:val="0022442D"/>
    <w:rsid w:val="00225C4D"/>
    <w:rsid w:val="00230D65"/>
    <w:rsid w:val="0023118C"/>
    <w:rsid w:val="00233153"/>
    <w:rsid w:val="002336A5"/>
    <w:rsid w:val="00234D80"/>
    <w:rsid w:val="00235216"/>
    <w:rsid w:val="0023549C"/>
    <w:rsid w:val="00237B0E"/>
    <w:rsid w:val="002447F1"/>
    <w:rsid w:val="00253121"/>
    <w:rsid w:val="00253ECF"/>
    <w:rsid w:val="00254002"/>
    <w:rsid w:val="00254FAF"/>
    <w:rsid w:val="002562AD"/>
    <w:rsid w:val="0026268E"/>
    <w:rsid w:val="00263DA4"/>
    <w:rsid w:val="002641BE"/>
    <w:rsid w:val="0026537B"/>
    <w:rsid w:val="00267CA6"/>
    <w:rsid w:val="00276F7F"/>
    <w:rsid w:val="00277F03"/>
    <w:rsid w:val="002812EB"/>
    <w:rsid w:val="00283C78"/>
    <w:rsid w:val="00291879"/>
    <w:rsid w:val="00292522"/>
    <w:rsid w:val="002A4225"/>
    <w:rsid w:val="002B310E"/>
    <w:rsid w:val="002B5206"/>
    <w:rsid w:val="002B5AC2"/>
    <w:rsid w:val="002B75D8"/>
    <w:rsid w:val="002C026D"/>
    <w:rsid w:val="002C2E8A"/>
    <w:rsid w:val="002C3D4E"/>
    <w:rsid w:val="002C3DF3"/>
    <w:rsid w:val="002C4485"/>
    <w:rsid w:val="002C6DF6"/>
    <w:rsid w:val="002D3D5A"/>
    <w:rsid w:val="002D4510"/>
    <w:rsid w:val="002D50E5"/>
    <w:rsid w:val="002D6F4B"/>
    <w:rsid w:val="002D7929"/>
    <w:rsid w:val="002E0A28"/>
    <w:rsid w:val="002E0DFA"/>
    <w:rsid w:val="002E3407"/>
    <w:rsid w:val="002E39EC"/>
    <w:rsid w:val="002E4774"/>
    <w:rsid w:val="002F08F2"/>
    <w:rsid w:val="002F1540"/>
    <w:rsid w:val="00303FFA"/>
    <w:rsid w:val="00306C96"/>
    <w:rsid w:val="00321128"/>
    <w:rsid w:val="00323BB4"/>
    <w:rsid w:val="00324AB4"/>
    <w:rsid w:val="00325661"/>
    <w:rsid w:val="00327B6B"/>
    <w:rsid w:val="00337516"/>
    <w:rsid w:val="00342B0D"/>
    <w:rsid w:val="00354226"/>
    <w:rsid w:val="003553EC"/>
    <w:rsid w:val="003556AC"/>
    <w:rsid w:val="00355E47"/>
    <w:rsid w:val="00357C30"/>
    <w:rsid w:val="00362FCA"/>
    <w:rsid w:val="003642D7"/>
    <w:rsid w:val="00372992"/>
    <w:rsid w:val="00373DC0"/>
    <w:rsid w:val="00375913"/>
    <w:rsid w:val="00376BAB"/>
    <w:rsid w:val="003771B3"/>
    <w:rsid w:val="0038249F"/>
    <w:rsid w:val="00382D93"/>
    <w:rsid w:val="00387E3C"/>
    <w:rsid w:val="003A3176"/>
    <w:rsid w:val="003A4BD9"/>
    <w:rsid w:val="003A6FFE"/>
    <w:rsid w:val="003A7948"/>
    <w:rsid w:val="003B203C"/>
    <w:rsid w:val="003C1282"/>
    <w:rsid w:val="003C1679"/>
    <w:rsid w:val="003C43C7"/>
    <w:rsid w:val="003C4CF9"/>
    <w:rsid w:val="003C5787"/>
    <w:rsid w:val="003C591D"/>
    <w:rsid w:val="003D05DB"/>
    <w:rsid w:val="003D3D04"/>
    <w:rsid w:val="003D3FAA"/>
    <w:rsid w:val="003D5912"/>
    <w:rsid w:val="003E4198"/>
    <w:rsid w:val="003E512A"/>
    <w:rsid w:val="003E5730"/>
    <w:rsid w:val="003E5BA7"/>
    <w:rsid w:val="003E70BD"/>
    <w:rsid w:val="003F66FB"/>
    <w:rsid w:val="004006D3"/>
    <w:rsid w:val="0040353A"/>
    <w:rsid w:val="00404565"/>
    <w:rsid w:val="004059CB"/>
    <w:rsid w:val="00411627"/>
    <w:rsid w:val="00413A80"/>
    <w:rsid w:val="00415B60"/>
    <w:rsid w:val="00415C39"/>
    <w:rsid w:val="00422D9A"/>
    <w:rsid w:val="0042490F"/>
    <w:rsid w:val="00424D6C"/>
    <w:rsid w:val="0042508D"/>
    <w:rsid w:val="0044438C"/>
    <w:rsid w:val="004452CF"/>
    <w:rsid w:val="004538F8"/>
    <w:rsid w:val="00455C25"/>
    <w:rsid w:val="00474071"/>
    <w:rsid w:val="00474344"/>
    <w:rsid w:val="00484291"/>
    <w:rsid w:val="0049026A"/>
    <w:rsid w:val="0049123F"/>
    <w:rsid w:val="0049158F"/>
    <w:rsid w:val="004932CF"/>
    <w:rsid w:val="004936CD"/>
    <w:rsid w:val="00494856"/>
    <w:rsid w:val="00496A50"/>
    <w:rsid w:val="004A1FF2"/>
    <w:rsid w:val="004A2A20"/>
    <w:rsid w:val="004A749E"/>
    <w:rsid w:val="004A7DB5"/>
    <w:rsid w:val="004B15C8"/>
    <w:rsid w:val="004B24A1"/>
    <w:rsid w:val="004C2132"/>
    <w:rsid w:val="004C44AC"/>
    <w:rsid w:val="004C51E7"/>
    <w:rsid w:val="004C5328"/>
    <w:rsid w:val="004C748E"/>
    <w:rsid w:val="004D09DF"/>
    <w:rsid w:val="004D4E56"/>
    <w:rsid w:val="004E65BE"/>
    <w:rsid w:val="004E7A0E"/>
    <w:rsid w:val="004F2807"/>
    <w:rsid w:val="004F2CED"/>
    <w:rsid w:val="004F7A3A"/>
    <w:rsid w:val="00506104"/>
    <w:rsid w:val="00511C71"/>
    <w:rsid w:val="00513BF5"/>
    <w:rsid w:val="005147B2"/>
    <w:rsid w:val="005338F4"/>
    <w:rsid w:val="00533ABF"/>
    <w:rsid w:val="00535241"/>
    <w:rsid w:val="00536FE2"/>
    <w:rsid w:val="005436A2"/>
    <w:rsid w:val="0054391B"/>
    <w:rsid w:val="005516CE"/>
    <w:rsid w:val="00557566"/>
    <w:rsid w:val="00562BF5"/>
    <w:rsid w:val="00571223"/>
    <w:rsid w:val="00573FCD"/>
    <w:rsid w:val="00574460"/>
    <w:rsid w:val="00575CAC"/>
    <w:rsid w:val="00575EC1"/>
    <w:rsid w:val="00582F83"/>
    <w:rsid w:val="00583BA5"/>
    <w:rsid w:val="00587BAE"/>
    <w:rsid w:val="0059411B"/>
    <w:rsid w:val="00594DEC"/>
    <w:rsid w:val="00597B59"/>
    <w:rsid w:val="005A0E2C"/>
    <w:rsid w:val="005A77C3"/>
    <w:rsid w:val="005B0CEA"/>
    <w:rsid w:val="005B42C2"/>
    <w:rsid w:val="005B691C"/>
    <w:rsid w:val="005B6C5C"/>
    <w:rsid w:val="005C2EBC"/>
    <w:rsid w:val="005C36EF"/>
    <w:rsid w:val="005D37C3"/>
    <w:rsid w:val="005D7BDF"/>
    <w:rsid w:val="005E0C57"/>
    <w:rsid w:val="005E0ED1"/>
    <w:rsid w:val="005E2462"/>
    <w:rsid w:val="005E3EB5"/>
    <w:rsid w:val="005E6E66"/>
    <w:rsid w:val="005E6F6D"/>
    <w:rsid w:val="005F0476"/>
    <w:rsid w:val="005F1EAD"/>
    <w:rsid w:val="005F2C6B"/>
    <w:rsid w:val="0060707E"/>
    <w:rsid w:val="00614E53"/>
    <w:rsid w:val="0062163C"/>
    <w:rsid w:val="00627D25"/>
    <w:rsid w:val="00630057"/>
    <w:rsid w:val="00641683"/>
    <w:rsid w:val="0065023A"/>
    <w:rsid w:val="006512E8"/>
    <w:rsid w:val="006534BE"/>
    <w:rsid w:val="00654724"/>
    <w:rsid w:val="00657657"/>
    <w:rsid w:val="0066261A"/>
    <w:rsid w:val="00663D5C"/>
    <w:rsid w:val="00670F29"/>
    <w:rsid w:val="006834A4"/>
    <w:rsid w:val="00685BD0"/>
    <w:rsid w:val="00690D95"/>
    <w:rsid w:val="00695272"/>
    <w:rsid w:val="006A1B59"/>
    <w:rsid w:val="006A2004"/>
    <w:rsid w:val="006A4F64"/>
    <w:rsid w:val="006B4079"/>
    <w:rsid w:val="006B7C47"/>
    <w:rsid w:val="006C4478"/>
    <w:rsid w:val="006C5A2D"/>
    <w:rsid w:val="006C6DDF"/>
    <w:rsid w:val="006D1874"/>
    <w:rsid w:val="006D4BFD"/>
    <w:rsid w:val="006D6123"/>
    <w:rsid w:val="006D7745"/>
    <w:rsid w:val="006D7F5F"/>
    <w:rsid w:val="006D7FE3"/>
    <w:rsid w:val="006E017E"/>
    <w:rsid w:val="006E0D68"/>
    <w:rsid w:val="006E0F15"/>
    <w:rsid w:val="006E1CD4"/>
    <w:rsid w:val="006E27B1"/>
    <w:rsid w:val="006F334F"/>
    <w:rsid w:val="006F5A6D"/>
    <w:rsid w:val="006F6FFE"/>
    <w:rsid w:val="007020F9"/>
    <w:rsid w:val="0070599B"/>
    <w:rsid w:val="00710E0F"/>
    <w:rsid w:val="007121AF"/>
    <w:rsid w:val="007123E2"/>
    <w:rsid w:val="0071708C"/>
    <w:rsid w:val="00717C75"/>
    <w:rsid w:val="00721986"/>
    <w:rsid w:val="00731DEA"/>
    <w:rsid w:val="00742D7A"/>
    <w:rsid w:val="007436AE"/>
    <w:rsid w:val="0074414C"/>
    <w:rsid w:val="00750555"/>
    <w:rsid w:val="00752A64"/>
    <w:rsid w:val="00753048"/>
    <w:rsid w:val="00754C32"/>
    <w:rsid w:val="007603D7"/>
    <w:rsid w:val="00760FBF"/>
    <w:rsid w:val="0076138A"/>
    <w:rsid w:val="0076290E"/>
    <w:rsid w:val="00762CB4"/>
    <w:rsid w:val="00773CCA"/>
    <w:rsid w:val="00780D34"/>
    <w:rsid w:val="007821C5"/>
    <w:rsid w:val="0078731F"/>
    <w:rsid w:val="007957B9"/>
    <w:rsid w:val="007A458B"/>
    <w:rsid w:val="007B62A6"/>
    <w:rsid w:val="007C1D03"/>
    <w:rsid w:val="007C3E52"/>
    <w:rsid w:val="007C4778"/>
    <w:rsid w:val="007C48AE"/>
    <w:rsid w:val="007C5BAE"/>
    <w:rsid w:val="007C7A14"/>
    <w:rsid w:val="007D13AE"/>
    <w:rsid w:val="007D2CC1"/>
    <w:rsid w:val="007D6B6D"/>
    <w:rsid w:val="007D7891"/>
    <w:rsid w:val="007E19D9"/>
    <w:rsid w:val="007E1E22"/>
    <w:rsid w:val="007E5336"/>
    <w:rsid w:val="007E764F"/>
    <w:rsid w:val="007F036A"/>
    <w:rsid w:val="007F2B01"/>
    <w:rsid w:val="007F2DE5"/>
    <w:rsid w:val="007F4570"/>
    <w:rsid w:val="007F6AB3"/>
    <w:rsid w:val="00802919"/>
    <w:rsid w:val="00814DD9"/>
    <w:rsid w:val="00816A3E"/>
    <w:rsid w:val="00817178"/>
    <w:rsid w:val="0082060A"/>
    <w:rsid w:val="00821B7C"/>
    <w:rsid w:val="00823706"/>
    <w:rsid w:val="00833863"/>
    <w:rsid w:val="008347D9"/>
    <w:rsid w:val="008363EE"/>
    <w:rsid w:val="008373F1"/>
    <w:rsid w:val="008433D9"/>
    <w:rsid w:val="00843F84"/>
    <w:rsid w:val="00850659"/>
    <w:rsid w:val="0085372F"/>
    <w:rsid w:val="00853E19"/>
    <w:rsid w:val="008541D8"/>
    <w:rsid w:val="00864851"/>
    <w:rsid w:val="00865071"/>
    <w:rsid w:val="0087485F"/>
    <w:rsid w:val="00876CB2"/>
    <w:rsid w:val="00886765"/>
    <w:rsid w:val="00891091"/>
    <w:rsid w:val="00891208"/>
    <w:rsid w:val="008931E9"/>
    <w:rsid w:val="00894692"/>
    <w:rsid w:val="00895AE8"/>
    <w:rsid w:val="008966EC"/>
    <w:rsid w:val="008A091B"/>
    <w:rsid w:val="008A3B8D"/>
    <w:rsid w:val="008A4475"/>
    <w:rsid w:val="008A7BB8"/>
    <w:rsid w:val="008B1664"/>
    <w:rsid w:val="008B5674"/>
    <w:rsid w:val="008B5D6D"/>
    <w:rsid w:val="008B5F19"/>
    <w:rsid w:val="008C47AC"/>
    <w:rsid w:val="008C550B"/>
    <w:rsid w:val="008C6D20"/>
    <w:rsid w:val="008D07E1"/>
    <w:rsid w:val="008D0BFA"/>
    <w:rsid w:val="008D4620"/>
    <w:rsid w:val="008E4A4D"/>
    <w:rsid w:val="008F49FF"/>
    <w:rsid w:val="008F5CDA"/>
    <w:rsid w:val="008F642F"/>
    <w:rsid w:val="008F6EBF"/>
    <w:rsid w:val="009031C1"/>
    <w:rsid w:val="009071D5"/>
    <w:rsid w:val="00910632"/>
    <w:rsid w:val="0091065A"/>
    <w:rsid w:val="00910FD0"/>
    <w:rsid w:val="009116AE"/>
    <w:rsid w:val="009128BE"/>
    <w:rsid w:val="00914065"/>
    <w:rsid w:val="00915D75"/>
    <w:rsid w:val="00923D2C"/>
    <w:rsid w:val="009272A0"/>
    <w:rsid w:val="00927C34"/>
    <w:rsid w:val="00932BFE"/>
    <w:rsid w:val="00933F0E"/>
    <w:rsid w:val="00935B44"/>
    <w:rsid w:val="00936DF4"/>
    <w:rsid w:val="00943051"/>
    <w:rsid w:val="009560BB"/>
    <w:rsid w:val="0095796F"/>
    <w:rsid w:val="00963BDD"/>
    <w:rsid w:val="00965856"/>
    <w:rsid w:val="0096710F"/>
    <w:rsid w:val="00970948"/>
    <w:rsid w:val="00974423"/>
    <w:rsid w:val="009765D7"/>
    <w:rsid w:val="009842C2"/>
    <w:rsid w:val="0098441B"/>
    <w:rsid w:val="00985E7B"/>
    <w:rsid w:val="00986A54"/>
    <w:rsid w:val="009A22DC"/>
    <w:rsid w:val="009A527D"/>
    <w:rsid w:val="009A651B"/>
    <w:rsid w:val="009A69CF"/>
    <w:rsid w:val="009B10BF"/>
    <w:rsid w:val="009B14A8"/>
    <w:rsid w:val="009B69BC"/>
    <w:rsid w:val="009C128E"/>
    <w:rsid w:val="009C29AB"/>
    <w:rsid w:val="009C32B4"/>
    <w:rsid w:val="009C557D"/>
    <w:rsid w:val="009C6BF6"/>
    <w:rsid w:val="009D4106"/>
    <w:rsid w:val="009D78F8"/>
    <w:rsid w:val="009E5118"/>
    <w:rsid w:val="009E5B16"/>
    <w:rsid w:val="00A02D5F"/>
    <w:rsid w:val="00A032F8"/>
    <w:rsid w:val="00A04A34"/>
    <w:rsid w:val="00A0524D"/>
    <w:rsid w:val="00A07DAC"/>
    <w:rsid w:val="00A14C97"/>
    <w:rsid w:val="00A17C39"/>
    <w:rsid w:val="00A20028"/>
    <w:rsid w:val="00A20B39"/>
    <w:rsid w:val="00A22027"/>
    <w:rsid w:val="00A25796"/>
    <w:rsid w:val="00A259DB"/>
    <w:rsid w:val="00A260AA"/>
    <w:rsid w:val="00A358F9"/>
    <w:rsid w:val="00A3649A"/>
    <w:rsid w:val="00A41D38"/>
    <w:rsid w:val="00A476D3"/>
    <w:rsid w:val="00A57A9D"/>
    <w:rsid w:val="00A625C8"/>
    <w:rsid w:val="00A6483A"/>
    <w:rsid w:val="00A651F9"/>
    <w:rsid w:val="00A6614E"/>
    <w:rsid w:val="00A70277"/>
    <w:rsid w:val="00A71A13"/>
    <w:rsid w:val="00A76C32"/>
    <w:rsid w:val="00A80C20"/>
    <w:rsid w:val="00A83A37"/>
    <w:rsid w:val="00A93729"/>
    <w:rsid w:val="00AA1FCA"/>
    <w:rsid w:val="00AA2FB5"/>
    <w:rsid w:val="00AB10C8"/>
    <w:rsid w:val="00AB763D"/>
    <w:rsid w:val="00AC717E"/>
    <w:rsid w:val="00AD3B6C"/>
    <w:rsid w:val="00AD5868"/>
    <w:rsid w:val="00AE0A3D"/>
    <w:rsid w:val="00AE0A4C"/>
    <w:rsid w:val="00AE2F2B"/>
    <w:rsid w:val="00AE4A78"/>
    <w:rsid w:val="00AE5416"/>
    <w:rsid w:val="00AE60F8"/>
    <w:rsid w:val="00AF0598"/>
    <w:rsid w:val="00AF18DA"/>
    <w:rsid w:val="00AF5D3E"/>
    <w:rsid w:val="00AF5DE5"/>
    <w:rsid w:val="00B03706"/>
    <w:rsid w:val="00B03DE0"/>
    <w:rsid w:val="00B054E3"/>
    <w:rsid w:val="00B11CCF"/>
    <w:rsid w:val="00B17830"/>
    <w:rsid w:val="00B22D90"/>
    <w:rsid w:val="00B243FD"/>
    <w:rsid w:val="00B24A67"/>
    <w:rsid w:val="00B26334"/>
    <w:rsid w:val="00B31621"/>
    <w:rsid w:val="00B33929"/>
    <w:rsid w:val="00B35394"/>
    <w:rsid w:val="00B40CF6"/>
    <w:rsid w:val="00B40D1B"/>
    <w:rsid w:val="00B42715"/>
    <w:rsid w:val="00B43DF1"/>
    <w:rsid w:val="00B45379"/>
    <w:rsid w:val="00B4583A"/>
    <w:rsid w:val="00B55731"/>
    <w:rsid w:val="00B562C4"/>
    <w:rsid w:val="00B60F18"/>
    <w:rsid w:val="00B610E1"/>
    <w:rsid w:val="00B659F1"/>
    <w:rsid w:val="00B720E2"/>
    <w:rsid w:val="00B77271"/>
    <w:rsid w:val="00B77C86"/>
    <w:rsid w:val="00B809E3"/>
    <w:rsid w:val="00B8231D"/>
    <w:rsid w:val="00B82884"/>
    <w:rsid w:val="00BA01FB"/>
    <w:rsid w:val="00BA0E18"/>
    <w:rsid w:val="00BB1AD4"/>
    <w:rsid w:val="00BB4A1D"/>
    <w:rsid w:val="00BB564C"/>
    <w:rsid w:val="00BB57D9"/>
    <w:rsid w:val="00BB772D"/>
    <w:rsid w:val="00BC0C1F"/>
    <w:rsid w:val="00BC5D8E"/>
    <w:rsid w:val="00BD0616"/>
    <w:rsid w:val="00BD4783"/>
    <w:rsid w:val="00BD757A"/>
    <w:rsid w:val="00BE2716"/>
    <w:rsid w:val="00BE4784"/>
    <w:rsid w:val="00BE4BF9"/>
    <w:rsid w:val="00BE7248"/>
    <w:rsid w:val="00BF1D48"/>
    <w:rsid w:val="00BF2B95"/>
    <w:rsid w:val="00BF503F"/>
    <w:rsid w:val="00C000DC"/>
    <w:rsid w:val="00C036F8"/>
    <w:rsid w:val="00C05B35"/>
    <w:rsid w:val="00C06344"/>
    <w:rsid w:val="00C11F0C"/>
    <w:rsid w:val="00C13BD4"/>
    <w:rsid w:val="00C17D10"/>
    <w:rsid w:val="00C21C3F"/>
    <w:rsid w:val="00C3582A"/>
    <w:rsid w:val="00C41651"/>
    <w:rsid w:val="00C424CE"/>
    <w:rsid w:val="00C43DC5"/>
    <w:rsid w:val="00C457B6"/>
    <w:rsid w:val="00C53B88"/>
    <w:rsid w:val="00C5598F"/>
    <w:rsid w:val="00C677AA"/>
    <w:rsid w:val="00C71029"/>
    <w:rsid w:val="00C7420B"/>
    <w:rsid w:val="00C757E7"/>
    <w:rsid w:val="00C81102"/>
    <w:rsid w:val="00C84CBB"/>
    <w:rsid w:val="00C92A86"/>
    <w:rsid w:val="00C960D1"/>
    <w:rsid w:val="00CA2CE5"/>
    <w:rsid w:val="00CA31A9"/>
    <w:rsid w:val="00CA3F8F"/>
    <w:rsid w:val="00CA6DEF"/>
    <w:rsid w:val="00CA7A36"/>
    <w:rsid w:val="00CB0ACD"/>
    <w:rsid w:val="00CB3F8C"/>
    <w:rsid w:val="00CB4CA5"/>
    <w:rsid w:val="00CC4E31"/>
    <w:rsid w:val="00CC6324"/>
    <w:rsid w:val="00CD7AFC"/>
    <w:rsid w:val="00CD7C9A"/>
    <w:rsid w:val="00CF06B1"/>
    <w:rsid w:val="00CF3A39"/>
    <w:rsid w:val="00CF4A0D"/>
    <w:rsid w:val="00CF595F"/>
    <w:rsid w:val="00CF653B"/>
    <w:rsid w:val="00D102AD"/>
    <w:rsid w:val="00D2108B"/>
    <w:rsid w:val="00D243D6"/>
    <w:rsid w:val="00D30DCF"/>
    <w:rsid w:val="00D32F57"/>
    <w:rsid w:val="00D3378F"/>
    <w:rsid w:val="00D41123"/>
    <w:rsid w:val="00D43E85"/>
    <w:rsid w:val="00D44CFD"/>
    <w:rsid w:val="00D56511"/>
    <w:rsid w:val="00D578DE"/>
    <w:rsid w:val="00D6012C"/>
    <w:rsid w:val="00D623C2"/>
    <w:rsid w:val="00D63E82"/>
    <w:rsid w:val="00D65A49"/>
    <w:rsid w:val="00D67512"/>
    <w:rsid w:val="00D817BC"/>
    <w:rsid w:val="00D85390"/>
    <w:rsid w:val="00D867DE"/>
    <w:rsid w:val="00D872F6"/>
    <w:rsid w:val="00D87901"/>
    <w:rsid w:val="00D87CB3"/>
    <w:rsid w:val="00D90C81"/>
    <w:rsid w:val="00D92A21"/>
    <w:rsid w:val="00DA18D1"/>
    <w:rsid w:val="00DA2A50"/>
    <w:rsid w:val="00DB1EF9"/>
    <w:rsid w:val="00DC5BF5"/>
    <w:rsid w:val="00DC660A"/>
    <w:rsid w:val="00DC67A9"/>
    <w:rsid w:val="00DD69C7"/>
    <w:rsid w:val="00DD7879"/>
    <w:rsid w:val="00DE00C0"/>
    <w:rsid w:val="00DE5096"/>
    <w:rsid w:val="00DE5E0F"/>
    <w:rsid w:val="00DE7630"/>
    <w:rsid w:val="00DF06DF"/>
    <w:rsid w:val="00DF4D02"/>
    <w:rsid w:val="00E02B5E"/>
    <w:rsid w:val="00E052D3"/>
    <w:rsid w:val="00E0538C"/>
    <w:rsid w:val="00E13E92"/>
    <w:rsid w:val="00E1642E"/>
    <w:rsid w:val="00E176FB"/>
    <w:rsid w:val="00E20903"/>
    <w:rsid w:val="00E20C1A"/>
    <w:rsid w:val="00E21512"/>
    <w:rsid w:val="00E22746"/>
    <w:rsid w:val="00E25F96"/>
    <w:rsid w:val="00E30588"/>
    <w:rsid w:val="00E359E6"/>
    <w:rsid w:val="00E4031C"/>
    <w:rsid w:val="00E41528"/>
    <w:rsid w:val="00E424CE"/>
    <w:rsid w:val="00E43EBE"/>
    <w:rsid w:val="00E55C14"/>
    <w:rsid w:val="00E5785B"/>
    <w:rsid w:val="00E61AD4"/>
    <w:rsid w:val="00E644B6"/>
    <w:rsid w:val="00E67835"/>
    <w:rsid w:val="00E7691B"/>
    <w:rsid w:val="00E809DC"/>
    <w:rsid w:val="00E82476"/>
    <w:rsid w:val="00E85FAD"/>
    <w:rsid w:val="00E85FE6"/>
    <w:rsid w:val="00E86118"/>
    <w:rsid w:val="00E907ED"/>
    <w:rsid w:val="00EA39F2"/>
    <w:rsid w:val="00EA433E"/>
    <w:rsid w:val="00EA76C4"/>
    <w:rsid w:val="00EA772E"/>
    <w:rsid w:val="00EB06F0"/>
    <w:rsid w:val="00EB0D6A"/>
    <w:rsid w:val="00EB59EB"/>
    <w:rsid w:val="00EC5B55"/>
    <w:rsid w:val="00ED1D37"/>
    <w:rsid w:val="00ED68AE"/>
    <w:rsid w:val="00ED6BF0"/>
    <w:rsid w:val="00ED7F15"/>
    <w:rsid w:val="00EE3692"/>
    <w:rsid w:val="00EE6CEF"/>
    <w:rsid w:val="00EF12C9"/>
    <w:rsid w:val="00EF4CCE"/>
    <w:rsid w:val="00EF4F4D"/>
    <w:rsid w:val="00EF7EFB"/>
    <w:rsid w:val="00F05619"/>
    <w:rsid w:val="00F056F5"/>
    <w:rsid w:val="00F137C3"/>
    <w:rsid w:val="00F239E1"/>
    <w:rsid w:val="00F24C7F"/>
    <w:rsid w:val="00F27244"/>
    <w:rsid w:val="00F304A3"/>
    <w:rsid w:val="00F30D3A"/>
    <w:rsid w:val="00F33909"/>
    <w:rsid w:val="00F37308"/>
    <w:rsid w:val="00F40C6D"/>
    <w:rsid w:val="00F43F9F"/>
    <w:rsid w:val="00F4647C"/>
    <w:rsid w:val="00F46CC5"/>
    <w:rsid w:val="00F47450"/>
    <w:rsid w:val="00F47DC3"/>
    <w:rsid w:val="00F51AA3"/>
    <w:rsid w:val="00F53632"/>
    <w:rsid w:val="00F53E52"/>
    <w:rsid w:val="00F6426C"/>
    <w:rsid w:val="00F70127"/>
    <w:rsid w:val="00F70376"/>
    <w:rsid w:val="00F71666"/>
    <w:rsid w:val="00F71674"/>
    <w:rsid w:val="00F72C97"/>
    <w:rsid w:val="00F72CFB"/>
    <w:rsid w:val="00F74A7B"/>
    <w:rsid w:val="00F76D08"/>
    <w:rsid w:val="00F82D50"/>
    <w:rsid w:val="00F83016"/>
    <w:rsid w:val="00F84584"/>
    <w:rsid w:val="00F85D4F"/>
    <w:rsid w:val="00F87651"/>
    <w:rsid w:val="00F93D05"/>
    <w:rsid w:val="00F957E9"/>
    <w:rsid w:val="00FA271D"/>
    <w:rsid w:val="00FA7FE6"/>
    <w:rsid w:val="00FB1A21"/>
    <w:rsid w:val="00FB7C24"/>
    <w:rsid w:val="00FC163F"/>
    <w:rsid w:val="00FC5597"/>
    <w:rsid w:val="00FC5DF2"/>
    <w:rsid w:val="00FD213D"/>
    <w:rsid w:val="00FD5226"/>
    <w:rsid w:val="00FD698F"/>
    <w:rsid w:val="00FD7C57"/>
    <w:rsid w:val="00FE47B4"/>
    <w:rsid w:val="00FE5C8D"/>
    <w:rsid w:val="00FE5F2E"/>
    <w:rsid w:val="00FE60F3"/>
    <w:rsid w:val="00FF2EB0"/>
    <w:rsid w:val="00FF3DA3"/>
    <w:rsid w:val="00FF42D6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eaeaea"/>
    </o:shapedefaults>
    <o:shapelayout v:ext="edit">
      <o:idmap v:ext="edit" data="1"/>
    </o:shapelayout>
  </w:shapeDefaults>
  <w:doNotEmbedSmartTags/>
  <w:decimalSymbol w:val="."/>
  <w:listSeparator w:val=","/>
  <w14:docId w14:val="73130038"/>
  <w15:chartTrackingRefBased/>
  <w15:docId w15:val="{3DB07610-832E-4236-B4D8-53DD800F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516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autoRedefine/>
    <w:qFormat/>
    <w:rsid w:val="00153E8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6B407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  <w:bCs/>
      <w:sz w:val="32"/>
      <w:szCs w:val="32"/>
      <w:lang w:val="en-CA"/>
    </w:rPr>
  </w:style>
  <w:style w:type="paragraph" w:styleId="Heading3">
    <w:name w:val="heading 3"/>
    <w:basedOn w:val="Normal"/>
    <w:next w:val="Normal"/>
    <w:qFormat/>
    <w:rsid w:val="006B4079"/>
    <w:pPr>
      <w:autoSpaceDE w:val="0"/>
      <w:autoSpaceDN w:val="0"/>
      <w:adjustRightInd w:val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079"/>
    <w:pPr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Hyperlink">
    <w:name w:val="Hyperlink"/>
    <w:rsid w:val="006B4079"/>
    <w:rPr>
      <w:color w:val="0000FF"/>
      <w:sz w:val="22"/>
      <w:szCs w:val="22"/>
      <w:u w:val="single"/>
    </w:rPr>
  </w:style>
  <w:style w:type="paragraph" w:styleId="NormalWeb">
    <w:name w:val="Normal (Web)"/>
    <w:basedOn w:val="Normal"/>
    <w:uiPriority w:val="99"/>
    <w:rsid w:val="006B4079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paragraph" w:styleId="Footer">
    <w:name w:val="footer"/>
    <w:basedOn w:val="Normal"/>
    <w:rsid w:val="006B407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lang w:val="en-CA"/>
    </w:rPr>
  </w:style>
  <w:style w:type="character" w:styleId="PageNumber">
    <w:name w:val="page number"/>
    <w:basedOn w:val="DefaultParagraphFont"/>
    <w:rsid w:val="006B4079"/>
  </w:style>
  <w:style w:type="paragraph" w:customStyle="1" w:styleId="FigureTitle">
    <w:name w:val="Figure Title"/>
    <w:basedOn w:val="BodyText"/>
    <w:rsid w:val="006B4079"/>
    <w:pPr>
      <w:jc w:val="center"/>
    </w:pPr>
    <w:rPr>
      <w:b/>
      <w:bCs/>
      <w:lang w:val="en-US"/>
    </w:rPr>
  </w:style>
  <w:style w:type="paragraph" w:customStyle="1" w:styleId="IntroBlurb">
    <w:name w:val="Intro Blurb"/>
    <w:basedOn w:val="BodyText"/>
    <w:rsid w:val="006B4079"/>
    <w:pPr>
      <w:jc w:val="both"/>
    </w:pPr>
    <w:rPr>
      <w:b/>
      <w:bCs/>
      <w:i/>
      <w:iCs/>
      <w:sz w:val="28"/>
      <w:szCs w:val="28"/>
    </w:rPr>
  </w:style>
  <w:style w:type="paragraph" w:customStyle="1" w:styleId="Module">
    <w:name w:val="Module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36"/>
      <w:szCs w:val="36"/>
      <w:lang w:val="en-CA"/>
    </w:rPr>
  </w:style>
  <w:style w:type="paragraph" w:customStyle="1" w:styleId="Module0">
    <w:name w:val="Module #"/>
    <w:basedOn w:val="Normal"/>
    <w:rsid w:val="006B4079"/>
    <w:pPr>
      <w:overflowPunct w:val="0"/>
      <w:autoSpaceDE w:val="0"/>
      <w:autoSpaceDN w:val="0"/>
      <w:adjustRightInd w:val="0"/>
      <w:jc w:val="center"/>
      <w:textAlignment w:val="baseline"/>
    </w:pPr>
    <w:rPr>
      <w:sz w:val="120"/>
      <w:szCs w:val="120"/>
      <w:lang w:val="en-CA"/>
    </w:rPr>
  </w:style>
  <w:style w:type="paragraph" w:customStyle="1" w:styleId="TextBox">
    <w:name w:val="Text Box"/>
    <w:basedOn w:val="Normal"/>
    <w:rsid w:val="006B40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71708C"/>
    <w:pPr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 w:cs="Arial"/>
      <w:b/>
      <w:bCs/>
      <w:smallCaps/>
      <w:sz w:val="28"/>
      <w:szCs w:val="28"/>
      <w:lang w:val="en-CA"/>
    </w:rPr>
  </w:style>
  <w:style w:type="paragraph" w:styleId="TOC2">
    <w:name w:val="toc 2"/>
    <w:basedOn w:val="Normal"/>
    <w:next w:val="Normal"/>
    <w:autoRedefine/>
    <w:semiHidden/>
    <w:rsid w:val="007121AF"/>
    <w:pPr>
      <w:tabs>
        <w:tab w:val="right" w:leader="dot" w:pos="8630"/>
      </w:tabs>
      <w:overflowPunct w:val="0"/>
      <w:autoSpaceDE w:val="0"/>
      <w:autoSpaceDN w:val="0"/>
      <w:adjustRightInd w:val="0"/>
      <w:ind w:left="748" w:hanging="388"/>
      <w:textAlignment w:val="baseline"/>
    </w:pPr>
    <w:rPr>
      <w:rFonts w:ascii="Arial" w:hAnsi="Arial" w:cs="Arial"/>
      <w:b/>
      <w:bCs/>
      <w:noProof/>
      <w:lang w:val="en-CA"/>
    </w:rPr>
  </w:style>
  <w:style w:type="paragraph" w:styleId="TOC3">
    <w:name w:val="toc 3"/>
    <w:basedOn w:val="Normal"/>
    <w:next w:val="Normal"/>
    <w:autoRedefine/>
    <w:semiHidden/>
    <w:rsid w:val="0071708C"/>
    <w:pPr>
      <w:tabs>
        <w:tab w:val="right" w:leader="dot" w:pos="8630"/>
      </w:tabs>
      <w:overflowPunct w:val="0"/>
      <w:autoSpaceDE w:val="0"/>
      <w:autoSpaceDN w:val="0"/>
      <w:adjustRightInd w:val="0"/>
      <w:ind w:left="648"/>
      <w:textAlignment w:val="baseline"/>
    </w:pPr>
    <w:rPr>
      <w:rFonts w:ascii="Arial" w:hAnsi="Arial" w:cs="Arial"/>
      <w:b/>
      <w:bCs/>
      <w:noProof/>
      <w:lang w:val="en-CA"/>
    </w:rPr>
  </w:style>
  <w:style w:type="paragraph" w:styleId="BodyText2">
    <w:name w:val="Body Text 2"/>
    <w:basedOn w:val="Normal"/>
    <w:rsid w:val="006B4079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CA"/>
    </w:rPr>
  </w:style>
  <w:style w:type="character" w:styleId="FollowedHyperlink">
    <w:name w:val="FollowedHyperlink"/>
    <w:rsid w:val="00AE0A3D"/>
    <w:rPr>
      <w:color w:val="800080"/>
      <w:u w:val="single"/>
    </w:rPr>
  </w:style>
  <w:style w:type="character" w:customStyle="1" w:styleId="BodyTextChar">
    <w:name w:val="Body Text Char"/>
    <w:link w:val="BodyText"/>
    <w:locked/>
    <w:rsid w:val="00B054E3"/>
    <w:rPr>
      <w:sz w:val="24"/>
      <w:szCs w:val="24"/>
      <w:lang w:val="en-CA" w:eastAsia="en-US"/>
    </w:rPr>
  </w:style>
  <w:style w:type="character" w:styleId="LineNumber">
    <w:name w:val="line number"/>
    <w:basedOn w:val="DefaultParagraphFont"/>
    <w:rsid w:val="00031418"/>
  </w:style>
  <w:style w:type="paragraph" w:styleId="FootnoteText">
    <w:name w:val="footnote text"/>
    <w:basedOn w:val="Normal"/>
    <w:semiHidden/>
    <w:rsid w:val="00031418"/>
    <w:rPr>
      <w:sz w:val="20"/>
      <w:szCs w:val="20"/>
    </w:rPr>
  </w:style>
  <w:style w:type="character" w:styleId="FootnoteReference">
    <w:name w:val="footnote reference"/>
    <w:semiHidden/>
    <w:rsid w:val="00031418"/>
    <w:rPr>
      <w:vertAlign w:val="superscript"/>
    </w:rPr>
  </w:style>
  <w:style w:type="character" w:customStyle="1" w:styleId="articleheadline">
    <w:name w:val="articleheadline"/>
    <w:basedOn w:val="DefaultParagraphFont"/>
    <w:rsid w:val="00535241"/>
  </w:style>
  <w:style w:type="table" w:styleId="TableWeb1">
    <w:name w:val="Table Web 1"/>
    <w:basedOn w:val="TableNormal"/>
    <w:rsid w:val="00E644B6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basedOn w:val="BodyText"/>
    <w:rsid w:val="00E644B6"/>
    <w:rPr>
      <w:sz w:val="22"/>
      <w:szCs w:val="22"/>
    </w:rPr>
  </w:style>
  <w:style w:type="table" w:styleId="TableGrid">
    <w:name w:val="Table Grid"/>
    <w:basedOn w:val="TableNormal"/>
    <w:rsid w:val="00A651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F656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5436A2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Strong">
    <w:name w:val="Strong"/>
    <w:qFormat/>
    <w:rsid w:val="005F2C6B"/>
    <w:rPr>
      <w:b/>
      <w:bCs/>
    </w:rPr>
  </w:style>
  <w:style w:type="character" w:styleId="Emphasis">
    <w:name w:val="Emphasis"/>
    <w:qFormat/>
    <w:rsid w:val="005F2C6B"/>
    <w:rPr>
      <w:i/>
      <w:iCs/>
    </w:rPr>
  </w:style>
  <w:style w:type="paragraph" w:styleId="BodyTextIndent">
    <w:name w:val="Body Text Indent"/>
    <w:basedOn w:val="Normal"/>
    <w:rsid w:val="00337516"/>
    <w:pPr>
      <w:spacing w:after="120"/>
      <w:ind w:left="283"/>
    </w:pPr>
  </w:style>
  <w:style w:type="character" w:styleId="CommentReference">
    <w:name w:val="annotation reference"/>
    <w:semiHidden/>
    <w:rsid w:val="005E6F6D"/>
    <w:rPr>
      <w:sz w:val="16"/>
      <w:szCs w:val="16"/>
    </w:rPr>
  </w:style>
  <w:style w:type="paragraph" w:styleId="CommentText">
    <w:name w:val="annotation text"/>
    <w:basedOn w:val="Normal"/>
    <w:semiHidden/>
    <w:rsid w:val="005E6F6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E6F6D"/>
    <w:rPr>
      <w:b/>
      <w:bCs/>
    </w:rPr>
  </w:style>
  <w:style w:type="paragraph" w:styleId="BalloonText">
    <w:name w:val="Balloon Text"/>
    <w:basedOn w:val="Normal"/>
    <w:semiHidden/>
    <w:rsid w:val="005E6F6D"/>
    <w:rPr>
      <w:rFonts w:ascii="Tahoma" w:hAnsi="Tahoma" w:cs="Tahoma"/>
      <w:sz w:val="16"/>
      <w:szCs w:val="16"/>
    </w:rPr>
  </w:style>
  <w:style w:type="paragraph" w:customStyle="1" w:styleId="FactsheetHeading">
    <w:name w:val="Factsheet_Heading"/>
    <w:basedOn w:val="Normal"/>
    <w:rsid w:val="00CB0ACD"/>
    <w:pPr>
      <w:autoSpaceDE w:val="0"/>
      <w:autoSpaceDN w:val="0"/>
      <w:adjustRightInd w:val="0"/>
      <w:spacing w:before="120" w:after="120"/>
    </w:pPr>
    <w:rPr>
      <w:rFonts w:ascii="Arial" w:hAnsi="Arial" w:cs="Arial"/>
      <w:b/>
      <w:sz w:val="21"/>
      <w:szCs w:val="21"/>
      <w:lang w:eastAsia="en-GB"/>
    </w:rPr>
  </w:style>
  <w:style w:type="paragraph" w:customStyle="1" w:styleId="Factsheettablebullet">
    <w:name w:val="Factsheet_table bullet"/>
    <w:basedOn w:val="Normal"/>
    <w:rsid w:val="002E4774"/>
    <w:pPr>
      <w:tabs>
        <w:tab w:val="num" w:pos="72"/>
      </w:tabs>
      <w:ind w:left="144" w:hanging="144"/>
    </w:pPr>
    <w:rPr>
      <w:rFonts w:ascii="Arial" w:hAnsi="Arial" w:cs="Arial"/>
      <w:sz w:val="18"/>
      <w:szCs w:val="18"/>
    </w:rPr>
  </w:style>
  <w:style w:type="paragraph" w:customStyle="1" w:styleId="Factsheetbullet">
    <w:name w:val="Factsheet_bullet"/>
    <w:basedOn w:val="Normal"/>
    <w:rsid w:val="007F036A"/>
    <w:pPr>
      <w:tabs>
        <w:tab w:val="num" w:pos="360"/>
      </w:tabs>
      <w:ind w:left="360" w:hanging="360"/>
    </w:pPr>
    <w:rPr>
      <w:rFonts w:ascii="Arial" w:hAnsi="Arial" w:cs="Arial"/>
      <w:sz w:val="20"/>
      <w:szCs w:val="20"/>
    </w:rPr>
  </w:style>
  <w:style w:type="paragraph" w:customStyle="1" w:styleId="StyleFactsheetHeading11pt">
    <w:name w:val="Style Factsheet_Heading + 11 pt"/>
    <w:basedOn w:val="FactsheetHeading"/>
    <w:rsid w:val="007F036A"/>
    <w:pPr>
      <w:spacing w:before="240"/>
    </w:pPr>
    <w:rPr>
      <w:bCs/>
      <w:sz w:val="22"/>
    </w:rPr>
  </w:style>
  <w:style w:type="paragraph" w:customStyle="1" w:styleId="Factsheettabledata">
    <w:name w:val="Factsheet_table data"/>
    <w:basedOn w:val="Normal"/>
    <w:rsid w:val="00C13BD4"/>
    <w:pPr>
      <w:jc w:val="center"/>
    </w:pPr>
    <w:rPr>
      <w:rFonts w:ascii="Arial" w:hAnsi="Arial" w:cs="Arial"/>
      <w:sz w:val="18"/>
      <w:szCs w:val="18"/>
    </w:rPr>
  </w:style>
  <w:style w:type="paragraph" w:customStyle="1" w:styleId="Factsheettableheader">
    <w:name w:val="Factsheet_table header"/>
    <w:basedOn w:val="Normal"/>
    <w:rsid w:val="00C13BD4"/>
    <w:pPr>
      <w:jc w:val="center"/>
    </w:pPr>
    <w:rPr>
      <w:rFonts w:ascii="Arial" w:hAnsi="Arial" w:cs="Arial"/>
      <w:b/>
      <w:sz w:val="18"/>
      <w:szCs w:val="18"/>
    </w:rPr>
  </w:style>
  <w:style w:type="paragraph" w:customStyle="1" w:styleId="Factsheetnote">
    <w:name w:val="Factsheet_note"/>
    <w:basedOn w:val="Normal"/>
    <w:autoRedefine/>
    <w:rsid w:val="00690D95"/>
    <w:pPr>
      <w:spacing w:before="60"/>
    </w:pPr>
    <w:rPr>
      <w:rFonts w:ascii="Arial" w:hAnsi="Arial" w:cs="Arial"/>
      <w:sz w:val="16"/>
      <w:szCs w:val="16"/>
    </w:rPr>
  </w:style>
  <w:style w:type="character" w:customStyle="1" w:styleId="body1">
    <w:name w:val="body1"/>
    <w:rsid w:val="001E2FED"/>
    <w:rPr>
      <w:rFonts w:ascii="Arial" w:hAnsi="Arial" w:cs="Arial" w:hint="default"/>
      <w:color w:val="333333"/>
      <w:sz w:val="20"/>
      <w:szCs w:val="20"/>
    </w:rPr>
  </w:style>
  <w:style w:type="paragraph" w:styleId="ListParagraph">
    <w:name w:val="List Paragraph"/>
    <w:basedOn w:val="Normal"/>
    <w:uiPriority w:val="34"/>
    <w:qFormat/>
    <w:rsid w:val="00750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8B5D6D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046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8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58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7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9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3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5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10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EEEEFF"/>
            <w:bottom w:val="none" w:sz="0" w:space="0" w:color="auto"/>
            <w:right w:val="single" w:sz="6" w:space="15" w:color="EEEEFF"/>
          </w:divBdr>
          <w:divsChild>
            <w:div w:id="18147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60607">
                  <w:marLeft w:val="315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http://sohip.org/solutions/wet-c/water/water-quality-testing/" TargetMode="External"/><Relationship Id="rId26" Type="http://schemas.openxmlformats.org/officeDocument/2006/relationships/hyperlink" Target="mailto:katkamltd@yahoo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Schuelert\Desktop\CAWST\Drinking%20Water%20Quality%20Testing_2009-06\New%20Manual\Country%20Fact%20Sheets\info@sohip.org" TargetMode="External"/><Relationship Id="rId34" Type="http://schemas.openxmlformats.org/officeDocument/2006/relationships/image" Target="media/image4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file:///C:\Users\Schuelert\Desktop\CAWST\Drinking%20Water%20Quality%20Testing_2009-06\New%20Manual\Country%20Fact%20Sheets\info@sohip.org" TargetMode="External"/><Relationship Id="rId25" Type="http://schemas.openxmlformats.org/officeDocument/2006/relationships/hyperlink" Target="Tel:+260977860136" TargetMode="External"/><Relationship Id="rId33" Type="http://schemas.openxmlformats.org/officeDocument/2006/relationships/image" Target="media/image3.png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://sohip.org/solutions/wet-c/water/water-quality-testing/" TargetMode="External"/><Relationship Id="rId29" Type="http://schemas.openxmlformats.org/officeDocument/2006/relationships/hyperlink" Target="file:///C:\Users\Schuelert\Desktop\CAWST\Drinking%20Water%20Quality%20Testing_2009-06\New%20Manual\Country%20Fact%20Sheets\techgroupzambia@gmail.com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file:///C:\Users\Schuelert\Desktop\CAWST\Drinking%20Water%20Quality%20Testing_2009-06\New%20Manual\Country%20Fact%20Sheets\techgroupzambia@gmail.com" TargetMode="External"/><Relationship Id="rId32" Type="http://schemas.openxmlformats.org/officeDocument/2006/relationships/hyperlink" Target="file:///C:\Users\Schuelert\Desktop\CAWST\Drinking%20Water%20Quality%20Testing_2009-06\New%20Manual\Country%20Fact%20Sheets\labgalore@yahoo.com" TargetMode="External"/><Relationship Id="rId37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Tel:+260" TargetMode="External"/><Relationship Id="rId28" Type="http://schemas.openxmlformats.org/officeDocument/2006/relationships/hyperlink" Target="Tel:+260" TargetMode="External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file:///C:\Users\Schuelert\Desktop\CAWST\Drinking%20Water%20Quality%20Testing_2009-06\New%20Manual\Country%20Fact%20Sheets\info@sohip.org" TargetMode="External"/><Relationship Id="rId31" Type="http://schemas.openxmlformats.org/officeDocument/2006/relationships/hyperlink" Target="mailto:katkamltd@yahoo.com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yperlink" Target="http://sohip.org/solutions/wet-c/water/water-quality-testing/" TargetMode="External"/><Relationship Id="rId27" Type="http://schemas.openxmlformats.org/officeDocument/2006/relationships/hyperlink" Target="file:///C:\Users\Schuelert\Desktop\CAWST\Drinking%20Water%20Quality%20Testing_2009-06\New%20Manual\Country%20Fact%20Sheets\labgalore@yahoo.com" TargetMode="External"/><Relationship Id="rId30" Type="http://schemas.openxmlformats.org/officeDocument/2006/relationships/hyperlink" Target="Tel:+260977860136" TargetMode="External"/><Relationship Id="rId35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433D8EEFA3514FA6305C5AF54CA8E7" ma:contentTypeVersion="33" ma:contentTypeDescription="Create a new document." ma:contentTypeScope="" ma:versionID="c2898e11af98562072b156c43f66f0e1">
  <xsd:schema xmlns:xsd="http://www.w3.org/2001/XMLSchema" xmlns:p="http://schemas.microsoft.com/office/2006/metadata/properties" xmlns:ns2="109b73b6-753a-4727-8ad8-ff9995b6cd24" targetNamespace="http://schemas.microsoft.com/office/2006/metadata/properties" ma:root="true" ma:fieldsID="a6982ca32a61294776cd6760b91e05b5" ns2:_="">
    <xsd:import namespace="109b73b6-753a-4727-8ad8-ff9995b6cd24"/>
    <xsd:element name="properties">
      <xsd:complexType>
        <xsd:sequence>
          <xsd:element name="documentManagement">
            <xsd:complexType>
              <xsd:all>
                <xsd:element ref="ns2:Domain" minOccurs="0"/>
                <xsd:element ref="ns2:Focus" minOccurs="0"/>
                <xsd:element ref="ns2:Project0"/>
                <xsd:element ref="ns2:Document_x0020_Category0"/>
                <xsd:element ref="ns2:Document_x0020_Type0"/>
                <xsd:element ref="ns2:Country" minOccurs="0"/>
                <xsd:element ref="ns2:Deliverable"/>
                <xsd:element ref="ns2:Status" minOccurs="0"/>
                <xsd:element ref="ns2:Archive" minOccurs="0"/>
                <xsd:element ref="ns2:Level_x0020_of_x0020_Institutional_x0020_Review_x0020_Completed" minOccurs="0"/>
                <xsd:element ref="ns2:PATH_x0020_Documen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09b73b6-753a-4727-8ad8-ff9995b6cd24" elementFormDefault="qualified">
    <xsd:import namespace="http://schemas.microsoft.com/office/2006/documentManagement/types"/>
    <xsd:element name="Domain" ma:index="2" nillable="true" ma:displayName="Domain" ma:default="Program Management" ma:description="Please check the box for the relevant domain(s) (please note that the checkboxes allow for multiple selections)" ma:internalName="Domai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Domain-Specific"/>
                    <xsd:enumeration value="Commercialization"/>
                    <xsd:enumeration value="PADM"/>
                    <xsd:enumeration value="Program Management"/>
                    <xsd:enumeration value="Research &amp; Evaluation"/>
                    <xsd:enumeration value="Technology"/>
                  </xsd:restriction>
                </xsd:simpleType>
              </xsd:element>
            </xsd:sequence>
          </xsd:extension>
        </xsd:complexContent>
      </xsd:complexType>
    </xsd:element>
    <xsd:element name="Focus" ma:index="3" nillable="true" ma:displayName="Focus Area" ma:default="Not Industry-Specific" ma:description="Please select the relevant Industry or Industries (please note that the checkboxes allow for multiple selections)" ma:internalName="Focu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t Industry-Specific"/>
                    <xsd:enumeration value="Air Quality"/>
                    <xsd:enumeration value="Community Water"/>
                    <xsd:enumeration value="Household Water"/>
                    <xsd:enumeration value="Hygiene"/>
                    <xsd:enumeration value="ORS"/>
                    <xsd:enumeration value="Other"/>
                    <xsd:enumeration value="Sanitation"/>
                    <xsd:enumeration value="Water Testing"/>
                  </xsd:restriction>
                </xsd:simpleType>
              </xsd:element>
            </xsd:sequence>
          </xsd:extension>
        </xsd:complexContent>
      </xsd:complexType>
    </xsd:element>
    <xsd:element name="Project0" ma:index="4" ma:displayName="Project" ma:description="Please select the relevant project from the look-up list" ma:list="{036809b4-9bba-42c1-b182-c536f0ff7ba0}" ma:internalName="Project0" ma:readOnly="false" ma:showField="Title">
      <xsd:simpleType>
        <xsd:restriction base="dms:Lookup"/>
      </xsd:simpleType>
    </xsd:element>
    <xsd:element name="Document_x0020_Category0" ma:index="5" ma:displayName="Document Category" ma:description="Please select the relevant category" ma:list="{c3f059d3-fa9b-4bea-b2ab-e9b31fc05c4d}" ma:internalName="Document_x0020_Category0" ma:readOnly="false" ma:showField="Title">
      <xsd:simpleType>
        <xsd:restriction base="dms:Lookup"/>
      </xsd:simpleType>
    </xsd:element>
    <xsd:element name="Document_x0020_Type0" ma:index="6" ma:displayName="Document Type" ma:description="Please select the relevant document type" ma:list="{80be38ea-f21a-42d8-8e68-9bfee98f47e1}" ma:internalName="Document_x0020_Type0" ma:readOnly="false" ma:showField="Title">
      <xsd:simpleType>
        <xsd:restriction base="dms:Lookup"/>
      </xsd:simpleType>
    </xsd:element>
    <xsd:element name="Country" ma:index="7" nillable="true" ma:displayName="Country" ma:description="Please select the relevant country or countries (please note that the checkboxes allow for multiple selections).  If you believe a country is missing from this list, please contact one of the program assistants." ma:list="{8fff04b3-a363-464a-822a-35694b1e614b}" ma:internalName="Country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liverable" ma:index="8" ma:displayName="Deliverable" ma:default="No" ma:description="Please indicate if the document is partner deliverable due to PATH" ma:format="RadioButtons" ma:internalName="Deliverable">
      <xsd:simpleType>
        <xsd:restriction base="dms:Choice">
          <xsd:enumeration value="Yes"/>
          <xsd:enumeration value="No"/>
        </xsd:restriction>
      </xsd:simpleType>
    </xsd:element>
    <xsd:element name="Status" ma:index="9" nillable="true" ma:displayName="Status" ma:default="Draft" ma:description="Please select the status of your document." ma:format="Dropdown" ma:internalName="Status">
      <xsd:simpleType>
        <xsd:restriction base="dms:Choice">
          <xsd:enumeration value="Draft"/>
          <xsd:enumeration value="Final"/>
          <xsd:enumeration value="Needs Review"/>
        </xsd:restriction>
      </xsd:simpleType>
    </xsd:element>
    <xsd:element name="Archive" ma:index="10" nillable="true" ma:displayName="Archive" ma:default="0" ma:description="Please indicate if this document should be archived; archived documents will be moved off SharePoint periodically" ma:internalName="Archive">
      <xsd:simpleType>
        <xsd:restriction base="dms:Boolean"/>
      </xsd:simpleType>
    </xsd:element>
    <xsd:element name="Level_x0020_of_x0020_Institutional_x0020_Review_x0020_Completed" ma:index="11" nillable="true" ma:displayName="Level of Institutional Review Completed" ma:default="No Review Completed" ma:description="Please indicate the highest level of review the document has received." ma:format="Dropdown" ma:internalName="Level_x0020_of_x0020_Institutional_x0020_Review_x0020_Completed">
      <xsd:simpleType>
        <xsd:restriction base="dms:Choice">
          <xsd:enumeration value="Proofread"/>
          <xsd:enumeration value="Program Leader Reviewed"/>
          <xsd:enumeration value="HQ Reviewed"/>
          <xsd:enumeration value="No Review Completed"/>
        </xsd:restriction>
      </xsd:simpleType>
    </xsd:element>
    <xsd:element name="PATH_x0020_Document" ma:index="12" nillable="true" ma:displayName="PATH Document" ma:default="1" ma:description="Please indicate if the document originated from PATH." ma:internalName="PATH_x0020_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ry xmlns="109b73b6-753a-4727-8ad8-ff9995b6cd24">
      <Value>9</Value>
    </Country>
    <Document_x0020_Type0 xmlns="109b73b6-753a-4727-8ad8-ff9995b6cd24">3</Document_x0020_Type0>
    <PATH_x0020_Document xmlns="109b73b6-753a-4727-8ad8-ff9995b6cd24">true</PATH_x0020_Document>
    <Document_x0020_Category0 xmlns="109b73b6-753a-4727-8ad8-ff9995b6cd24">1</Document_x0020_Category0>
    <Level_x0020_of_x0020_Institutional_x0020_Review_x0020_Completed xmlns="109b73b6-753a-4727-8ad8-ff9995b6cd24">No Review Completed</Level_x0020_of_x0020_Institutional_x0020_Review_x0020_Completed>
    <Focus xmlns="109b73b6-753a-4727-8ad8-ff9995b6cd24">
      <Value>Not Industry-Specific</Value>
    </Focus>
    <Archive xmlns="109b73b6-753a-4727-8ad8-ff9995b6cd24">false</Archive>
    <Deliverable xmlns="109b73b6-753a-4727-8ad8-ff9995b6cd24">No</Deliverable>
    <Project0 xmlns="109b73b6-753a-4727-8ad8-ff9995b6cd24">8</Project0>
    <Domain xmlns="109b73b6-753a-4727-8ad8-ff9995b6cd24">
      <Value>Program Management</Value>
    </Domain>
    <Status xmlns="109b73b6-753a-4727-8ad8-ff9995b6cd24">Draft</Statu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88893-8587-49FE-807F-177F0F24F54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35F344-5BC8-4EF0-9EAF-82D5D7CE9F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994D0D-84D4-4CFE-B25A-D56573520F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9b73b6-753a-4727-8ad8-ff9995b6cd2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6A89B49-84B8-44EA-8319-035545CC9F99}">
  <ds:schemaRefs>
    <ds:schemaRef ds:uri="http://schemas.microsoft.com/office/2006/metadata/properties"/>
    <ds:schemaRef ds:uri="http://schemas.microsoft.com/office/infopath/2007/PartnerControls"/>
    <ds:schemaRef ds:uri="109b73b6-753a-4727-8ad8-ff9995b6cd24"/>
  </ds:schemaRefs>
</ds:datastoreItem>
</file>

<file path=customXml/itemProps5.xml><?xml version="1.0" encoding="utf-8"?>
<ds:datastoreItem xmlns:ds="http://schemas.openxmlformats.org/officeDocument/2006/customXml" ds:itemID="{8F6C355B-074E-444D-A686-725A40D0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Need for Household Water Treatment</vt:lpstr>
    </vt:vector>
  </TitlesOfParts>
  <Company>CAWST</Company>
  <LinksUpToDate>false</LinksUpToDate>
  <CharactersWithSpaces>10366</CharactersWithSpaces>
  <SharedDoc>false</SharedDoc>
  <HLinks>
    <vt:vector size="96" baseType="variant">
      <vt:variant>
        <vt:i4>3604501</vt:i4>
      </vt:variant>
      <vt:variant>
        <vt:i4>45</vt:i4>
      </vt:variant>
      <vt:variant>
        <vt:i4>0</vt:i4>
      </vt:variant>
      <vt:variant>
        <vt:i4>5</vt:i4>
      </vt:variant>
      <vt:variant>
        <vt:lpwstr>labgalore@yahoo.com </vt:lpwstr>
      </vt:variant>
      <vt:variant>
        <vt:lpwstr/>
      </vt:variant>
      <vt:variant>
        <vt:i4>6553686</vt:i4>
      </vt:variant>
      <vt:variant>
        <vt:i4>42</vt:i4>
      </vt:variant>
      <vt:variant>
        <vt:i4>0</vt:i4>
      </vt:variant>
      <vt:variant>
        <vt:i4>5</vt:i4>
      </vt:variant>
      <vt:variant>
        <vt:lpwstr>mailto:katkamltd@yahoo.com</vt:lpwstr>
      </vt:variant>
      <vt:variant>
        <vt:lpwstr/>
      </vt:variant>
      <vt:variant>
        <vt:i4>5308428</vt:i4>
      </vt:variant>
      <vt:variant>
        <vt:i4>39</vt:i4>
      </vt:variant>
      <vt:variant>
        <vt:i4>0</vt:i4>
      </vt:variant>
      <vt:variant>
        <vt:i4>5</vt:i4>
      </vt:variant>
      <vt:variant>
        <vt:lpwstr>Tel:+260977860136</vt:lpwstr>
      </vt:variant>
      <vt:variant>
        <vt:lpwstr/>
      </vt:variant>
      <vt:variant>
        <vt:i4>7405572</vt:i4>
      </vt:variant>
      <vt:variant>
        <vt:i4>36</vt:i4>
      </vt:variant>
      <vt:variant>
        <vt:i4>0</vt:i4>
      </vt:variant>
      <vt:variant>
        <vt:i4>5</vt:i4>
      </vt:variant>
      <vt:variant>
        <vt:lpwstr>techgroupzambia@gmail.com</vt:lpwstr>
      </vt:variant>
      <vt:variant>
        <vt:lpwstr/>
      </vt:variant>
      <vt:variant>
        <vt:i4>6094853</vt:i4>
      </vt:variant>
      <vt:variant>
        <vt:i4>33</vt:i4>
      </vt:variant>
      <vt:variant>
        <vt:i4>0</vt:i4>
      </vt:variant>
      <vt:variant>
        <vt:i4>5</vt:i4>
      </vt:variant>
      <vt:variant>
        <vt:lpwstr>Tel:+260</vt:lpwstr>
      </vt:variant>
      <vt:variant>
        <vt:lpwstr/>
      </vt:variant>
      <vt:variant>
        <vt:i4>3604501</vt:i4>
      </vt:variant>
      <vt:variant>
        <vt:i4>30</vt:i4>
      </vt:variant>
      <vt:variant>
        <vt:i4>0</vt:i4>
      </vt:variant>
      <vt:variant>
        <vt:i4>5</vt:i4>
      </vt:variant>
      <vt:variant>
        <vt:lpwstr>labgalore@yahoo.com </vt:lpwstr>
      </vt:variant>
      <vt:variant>
        <vt:lpwstr/>
      </vt:variant>
      <vt:variant>
        <vt:i4>6553686</vt:i4>
      </vt:variant>
      <vt:variant>
        <vt:i4>27</vt:i4>
      </vt:variant>
      <vt:variant>
        <vt:i4>0</vt:i4>
      </vt:variant>
      <vt:variant>
        <vt:i4>5</vt:i4>
      </vt:variant>
      <vt:variant>
        <vt:lpwstr>mailto:katkamltd@yahoo.com</vt:lpwstr>
      </vt:variant>
      <vt:variant>
        <vt:lpwstr/>
      </vt:variant>
      <vt:variant>
        <vt:i4>5308428</vt:i4>
      </vt:variant>
      <vt:variant>
        <vt:i4>24</vt:i4>
      </vt:variant>
      <vt:variant>
        <vt:i4>0</vt:i4>
      </vt:variant>
      <vt:variant>
        <vt:i4>5</vt:i4>
      </vt:variant>
      <vt:variant>
        <vt:lpwstr>Tel:+260977860136</vt:lpwstr>
      </vt:variant>
      <vt:variant>
        <vt:lpwstr/>
      </vt:variant>
      <vt:variant>
        <vt:i4>7405572</vt:i4>
      </vt:variant>
      <vt:variant>
        <vt:i4>21</vt:i4>
      </vt:variant>
      <vt:variant>
        <vt:i4>0</vt:i4>
      </vt:variant>
      <vt:variant>
        <vt:i4>5</vt:i4>
      </vt:variant>
      <vt:variant>
        <vt:lpwstr>techgroupzambia@gmail.com</vt:lpwstr>
      </vt:variant>
      <vt:variant>
        <vt:lpwstr/>
      </vt:variant>
      <vt:variant>
        <vt:i4>6094853</vt:i4>
      </vt:variant>
      <vt:variant>
        <vt:i4>18</vt:i4>
      </vt:variant>
      <vt:variant>
        <vt:i4>0</vt:i4>
      </vt:variant>
      <vt:variant>
        <vt:i4>5</vt:i4>
      </vt:variant>
      <vt:variant>
        <vt:lpwstr>Tel:+260</vt:lpwstr>
      </vt:variant>
      <vt:variant>
        <vt:lpwstr/>
      </vt:variant>
      <vt:variant>
        <vt:i4>5636116</vt:i4>
      </vt:variant>
      <vt:variant>
        <vt:i4>15</vt:i4>
      </vt:variant>
      <vt:variant>
        <vt:i4>0</vt:i4>
      </vt:variant>
      <vt:variant>
        <vt:i4>5</vt:i4>
      </vt:variant>
      <vt:variant>
        <vt:lpwstr>http://sohip.org/solutions/wet-c/water/water-quality-testing/</vt:lpwstr>
      </vt:variant>
      <vt:variant>
        <vt:lpwstr/>
      </vt:variant>
      <vt:variant>
        <vt:i4>6422549</vt:i4>
      </vt:variant>
      <vt:variant>
        <vt:i4>12</vt:i4>
      </vt:variant>
      <vt:variant>
        <vt:i4>0</vt:i4>
      </vt:variant>
      <vt:variant>
        <vt:i4>5</vt:i4>
      </vt:variant>
      <vt:variant>
        <vt:lpwstr>info@sohip.org</vt:lpwstr>
      </vt:variant>
      <vt:variant>
        <vt:lpwstr/>
      </vt:variant>
      <vt:variant>
        <vt:i4>5636116</vt:i4>
      </vt:variant>
      <vt:variant>
        <vt:i4>9</vt:i4>
      </vt:variant>
      <vt:variant>
        <vt:i4>0</vt:i4>
      </vt:variant>
      <vt:variant>
        <vt:i4>5</vt:i4>
      </vt:variant>
      <vt:variant>
        <vt:lpwstr>http://sohip.org/solutions/wet-c/water/water-quality-testing/</vt:lpwstr>
      </vt:variant>
      <vt:variant>
        <vt:lpwstr/>
      </vt:variant>
      <vt:variant>
        <vt:i4>6422549</vt:i4>
      </vt:variant>
      <vt:variant>
        <vt:i4>6</vt:i4>
      </vt:variant>
      <vt:variant>
        <vt:i4>0</vt:i4>
      </vt:variant>
      <vt:variant>
        <vt:i4>5</vt:i4>
      </vt:variant>
      <vt:variant>
        <vt:lpwstr>info@sohip.org</vt:lpwstr>
      </vt:variant>
      <vt:variant>
        <vt:lpwstr/>
      </vt:variant>
      <vt:variant>
        <vt:i4>5636116</vt:i4>
      </vt:variant>
      <vt:variant>
        <vt:i4>3</vt:i4>
      </vt:variant>
      <vt:variant>
        <vt:i4>0</vt:i4>
      </vt:variant>
      <vt:variant>
        <vt:i4>5</vt:i4>
      </vt:variant>
      <vt:variant>
        <vt:lpwstr>http://sohip.org/solutions/wet-c/water/water-quality-testing/</vt:lpwstr>
      </vt:variant>
      <vt:variant>
        <vt:lpwstr/>
      </vt:variant>
      <vt:variant>
        <vt:i4>6422549</vt:i4>
      </vt:variant>
      <vt:variant>
        <vt:i4>0</vt:i4>
      </vt:variant>
      <vt:variant>
        <vt:i4>0</vt:i4>
      </vt:variant>
      <vt:variant>
        <vt:i4>5</vt:i4>
      </vt:variant>
      <vt:variant>
        <vt:lpwstr>info@sohip.org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Need for Household Water Treatment</dc:title>
  <dc:subject/>
  <dc:creator>CAWST</dc:creator>
  <cp:keywords/>
  <cp:lastModifiedBy>Schuelert</cp:lastModifiedBy>
  <cp:revision>3</cp:revision>
  <cp:lastPrinted>2013-07-17T08:27:00Z</cp:lastPrinted>
  <dcterms:created xsi:type="dcterms:W3CDTF">2013-11-18T12:21:00Z</dcterms:created>
  <dcterms:modified xsi:type="dcterms:W3CDTF">2013-11-20T08:22:00Z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0x01010074433D8EEFA3514FA6305C5AF54CA8E7</vt:lpwstr>
  </property>
  <property fmtid="{D5CDD505-2E9C-101B-9397-08002B2CF9AE}" pid="3" name="ContentType">
    <vt:lpwstr>Document</vt:lpwstr>
  </property>
</Properties>
</file>