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917CE" w:rsidRDefault="00000000">
      <w:pPr>
        <w:rPr>
          <w:b/>
        </w:rPr>
      </w:pPr>
      <w:r>
        <w:rPr>
          <w:b/>
        </w:rPr>
        <w:t>Water Treatment and Safe Storage</w:t>
      </w:r>
    </w:p>
    <w:p w14:paraId="00000002" w14:textId="77777777" w:rsidR="004917CE" w:rsidRDefault="00000000">
      <w:pPr>
        <w:numPr>
          <w:ilvl w:val="0"/>
          <w:numId w:val="1"/>
        </w:numPr>
      </w:pPr>
      <w:r>
        <w:t>Activity: Demonstration and conversation/discussion on water treatment and safe storage and how they work together to promote a healthy home</w:t>
      </w:r>
    </w:p>
    <w:p w14:paraId="00000003" w14:textId="77777777" w:rsidR="004917CE" w:rsidRDefault="00000000">
      <w:pPr>
        <w:numPr>
          <w:ilvl w:val="0"/>
          <w:numId w:val="1"/>
        </w:numPr>
      </w:pPr>
      <w:r>
        <w:t>Touchpoint: Women’s development Army, Kebele Administration &amp; Women’s Associations, Faith-Based Organizations (FBO) Leaders, Local Artisans, anyone in market</w:t>
      </w:r>
    </w:p>
    <w:p w14:paraId="00000004" w14:textId="77777777" w:rsidR="004917CE" w:rsidRDefault="00000000">
      <w:pPr>
        <w:numPr>
          <w:ilvl w:val="0"/>
          <w:numId w:val="1"/>
        </w:numPr>
      </w:pPr>
      <w:r>
        <w:t xml:space="preserve">Description: A guided demonstration of treating water with technology available in community and activity on cleaning water storage containers. This event should be very casual–this is not a training or </w:t>
      </w:r>
      <w:proofErr w:type="gramStart"/>
      <w:r>
        <w:t>lesson</w:t>
      </w:r>
      <w:proofErr w:type="gramEnd"/>
      <w:r>
        <w:t xml:space="preserve"> but a demonstration and guided conversation meant to encourage thought on the topic. </w:t>
      </w:r>
    </w:p>
    <w:p w14:paraId="00000005" w14:textId="77777777" w:rsidR="004917CE" w:rsidRDefault="004917CE"/>
    <w:p w14:paraId="00000006" w14:textId="77777777" w:rsidR="004917CE" w:rsidRDefault="00000000">
      <w:pPr>
        <w:numPr>
          <w:ilvl w:val="0"/>
          <w:numId w:val="1"/>
        </w:numPr>
      </w:pPr>
      <w:r>
        <w:t>Before Event:</w:t>
      </w:r>
    </w:p>
    <w:p w14:paraId="00000007" w14:textId="77777777" w:rsidR="004917CE" w:rsidRDefault="00000000">
      <w:pPr>
        <w:numPr>
          <w:ilvl w:val="1"/>
          <w:numId w:val="1"/>
        </w:numPr>
      </w:pPr>
      <w:r>
        <w:t xml:space="preserve">Define specifically who should be invited. Consider people from the following list: </w:t>
      </w:r>
    </w:p>
    <w:p w14:paraId="00000008" w14:textId="77777777" w:rsidR="004917CE" w:rsidRDefault="00000000">
      <w:pPr>
        <w:numPr>
          <w:ilvl w:val="2"/>
          <w:numId w:val="1"/>
        </w:numPr>
      </w:pPr>
      <w:r>
        <w:t xml:space="preserve">Women Development Army (WDA) </w:t>
      </w:r>
    </w:p>
    <w:p w14:paraId="00000009" w14:textId="77777777" w:rsidR="004917CE" w:rsidRDefault="00000000">
      <w:pPr>
        <w:numPr>
          <w:ilvl w:val="2"/>
          <w:numId w:val="1"/>
        </w:numPr>
      </w:pPr>
      <w:r>
        <w:t>Kebele Administration &amp; Women’s Associations,</w:t>
      </w:r>
    </w:p>
    <w:p w14:paraId="0000000A" w14:textId="77777777" w:rsidR="004917CE" w:rsidRDefault="00000000">
      <w:pPr>
        <w:numPr>
          <w:ilvl w:val="2"/>
          <w:numId w:val="1"/>
        </w:numPr>
      </w:pPr>
      <w:r>
        <w:t>Faith-Based Organization Leaders,</w:t>
      </w:r>
    </w:p>
    <w:p w14:paraId="0000000B" w14:textId="77777777" w:rsidR="004917CE" w:rsidRDefault="00000000">
      <w:pPr>
        <w:numPr>
          <w:ilvl w:val="2"/>
          <w:numId w:val="1"/>
        </w:numPr>
      </w:pPr>
      <w:r>
        <w:t>Artisans</w:t>
      </w:r>
    </w:p>
    <w:p w14:paraId="0000000C" w14:textId="77777777" w:rsidR="004917CE" w:rsidRDefault="00000000">
      <w:pPr>
        <w:numPr>
          <w:ilvl w:val="1"/>
          <w:numId w:val="1"/>
        </w:numPr>
      </w:pPr>
      <w:proofErr w:type="gramStart"/>
      <w:r>
        <w:t>Decide</w:t>
      </w:r>
      <w:proofErr w:type="gramEnd"/>
      <w:r>
        <w:t xml:space="preserve"> location in market</w:t>
      </w:r>
    </w:p>
    <w:p w14:paraId="0000000D" w14:textId="77777777" w:rsidR="004917CE" w:rsidRDefault="00000000">
      <w:pPr>
        <w:numPr>
          <w:ilvl w:val="1"/>
          <w:numId w:val="1"/>
        </w:numPr>
      </w:pPr>
      <w:r>
        <w:t>Mobilize Community</w:t>
      </w:r>
    </w:p>
    <w:p w14:paraId="0000000E" w14:textId="77777777" w:rsidR="004917CE" w:rsidRDefault="00000000">
      <w:pPr>
        <w:numPr>
          <w:ilvl w:val="2"/>
          <w:numId w:val="1"/>
        </w:numPr>
      </w:pPr>
      <w:r>
        <w:t xml:space="preserve">Community Outreach: Use Community WASH Promoters (CWPs) and village leaders to announce the event.  </w:t>
      </w:r>
    </w:p>
    <w:p w14:paraId="0000000F" w14:textId="77777777" w:rsidR="004917CE" w:rsidRDefault="00000000">
      <w:pPr>
        <w:numPr>
          <w:ilvl w:val="2"/>
          <w:numId w:val="1"/>
        </w:numPr>
      </w:pPr>
      <w:r>
        <w:t>Advertise on radio and ask for testimonials – clarify that people can learn more at upcoming event</w:t>
      </w:r>
    </w:p>
    <w:p w14:paraId="00000010" w14:textId="77777777" w:rsidR="004917CE" w:rsidRDefault="00000000">
      <w:pPr>
        <w:numPr>
          <w:ilvl w:val="2"/>
          <w:numId w:val="1"/>
        </w:numPr>
      </w:pPr>
      <w:r>
        <w:t>Hang banner in advance of event</w:t>
      </w:r>
    </w:p>
    <w:p w14:paraId="00000011" w14:textId="77777777" w:rsidR="004917CE" w:rsidRDefault="00000000">
      <w:pPr>
        <w:numPr>
          <w:ilvl w:val="1"/>
          <w:numId w:val="1"/>
        </w:numPr>
      </w:pPr>
      <w:r>
        <w:t>Determine materials needed</w:t>
      </w:r>
    </w:p>
    <w:p w14:paraId="00000012" w14:textId="77777777" w:rsidR="004917CE" w:rsidRDefault="00000000">
      <w:pPr>
        <w:numPr>
          <w:ilvl w:val="2"/>
          <w:numId w:val="1"/>
        </w:numPr>
      </w:pPr>
      <w:r>
        <w:t xml:space="preserve">Demonstration Tools: </w:t>
      </w:r>
    </w:p>
    <w:p w14:paraId="00000013" w14:textId="77777777" w:rsidR="004917CE" w:rsidRDefault="00000000">
      <w:pPr>
        <w:numPr>
          <w:ilvl w:val="3"/>
          <w:numId w:val="1"/>
        </w:numPr>
      </w:pPr>
      <w:r>
        <w:t xml:space="preserve">Jerrycans, Buckets, Casserole/Ceramic Filters  </w:t>
      </w:r>
    </w:p>
    <w:p w14:paraId="00000014" w14:textId="77777777" w:rsidR="004917CE" w:rsidRDefault="00000000">
      <w:pPr>
        <w:numPr>
          <w:ilvl w:val="3"/>
          <w:numId w:val="1"/>
        </w:numPr>
        <w:pBdr>
          <w:top w:val="nil"/>
          <w:left w:val="nil"/>
          <w:bottom w:val="nil"/>
          <w:right w:val="nil"/>
          <w:between w:val="nil"/>
        </w:pBdr>
      </w:pPr>
      <w:proofErr w:type="spellStart"/>
      <w:r>
        <w:t>Bishangari</w:t>
      </w:r>
      <w:proofErr w:type="spellEnd"/>
      <w:r>
        <w:t xml:space="preserve"> (local water treatment agents), Aqua Tabs  </w:t>
      </w:r>
    </w:p>
    <w:p w14:paraId="00000015" w14:textId="77777777" w:rsidR="004917CE" w:rsidRDefault="00000000">
      <w:pPr>
        <w:numPr>
          <w:ilvl w:val="3"/>
          <w:numId w:val="1"/>
        </w:numPr>
        <w:pBdr>
          <w:top w:val="nil"/>
          <w:left w:val="nil"/>
          <w:bottom w:val="nil"/>
          <w:right w:val="nil"/>
          <w:between w:val="nil"/>
        </w:pBdr>
      </w:pPr>
      <w:r>
        <w:t xml:space="preserve">Clean Cloth, Liquid Soap, Clean Sand, Nylon </w:t>
      </w:r>
    </w:p>
    <w:p w14:paraId="00000016" w14:textId="77777777" w:rsidR="004917CE" w:rsidRDefault="00000000">
      <w:pPr>
        <w:numPr>
          <w:ilvl w:val="3"/>
          <w:numId w:val="1"/>
        </w:numPr>
        <w:pBdr>
          <w:top w:val="nil"/>
          <w:left w:val="nil"/>
          <w:bottom w:val="nil"/>
          <w:right w:val="nil"/>
          <w:between w:val="nil"/>
        </w:pBdr>
      </w:pPr>
      <w:r>
        <w:t>Dirty jerrycan for cleaning demo (algae, biofilm, dirt/mud etc.)</w:t>
      </w:r>
    </w:p>
    <w:p w14:paraId="00000017" w14:textId="77777777" w:rsidR="004917CE" w:rsidRDefault="00000000">
      <w:pPr>
        <w:numPr>
          <w:ilvl w:val="3"/>
          <w:numId w:val="1"/>
        </w:numPr>
        <w:pBdr>
          <w:top w:val="nil"/>
          <w:left w:val="nil"/>
          <w:bottom w:val="nil"/>
          <w:right w:val="nil"/>
          <w:between w:val="nil"/>
        </w:pBdr>
      </w:pPr>
      <w:r>
        <w:t>Clean brushes</w:t>
      </w:r>
    </w:p>
    <w:p w14:paraId="00000018" w14:textId="77777777" w:rsidR="004917CE" w:rsidRDefault="00000000">
      <w:pPr>
        <w:numPr>
          <w:ilvl w:val="3"/>
          <w:numId w:val="1"/>
        </w:numPr>
        <w:pBdr>
          <w:top w:val="nil"/>
          <w:left w:val="nil"/>
          <w:bottom w:val="nil"/>
          <w:right w:val="nil"/>
          <w:between w:val="nil"/>
        </w:pBdr>
      </w:pPr>
      <w:r>
        <w:t>Clean water</w:t>
      </w:r>
    </w:p>
    <w:p w14:paraId="00000019" w14:textId="77777777" w:rsidR="004917CE" w:rsidRDefault="00000000">
      <w:pPr>
        <w:numPr>
          <w:ilvl w:val="3"/>
          <w:numId w:val="1"/>
        </w:numPr>
        <w:pBdr>
          <w:top w:val="nil"/>
          <w:left w:val="nil"/>
          <w:bottom w:val="nil"/>
          <w:right w:val="nil"/>
          <w:between w:val="nil"/>
        </w:pBdr>
      </w:pPr>
      <w:r>
        <w:t xml:space="preserve">Chlorine solution (if available) </w:t>
      </w:r>
    </w:p>
    <w:p w14:paraId="0000001A" w14:textId="77777777" w:rsidR="004917CE" w:rsidRDefault="00000000">
      <w:pPr>
        <w:numPr>
          <w:ilvl w:val="3"/>
          <w:numId w:val="1"/>
        </w:numPr>
        <w:pBdr>
          <w:top w:val="nil"/>
          <w:left w:val="nil"/>
          <w:bottom w:val="nil"/>
          <w:right w:val="nil"/>
          <w:between w:val="nil"/>
        </w:pBdr>
      </w:pPr>
      <w:r>
        <w:t>Handout materials such as clean container brochure</w:t>
      </w:r>
    </w:p>
    <w:p w14:paraId="0000001B" w14:textId="77777777" w:rsidR="004917CE" w:rsidRDefault="00000000">
      <w:pPr>
        <w:numPr>
          <w:ilvl w:val="2"/>
          <w:numId w:val="1"/>
        </w:numPr>
      </w:pPr>
      <w:r>
        <w:t>Before event, engage with radio station to collect testimonials and stories from the community (ask “if you have used water treatment methods, please call in and tell us of your experience” and record)</w:t>
      </w:r>
    </w:p>
    <w:p w14:paraId="0000001C" w14:textId="77777777" w:rsidR="004917CE" w:rsidRDefault="00000000">
      <w:pPr>
        <w:numPr>
          <w:ilvl w:val="2"/>
          <w:numId w:val="1"/>
        </w:numPr>
      </w:pPr>
      <w:r>
        <w:t xml:space="preserve">Assemble recorded jingles, songs, and testimonials </w:t>
      </w:r>
    </w:p>
    <w:p w14:paraId="0000001D" w14:textId="77777777" w:rsidR="004917CE" w:rsidRDefault="00000000">
      <w:pPr>
        <w:numPr>
          <w:ilvl w:val="2"/>
          <w:numId w:val="1"/>
        </w:numPr>
      </w:pPr>
      <w:r>
        <w:t xml:space="preserve">Printed posters and catalogue to distribute and </w:t>
      </w:r>
      <w:proofErr w:type="gramStart"/>
      <w:r>
        <w:t>or</w:t>
      </w:r>
      <w:proofErr w:type="gramEnd"/>
      <w:r>
        <w:t xml:space="preserve"> reference</w:t>
      </w:r>
    </w:p>
    <w:p w14:paraId="0000001E" w14:textId="77777777" w:rsidR="004917CE" w:rsidRDefault="00000000">
      <w:pPr>
        <w:numPr>
          <w:ilvl w:val="2"/>
          <w:numId w:val="1"/>
        </w:numPr>
      </w:pPr>
      <w:r>
        <w:t xml:space="preserve">Banners </w:t>
      </w:r>
    </w:p>
    <w:p w14:paraId="0000001F" w14:textId="77777777" w:rsidR="004917CE" w:rsidRDefault="004917CE"/>
    <w:p w14:paraId="00000020" w14:textId="77777777" w:rsidR="004917CE" w:rsidRDefault="00000000">
      <w:pPr>
        <w:numPr>
          <w:ilvl w:val="0"/>
          <w:numId w:val="1"/>
        </w:numPr>
      </w:pPr>
      <w:r>
        <w:t>During Event:</w:t>
      </w:r>
    </w:p>
    <w:p w14:paraId="00000021" w14:textId="77777777" w:rsidR="004917CE" w:rsidRDefault="00000000">
      <w:pPr>
        <w:numPr>
          <w:ilvl w:val="1"/>
          <w:numId w:val="1"/>
        </w:numPr>
      </w:pPr>
      <w:r>
        <w:t xml:space="preserve">Opening &amp; Introduction   </w:t>
      </w:r>
    </w:p>
    <w:p w14:paraId="00000022" w14:textId="77777777" w:rsidR="004917CE" w:rsidRDefault="00000000">
      <w:pPr>
        <w:numPr>
          <w:ilvl w:val="2"/>
          <w:numId w:val="1"/>
        </w:numPr>
      </w:pPr>
      <w:r>
        <w:lastRenderedPageBreak/>
        <w:t xml:space="preserve">Welcome participants with a local song on clean water (played via loudspeaker).  </w:t>
      </w:r>
      <w:sdt>
        <w:sdtPr>
          <w:tag w:val="goog_rdk_0"/>
          <w:id w:val="1269489459"/>
        </w:sdtPr>
        <w:sdtContent/>
      </w:sdt>
      <w:r>
        <w:t>Jingle/Song and speech</w:t>
      </w:r>
    </w:p>
    <w:p w14:paraId="00000023" w14:textId="77777777" w:rsidR="004917CE" w:rsidRDefault="00000000">
      <w:pPr>
        <w:numPr>
          <w:ilvl w:val="2"/>
          <w:numId w:val="1"/>
        </w:numPr>
      </w:pPr>
      <w:r>
        <w:t>Briefly introduce the importance of safe water treatment and storage (drinking unsafe water or using a dirty storage container can lead to illness in your households such as diarrhea, cholera, etc. These diseases can be prevented by treating your water and storing it in a clean container.)  See some activity suggestions for the introduction below:</w:t>
      </w:r>
    </w:p>
    <w:p w14:paraId="00000024" w14:textId="77777777" w:rsidR="004917CE" w:rsidRDefault="00000000">
      <w:pPr>
        <w:numPr>
          <w:ilvl w:val="3"/>
          <w:numId w:val="1"/>
        </w:numPr>
      </w:pPr>
      <w:r>
        <w:rPr>
          <w:color w:val="1D1C1D"/>
          <w:sz w:val="23"/>
          <w:szCs w:val="23"/>
        </w:rPr>
        <w:t xml:space="preserve">Activity: </w:t>
      </w:r>
      <w:r>
        <w:rPr>
          <w:b/>
          <w:color w:val="1D1C1D"/>
          <w:sz w:val="23"/>
          <w:szCs w:val="23"/>
        </w:rPr>
        <w:t>Which Water Would You Drink?</w:t>
      </w:r>
    </w:p>
    <w:p w14:paraId="00000025" w14:textId="77777777" w:rsidR="004917CE" w:rsidRDefault="00000000">
      <w:pPr>
        <w:numPr>
          <w:ilvl w:val="4"/>
          <w:numId w:val="1"/>
        </w:numPr>
      </w:pPr>
      <w:r>
        <w:rPr>
          <w:b/>
          <w:color w:val="1D1C1D"/>
          <w:sz w:val="23"/>
          <w:szCs w:val="23"/>
        </w:rPr>
        <w:t>Prepare three bottles:</w:t>
      </w:r>
      <w:r>
        <w:rPr>
          <w:b/>
          <w:color w:val="1D1C1D"/>
          <w:sz w:val="23"/>
          <w:szCs w:val="23"/>
        </w:rPr>
        <w:tab/>
      </w:r>
    </w:p>
    <w:p w14:paraId="00000026" w14:textId="77777777" w:rsidR="004917CE" w:rsidRDefault="00000000">
      <w:pPr>
        <w:numPr>
          <w:ilvl w:val="4"/>
          <w:numId w:val="1"/>
        </w:numPr>
      </w:pPr>
      <w:r>
        <w:rPr>
          <w:color w:val="1D1C1D"/>
          <w:sz w:val="23"/>
          <w:szCs w:val="23"/>
        </w:rPr>
        <w:t xml:space="preserve">One with </w:t>
      </w:r>
      <w:r>
        <w:rPr>
          <w:b/>
          <w:color w:val="1D1C1D"/>
          <w:sz w:val="23"/>
          <w:szCs w:val="23"/>
        </w:rPr>
        <w:t>clear water + vinegar</w:t>
      </w:r>
      <w:r>
        <w:rPr>
          <w:color w:val="1D1C1D"/>
          <w:sz w:val="23"/>
          <w:szCs w:val="23"/>
        </w:rPr>
        <w:t xml:space="preserve"> (to simulate bad but clear water), one with </w:t>
      </w:r>
      <w:r>
        <w:rPr>
          <w:b/>
          <w:color w:val="1D1C1D"/>
          <w:sz w:val="23"/>
          <w:szCs w:val="23"/>
        </w:rPr>
        <w:t>yellow water</w:t>
      </w:r>
      <w:r>
        <w:rPr>
          <w:color w:val="1D1C1D"/>
          <w:sz w:val="23"/>
          <w:szCs w:val="23"/>
        </w:rPr>
        <w:t xml:space="preserve"> (juice or tea) and one with </w:t>
      </w:r>
      <w:r>
        <w:rPr>
          <w:b/>
          <w:color w:val="1D1C1D"/>
          <w:sz w:val="23"/>
          <w:szCs w:val="23"/>
        </w:rPr>
        <w:t>turbid water</w:t>
      </w:r>
      <w:r>
        <w:rPr>
          <w:color w:val="1D1C1D"/>
          <w:sz w:val="23"/>
          <w:szCs w:val="23"/>
        </w:rPr>
        <w:t xml:space="preserve"> (muddy or cloudy)</w:t>
      </w:r>
    </w:p>
    <w:p w14:paraId="00000027" w14:textId="77777777" w:rsidR="004917CE" w:rsidRDefault="00000000">
      <w:pPr>
        <w:numPr>
          <w:ilvl w:val="4"/>
          <w:numId w:val="1"/>
        </w:numPr>
      </w:pPr>
      <w:r>
        <w:rPr>
          <w:b/>
          <w:color w:val="1D1C1D"/>
          <w:sz w:val="23"/>
          <w:szCs w:val="23"/>
        </w:rPr>
        <w:t>Display the bottles</w:t>
      </w:r>
      <w:r>
        <w:rPr>
          <w:color w:val="1D1C1D"/>
          <w:sz w:val="23"/>
          <w:szCs w:val="23"/>
        </w:rPr>
        <w:t xml:space="preserve"> in front of the group (no touching yet).</w:t>
      </w:r>
    </w:p>
    <w:p w14:paraId="00000028" w14:textId="77777777" w:rsidR="004917CE" w:rsidRDefault="00000000">
      <w:pPr>
        <w:numPr>
          <w:ilvl w:val="4"/>
          <w:numId w:val="1"/>
        </w:numPr>
      </w:pPr>
      <w:r>
        <w:rPr>
          <w:b/>
          <w:color w:val="1D1C1D"/>
          <w:sz w:val="23"/>
          <w:szCs w:val="23"/>
        </w:rPr>
        <w:t>Ask</w:t>
      </w:r>
      <w:r>
        <w:rPr>
          <w:color w:val="1D1C1D"/>
          <w:sz w:val="23"/>
          <w:szCs w:val="23"/>
        </w:rPr>
        <w:t>: “Which one would you drink? Why?” (Expect answers like “the clear one looks clean.”)</w:t>
      </w:r>
    </w:p>
    <w:p w14:paraId="00000029" w14:textId="77777777" w:rsidR="004917CE" w:rsidRDefault="00000000">
      <w:pPr>
        <w:numPr>
          <w:ilvl w:val="4"/>
          <w:numId w:val="1"/>
        </w:numPr>
      </w:pPr>
      <w:r>
        <w:rPr>
          <w:b/>
          <w:color w:val="1D1C1D"/>
          <w:sz w:val="23"/>
          <w:szCs w:val="23"/>
        </w:rPr>
        <w:t>Now let participants smell them</w:t>
      </w:r>
      <w:r>
        <w:rPr>
          <w:color w:val="1D1C1D"/>
          <w:sz w:val="23"/>
          <w:szCs w:val="23"/>
        </w:rPr>
        <w:t xml:space="preserve"> — pass the bottles around or have a volunteer come up.</w:t>
      </w:r>
    </w:p>
    <w:p w14:paraId="0000002A" w14:textId="77777777" w:rsidR="004917CE" w:rsidRDefault="00000000">
      <w:pPr>
        <w:numPr>
          <w:ilvl w:val="4"/>
          <w:numId w:val="1"/>
        </w:numPr>
      </w:pPr>
      <w:r>
        <w:rPr>
          <w:b/>
          <w:color w:val="1D1C1D"/>
          <w:sz w:val="23"/>
          <w:szCs w:val="23"/>
        </w:rPr>
        <w:t>Ask again</w:t>
      </w:r>
      <w:r>
        <w:rPr>
          <w:color w:val="1D1C1D"/>
          <w:sz w:val="23"/>
          <w:szCs w:val="23"/>
        </w:rPr>
        <w:t>: “Would you still drink the one you picked? Why or why not?” (Most will change their minds when they smell the vinegar.)</w:t>
      </w:r>
    </w:p>
    <w:p w14:paraId="0000002B" w14:textId="77777777" w:rsidR="004917CE" w:rsidRDefault="00000000">
      <w:pPr>
        <w:numPr>
          <w:ilvl w:val="4"/>
          <w:numId w:val="1"/>
        </w:numPr>
      </w:pPr>
      <w:r>
        <w:rPr>
          <w:b/>
          <w:color w:val="1D1C1D"/>
          <w:sz w:val="23"/>
          <w:szCs w:val="23"/>
        </w:rPr>
        <w:t>Wrap up</w:t>
      </w:r>
      <w:r>
        <w:rPr>
          <w:color w:val="1D1C1D"/>
          <w:sz w:val="23"/>
          <w:szCs w:val="23"/>
        </w:rPr>
        <w:t>: “Can we always trust clear water? No — it might still have harmful germs or chemicals we can’t see. That's why treating water is important.”</w:t>
      </w:r>
    </w:p>
    <w:p w14:paraId="0000002C" w14:textId="77777777" w:rsidR="004917CE" w:rsidRDefault="00000000">
      <w:pPr>
        <w:numPr>
          <w:ilvl w:val="0"/>
          <w:numId w:val="2"/>
        </w:numPr>
        <w:rPr>
          <w:color w:val="1D1C1D"/>
          <w:sz w:val="23"/>
          <w:szCs w:val="23"/>
        </w:rPr>
      </w:pPr>
      <w:r>
        <w:rPr>
          <w:color w:val="1D1C1D"/>
          <w:sz w:val="23"/>
          <w:szCs w:val="23"/>
        </w:rPr>
        <w:t xml:space="preserve">Activity: </w:t>
      </w:r>
      <w:r>
        <w:rPr>
          <w:b/>
          <w:color w:val="1D1C1D"/>
          <w:sz w:val="23"/>
          <w:szCs w:val="23"/>
        </w:rPr>
        <w:t>Poop on a Stick</w:t>
      </w:r>
    </w:p>
    <w:p w14:paraId="0000002D" w14:textId="77777777" w:rsidR="004917CE" w:rsidRDefault="00000000">
      <w:pPr>
        <w:numPr>
          <w:ilvl w:val="1"/>
          <w:numId w:val="2"/>
        </w:numPr>
        <w:rPr>
          <w:color w:val="1D1C1D"/>
          <w:sz w:val="23"/>
          <w:szCs w:val="23"/>
        </w:rPr>
      </w:pPr>
      <w:r>
        <w:rPr>
          <w:b/>
          <w:color w:val="1D1C1D"/>
          <w:sz w:val="23"/>
          <w:szCs w:val="23"/>
        </w:rPr>
        <w:t>Purpose</w:t>
      </w:r>
      <w:r>
        <w:rPr>
          <w:color w:val="1D1C1D"/>
          <w:sz w:val="23"/>
          <w:szCs w:val="23"/>
        </w:rPr>
        <w:t>: To show that clear water isn’t always clean — and why we must treat water before drinking.</w:t>
      </w:r>
    </w:p>
    <w:p w14:paraId="0000002E" w14:textId="77777777" w:rsidR="004917CE" w:rsidRDefault="00000000">
      <w:pPr>
        <w:numPr>
          <w:ilvl w:val="1"/>
          <w:numId w:val="2"/>
        </w:numPr>
        <w:rPr>
          <w:color w:val="1D1C1D"/>
          <w:sz w:val="23"/>
          <w:szCs w:val="23"/>
        </w:rPr>
      </w:pPr>
      <w:r>
        <w:rPr>
          <w:b/>
          <w:color w:val="1D1C1D"/>
          <w:sz w:val="23"/>
          <w:szCs w:val="23"/>
        </w:rPr>
        <w:t>Materials</w:t>
      </w:r>
      <w:r>
        <w:rPr>
          <w:color w:val="1D1C1D"/>
          <w:sz w:val="23"/>
          <w:szCs w:val="23"/>
        </w:rPr>
        <w:t>: A stick or spoon, something that looks like poop (e.g. melted chocolate, peanut butter) and clear bottle or container of water with a lid</w:t>
      </w:r>
    </w:p>
    <w:p w14:paraId="0000002F" w14:textId="77777777" w:rsidR="004917CE" w:rsidRDefault="00000000">
      <w:pPr>
        <w:numPr>
          <w:ilvl w:val="1"/>
          <w:numId w:val="2"/>
        </w:numPr>
        <w:rPr>
          <w:color w:val="1D1C1D"/>
          <w:sz w:val="23"/>
          <w:szCs w:val="23"/>
        </w:rPr>
      </w:pPr>
      <w:r>
        <w:rPr>
          <w:color w:val="1D1C1D"/>
          <w:sz w:val="23"/>
          <w:szCs w:val="23"/>
        </w:rPr>
        <w:t xml:space="preserve"> Steps:</w:t>
      </w:r>
    </w:p>
    <w:p w14:paraId="00000030" w14:textId="77777777" w:rsidR="004917CE" w:rsidRDefault="00000000">
      <w:pPr>
        <w:numPr>
          <w:ilvl w:val="2"/>
          <w:numId w:val="2"/>
        </w:numPr>
        <w:rPr>
          <w:color w:val="1D1C1D"/>
          <w:sz w:val="23"/>
          <w:szCs w:val="23"/>
        </w:rPr>
      </w:pPr>
      <w:r>
        <w:rPr>
          <w:b/>
          <w:color w:val="1D1C1D"/>
          <w:sz w:val="23"/>
          <w:szCs w:val="23"/>
        </w:rPr>
        <w:t>Put “poop” on the stick</w:t>
      </w:r>
      <w:r>
        <w:rPr>
          <w:color w:val="1D1C1D"/>
          <w:sz w:val="23"/>
          <w:szCs w:val="23"/>
        </w:rPr>
        <w:t xml:space="preserve"> — use chocolate, peanut butter, etc.</w:t>
      </w:r>
    </w:p>
    <w:p w14:paraId="00000031" w14:textId="77777777" w:rsidR="004917CE" w:rsidRDefault="00000000">
      <w:pPr>
        <w:numPr>
          <w:ilvl w:val="2"/>
          <w:numId w:val="2"/>
        </w:numPr>
        <w:rPr>
          <w:color w:val="1D1C1D"/>
          <w:sz w:val="23"/>
          <w:szCs w:val="23"/>
        </w:rPr>
      </w:pPr>
      <w:r>
        <w:rPr>
          <w:b/>
          <w:color w:val="1D1C1D"/>
          <w:sz w:val="23"/>
          <w:szCs w:val="23"/>
        </w:rPr>
        <w:t>Dip the stick into the clear water</w:t>
      </w:r>
      <w:r>
        <w:rPr>
          <w:color w:val="1D1C1D"/>
          <w:sz w:val="23"/>
          <w:szCs w:val="23"/>
        </w:rPr>
        <w:t xml:space="preserve"> (don’t stir much).</w:t>
      </w:r>
    </w:p>
    <w:p w14:paraId="00000032" w14:textId="77777777" w:rsidR="004917CE" w:rsidRDefault="00000000">
      <w:pPr>
        <w:numPr>
          <w:ilvl w:val="2"/>
          <w:numId w:val="2"/>
        </w:numPr>
        <w:rPr>
          <w:color w:val="1D1C1D"/>
          <w:sz w:val="23"/>
          <w:szCs w:val="23"/>
        </w:rPr>
      </w:pPr>
      <w:r>
        <w:rPr>
          <w:b/>
          <w:color w:val="1D1C1D"/>
          <w:sz w:val="23"/>
          <w:szCs w:val="23"/>
        </w:rPr>
        <w:t>Close the lid and shake the bottle</w:t>
      </w:r>
      <w:r>
        <w:rPr>
          <w:color w:val="1D1C1D"/>
          <w:sz w:val="23"/>
          <w:szCs w:val="23"/>
        </w:rPr>
        <w:t xml:space="preserve"> — the water should still look clear.</w:t>
      </w:r>
    </w:p>
    <w:p w14:paraId="00000033" w14:textId="77777777" w:rsidR="004917CE" w:rsidRDefault="00000000">
      <w:pPr>
        <w:numPr>
          <w:ilvl w:val="2"/>
          <w:numId w:val="2"/>
        </w:numPr>
        <w:rPr>
          <w:color w:val="1D1C1D"/>
          <w:sz w:val="23"/>
          <w:szCs w:val="23"/>
        </w:rPr>
      </w:pPr>
      <w:r>
        <w:rPr>
          <w:b/>
          <w:color w:val="1D1C1D"/>
          <w:sz w:val="23"/>
          <w:szCs w:val="23"/>
        </w:rPr>
        <w:t>Ask the group</w:t>
      </w:r>
      <w:r>
        <w:rPr>
          <w:color w:val="1D1C1D"/>
          <w:sz w:val="23"/>
          <w:szCs w:val="23"/>
        </w:rPr>
        <w:t>: “Would you drink this water? Why or why not?” (Most will say no, because they saw it was contaminated.)</w:t>
      </w:r>
    </w:p>
    <w:p w14:paraId="00000034" w14:textId="77777777" w:rsidR="004917CE" w:rsidRDefault="00000000">
      <w:pPr>
        <w:numPr>
          <w:ilvl w:val="2"/>
          <w:numId w:val="2"/>
        </w:numPr>
        <w:rPr>
          <w:color w:val="1D1C1D"/>
          <w:sz w:val="23"/>
          <w:szCs w:val="23"/>
        </w:rPr>
      </w:pPr>
      <w:r>
        <w:rPr>
          <w:color w:val="1D1C1D"/>
          <w:sz w:val="23"/>
          <w:szCs w:val="23"/>
        </w:rPr>
        <w:t xml:space="preserve">Discussion: </w:t>
      </w:r>
      <w:r>
        <w:rPr>
          <w:b/>
          <w:color w:val="1D1C1D"/>
          <w:sz w:val="23"/>
          <w:szCs w:val="23"/>
        </w:rPr>
        <w:t>Point out</w:t>
      </w:r>
      <w:r>
        <w:rPr>
          <w:color w:val="1D1C1D"/>
          <w:sz w:val="23"/>
          <w:szCs w:val="23"/>
        </w:rPr>
        <w:t xml:space="preserve">: Even though the water </w:t>
      </w:r>
      <w:r>
        <w:rPr>
          <w:i/>
          <w:color w:val="1D1C1D"/>
          <w:sz w:val="23"/>
          <w:szCs w:val="23"/>
        </w:rPr>
        <w:t>looks</w:t>
      </w:r>
      <w:r>
        <w:rPr>
          <w:color w:val="1D1C1D"/>
          <w:sz w:val="23"/>
          <w:szCs w:val="23"/>
        </w:rPr>
        <w:t xml:space="preserve"> clear, you wouldn’t drink it — because you </w:t>
      </w:r>
      <w:r>
        <w:rPr>
          <w:i/>
          <w:color w:val="1D1C1D"/>
          <w:sz w:val="23"/>
          <w:szCs w:val="23"/>
        </w:rPr>
        <w:t>know</w:t>
      </w:r>
      <w:r>
        <w:rPr>
          <w:color w:val="1D1C1D"/>
          <w:sz w:val="23"/>
          <w:szCs w:val="23"/>
        </w:rPr>
        <w:t xml:space="preserve"> something dirty was in </w:t>
      </w:r>
      <w:proofErr w:type="spellStart"/>
      <w:proofErr w:type="gramStart"/>
      <w:r>
        <w:rPr>
          <w:color w:val="1D1C1D"/>
          <w:sz w:val="23"/>
          <w:szCs w:val="23"/>
        </w:rPr>
        <w:t>it.</w:t>
      </w:r>
      <w:r>
        <w:rPr>
          <w:b/>
          <w:color w:val="1D1C1D"/>
          <w:sz w:val="23"/>
          <w:szCs w:val="23"/>
        </w:rPr>
        <w:t>Then</w:t>
      </w:r>
      <w:proofErr w:type="spellEnd"/>
      <w:proofErr w:type="gramEnd"/>
      <w:r>
        <w:rPr>
          <w:b/>
          <w:color w:val="1D1C1D"/>
          <w:sz w:val="23"/>
          <w:szCs w:val="23"/>
        </w:rPr>
        <w:t xml:space="preserve"> say</w:t>
      </w:r>
      <w:r>
        <w:rPr>
          <w:color w:val="1D1C1D"/>
          <w:sz w:val="23"/>
          <w:szCs w:val="23"/>
        </w:rPr>
        <w:t xml:space="preserve">: “The </w:t>
      </w:r>
      <w:r>
        <w:rPr>
          <w:color w:val="1D1C1D"/>
          <w:sz w:val="23"/>
          <w:szCs w:val="23"/>
        </w:rPr>
        <w:lastRenderedPageBreak/>
        <w:t xml:space="preserve">same is true for water in real life — just because it looks clean doesn’t mean it’s safe.” </w:t>
      </w:r>
      <w:r>
        <w:rPr>
          <w:b/>
          <w:color w:val="1D1C1D"/>
          <w:sz w:val="23"/>
          <w:szCs w:val="23"/>
        </w:rPr>
        <w:t>Key message</w:t>
      </w:r>
      <w:r>
        <w:rPr>
          <w:color w:val="1D1C1D"/>
          <w:sz w:val="23"/>
          <w:szCs w:val="23"/>
        </w:rPr>
        <w:t xml:space="preserve">: We don’t always know what water has </w:t>
      </w:r>
      <w:proofErr w:type="gramStart"/>
      <w:r>
        <w:rPr>
          <w:color w:val="1D1C1D"/>
          <w:sz w:val="23"/>
          <w:szCs w:val="23"/>
        </w:rPr>
        <w:t>come into contact with</w:t>
      </w:r>
      <w:proofErr w:type="gramEnd"/>
      <w:r>
        <w:rPr>
          <w:color w:val="1D1C1D"/>
          <w:sz w:val="23"/>
          <w:szCs w:val="23"/>
        </w:rPr>
        <w:t xml:space="preserve">. That’s why it’s important to </w:t>
      </w:r>
      <w:r>
        <w:rPr>
          <w:b/>
          <w:color w:val="1D1C1D"/>
          <w:sz w:val="23"/>
          <w:szCs w:val="23"/>
        </w:rPr>
        <w:t>treat our water before drinking it</w:t>
      </w:r>
      <w:r>
        <w:rPr>
          <w:color w:val="1D1C1D"/>
          <w:sz w:val="23"/>
          <w:szCs w:val="23"/>
        </w:rPr>
        <w:t>.</w:t>
      </w:r>
    </w:p>
    <w:p w14:paraId="00000035" w14:textId="77777777" w:rsidR="004917CE" w:rsidRDefault="004917CE"/>
    <w:p w14:paraId="00000036" w14:textId="77777777" w:rsidR="004917CE" w:rsidRDefault="00000000">
      <w:pPr>
        <w:numPr>
          <w:ilvl w:val="1"/>
          <w:numId w:val="1"/>
        </w:numPr>
      </w:pPr>
      <w:r>
        <w:t>Demonstration</w:t>
      </w:r>
    </w:p>
    <w:p w14:paraId="00000037" w14:textId="77777777" w:rsidR="004917CE" w:rsidRDefault="00000000">
      <w:pPr>
        <w:numPr>
          <w:ilvl w:val="2"/>
          <w:numId w:val="1"/>
        </w:numPr>
      </w:pPr>
      <w:r>
        <w:t xml:space="preserve">Hands-on Stations (Rotate small groups through each station) Engagement Tip: Ask volunteers to practice each method.  </w:t>
      </w:r>
    </w:p>
    <w:p w14:paraId="00000038" w14:textId="77777777" w:rsidR="004917CE" w:rsidRDefault="00000000">
      <w:pPr>
        <w:numPr>
          <w:ilvl w:val="3"/>
          <w:numId w:val="1"/>
        </w:numPr>
      </w:pPr>
      <w:r>
        <w:t>Boiling: Show proper boiling techniques and cooling safety</w:t>
      </w:r>
    </w:p>
    <w:p w14:paraId="00000039" w14:textId="77777777" w:rsidR="004917CE" w:rsidRDefault="00000000">
      <w:pPr>
        <w:numPr>
          <w:ilvl w:val="3"/>
          <w:numId w:val="1"/>
        </w:numPr>
      </w:pPr>
      <w:r>
        <w:t>Sedimentation &amp; Filtration: Demonstrate using sand, cloth, and nylon</w:t>
      </w:r>
    </w:p>
    <w:p w14:paraId="0000003A" w14:textId="77777777" w:rsidR="004917CE" w:rsidRDefault="00000000">
      <w:pPr>
        <w:numPr>
          <w:ilvl w:val="3"/>
          <w:numId w:val="1"/>
        </w:numPr>
      </w:pPr>
      <w:r>
        <w:t xml:space="preserve">Chemical Treatment: Use </w:t>
      </w:r>
      <w:proofErr w:type="spellStart"/>
      <w:r>
        <w:t>Bishangari</w:t>
      </w:r>
      <w:proofErr w:type="spellEnd"/>
      <w:r>
        <w:t>/Aqua Tabs with Jerrycans</w:t>
      </w:r>
    </w:p>
    <w:p w14:paraId="0000003B" w14:textId="77777777" w:rsidR="004917CE" w:rsidRDefault="00000000">
      <w:pPr>
        <w:numPr>
          <w:ilvl w:val="3"/>
          <w:numId w:val="1"/>
        </w:numPr>
      </w:pPr>
      <w:r>
        <w:t>Safe Storage: Highlight clean, covered containers (away from contaminants)</w:t>
      </w:r>
    </w:p>
    <w:p w14:paraId="0000003C" w14:textId="77777777" w:rsidR="004917CE" w:rsidRDefault="00000000">
      <w:pPr>
        <w:numPr>
          <w:ilvl w:val="1"/>
          <w:numId w:val="1"/>
        </w:numPr>
      </w:pPr>
      <w:r>
        <w:t xml:space="preserve">Play testimonials from radio engagement and/or ask people from those gathered if they would like to </w:t>
      </w:r>
      <w:proofErr w:type="gramStart"/>
      <w:r>
        <w:t>share about</w:t>
      </w:r>
      <w:proofErr w:type="gramEnd"/>
      <w:r>
        <w:t xml:space="preserve"> their experience using water treatment methods. “How has your life improved since treating your water?”</w:t>
      </w:r>
    </w:p>
    <w:p w14:paraId="0000003D" w14:textId="77777777" w:rsidR="004917CE" w:rsidRDefault="00000000">
      <w:pPr>
        <w:numPr>
          <w:ilvl w:val="1"/>
          <w:numId w:val="1"/>
        </w:numPr>
      </w:pPr>
      <w:r>
        <w:t>Container cleaning event:</w:t>
      </w:r>
    </w:p>
    <w:p w14:paraId="0000003E" w14:textId="77777777" w:rsidR="004917CE" w:rsidRDefault="00000000">
      <w:pPr>
        <w:numPr>
          <w:ilvl w:val="2"/>
          <w:numId w:val="1"/>
        </w:numPr>
      </w:pPr>
      <w:r>
        <w:t>Introduction</w:t>
      </w:r>
    </w:p>
    <w:p w14:paraId="0000003F" w14:textId="77777777" w:rsidR="004917CE" w:rsidRDefault="00000000">
      <w:pPr>
        <w:numPr>
          <w:ilvl w:val="3"/>
          <w:numId w:val="1"/>
        </w:numPr>
      </w:pPr>
      <w:r>
        <w:t xml:space="preserve">Activity: </w:t>
      </w:r>
      <w:r>
        <w:rPr>
          <w:b/>
        </w:rPr>
        <w:t>Would You Drink This?"</w:t>
      </w:r>
    </w:p>
    <w:p w14:paraId="00000040" w14:textId="77777777" w:rsidR="004917CE" w:rsidRDefault="00000000">
      <w:pPr>
        <w:numPr>
          <w:ilvl w:val="3"/>
          <w:numId w:val="1"/>
        </w:numPr>
      </w:pPr>
      <w:r>
        <w:t xml:space="preserve">Pour treated water from previous demonstration into a dirty container, then pour it into a clear glass. Ask: </w:t>
      </w:r>
      <w:r>
        <w:rPr>
          <w:i/>
        </w:rPr>
        <w:t>Would you drink it? Why or why not?</w:t>
      </w:r>
    </w:p>
    <w:p w14:paraId="00000041" w14:textId="77777777" w:rsidR="004917CE" w:rsidRDefault="00000000">
      <w:pPr>
        <w:numPr>
          <w:ilvl w:val="3"/>
          <w:numId w:val="1"/>
        </w:numPr>
      </w:pPr>
      <w:r>
        <w:rPr>
          <w:b/>
        </w:rPr>
        <w:t>Message:</w:t>
      </w:r>
      <w:r>
        <w:t xml:space="preserve"> If storage isn’t clean, treatment is wasted. Keep containers clean!</w:t>
      </w:r>
    </w:p>
    <w:p w14:paraId="00000042" w14:textId="77777777" w:rsidR="004917CE" w:rsidRDefault="00000000">
      <w:pPr>
        <w:numPr>
          <w:ilvl w:val="2"/>
          <w:numId w:val="1"/>
        </w:numPr>
      </w:pPr>
      <w:r>
        <w:t>Demonstration: How to properly clean a water storage container</w:t>
      </w:r>
    </w:p>
    <w:p w14:paraId="00000043" w14:textId="77777777" w:rsidR="004917CE" w:rsidRDefault="00000000">
      <w:pPr>
        <w:numPr>
          <w:ilvl w:val="2"/>
          <w:numId w:val="1"/>
        </w:numPr>
      </w:pPr>
      <w:r>
        <w:t>Material: jerrycans, soap, clean brushes, clean water, chlorine solution (if available). If possible, also have a visibly dirty jerrycan to show difference.</w:t>
      </w:r>
    </w:p>
    <w:p w14:paraId="00000044" w14:textId="77777777" w:rsidR="004917CE" w:rsidRDefault="00000000">
      <w:pPr>
        <w:numPr>
          <w:ilvl w:val="3"/>
          <w:numId w:val="1"/>
        </w:numPr>
      </w:pPr>
      <w:r>
        <w:t xml:space="preserve">Demonstrators show how to clean </w:t>
      </w:r>
      <w:proofErr w:type="gramStart"/>
      <w:r>
        <w:t>container</w:t>
      </w:r>
      <w:proofErr w:type="gramEnd"/>
      <w:r>
        <w:t xml:space="preserve"> (</w:t>
      </w:r>
      <w:proofErr w:type="spellStart"/>
      <w:proofErr w:type="gramStart"/>
      <w:r>
        <w:t>example:Emptying</w:t>
      </w:r>
      <w:proofErr w:type="spellEnd"/>
      <w:proofErr w:type="gramEnd"/>
      <w:r>
        <w:t xml:space="preserve"> and rinsing, scrubbing inside and outside with soap and clean </w:t>
      </w:r>
      <w:proofErr w:type="spellStart"/>
      <w:proofErr w:type="gramStart"/>
      <w:r>
        <w:t>brush,rinsing</w:t>
      </w:r>
      <w:proofErr w:type="spellEnd"/>
      <w:proofErr w:type="gramEnd"/>
      <w:r>
        <w:t xml:space="preserve"> thoroughly, potentially disinfecting with chlorine or boiling water)</w:t>
      </w:r>
    </w:p>
    <w:p w14:paraId="00000045" w14:textId="77777777" w:rsidR="004917CE" w:rsidRDefault="00000000">
      <w:pPr>
        <w:numPr>
          <w:ilvl w:val="1"/>
          <w:numId w:val="1"/>
        </w:numPr>
      </w:pPr>
      <w:r>
        <w:t>Activity: group container cleaning</w:t>
      </w:r>
    </w:p>
    <w:p w14:paraId="00000046" w14:textId="77777777" w:rsidR="004917CE" w:rsidRDefault="00000000">
      <w:pPr>
        <w:numPr>
          <w:ilvl w:val="2"/>
          <w:numId w:val="1"/>
        </w:numPr>
      </w:pPr>
      <w:r>
        <w:t xml:space="preserve">Participants bring their own containers and take time to clean their containers using supplies provided by the team. Team circulates and assists where needed. </w:t>
      </w:r>
    </w:p>
    <w:p w14:paraId="00000047" w14:textId="77777777" w:rsidR="004917CE" w:rsidRDefault="00000000">
      <w:pPr>
        <w:numPr>
          <w:ilvl w:val="2"/>
          <w:numId w:val="1"/>
        </w:numPr>
      </w:pPr>
      <w:r>
        <w:t>Optional prize for cleanest container. Soap?</w:t>
      </w:r>
    </w:p>
    <w:p w14:paraId="00000048" w14:textId="77777777" w:rsidR="004917CE" w:rsidRDefault="00000000">
      <w:pPr>
        <w:numPr>
          <w:ilvl w:val="1"/>
          <w:numId w:val="1"/>
        </w:numPr>
      </w:pPr>
      <w:r>
        <w:t>Closing discussion– ask to community:</w:t>
      </w:r>
    </w:p>
    <w:p w14:paraId="00000049" w14:textId="77777777" w:rsidR="004917CE" w:rsidRDefault="00000000">
      <w:pPr>
        <w:numPr>
          <w:ilvl w:val="2"/>
          <w:numId w:val="1"/>
        </w:numPr>
      </w:pPr>
      <w:r>
        <w:t>What is one thing you learned today?</w:t>
      </w:r>
    </w:p>
    <w:p w14:paraId="0000004A" w14:textId="77777777" w:rsidR="004917CE" w:rsidRDefault="00000000">
      <w:pPr>
        <w:numPr>
          <w:ilvl w:val="2"/>
          <w:numId w:val="1"/>
        </w:numPr>
      </w:pPr>
      <w:r>
        <w:t>What challenges do you face in treating water?</w:t>
      </w:r>
    </w:p>
    <w:p w14:paraId="0000004B" w14:textId="77777777" w:rsidR="004917CE" w:rsidRDefault="00000000">
      <w:pPr>
        <w:numPr>
          <w:ilvl w:val="2"/>
          <w:numId w:val="1"/>
        </w:numPr>
      </w:pPr>
      <w:r>
        <w:t>Do you know where to buy different types of water treatment technology?</w:t>
      </w:r>
    </w:p>
    <w:p w14:paraId="0000004C" w14:textId="77777777" w:rsidR="004917CE" w:rsidRDefault="00000000">
      <w:pPr>
        <w:numPr>
          <w:ilvl w:val="2"/>
          <w:numId w:val="1"/>
        </w:numPr>
      </w:pPr>
      <w:r>
        <w:t>Why is it important to clean containers, not just the water?</w:t>
      </w:r>
    </w:p>
    <w:p w14:paraId="0000004D" w14:textId="77777777" w:rsidR="004917CE" w:rsidRDefault="00000000">
      <w:pPr>
        <w:numPr>
          <w:ilvl w:val="3"/>
          <w:numId w:val="1"/>
        </w:numPr>
      </w:pPr>
      <w:r>
        <w:lastRenderedPageBreak/>
        <w:t xml:space="preserve">Possible responses: dirty containers can </w:t>
      </w:r>
      <w:proofErr w:type="spellStart"/>
      <w:r>
        <w:t>recontaminate</w:t>
      </w:r>
      <w:proofErr w:type="spellEnd"/>
      <w:r>
        <w:t xml:space="preserve"> safe water, biofilm can grow inside containers, animals/insects can introduce germs if lids are missing</w:t>
      </w:r>
    </w:p>
    <w:p w14:paraId="0000004E" w14:textId="77777777" w:rsidR="004917CE" w:rsidRDefault="00000000">
      <w:pPr>
        <w:numPr>
          <w:ilvl w:val="2"/>
          <w:numId w:val="1"/>
        </w:numPr>
      </w:pPr>
      <w:r>
        <w:t xml:space="preserve">Who will try one method this week? (Raise hands for accountability). </w:t>
      </w:r>
    </w:p>
    <w:p w14:paraId="0000004F" w14:textId="77777777" w:rsidR="004917CE" w:rsidRDefault="00000000">
      <w:pPr>
        <w:numPr>
          <w:ilvl w:val="1"/>
          <w:numId w:val="1"/>
        </w:numPr>
      </w:pPr>
      <w:r>
        <w:t>Handout poster on proper steps for cleaning container and circulate catalog</w:t>
      </w:r>
    </w:p>
    <w:p w14:paraId="00000050" w14:textId="77777777" w:rsidR="004917CE" w:rsidRDefault="00000000">
      <w:pPr>
        <w:numPr>
          <w:ilvl w:val="1"/>
          <w:numId w:val="1"/>
        </w:numPr>
      </w:pPr>
      <w:r>
        <w:t xml:space="preserve">Long-Term Support:  </w:t>
      </w:r>
    </w:p>
    <w:p w14:paraId="00000051" w14:textId="77777777" w:rsidR="004917CE" w:rsidRDefault="00000000">
      <w:pPr>
        <w:numPr>
          <w:ilvl w:val="2"/>
          <w:numId w:val="1"/>
        </w:numPr>
      </w:pPr>
      <w:r>
        <w:t xml:space="preserve">Link WDAs and artisans to provide follow-up training  </w:t>
      </w:r>
    </w:p>
    <w:p w14:paraId="00000052" w14:textId="77777777" w:rsidR="004917CE" w:rsidRDefault="00000000">
      <w:pPr>
        <w:numPr>
          <w:ilvl w:val="2"/>
          <w:numId w:val="1"/>
        </w:numPr>
      </w:pPr>
      <w:r>
        <w:t>Plan a 2-month check-in to assess adoption rates</w:t>
      </w:r>
    </w:p>
    <w:sectPr w:rsidR="004917C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F5933" w14:textId="77777777" w:rsidR="003F09BB" w:rsidRDefault="003F09BB">
      <w:pPr>
        <w:spacing w:line="240" w:lineRule="auto"/>
      </w:pPr>
      <w:r>
        <w:separator/>
      </w:r>
    </w:p>
  </w:endnote>
  <w:endnote w:type="continuationSeparator" w:id="0">
    <w:p w14:paraId="5E504C6F" w14:textId="77777777" w:rsidR="003F09BB" w:rsidRDefault="003F0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F4896" w14:textId="77777777" w:rsidR="003F09BB" w:rsidRDefault="003F09BB">
      <w:pPr>
        <w:spacing w:line="240" w:lineRule="auto"/>
      </w:pPr>
      <w:r>
        <w:separator/>
      </w:r>
    </w:p>
  </w:footnote>
  <w:footnote w:type="continuationSeparator" w:id="0">
    <w:p w14:paraId="49AE330D" w14:textId="77777777" w:rsidR="003F09BB" w:rsidRDefault="003F0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3" w14:textId="77777777" w:rsidR="004917CE" w:rsidRDefault="00000000">
    <w:r>
      <w:rPr>
        <w:noProof/>
      </w:rPr>
      <w:drawing>
        <wp:anchor distT="114300" distB="114300" distL="114300" distR="114300" simplePos="0" relativeHeight="251658240" behindDoc="1" locked="0" layoutInCell="1" hidden="0" allowOverlap="1">
          <wp:simplePos x="0" y="0"/>
          <wp:positionH relativeFrom="column">
            <wp:posOffset>-419099</wp:posOffset>
          </wp:positionH>
          <wp:positionV relativeFrom="paragraph">
            <wp:posOffset>-314324</wp:posOffset>
          </wp:positionV>
          <wp:extent cx="1994285" cy="520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94285" cy="520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CEE"/>
    <w:multiLevelType w:val="multilevel"/>
    <w:tmpl w:val="7E504F3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54550311"/>
    <w:multiLevelType w:val="multilevel"/>
    <w:tmpl w:val="8B4EC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9655177">
    <w:abstractNumId w:val="1"/>
  </w:num>
  <w:num w:numId="2" w16cid:durableId="47225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CE"/>
    <w:rsid w:val="00380A28"/>
    <w:rsid w:val="003F09BB"/>
    <w:rsid w:val="004917CE"/>
    <w:rsid w:val="00E428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9F92B-9A55-4EBD-8F62-30052BB4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HB/bJVL4WNuRK4G9+cCEC3YpA==">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Guebert</dc:creator>
  <cp:lastModifiedBy>Amanda Deis</cp:lastModifiedBy>
  <cp:revision>2</cp:revision>
  <dcterms:created xsi:type="dcterms:W3CDTF">2025-07-02T19:49:00Z</dcterms:created>
  <dcterms:modified xsi:type="dcterms:W3CDTF">2025-08-26T15:41:00Z</dcterms:modified>
</cp:coreProperties>
</file>