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176A8" w14:textId="5C5CD87B" w:rsidR="004020AF" w:rsidRPr="00364898" w:rsidRDefault="004020AF" w:rsidP="00BF0D01">
      <w:pPr>
        <w:tabs>
          <w:tab w:val="right" w:pos="9360"/>
        </w:tabs>
        <w:spacing w:line="276" w:lineRule="auto"/>
        <w:rPr>
          <w:rFonts w:cs="Arial"/>
          <w:b/>
          <w:color w:val="FF0000"/>
          <w:sz w:val="28"/>
          <w:szCs w:val="28"/>
          <w:lang w:val="es-419"/>
        </w:rPr>
      </w:pPr>
      <w:r w:rsidRPr="00364898">
        <w:rPr>
          <w:rFonts w:cs="Arial"/>
          <w:noProof/>
          <w:lang w:val="es-419" w:eastAsia="en-CA"/>
        </w:rPr>
        <w:drawing>
          <wp:anchor distT="0" distB="0" distL="114300" distR="114300" simplePos="0" relativeHeight="251658240" behindDoc="1" locked="0" layoutInCell="1" allowOverlap="1" wp14:anchorId="45FE1E6A" wp14:editId="6813830F">
            <wp:simplePos x="0" y="0"/>
            <wp:positionH relativeFrom="column">
              <wp:posOffset>3955415</wp:posOffset>
            </wp:positionH>
            <wp:positionV relativeFrom="paragraph">
              <wp:posOffset>-139700</wp:posOffset>
            </wp:positionV>
            <wp:extent cx="409575" cy="42481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bw.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575" cy="424815"/>
                    </a:xfrm>
                    <a:prstGeom prst="rect">
                      <a:avLst/>
                    </a:prstGeom>
                  </pic:spPr>
                </pic:pic>
              </a:graphicData>
            </a:graphic>
            <wp14:sizeRelH relativeFrom="page">
              <wp14:pctWidth>0</wp14:pctWidth>
            </wp14:sizeRelH>
            <wp14:sizeRelV relativeFrom="page">
              <wp14:pctHeight>0</wp14:pctHeight>
            </wp14:sizeRelV>
          </wp:anchor>
        </w:drawing>
      </w:r>
      <w:r w:rsidRPr="00364898">
        <w:rPr>
          <w:rStyle w:val="Heading2Char"/>
          <w:lang w:val="es-419"/>
        </w:rPr>
        <w:t xml:space="preserve">Plan de lección: </w:t>
      </w:r>
      <w:r w:rsidR="00BA277B" w:rsidRPr="00364898">
        <w:rPr>
          <w:rFonts w:cs="Arial"/>
          <w:b/>
          <w:bCs/>
          <w:sz w:val="36"/>
          <w:szCs w:val="36"/>
          <w:lang w:val="es-CO" w:eastAsia="es-ES"/>
        </w:rPr>
        <w:t>Qué es el PSA-RC</w:t>
      </w:r>
      <w:r w:rsidRPr="00364898">
        <w:rPr>
          <w:rFonts w:cs="Arial"/>
          <w:b/>
          <w:szCs w:val="22"/>
          <w:lang w:val="es-419"/>
        </w:rPr>
        <w:tab/>
      </w:r>
      <w:r w:rsidR="004C4B6D" w:rsidRPr="00364898">
        <w:rPr>
          <w:rFonts w:cs="Arial"/>
          <w:b/>
          <w:szCs w:val="22"/>
          <w:lang w:val="es-419"/>
        </w:rPr>
        <w:t>80</w:t>
      </w:r>
      <w:r w:rsidRPr="00364898">
        <w:rPr>
          <w:rFonts w:cs="Arial"/>
          <w:b/>
          <w:szCs w:val="22"/>
          <w:lang w:val="es-419"/>
        </w:rPr>
        <w:t xml:space="preserve"> minutos en total</w:t>
      </w:r>
    </w:p>
    <w:p w14:paraId="7421DB47" w14:textId="6C6FBD00" w:rsidR="004020AF" w:rsidRPr="00364898" w:rsidRDefault="00BA277B" w:rsidP="00BF0D01">
      <w:pPr>
        <w:spacing w:line="276" w:lineRule="auto"/>
        <w:rPr>
          <w:rFonts w:cs="Arial"/>
          <w:b/>
          <w:szCs w:val="22"/>
          <w:lang w:val="es-419"/>
        </w:rPr>
      </w:pPr>
      <w:r w:rsidRPr="00364898">
        <w:rPr>
          <w:rFonts w:cs="Arial"/>
          <w:noProof/>
          <w:lang w:val="es-419" w:eastAsia="en-CA"/>
        </w:rPr>
        <w:drawing>
          <wp:anchor distT="0" distB="0" distL="114300" distR="114300" simplePos="0" relativeHeight="251658248" behindDoc="0" locked="0" layoutInCell="1" allowOverlap="1" wp14:anchorId="66C2CD35" wp14:editId="64B3FD91">
            <wp:simplePos x="0" y="0"/>
            <wp:positionH relativeFrom="column">
              <wp:posOffset>-717550</wp:posOffset>
            </wp:positionH>
            <wp:positionV relativeFrom="paragraph">
              <wp:posOffset>216535</wp:posOffset>
            </wp:positionV>
            <wp:extent cx="523875" cy="604520"/>
            <wp:effectExtent l="0" t="0" r="952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r w:rsidR="00000000">
        <w:rPr>
          <w:rFonts w:cs="Arial"/>
          <w:b/>
          <w:szCs w:val="22"/>
          <w:lang w:val="es-419"/>
        </w:rPr>
        <w:pict w14:anchorId="29D4E0DA">
          <v:rect id="_x0000_i1025" style="width:0;height:1.5pt" o:hralign="center" o:hrstd="t" o:hr="t" fillcolor="gray" stroked="f"/>
        </w:pict>
      </w:r>
    </w:p>
    <w:p w14:paraId="51E6213D" w14:textId="7E28AD92" w:rsidR="004020AF" w:rsidRPr="00364898" w:rsidRDefault="004020AF" w:rsidP="00BF0D01">
      <w:pPr>
        <w:spacing w:line="276" w:lineRule="auto"/>
        <w:rPr>
          <w:rFonts w:cs="Arial"/>
          <w:b/>
          <w:szCs w:val="22"/>
          <w:lang w:val="es-419"/>
        </w:rPr>
      </w:pPr>
      <w:r w:rsidRPr="00364898">
        <w:rPr>
          <w:rFonts w:cs="Arial"/>
          <w:b/>
          <w:lang w:val="es-419"/>
        </w:rPr>
        <w:t>Descripción de la lección</w:t>
      </w:r>
    </w:p>
    <w:p w14:paraId="1297064F" w14:textId="292F15BA" w:rsidR="004020AF" w:rsidRDefault="00BA277B" w:rsidP="00BF0D01">
      <w:pPr>
        <w:spacing w:line="276" w:lineRule="auto"/>
        <w:jc w:val="both"/>
        <w:rPr>
          <w:rFonts w:cs="Arial"/>
          <w:color w:val="000000" w:themeColor="text1"/>
          <w:szCs w:val="22"/>
          <w:lang w:val="es-419"/>
        </w:rPr>
      </w:pPr>
      <w:r w:rsidRPr="00364898">
        <w:rPr>
          <w:rFonts w:cs="Arial"/>
          <w:lang w:val="es-CO"/>
        </w:rPr>
        <w:t>En esta lección, los participantes conocerán los fundamentos del Plan de Seguridad del Agua con enfoque de Resiliencia Climática (PSA-RC), destacando su importancia para garantizar el acceso a agua segura en las comunidades. A través de actividades participativas, se analizará cómo los efectos del cambio climático pueden afectar la calidad del agua que usamos y cómo un manejo adecuado del agua, el saneamiento y la higiene (ASH) puede prevenir riesgos para la salud pública. La sesión está diseñada para fortalecer la conciencia comunitaria sobre la protección de fuentes de agua y la adopción de prácticas resilientes frente a escenarios climáticos adversos.</w:t>
      </w:r>
    </w:p>
    <w:p w14:paraId="3B65D9CF" w14:textId="77777777" w:rsidR="002E67DF" w:rsidRPr="00BF0D01" w:rsidRDefault="002E67DF" w:rsidP="00BF0D01">
      <w:pPr>
        <w:spacing w:line="276" w:lineRule="auto"/>
        <w:jc w:val="both"/>
        <w:rPr>
          <w:rFonts w:cs="Arial"/>
          <w:color w:val="000000" w:themeColor="text1"/>
          <w:szCs w:val="22"/>
          <w:lang w:val="es-419"/>
        </w:rPr>
      </w:pPr>
    </w:p>
    <w:p w14:paraId="46D9C7D6" w14:textId="77777777" w:rsidR="004020AF" w:rsidRPr="00364898" w:rsidRDefault="00000000" w:rsidP="00BF0D01">
      <w:pPr>
        <w:spacing w:line="276" w:lineRule="auto"/>
        <w:rPr>
          <w:rFonts w:cs="Arial"/>
          <w:b/>
          <w:szCs w:val="22"/>
          <w:lang w:val="es-419"/>
        </w:rPr>
      </w:pPr>
      <w:r>
        <w:rPr>
          <w:rFonts w:cs="Arial"/>
          <w:b/>
          <w:szCs w:val="22"/>
          <w:lang w:val="es-419"/>
        </w:rPr>
        <w:pict w14:anchorId="7B317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85pt;height:1.5pt" o:hrpct="0" o:hralign="center" o:hr="t">
            <v:imagedata r:id="rId9" o:title="Default Line"/>
          </v:shape>
        </w:pict>
      </w:r>
      <w:r w:rsidR="004020AF" w:rsidRPr="00364898">
        <w:rPr>
          <w:rFonts w:cs="Arial"/>
          <w:b/>
          <w:lang w:val="es-419"/>
        </w:rPr>
        <w:t>Resultados del aprendizaje</w:t>
      </w:r>
    </w:p>
    <w:p w14:paraId="2BD42CFE" w14:textId="77777777" w:rsidR="004020AF" w:rsidRPr="00364898" w:rsidRDefault="004020AF" w:rsidP="00BF0D01">
      <w:pPr>
        <w:spacing w:line="276" w:lineRule="auto"/>
        <w:rPr>
          <w:rFonts w:cs="Arial"/>
          <w:szCs w:val="22"/>
          <w:lang w:val="es-419"/>
        </w:rPr>
      </w:pPr>
      <w:r w:rsidRPr="00364898">
        <w:rPr>
          <w:rFonts w:cs="Arial"/>
          <w:noProof/>
          <w:lang w:val="es-419" w:eastAsia="en-CA"/>
        </w:rPr>
        <w:drawing>
          <wp:anchor distT="0" distB="0" distL="114300" distR="114300" simplePos="0" relativeHeight="251658241" behindDoc="1" locked="0" layoutInCell="1" allowOverlap="1" wp14:anchorId="348A1C4C" wp14:editId="316C62DB">
            <wp:simplePos x="0" y="0"/>
            <wp:positionH relativeFrom="column">
              <wp:posOffset>-36195</wp:posOffset>
            </wp:positionH>
            <wp:positionV relativeFrom="paragraph">
              <wp:posOffset>238125</wp:posOffset>
            </wp:positionV>
            <wp:extent cx="497840" cy="485775"/>
            <wp:effectExtent l="0" t="0" r="1016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p>
    <w:p w14:paraId="05CED45C" w14:textId="77777777" w:rsidR="004020AF" w:rsidRPr="00364898" w:rsidRDefault="004020AF" w:rsidP="00BF0D01">
      <w:pPr>
        <w:spacing w:line="276" w:lineRule="auto"/>
        <w:rPr>
          <w:rFonts w:cs="Arial"/>
          <w:szCs w:val="22"/>
          <w:lang w:val="es-419"/>
        </w:rPr>
      </w:pPr>
      <w:r w:rsidRPr="00364898">
        <w:rPr>
          <w:rFonts w:cs="Arial"/>
          <w:b/>
          <w:szCs w:val="22"/>
          <w:lang w:val="es-419"/>
        </w:rPr>
        <w:tab/>
      </w:r>
      <w:r w:rsidRPr="00364898">
        <w:rPr>
          <w:rFonts w:cs="Arial"/>
          <w:lang w:val="es-419"/>
        </w:rPr>
        <w:t>Cuando finalice esta sesión, los participantes serán capaces de:</w:t>
      </w:r>
    </w:p>
    <w:p w14:paraId="7BEF9136" w14:textId="77777777" w:rsidR="00BA277B" w:rsidRPr="00364898" w:rsidRDefault="00BA277B" w:rsidP="00BF0D01">
      <w:pPr>
        <w:numPr>
          <w:ilvl w:val="0"/>
          <w:numId w:val="3"/>
        </w:numPr>
        <w:spacing w:before="100" w:beforeAutospacing="1" w:line="276" w:lineRule="auto"/>
        <w:rPr>
          <w:rFonts w:cs="Arial"/>
          <w:sz w:val="24"/>
          <w:lang w:val="es-CO" w:eastAsia="es-ES"/>
        </w:rPr>
      </w:pPr>
      <w:r w:rsidRPr="00364898">
        <w:rPr>
          <w:rFonts w:cs="Arial"/>
          <w:sz w:val="24"/>
          <w:lang w:val="es-CO" w:eastAsia="es-ES"/>
        </w:rPr>
        <w:t>Explicar qué es un PSA-RC y por qué es importante para la seguridad del agua.</w:t>
      </w:r>
    </w:p>
    <w:p w14:paraId="30A2C186" w14:textId="3F1B1E06" w:rsidR="00BA277B" w:rsidRPr="00364898" w:rsidRDefault="00BA277B" w:rsidP="00BF0D01">
      <w:pPr>
        <w:numPr>
          <w:ilvl w:val="0"/>
          <w:numId w:val="3"/>
        </w:numPr>
        <w:spacing w:before="100" w:beforeAutospacing="1" w:line="276" w:lineRule="auto"/>
        <w:rPr>
          <w:rFonts w:cs="Arial"/>
          <w:sz w:val="24"/>
          <w:lang w:val="es-CO" w:eastAsia="es-ES"/>
        </w:rPr>
      </w:pPr>
      <w:r w:rsidRPr="00364898">
        <w:rPr>
          <w:rFonts w:cs="Arial"/>
          <w:sz w:val="24"/>
          <w:lang w:val="es-CO" w:eastAsia="es-ES"/>
        </w:rPr>
        <w:t>Reconocer cómo los cambios climáticos pueden afectar la calidad del agua que usamos.</w:t>
      </w:r>
    </w:p>
    <w:p w14:paraId="0E5BA01A" w14:textId="35E982A3" w:rsidR="004C4B6D" w:rsidRPr="00364898" w:rsidRDefault="004C4B6D" w:rsidP="00BF0D01">
      <w:pPr>
        <w:numPr>
          <w:ilvl w:val="0"/>
          <w:numId w:val="3"/>
        </w:numPr>
        <w:spacing w:before="100" w:beforeAutospacing="1" w:line="276" w:lineRule="auto"/>
        <w:rPr>
          <w:rFonts w:cs="Arial"/>
          <w:sz w:val="24"/>
          <w:lang w:val="es-CO" w:eastAsia="es-ES"/>
        </w:rPr>
      </w:pPr>
      <w:r w:rsidRPr="00364898">
        <w:rPr>
          <w:rFonts w:cs="Arial"/>
          <w:sz w:val="24"/>
          <w:lang w:val="es-CO" w:eastAsia="es-ES"/>
        </w:rPr>
        <w:t xml:space="preserve">Explicar los conceptos de </w:t>
      </w:r>
      <w:proofErr w:type="gramStart"/>
      <w:r w:rsidRPr="00364898">
        <w:rPr>
          <w:rFonts w:cs="Arial"/>
          <w:sz w:val="24"/>
          <w:lang w:val="es-CO" w:eastAsia="es-ES"/>
        </w:rPr>
        <w:t xml:space="preserve">cambio </w:t>
      </w:r>
      <w:r w:rsidR="004E0A07" w:rsidRPr="00364898">
        <w:rPr>
          <w:rFonts w:cs="Arial"/>
          <w:sz w:val="24"/>
          <w:lang w:val="es-CO" w:eastAsia="es-ES"/>
        </w:rPr>
        <w:t>climático</w:t>
      </w:r>
      <w:r w:rsidRPr="00364898">
        <w:rPr>
          <w:rFonts w:cs="Arial"/>
          <w:sz w:val="24"/>
          <w:lang w:val="es-CO" w:eastAsia="es-ES"/>
        </w:rPr>
        <w:t xml:space="preserve"> y resiliencia </w:t>
      </w:r>
      <w:r w:rsidR="004E0A07" w:rsidRPr="00364898">
        <w:rPr>
          <w:rFonts w:cs="Arial"/>
          <w:sz w:val="24"/>
          <w:lang w:val="es-CO" w:eastAsia="es-ES"/>
        </w:rPr>
        <w:t>climática</w:t>
      </w:r>
      <w:proofErr w:type="gramEnd"/>
    </w:p>
    <w:p w14:paraId="040C74ED" w14:textId="77777777" w:rsidR="004020AF" w:rsidRPr="00364898" w:rsidRDefault="004020AF" w:rsidP="00BF0D01">
      <w:pPr>
        <w:spacing w:line="276" w:lineRule="auto"/>
        <w:rPr>
          <w:rFonts w:cs="Arial"/>
          <w:b/>
          <w:szCs w:val="22"/>
          <w:lang w:val="es-419"/>
        </w:rPr>
      </w:pPr>
    </w:p>
    <w:p w14:paraId="6CEE5906" w14:textId="77777777" w:rsidR="004020AF" w:rsidRPr="00364898" w:rsidRDefault="00000000" w:rsidP="00BF0D01">
      <w:pPr>
        <w:spacing w:line="276" w:lineRule="auto"/>
        <w:rPr>
          <w:rFonts w:cs="Arial"/>
          <w:b/>
          <w:szCs w:val="22"/>
          <w:lang w:val="es-419"/>
        </w:rPr>
      </w:pPr>
      <w:r>
        <w:rPr>
          <w:rFonts w:cs="Arial"/>
          <w:b/>
          <w:szCs w:val="22"/>
          <w:lang w:val="es-419"/>
        </w:rPr>
        <w:pict w14:anchorId="26193DD5">
          <v:rect id="_x0000_i1027" style="width:0;height:1.5pt" o:hralign="center" o:hrstd="t" o:hr="t" fillcolor="gray" stroked="f"/>
        </w:pict>
      </w:r>
    </w:p>
    <w:p w14:paraId="0EDA2C79" w14:textId="77777777" w:rsidR="004020AF" w:rsidRPr="00364898" w:rsidRDefault="004020AF" w:rsidP="00BF0D01">
      <w:pPr>
        <w:spacing w:line="276" w:lineRule="auto"/>
        <w:rPr>
          <w:rFonts w:cs="Arial"/>
          <w:b/>
          <w:szCs w:val="22"/>
          <w:lang w:val="es-419"/>
        </w:rPr>
      </w:pPr>
      <w:r w:rsidRPr="00364898">
        <w:rPr>
          <w:rFonts w:cs="Arial"/>
          <w:b/>
          <w:lang w:val="es-419"/>
        </w:rPr>
        <w:t>Materiales</w:t>
      </w:r>
    </w:p>
    <w:p w14:paraId="62E8EA02" w14:textId="77777777" w:rsidR="004020AF" w:rsidRPr="00364898" w:rsidRDefault="004020AF" w:rsidP="00BF0D01">
      <w:pPr>
        <w:spacing w:line="276" w:lineRule="auto"/>
        <w:rPr>
          <w:rFonts w:cs="Arial"/>
          <w:szCs w:val="22"/>
          <w:lang w:val="es-419"/>
        </w:rPr>
      </w:pPr>
      <w:r w:rsidRPr="00364898">
        <w:rPr>
          <w:rFonts w:cs="Arial"/>
          <w:noProof/>
          <w:lang w:val="es-419" w:eastAsia="en-CA"/>
        </w:rPr>
        <w:drawing>
          <wp:anchor distT="0" distB="0" distL="114300" distR="114300" simplePos="0" relativeHeight="251658242" behindDoc="1" locked="0" layoutInCell="1" allowOverlap="1" wp14:anchorId="3165D8CA" wp14:editId="2B3A9101">
            <wp:simplePos x="0" y="0"/>
            <wp:positionH relativeFrom="column">
              <wp:posOffset>-54610</wp:posOffset>
            </wp:positionH>
            <wp:positionV relativeFrom="paragraph">
              <wp:posOffset>104775</wp:posOffset>
            </wp:positionV>
            <wp:extent cx="495300" cy="46007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14:paraId="1C663694" w14:textId="77777777" w:rsidR="004020AF" w:rsidRPr="00364898" w:rsidRDefault="004020AF" w:rsidP="00991051">
      <w:pPr>
        <w:spacing w:line="276" w:lineRule="auto"/>
        <w:ind w:left="1080"/>
        <w:rPr>
          <w:rFonts w:cs="Arial"/>
          <w:szCs w:val="22"/>
          <w:lang w:val="es-419"/>
        </w:rPr>
      </w:pPr>
    </w:p>
    <w:p w14:paraId="1CEEDFE3" w14:textId="1C29BAD6" w:rsidR="008F3E66" w:rsidRPr="00364898" w:rsidRDefault="008F3E66" w:rsidP="00BF0D01">
      <w:pPr>
        <w:numPr>
          <w:ilvl w:val="0"/>
          <w:numId w:val="1"/>
        </w:numPr>
        <w:tabs>
          <w:tab w:val="clear" w:pos="1224"/>
        </w:tabs>
        <w:spacing w:line="276" w:lineRule="auto"/>
        <w:rPr>
          <w:rFonts w:cs="Arial"/>
          <w:szCs w:val="22"/>
          <w:lang w:val="es-ES"/>
        </w:rPr>
      </w:pPr>
      <w:r w:rsidRPr="00364898">
        <w:rPr>
          <w:rFonts w:cs="Arial"/>
          <w:szCs w:val="22"/>
          <w:lang w:val="es-ES"/>
        </w:rPr>
        <w:t xml:space="preserve">Carteles o tarjetas con palabras clave: </w:t>
      </w:r>
      <w:r w:rsidRPr="00364898">
        <w:rPr>
          <w:rFonts w:cs="Arial"/>
          <w:i/>
          <w:iCs/>
          <w:szCs w:val="22"/>
          <w:lang w:val="es-ES"/>
        </w:rPr>
        <w:t>lluvia</w:t>
      </w:r>
      <w:r w:rsidRPr="00364898">
        <w:rPr>
          <w:rFonts w:cs="Arial"/>
          <w:szCs w:val="22"/>
          <w:lang w:val="es-ES"/>
        </w:rPr>
        <w:t xml:space="preserve">, </w:t>
      </w:r>
      <w:r w:rsidRPr="00364898">
        <w:rPr>
          <w:rFonts w:cs="Arial"/>
          <w:i/>
          <w:iCs/>
          <w:szCs w:val="22"/>
          <w:lang w:val="es-ES"/>
        </w:rPr>
        <w:t>río</w:t>
      </w:r>
      <w:r w:rsidRPr="00364898">
        <w:rPr>
          <w:rFonts w:cs="Arial"/>
          <w:szCs w:val="22"/>
          <w:lang w:val="es-ES"/>
        </w:rPr>
        <w:t xml:space="preserve">, </w:t>
      </w:r>
      <w:r w:rsidRPr="00364898">
        <w:rPr>
          <w:rFonts w:cs="Arial"/>
          <w:i/>
          <w:iCs/>
          <w:szCs w:val="22"/>
          <w:lang w:val="es-ES"/>
        </w:rPr>
        <w:t>animales</w:t>
      </w:r>
      <w:r w:rsidRPr="00364898">
        <w:rPr>
          <w:rFonts w:cs="Arial"/>
          <w:szCs w:val="22"/>
          <w:lang w:val="es-ES"/>
        </w:rPr>
        <w:t xml:space="preserve">, </w:t>
      </w:r>
      <w:r w:rsidRPr="00364898">
        <w:rPr>
          <w:rFonts w:cs="Arial"/>
          <w:i/>
          <w:iCs/>
          <w:szCs w:val="22"/>
          <w:lang w:val="es-ES"/>
        </w:rPr>
        <w:t>personas</w:t>
      </w:r>
      <w:r w:rsidRPr="00364898">
        <w:rPr>
          <w:rFonts w:cs="Arial"/>
          <w:szCs w:val="22"/>
          <w:lang w:val="es-ES"/>
        </w:rPr>
        <w:t xml:space="preserve">, </w:t>
      </w:r>
      <w:r w:rsidRPr="00364898">
        <w:rPr>
          <w:rFonts w:cs="Arial"/>
          <w:i/>
          <w:iCs/>
          <w:szCs w:val="22"/>
          <w:lang w:val="es-ES"/>
        </w:rPr>
        <w:t>letrina</w:t>
      </w:r>
      <w:r w:rsidRPr="00364898">
        <w:rPr>
          <w:rFonts w:cs="Arial"/>
          <w:szCs w:val="22"/>
          <w:lang w:val="es-ES"/>
        </w:rPr>
        <w:t xml:space="preserve">, </w:t>
      </w:r>
      <w:r w:rsidRPr="00364898">
        <w:rPr>
          <w:rFonts w:cs="Arial"/>
          <w:i/>
          <w:iCs/>
          <w:szCs w:val="22"/>
          <w:lang w:val="es-ES"/>
        </w:rPr>
        <w:t>químicos</w:t>
      </w:r>
      <w:r w:rsidRPr="00364898">
        <w:rPr>
          <w:rFonts w:cs="Arial"/>
          <w:szCs w:val="22"/>
          <w:lang w:val="es-ES"/>
        </w:rPr>
        <w:t xml:space="preserve">, </w:t>
      </w:r>
      <w:r w:rsidRPr="00364898">
        <w:rPr>
          <w:rFonts w:cs="Arial"/>
          <w:i/>
          <w:iCs/>
          <w:szCs w:val="22"/>
          <w:lang w:val="es-ES"/>
        </w:rPr>
        <w:t>filtro</w:t>
      </w:r>
      <w:r w:rsidRPr="00364898">
        <w:rPr>
          <w:rFonts w:cs="Arial"/>
          <w:szCs w:val="22"/>
          <w:lang w:val="es-ES"/>
        </w:rPr>
        <w:t xml:space="preserve">, </w:t>
      </w:r>
      <w:r w:rsidRPr="00364898">
        <w:rPr>
          <w:rFonts w:cs="Arial"/>
          <w:i/>
          <w:iCs/>
          <w:szCs w:val="22"/>
          <w:lang w:val="es-ES"/>
        </w:rPr>
        <w:t>casa</w:t>
      </w:r>
      <w:r w:rsidRPr="00364898">
        <w:rPr>
          <w:rFonts w:cs="Arial"/>
          <w:szCs w:val="22"/>
          <w:lang w:val="es-ES"/>
        </w:rPr>
        <w:t xml:space="preserve">, </w:t>
      </w:r>
      <w:r w:rsidRPr="00364898">
        <w:rPr>
          <w:rFonts w:cs="Arial"/>
          <w:i/>
          <w:iCs/>
          <w:szCs w:val="22"/>
          <w:lang w:val="es-ES"/>
        </w:rPr>
        <w:t>niños</w:t>
      </w:r>
      <w:r w:rsidRPr="00364898">
        <w:rPr>
          <w:rFonts w:cs="Arial"/>
          <w:szCs w:val="22"/>
          <w:lang w:val="es-ES"/>
        </w:rPr>
        <w:t xml:space="preserve">, </w:t>
      </w:r>
      <w:r w:rsidRPr="00364898">
        <w:rPr>
          <w:rFonts w:cs="Arial"/>
          <w:i/>
          <w:iCs/>
          <w:szCs w:val="22"/>
          <w:lang w:val="es-ES"/>
        </w:rPr>
        <w:t>enfermedad</w:t>
      </w:r>
      <w:r w:rsidRPr="00364898">
        <w:rPr>
          <w:rFonts w:cs="Arial"/>
          <w:szCs w:val="22"/>
          <w:lang w:val="es-ES"/>
        </w:rPr>
        <w:t xml:space="preserve">, </w:t>
      </w:r>
      <w:r w:rsidRPr="00364898">
        <w:rPr>
          <w:rFonts w:cs="Arial"/>
          <w:i/>
          <w:iCs/>
          <w:szCs w:val="22"/>
          <w:lang w:val="es-ES"/>
        </w:rPr>
        <w:t>salud</w:t>
      </w:r>
      <w:r w:rsidRPr="00364898">
        <w:rPr>
          <w:rFonts w:cs="Arial"/>
          <w:szCs w:val="22"/>
          <w:lang w:val="es-ES"/>
        </w:rPr>
        <w:t xml:space="preserve">, </w:t>
      </w:r>
      <w:r w:rsidR="00991051" w:rsidRPr="00364898">
        <w:rPr>
          <w:rFonts w:cs="Arial"/>
          <w:szCs w:val="22"/>
          <w:lang w:val="es-ES"/>
        </w:rPr>
        <w:t>etc. (</w:t>
      </w:r>
      <w:r w:rsidR="004C4B6D" w:rsidRPr="00364898">
        <w:rPr>
          <w:rFonts w:cs="Arial"/>
          <w:szCs w:val="22"/>
          <w:lang w:val="es-ES"/>
        </w:rPr>
        <w:t xml:space="preserve">preparación en </w:t>
      </w:r>
      <w:r w:rsidR="00506097" w:rsidRPr="00364898">
        <w:rPr>
          <w:rFonts w:cs="Arial"/>
          <w:szCs w:val="22"/>
          <w:lang w:val="es-ES"/>
        </w:rPr>
        <w:t>páginas</w:t>
      </w:r>
      <w:r w:rsidR="004C4B6D" w:rsidRPr="00364898">
        <w:rPr>
          <w:rFonts w:cs="Arial"/>
          <w:szCs w:val="22"/>
          <w:lang w:val="es-ES"/>
        </w:rPr>
        <w:t xml:space="preserve"> o papel rotafolio)</w:t>
      </w:r>
    </w:p>
    <w:p w14:paraId="130FD219" w14:textId="557459EC" w:rsidR="008F3E66" w:rsidRPr="00364898" w:rsidRDefault="008F3E66" w:rsidP="00BF0D01">
      <w:pPr>
        <w:numPr>
          <w:ilvl w:val="0"/>
          <w:numId w:val="1"/>
        </w:numPr>
        <w:tabs>
          <w:tab w:val="clear" w:pos="1224"/>
        </w:tabs>
        <w:spacing w:line="276" w:lineRule="auto"/>
        <w:rPr>
          <w:rFonts w:cs="Arial"/>
          <w:szCs w:val="22"/>
          <w:lang w:val="es-ES"/>
        </w:rPr>
      </w:pPr>
      <w:r w:rsidRPr="00364898">
        <w:rPr>
          <w:rFonts w:cs="Arial"/>
          <w:szCs w:val="22"/>
          <w:lang w:val="es-ES"/>
        </w:rPr>
        <w:t xml:space="preserve">Una botella con agua (puede estar </w:t>
      </w:r>
      <w:r w:rsidR="00506097" w:rsidRPr="00364898">
        <w:rPr>
          <w:rFonts w:cs="Arial"/>
          <w:szCs w:val="22"/>
          <w:lang w:val="es-ES"/>
        </w:rPr>
        <w:t>sellada)</w:t>
      </w:r>
      <w:r w:rsidRPr="00364898">
        <w:rPr>
          <w:rFonts w:cs="Arial"/>
          <w:szCs w:val="22"/>
          <w:lang w:val="es-ES"/>
        </w:rPr>
        <w:t>.</w:t>
      </w:r>
    </w:p>
    <w:p w14:paraId="60FBB942" w14:textId="77777777" w:rsidR="008F3E66" w:rsidRPr="00364898" w:rsidRDefault="008F3E66" w:rsidP="00BF0D01">
      <w:pPr>
        <w:numPr>
          <w:ilvl w:val="0"/>
          <w:numId w:val="1"/>
        </w:numPr>
        <w:tabs>
          <w:tab w:val="clear" w:pos="1224"/>
        </w:tabs>
        <w:spacing w:line="276" w:lineRule="auto"/>
        <w:rPr>
          <w:rFonts w:cs="Arial"/>
          <w:szCs w:val="22"/>
          <w:lang w:val="es-ES"/>
        </w:rPr>
      </w:pPr>
      <w:r w:rsidRPr="00364898">
        <w:rPr>
          <w:rFonts w:cs="Arial"/>
          <w:szCs w:val="22"/>
          <w:lang w:val="es-ES"/>
        </w:rPr>
        <w:t>(Opcional: música ambiental suave para acompañar la narración.)</w:t>
      </w:r>
    </w:p>
    <w:p w14:paraId="1BAC499D" w14:textId="77777777" w:rsidR="004150DC" w:rsidRPr="00364898" w:rsidRDefault="004150DC" w:rsidP="00BF0D01">
      <w:pPr>
        <w:numPr>
          <w:ilvl w:val="0"/>
          <w:numId w:val="1"/>
        </w:numPr>
        <w:tabs>
          <w:tab w:val="clear" w:pos="1224"/>
        </w:tabs>
        <w:spacing w:line="276" w:lineRule="auto"/>
        <w:rPr>
          <w:rFonts w:cs="Arial"/>
          <w:szCs w:val="22"/>
          <w:lang w:val="es-ES"/>
        </w:rPr>
      </w:pPr>
      <w:r w:rsidRPr="00364898">
        <w:rPr>
          <w:rFonts w:cs="Arial"/>
          <w:szCs w:val="22"/>
          <w:lang w:val="es-ES"/>
        </w:rPr>
        <w:t xml:space="preserve">5 carteles grandes o tarjetas con cada letra: </w:t>
      </w:r>
      <w:r w:rsidRPr="00364898">
        <w:rPr>
          <w:rFonts w:cs="Arial"/>
          <w:b/>
          <w:bCs/>
          <w:szCs w:val="22"/>
          <w:lang w:val="es-ES"/>
        </w:rPr>
        <w:t>P – S – A – R – C</w:t>
      </w:r>
    </w:p>
    <w:p w14:paraId="3B90D949" w14:textId="77777777" w:rsidR="004150DC" w:rsidRPr="00364898" w:rsidRDefault="004150DC" w:rsidP="00BF0D01">
      <w:pPr>
        <w:numPr>
          <w:ilvl w:val="0"/>
          <w:numId w:val="1"/>
        </w:numPr>
        <w:tabs>
          <w:tab w:val="clear" w:pos="1224"/>
        </w:tabs>
        <w:spacing w:line="276" w:lineRule="auto"/>
        <w:rPr>
          <w:rFonts w:cs="Arial"/>
          <w:szCs w:val="22"/>
          <w:lang w:val="es-ES"/>
        </w:rPr>
      </w:pPr>
      <w:r w:rsidRPr="00364898">
        <w:rPr>
          <w:rFonts w:cs="Arial"/>
          <w:szCs w:val="22"/>
          <w:lang w:val="es-ES"/>
        </w:rPr>
        <w:t xml:space="preserve">Tarjetas pequeñas con palabras o frases relacionadas (ej.: </w:t>
      </w:r>
      <w:r w:rsidRPr="00364898">
        <w:rPr>
          <w:rFonts w:cs="Arial"/>
          <w:i/>
          <w:iCs/>
          <w:szCs w:val="22"/>
          <w:lang w:val="es-ES"/>
        </w:rPr>
        <w:t>riesgo</w:t>
      </w:r>
      <w:r w:rsidRPr="00364898">
        <w:rPr>
          <w:rFonts w:cs="Arial"/>
          <w:szCs w:val="22"/>
          <w:lang w:val="es-ES"/>
        </w:rPr>
        <w:t xml:space="preserve">, </w:t>
      </w:r>
      <w:r w:rsidRPr="00364898">
        <w:rPr>
          <w:rFonts w:cs="Arial"/>
          <w:i/>
          <w:iCs/>
          <w:szCs w:val="22"/>
          <w:lang w:val="es-ES"/>
        </w:rPr>
        <w:t>fuente de agua</w:t>
      </w:r>
      <w:r w:rsidRPr="00364898">
        <w:rPr>
          <w:rFonts w:cs="Arial"/>
          <w:szCs w:val="22"/>
          <w:lang w:val="es-ES"/>
        </w:rPr>
        <w:t xml:space="preserve">, </w:t>
      </w:r>
      <w:r w:rsidRPr="00364898">
        <w:rPr>
          <w:rFonts w:cs="Arial"/>
          <w:i/>
          <w:iCs/>
          <w:szCs w:val="22"/>
          <w:lang w:val="es-ES"/>
        </w:rPr>
        <w:t>planificar</w:t>
      </w:r>
      <w:r w:rsidRPr="00364898">
        <w:rPr>
          <w:rFonts w:cs="Arial"/>
          <w:szCs w:val="22"/>
          <w:lang w:val="es-ES"/>
        </w:rPr>
        <w:t xml:space="preserve">, </w:t>
      </w:r>
      <w:r w:rsidRPr="00364898">
        <w:rPr>
          <w:rFonts w:cs="Arial"/>
          <w:i/>
          <w:iCs/>
          <w:szCs w:val="22"/>
          <w:lang w:val="es-ES"/>
        </w:rPr>
        <w:t>cambio climático</w:t>
      </w:r>
      <w:r w:rsidRPr="00364898">
        <w:rPr>
          <w:rFonts w:cs="Arial"/>
          <w:szCs w:val="22"/>
          <w:lang w:val="es-ES"/>
        </w:rPr>
        <w:t xml:space="preserve">, </w:t>
      </w:r>
      <w:r w:rsidRPr="00364898">
        <w:rPr>
          <w:rFonts w:cs="Arial"/>
          <w:i/>
          <w:iCs/>
          <w:szCs w:val="22"/>
          <w:lang w:val="es-ES"/>
        </w:rPr>
        <w:t>prevención</w:t>
      </w:r>
      <w:r w:rsidRPr="00364898">
        <w:rPr>
          <w:rFonts w:cs="Arial"/>
          <w:szCs w:val="22"/>
          <w:lang w:val="es-ES"/>
        </w:rPr>
        <w:t xml:space="preserve">, </w:t>
      </w:r>
      <w:r w:rsidRPr="00364898">
        <w:rPr>
          <w:rFonts w:cs="Arial"/>
          <w:i/>
          <w:iCs/>
          <w:szCs w:val="22"/>
          <w:lang w:val="es-ES"/>
        </w:rPr>
        <w:t>salud</w:t>
      </w:r>
      <w:r w:rsidRPr="00364898">
        <w:rPr>
          <w:rFonts w:cs="Arial"/>
          <w:szCs w:val="22"/>
          <w:lang w:val="es-ES"/>
        </w:rPr>
        <w:t>, etc.)</w:t>
      </w:r>
    </w:p>
    <w:p w14:paraId="3EECA9C6" w14:textId="77777777" w:rsidR="004150DC" w:rsidRPr="00364898" w:rsidRDefault="004150DC" w:rsidP="00BF0D01">
      <w:pPr>
        <w:numPr>
          <w:ilvl w:val="0"/>
          <w:numId w:val="1"/>
        </w:numPr>
        <w:tabs>
          <w:tab w:val="clear" w:pos="1224"/>
        </w:tabs>
        <w:spacing w:line="276" w:lineRule="auto"/>
        <w:rPr>
          <w:rFonts w:cs="Arial"/>
          <w:szCs w:val="22"/>
          <w:lang w:val="es-ES"/>
        </w:rPr>
      </w:pPr>
      <w:r w:rsidRPr="00364898">
        <w:rPr>
          <w:rFonts w:cs="Arial"/>
          <w:szCs w:val="22"/>
          <w:lang w:val="es-ES"/>
        </w:rPr>
        <w:t>Pizarrón o rotafolio</w:t>
      </w:r>
    </w:p>
    <w:p w14:paraId="1839EC1F" w14:textId="77777777" w:rsidR="004150DC" w:rsidRPr="00364898" w:rsidRDefault="004150DC" w:rsidP="00BF0D01">
      <w:pPr>
        <w:numPr>
          <w:ilvl w:val="0"/>
          <w:numId w:val="1"/>
        </w:numPr>
        <w:tabs>
          <w:tab w:val="clear" w:pos="1224"/>
        </w:tabs>
        <w:spacing w:line="276" w:lineRule="auto"/>
        <w:rPr>
          <w:rFonts w:cs="Arial"/>
          <w:szCs w:val="22"/>
          <w:lang w:val="es-ES"/>
        </w:rPr>
      </w:pPr>
      <w:r w:rsidRPr="00364898">
        <w:rPr>
          <w:rFonts w:cs="Arial"/>
          <w:szCs w:val="22"/>
          <w:lang w:val="es-ES"/>
        </w:rPr>
        <w:t>Cinta adhesiva o imanes</w:t>
      </w:r>
    </w:p>
    <w:p w14:paraId="5C7751EF" w14:textId="71C7833A" w:rsidR="00364D16" w:rsidRPr="00991051" w:rsidRDefault="00364D16" w:rsidP="00991051">
      <w:pPr>
        <w:numPr>
          <w:ilvl w:val="0"/>
          <w:numId w:val="1"/>
        </w:numPr>
        <w:tabs>
          <w:tab w:val="clear" w:pos="1224"/>
        </w:tabs>
        <w:spacing w:line="276" w:lineRule="auto"/>
        <w:rPr>
          <w:rFonts w:cs="Arial"/>
          <w:szCs w:val="22"/>
          <w:lang w:val="es-419"/>
        </w:rPr>
      </w:pPr>
      <w:r w:rsidRPr="00364898">
        <w:rPr>
          <w:rFonts w:cs="Arial"/>
          <w:szCs w:val="22"/>
          <w:lang w:val="es-419"/>
        </w:rPr>
        <w:t>Imágenes o tarjetas de fenómenos climáticos reales (lluvias extremas, sequía, deslizamientos, olas de calor, etc.).</w:t>
      </w:r>
    </w:p>
    <w:p w14:paraId="5931B0E3" w14:textId="761319CE" w:rsidR="00364D16" w:rsidRPr="00991051" w:rsidRDefault="00364D16" w:rsidP="00991051">
      <w:pPr>
        <w:numPr>
          <w:ilvl w:val="0"/>
          <w:numId w:val="1"/>
        </w:numPr>
        <w:tabs>
          <w:tab w:val="clear" w:pos="1224"/>
        </w:tabs>
        <w:spacing w:line="276" w:lineRule="auto"/>
        <w:rPr>
          <w:rFonts w:cs="Arial"/>
          <w:szCs w:val="22"/>
          <w:lang w:val="es-419"/>
        </w:rPr>
      </w:pPr>
      <w:r w:rsidRPr="00364898">
        <w:rPr>
          <w:rFonts w:cs="Arial"/>
          <w:szCs w:val="22"/>
          <w:lang w:val="es-419"/>
        </w:rPr>
        <w:t>Tarjetas de impacto sobre el agua (turbidez, contaminación, rotura de tuberías, proliferación de bacterias, escasez, etc.).</w:t>
      </w:r>
    </w:p>
    <w:p w14:paraId="18489C2B" w14:textId="7CF156AE" w:rsidR="004020AF" w:rsidRPr="00364898" w:rsidRDefault="00364D16" w:rsidP="00BF0D01">
      <w:pPr>
        <w:numPr>
          <w:ilvl w:val="0"/>
          <w:numId w:val="1"/>
        </w:numPr>
        <w:spacing w:line="276" w:lineRule="auto"/>
        <w:rPr>
          <w:rFonts w:cs="Arial"/>
          <w:szCs w:val="22"/>
          <w:lang w:val="es-419"/>
        </w:rPr>
      </w:pPr>
      <w:r w:rsidRPr="00364898">
        <w:rPr>
          <w:rFonts w:cs="Arial"/>
          <w:szCs w:val="22"/>
          <w:lang w:val="es-419"/>
        </w:rPr>
        <w:t>Tarjetas de soluciones (captación de agua de lluvia, proteger nacimientos, clorar el agua, construir drenajes, educación comunitaria, etc.).</w:t>
      </w:r>
    </w:p>
    <w:p w14:paraId="51973D55" w14:textId="668BA8BB" w:rsidR="00127053" w:rsidRPr="00364898" w:rsidRDefault="00127053" w:rsidP="00BF0D01">
      <w:pPr>
        <w:numPr>
          <w:ilvl w:val="0"/>
          <w:numId w:val="1"/>
        </w:numPr>
        <w:spacing w:line="276" w:lineRule="auto"/>
        <w:rPr>
          <w:rFonts w:cs="Arial"/>
          <w:szCs w:val="22"/>
          <w:lang w:val="es-419"/>
        </w:rPr>
      </w:pPr>
      <w:proofErr w:type="spellStart"/>
      <w:r w:rsidRPr="00364898">
        <w:rPr>
          <w:rFonts w:cs="Arial"/>
          <w:szCs w:val="22"/>
          <w:lang w:val="es-419"/>
        </w:rPr>
        <w:t>postic</w:t>
      </w:r>
      <w:proofErr w:type="spellEnd"/>
    </w:p>
    <w:p w14:paraId="349BCD47" w14:textId="77777777" w:rsidR="004020AF" w:rsidRPr="00364898" w:rsidRDefault="004020AF" w:rsidP="00BF0D01">
      <w:pPr>
        <w:spacing w:line="276" w:lineRule="auto"/>
        <w:rPr>
          <w:rFonts w:cs="Arial"/>
          <w:b/>
          <w:szCs w:val="22"/>
          <w:lang w:val="es-419"/>
        </w:rPr>
      </w:pPr>
    </w:p>
    <w:p w14:paraId="581EE459" w14:textId="77777777" w:rsidR="004020AF" w:rsidRPr="00364898" w:rsidRDefault="004020AF" w:rsidP="00BF0D01">
      <w:pPr>
        <w:spacing w:line="276" w:lineRule="auto"/>
        <w:rPr>
          <w:rFonts w:cs="Arial"/>
          <w:b/>
          <w:szCs w:val="22"/>
          <w:lang w:val="es-419"/>
        </w:rPr>
      </w:pPr>
    </w:p>
    <w:p w14:paraId="342B1614" w14:textId="77777777" w:rsidR="004020AF" w:rsidRPr="00364898" w:rsidRDefault="00000000" w:rsidP="00BF0D01">
      <w:pPr>
        <w:spacing w:line="276" w:lineRule="auto"/>
        <w:rPr>
          <w:rFonts w:cs="Arial"/>
          <w:b/>
          <w:szCs w:val="22"/>
          <w:lang w:val="es-419"/>
        </w:rPr>
      </w:pPr>
      <w:r>
        <w:rPr>
          <w:rFonts w:cs="Arial"/>
          <w:b/>
          <w:szCs w:val="22"/>
          <w:lang w:val="es-419"/>
        </w:rPr>
        <w:lastRenderedPageBreak/>
        <w:pict w14:anchorId="00D9A21E">
          <v:rect id="_x0000_i1028" style="width:0;height:1.5pt" o:hralign="center" o:hrstd="t" o:hr="t" fillcolor="gray" stroked="f"/>
        </w:pict>
      </w:r>
    </w:p>
    <w:p w14:paraId="0AC990ED" w14:textId="4B398F41" w:rsidR="004020AF" w:rsidRPr="00364898" w:rsidRDefault="004020AF" w:rsidP="00BF0D01">
      <w:pPr>
        <w:spacing w:line="276" w:lineRule="auto"/>
        <w:rPr>
          <w:rFonts w:cs="Arial"/>
          <w:b/>
          <w:szCs w:val="22"/>
          <w:lang w:val="es-419"/>
        </w:rPr>
      </w:pPr>
      <w:r w:rsidRPr="00364898">
        <w:rPr>
          <w:rFonts w:cs="Arial"/>
          <w:b/>
          <w:lang w:val="es-419"/>
        </w:rPr>
        <w:t>Preparación</w:t>
      </w:r>
      <w:r w:rsidRPr="00364898">
        <w:rPr>
          <w:rFonts w:cs="Arial"/>
          <w:noProof/>
          <w:lang w:val="es-419" w:eastAsia="en-CA"/>
        </w:rPr>
        <w:drawing>
          <wp:anchor distT="0" distB="0" distL="114300" distR="114300" simplePos="0" relativeHeight="251658243" behindDoc="1" locked="0" layoutInCell="1" allowOverlap="1" wp14:anchorId="382D08B4" wp14:editId="1E41FDD8">
            <wp:simplePos x="0" y="0"/>
            <wp:positionH relativeFrom="column">
              <wp:posOffset>-83820</wp:posOffset>
            </wp:positionH>
            <wp:positionV relativeFrom="paragraph">
              <wp:posOffset>106680</wp:posOffset>
            </wp:positionV>
            <wp:extent cx="580800" cy="550800"/>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800" cy="550800"/>
                    </a:xfrm>
                    <a:prstGeom prst="rect">
                      <a:avLst/>
                    </a:prstGeom>
                  </pic:spPr>
                </pic:pic>
              </a:graphicData>
            </a:graphic>
            <wp14:sizeRelH relativeFrom="page">
              <wp14:pctWidth>0</wp14:pctWidth>
            </wp14:sizeRelH>
            <wp14:sizeRelV relativeFrom="page">
              <wp14:pctHeight>0</wp14:pctHeight>
            </wp14:sizeRelV>
          </wp:anchor>
        </w:drawing>
      </w:r>
    </w:p>
    <w:p w14:paraId="71C97BE2" w14:textId="77777777" w:rsidR="004020AF" w:rsidRPr="00364898" w:rsidRDefault="004020AF" w:rsidP="00BF0D01">
      <w:pPr>
        <w:spacing w:line="276" w:lineRule="auto"/>
        <w:ind w:left="1080"/>
        <w:rPr>
          <w:rFonts w:cs="Arial"/>
          <w:szCs w:val="22"/>
          <w:lang w:val="es-419"/>
        </w:rPr>
      </w:pPr>
    </w:p>
    <w:p w14:paraId="55C7A9C8" w14:textId="77777777" w:rsidR="001D3989" w:rsidRPr="00364898" w:rsidRDefault="001D3989" w:rsidP="00BF0D01">
      <w:pPr>
        <w:numPr>
          <w:ilvl w:val="0"/>
          <w:numId w:val="24"/>
        </w:numPr>
        <w:spacing w:line="276" w:lineRule="auto"/>
        <w:rPr>
          <w:rFonts w:cs="Arial"/>
          <w:szCs w:val="22"/>
          <w:lang w:val="es-ES"/>
        </w:rPr>
      </w:pPr>
      <w:r w:rsidRPr="00364898">
        <w:rPr>
          <w:rFonts w:cs="Arial"/>
          <w:szCs w:val="22"/>
          <w:lang w:val="es-ES"/>
        </w:rPr>
        <w:t>Estudiar el contenido del PSA-RC: qué es, cómo se elabora y sus etapas.</w:t>
      </w:r>
    </w:p>
    <w:p w14:paraId="67C9359F" w14:textId="77777777" w:rsidR="001D3989" w:rsidRPr="00364898" w:rsidRDefault="001D3989" w:rsidP="00BF0D01">
      <w:pPr>
        <w:numPr>
          <w:ilvl w:val="0"/>
          <w:numId w:val="24"/>
        </w:numPr>
        <w:spacing w:line="276" w:lineRule="auto"/>
        <w:rPr>
          <w:rFonts w:cs="Arial"/>
          <w:szCs w:val="22"/>
          <w:lang w:val="es-ES"/>
        </w:rPr>
      </w:pPr>
      <w:r w:rsidRPr="00364898">
        <w:rPr>
          <w:rFonts w:cs="Arial"/>
          <w:szCs w:val="22"/>
          <w:lang w:val="es-ES"/>
        </w:rPr>
        <w:t>Repasar conceptos de:</w:t>
      </w:r>
    </w:p>
    <w:p w14:paraId="2D1AF80B" w14:textId="77777777" w:rsidR="001D3989" w:rsidRPr="00364898" w:rsidRDefault="001D3989" w:rsidP="00BF0D01">
      <w:pPr>
        <w:numPr>
          <w:ilvl w:val="1"/>
          <w:numId w:val="24"/>
        </w:numPr>
        <w:spacing w:line="276" w:lineRule="auto"/>
        <w:rPr>
          <w:rFonts w:cs="Arial"/>
          <w:szCs w:val="22"/>
          <w:lang w:val="es-ES"/>
        </w:rPr>
      </w:pPr>
      <w:r w:rsidRPr="00364898">
        <w:rPr>
          <w:rFonts w:cs="Arial"/>
          <w:szCs w:val="22"/>
          <w:lang w:val="es-ES"/>
        </w:rPr>
        <w:t>Cambio climático y sus efectos en el recurso hídrico</w:t>
      </w:r>
    </w:p>
    <w:p w14:paraId="7EAA8B52" w14:textId="77777777" w:rsidR="001D3989" w:rsidRPr="00364898" w:rsidRDefault="001D3989" w:rsidP="00BF0D01">
      <w:pPr>
        <w:numPr>
          <w:ilvl w:val="1"/>
          <w:numId w:val="24"/>
        </w:numPr>
        <w:spacing w:line="276" w:lineRule="auto"/>
        <w:rPr>
          <w:rFonts w:cs="Arial"/>
          <w:szCs w:val="22"/>
          <w:lang w:val="es-ES"/>
        </w:rPr>
      </w:pPr>
      <w:r w:rsidRPr="00364898">
        <w:rPr>
          <w:rFonts w:cs="Arial"/>
          <w:szCs w:val="22"/>
          <w:lang w:val="es-ES"/>
        </w:rPr>
        <w:t>Resiliencia climática comunitaria</w:t>
      </w:r>
    </w:p>
    <w:p w14:paraId="6FAFB402" w14:textId="77777777" w:rsidR="001D3989" w:rsidRPr="00364898" w:rsidRDefault="001D3989" w:rsidP="00BF0D01">
      <w:pPr>
        <w:numPr>
          <w:ilvl w:val="1"/>
          <w:numId w:val="24"/>
        </w:numPr>
        <w:spacing w:line="276" w:lineRule="auto"/>
        <w:rPr>
          <w:rFonts w:cs="Arial"/>
          <w:szCs w:val="22"/>
          <w:lang w:val="es-ES"/>
        </w:rPr>
      </w:pPr>
      <w:r w:rsidRPr="00364898">
        <w:rPr>
          <w:rFonts w:cs="Arial"/>
          <w:szCs w:val="22"/>
          <w:lang w:val="es-ES"/>
        </w:rPr>
        <w:t>Riesgos comunes en el agua (microbiológicos, físicos, climáticos)</w:t>
      </w:r>
    </w:p>
    <w:p w14:paraId="4299AE3B" w14:textId="77777777" w:rsidR="001D3989" w:rsidRDefault="001D3989" w:rsidP="00BF0D01">
      <w:pPr>
        <w:numPr>
          <w:ilvl w:val="1"/>
          <w:numId w:val="24"/>
        </w:numPr>
        <w:spacing w:line="276" w:lineRule="auto"/>
        <w:rPr>
          <w:rFonts w:cs="Arial"/>
          <w:szCs w:val="22"/>
          <w:lang w:val="es-ES"/>
        </w:rPr>
      </w:pPr>
      <w:r w:rsidRPr="00364898">
        <w:rPr>
          <w:rFonts w:cs="Arial"/>
          <w:szCs w:val="22"/>
          <w:lang w:val="es-ES"/>
        </w:rPr>
        <w:t>Prácticas ASH esenciales para la prevención de enfermedades</w:t>
      </w:r>
    </w:p>
    <w:p w14:paraId="6BA5357E" w14:textId="77777777" w:rsidR="00497F9A" w:rsidRDefault="00497F9A" w:rsidP="00497F9A">
      <w:pPr>
        <w:spacing w:line="276" w:lineRule="auto"/>
        <w:rPr>
          <w:rFonts w:cs="Arial"/>
          <w:szCs w:val="22"/>
          <w:lang w:val="es-ES"/>
        </w:rPr>
      </w:pPr>
    </w:p>
    <w:p w14:paraId="398BBC90" w14:textId="77777777" w:rsidR="00497F9A" w:rsidRPr="00364898" w:rsidRDefault="00497F9A" w:rsidP="00497F9A">
      <w:pPr>
        <w:spacing w:line="276" w:lineRule="auto"/>
        <w:rPr>
          <w:rFonts w:cs="Arial"/>
          <w:szCs w:val="22"/>
          <w:lang w:val="es-ES"/>
        </w:rPr>
      </w:pPr>
    </w:p>
    <w:p w14:paraId="1CBDF0DE" w14:textId="77777777" w:rsidR="001D3989" w:rsidRPr="00364898" w:rsidRDefault="001D3989" w:rsidP="00BF0D01">
      <w:pPr>
        <w:spacing w:line="276" w:lineRule="auto"/>
        <w:rPr>
          <w:rFonts w:cs="Arial"/>
          <w:szCs w:val="22"/>
          <w:lang w:val="es-ES"/>
        </w:rPr>
      </w:pPr>
      <w:r w:rsidRPr="00364898">
        <w:rPr>
          <w:rFonts w:cs="Arial"/>
          <w:b/>
          <w:bCs/>
          <w:szCs w:val="22"/>
          <w:lang w:val="es-ES"/>
        </w:rPr>
        <w:t>Material de apoyo recomendado:</w:t>
      </w:r>
    </w:p>
    <w:p w14:paraId="3DCE298C" w14:textId="77777777" w:rsidR="001D3989" w:rsidRPr="00364898" w:rsidRDefault="001D3989" w:rsidP="00BF0D01">
      <w:pPr>
        <w:numPr>
          <w:ilvl w:val="0"/>
          <w:numId w:val="25"/>
        </w:numPr>
        <w:spacing w:line="276" w:lineRule="auto"/>
        <w:rPr>
          <w:rFonts w:cs="Arial"/>
          <w:szCs w:val="22"/>
          <w:lang w:val="es-ES"/>
        </w:rPr>
      </w:pPr>
      <w:r w:rsidRPr="00364898">
        <w:rPr>
          <w:rFonts w:cs="Arial"/>
          <w:szCs w:val="22"/>
          <w:lang w:val="es-ES"/>
        </w:rPr>
        <w:t>Manual del PSA-RC (versión nacional o de OMS)</w:t>
      </w:r>
    </w:p>
    <w:p w14:paraId="291CC2D7" w14:textId="77777777" w:rsidR="001D3989" w:rsidRPr="00364898" w:rsidRDefault="001D3989" w:rsidP="00BF0D01">
      <w:pPr>
        <w:numPr>
          <w:ilvl w:val="0"/>
          <w:numId w:val="25"/>
        </w:numPr>
        <w:spacing w:line="276" w:lineRule="auto"/>
        <w:rPr>
          <w:rFonts w:cs="Arial"/>
          <w:szCs w:val="22"/>
          <w:lang w:val="es-ES"/>
        </w:rPr>
      </w:pPr>
      <w:r w:rsidRPr="00364898">
        <w:rPr>
          <w:rFonts w:cs="Arial"/>
          <w:szCs w:val="22"/>
          <w:lang w:val="es-ES"/>
        </w:rPr>
        <w:t>Fichas sobre cambio climático y salud</w:t>
      </w:r>
    </w:p>
    <w:p w14:paraId="4F6B89EC" w14:textId="77777777" w:rsidR="001D3989" w:rsidRPr="00364898" w:rsidRDefault="001D3989" w:rsidP="00BF0D01">
      <w:pPr>
        <w:numPr>
          <w:ilvl w:val="0"/>
          <w:numId w:val="25"/>
        </w:numPr>
        <w:spacing w:line="276" w:lineRule="auto"/>
        <w:rPr>
          <w:rFonts w:cs="Arial"/>
          <w:szCs w:val="22"/>
          <w:lang w:val="es-ES"/>
        </w:rPr>
      </w:pPr>
      <w:r w:rsidRPr="00364898">
        <w:rPr>
          <w:rFonts w:cs="Arial"/>
          <w:szCs w:val="22"/>
          <w:lang w:val="es-ES"/>
        </w:rPr>
        <w:t>Casos de estudio reales (o adaptados al contexto local)</w:t>
      </w:r>
    </w:p>
    <w:p w14:paraId="59A2783F" w14:textId="77777777" w:rsidR="004020AF" w:rsidRPr="00364898" w:rsidRDefault="004020AF" w:rsidP="00BF0D01">
      <w:pPr>
        <w:spacing w:line="276" w:lineRule="auto"/>
        <w:rPr>
          <w:rFonts w:cs="Arial"/>
          <w:szCs w:val="22"/>
          <w:lang w:val="es-419"/>
        </w:rPr>
      </w:pPr>
    </w:p>
    <w:p w14:paraId="48EBFF7F" w14:textId="77777777" w:rsidR="004020AF" w:rsidRPr="00364898" w:rsidRDefault="004020AF" w:rsidP="00BF0D01">
      <w:pPr>
        <w:spacing w:line="276" w:lineRule="auto"/>
        <w:rPr>
          <w:rFonts w:cs="Arial"/>
          <w:b/>
          <w:szCs w:val="22"/>
          <w:lang w:val="es-419"/>
        </w:rPr>
      </w:pPr>
    </w:p>
    <w:p w14:paraId="20B59995" w14:textId="76486FE7" w:rsidR="004020AF" w:rsidRPr="00364898" w:rsidRDefault="00000000" w:rsidP="00BF0D01">
      <w:pPr>
        <w:spacing w:line="276" w:lineRule="auto"/>
        <w:rPr>
          <w:rFonts w:cs="Arial"/>
          <w:b/>
          <w:szCs w:val="22"/>
          <w:lang w:val="es-419"/>
        </w:rPr>
      </w:pPr>
      <w:r>
        <w:rPr>
          <w:rFonts w:cs="Arial"/>
          <w:b/>
          <w:szCs w:val="22"/>
          <w:lang w:val="es-419"/>
        </w:rPr>
        <w:pict w14:anchorId="337BEB12">
          <v:rect id="_x0000_i1029" style="width:0;height:1.5pt" o:hralign="center" o:hrstd="t" o:hr="t" fillcolor="gray" stroked="f"/>
        </w:pict>
      </w:r>
    </w:p>
    <w:p w14:paraId="71D1B8ED" w14:textId="6C712CE5" w:rsidR="004020AF" w:rsidRPr="00364898" w:rsidRDefault="004020AF" w:rsidP="00BF0D01">
      <w:pPr>
        <w:tabs>
          <w:tab w:val="right" w:pos="9360"/>
        </w:tabs>
        <w:spacing w:line="276" w:lineRule="auto"/>
        <w:rPr>
          <w:rFonts w:cs="Arial"/>
          <w:b/>
          <w:szCs w:val="22"/>
          <w:lang w:val="es-419"/>
        </w:rPr>
      </w:pPr>
      <w:r w:rsidRPr="00364898">
        <w:rPr>
          <w:rFonts w:cs="Arial"/>
          <w:b/>
          <w:lang w:val="es-419"/>
        </w:rPr>
        <w:t>Introducción</w:t>
      </w:r>
      <w:r w:rsidRPr="00364898">
        <w:rPr>
          <w:rFonts w:cs="Arial"/>
          <w:b/>
          <w:szCs w:val="22"/>
          <w:lang w:val="es-419"/>
        </w:rPr>
        <w:tab/>
      </w:r>
      <w:r w:rsidR="008F3E66" w:rsidRPr="00364898">
        <w:rPr>
          <w:rFonts w:cs="Arial"/>
          <w:b/>
          <w:lang w:val="es-419"/>
        </w:rPr>
        <w:t>10</w:t>
      </w:r>
      <w:r w:rsidRPr="00364898">
        <w:rPr>
          <w:rFonts w:cs="Arial"/>
          <w:b/>
          <w:lang w:val="es-419"/>
        </w:rPr>
        <w:t xml:space="preserve"> minutos</w:t>
      </w:r>
    </w:p>
    <w:p w14:paraId="15B04719" w14:textId="4CD442AE" w:rsidR="004020AF" w:rsidRPr="00364898" w:rsidRDefault="00621E3A" w:rsidP="00BF0D01">
      <w:pPr>
        <w:spacing w:line="276" w:lineRule="auto"/>
        <w:ind w:left="720"/>
        <w:rPr>
          <w:rFonts w:cs="Arial"/>
          <w:szCs w:val="22"/>
          <w:lang w:val="es-419"/>
        </w:rPr>
      </w:pPr>
      <w:r w:rsidRPr="00364898">
        <w:rPr>
          <w:rFonts w:cs="Arial"/>
          <w:noProof/>
          <w:lang w:val="es-419" w:eastAsia="en-CA"/>
        </w:rPr>
        <w:drawing>
          <wp:anchor distT="0" distB="0" distL="114300" distR="114300" simplePos="0" relativeHeight="251658245" behindDoc="1" locked="0" layoutInCell="1" allowOverlap="1" wp14:anchorId="33F5EBC1" wp14:editId="5D86FA6D">
            <wp:simplePos x="0" y="0"/>
            <wp:positionH relativeFrom="column">
              <wp:posOffset>-591820</wp:posOffset>
            </wp:positionH>
            <wp:positionV relativeFrom="paragraph">
              <wp:posOffset>106680</wp:posOffset>
            </wp:positionV>
            <wp:extent cx="447600" cy="397200"/>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600" cy="397200"/>
                    </a:xfrm>
                    <a:prstGeom prst="rect">
                      <a:avLst/>
                    </a:prstGeom>
                  </pic:spPr>
                </pic:pic>
              </a:graphicData>
            </a:graphic>
            <wp14:sizeRelH relativeFrom="page">
              <wp14:pctWidth>0</wp14:pctWidth>
            </wp14:sizeRelH>
            <wp14:sizeRelV relativeFrom="page">
              <wp14:pctHeight>0</wp14:pctHeight>
            </wp14:sizeRelV>
          </wp:anchor>
        </w:drawing>
      </w:r>
    </w:p>
    <w:p w14:paraId="26A44C3F" w14:textId="77777777" w:rsidR="004020AF" w:rsidRPr="00364898" w:rsidRDefault="004020AF" w:rsidP="00BF0D01">
      <w:pPr>
        <w:spacing w:line="276" w:lineRule="auto"/>
        <w:rPr>
          <w:rFonts w:cs="Arial"/>
          <w:szCs w:val="22"/>
          <w:lang w:val="es-419"/>
        </w:rPr>
      </w:pPr>
    </w:p>
    <w:p w14:paraId="65D9C179" w14:textId="77777777" w:rsidR="008F3E66" w:rsidRPr="00364898" w:rsidRDefault="008F3E66" w:rsidP="00621E3A">
      <w:pPr>
        <w:spacing w:line="276" w:lineRule="auto"/>
        <w:rPr>
          <w:rFonts w:cs="Arial"/>
          <w:b/>
          <w:bCs/>
          <w:szCs w:val="22"/>
          <w:lang w:val="es-ES"/>
        </w:rPr>
      </w:pPr>
      <w:r w:rsidRPr="00364898">
        <w:rPr>
          <w:rFonts w:cs="Arial"/>
          <w:b/>
          <w:bCs/>
          <w:szCs w:val="22"/>
          <w:lang w:val="es-ES"/>
        </w:rPr>
        <w:t>“La historia del agua viajera”</w:t>
      </w:r>
    </w:p>
    <w:p w14:paraId="6DE02395" w14:textId="65A237B9" w:rsidR="008F3E66" w:rsidRDefault="008F3E66" w:rsidP="00BF0D01">
      <w:pPr>
        <w:spacing w:line="276" w:lineRule="auto"/>
        <w:rPr>
          <w:rFonts w:cs="Arial"/>
          <w:szCs w:val="22"/>
          <w:lang w:val="es-ES"/>
        </w:rPr>
      </w:pPr>
      <w:r w:rsidRPr="00364898">
        <w:rPr>
          <w:rFonts w:cs="Arial"/>
          <w:szCs w:val="22"/>
          <w:lang w:val="es-ES"/>
        </w:rPr>
        <w:br/>
      </w:r>
      <w:r w:rsidRPr="00364898">
        <w:rPr>
          <w:rFonts w:cs="Arial"/>
          <w:b/>
          <w:bCs/>
          <w:szCs w:val="22"/>
          <w:lang w:val="es-ES"/>
        </w:rPr>
        <w:t>Propósito:</w:t>
      </w:r>
      <w:r w:rsidRPr="00364898">
        <w:rPr>
          <w:rFonts w:cs="Arial"/>
          <w:szCs w:val="22"/>
          <w:lang w:val="es-ES"/>
        </w:rPr>
        <w:t xml:space="preserve"> Sensibilizar sobre los riesgos ocultos del agua que consumimos y conectar al grupo con la importancia de protegerla desde su origen.</w:t>
      </w:r>
    </w:p>
    <w:p w14:paraId="4A70877D" w14:textId="77777777" w:rsidR="008F577C" w:rsidRDefault="008F577C" w:rsidP="00BF0D01">
      <w:pPr>
        <w:spacing w:line="276" w:lineRule="auto"/>
        <w:rPr>
          <w:rFonts w:cs="Arial"/>
          <w:szCs w:val="22"/>
          <w:lang w:val="es-ES"/>
        </w:rPr>
      </w:pPr>
    </w:p>
    <w:p w14:paraId="0ECEFCCD" w14:textId="77777777" w:rsidR="008F3E66" w:rsidRDefault="008F3E66" w:rsidP="008F577C">
      <w:pPr>
        <w:spacing w:line="276" w:lineRule="auto"/>
        <w:rPr>
          <w:rFonts w:cs="Arial"/>
          <w:b/>
          <w:bCs/>
          <w:szCs w:val="22"/>
          <w:lang w:val="es-ES"/>
        </w:rPr>
      </w:pPr>
      <w:r w:rsidRPr="00364898">
        <w:rPr>
          <w:rFonts w:cs="Arial"/>
          <w:b/>
          <w:bCs/>
          <w:szCs w:val="22"/>
          <w:lang w:val="es-ES"/>
        </w:rPr>
        <w:t>Desarrollo:</w:t>
      </w:r>
    </w:p>
    <w:p w14:paraId="64E086DA" w14:textId="77777777" w:rsidR="008F577C" w:rsidRPr="00364898" w:rsidRDefault="008F577C" w:rsidP="008F577C">
      <w:pPr>
        <w:spacing w:line="276" w:lineRule="auto"/>
        <w:rPr>
          <w:rFonts w:cs="Arial"/>
          <w:b/>
          <w:bCs/>
          <w:szCs w:val="22"/>
          <w:lang w:val="es-ES"/>
        </w:rPr>
      </w:pPr>
    </w:p>
    <w:p w14:paraId="50F27E0D" w14:textId="77777777" w:rsidR="004C52FE" w:rsidRPr="00364898" w:rsidRDefault="004C52FE" w:rsidP="00BF0D01">
      <w:pPr>
        <w:spacing w:line="276" w:lineRule="auto"/>
        <w:ind w:left="1080"/>
        <w:rPr>
          <w:rFonts w:cs="Arial"/>
          <w:szCs w:val="22"/>
          <w:lang w:val="es-ES"/>
        </w:rPr>
      </w:pPr>
    </w:p>
    <w:p w14:paraId="4F216419" w14:textId="77777777" w:rsidR="00E54901" w:rsidRDefault="008F3E66" w:rsidP="00BF0D01">
      <w:pPr>
        <w:numPr>
          <w:ilvl w:val="0"/>
          <w:numId w:val="9"/>
        </w:numPr>
        <w:spacing w:line="276" w:lineRule="auto"/>
        <w:rPr>
          <w:rFonts w:cs="Arial"/>
          <w:szCs w:val="22"/>
          <w:lang w:val="es-ES"/>
        </w:rPr>
      </w:pPr>
      <w:r w:rsidRPr="00364898">
        <w:rPr>
          <w:rFonts w:cs="Arial"/>
          <w:b/>
          <w:bCs/>
          <w:szCs w:val="22"/>
          <w:lang w:val="es-ES"/>
        </w:rPr>
        <w:t>Participación del grupo:</w:t>
      </w:r>
    </w:p>
    <w:p w14:paraId="1A3D3FEC" w14:textId="74961196" w:rsidR="008F3E66" w:rsidRDefault="009C1CA3" w:rsidP="00E54901">
      <w:pPr>
        <w:spacing w:line="276" w:lineRule="auto"/>
        <w:ind w:left="720"/>
        <w:rPr>
          <w:rFonts w:cs="Arial"/>
          <w:szCs w:val="22"/>
          <w:lang w:val="es-ES"/>
        </w:rPr>
      </w:pPr>
      <w:r>
        <w:rPr>
          <w:rFonts w:cs="Arial"/>
          <w:szCs w:val="22"/>
          <w:lang w:val="es-ES"/>
        </w:rPr>
        <w:t>P</w:t>
      </w:r>
      <w:r w:rsidR="008F3E66" w:rsidRPr="00364898">
        <w:rPr>
          <w:rFonts w:cs="Arial"/>
          <w:szCs w:val="22"/>
          <w:lang w:val="es-ES"/>
        </w:rPr>
        <w:t>ide a distintos participantes que tomen una tarjeta con una palabra (</w:t>
      </w:r>
      <w:r w:rsidR="008F3E66" w:rsidRPr="00364898">
        <w:rPr>
          <w:rFonts w:cs="Arial"/>
          <w:i/>
          <w:iCs/>
          <w:szCs w:val="22"/>
          <w:lang w:val="es-ES"/>
        </w:rPr>
        <w:t>lluvia</w:t>
      </w:r>
      <w:r w:rsidR="008F3E66" w:rsidRPr="00364898">
        <w:rPr>
          <w:rFonts w:cs="Arial"/>
          <w:szCs w:val="22"/>
          <w:lang w:val="es-ES"/>
        </w:rPr>
        <w:t xml:space="preserve">, </w:t>
      </w:r>
      <w:r w:rsidR="008F3E66" w:rsidRPr="00364898">
        <w:rPr>
          <w:rFonts w:cs="Arial"/>
          <w:i/>
          <w:iCs/>
          <w:szCs w:val="22"/>
          <w:lang w:val="es-ES"/>
        </w:rPr>
        <w:t>río</w:t>
      </w:r>
      <w:r w:rsidR="008F3E66" w:rsidRPr="00364898">
        <w:rPr>
          <w:rFonts w:cs="Arial"/>
          <w:szCs w:val="22"/>
          <w:lang w:val="es-ES"/>
        </w:rPr>
        <w:t xml:space="preserve">, </w:t>
      </w:r>
      <w:r w:rsidR="008F3E66" w:rsidRPr="00364898">
        <w:rPr>
          <w:rFonts w:cs="Arial"/>
          <w:i/>
          <w:iCs/>
          <w:szCs w:val="22"/>
          <w:lang w:val="es-ES"/>
        </w:rPr>
        <w:t>letrina</w:t>
      </w:r>
      <w:r w:rsidR="008F3E66" w:rsidRPr="00364898">
        <w:rPr>
          <w:rFonts w:cs="Arial"/>
          <w:szCs w:val="22"/>
          <w:lang w:val="es-ES"/>
        </w:rPr>
        <w:t xml:space="preserve">, </w:t>
      </w:r>
      <w:r w:rsidR="008F3E66" w:rsidRPr="00364898">
        <w:rPr>
          <w:rFonts w:cs="Arial"/>
          <w:i/>
          <w:iCs/>
          <w:szCs w:val="22"/>
          <w:lang w:val="es-ES"/>
        </w:rPr>
        <w:t>filtro</w:t>
      </w:r>
      <w:r w:rsidR="008F3E66" w:rsidRPr="00364898">
        <w:rPr>
          <w:rFonts w:cs="Arial"/>
          <w:szCs w:val="22"/>
          <w:lang w:val="es-ES"/>
        </w:rPr>
        <w:t xml:space="preserve">, </w:t>
      </w:r>
      <w:r w:rsidR="008F3E66" w:rsidRPr="00364898">
        <w:rPr>
          <w:rFonts w:cs="Arial"/>
          <w:i/>
          <w:iCs/>
          <w:szCs w:val="22"/>
          <w:lang w:val="es-ES"/>
        </w:rPr>
        <w:t>enfermedad</w:t>
      </w:r>
      <w:r w:rsidR="008F3E66" w:rsidRPr="00364898">
        <w:rPr>
          <w:rFonts w:cs="Arial"/>
          <w:szCs w:val="22"/>
          <w:lang w:val="es-ES"/>
        </w:rPr>
        <w:t>, etc.)</w:t>
      </w:r>
      <w:r w:rsidR="00D35E89">
        <w:rPr>
          <w:rFonts w:cs="Arial"/>
          <w:szCs w:val="22"/>
          <w:lang w:val="es-ES"/>
        </w:rPr>
        <w:t xml:space="preserve"> </w:t>
      </w:r>
      <w:r w:rsidR="00D35E89" w:rsidRPr="00364898">
        <w:rPr>
          <w:rFonts w:cs="Arial"/>
          <w:szCs w:val="22"/>
          <w:lang w:val="es-ES"/>
        </w:rPr>
        <w:t xml:space="preserve">y </w:t>
      </w:r>
      <w:r w:rsidR="00D35E89">
        <w:rPr>
          <w:rFonts w:cs="Arial"/>
          <w:szCs w:val="22"/>
          <w:lang w:val="es-ES"/>
        </w:rPr>
        <w:t>a</w:t>
      </w:r>
      <w:r w:rsidR="00D35E89" w:rsidRPr="00364898">
        <w:rPr>
          <w:rFonts w:cs="Arial"/>
          <w:szCs w:val="22"/>
          <w:lang w:val="es-ES"/>
        </w:rPr>
        <w:t xml:space="preserve"> medida que se cuenta la historia muestren </w:t>
      </w:r>
      <w:r w:rsidR="00D84D1B">
        <w:rPr>
          <w:rFonts w:cs="Arial"/>
          <w:szCs w:val="22"/>
          <w:lang w:val="es-ES"/>
        </w:rPr>
        <w:t xml:space="preserve">la palabra </w:t>
      </w:r>
      <w:r w:rsidR="00D35E89" w:rsidRPr="00364898">
        <w:rPr>
          <w:rFonts w:cs="Arial"/>
          <w:szCs w:val="22"/>
          <w:lang w:val="es-ES"/>
        </w:rPr>
        <w:t xml:space="preserve">cuando </w:t>
      </w:r>
      <w:r w:rsidR="00D35E89">
        <w:rPr>
          <w:rFonts w:cs="Arial"/>
          <w:szCs w:val="22"/>
          <w:lang w:val="es-ES"/>
        </w:rPr>
        <w:t>la escuchen</w:t>
      </w:r>
      <w:r w:rsidR="008F3E66" w:rsidRPr="00364898">
        <w:rPr>
          <w:rFonts w:cs="Arial"/>
          <w:szCs w:val="22"/>
          <w:lang w:val="es-ES"/>
        </w:rPr>
        <w:t>. Esto mantiene la atención y los hace parte del relato.</w:t>
      </w:r>
    </w:p>
    <w:p w14:paraId="523D39D2" w14:textId="77777777" w:rsidR="0068018D" w:rsidRDefault="0068018D" w:rsidP="0068018D">
      <w:pPr>
        <w:spacing w:line="276" w:lineRule="auto"/>
        <w:ind w:left="720"/>
        <w:rPr>
          <w:rFonts w:cs="Arial"/>
          <w:szCs w:val="22"/>
          <w:lang w:val="es-ES"/>
        </w:rPr>
      </w:pPr>
    </w:p>
    <w:p w14:paraId="55FEB732" w14:textId="7768D0AE" w:rsidR="00A95B97" w:rsidRPr="00364898" w:rsidRDefault="00A95B97" w:rsidP="00A95B97">
      <w:pPr>
        <w:numPr>
          <w:ilvl w:val="0"/>
          <w:numId w:val="9"/>
        </w:numPr>
        <w:spacing w:line="276" w:lineRule="auto"/>
        <w:rPr>
          <w:rFonts w:cs="Arial"/>
          <w:szCs w:val="22"/>
          <w:lang w:val="es-ES"/>
        </w:rPr>
      </w:pPr>
      <w:r w:rsidRPr="00364898">
        <w:rPr>
          <w:rFonts w:cs="Arial"/>
          <w:b/>
          <w:bCs/>
          <w:szCs w:val="22"/>
          <w:lang w:val="es-ES"/>
        </w:rPr>
        <w:t>Narración breve (narrador o narradora):</w:t>
      </w:r>
      <w:r w:rsidRPr="00364898">
        <w:rPr>
          <w:rFonts w:cs="Arial"/>
          <w:szCs w:val="22"/>
          <w:lang w:val="es-ES"/>
        </w:rPr>
        <w:br/>
        <w:t xml:space="preserve">Comienza </w:t>
      </w:r>
      <w:r>
        <w:rPr>
          <w:rFonts w:cs="Arial"/>
          <w:szCs w:val="22"/>
          <w:lang w:val="es-ES"/>
        </w:rPr>
        <w:t xml:space="preserve">a </w:t>
      </w:r>
      <w:r w:rsidRPr="00364898">
        <w:rPr>
          <w:rFonts w:cs="Arial"/>
          <w:szCs w:val="22"/>
          <w:lang w:val="es-ES"/>
        </w:rPr>
        <w:t>conta</w:t>
      </w:r>
      <w:r>
        <w:rPr>
          <w:rFonts w:cs="Arial"/>
          <w:szCs w:val="22"/>
          <w:lang w:val="es-ES"/>
        </w:rPr>
        <w:t>r</w:t>
      </w:r>
      <w:r w:rsidRPr="00364898">
        <w:rPr>
          <w:rFonts w:cs="Arial"/>
          <w:szCs w:val="22"/>
          <w:lang w:val="es-ES"/>
        </w:rPr>
        <w:t xml:space="preserve"> </w:t>
      </w:r>
      <w:r>
        <w:rPr>
          <w:rFonts w:cs="Arial"/>
          <w:szCs w:val="22"/>
          <w:lang w:val="es-ES"/>
        </w:rPr>
        <w:t>l</w:t>
      </w:r>
      <w:r w:rsidRPr="00364898">
        <w:rPr>
          <w:rFonts w:cs="Arial"/>
          <w:szCs w:val="22"/>
          <w:lang w:val="es-ES"/>
        </w:rPr>
        <w:t>a historia en tono narrativo:</w:t>
      </w:r>
    </w:p>
    <w:p w14:paraId="23265882" w14:textId="4480EF4E" w:rsidR="0068018D" w:rsidRDefault="00A95B97" w:rsidP="00A95B97">
      <w:pPr>
        <w:spacing w:line="276" w:lineRule="auto"/>
        <w:ind w:left="1080"/>
        <w:rPr>
          <w:rFonts w:cs="Arial"/>
          <w:szCs w:val="22"/>
          <w:lang w:val="es-ES"/>
        </w:rPr>
      </w:pPr>
      <w:r w:rsidRPr="00364898">
        <w:rPr>
          <w:rFonts w:cs="Arial"/>
          <w:szCs w:val="22"/>
          <w:lang w:val="es-ES"/>
        </w:rPr>
        <w:t>“Hola, soy una gota de agua… nací en una nube y caí como lluvia sobre una montaña. Desde ahí inicié un gran viaje… rodé por la tierra, pasé por un río, saludé a vacas, gallinas, niños jugando… y también pasé cerca de una letrina rota. Me ensucié un poco, pero seguí mi camino… hasta que llegué a una casa donde alguien me tomó sin saber todo lo que había vivido…”</w:t>
      </w:r>
    </w:p>
    <w:p w14:paraId="39F32773" w14:textId="77777777" w:rsidR="004C52FE" w:rsidRPr="00364898" w:rsidRDefault="004C52FE" w:rsidP="00A95B97">
      <w:pPr>
        <w:spacing w:line="276" w:lineRule="auto"/>
        <w:rPr>
          <w:rFonts w:cs="Arial"/>
          <w:szCs w:val="22"/>
          <w:lang w:val="es-ES"/>
        </w:rPr>
      </w:pPr>
    </w:p>
    <w:p w14:paraId="3AC9EE97" w14:textId="77777777" w:rsidR="008F3E66" w:rsidRPr="00364898" w:rsidRDefault="008F3E66" w:rsidP="00BF0D01">
      <w:pPr>
        <w:numPr>
          <w:ilvl w:val="0"/>
          <w:numId w:val="9"/>
        </w:numPr>
        <w:spacing w:line="276" w:lineRule="auto"/>
        <w:rPr>
          <w:rFonts w:cs="Arial"/>
          <w:szCs w:val="22"/>
          <w:lang w:val="es-ES"/>
        </w:rPr>
      </w:pPr>
      <w:r w:rsidRPr="00364898">
        <w:rPr>
          <w:rFonts w:cs="Arial"/>
          <w:b/>
          <w:bCs/>
          <w:szCs w:val="22"/>
          <w:lang w:val="es-ES"/>
        </w:rPr>
        <w:t>Cierre con preguntas clave:</w:t>
      </w:r>
    </w:p>
    <w:p w14:paraId="6FD2F6FC" w14:textId="77777777" w:rsidR="008F3E66" w:rsidRPr="00364898" w:rsidRDefault="008F3E66" w:rsidP="00BF0D01">
      <w:pPr>
        <w:numPr>
          <w:ilvl w:val="1"/>
          <w:numId w:val="9"/>
        </w:numPr>
        <w:spacing w:line="276" w:lineRule="auto"/>
        <w:rPr>
          <w:rFonts w:cs="Arial"/>
          <w:szCs w:val="22"/>
          <w:lang w:val="es-ES"/>
        </w:rPr>
      </w:pPr>
      <w:r w:rsidRPr="00364898">
        <w:rPr>
          <w:rFonts w:cs="Arial"/>
          <w:szCs w:val="22"/>
          <w:lang w:val="es-ES"/>
        </w:rPr>
        <w:t>“¿Qué creen que pasó con la persona que tomó esa agua?”</w:t>
      </w:r>
    </w:p>
    <w:p w14:paraId="0B5A237A" w14:textId="77777777" w:rsidR="008F3E66" w:rsidRPr="00364898" w:rsidRDefault="008F3E66" w:rsidP="00BF0D01">
      <w:pPr>
        <w:numPr>
          <w:ilvl w:val="1"/>
          <w:numId w:val="9"/>
        </w:numPr>
        <w:spacing w:line="276" w:lineRule="auto"/>
        <w:rPr>
          <w:rFonts w:cs="Arial"/>
          <w:szCs w:val="22"/>
          <w:lang w:val="es-ES"/>
        </w:rPr>
      </w:pPr>
      <w:r w:rsidRPr="00364898">
        <w:rPr>
          <w:rFonts w:cs="Arial"/>
          <w:szCs w:val="22"/>
          <w:lang w:val="es-ES"/>
        </w:rPr>
        <w:t>“¿Cómo podríamos haber protegido a esa persona desde el origen del viaje del agua?”</w:t>
      </w:r>
    </w:p>
    <w:p w14:paraId="1C0FB19A" w14:textId="77777777" w:rsidR="008F3E66" w:rsidRDefault="008F3E66" w:rsidP="00BF0D01">
      <w:pPr>
        <w:numPr>
          <w:ilvl w:val="1"/>
          <w:numId w:val="9"/>
        </w:numPr>
        <w:spacing w:line="276" w:lineRule="auto"/>
        <w:rPr>
          <w:rFonts w:cs="Arial"/>
          <w:szCs w:val="22"/>
          <w:lang w:val="es-ES"/>
        </w:rPr>
      </w:pPr>
      <w:r w:rsidRPr="00364898">
        <w:rPr>
          <w:rFonts w:cs="Arial"/>
          <w:szCs w:val="22"/>
          <w:lang w:val="es-ES"/>
        </w:rPr>
        <w:lastRenderedPageBreak/>
        <w:t>“¿Y si el agua sigue este recorrido más veces durante el año con lluvias fuertes o sequías… qué más podría pasar?”</w:t>
      </w:r>
    </w:p>
    <w:p w14:paraId="4170ADFB" w14:textId="77777777" w:rsidR="000C2A1C" w:rsidRPr="00364898" w:rsidRDefault="000C2A1C" w:rsidP="000C2A1C">
      <w:pPr>
        <w:spacing w:line="276" w:lineRule="auto"/>
        <w:ind w:left="1440"/>
        <w:rPr>
          <w:rFonts w:cs="Arial"/>
          <w:szCs w:val="22"/>
          <w:lang w:val="es-ES"/>
        </w:rPr>
      </w:pPr>
    </w:p>
    <w:p w14:paraId="211D0FDA" w14:textId="77777777" w:rsidR="008F3E66" w:rsidRPr="00364898" w:rsidRDefault="008F3E66" w:rsidP="00BF0D01">
      <w:pPr>
        <w:numPr>
          <w:ilvl w:val="0"/>
          <w:numId w:val="9"/>
        </w:numPr>
        <w:spacing w:line="276" w:lineRule="auto"/>
        <w:rPr>
          <w:rFonts w:cs="Arial"/>
          <w:szCs w:val="22"/>
          <w:lang w:val="es-ES"/>
        </w:rPr>
      </w:pPr>
      <w:r w:rsidRPr="00364898">
        <w:rPr>
          <w:rFonts w:cs="Arial"/>
          <w:b/>
          <w:bCs/>
          <w:szCs w:val="22"/>
          <w:lang w:val="es-ES"/>
        </w:rPr>
        <w:t>Transición al tema:</w:t>
      </w:r>
    </w:p>
    <w:p w14:paraId="72F5ECCB" w14:textId="47D81692" w:rsidR="008F3E66" w:rsidRPr="00364898" w:rsidRDefault="008F3E66" w:rsidP="00BF0D01">
      <w:pPr>
        <w:spacing w:line="276" w:lineRule="auto"/>
        <w:ind w:left="1080"/>
        <w:rPr>
          <w:rFonts w:cs="Arial"/>
          <w:szCs w:val="22"/>
          <w:lang w:val="es-ES"/>
        </w:rPr>
      </w:pPr>
      <w:r w:rsidRPr="00364898">
        <w:rPr>
          <w:rFonts w:cs="Arial"/>
          <w:szCs w:val="22"/>
          <w:lang w:val="es-ES"/>
        </w:rPr>
        <w:t>“Lo que acabamos de vivir es lo que ocurre todos los días en nuestras comunidades. El PSA-RC nos ayuda a acompañar ese viaje del agua y protegerla. Y las prácticas de higiene y saneamiento son nuestras herramientas para cuidar la salud desde el origen.”</w:t>
      </w:r>
    </w:p>
    <w:p w14:paraId="47E6B428" w14:textId="789A498E" w:rsidR="00510BB5" w:rsidRPr="00364898" w:rsidRDefault="00510BB5" w:rsidP="00BF0D01">
      <w:pPr>
        <w:spacing w:line="276" w:lineRule="auto"/>
        <w:ind w:left="1080"/>
        <w:rPr>
          <w:rFonts w:cs="Arial"/>
          <w:szCs w:val="22"/>
          <w:lang w:val="es-ES"/>
        </w:rPr>
      </w:pPr>
    </w:p>
    <w:p w14:paraId="5204C36C" w14:textId="51B8885F" w:rsidR="00510BB5" w:rsidRPr="00364898" w:rsidRDefault="00510BB5" w:rsidP="00BF0D01">
      <w:pPr>
        <w:pStyle w:val="ListParagraph"/>
        <w:numPr>
          <w:ilvl w:val="3"/>
          <w:numId w:val="19"/>
        </w:numPr>
        <w:spacing w:line="276" w:lineRule="auto"/>
        <w:rPr>
          <w:rFonts w:cs="Arial"/>
          <w:szCs w:val="22"/>
          <w:lang w:val="es-ES"/>
        </w:rPr>
      </w:pPr>
      <w:r w:rsidRPr="00364898">
        <w:rPr>
          <w:rFonts w:cs="Arial"/>
          <w:szCs w:val="22"/>
          <w:lang w:val="es-ES"/>
        </w:rPr>
        <w:t>Presenta las expectativas de aprendizaje</w:t>
      </w:r>
    </w:p>
    <w:p w14:paraId="5EC48F22" w14:textId="77777777" w:rsidR="004020AF" w:rsidRPr="00364898" w:rsidRDefault="004020AF" w:rsidP="00BF0D01">
      <w:pPr>
        <w:spacing w:line="276" w:lineRule="auto"/>
        <w:rPr>
          <w:rFonts w:cs="Arial"/>
          <w:b/>
          <w:szCs w:val="22"/>
          <w:lang w:val="es-419"/>
        </w:rPr>
      </w:pPr>
    </w:p>
    <w:p w14:paraId="35B3FDC5" w14:textId="77777777" w:rsidR="004020AF" w:rsidRPr="00364898" w:rsidRDefault="00000000" w:rsidP="00BF0D01">
      <w:pPr>
        <w:spacing w:line="276" w:lineRule="auto"/>
        <w:rPr>
          <w:rFonts w:cs="Arial"/>
          <w:b/>
          <w:szCs w:val="22"/>
          <w:lang w:val="es-419"/>
        </w:rPr>
      </w:pPr>
      <w:r>
        <w:rPr>
          <w:rFonts w:cs="Arial"/>
          <w:b/>
          <w:szCs w:val="22"/>
          <w:lang w:val="es-419"/>
        </w:rPr>
        <w:pict w14:anchorId="5A700A7C">
          <v:rect id="_x0000_i1030" style="width:0;height:1.5pt" o:hralign="center" o:hrstd="t" o:hr="t" fillcolor="gray" stroked="f"/>
        </w:pict>
      </w:r>
    </w:p>
    <w:p w14:paraId="551B300E" w14:textId="335E0487" w:rsidR="004020AF" w:rsidRPr="00364898" w:rsidRDefault="004020AF" w:rsidP="00BF0D01">
      <w:pPr>
        <w:tabs>
          <w:tab w:val="right" w:pos="9360"/>
        </w:tabs>
        <w:spacing w:line="276" w:lineRule="auto"/>
        <w:rPr>
          <w:rFonts w:cs="Arial"/>
          <w:b/>
          <w:szCs w:val="22"/>
          <w:lang w:val="es-419"/>
        </w:rPr>
      </w:pPr>
      <w:r w:rsidRPr="00364898">
        <w:rPr>
          <w:rFonts w:cs="Arial"/>
          <w:b/>
          <w:lang w:val="es-419"/>
        </w:rPr>
        <w:t>Tema 1</w:t>
      </w:r>
      <w:r w:rsidR="00510BB5" w:rsidRPr="00364898">
        <w:rPr>
          <w:rFonts w:cs="Arial"/>
          <w:b/>
          <w:lang w:val="es-419"/>
        </w:rPr>
        <w:t>. Que es PSA-RC</w:t>
      </w:r>
      <w:r w:rsidRPr="00364898">
        <w:rPr>
          <w:rFonts w:cs="Arial"/>
          <w:b/>
          <w:szCs w:val="22"/>
          <w:lang w:val="es-419"/>
        </w:rPr>
        <w:tab/>
      </w:r>
      <w:r w:rsidR="004150DC" w:rsidRPr="00364898">
        <w:rPr>
          <w:rFonts w:cs="Arial"/>
          <w:b/>
          <w:lang w:val="es-419"/>
        </w:rPr>
        <w:t xml:space="preserve">15 </w:t>
      </w:r>
      <w:r w:rsidRPr="00364898">
        <w:rPr>
          <w:rFonts w:cs="Arial"/>
          <w:b/>
          <w:lang w:val="es-419"/>
        </w:rPr>
        <w:t>minutos</w:t>
      </w:r>
    </w:p>
    <w:p w14:paraId="5D7AE8BC" w14:textId="4F9222A4" w:rsidR="004150DC" w:rsidRPr="009D11FC" w:rsidRDefault="00621E3A" w:rsidP="009D11FC">
      <w:pPr>
        <w:spacing w:line="276" w:lineRule="auto"/>
        <w:ind w:left="720"/>
        <w:rPr>
          <w:rFonts w:cs="Arial"/>
          <w:szCs w:val="22"/>
          <w:lang w:val="es-419"/>
        </w:rPr>
      </w:pPr>
      <w:r w:rsidRPr="00364898">
        <w:rPr>
          <w:rFonts w:cs="Arial"/>
          <w:noProof/>
          <w:lang w:val="es-419" w:eastAsia="en-CA"/>
        </w:rPr>
        <w:drawing>
          <wp:anchor distT="0" distB="0" distL="114300" distR="114300" simplePos="0" relativeHeight="251658246" behindDoc="1" locked="0" layoutInCell="1" allowOverlap="1" wp14:anchorId="174F2DA9" wp14:editId="6D8334A1">
            <wp:simplePos x="0" y="0"/>
            <wp:positionH relativeFrom="column">
              <wp:posOffset>-299720</wp:posOffset>
            </wp:positionH>
            <wp:positionV relativeFrom="paragraph">
              <wp:posOffset>85725</wp:posOffset>
            </wp:positionV>
            <wp:extent cx="447040" cy="394335"/>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040" cy="394335"/>
                    </a:xfrm>
                    <a:prstGeom prst="rect">
                      <a:avLst/>
                    </a:prstGeom>
                  </pic:spPr>
                </pic:pic>
              </a:graphicData>
            </a:graphic>
            <wp14:sizeRelH relativeFrom="page">
              <wp14:pctWidth>0</wp14:pctWidth>
            </wp14:sizeRelH>
            <wp14:sizeRelV relativeFrom="page">
              <wp14:pctHeight>0</wp14:pctHeight>
            </wp14:sizeRelV>
          </wp:anchor>
        </w:drawing>
      </w:r>
    </w:p>
    <w:p w14:paraId="4F3F5029" w14:textId="77777777" w:rsidR="004150DC" w:rsidRPr="00364898" w:rsidRDefault="004150DC" w:rsidP="00BF0D01">
      <w:pPr>
        <w:numPr>
          <w:ilvl w:val="0"/>
          <w:numId w:val="11"/>
        </w:numPr>
        <w:spacing w:line="276" w:lineRule="auto"/>
        <w:rPr>
          <w:rFonts w:cs="Arial"/>
          <w:szCs w:val="22"/>
          <w:lang w:val="es-ES"/>
        </w:rPr>
      </w:pPr>
      <w:r w:rsidRPr="00364898">
        <w:rPr>
          <w:rFonts w:cs="Arial"/>
          <w:szCs w:val="22"/>
          <w:lang w:val="es-ES"/>
        </w:rPr>
        <w:t xml:space="preserve">Muestra las letras </w:t>
      </w:r>
      <w:r w:rsidRPr="00364898">
        <w:rPr>
          <w:rFonts w:cs="Arial"/>
          <w:b/>
          <w:bCs/>
          <w:szCs w:val="22"/>
          <w:lang w:val="es-ES"/>
        </w:rPr>
        <w:t>P, S, A, R, C</w:t>
      </w:r>
      <w:r w:rsidRPr="00364898">
        <w:rPr>
          <w:rFonts w:cs="Arial"/>
          <w:szCs w:val="22"/>
          <w:lang w:val="es-ES"/>
        </w:rPr>
        <w:t xml:space="preserve"> una por una (pueden estar en sobres, carteles o proyectadas).</w:t>
      </w:r>
    </w:p>
    <w:p w14:paraId="4AF302E5" w14:textId="77777777" w:rsidR="004150DC" w:rsidRPr="00364898" w:rsidRDefault="004150DC" w:rsidP="00BF0D01">
      <w:pPr>
        <w:numPr>
          <w:ilvl w:val="0"/>
          <w:numId w:val="11"/>
        </w:numPr>
        <w:spacing w:line="276" w:lineRule="auto"/>
        <w:rPr>
          <w:rFonts w:cs="Arial"/>
          <w:szCs w:val="22"/>
          <w:lang w:val="es-ES"/>
        </w:rPr>
      </w:pPr>
      <w:r w:rsidRPr="00364898">
        <w:rPr>
          <w:rFonts w:cs="Arial"/>
          <w:szCs w:val="22"/>
          <w:lang w:val="es-ES"/>
        </w:rPr>
        <w:t>Pregunta al grupo:</w:t>
      </w:r>
    </w:p>
    <w:p w14:paraId="67C2E866" w14:textId="77777777" w:rsidR="004150DC" w:rsidRPr="00364898" w:rsidRDefault="004150DC" w:rsidP="00BF0D01">
      <w:pPr>
        <w:spacing w:line="276" w:lineRule="auto"/>
        <w:ind w:left="1080"/>
        <w:rPr>
          <w:rFonts w:cs="Arial"/>
          <w:szCs w:val="22"/>
          <w:lang w:val="es-ES"/>
        </w:rPr>
      </w:pPr>
      <w:r w:rsidRPr="00364898">
        <w:rPr>
          <w:rFonts w:cs="Arial"/>
          <w:szCs w:val="22"/>
          <w:lang w:val="es-ES"/>
        </w:rPr>
        <w:t>“¿Qué creen que significa esta letra dentro del tema de agua?”</w:t>
      </w:r>
    </w:p>
    <w:p w14:paraId="3B5A8FC2" w14:textId="77777777" w:rsidR="004150DC" w:rsidRDefault="004150DC" w:rsidP="00BF0D01">
      <w:pPr>
        <w:numPr>
          <w:ilvl w:val="1"/>
          <w:numId w:val="11"/>
        </w:numPr>
        <w:spacing w:line="276" w:lineRule="auto"/>
        <w:rPr>
          <w:rFonts w:cs="Arial"/>
          <w:szCs w:val="22"/>
          <w:lang w:val="es-ES"/>
        </w:rPr>
      </w:pPr>
      <w:r w:rsidRPr="00364898">
        <w:rPr>
          <w:rFonts w:cs="Arial"/>
          <w:szCs w:val="22"/>
          <w:lang w:val="es-ES"/>
        </w:rPr>
        <w:t>Deja que participen de forma libre con ideas o palabras asociadas.</w:t>
      </w:r>
    </w:p>
    <w:p w14:paraId="24F0F16E" w14:textId="77777777" w:rsidR="00241A5F" w:rsidRDefault="00241A5F" w:rsidP="00751145">
      <w:pPr>
        <w:spacing w:line="276" w:lineRule="auto"/>
        <w:rPr>
          <w:rFonts w:cs="Arial"/>
          <w:szCs w:val="22"/>
          <w:lang w:val="es-ES"/>
        </w:rPr>
      </w:pPr>
    </w:p>
    <w:p w14:paraId="1C49E53D" w14:textId="5B4FF182" w:rsidR="004150DC" w:rsidRPr="00364898" w:rsidRDefault="004150DC" w:rsidP="00751145">
      <w:pPr>
        <w:spacing w:line="276" w:lineRule="auto"/>
        <w:rPr>
          <w:rFonts w:cs="Arial"/>
          <w:b/>
          <w:bCs/>
          <w:szCs w:val="22"/>
          <w:lang w:val="es-ES"/>
        </w:rPr>
      </w:pPr>
      <w:r w:rsidRPr="00364898">
        <w:rPr>
          <w:rFonts w:cs="Arial"/>
          <w:b/>
          <w:bCs/>
          <w:szCs w:val="22"/>
          <w:lang w:val="es-ES"/>
        </w:rPr>
        <w:t xml:space="preserve">Armado colectivo del acrónimo – “Las piezas del PSA-RC” </w:t>
      </w:r>
    </w:p>
    <w:p w14:paraId="59EC0DE1" w14:textId="0FC74475" w:rsidR="004150DC" w:rsidRPr="00364898" w:rsidRDefault="004150DC" w:rsidP="00BF0D01">
      <w:pPr>
        <w:numPr>
          <w:ilvl w:val="0"/>
          <w:numId w:val="12"/>
        </w:numPr>
        <w:spacing w:line="276" w:lineRule="auto"/>
        <w:rPr>
          <w:rFonts w:cs="Arial"/>
          <w:szCs w:val="22"/>
          <w:lang w:val="es-ES"/>
        </w:rPr>
      </w:pPr>
      <w:r w:rsidRPr="00364898">
        <w:rPr>
          <w:rFonts w:cs="Arial"/>
          <w:szCs w:val="22"/>
          <w:lang w:val="es-ES"/>
        </w:rPr>
        <w:t>Luego de escuchar ideas, vas revelando y explicando brevemente cada letra con apoyo visual</w:t>
      </w:r>
      <w:r w:rsidR="00510BB5" w:rsidRPr="00364898">
        <w:rPr>
          <w:rFonts w:cs="Arial"/>
          <w:szCs w:val="22"/>
          <w:lang w:val="es-ES"/>
        </w:rPr>
        <w:t xml:space="preserve"> y dando a conocer el concepto de cada una.</w:t>
      </w:r>
    </w:p>
    <w:p w14:paraId="4FDD5DD5" w14:textId="77777777" w:rsidR="004150DC" w:rsidRPr="00364898" w:rsidRDefault="004150DC" w:rsidP="00BF0D01">
      <w:pPr>
        <w:numPr>
          <w:ilvl w:val="1"/>
          <w:numId w:val="12"/>
        </w:numPr>
        <w:spacing w:line="276" w:lineRule="auto"/>
        <w:rPr>
          <w:rFonts w:cs="Arial"/>
          <w:szCs w:val="22"/>
          <w:lang w:val="es-ES"/>
        </w:rPr>
      </w:pPr>
      <w:r w:rsidRPr="00364898">
        <w:rPr>
          <w:rFonts w:cs="Arial"/>
          <w:b/>
          <w:bCs/>
          <w:szCs w:val="22"/>
          <w:lang w:val="es-ES"/>
        </w:rPr>
        <w:t>P – Plan</w:t>
      </w:r>
      <w:r w:rsidRPr="00364898">
        <w:rPr>
          <w:rFonts w:cs="Arial"/>
          <w:szCs w:val="22"/>
          <w:lang w:val="es-ES"/>
        </w:rPr>
        <w:t xml:space="preserve">: </w:t>
      </w:r>
      <w:r w:rsidRPr="00364898">
        <w:rPr>
          <w:rFonts w:cs="Arial"/>
          <w:i/>
          <w:iCs/>
          <w:szCs w:val="22"/>
          <w:lang w:val="es-ES"/>
        </w:rPr>
        <w:t>Una estrategia organizada, no improvisada, para proteger nuestra agua.</w:t>
      </w:r>
    </w:p>
    <w:p w14:paraId="7A65A033" w14:textId="77777777" w:rsidR="004150DC" w:rsidRPr="00364898" w:rsidRDefault="004150DC" w:rsidP="00BF0D01">
      <w:pPr>
        <w:numPr>
          <w:ilvl w:val="1"/>
          <w:numId w:val="12"/>
        </w:numPr>
        <w:spacing w:line="276" w:lineRule="auto"/>
        <w:rPr>
          <w:rFonts w:cs="Arial"/>
          <w:szCs w:val="22"/>
          <w:lang w:val="es-ES"/>
        </w:rPr>
      </w:pPr>
      <w:r w:rsidRPr="00364898">
        <w:rPr>
          <w:rFonts w:cs="Arial"/>
          <w:b/>
          <w:bCs/>
          <w:szCs w:val="22"/>
          <w:lang w:val="es-ES"/>
        </w:rPr>
        <w:t>S – Seguridad</w:t>
      </w:r>
      <w:r w:rsidRPr="00364898">
        <w:rPr>
          <w:rFonts w:cs="Arial"/>
          <w:szCs w:val="22"/>
          <w:lang w:val="es-ES"/>
        </w:rPr>
        <w:t xml:space="preserve">: </w:t>
      </w:r>
      <w:r w:rsidRPr="00364898">
        <w:rPr>
          <w:rFonts w:cs="Arial"/>
          <w:i/>
          <w:iCs/>
          <w:szCs w:val="22"/>
          <w:lang w:val="es-ES"/>
        </w:rPr>
        <w:t>Evitar riesgos que afecten la calidad y el acceso al agua.</w:t>
      </w:r>
    </w:p>
    <w:p w14:paraId="27BFACFB" w14:textId="77777777" w:rsidR="004150DC" w:rsidRPr="00364898" w:rsidRDefault="004150DC" w:rsidP="00BF0D01">
      <w:pPr>
        <w:numPr>
          <w:ilvl w:val="1"/>
          <w:numId w:val="12"/>
        </w:numPr>
        <w:spacing w:line="276" w:lineRule="auto"/>
        <w:rPr>
          <w:rFonts w:cs="Arial"/>
          <w:szCs w:val="22"/>
          <w:lang w:val="es-ES"/>
        </w:rPr>
      </w:pPr>
      <w:r w:rsidRPr="00364898">
        <w:rPr>
          <w:rFonts w:cs="Arial"/>
          <w:b/>
          <w:bCs/>
          <w:szCs w:val="22"/>
          <w:lang w:val="es-ES"/>
        </w:rPr>
        <w:t>A – Agua</w:t>
      </w:r>
      <w:r w:rsidRPr="00364898">
        <w:rPr>
          <w:rFonts w:cs="Arial"/>
          <w:szCs w:val="22"/>
          <w:lang w:val="es-ES"/>
        </w:rPr>
        <w:t xml:space="preserve">: </w:t>
      </w:r>
      <w:r w:rsidRPr="00364898">
        <w:rPr>
          <w:rFonts w:cs="Arial"/>
          <w:i/>
          <w:iCs/>
          <w:szCs w:val="22"/>
          <w:lang w:val="es-ES"/>
        </w:rPr>
        <w:t>Nuestro recurso vital, que debe ser protegida desde la fuente hasta que llega al consumo.</w:t>
      </w:r>
    </w:p>
    <w:p w14:paraId="7F5BD4C0" w14:textId="77777777" w:rsidR="004150DC" w:rsidRPr="00364898" w:rsidRDefault="004150DC" w:rsidP="00BF0D01">
      <w:pPr>
        <w:numPr>
          <w:ilvl w:val="1"/>
          <w:numId w:val="12"/>
        </w:numPr>
        <w:spacing w:line="276" w:lineRule="auto"/>
        <w:rPr>
          <w:rFonts w:cs="Arial"/>
          <w:szCs w:val="22"/>
          <w:lang w:val="es-ES"/>
        </w:rPr>
      </w:pPr>
      <w:r w:rsidRPr="00364898">
        <w:rPr>
          <w:rFonts w:cs="Arial"/>
          <w:b/>
          <w:bCs/>
          <w:szCs w:val="22"/>
          <w:lang w:val="es-ES"/>
        </w:rPr>
        <w:t>R – Resiliencia</w:t>
      </w:r>
      <w:r w:rsidRPr="00364898">
        <w:rPr>
          <w:rFonts w:cs="Arial"/>
          <w:szCs w:val="22"/>
          <w:lang w:val="es-ES"/>
        </w:rPr>
        <w:t xml:space="preserve">: </w:t>
      </w:r>
      <w:r w:rsidRPr="00364898">
        <w:rPr>
          <w:rFonts w:cs="Arial"/>
          <w:i/>
          <w:iCs/>
          <w:szCs w:val="22"/>
          <w:lang w:val="es-ES"/>
        </w:rPr>
        <w:t>La capacidad de adaptarnos y responder a amenazas como el cambio climático.</w:t>
      </w:r>
    </w:p>
    <w:p w14:paraId="00FDB31A" w14:textId="77777777" w:rsidR="004150DC" w:rsidRPr="00364898" w:rsidRDefault="004150DC" w:rsidP="00BF0D01">
      <w:pPr>
        <w:numPr>
          <w:ilvl w:val="1"/>
          <w:numId w:val="12"/>
        </w:numPr>
        <w:spacing w:line="276" w:lineRule="auto"/>
        <w:rPr>
          <w:rFonts w:cs="Arial"/>
          <w:szCs w:val="22"/>
          <w:lang w:val="es-ES"/>
        </w:rPr>
      </w:pPr>
      <w:r w:rsidRPr="00364898">
        <w:rPr>
          <w:rFonts w:cs="Arial"/>
          <w:b/>
          <w:bCs/>
          <w:szCs w:val="22"/>
          <w:lang w:val="es-ES"/>
        </w:rPr>
        <w:t>C – Climática</w:t>
      </w:r>
      <w:r w:rsidRPr="00364898">
        <w:rPr>
          <w:rFonts w:cs="Arial"/>
          <w:szCs w:val="22"/>
          <w:lang w:val="es-ES"/>
        </w:rPr>
        <w:t xml:space="preserve">: </w:t>
      </w:r>
      <w:r w:rsidRPr="00364898">
        <w:rPr>
          <w:rFonts w:cs="Arial"/>
          <w:i/>
          <w:iCs/>
          <w:szCs w:val="22"/>
          <w:lang w:val="es-ES"/>
        </w:rPr>
        <w:t>El contexto actual que afecta la disponibilidad y calidad del agua (sequías, lluvias intensas, contaminación, etc.).</w:t>
      </w:r>
    </w:p>
    <w:p w14:paraId="0DAD8045" w14:textId="26046CA4" w:rsidR="00E14FD4" w:rsidRPr="00364898" w:rsidRDefault="004150DC" w:rsidP="00BF0D01">
      <w:pPr>
        <w:numPr>
          <w:ilvl w:val="0"/>
          <w:numId w:val="12"/>
        </w:numPr>
        <w:spacing w:line="276" w:lineRule="auto"/>
        <w:rPr>
          <w:rFonts w:cs="Arial"/>
          <w:szCs w:val="22"/>
          <w:lang w:val="es-ES"/>
        </w:rPr>
      </w:pPr>
      <w:r w:rsidRPr="00364898">
        <w:rPr>
          <w:rFonts w:cs="Arial"/>
          <w:szCs w:val="22"/>
          <w:lang w:val="es-ES"/>
        </w:rPr>
        <w:t>A medida que se explican</w:t>
      </w:r>
      <w:r w:rsidR="00E14FD4" w:rsidRPr="00364898">
        <w:rPr>
          <w:rFonts w:cs="Arial"/>
          <w:szCs w:val="22"/>
          <w:lang w:val="es-ES"/>
        </w:rPr>
        <w:t xml:space="preserve"> los conceptos entrega tarjetas pequeñas que contienen diferentes acciones relacionadas con el PSA-RC (listado de palabras en anexos)</w:t>
      </w:r>
    </w:p>
    <w:p w14:paraId="1FCCAEE9" w14:textId="41D0A3B6" w:rsidR="004150DC" w:rsidRPr="00364898" w:rsidRDefault="00E14FD4" w:rsidP="00BF0D01">
      <w:pPr>
        <w:numPr>
          <w:ilvl w:val="0"/>
          <w:numId w:val="12"/>
        </w:numPr>
        <w:spacing w:line="276" w:lineRule="auto"/>
        <w:rPr>
          <w:rFonts w:cs="Arial"/>
          <w:szCs w:val="22"/>
          <w:lang w:val="es-ES"/>
        </w:rPr>
      </w:pPr>
      <w:r w:rsidRPr="00364898">
        <w:rPr>
          <w:rFonts w:cs="Arial"/>
          <w:szCs w:val="22"/>
          <w:lang w:val="es-ES"/>
        </w:rPr>
        <w:t>I</w:t>
      </w:r>
      <w:r w:rsidR="004150DC" w:rsidRPr="00364898">
        <w:rPr>
          <w:rFonts w:cs="Arial"/>
          <w:szCs w:val="22"/>
          <w:lang w:val="es-ES"/>
        </w:rPr>
        <w:t xml:space="preserve">nvita a voluntarios a colocar las tarjetas pequeñas debajo de la letra correspondiente (por ejemplo, </w:t>
      </w:r>
      <w:r w:rsidR="004150DC" w:rsidRPr="00364898">
        <w:rPr>
          <w:rFonts w:cs="Arial"/>
          <w:i/>
          <w:iCs/>
          <w:szCs w:val="22"/>
          <w:lang w:val="es-ES"/>
        </w:rPr>
        <w:t>cambio climático</w:t>
      </w:r>
      <w:r w:rsidR="004150DC" w:rsidRPr="00364898">
        <w:rPr>
          <w:rFonts w:cs="Arial"/>
          <w:szCs w:val="22"/>
          <w:lang w:val="es-ES"/>
        </w:rPr>
        <w:t xml:space="preserve"> debajo de la C, </w:t>
      </w:r>
      <w:r w:rsidR="004150DC" w:rsidRPr="00364898">
        <w:rPr>
          <w:rFonts w:cs="Arial"/>
          <w:i/>
          <w:iCs/>
          <w:szCs w:val="22"/>
          <w:lang w:val="es-ES"/>
        </w:rPr>
        <w:t>riesgos</w:t>
      </w:r>
      <w:r w:rsidR="004150DC" w:rsidRPr="00364898">
        <w:rPr>
          <w:rFonts w:cs="Arial"/>
          <w:szCs w:val="22"/>
          <w:lang w:val="es-ES"/>
        </w:rPr>
        <w:t xml:space="preserve"> debajo de la S).</w:t>
      </w:r>
    </w:p>
    <w:p w14:paraId="0A5ED88C" w14:textId="77777777" w:rsidR="004150DC" w:rsidRPr="00364898" w:rsidRDefault="004150DC" w:rsidP="00BF0D01">
      <w:pPr>
        <w:spacing w:line="276" w:lineRule="auto"/>
        <w:ind w:left="1080"/>
        <w:rPr>
          <w:rFonts w:cs="Arial"/>
          <w:b/>
          <w:bCs/>
          <w:szCs w:val="22"/>
          <w:lang w:val="es-ES"/>
        </w:rPr>
      </w:pPr>
      <w:r w:rsidRPr="00364898">
        <w:rPr>
          <w:rFonts w:cs="Arial"/>
          <w:b/>
          <w:bCs/>
          <w:szCs w:val="22"/>
          <w:lang w:val="es-ES"/>
        </w:rPr>
        <w:t>3. Cierre – “¿Por qué es importante este plan?” (3 min)</w:t>
      </w:r>
    </w:p>
    <w:p w14:paraId="73A61ECD" w14:textId="77777777" w:rsidR="004150DC" w:rsidRPr="00364898" w:rsidRDefault="004150DC" w:rsidP="00BF0D01">
      <w:pPr>
        <w:numPr>
          <w:ilvl w:val="0"/>
          <w:numId w:val="13"/>
        </w:numPr>
        <w:spacing w:line="276" w:lineRule="auto"/>
        <w:rPr>
          <w:rFonts w:cs="Arial"/>
          <w:szCs w:val="22"/>
          <w:lang w:val="es-ES"/>
        </w:rPr>
      </w:pPr>
      <w:r w:rsidRPr="00364898">
        <w:rPr>
          <w:rFonts w:cs="Arial"/>
          <w:szCs w:val="22"/>
          <w:lang w:val="es-ES"/>
        </w:rPr>
        <w:t>Pregunta al grupo:</w:t>
      </w:r>
    </w:p>
    <w:p w14:paraId="46F89FE9" w14:textId="1EA52EE7" w:rsidR="004150DC" w:rsidRPr="00364898" w:rsidRDefault="004150DC" w:rsidP="00BF0D01">
      <w:pPr>
        <w:spacing w:line="276" w:lineRule="auto"/>
        <w:ind w:left="1080"/>
        <w:rPr>
          <w:rFonts w:cs="Arial"/>
          <w:szCs w:val="22"/>
          <w:lang w:val="es-ES"/>
        </w:rPr>
      </w:pPr>
      <w:r w:rsidRPr="00364898">
        <w:rPr>
          <w:rFonts w:cs="Arial"/>
          <w:szCs w:val="22"/>
          <w:lang w:val="es-ES"/>
        </w:rPr>
        <w:t>“¿Qué pasaría si no tuviéramos un PSA-RC?”</w:t>
      </w:r>
      <w:r w:rsidRPr="00364898">
        <w:rPr>
          <w:rFonts w:cs="Arial"/>
          <w:szCs w:val="22"/>
          <w:lang w:val="es-ES"/>
        </w:rPr>
        <w:br/>
        <w:t xml:space="preserve">“¿Cómo nos ayuda </w:t>
      </w:r>
      <w:r w:rsidR="003527FF" w:rsidRPr="00364898">
        <w:rPr>
          <w:rFonts w:cs="Arial"/>
          <w:szCs w:val="22"/>
          <w:lang w:val="es-ES"/>
        </w:rPr>
        <w:t xml:space="preserve">esta herramienta </w:t>
      </w:r>
      <w:r w:rsidRPr="00364898">
        <w:rPr>
          <w:rFonts w:cs="Arial"/>
          <w:szCs w:val="22"/>
          <w:lang w:val="es-ES"/>
        </w:rPr>
        <w:t>a cuidar el agua y nuestra salud?”</w:t>
      </w:r>
    </w:p>
    <w:p w14:paraId="4B1B926C" w14:textId="77777777" w:rsidR="004150DC" w:rsidRPr="00364898" w:rsidRDefault="004150DC" w:rsidP="00BF0D01">
      <w:pPr>
        <w:numPr>
          <w:ilvl w:val="0"/>
          <w:numId w:val="13"/>
        </w:numPr>
        <w:spacing w:line="276" w:lineRule="auto"/>
        <w:rPr>
          <w:rFonts w:cs="Arial"/>
          <w:szCs w:val="22"/>
          <w:lang w:val="es-ES"/>
        </w:rPr>
      </w:pPr>
      <w:r w:rsidRPr="00364898">
        <w:rPr>
          <w:rFonts w:cs="Arial"/>
          <w:szCs w:val="22"/>
          <w:lang w:val="es-ES"/>
        </w:rPr>
        <w:t>Escribe o recoge respuestas breves en el rotafolio.</w:t>
      </w:r>
    </w:p>
    <w:p w14:paraId="7BCD1ED5" w14:textId="79E8293A" w:rsidR="004150DC" w:rsidRPr="00364898" w:rsidRDefault="004150DC" w:rsidP="00BF0D01">
      <w:pPr>
        <w:spacing w:line="276" w:lineRule="auto"/>
        <w:ind w:left="1080"/>
        <w:rPr>
          <w:rFonts w:cs="Arial"/>
          <w:szCs w:val="22"/>
          <w:lang w:val="es-ES"/>
        </w:rPr>
      </w:pPr>
    </w:p>
    <w:p w14:paraId="0724DD46" w14:textId="7303F558" w:rsidR="004150DC" w:rsidRPr="00364898" w:rsidRDefault="004150DC" w:rsidP="00E870A6">
      <w:pPr>
        <w:spacing w:line="276" w:lineRule="auto"/>
        <w:rPr>
          <w:rFonts w:cs="Arial"/>
          <w:b/>
          <w:bCs/>
          <w:szCs w:val="22"/>
          <w:lang w:val="es-ES"/>
        </w:rPr>
      </w:pPr>
      <w:r w:rsidRPr="00364898">
        <w:rPr>
          <w:rFonts w:cs="Arial"/>
          <w:b/>
          <w:bCs/>
          <w:szCs w:val="22"/>
          <w:lang w:val="es-ES"/>
        </w:rPr>
        <w:t>Resultado esperad</w:t>
      </w:r>
      <w:r w:rsidR="00963253" w:rsidRPr="00364898">
        <w:rPr>
          <w:rFonts w:cs="Arial"/>
          <w:b/>
          <w:bCs/>
          <w:szCs w:val="22"/>
          <w:lang w:val="es-ES"/>
        </w:rPr>
        <w:t>o</w:t>
      </w:r>
      <w:r w:rsidR="009A4068" w:rsidRPr="00364898">
        <w:rPr>
          <w:rFonts w:cs="Arial"/>
          <w:b/>
          <w:bCs/>
          <w:szCs w:val="22"/>
          <w:lang w:val="es-ES"/>
        </w:rPr>
        <w:t xml:space="preserve"> por el capacitador</w:t>
      </w:r>
      <w:r w:rsidRPr="00364898">
        <w:rPr>
          <w:rFonts w:cs="Arial"/>
          <w:b/>
          <w:bCs/>
          <w:szCs w:val="22"/>
          <w:lang w:val="es-ES"/>
        </w:rPr>
        <w:t>:</w:t>
      </w:r>
    </w:p>
    <w:p w14:paraId="519EADEE" w14:textId="51DCD4CC" w:rsidR="004020AF" w:rsidRDefault="004150DC" w:rsidP="00BF0D01">
      <w:pPr>
        <w:spacing w:line="276" w:lineRule="auto"/>
        <w:rPr>
          <w:rFonts w:cs="Arial"/>
          <w:szCs w:val="22"/>
          <w:lang w:val="es-ES"/>
        </w:rPr>
      </w:pPr>
      <w:r w:rsidRPr="00364898">
        <w:rPr>
          <w:rFonts w:cs="Arial"/>
          <w:szCs w:val="22"/>
          <w:lang w:val="es-ES"/>
        </w:rPr>
        <w:t>Los participantes no solo comprenden lo que significa PSA-RC, sino que lo conectan con su realidad y lo recuerdan mejor gracias a la participación y el uso visual. Además, comienzan a percibir el plan como una herramienta práctica para proteger la salud de su comunidad.</w:t>
      </w:r>
    </w:p>
    <w:p w14:paraId="65C85A12" w14:textId="77777777" w:rsidR="00E870A6" w:rsidRPr="00E870A6" w:rsidRDefault="00E870A6" w:rsidP="00BF0D01">
      <w:pPr>
        <w:spacing w:line="276" w:lineRule="auto"/>
        <w:rPr>
          <w:rFonts w:cs="Arial"/>
          <w:szCs w:val="22"/>
          <w:lang w:val="es-ES"/>
        </w:rPr>
      </w:pPr>
    </w:p>
    <w:p w14:paraId="4F835189" w14:textId="77777777" w:rsidR="004020AF" w:rsidRPr="00364898" w:rsidRDefault="004020AF" w:rsidP="00BF0D01">
      <w:pPr>
        <w:spacing w:line="276" w:lineRule="auto"/>
        <w:rPr>
          <w:rFonts w:cs="Arial"/>
          <w:b/>
          <w:szCs w:val="22"/>
          <w:lang w:val="es-419"/>
        </w:rPr>
      </w:pPr>
    </w:p>
    <w:p w14:paraId="7BDBD8F2" w14:textId="77777777" w:rsidR="004020AF" w:rsidRPr="00364898" w:rsidRDefault="00000000" w:rsidP="00BF0D01">
      <w:pPr>
        <w:spacing w:line="276" w:lineRule="auto"/>
        <w:rPr>
          <w:rFonts w:cs="Arial"/>
          <w:b/>
          <w:szCs w:val="22"/>
          <w:lang w:val="es-419"/>
        </w:rPr>
      </w:pPr>
      <w:r>
        <w:rPr>
          <w:rFonts w:cs="Arial"/>
          <w:b/>
          <w:szCs w:val="22"/>
          <w:lang w:val="es-419"/>
        </w:rPr>
        <w:pict w14:anchorId="745C3C1E">
          <v:rect id="_x0000_i1031" style="width:0;height:1.5pt" o:hralign="center" o:hrstd="t" o:hr="t" fillcolor="gray" stroked="f"/>
        </w:pict>
      </w:r>
    </w:p>
    <w:p w14:paraId="3C1EB67F" w14:textId="527156BF" w:rsidR="004020AF" w:rsidRPr="00364898" w:rsidRDefault="004020AF" w:rsidP="00BF0D01">
      <w:pPr>
        <w:tabs>
          <w:tab w:val="right" w:pos="9360"/>
        </w:tabs>
        <w:spacing w:line="276" w:lineRule="auto"/>
        <w:rPr>
          <w:rFonts w:cs="Arial"/>
          <w:b/>
          <w:szCs w:val="22"/>
          <w:lang w:val="es-419"/>
        </w:rPr>
      </w:pPr>
      <w:r w:rsidRPr="00364898">
        <w:rPr>
          <w:rFonts w:cs="Arial"/>
          <w:b/>
          <w:lang w:val="es-419"/>
        </w:rPr>
        <w:t>Tema 2</w:t>
      </w:r>
      <w:r w:rsidR="00EF3F77">
        <w:rPr>
          <w:rFonts w:cs="Arial"/>
          <w:b/>
          <w:lang w:val="es-419"/>
        </w:rPr>
        <w:t xml:space="preserve">:  </w:t>
      </w:r>
      <w:r w:rsidR="00EF3F77" w:rsidRPr="00364898">
        <w:rPr>
          <w:rFonts w:cs="Arial"/>
          <w:b/>
          <w:bCs/>
          <w:szCs w:val="22"/>
          <w:lang w:val="es-ES"/>
        </w:rPr>
        <w:t>Entendiendo la cadena de resiliencia climática</w:t>
      </w:r>
      <w:r w:rsidRPr="00364898">
        <w:rPr>
          <w:rFonts w:cs="Arial"/>
          <w:b/>
          <w:szCs w:val="22"/>
          <w:lang w:val="es-419"/>
        </w:rPr>
        <w:tab/>
      </w:r>
      <w:r w:rsidR="004E561F" w:rsidRPr="00364898">
        <w:rPr>
          <w:rFonts w:cs="Arial"/>
          <w:b/>
          <w:lang w:val="es-419"/>
        </w:rPr>
        <w:t>30</w:t>
      </w:r>
      <w:r w:rsidRPr="00364898">
        <w:rPr>
          <w:rFonts w:cs="Arial"/>
          <w:b/>
          <w:lang w:val="es-419"/>
        </w:rPr>
        <w:t xml:space="preserve"> minutos</w:t>
      </w:r>
    </w:p>
    <w:p w14:paraId="49E1D059" w14:textId="6119B6A0" w:rsidR="004E561F" w:rsidRPr="00364898" w:rsidRDefault="004E561F" w:rsidP="00BF0D01">
      <w:pPr>
        <w:tabs>
          <w:tab w:val="right" w:pos="9360"/>
        </w:tabs>
        <w:spacing w:line="276" w:lineRule="auto"/>
        <w:rPr>
          <w:rFonts w:cs="Arial"/>
          <w:b/>
          <w:bCs/>
          <w:szCs w:val="22"/>
          <w:lang w:val="es-ES"/>
        </w:rPr>
      </w:pPr>
      <w:r w:rsidRPr="00364898">
        <w:rPr>
          <w:rFonts w:cs="Arial"/>
          <w:szCs w:val="22"/>
          <w:lang w:val="es-ES"/>
        </w:rPr>
        <w:t>(Se puede adaptar según el tiempo disponible)</w:t>
      </w:r>
    </w:p>
    <w:p w14:paraId="2C6E68DE" w14:textId="441C1FFA" w:rsidR="00364D16" w:rsidRPr="00537AE5" w:rsidRDefault="001665B6" w:rsidP="00BF0D01">
      <w:pPr>
        <w:tabs>
          <w:tab w:val="right" w:pos="9360"/>
        </w:tabs>
        <w:spacing w:line="276" w:lineRule="auto"/>
        <w:rPr>
          <w:rFonts w:cs="Arial"/>
          <w:szCs w:val="22"/>
          <w:lang w:val="es-CO"/>
        </w:rPr>
      </w:pPr>
      <w:r w:rsidRPr="00364898">
        <w:rPr>
          <w:rFonts w:ascii="Segoe UI Emoji" w:hAnsi="Segoe UI Emoji" w:cs="Segoe UI Emoji"/>
          <w:b/>
          <w:bCs/>
          <w:szCs w:val="22"/>
          <w:lang w:val="es-ES"/>
        </w:rPr>
        <w:t>🔹</w:t>
      </w:r>
      <w:r w:rsidRPr="00364898">
        <w:rPr>
          <w:rFonts w:cs="Arial"/>
          <w:b/>
          <w:bCs/>
          <w:szCs w:val="22"/>
          <w:lang w:val="es-ES"/>
        </w:rPr>
        <w:t xml:space="preserve"> Paso </w:t>
      </w:r>
      <w:r>
        <w:rPr>
          <w:rFonts w:cs="Arial"/>
          <w:b/>
          <w:bCs/>
          <w:szCs w:val="22"/>
          <w:lang w:val="es-ES"/>
        </w:rPr>
        <w:t>1</w:t>
      </w:r>
      <w:r w:rsidR="008236DD">
        <w:rPr>
          <w:rFonts w:cs="Arial"/>
          <w:b/>
          <w:bCs/>
          <w:szCs w:val="22"/>
          <w:lang w:val="es-ES"/>
        </w:rPr>
        <w:t>.</w:t>
      </w:r>
      <w:r>
        <w:rPr>
          <w:rFonts w:cs="Arial"/>
          <w:b/>
          <w:bCs/>
          <w:szCs w:val="22"/>
          <w:lang w:val="es-ES"/>
        </w:rPr>
        <w:t xml:space="preserve"> </w:t>
      </w:r>
      <w:proofErr w:type="spellStart"/>
      <w:r>
        <w:rPr>
          <w:rFonts w:cs="Arial"/>
          <w:b/>
          <w:bCs/>
          <w:szCs w:val="22"/>
          <w:lang w:val="es-ES"/>
        </w:rPr>
        <w:t>Narra</w:t>
      </w:r>
      <w:r w:rsidR="00537AE5">
        <w:rPr>
          <w:rFonts w:cs="Arial"/>
          <w:b/>
          <w:bCs/>
          <w:szCs w:val="22"/>
          <w:lang w:val="es-ES"/>
        </w:rPr>
        <w:t>ci</w:t>
      </w:r>
      <w:r w:rsidR="00537AE5">
        <w:rPr>
          <w:rFonts w:cs="Arial"/>
          <w:b/>
          <w:bCs/>
          <w:szCs w:val="22"/>
          <w:lang w:val="es-CO"/>
        </w:rPr>
        <w:t>ón</w:t>
      </w:r>
      <w:proofErr w:type="spellEnd"/>
    </w:p>
    <w:p w14:paraId="2C4CCA43" w14:textId="6B0ABEA5" w:rsidR="00DE3248" w:rsidRPr="0024029A" w:rsidRDefault="00364D16" w:rsidP="0024029A">
      <w:pPr>
        <w:pStyle w:val="ListParagraph"/>
        <w:numPr>
          <w:ilvl w:val="0"/>
          <w:numId w:val="26"/>
        </w:numPr>
        <w:tabs>
          <w:tab w:val="right" w:pos="9360"/>
        </w:tabs>
        <w:spacing w:line="276" w:lineRule="auto"/>
        <w:rPr>
          <w:rFonts w:cs="Arial"/>
          <w:szCs w:val="22"/>
          <w:lang w:val="es-ES"/>
        </w:rPr>
      </w:pPr>
      <w:r w:rsidRPr="0024029A">
        <w:rPr>
          <w:rFonts w:cs="Arial"/>
          <w:szCs w:val="22"/>
          <w:lang w:val="es-ES"/>
        </w:rPr>
        <w:t>Narra una historia breve y realista</w:t>
      </w:r>
      <w:r w:rsidR="00DE3248" w:rsidRPr="0024029A">
        <w:rPr>
          <w:rFonts w:cs="Arial"/>
          <w:szCs w:val="22"/>
          <w:lang w:val="es-ES"/>
        </w:rPr>
        <w:t xml:space="preserve"> de una comunidad</w:t>
      </w:r>
      <w:r w:rsidRPr="0024029A">
        <w:rPr>
          <w:rFonts w:cs="Arial"/>
          <w:szCs w:val="22"/>
          <w:lang w:val="es-ES"/>
        </w:rPr>
        <w:t xml:space="preserve"> e ilustra </w:t>
      </w:r>
      <w:r w:rsidR="00DE3248" w:rsidRPr="0024029A">
        <w:rPr>
          <w:rFonts w:cs="Arial"/>
          <w:szCs w:val="22"/>
          <w:lang w:val="es-ES"/>
        </w:rPr>
        <w:t xml:space="preserve">colocando en el </w:t>
      </w:r>
      <w:r w:rsidR="00852734" w:rsidRPr="0024029A">
        <w:rPr>
          <w:rFonts w:cs="Arial"/>
          <w:szCs w:val="22"/>
          <w:lang w:val="es-ES"/>
        </w:rPr>
        <w:t>pizarrón</w:t>
      </w:r>
      <w:r w:rsidR="00DE3248" w:rsidRPr="0024029A">
        <w:rPr>
          <w:rFonts w:cs="Arial"/>
          <w:szCs w:val="22"/>
          <w:lang w:val="es-ES"/>
        </w:rPr>
        <w:t xml:space="preserve"> según la narración las imágenes de cambio </w:t>
      </w:r>
      <w:r w:rsidR="00852734" w:rsidRPr="0024029A">
        <w:rPr>
          <w:rFonts w:cs="Arial"/>
          <w:szCs w:val="22"/>
          <w:lang w:val="es-ES"/>
        </w:rPr>
        <w:t>climático</w:t>
      </w:r>
      <w:r w:rsidR="00DE3248" w:rsidRPr="0024029A">
        <w:rPr>
          <w:rFonts w:cs="Arial"/>
          <w:szCs w:val="22"/>
          <w:lang w:val="es-ES"/>
        </w:rPr>
        <w:t>, efectos y resiliencia climática con el objetivo de demostrar la cadena de resiliencia.</w:t>
      </w:r>
    </w:p>
    <w:p w14:paraId="437D13F4" w14:textId="3073523B" w:rsidR="00DE3248" w:rsidRPr="00364898" w:rsidRDefault="00DE3248" w:rsidP="00BF0D01">
      <w:pPr>
        <w:tabs>
          <w:tab w:val="right" w:pos="9360"/>
        </w:tabs>
        <w:spacing w:line="276" w:lineRule="auto"/>
        <w:rPr>
          <w:rFonts w:cs="Arial"/>
          <w:szCs w:val="22"/>
          <w:lang w:val="es-ES"/>
        </w:rPr>
      </w:pPr>
    </w:p>
    <w:p w14:paraId="53266C10" w14:textId="00241CEF" w:rsidR="00DE3248" w:rsidRPr="00364898" w:rsidRDefault="00DE3248" w:rsidP="00BF0D01">
      <w:pPr>
        <w:tabs>
          <w:tab w:val="right" w:pos="9360"/>
        </w:tabs>
        <w:spacing w:line="276" w:lineRule="auto"/>
        <w:rPr>
          <w:rFonts w:cs="Arial"/>
          <w:szCs w:val="22"/>
          <w:lang w:val="es-ES"/>
        </w:rPr>
      </w:pPr>
      <w:r w:rsidRPr="00364898">
        <w:rPr>
          <w:rFonts w:cs="Arial"/>
          <w:szCs w:val="22"/>
          <w:lang w:val="es-ES"/>
        </w:rPr>
        <w:t>Cambio climático¨¨¨¨¨¨¨¨¨¨¨¨¨¨¨¨¨¨¨¨¨¨¨¨¨¨</w:t>
      </w:r>
      <w:r w:rsidR="00C95771" w:rsidRPr="00364898">
        <w:rPr>
          <w:rFonts w:cs="Arial"/>
          <w:szCs w:val="22"/>
          <w:lang w:val="es-ES"/>
        </w:rPr>
        <w:t>Impacto en el agua</w:t>
      </w:r>
      <w:r w:rsidRPr="00364898">
        <w:rPr>
          <w:rFonts w:cs="Arial"/>
          <w:szCs w:val="22"/>
          <w:lang w:val="es-ES"/>
        </w:rPr>
        <w:t xml:space="preserve"> ¨¨¨¨¨¨¨¨¨¨¨¨¨¨¨¨¨¨¨¨Resiliencia climática</w:t>
      </w:r>
    </w:p>
    <w:p w14:paraId="00A896F4" w14:textId="77777777" w:rsidR="00364D16" w:rsidRPr="00364898" w:rsidRDefault="00364D16" w:rsidP="00BF0D01">
      <w:pPr>
        <w:tabs>
          <w:tab w:val="right" w:pos="9360"/>
        </w:tabs>
        <w:spacing w:line="276" w:lineRule="auto"/>
        <w:rPr>
          <w:rFonts w:cs="Arial"/>
          <w:szCs w:val="22"/>
          <w:lang w:val="es-ES"/>
        </w:rPr>
      </w:pPr>
    </w:p>
    <w:p w14:paraId="5EB3CBEE" w14:textId="77777777" w:rsidR="00364D16" w:rsidRPr="00364898" w:rsidRDefault="00364D16" w:rsidP="00BF0D01">
      <w:pPr>
        <w:tabs>
          <w:tab w:val="right" w:pos="9360"/>
        </w:tabs>
        <w:spacing w:line="276" w:lineRule="auto"/>
        <w:rPr>
          <w:rFonts w:cs="Arial"/>
          <w:szCs w:val="22"/>
          <w:lang w:val="es-ES"/>
        </w:rPr>
      </w:pPr>
      <w:r w:rsidRPr="00364898">
        <w:rPr>
          <w:rFonts w:cs="Arial"/>
          <w:szCs w:val="22"/>
          <w:lang w:val="es-ES"/>
        </w:rPr>
        <w:t>“En la comunidad El Manantial, hace años llovía parejo, y el agua del nacimiento alcanzaba todo el verano. Pero últimamente, cuando llueve, cae todo en una sola tarde y arrastra tierra y basura. En verano, el agua desaparece por completo por semanas. Algunas familias han tenido que tomar agua del río sin tratarla…”</w:t>
      </w:r>
    </w:p>
    <w:p w14:paraId="32A359A2" w14:textId="77777777" w:rsidR="00364D16" w:rsidRPr="00364898" w:rsidRDefault="00364D16" w:rsidP="00BF0D01">
      <w:pPr>
        <w:tabs>
          <w:tab w:val="right" w:pos="9360"/>
        </w:tabs>
        <w:spacing w:line="276" w:lineRule="auto"/>
        <w:rPr>
          <w:rFonts w:cs="Arial"/>
          <w:szCs w:val="22"/>
          <w:lang w:val="es-ES"/>
        </w:rPr>
      </w:pPr>
    </w:p>
    <w:p w14:paraId="3FB25792" w14:textId="1CFA3BE6" w:rsidR="00364D16" w:rsidRPr="00364898" w:rsidRDefault="0024029A" w:rsidP="00BF0D01">
      <w:pPr>
        <w:tabs>
          <w:tab w:val="right" w:pos="9360"/>
        </w:tabs>
        <w:spacing w:line="276" w:lineRule="auto"/>
        <w:rPr>
          <w:rFonts w:cs="Arial"/>
          <w:szCs w:val="22"/>
          <w:lang w:val="es-ES"/>
        </w:rPr>
      </w:pPr>
      <w:r>
        <w:rPr>
          <w:rFonts w:ascii="Segoe UI Emoji" w:hAnsi="Segoe UI Emoji" w:cs="Segoe UI Emoji"/>
          <w:szCs w:val="22"/>
          <w:lang w:val="es-ES"/>
        </w:rPr>
        <w:t xml:space="preserve">     </w:t>
      </w:r>
      <w:r w:rsidR="00DE240C">
        <w:rPr>
          <w:rFonts w:ascii="Segoe UI Emoji" w:hAnsi="Segoe UI Emoji" w:cs="Segoe UI Emoji"/>
          <w:szCs w:val="22"/>
          <w:lang w:val="es-ES"/>
        </w:rPr>
        <w:t xml:space="preserve">  </w:t>
      </w:r>
      <w:r w:rsidR="00364D16" w:rsidRPr="00364898">
        <w:rPr>
          <w:rFonts w:ascii="Segoe UI Emoji" w:hAnsi="Segoe UI Emoji" w:cs="Segoe UI Emoji"/>
          <w:szCs w:val="22"/>
          <w:lang w:val="es-ES"/>
        </w:rPr>
        <w:t>👉</w:t>
      </w:r>
      <w:r w:rsidR="00364D16" w:rsidRPr="00364898">
        <w:rPr>
          <w:rFonts w:cs="Arial"/>
          <w:szCs w:val="22"/>
          <w:lang w:val="es-ES"/>
        </w:rPr>
        <w:t xml:space="preserve"> Pregunta </w:t>
      </w:r>
    </w:p>
    <w:p w14:paraId="37D64CF6" w14:textId="77777777" w:rsidR="00364D16" w:rsidRPr="00364898" w:rsidRDefault="00364D16" w:rsidP="00BF0D01">
      <w:pPr>
        <w:tabs>
          <w:tab w:val="right" w:pos="9360"/>
        </w:tabs>
        <w:spacing w:line="276" w:lineRule="auto"/>
        <w:rPr>
          <w:rFonts w:cs="Arial"/>
          <w:szCs w:val="22"/>
          <w:lang w:val="es-ES"/>
        </w:rPr>
      </w:pPr>
    </w:p>
    <w:p w14:paraId="429E269C" w14:textId="02D00C07" w:rsidR="004E561F" w:rsidRPr="00364898" w:rsidRDefault="00364D16" w:rsidP="00BF0D01">
      <w:pPr>
        <w:tabs>
          <w:tab w:val="right" w:pos="9360"/>
        </w:tabs>
        <w:spacing w:line="276" w:lineRule="auto"/>
        <w:rPr>
          <w:rFonts w:cs="Arial"/>
          <w:szCs w:val="22"/>
          <w:lang w:val="es-ES"/>
        </w:rPr>
      </w:pPr>
      <w:r w:rsidRPr="00364898">
        <w:rPr>
          <w:rFonts w:cs="Arial"/>
          <w:szCs w:val="22"/>
          <w:lang w:val="es-ES"/>
        </w:rPr>
        <w:t>“¿Esto pasa también aquí? ¿Qué cambios del clima han notado ustedes?”</w:t>
      </w:r>
    </w:p>
    <w:p w14:paraId="026A16DA" w14:textId="7A7A844F" w:rsidR="00D607BD" w:rsidRPr="00364898" w:rsidRDefault="00D607BD" w:rsidP="00BF0D01">
      <w:pPr>
        <w:tabs>
          <w:tab w:val="right" w:pos="9360"/>
        </w:tabs>
        <w:spacing w:line="276" w:lineRule="auto"/>
        <w:rPr>
          <w:rFonts w:cs="Arial"/>
          <w:szCs w:val="22"/>
          <w:lang w:val="es-ES"/>
        </w:rPr>
      </w:pPr>
      <w:r w:rsidRPr="00364898">
        <w:rPr>
          <w:rFonts w:cs="Arial"/>
          <w:szCs w:val="22"/>
          <w:lang w:val="es-ES"/>
        </w:rPr>
        <w:t>Posibles respuestas.</w:t>
      </w:r>
    </w:p>
    <w:p w14:paraId="4932D757" w14:textId="44CD39C3" w:rsidR="00D607BD" w:rsidRPr="009F64BD" w:rsidRDefault="00D607BD" w:rsidP="00BF0D01">
      <w:pPr>
        <w:pStyle w:val="ListParagraph"/>
        <w:numPr>
          <w:ilvl w:val="0"/>
          <w:numId w:val="17"/>
        </w:numPr>
        <w:tabs>
          <w:tab w:val="right" w:pos="9360"/>
        </w:tabs>
        <w:spacing w:line="276" w:lineRule="auto"/>
        <w:rPr>
          <w:rFonts w:cs="Arial"/>
          <w:i/>
          <w:iCs/>
          <w:szCs w:val="22"/>
          <w:lang w:val="es-ES"/>
        </w:rPr>
      </w:pPr>
      <w:r w:rsidRPr="009F64BD">
        <w:rPr>
          <w:rFonts w:cs="Arial"/>
          <w:i/>
          <w:iCs/>
          <w:szCs w:val="22"/>
          <w:lang w:val="es-ES"/>
        </w:rPr>
        <w:t>Llueve menos ahora</w:t>
      </w:r>
    </w:p>
    <w:p w14:paraId="102DB733" w14:textId="0A2D2613" w:rsidR="00D607BD" w:rsidRPr="009F64BD" w:rsidRDefault="00D607BD" w:rsidP="00BF0D01">
      <w:pPr>
        <w:pStyle w:val="ListParagraph"/>
        <w:numPr>
          <w:ilvl w:val="0"/>
          <w:numId w:val="17"/>
        </w:numPr>
        <w:tabs>
          <w:tab w:val="right" w:pos="9360"/>
        </w:tabs>
        <w:spacing w:line="276" w:lineRule="auto"/>
        <w:rPr>
          <w:rFonts w:cs="Arial"/>
          <w:i/>
          <w:iCs/>
          <w:szCs w:val="22"/>
          <w:lang w:val="es-ES"/>
        </w:rPr>
      </w:pPr>
      <w:r w:rsidRPr="009F64BD">
        <w:rPr>
          <w:rFonts w:cs="Arial"/>
          <w:i/>
          <w:iCs/>
          <w:szCs w:val="22"/>
          <w:lang w:val="es-ES"/>
        </w:rPr>
        <w:t xml:space="preserve">El sol es </w:t>
      </w:r>
      <w:r w:rsidR="00506097" w:rsidRPr="009F64BD">
        <w:rPr>
          <w:rFonts w:cs="Arial"/>
          <w:i/>
          <w:iCs/>
          <w:szCs w:val="22"/>
          <w:lang w:val="es-ES"/>
        </w:rPr>
        <w:t>más</w:t>
      </w:r>
      <w:r w:rsidRPr="009F64BD">
        <w:rPr>
          <w:rFonts w:cs="Arial"/>
          <w:i/>
          <w:iCs/>
          <w:szCs w:val="22"/>
          <w:lang w:val="es-ES"/>
        </w:rPr>
        <w:t xml:space="preserve"> fuerte ahora</w:t>
      </w:r>
    </w:p>
    <w:p w14:paraId="1E7F3FE3" w14:textId="661B447F" w:rsidR="00D607BD" w:rsidRPr="009F64BD" w:rsidRDefault="00D607BD" w:rsidP="00BF0D01">
      <w:pPr>
        <w:pStyle w:val="ListParagraph"/>
        <w:numPr>
          <w:ilvl w:val="0"/>
          <w:numId w:val="17"/>
        </w:numPr>
        <w:tabs>
          <w:tab w:val="right" w:pos="9360"/>
        </w:tabs>
        <w:spacing w:line="276" w:lineRule="auto"/>
        <w:rPr>
          <w:rFonts w:cs="Arial"/>
          <w:i/>
          <w:iCs/>
          <w:szCs w:val="22"/>
          <w:lang w:val="es-ES"/>
        </w:rPr>
      </w:pPr>
      <w:r w:rsidRPr="009F64BD">
        <w:rPr>
          <w:rFonts w:cs="Arial"/>
          <w:i/>
          <w:iCs/>
          <w:szCs w:val="22"/>
          <w:lang w:val="es-ES"/>
        </w:rPr>
        <w:t>Hay menos agua</w:t>
      </w:r>
    </w:p>
    <w:p w14:paraId="09710ECD" w14:textId="77777777" w:rsidR="00354EFA" w:rsidRDefault="00354EFA" w:rsidP="00BF0D01">
      <w:pPr>
        <w:tabs>
          <w:tab w:val="right" w:pos="9360"/>
        </w:tabs>
        <w:spacing w:line="276" w:lineRule="auto"/>
        <w:rPr>
          <w:rFonts w:cs="Arial"/>
          <w:szCs w:val="22"/>
          <w:lang w:val="es-ES"/>
        </w:rPr>
      </w:pPr>
    </w:p>
    <w:p w14:paraId="12EF4D83" w14:textId="317FA887" w:rsidR="004E561F" w:rsidRPr="00354EFA" w:rsidRDefault="004E561F" w:rsidP="00354EFA">
      <w:pPr>
        <w:pStyle w:val="ListParagraph"/>
        <w:numPr>
          <w:ilvl w:val="0"/>
          <w:numId w:val="26"/>
        </w:numPr>
        <w:tabs>
          <w:tab w:val="right" w:pos="9360"/>
        </w:tabs>
        <w:spacing w:line="276" w:lineRule="auto"/>
        <w:rPr>
          <w:rFonts w:cs="Arial"/>
          <w:b/>
          <w:bCs/>
          <w:szCs w:val="22"/>
          <w:lang w:val="es-ES"/>
        </w:rPr>
      </w:pPr>
      <w:r w:rsidRPr="00354EFA">
        <w:rPr>
          <w:rFonts w:cs="Arial"/>
          <w:b/>
          <w:bCs/>
          <w:szCs w:val="22"/>
          <w:lang w:val="es-ES"/>
        </w:rPr>
        <w:t xml:space="preserve">Explicación interactiva del concepto </w:t>
      </w:r>
    </w:p>
    <w:p w14:paraId="3FAFCDC5" w14:textId="6D23266F" w:rsidR="004E561F" w:rsidRPr="00364898" w:rsidRDefault="004E561F" w:rsidP="00BF0D01">
      <w:pPr>
        <w:tabs>
          <w:tab w:val="right" w:pos="9360"/>
        </w:tabs>
        <w:spacing w:line="276" w:lineRule="auto"/>
        <w:rPr>
          <w:rFonts w:cs="Arial"/>
          <w:szCs w:val="22"/>
          <w:lang w:val="es-ES"/>
        </w:rPr>
      </w:pPr>
      <w:r w:rsidRPr="00364898">
        <w:rPr>
          <w:rFonts w:cs="Arial"/>
          <w:szCs w:val="22"/>
          <w:lang w:val="es-ES"/>
        </w:rPr>
        <w:t xml:space="preserve">“El facilitador explica que una </w:t>
      </w:r>
      <w:r w:rsidRPr="00364898">
        <w:rPr>
          <w:rFonts w:cs="Arial"/>
          <w:b/>
          <w:bCs/>
          <w:szCs w:val="22"/>
          <w:lang w:val="es-ES"/>
        </w:rPr>
        <w:t>cadena de resiliencia climática</w:t>
      </w:r>
      <w:r w:rsidRPr="00364898">
        <w:rPr>
          <w:rFonts w:cs="Arial"/>
          <w:szCs w:val="22"/>
          <w:lang w:val="es-ES"/>
        </w:rPr>
        <w:t xml:space="preserve"> es una forma sencilla de entender cómo un fenómeno del clima (como lluvias extremas, sequías o huracanes) puede afectar nuestro sistema de agua y cómo podemos actuar antes, durante o después para protegerla.”</w:t>
      </w:r>
      <w:r w:rsidR="00C95771" w:rsidRPr="00364898">
        <w:rPr>
          <w:rFonts w:cs="Arial"/>
          <w:szCs w:val="22"/>
          <w:lang w:val="es-ES"/>
        </w:rPr>
        <w:t xml:space="preserve"> E introduce </w:t>
      </w:r>
      <w:r w:rsidR="00463174" w:rsidRPr="00364898">
        <w:rPr>
          <w:rFonts w:cs="Arial"/>
          <w:szCs w:val="22"/>
          <w:lang w:val="es-ES"/>
        </w:rPr>
        <w:t>los conceptos</w:t>
      </w:r>
      <w:r w:rsidR="00C95771" w:rsidRPr="00364898">
        <w:rPr>
          <w:rFonts w:cs="Arial"/>
          <w:szCs w:val="22"/>
          <w:lang w:val="es-ES"/>
        </w:rPr>
        <w:t xml:space="preserve"> de </w:t>
      </w:r>
      <w:proofErr w:type="gramStart"/>
      <w:r w:rsidR="00C95771" w:rsidRPr="00364898">
        <w:rPr>
          <w:rFonts w:cs="Arial"/>
          <w:szCs w:val="22"/>
          <w:lang w:val="es-ES"/>
        </w:rPr>
        <w:t>cambio climático y resiliencia climática</w:t>
      </w:r>
      <w:proofErr w:type="gramEnd"/>
      <w:r w:rsidR="00C95771" w:rsidRPr="00364898">
        <w:rPr>
          <w:rFonts w:cs="Arial"/>
          <w:szCs w:val="22"/>
          <w:lang w:val="es-ES"/>
        </w:rPr>
        <w:t>.</w:t>
      </w:r>
    </w:p>
    <w:p w14:paraId="185F75E8" w14:textId="0C73A6C8" w:rsidR="00C95771" w:rsidRPr="00364898" w:rsidRDefault="00C95771" w:rsidP="00BF0D01">
      <w:pPr>
        <w:tabs>
          <w:tab w:val="right" w:pos="9360"/>
        </w:tabs>
        <w:spacing w:line="276" w:lineRule="auto"/>
        <w:rPr>
          <w:rFonts w:cs="Arial"/>
          <w:szCs w:val="22"/>
          <w:lang w:val="es-ES"/>
        </w:rPr>
      </w:pPr>
    </w:p>
    <w:p w14:paraId="4BD20E5D" w14:textId="68AA690D" w:rsidR="00C95771" w:rsidRPr="00364898" w:rsidRDefault="00C95771" w:rsidP="00BF0D01">
      <w:pPr>
        <w:tabs>
          <w:tab w:val="right" w:pos="9360"/>
        </w:tabs>
        <w:spacing w:line="276" w:lineRule="auto"/>
        <w:rPr>
          <w:rFonts w:cs="Arial"/>
          <w:szCs w:val="22"/>
          <w:lang w:val="es-ES"/>
        </w:rPr>
      </w:pPr>
      <w:r w:rsidRPr="00364898">
        <w:rPr>
          <w:rFonts w:cs="Arial"/>
          <w:szCs w:val="22"/>
          <w:lang w:val="es-ES"/>
        </w:rPr>
        <w:t xml:space="preserve">Explica los siguientes conceptos </w:t>
      </w:r>
    </w:p>
    <w:p w14:paraId="5675D615" w14:textId="3583B264" w:rsidR="004E561F" w:rsidRPr="00364898" w:rsidRDefault="004E561F" w:rsidP="00BF0D01">
      <w:pPr>
        <w:tabs>
          <w:tab w:val="right" w:pos="9360"/>
        </w:tabs>
        <w:spacing w:line="276" w:lineRule="auto"/>
        <w:rPr>
          <w:rFonts w:cs="Arial"/>
          <w:szCs w:val="22"/>
          <w:lang w:val="es-ES"/>
        </w:rPr>
      </w:pPr>
      <w:r w:rsidRPr="00364898">
        <w:rPr>
          <w:rFonts w:cs="Arial"/>
          <w:szCs w:val="22"/>
          <w:lang w:val="es-ES"/>
        </w:rPr>
        <w:t xml:space="preserve"> </w:t>
      </w:r>
    </w:p>
    <w:p w14:paraId="3A8DE0BD" w14:textId="77777777" w:rsidR="004E561F" w:rsidRPr="00364898" w:rsidRDefault="004E561F" w:rsidP="00BF0D01">
      <w:pPr>
        <w:tabs>
          <w:tab w:val="right" w:pos="9360"/>
        </w:tabs>
        <w:spacing w:line="276" w:lineRule="auto"/>
        <w:rPr>
          <w:rFonts w:cs="Arial"/>
          <w:b/>
          <w:bCs/>
          <w:szCs w:val="22"/>
          <w:lang w:val="es-ES"/>
        </w:rPr>
      </w:pPr>
      <w:r w:rsidRPr="00364898">
        <w:rPr>
          <w:rFonts w:ascii="Segoe UI Emoji" w:hAnsi="Segoe UI Emoji" w:cs="Segoe UI Emoji"/>
          <w:b/>
          <w:bCs/>
          <w:szCs w:val="22"/>
          <w:lang w:val="es-ES"/>
        </w:rPr>
        <w:t>🌍</w:t>
      </w:r>
      <w:r w:rsidRPr="00364898">
        <w:rPr>
          <w:rFonts w:cs="Arial"/>
          <w:b/>
          <w:bCs/>
          <w:szCs w:val="22"/>
          <w:lang w:val="es-ES"/>
        </w:rPr>
        <w:t xml:space="preserve"> Cambio climático:</w:t>
      </w:r>
    </w:p>
    <w:p w14:paraId="6FF38EED" w14:textId="77777777" w:rsidR="004E561F" w:rsidRPr="00364898" w:rsidRDefault="004E561F" w:rsidP="00BF0D01">
      <w:pPr>
        <w:tabs>
          <w:tab w:val="right" w:pos="9360"/>
        </w:tabs>
        <w:spacing w:line="276" w:lineRule="auto"/>
        <w:rPr>
          <w:rFonts w:cs="Arial"/>
          <w:szCs w:val="22"/>
          <w:lang w:val="es-ES"/>
        </w:rPr>
      </w:pPr>
      <w:r w:rsidRPr="00364898">
        <w:rPr>
          <w:rFonts w:cs="Arial"/>
          <w:szCs w:val="22"/>
          <w:lang w:val="es-ES"/>
        </w:rPr>
        <w:t xml:space="preserve">Es el cambio a largo plazo en el clima de la Tierra. Afecta la temperatura, las lluvias y genera fenómenos extremos como huracanes, sequías e inundaciones. No solo ocurre en otros países; </w:t>
      </w:r>
      <w:r w:rsidRPr="00364898">
        <w:rPr>
          <w:rFonts w:cs="Arial"/>
          <w:b/>
          <w:bCs/>
          <w:szCs w:val="22"/>
          <w:lang w:val="es-ES"/>
        </w:rPr>
        <w:t>ya lo vivimos en nuestras comunidades.</w:t>
      </w:r>
    </w:p>
    <w:p w14:paraId="6DBF19FF" w14:textId="0476B998" w:rsidR="004E561F" w:rsidRPr="00364898" w:rsidRDefault="004E561F" w:rsidP="00BF0D01">
      <w:pPr>
        <w:tabs>
          <w:tab w:val="right" w:pos="9360"/>
        </w:tabs>
        <w:spacing w:line="276" w:lineRule="auto"/>
        <w:rPr>
          <w:rFonts w:cs="Arial"/>
          <w:szCs w:val="22"/>
          <w:lang w:val="es-ES"/>
        </w:rPr>
      </w:pPr>
    </w:p>
    <w:p w14:paraId="57554E3C" w14:textId="77777777" w:rsidR="004E561F" w:rsidRPr="00364898" w:rsidRDefault="004E561F" w:rsidP="00BF0D01">
      <w:pPr>
        <w:tabs>
          <w:tab w:val="right" w:pos="9360"/>
        </w:tabs>
        <w:spacing w:line="276" w:lineRule="auto"/>
        <w:rPr>
          <w:rFonts w:cs="Arial"/>
          <w:b/>
          <w:bCs/>
          <w:szCs w:val="22"/>
          <w:lang w:val="es-ES"/>
        </w:rPr>
      </w:pPr>
      <w:r w:rsidRPr="00364898">
        <w:rPr>
          <w:rFonts w:ascii="Segoe UI Emoji" w:hAnsi="Segoe UI Emoji" w:cs="Segoe UI Emoji"/>
          <w:b/>
          <w:bCs/>
          <w:szCs w:val="22"/>
          <w:lang w:val="es-ES"/>
        </w:rPr>
        <w:t>🛠️</w:t>
      </w:r>
      <w:r w:rsidRPr="00364898">
        <w:rPr>
          <w:rFonts w:cs="Arial"/>
          <w:b/>
          <w:bCs/>
          <w:szCs w:val="22"/>
          <w:lang w:val="es-ES"/>
        </w:rPr>
        <w:t xml:space="preserve"> Resiliencia climática:</w:t>
      </w:r>
    </w:p>
    <w:p w14:paraId="3334214A" w14:textId="77777777" w:rsidR="00B2607B" w:rsidRDefault="004E561F" w:rsidP="00BF0D01">
      <w:pPr>
        <w:tabs>
          <w:tab w:val="right" w:pos="9360"/>
        </w:tabs>
        <w:spacing w:line="276" w:lineRule="auto"/>
        <w:rPr>
          <w:rFonts w:cs="Arial"/>
          <w:szCs w:val="22"/>
          <w:lang w:val="es-ES"/>
        </w:rPr>
      </w:pPr>
      <w:r w:rsidRPr="00364898">
        <w:rPr>
          <w:rFonts w:cs="Arial"/>
          <w:szCs w:val="22"/>
          <w:lang w:val="es-ES"/>
        </w:rPr>
        <w:t xml:space="preserve">Es la </w:t>
      </w:r>
      <w:r w:rsidRPr="00364898">
        <w:rPr>
          <w:rFonts w:cs="Arial"/>
          <w:b/>
          <w:bCs/>
          <w:szCs w:val="22"/>
          <w:lang w:val="es-ES"/>
        </w:rPr>
        <w:t>capacidad de prepararnos, adaptarnos y recuperarnos</w:t>
      </w:r>
      <w:r w:rsidRPr="00364898">
        <w:rPr>
          <w:rFonts w:cs="Arial"/>
          <w:szCs w:val="22"/>
          <w:lang w:val="es-ES"/>
        </w:rPr>
        <w:t xml:space="preserve"> ante los efectos del cambio climático.</w:t>
      </w:r>
    </w:p>
    <w:p w14:paraId="7EA744B6" w14:textId="22ABC869" w:rsidR="004E561F" w:rsidRPr="00364898" w:rsidRDefault="004E561F" w:rsidP="00BF0D01">
      <w:pPr>
        <w:tabs>
          <w:tab w:val="right" w:pos="9360"/>
        </w:tabs>
        <w:spacing w:line="276" w:lineRule="auto"/>
        <w:rPr>
          <w:rFonts w:cs="Arial"/>
          <w:szCs w:val="22"/>
          <w:lang w:val="es-ES"/>
        </w:rPr>
      </w:pPr>
      <w:r w:rsidRPr="00364898">
        <w:rPr>
          <w:rFonts w:cs="Arial"/>
          <w:szCs w:val="22"/>
          <w:lang w:val="es-ES"/>
        </w:rPr>
        <w:br/>
        <w:t xml:space="preserve">En agua, significa actuar </w:t>
      </w:r>
      <w:r w:rsidRPr="00364898">
        <w:rPr>
          <w:rFonts w:cs="Arial"/>
          <w:b/>
          <w:bCs/>
          <w:szCs w:val="22"/>
          <w:lang w:val="es-ES"/>
        </w:rPr>
        <w:t>antes del daño</w:t>
      </w:r>
      <w:r w:rsidRPr="00364898">
        <w:rPr>
          <w:rFonts w:cs="Arial"/>
          <w:szCs w:val="22"/>
          <w:lang w:val="es-ES"/>
        </w:rPr>
        <w:t xml:space="preserve"> para proteger el abastecimiento, la calidad del agua y la salud de la comunidad.</w:t>
      </w:r>
    </w:p>
    <w:p w14:paraId="49802179" w14:textId="77777777" w:rsidR="004E561F" w:rsidRPr="00364898" w:rsidRDefault="004E561F" w:rsidP="00BF0D01">
      <w:pPr>
        <w:tabs>
          <w:tab w:val="right" w:pos="9360"/>
        </w:tabs>
        <w:spacing w:line="276" w:lineRule="auto"/>
        <w:rPr>
          <w:rFonts w:cs="Arial"/>
          <w:szCs w:val="22"/>
          <w:lang w:val="es-ES"/>
        </w:rPr>
      </w:pPr>
    </w:p>
    <w:p w14:paraId="7203F00D" w14:textId="77777777" w:rsidR="004E561F" w:rsidRPr="00364898" w:rsidRDefault="004E561F" w:rsidP="00BF0D01">
      <w:pPr>
        <w:tabs>
          <w:tab w:val="right" w:pos="9360"/>
        </w:tabs>
        <w:spacing w:line="276" w:lineRule="auto"/>
        <w:rPr>
          <w:rFonts w:cs="Arial"/>
          <w:szCs w:val="22"/>
          <w:lang w:val="es-ES"/>
        </w:rPr>
      </w:pPr>
      <w:r w:rsidRPr="00364898">
        <w:rPr>
          <w:rFonts w:cs="Arial"/>
          <w:szCs w:val="22"/>
          <w:lang w:val="es-ES"/>
        </w:rPr>
        <w:lastRenderedPageBreak/>
        <w:t xml:space="preserve">Un PSA-RC nos ayuda a ser resilientes porque identifica riesgos y propone soluciones </w:t>
      </w:r>
      <w:r w:rsidRPr="00364898">
        <w:rPr>
          <w:rFonts w:cs="Arial"/>
          <w:b/>
          <w:bCs/>
          <w:szCs w:val="22"/>
          <w:lang w:val="es-ES"/>
        </w:rPr>
        <w:t>antes de que ocurra el problema</w:t>
      </w:r>
      <w:r w:rsidRPr="00364898">
        <w:rPr>
          <w:rFonts w:cs="Arial"/>
          <w:szCs w:val="22"/>
          <w:lang w:val="es-ES"/>
        </w:rPr>
        <w:t>.</w:t>
      </w:r>
    </w:p>
    <w:p w14:paraId="57E83391" w14:textId="77777777" w:rsidR="004E561F" w:rsidRPr="00364898" w:rsidRDefault="004E561F" w:rsidP="00BF0D01">
      <w:pPr>
        <w:tabs>
          <w:tab w:val="right" w:pos="9360"/>
        </w:tabs>
        <w:spacing w:line="276" w:lineRule="auto"/>
        <w:rPr>
          <w:rFonts w:cs="Arial"/>
          <w:szCs w:val="22"/>
          <w:lang w:val="es-ES"/>
        </w:rPr>
      </w:pPr>
    </w:p>
    <w:p w14:paraId="6FB02A9E" w14:textId="77777777" w:rsidR="007C6CAD" w:rsidRDefault="007C6CAD" w:rsidP="00BF0D01">
      <w:pPr>
        <w:tabs>
          <w:tab w:val="right" w:pos="9360"/>
        </w:tabs>
        <w:spacing w:line="276" w:lineRule="auto"/>
        <w:rPr>
          <w:rFonts w:cs="Arial"/>
          <w:szCs w:val="22"/>
          <w:lang w:val="es-ES"/>
        </w:rPr>
      </w:pPr>
    </w:p>
    <w:p w14:paraId="00215124" w14:textId="77777777" w:rsidR="007C6CAD" w:rsidRDefault="007C6CAD" w:rsidP="00BF0D01">
      <w:pPr>
        <w:tabs>
          <w:tab w:val="right" w:pos="9360"/>
        </w:tabs>
        <w:spacing w:line="276" w:lineRule="auto"/>
        <w:rPr>
          <w:rFonts w:cs="Arial"/>
          <w:szCs w:val="22"/>
          <w:lang w:val="es-ES"/>
        </w:rPr>
      </w:pPr>
    </w:p>
    <w:p w14:paraId="571B489E" w14:textId="545FF405" w:rsidR="004E561F" w:rsidRDefault="00C95771" w:rsidP="00BF0D01">
      <w:pPr>
        <w:tabs>
          <w:tab w:val="right" w:pos="9360"/>
        </w:tabs>
        <w:spacing w:line="276" w:lineRule="auto"/>
        <w:rPr>
          <w:rFonts w:cs="Arial"/>
          <w:szCs w:val="22"/>
          <w:lang w:val="es-ES"/>
        </w:rPr>
      </w:pPr>
      <w:r w:rsidRPr="00364898">
        <w:rPr>
          <w:rFonts w:cs="Arial"/>
          <w:szCs w:val="22"/>
          <w:lang w:val="es-ES"/>
        </w:rPr>
        <w:t>CAMBIO CLIMATICO</w:t>
      </w:r>
      <w:r w:rsidR="004E561F" w:rsidRPr="00364898">
        <w:rPr>
          <w:rFonts w:cs="Arial"/>
          <w:szCs w:val="22"/>
          <w:lang w:val="es-ES"/>
        </w:rPr>
        <w:t xml:space="preserve"> → IMPACTO EN EL AGUA → RESILIENCIA</w:t>
      </w:r>
      <w:r w:rsidRPr="00364898">
        <w:rPr>
          <w:rFonts w:cs="Arial"/>
          <w:szCs w:val="22"/>
          <w:lang w:val="es-ES"/>
        </w:rPr>
        <w:t xml:space="preserve"> CLIMATICA</w:t>
      </w:r>
    </w:p>
    <w:p w14:paraId="4B47D79C" w14:textId="77777777" w:rsidR="00B2607B" w:rsidRPr="00364898" w:rsidRDefault="00B2607B" w:rsidP="00BF0D01">
      <w:pPr>
        <w:tabs>
          <w:tab w:val="right" w:pos="9360"/>
        </w:tabs>
        <w:spacing w:line="276" w:lineRule="auto"/>
        <w:rPr>
          <w:rFonts w:cs="Arial"/>
          <w:szCs w:val="22"/>
          <w:lang w:val="es-ES"/>
        </w:rPr>
      </w:pPr>
    </w:p>
    <w:p w14:paraId="4CBDB9A7" w14:textId="77777777" w:rsidR="004E561F" w:rsidRPr="00364898" w:rsidRDefault="004E561F" w:rsidP="00BF0D01">
      <w:pPr>
        <w:tabs>
          <w:tab w:val="right" w:pos="9360"/>
        </w:tabs>
        <w:spacing w:line="276" w:lineRule="auto"/>
        <w:rPr>
          <w:rFonts w:cs="Arial"/>
          <w:b/>
          <w:bCs/>
          <w:szCs w:val="22"/>
          <w:lang w:val="es-ES"/>
        </w:rPr>
      </w:pPr>
      <w:r w:rsidRPr="00364898">
        <w:rPr>
          <w:rFonts w:ascii="Segoe UI Emoji" w:hAnsi="Segoe UI Emoji" w:cs="Segoe UI Emoji"/>
          <w:b/>
          <w:bCs/>
          <w:szCs w:val="22"/>
          <w:lang w:val="es-ES"/>
        </w:rPr>
        <w:t>🧠</w:t>
      </w:r>
      <w:r w:rsidRPr="00364898">
        <w:rPr>
          <w:rFonts w:cs="Arial"/>
          <w:b/>
          <w:bCs/>
          <w:szCs w:val="22"/>
          <w:lang w:val="es-ES"/>
        </w:rPr>
        <w:t xml:space="preserve"> Ejemplo explicado por el facilitador:</w:t>
      </w:r>
    </w:p>
    <w:p w14:paraId="258816DC" w14:textId="72452241" w:rsidR="004E561F" w:rsidRDefault="004E561F" w:rsidP="00BF0D01">
      <w:pPr>
        <w:tabs>
          <w:tab w:val="right" w:pos="9360"/>
        </w:tabs>
        <w:spacing w:line="276" w:lineRule="auto"/>
        <w:rPr>
          <w:rFonts w:cs="Arial"/>
          <w:szCs w:val="22"/>
          <w:lang w:val="es-ES"/>
        </w:rPr>
      </w:pPr>
      <w:r w:rsidRPr="00364898">
        <w:rPr>
          <w:rFonts w:cs="Arial"/>
          <w:szCs w:val="22"/>
          <w:lang w:val="es-ES"/>
        </w:rPr>
        <w:t>“</w:t>
      </w:r>
      <w:r w:rsidR="00567507">
        <w:rPr>
          <w:rFonts w:cs="Arial"/>
          <w:szCs w:val="22"/>
          <w:lang w:val="es-ES"/>
        </w:rPr>
        <w:t>S</w:t>
      </w:r>
      <w:r w:rsidRPr="00364898">
        <w:rPr>
          <w:rFonts w:cs="Arial"/>
          <w:szCs w:val="22"/>
          <w:lang w:val="es-ES"/>
        </w:rPr>
        <w:t xml:space="preserve">i hay </w:t>
      </w:r>
      <w:r w:rsidRPr="00364898">
        <w:rPr>
          <w:rFonts w:cs="Arial"/>
          <w:b/>
          <w:bCs/>
          <w:szCs w:val="22"/>
          <w:lang w:val="es-ES"/>
        </w:rPr>
        <w:t>lluvias muy fuertes</w:t>
      </w:r>
      <w:r w:rsidRPr="00364898">
        <w:rPr>
          <w:rFonts w:cs="Arial"/>
          <w:szCs w:val="22"/>
          <w:lang w:val="es-ES"/>
        </w:rPr>
        <w:t xml:space="preserve">, puede haber </w:t>
      </w:r>
      <w:r w:rsidRPr="00364898">
        <w:rPr>
          <w:rFonts w:cs="Arial"/>
          <w:b/>
          <w:bCs/>
          <w:szCs w:val="22"/>
          <w:lang w:val="es-ES"/>
        </w:rPr>
        <w:t>deslizamientos o turbidez del agua</w:t>
      </w:r>
      <w:r w:rsidRPr="00364898">
        <w:rPr>
          <w:rFonts w:cs="Arial"/>
          <w:szCs w:val="22"/>
          <w:lang w:val="es-ES"/>
        </w:rPr>
        <w:t xml:space="preserve">. Entonces, la comunidad puede tomar </w:t>
      </w:r>
      <w:r w:rsidRPr="00364898">
        <w:rPr>
          <w:rFonts w:cs="Arial"/>
          <w:b/>
          <w:bCs/>
          <w:szCs w:val="22"/>
          <w:lang w:val="es-ES"/>
        </w:rPr>
        <w:t xml:space="preserve">acciones como proteger el nacimiento y </w:t>
      </w:r>
      <w:r w:rsidR="005530DC">
        <w:rPr>
          <w:rFonts w:cs="Arial"/>
          <w:b/>
          <w:bCs/>
          <w:szCs w:val="22"/>
          <w:lang w:val="es-ES"/>
        </w:rPr>
        <w:t xml:space="preserve">sedimentar, </w:t>
      </w:r>
      <w:r w:rsidRPr="00364898">
        <w:rPr>
          <w:rFonts w:cs="Arial"/>
          <w:b/>
          <w:bCs/>
          <w:szCs w:val="22"/>
          <w:lang w:val="es-ES"/>
        </w:rPr>
        <w:t>filtrar o clorar el agua</w:t>
      </w:r>
      <w:r w:rsidRPr="00364898">
        <w:rPr>
          <w:rFonts w:cs="Arial"/>
          <w:szCs w:val="22"/>
          <w:lang w:val="es-ES"/>
        </w:rPr>
        <w:t xml:space="preserve">. Eso es resiliencia: </w:t>
      </w:r>
      <w:r w:rsidRPr="00364898">
        <w:rPr>
          <w:rFonts w:cs="Arial"/>
          <w:i/>
          <w:iCs/>
          <w:szCs w:val="22"/>
          <w:lang w:val="es-ES"/>
        </w:rPr>
        <w:t>anticiparnos y adaptarnos</w:t>
      </w:r>
      <w:r w:rsidRPr="00364898">
        <w:rPr>
          <w:rFonts w:cs="Arial"/>
          <w:szCs w:val="22"/>
          <w:lang w:val="es-ES"/>
        </w:rPr>
        <w:t>.”</w:t>
      </w:r>
    </w:p>
    <w:p w14:paraId="70353D65" w14:textId="77777777" w:rsidR="005530DC" w:rsidRPr="00364898" w:rsidRDefault="005530DC" w:rsidP="00BF0D01">
      <w:pPr>
        <w:tabs>
          <w:tab w:val="right" w:pos="9360"/>
        </w:tabs>
        <w:spacing w:line="276" w:lineRule="auto"/>
        <w:rPr>
          <w:rFonts w:cs="Arial"/>
          <w:szCs w:val="22"/>
          <w:lang w:val="es-ES"/>
        </w:rPr>
      </w:pPr>
    </w:p>
    <w:p w14:paraId="70E1AB91" w14:textId="77777777" w:rsidR="004E561F" w:rsidRPr="00364898" w:rsidRDefault="00000000" w:rsidP="00BF0D01">
      <w:pPr>
        <w:tabs>
          <w:tab w:val="right" w:pos="9360"/>
        </w:tabs>
        <w:spacing w:line="276" w:lineRule="auto"/>
        <w:rPr>
          <w:rFonts w:cs="Arial"/>
          <w:szCs w:val="22"/>
          <w:lang w:val="es-ES"/>
        </w:rPr>
      </w:pPr>
      <w:r>
        <w:rPr>
          <w:rFonts w:cs="Arial"/>
          <w:szCs w:val="22"/>
          <w:lang w:val="es-ES"/>
        </w:rPr>
        <w:pict w14:anchorId="29F44B16">
          <v:rect id="_x0000_i1032" style="width:0;height:1.5pt" o:hralign="center" o:hrstd="t" o:hr="t" fillcolor="#a0a0a0" stroked="f"/>
        </w:pict>
      </w:r>
    </w:p>
    <w:p w14:paraId="769B268C" w14:textId="33C51451" w:rsidR="00963253" w:rsidRPr="00364898" w:rsidRDefault="004E561F" w:rsidP="00BF0D01">
      <w:pPr>
        <w:tabs>
          <w:tab w:val="right" w:pos="9360"/>
        </w:tabs>
        <w:spacing w:line="276" w:lineRule="auto"/>
        <w:rPr>
          <w:rFonts w:cs="Arial"/>
          <w:b/>
          <w:bCs/>
          <w:szCs w:val="22"/>
          <w:lang w:val="es-ES"/>
        </w:rPr>
      </w:pPr>
      <w:r w:rsidRPr="00364898">
        <w:rPr>
          <w:rFonts w:ascii="Segoe UI Emoji" w:hAnsi="Segoe UI Emoji" w:cs="Segoe UI Emoji"/>
          <w:b/>
          <w:bCs/>
          <w:szCs w:val="22"/>
          <w:lang w:val="es-ES"/>
        </w:rPr>
        <w:t>🔹</w:t>
      </w:r>
      <w:r w:rsidR="00537AE5" w:rsidRPr="00364898">
        <w:rPr>
          <w:rFonts w:cs="Arial"/>
          <w:b/>
          <w:bCs/>
          <w:szCs w:val="22"/>
          <w:lang w:val="es-ES"/>
        </w:rPr>
        <w:t xml:space="preserve">Paso </w:t>
      </w:r>
      <w:r w:rsidR="00537AE5">
        <w:rPr>
          <w:rFonts w:cs="Arial"/>
          <w:b/>
          <w:bCs/>
          <w:szCs w:val="22"/>
          <w:lang w:val="es-ES"/>
        </w:rPr>
        <w:t>2</w:t>
      </w:r>
      <w:r w:rsidR="008236DD">
        <w:rPr>
          <w:rFonts w:cs="Arial"/>
          <w:b/>
          <w:bCs/>
          <w:szCs w:val="22"/>
          <w:lang w:val="es-ES"/>
        </w:rPr>
        <w:t>.</w:t>
      </w:r>
      <w:r w:rsidR="00537AE5">
        <w:rPr>
          <w:rFonts w:cs="Arial"/>
          <w:b/>
          <w:bCs/>
          <w:szCs w:val="22"/>
          <w:lang w:val="es-ES"/>
        </w:rPr>
        <w:t xml:space="preserve">  </w:t>
      </w:r>
      <w:r w:rsidRPr="00364898">
        <w:rPr>
          <w:rFonts w:cs="Arial"/>
          <w:b/>
          <w:bCs/>
          <w:szCs w:val="22"/>
          <w:lang w:val="es-ES"/>
        </w:rPr>
        <w:t xml:space="preserve">Análisis de estudios de caso en grupos </w:t>
      </w:r>
      <w:r w:rsidR="00DD6E0B">
        <w:rPr>
          <w:rFonts w:cs="Arial"/>
          <w:b/>
          <w:bCs/>
          <w:szCs w:val="22"/>
          <w:lang w:val="es-ES"/>
        </w:rPr>
        <w:t xml:space="preserve">                                        </w:t>
      </w:r>
      <w:r w:rsidRPr="00364898">
        <w:rPr>
          <w:rFonts w:cs="Arial"/>
          <w:b/>
          <w:bCs/>
          <w:szCs w:val="22"/>
          <w:lang w:val="es-ES"/>
        </w:rPr>
        <w:t>20 minutos</w:t>
      </w:r>
    </w:p>
    <w:p w14:paraId="30534F70" w14:textId="77777777" w:rsidR="00963253" w:rsidRPr="00943FED" w:rsidRDefault="00963253" w:rsidP="00BF0D01">
      <w:pPr>
        <w:spacing w:before="100" w:beforeAutospacing="1" w:line="276" w:lineRule="auto"/>
        <w:outlineLvl w:val="2"/>
        <w:rPr>
          <w:rFonts w:cs="Arial"/>
          <w:b/>
          <w:bCs/>
          <w:szCs w:val="22"/>
          <w:lang w:val="es-ES" w:eastAsia="es-ES"/>
        </w:rPr>
      </w:pPr>
      <w:r w:rsidRPr="00943FED">
        <w:rPr>
          <w:rFonts w:cs="Arial"/>
          <w:b/>
          <w:bCs/>
          <w:szCs w:val="22"/>
          <w:lang w:val="es-ES" w:eastAsia="es-ES"/>
        </w:rPr>
        <w:t>Instrucciones para la actividad en grupos:</w:t>
      </w:r>
    </w:p>
    <w:p w14:paraId="071B5288" w14:textId="77777777" w:rsidR="00963253" w:rsidRPr="00943FED" w:rsidRDefault="00963253" w:rsidP="00BF0D01">
      <w:pPr>
        <w:numPr>
          <w:ilvl w:val="0"/>
          <w:numId w:val="18"/>
        </w:numPr>
        <w:spacing w:before="100" w:beforeAutospacing="1" w:line="276" w:lineRule="auto"/>
        <w:rPr>
          <w:rFonts w:cs="Arial"/>
          <w:szCs w:val="22"/>
          <w:lang w:val="es-ES" w:eastAsia="es-ES"/>
        </w:rPr>
      </w:pPr>
      <w:r w:rsidRPr="00943FED">
        <w:rPr>
          <w:rFonts w:cs="Arial"/>
          <w:szCs w:val="22"/>
          <w:lang w:val="es-ES" w:eastAsia="es-ES"/>
        </w:rPr>
        <w:t>Asigna un caso diferente a cada grupo.</w:t>
      </w:r>
    </w:p>
    <w:p w14:paraId="3E39F2E3" w14:textId="7306A666" w:rsidR="00963253" w:rsidRPr="00943FED" w:rsidRDefault="00963253" w:rsidP="00BF0D01">
      <w:pPr>
        <w:numPr>
          <w:ilvl w:val="0"/>
          <w:numId w:val="18"/>
        </w:numPr>
        <w:spacing w:before="100" w:beforeAutospacing="1" w:line="276" w:lineRule="auto"/>
        <w:rPr>
          <w:rFonts w:cs="Arial"/>
          <w:szCs w:val="22"/>
          <w:lang w:val="es-ES" w:eastAsia="es-ES"/>
        </w:rPr>
      </w:pPr>
      <w:r w:rsidRPr="00943FED">
        <w:rPr>
          <w:rFonts w:cs="Arial"/>
          <w:szCs w:val="22"/>
          <w:lang w:val="es-ES" w:eastAsia="es-ES"/>
        </w:rPr>
        <w:t xml:space="preserve">Cada grupo debe leerlo, identificar la cadena </w:t>
      </w:r>
      <w:r w:rsidRPr="00943FED">
        <w:rPr>
          <w:rFonts w:cs="Arial"/>
          <w:b/>
          <w:bCs/>
          <w:szCs w:val="22"/>
          <w:lang w:val="es-ES" w:eastAsia="es-ES"/>
        </w:rPr>
        <w:t xml:space="preserve">Cambio </w:t>
      </w:r>
      <w:r w:rsidR="00FE6BD1" w:rsidRPr="00943FED">
        <w:rPr>
          <w:rFonts w:cs="Arial"/>
          <w:b/>
          <w:bCs/>
          <w:szCs w:val="22"/>
          <w:lang w:val="es-ES" w:eastAsia="es-ES"/>
        </w:rPr>
        <w:t>climático</w:t>
      </w:r>
      <w:r w:rsidRPr="00943FED">
        <w:rPr>
          <w:rFonts w:cs="Arial"/>
          <w:b/>
          <w:bCs/>
          <w:szCs w:val="22"/>
          <w:lang w:val="es-ES" w:eastAsia="es-ES"/>
        </w:rPr>
        <w:t xml:space="preserve"> → Impacto en el agua → Resiliencia </w:t>
      </w:r>
      <w:r w:rsidR="00FE6BD1" w:rsidRPr="00943FED">
        <w:rPr>
          <w:rFonts w:cs="Arial"/>
          <w:b/>
          <w:bCs/>
          <w:szCs w:val="22"/>
          <w:lang w:val="es-ES" w:eastAsia="es-ES"/>
        </w:rPr>
        <w:t>climática</w:t>
      </w:r>
      <w:r w:rsidRPr="00943FED">
        <w:rPr>
          <w:rFonts w:cs="Arial"/>
          <w:szCs w:val="22"/>
          <w:lang w:val="es-ES" w:eastAsia="es-ES"/>
        </w:rPr>
        <w:t>, y responder las 4 preguntas.</w:t>
      </w:r>
    </w:p>
    <w:p w14:paraId="5027D33E" w14:textId="77777777" w:rsidR="00963253" w:rsidRPr="00943FED" w:rsidRDefault="00963253" w:rsidP="00BF0D01">
      <w:pPr>
        <w:numPr>
          <w:ilvl w:val="0"/>
          <w:numId w:val="18"/>
        </w:numPr>
        <w:spacing w:before="100" w:beforeAutospacing="1" w:line="276" w:lineRule="auto"/>
        <w:rPr>
          <w:rFonts w:cs="Arial"/>
          <w:szCs w:val="22"/>
          <w:lang w:val="es-ES" w:eastAsia="es-ES"/>
        </w:rPr>
      </w:pPr>
      <w:r w:rsidRPr="00943FED">
        <w:rPr>
          <w:rFonts w:cs="Arial"/>
          <w:szCs w:val="22"/>
          <w:lang w:val="es-ES" w:eastAsia="es-ES"/>
        </w:rPr>
        <w:t>Pueden hacer un cartel o presentación breve con su análisis.</w:t>
      </w:r>
    </w:p>
    <w:p w14:paraId="22DFD721" w14:textId="77777777" w:rsidR="00963253" w:rsidRPr="00943FED" w:rsidRDefault="00963253" w:rsidP="00BF0D01">
      <w:pPr>
        <w:numPr>
          <w:ilvl w:val="0"/>
          <w:numId w:val="18"/>
        </w:numPr>
        <w:spacing w:before="100" w:beforeAutospacing="1" w:line="276" w:lineRule="auto"/>
        <w:rPr>
          <w:rFonts w:cs="Arial"/>
          <w:szCs w:val="22"/>
          <w:lang w:val="es-ES" w:eastAsia="es-ES"/>
        </w:rPr>
      </w:pPr>
      <w:r w:rsidRPr="00943FED">
        <w:rPr>
          <w:rFonts w:cs="Arial"/>
          <w:szCs w:val="22"/>
          <w:lang w:val="es-ES" w:eastAsia="es-ES"/>
        </w:rPr>
        <w:t>Exponen al grupo completo.</w:t>
      </w:r>
    </w:p>
    <w:p w14:paraId="004CCC28" w14:textId="77777777" w:rsidR="00963253" w:rsidRPr="00943FED" w:rsidRDefault="00963253" w:rsidP="00BF0D01">
      <w:pPr>
        <w:numPr>
          <w:ilvl w:val="0"/>
          <w:numId w:val="18"/>
        </w:numPr>
        <w:spacing w:before="100" w:beforeAutospacing="1" w:line="276" w:lineRule="auto"/>
        <w:rPr>
          <w:rFonts w:cs="Arial"/>
          <w:szCs w:val="22"/>
          <w:lang w:val="es-ES" w:eastAsia="es-ES"/>
        </w:rPr>
      </w:pPr>
      <w:r w:rsidRPr="00943FED">
        <w:rPr>
          <w:rFonts w:cs="Arial"/>
          <w:szCs w:val="22"/>
          <w:lang w:val="es-ES" w:eastAsia="es-ES"/>
        </w:rPr>
        <w:t xml:space="preserve">Concluye reforzando cómo </w:t>
      </w:r>
      <w:r w:rsidRPr="00943FED">
        <w:rPr>
          <w:rFonts w:cs="Arial"/>
          <w:b/>
          <w:bCs/>
          <w:szCs w:val="22"/>
          <w:lang w:val="es-ES" w:eastAsia="es-ES"/>
        </w:rPr>
        <w:t>el PSA-RC se convierte en una herramienta clave para planificar respuestas resilientes</w:t>
      </w:r>
      <w:r w:rsidRPr="00943FED">
        <w:rPr>
          <w:rFonts w:cs="Arial"/>
          <w:szCs w:val="22"/>
          <w:lang w:val="es-ES" w:eastAsia="es-ES"/>
        </w:rPr>
        <w:t xml:space="preserve"> frente al cambio climático.</w:t>
      </w:r>
    </w:p>
    <w:p w14:paraId="07CD0DE0" w14:textId="77777777" w:rsidR="00963253" w:rsidRPr="00364898" w:rsidRDefault="00963253" w:rsidP="00BF0D01">
      <w:pPr>
        <w:tabs>
          <w:tab w:val="right" w:pos="9360"/>
        </w:tabs>
        <w:spacing w:line="276" w:lineRule="auto"/>
        <w:rPr>
          <w:rFonts w:cs="Arial"/>
          <w:b/>
          <w:bCs/>
          <w:szCs w:val="22"/>
          <w:lang w:val="es-ES"/>
        </w:rPr>
      </w:pPr>
    </w:p>
    <w:p w14:paraId="7026DADC" w14:textId="77777777" w:rsidR="004E561F" w:rsidRPr="00095C31" w:rsidRDefault="004E561F" w:rsidP="00095C31">
      <w:pPr>
        <w:pStyle w:val="ListParagraph"/>
        <w:numPr>
          <w:ilvl w:val="0"/>
          <w:numId w:val="26"/>
        </w:numPr>
        <w:tabs>
          <w:tab w:val="right" w:pos="9360"/>
        </w:tabs>
        <w:spacing w:line="276" w:lineRule="auto"/>
        <w:rPr>
          <w:rFonts w:cs="Arial"/>
          <w:szCs w:val="22"/>
          <w:lang w:val="es-ES"/>
        </w:rPr>
      </w:pPr>
      <w:r w:rsidRPr="00095C31">
        <w:rPr>
          <w:rFonts w:cs="Arial"/>
          <w:b/>
          <w:bCs/>
          <w:szCs w:val="22"/>
          <w:lang w:val="es-ES"/>
        </w:rPr>
        <w:t>Divide el grupo en tres equipos.</w:t>
      </w:r>
      <w:r w:rsidRPr="00095C31">
        <w:rPr>
          <w:rFonts w:cs="Arial"/>
          <w:szCs w:val="22"/>
          <w:lang w:val="es-ES"/>
        </w:rPr>
        <w:t xml:space="preserve"> A cada uno se le entrega uno de los </w:t>
      </w:r>
      <w:r w:rsidRPr="00095C31">
        <w:rPr>
          <w:rFonts w:cs="Arial"/>
          <w:b/>
          <w:bCs/>
          <w:szCs w:val="22"/>
          <w:lang w:val="es-ES"/>
        </w:rPr>
        <w:t>estudios de caso</w:t>
      </w:r>
      <w:r w:rsidRPr="00095C31">
        <w:rPr>
          <w:rFonts w:cs="Arial"/>
          <w:szCs w:val="22"/>
          <w:lang w:val="es-ES"/>
        </w:rPr>
        <w:t>:</w:t>
      </w:r>
    </w:p>
    <w:p w14:paraId="1DA73058" w14:textId="77777777" w:rsidR="004E561F" w:rsidRPr="00364898" w:rsidRDefault="004E561F" w:rsidP="00BF0D01">
      <w:pPr>
        <w:numPr>
          <w:ilvl w:val="1"/>
          <w:numId w:val="15"/>
        </w:numPr>
        <w:tabs>
          <w:tab w:val="right" w:pos="9360"/>
        </w:tabs>
        <w:spacing w:line="276" w:lineRule="auto"/>
        <w:rPr>
          <w:rFonts w:cs="Arial"/>
          <w:szCs w:val="22"/>
          <w:lang w:val="es-ES"/>
        </w:rPr>
      </w:pPr>
      <w:r w:rsidRPr="00364898">
        <w:rPr>
          <w:rFonts w:cs="Arial"/>
          <w:szCs w:val="22"/>
          <w:lang w:val="es-ES"/>
        </w:rPr>
        <w:t>Las Brisas</w:t>
      </w:r>
    </w:p>
    <w:p w14:paraId="31F674B7" w14:textId="77777777" w:rsidR="004E561F" w:rsidRPr="00364898" w:rsidRDefault="004E561F" w:rsidP="00BF0D01">
      <w:pPr>
        <w:numPr>
          <w:ilvl w:val="1"/>
          <w:numId w:val="15"/>
        </w:numPr>
        <w:tabs>
          <w:tab w:val="right" w:pos="9360"/>
        </w:tabs>
        <w:spacing w:line="276" w:lineRule="auto"/>
        <w:rPr>
          <w:rFonts w:cs="Arial"/>
          <w:szCs w:val="22"/>
          <w:lang w:val="es-ES"/>
        </w:rPr>
      </w:pPr>
      <w:r w:rsidRPr="00364898">
        <w:rPr>
          <w:rFonts w:cs="Arial"/>
          <w:szCs w:val="22"/>
          <w:lang w:val="es-ES"/>
        </w:rPr>
        <w:t>El Limón</w:t>
      </w:r>
    </w:p>
    <w:p w14:paraId="56E854AA" w14:textId="77777777" w:rsidR="004E561F" w:rsidRDefault="004E561F" w:rsidP="00BF0D01">
      <w:pPr>
        <w:numPr>
          <w:ilvl w:val="1"/>
          <w:numId w:val="15"/>
        </w:numPr>
        <w:tabs>
          <w:tab w:val="right" w:pos="9360"/>
        </w:tabs>
        <w:spacing w:line="276" w:lineRule="auto"/>
        <w:rPr>
          <w:rFonts w:cs="Arial"/>
          <w:szCs w:val="22"/>
          <w:lang w:val="es-ES"/>
        </w:rPr>
      </w:pPr>
      <w:r w:rsidRPr="00364898">
        <w:rPr>
          <w:rFonts w:cs="Arial"/>
          <w:szCs w:val="22"/>
          <w:lang w:val="es-ES"/>
        </w:rPr>
        <w:t>El Paraíso</w:t>
      </w:r>
    </w:p>
    <w:p w14:paraId="1DEC0424" w14:textId="77777777" w:rsidR="009A3271" w:rsidRPr="00364898" w:rsidRDefault="009A3271" w:rsidP="009A3271">
      <w:pPr>
        <w:tabs>
          <w:tab w:val="right" w:pos="9360"/>
        </w:tabs>
        <w:spacing w:line="276" w:lineRule="auto"/>
        <w:ind w:left="1440"/>
        <w:rPr>
          <w:rFonts w:cs="Arial"/>
          <w:szCs w:val="22"/>
          <w:lang w:val="es-ES"/>
        </w:rPr>
      </w:pPr>
    </w:p>
    <w:p w14:paraId="2A04E2D6" w14:textId="77777777" w:rsidR="004E561F" w:rsidRPr="009A3271" w:rsidRDefault="004E561F" w:rsidP="009A3271">
      <w:pPr>
        <w:pStyle w:val="ListParagraph"/>
        <w:numPr>
          <w:ilvl w:val="0"/>
          <w:numId w:val="15"/>
        </w:numPr>
        <w:tabs>
          <w:tab w:val="right" w:pos="9360"/>
        </w:tabs>
        <w:spacing w:line="276" w:lineRule="auto"/>
        <w:rPr>
          <w:rFonts w:cs="Arial"/>
          <w:szCs w:val="22"/>
          <w:lang w:val="es-ES"/>
        </w:rPr>
      </w:pPr>
      <w:r w:rsidRPr="009A3271">
        <w:rPr>
          <w:rFonts w:cs="Arial"/>
          <w:b/>
          <w:bCs/>
          <w:szCs w:val="22"/>
          <w:lang w:val="es-ES"/>
        </w:rPr>
        <w:t>Tareas del grupo:</w:t>
      </w:r>
    </w:p>
    <w:p w14:paraId="187F06DC" w14:textId="77777777" w:rsidR="004E561F" w:rsidRPr="00364898" w:rsidRDefault="004E561F" w:rsidP="00BF0D01">
      <w:pPr>
        <w:numPr>
          <w:ilvl w:val="1"/>
          <w:numId w:val="15"/>
        </w:numPr>
        <w:tabs>
          <w:tab w:val="right" w:pos="9360"/>
        </w:tabs>
        <w:spacing w:line="276" w:lineRule="auto"/>
        <w:rPr>
          <w:rFonts w:cs="Arial"/>
          <w:szCs w:val="22"/>
          <w:lang w:val="es-ES"/>
        </w:rPr>
      </w:pPr>
      <w:r w:rsidRPr="00364898">
        <w:rPr>
          <w:rFonts w:cs="Arial"/>
          <w:szCs w:val="22"/>
          <w:lang w:val="es-ES"/>
        </w:rPr>
        <w:t>Leer el caso (en voz alta o individualmente)</w:t>
      </w:r>
    </w:p>
    <w:p w14:paraId="5C36D49A" w14:textId="77777777" w:rsidR="004E561F" w:rsidRPr="00364898" w:rsidRDefault="004E561F" w:rsidP="00BF0D01">
      <w:pPr>
        <w:numPr>
          <w:ilvl w:val="1"/>
          <w:numId w:val="15"/>
        </w:numPr>
        <w:tabs>
          <w:tab w:val="right" w:pos="9360"/>
        </w:tabs>
        <w:spacing w:line="276" w:lineRule="auto"/>
        <w:rPr>
          <w:rFonts w:cs="Arial"/>
          <w:szCs w:val="22"/>
          <w:lang w:val="es-ES"/>
        </w:rPr>
      </w:pPr>
      <w:r w:rsidRPr="00364898">
        <w:rPr>
          <w:rFonts w:cs="Arial"/>
          <w:szCs w:val="22"/>
          <w:lang w:val="es-ES"/>
        </w:rPr>
        <w:t>Identificar:</w:t>
      </w:r>
    </w:p>
    <w:p w14:paraId="3E86F801" w14:textId="77777777" w:rsidR="004E561F" w:rsidRPr="00364898" w:rsidRDefault="004E561F" w:rsidP="00BF0D01">
      <w:pPr>
        <w:numPr>
          <w:ilvl w:val="2"/>
          <w:numId w:val="15"/>
        </w:numPr>
        <w:tabs>
          <w:tab w:val="right" w:pos="9360"/>
        </w:tabs>
        <w:spacing w:line="276" w:lineRule="auto"/>
        <w:rPr>
          <w:rFonts w:cs="Arial"/>
          <w:szCs w:val="22"/>
          <w:lang w:val="es-ES"/>
        </w:rPr>
      </w:pPr>
      <w:r w:rsidRPr="00364898">
        <w:rPr>
          <w:rFonts w:cs="Arial"/>
          <w:szCs w:val="22"/>
          <w:lang w:val="es-ES"/>
        </w:rPr>
        <w:t>El fenómeno climático</w:t>
      </w:r>
    </w:p>
    <w:p w14:paraId="5AE512F5" w14:textId="77777777" w:rsidR="004E561F" w:rsidRPr="00364898" w:rsidRDefault="004E561F" w:rsidP="00BF0D01">
      <w:pPr>
        <w:numPr>
          <w:ilvl w:val="2"/>
          <w:numId w:val="15"/>
        </w:numPr>
        <w:tabs>
          <w:tab w:val="right" w:pos="9360"/>
        </w:tabs>
        <w:spacing w:line="276" w:lineRule="auto"/>
        <w:rPr>
          <w:rFonts w:cs="Arial"/>
          <w:szCs w:val="22"/>
          <w:lang w:val="es-ES"/>
        </w:rPr>
      </w:pPr>
      <w:r w:rsidRPr="00364898">
        <w:rPr>
          <w:rFonts w:cs="Arial"/>
          <w:szCs w:val="22"/>
          <w:lang w:val="es-ES"/>
        </w:rPr>
        <w:t>El o los impactos sobre el agua</w:t>
      </w:r>
    </w:p>
    <w:p w14:paraId="21151D9E" w14:textId="77777777" w:rsidR="004E561F" w:rsidRPr="00364898" w:rsidRDefault="004E561F" w:rsidP="00BF0D01">
      <w:pPr>
        <w:numPr>
          <w:ilvl w:val="2"/>
          <w:numId w:val="15"/>
        </w:numPr>
        <w:tabs>
          <w:tab w:val="right" w:pos="9360"/>
        </w:tabs>
        <w:spacing w:line="276" w:lineRule="auto"/>
        <w:rPr>
          <w:rFonts w:cs="Arial"/>
          <w:szCs w:val="22"/>
          <w:lang w:val="es-ES"/>
        </w:rPr>
      </w:pPr>
      <w:r w:rsidRPr="00364898">
        <w:rPr>
          <w:rFonts w:cs="Arial"/>
          <w:szCs w:val="22"/>
          <w:lang w:val="es-ES"/>
        </w:rPr>
        <w:t>Las acciones de resiliencia posibles (o existentes)</w:t>
      </w:r>
    </w:p>
    <w:p w14:paraId="421DFD5B" w14:textId="77777777" w:rsidR="004E561F" w:rsidRDefault="004E561F" w:rsidP="00BF0D01">
      <w:pPr>
        <w:numPr>
          <w:ilvl w:val="2"/>
          <w:numId w:val="15"/>
        </w:numPr>
        <w:tabs>
          <w:tab w:val="right" w:pos="9360"/>
        </w:tabs>
        <w:spacing w:line="276" w:lineRule="auto"/>
        <w:rPr>
          <w:rFonts w:cs="Arial"/>
          <w:szCs w:val="22"/>
          <w:lang w:val="es-ES"/>
        </w:rPr>
      </w:pPr>
      <w:r w:rsidRPr="00364898">
        <w:rPr>
          <w:rFonts w:cs="Arial"/>
          <w:szCs w:val="22"/>
          <w:lang w:val="es-ES"/>
        </w:rPr>
        <w:t>¿Cómo se integraría esto en un PSA-RC?</w:t>
      </w:r>
    </w:p>
    <w:p w14:paraId="5C119807" w14:textId="77777777" w:rsidR="009A3271" w:rsidRPr="00364898" w:rsidRDefault="009A3271" w:rsidP="009A3271">
      <w:pPr>
        <w:tabs>
          <w:tab w:val="right" w:pos="9360"/>
        </w:tabs>
        <w:spacing w:line="276" w:lineRule="auto"/>
        <w:ind w:left="2160"/>
        <w:rPr>
          <w:rFonts w:cs="Arial"/>
          <w:szCs w:val="22"/>
          <w:lang w:val="es-ES"/>
        </w:rPr>
      </w:pPr>
    </w:p>
    <w:p w14:paraId="138D666D" w14:textId="77777777" w:rsidR="004E561F" w:rsidRPr="00364898" w:rsidRDefault="004E561F" w:rsidP="00BF0D01">
      <w:pPr>
        <w:numPr>
          <w:ilvl w:val="0"/>
          <w:numId w:val="15"/>
        </w:numPr>
        <w:tabs>
          <w:tab w:val="right" w:pos="9360"/>
        </w:tabs>
        <w:spacing w:line="276" w:lineRule="auto"/>
        <w:rPr>
          <w:rFonts w:cs="Arial"/>
          <w:szCs w:val="22"/>
          <w:lang w:val="es-ES"/>
        </w:rPr>
      </w:pPr>
      <w:r w:rsidRPr="00364898">
        <w:rPr>
          <w:rFonts w:cs="Arial"/>
          <w:b/>
          <w:bCs/>
          <w:szCs w:val="22"/>
          <w:lang w:val="es-ES"/>
        </w:rPr>
        <w:t>Material de apoyo para cada grupo:</w:t>
      </w:r>
    </w:p>
    <w:p w14:paraId="329F1953" w14:textId="77777777" w:rsidR="004E561F" w:rsidRPr="00364898" w:rsidRDefault="004E561F" w:rsidP="00BF0D01">
      <w:pPr>
        <w:numPr>
          <w:ilvl w:val="1"/>
          <w:numId w:val="15"/>
        </w:numPr>
        <w:tabs>
          <w:tab w:val="right" w:pos="9360"/>
        </w:tabs>
        <w:spacing w:line="276" w:lineRule="auto"/>
        <w:rPr>
          <w:rFonts w:cs="Arial"/>
          <w:szCs w:val="22"/>
          <w:lang w:val="es-ES"/>
        </w:rPr>
      </w:pPr>
      <w:r w:rsidRPr="00364898">
        <w:rPr>
          <w:rFonts w:cs="Arial"/>
          <w:szCs w:val="22"/>
          <w:lang w:val="es-ES"/>
        </w:rPr>
        <w:t xml:space="preserve">Hojas o cartulinas para escribir su </w:t>
      </w:r>
      <w:r w:rsidRPr="00364898">
        <w:rPr>
          <w:rFonts w:cs="Arial"/>
          <w:b/>
          <w:bCs/>
          <w:szCs w:val="22"/>
          <w:lang w:val="es-ES"/>
        </w:rPr>
        <w:t>cadena de resiliencia</w:t>
      </w:r>
    </w:p>
    <w:p w14:paraId="1C9B41B2" w14:textId="77777777" w:rsidR="004E561F" w:rsidRPr="00364898" w:rsidRDefault="004E561F" w:rsidP="00BF0D01">
      <w:pPr>
        <w:numPr>
          <w:ilvl w:val="1"/>
          <w:numId w:val="15"/>
        </w:numPr>
        <w:tabs>
          <w:tab w:val="right" w:pos="9360"/>
        </w:tabs>
        <w:spacing w:line="276" w:lineRule="auto"/>
        <w:rPr>
          <w:rFonts w:cs="Arial"/>
          <w:szCs w:val="22"/>
          <w:lang w:val="es-ES"/>
        </w:rPr>
      </w:pPr>
      <w:r w:rsidRPr="00364898">
        <w:rPr>
          <w:rFonts w:cs="Arial"/>
          <w:szCs w:val="22"/>
          <w:lang w:val="es-ES"/>
        </w:rPr>
        <w:t>Marcadores</w:t>
      </w:r>
    </w:p>
    <w:p w14:paraId="0B341A84" w14:textId="326ACF34" w:rsidR="004E561F" w:rsidRDefault="004E561F" w:rsidP="00BF0D01">
      <w:pPr>
        <w:numPr>
          <w:ilvl w:val="1"/>
          <w:numId w:val="15"/>
        </w:numPr>
        <w:tabs>
          <w:tab w:val="right" w:pos="9360"/>
        </w:tabs>
        <w:spacing w:line="276" w:lineRule="auto"/>
        <w:rPr>
          <w:rFonts w:cs="Arial"/>
          <w:szCs w:val="22"/>
          <w:lang w:val="es-ES"/>
        </w:rPr>
      </w:pPr>
      <w:r w:rsidRPr="00364898">
        <w:rPr>
          <w:rFonts w:cs="Arial"/>
          <w:szCs w:val="22"/>
          <w:lang w:val="es-ES"/>
        </w:rPr>
        <w:t>Instrucciones claras</w:t>
      </w:r>
    </w:p>
    <w:p w14:paraId="61AD69C1" w14:textId="77777777" w:rsidR="009A3271" w:rsidRPr="00364898" w:rsidRDefault="009A3271" w:rsidP="009A3271">
      <w:pPr>
        <w:tabs>
          <w:tab w:val="right" w:pos="9360"/>
        </w:tabs>
        <w:spacing w:line="276" w:lineRule="auto"/>
        <w:rPr>
          <w:rFonts w:cs="Arial"/>
          <w:szCs w:val="22"/>
          <w:lang w:val="es-ES"/>
        </w:rPr>
      </w:pPr>
    </w:p>
    <w:p w14:paraId="68E9ED0D" w14:textId="77777777" w:rsidR="004E561F" w:rsidRPr="00364898" w:rsidRDefault="00000000" w:rsidP="00BF0D01">
      <w:pPr>
        <w:tabs>
          <w:tab w:val="right" w:pos="9360"/>
        </w:tabs>
        <w:spacing w:line="276" w:lineRule="auto"/>
        <w:rPr>
          <w:rFonts w:cs="Arial"/>
          <w:szCs w:val="22"/>
          <w:lang w:val="es-ES"/>
        </w:rPr>
      </w:pPr>
      <w:r>
        <w:rPr>
          <w:rFonts w:cs="Arial"/>
          <w:szCs w:val="22"/>
          <w:lang w:val="es-ES"/>
        </w:rPr>
        <w:pict w14:anchorId="1BF14EE1">
          <v:rect id="_x0000_i1033" style="width:0;height:1.5pt" o:hralign="center" o:hrstd="t" o:hr="t" fillcolor="#a0a0a0" stroked="f"/>
        </w:pict>
      </w:r>
    </w:p>
    <w:p w14:paraId="71380747" w14:textId="77777777" w:rsidR="004E561F" w:rsidRPr="00364898" w:rsidRDefault="004E561F" w:rsidP="00BF0D01">
      <w:pPr>
        <w:tabs>
          <w:tab w:val="right" w:pos="9360"/>
        </w:tabs>
        <w:spacing w:line="276" w:lineRule="auto"/>
        <w:rPr>
          <w:rFonts w:cs="Arial"/>
          <w:b/>
          <w:bCs/>
          <w:szCs w:val="22"/>
          <w:lang w:val="es-ES"/>
        </w:rPr>
      </w:pPr>
      <w:r w:rsidRPr="00364898">
        <w:rPr>
          <w:rFonts w:ascii="Segoe UI Emoji" w:hAnsi="Segoe UI Emoji" w:cs="Segoe UI Emoji"/>
          <w:b/>
          <w:bCs/>
          <w:szCs w:val="22"/>
          <w:lang w:val="es-ES"/>
        </w:rPr>
        <w:t>🔹</w:t>
      </w:r>
      <w:r w:rsidRPr="00364898">
        <w:rPr>
          <w:rFonts w:cs="Arial"/>
          <w:b/>
          <w:bCs/>
          <w:szCs w:val="22"/>
          <w:lang w:val="es-ES"/>
        </w:rPr>
        <w:t xml:space="preserve"> Paso 3: Exposición de los grupos (10 minutos)</w:t>
      </w:r>
    </w:p>
    <w:p w14:paraId="0D7C1CCB" w14:textId="77777777" w:rsidR="004E561F" w:rsidRPr="00364898" w:rsidRDefault="004E561F" w:rsidP="00BF0D01">
      <w:pPr>
        <w:tabs>
          <w:tab w:val="right" w:pos="9360"/>
        </w:tabs>
        <w:spacing w:line="276" w:lineRule="auto"/>
        <w:rPr>
          <w:rFonts w:cs="Arial"/>
          <w:szCs w:val="22"/>
          <w:lang w:val="es-ES"/>
        </w:rPr>
      </w:pPr>
      <w:r w:rsidRPr="00364898">
        <w:rPr>
          <w:rFonts w:cs="Arial"/>
          <w:szCs w:val="22"/>
          <w:lang w:val="es-ES"/>
        </w:rPr>
        <w:lastRenderedPageBreak/>
        <w:t xml:space="preserve">Cada grupo presenta su </w:t>
      </w:r>
      <w:r w:rsidRPr="00364898">
        <w:rPr>
          <w:rFonts w:cs="Arial"/>
          <w:b/>
          <w:bCs/>
          <w:szCs w:val="22"/>
          <w:lang w:val="es-ES"/>
        </w:rPr>
        <w:t>cadena de resiliencia climática</w:t>
      </w:r>
      <w:r w:rsidRPr="00364898">
        <w:rPr>
          <w:rFonts w:cs="Arial"/>
          <w:szCs w:val="22"/>
          <w:lang w:val="es-ES"/>
        </w:rPr>
        <w:t xml:space="preserve"> al resto del grupo.</w:t>
      </w:r>
    </w:p>
    <w:p w14:paraId="6D693DBB" w14:textId="77777777" w:rsidR="004E561F" w:rsidRPr="00364898" w:rsidRDefault="004E561F" w:rsidP="00BF0D01">
      <w:pPr>
        <w:tabs>
          <w:tab w:val="right" w:pos="9360"/>
        </w:tabs>
        <w:spacing w:line="276" w:lineRule="auto"/>
        <w:rPr>
          <w:rFonts w:cs="Arial"/>
          <w:szCs w:val="22"/>
          <w:lang w:val="es-ES"/>
        </w:rPr>
      </w:pPr>
      <w:r w:rsidRPr="00364898">
        <w:rPr>
          <w:rFonts w:cs="Arial"/>
          <w:szCs w:val="22"/>
          <w:lang w:val="es-ES"/>
        </w:rPr>
        <w:t>El facilitador puede hacer preguntas como:</w:t>
      </w:r>
    </w:p>
    <w:p w14:paraId="797232A8" w14:textId="77777777" w:rsidR="004E561F" w:rsidRPr="00364898" w:rsidRDefault="004E561F" w:rsidP="00BF0D01">
      <w:pPr>
        <w:numPr>
          <w:ilvl w:val="0"/>
          <w:numId w:val="16"/>
        </w:numPr>
        <w:tabs>
          <w:tab w:val="right" w:pos="9360"/>
        </w:tabs>
        <w:spacing w:line="276" w:lineRule="auto"/>
        <w:rPr>
          <w:rFonts w:cs="Arial"/>
          <w:szCs w:val="22"/>
          <w:lang w:val="es-ES"/>
        </w:rPr>
      </w:pPr>
      <w:r w:rsidRPr="00364898">
        <w:rPr>
          <w:rFonts w:cs="Arial"/>
          <w:szCs w:val="22"/>
          <w:lang w:val="es-ES"/>
        </w:rPr>
        <w:t>¿Qué parte del sistema de agua falló?</w:t>
      </w:r>
    </w:p>
    <w:p w14:paraId="2D0E3D76" w14:textId="77777777" w:rsidR="004E561F" w:rsidRPr="00364898" w:rsidRDefault="004E561F" w:rsidP="00BF0D01">
      <w:pPr>
        <w:numPr>
          <w:ilvl w:val="0"/>
          <w:numId w:val="16"/>
        </w:numPr>
        <w:tabs>
          <w:tab w:val="right" w:pos="9360"/>
        </w:tabs>
        <w:spacing w:line="276" w:lineRule="auto"/>
        <w:rPr>
          <w:rFonts w:cs="Arial"/>
          <w:szCs w:val="22"/>
          <w:lang w:val="es-ES"/>
        </w:rPr>
      </w:pPr>
      <w:r w:rsidRPr="00364898">
        <w:rPr>
          <w:rFonts w:cs="Arial"/>
          <w:szCs w:val="22"/>
          <w:lang w:val="es-ES"/>
        </w:rPr>
        <w:t>¿Qué acción podría haberse planeado antes?</w:t>
      </w:r>
    </w:p>
    <w:p w14:paraId="16589709" w14:textId="77777777" w:rsidR="004E561F" w:rsidRDefault="004E561F" w:rsidP="00BF0D01">
      <w:pPr>
        <w:numPr>
          <w:ilvl w:val="0"/>
          <w:numId w:val="16"/>
        </w:numPr>
        <w:tabs>
          <w:tab w:val="right" w:pos="9360"/>
        </w:tabs>
        <w:spacing w:line="276" w:lineRule="auto"/>
        <w:rPr>
          <w:rFonts w:cs="Arial"/>
          <w:szCs w:val="22"/>
          <w:lang w:val="es-ES"/>
        </w:rPr>
      </w:pPr>
      <w:r w:rsidRPr="00364898">
        <w:rPr>
          <w:rFonts w:cs="Arial"/>
          <w:szCs w:val="22"/>
          <w:lang w:val="es-ES"/>
        </w:rPr>
        <w:t>¿Cómo esto se incluiría en un PSA-RC?</w:t>
      </w:r>
    </w:p>
    <w:p w14:paraId="57176A71" w14:textId="77777777" w:rsidR="00C91FCE" w:rsidRPr="00364898" w:rsidRDefault="00C91FCE" w:rsidP="00C91FCE">
      <w:pPr>
        <w:tabs>
          <w:tab w:val="right" w:pos="9360"/>
        </w:tabs>
        <w:spacing w:line="276" w:lineRule="auto"/>
        <w:ind w:left="720"/>
        <w:rPr>
          <w:rFonts w:cs="Arial"/>
          <w:szCs w:val="22"/>
          <w:lang w:val="es-ES"/>
        </w:rPr>
      </w:pPr>
    </w:p>
    <w:p w14:paraId="5FA6EC77" w14:textId="77777777" w:rsidR="004E561F" w:rsidRPr="00364898" w:rsidRDefault="004E561F" w:rsidP="00BF0D01">
      <w:pPr>
        <w:tabs>
          <w:tab w:val="right" w:pos="9360"/>
        </w:tabs>
        <w:spacing w:line="276" w:lineRule="auto"/>
        <w:rPr>
          <w:rFonts w:cs="Arial"/>
          <w:szCs w:val="22"/>
          <w:lang w:val="es-ES"/>
        </w:rPr>
      </w:pPr>
      <w:r w:rsidRPr="00364898">
        <w:rPr>
          <w:rFonts w:ascii="Segoe UI Emoji" w:hAnsi="Segoe UI Emoji" w:cs="Segoe UI Emoji"/>
          <w:szCs w:val="22"/>
          <w:lang w:val="es-ES"/>
        </w:rPr>
        <w:t>🔁</w:t>
      </w:r>
      <w:r w:rsidRPr="00364898">
        <w:rPr>
          <w:rFonts w:cs="Arial"/>
          <w:szCs w:val="22"/>
          <w:lang w:val="es-ES"/>
        </w:rPr>
        <w:t xml:space="preserve"> Al final de cada exposición, el facilitador puede reforzar la lógica:</w:t>
      </w:r>
    </w:p>
    <w:p w14:paraId="21CA73EA" w14:textId="60CA8785" w:rsidR="004E561F" w:rsidRDefault="004E561F" w:rsidP="00BF0D01">
      <w:pPr>
        <w:tabs>
          <w:tab w:val="right" w:pos="9360"/>
        </w:tabs>
        <w:spacing w:line="276" w:lineRule="auto"/>
        <w:rPr>
          <w:rFonts w:cs="Arial"/>
          <w:szCs w:val="22"/>
          <w:lang w:val="es-ES"/>
        </w:rPr>
      </w:pPr>
      <w:r w:rsidRPr="00364898">
        <w:rPr>
          <w:rFonts w:cs="Arial"/>
          <w:szCs w:val="22"/>
          <w:lang w:val="es-ES"/>
        </w:rPr>
        <w:t xml:space="preserve">“Este caso muestra </w:t>
      </w:r>
      <w:proofErr w:type="gramStart"/>
      <w:r w:rsidR="00FE6BD1" w:rsidRPr="00364898">
        <w:rPr>
          <w:rFonts w:cs="Arial"/>
          <w:szCs w:val="22"/>
          <w:lang w:val="es-ES"/>
        </w:rPr>
        <w:t>que</w:t>
      </w:r>
      <w:proofErr w:type="gramEnd"/>
      <w:r w:rsidRPr="00364898">
        <w:rPr>
          <w:rFonts w:cs="Arial"/>
          <w:szCs w:val="22"/>
          <w:lang w:val="es-ES"/>
        </w:rPr>
        <w:t xml:space="preserve"> si no anticipamos los efectos del clima, el agua y la salud se ven afectadas. Pero si aplicamos un PSA-RC con enfoque de resiliencia, podemos reducir esos riesgos desde antes.”</w:t>
      </w:r>
    </w:p>
    <w:p w14:paraId="20689315" w14:textId="77777777" w:rsidR="00DC0084" w:rsidRPr="00364898" w:rsidRDefault="00DC0084" w:rsidP="00BF0D01">
      <w:pPr>
        <w:tabs>
          <w:tab w:val="right" w:pos="9360"/>
        </w:tabs>
        <w:spacing w:line="276" w:lineRule="auto"/>
        <w:rPr>
          <w:rFonts w:cs="Arial"/>
          <w:szCs w:val="22"/>
          <w:lang w:val="es-ES"/>
        </w:rPr>
      </w:pPr>
    </w:p>
    <w:p w14:paraId="6ECD93F3" w14:textId="4B8C3415" w:rsidR="004E561F" w:rsidRPr="00364898" w:rsidRDefault="00000000" w:rsidP="00BF0D01">
      <w:pPr>
        <w:tabs>
          <w:tab w:val="right" w:pos="9360"/>
        </w:tabs>
        <w:spacing w:line="276" w:lineRule="auto"/>
        <w:rPr>
          <w:rFonts w:cs="Arial"/>
          <w:szCs w:val="22"/>
          <w:lang w:val="es-ES"/>
        </w:rPr>
      </w:pPr>
      <w:r>
        <w:rPr>
          <w:rFonts w:cs="Arial"/>
          <w:szCs w:val="22"/>
          <w:lang w:val="es-ES"/>
        </w:rPr>
        <w:pict w14:anchorId="136BD6F2">
          <v:rect id="_x0000_i1034" style="width:0;height:1.5pt" o:hralign="center" o:hrstd="t" o:hr="t" fillcolor="#a0a0a0" stroked="f"/>
        </w:pict>
      </w:r>
    </w:p>
    <w:p w14:paraId="5FB1B71A" w14:textId="5CB6F214" w:rsidR="004E561F" w:rsidRDefault="00CA110E" w:rsidP="00BF0D01">
      <w:pPr>
        <w:tabs>
          <w:tab w:val="right" w:pos="9360"/>
        </w:tabs>
        <w:spacing w:line="276" w:lineRule="auto"/>
        <w:rPr>
          <w:rFonts w:cs="Arial"/>
          <w:b/>
          <w:bCs/>
          <w:szCs w:val="22"/>
          <w:lang w:val="es-ES"/>
        </w:rPr>
      </w:pPr>
      <w:r w:rsidRPr="00364898">
        <w:rPr>
          <w:rFonts w:cs="Arial"/>
          <w:noProof/>
          <w:lang w:val="es-419" w:eastAsia="en-CA"/>
        </w:rPr>
        <w:drawing>
          <wp:anchor distT="0" distB="0" distL="114300" distR="114300" simplePos="0" relativeHeight="251658247" behindDoc="1" locked="0" layoutInCell="1" allowOverlap="1" wp14:anchorId="117B35E6" wp14:editId="5C7AC923">
            <wp:simplePos x="0" y="0"/>
            <wp:positionH relativeFrom="column">
              <wp:posOffset>-661035</wp:posOffset>
            </wp:positionH>
            <wp:positionV relativeFrom="paragraph">
              <wp:posOffset>218440</wp:posOffset>
            </wp:positionV>
            <wp:extent cx="447600" cy="394524"/>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r w:rsidR="004E561F" w:rsidRPr="00364898">
        <w:rPr>
          <w:rFonts w:ascii="Segoe UI Emoji" w:hAnsi="Segoe UI Emoji" w:cs="Segoe UI Emoji"/>
          <w:b/>
          <w:bCs/>
          <w:szCs w:val="22"/>
          <w:lang w:val="es-ES"/>
        </w:rPr>
        <w:t>✅</w:t>
      </w:r>
      <w:r w:rsidR="004E561F" w:rsidRPr="00364898">
        <w:rPr>
          <w:rFonts w:cs="Arial"/>
          <w:b/>
          <w:bCs/>
          <w:szCs w:val="22"/>
          <w:lang w:val="es-ES"/>
        </w:rPr>
        <w:t xml:space="preserve"> Cierre de la sección:</w:t>
      </w:r>
    </w:p>
    <w:p w14:paraId="045CE5F0" w14:textId="77777777" w:rsidR="00CA110E" w:rsidRPr="00364898" w:rsidRDefault="00CA110E" w:rsidP="00BF0D01">
      <w:pPr>
        <w:tabs>
          <w:tab w:val="right" w:pos="9360"/>
        </w:tabs>
        <w:spacing w:line="276" w:lineRule="auto"/>
        <w:rPr>
          <w:rFonts w:cs="Arial"/>
          <w:b/>
          <w:bCs/>
          <w:szCs w:val="22"/>
          <w:lang w:val="es-ES"/>
        </w:rPr>
      </w:pPr>
    </w:p>
    <w:p w14:paraId="3FCA5AF4" w14:textId="13554382" w:rsidR="004E561F" w:rsidRPr="00364898" w:rsidRDefault="004E561F" w:rsidP="00BF0D01">
      <w:pPr>
        <w:tabs>
          <w:tab w:val="right" w:pos="9360"/>
        </w:tabs>
        <w:spacing w:line="276" w:lineRule="auto"/>
        <w:rPr>
          <w:rFonts w:cs="Arial"/>
          <w:szCs w:val="22"/>
          <w:lang w:val="es-ES"/>
        </w:rPr>
      </w:pPr>
      <w:r w:rsidRPr="00364898">
        <w:rPr>
          <w:rFonts w:cs="Arial"/>
          <w:szCs w:val="22"/>
          <w:lang w:val="es-ES"/>
        </w:rPr>
        <w:t xml:space="preserve">Reforzar que la </w:t>
      </w:r>
      <w:r w:rsidRPr="00364898">
        <w:rPr>
          <w:rFonts w:cs="Arial"/>
          <w:b/>
          <w:bCs/>
          <w:szCs w:val="22"/>
          <w:lang w:val="es-ES"/>
        </w:rPr>
        <w:t>resiliencia climática no es solo resistir, sino actuar con visión a futuro</w:t>
      </w:r>
      <w:r w:rsidRPr="00364898">
        <w:rPr>
          <w:rFonts w:cs="Arial"/>
          <w:szCs w:val="22"/>
          <w:lang w:val="es-ES"/>
        </w:rPr>
        <w:t xml:space="preserve">, planificando como comunidad, con soluciones prácticas, y que el PSA-RC es una herramienta que </w:t>
      </w:r>
      <w:r w:rsidRPr="00364898">
        <w:rPr>
          <w:rFonts w:cs="Arial"/>
          <w:b/>
          <w:bCs/>
          <w:szCs w:val="22"/>
          <w:lang w:val="es-ES"/>
        </w:rPr>
        <w:t>nos guía paso a paso</w:t>
      </w:r>
      <w:r w:rsidRPr="00364898">
        <w:rPr>
          <w:rFonts w:cs="Arial"/>
          <w:szCs w:val="22"/>
          <w:lang w:val="es-ES"/>
        </w:rPr>
        <w:t xml:space="preserve"> para lograrlo.</w:t>
      </w:r>
    </w:p>
    <w:p w14:paraId="5E1C5702" w14:textId="77777777" w:rsidR="004020AF" w:rsidRPr="00364898" w:rsidRDefault="004020AF" w:rsidP="00BF0D01">
      <w:pPr>
        <w:spacing w:line="276" w:lineRule="auto"/>
        <w:rPr>
          <w:rFonts w:cs="Arial"/>
          <w:b/>
          <w:szCs w:val="22"/>
          <w:lang w:val="es-419"/>
        </w:rPr>
      </w:pPr>
    </w:p>
    <w:p w14:paraId="0042DBDC" w14:textId="083242C6" w:rsidR="004020AF" w:rsidRPr="00364898" w:rsidRDefault="00000000" w:rsidP="00BF0D01">
      <w:pPr>
        <w:tabs>
          <w:tab w:val="right" w:pos="9360"/>
        </w:tabs>
        <w:spacing w:line="276" w:lineRule="auto"/>
        <w:rPr>
          <w:rFonts w:cs="Arial"/>
          <w:b/>
          <w:szCs w:val="22"/>
          <w:lang w:val="es-419"/>
        </w:rPr>
      </w:pPr>
      <w:r>
        <w:rPr>
          <w:rFonts w:cs="Arial"/>
          <w:b/>
          <w:szCs w:val="22"/>
          <w:lang w:val="es-419"/>
        </w:rPr>
        <w:pict w14:anchorId="38A3A73B">
          <v:rect id="_x0000_i1035" style="width:0;height:1.5pt" o:hralign="center" o:hrstd="t" o:hr="t" fillcolor="gray" stroked="f"/>
        </w:pict>
      </w:r>
      <w:r w:rsidR="004020AF" w:rsidRPr="00364898">
        <w:rPr>
          <w:rFonts w:cs="Arial"/>
          <w:b/>
          <w:lang w:val="es-419"/>
        </w:rPr>
        <w:t xml:space="preserve">Repaso </w:t>
      </w:r>
      <w:r w:rsidR="004020AF" w:rsidRPr="00364898">
        <w:rPr>
          <w:rFonts w:cs="Arial"/>
          <w:b/>
          <w:szCs w:val="22"/>
          <w:lang w:val="es-419"/>
        </w:rPr>
        <w:tab/>
      </w:r>
      <w:r w:rsidR="009A786C" w:rsidRPr="00364898">
        <w:rPr>
          <w:rFonts w:cs="Arial"/>
          <w:b/>
          <w:lang w:val="es-419"/>
        </w:rPr>
        <w:t>15</w:t>
      </w:r>
      <w:r w:rsidR="004020AF" w:rsidRPr="00364898">
        <w:rPr>
          <w:rFonts w:cs="Arial"/>
          <w:b/>
          <w:lang w:val="es-419"/>
        </w:rPr>
        <w:t xml:space="preserve"> minutos</w:t>
      </w:r>
    </w:p>
    <w:p w14:paraId="2E55AE36" w14:textId="77777777" w:rsidR="0024561C" w:rsidRDefault="0024561C" w:rsidP="0024561C">
      <w:pPr>
        <w:spacing w:line="276" w:lineRule="auto"/>
        <w:rPr>
          <w:rFonts w:cs="Arial"/>
          <w:b/>
          <w:szCs w:val="22"/>
          <w:lang w:val="es-419"/>
        </w:rPr>
      </w:pPr>
      <w:r w:rsidRPr="00364898">
        <w:rPr>
          <w:rFonts w:cs="Arial"/>
          <w:noProof/>
          <w:lang w:val="es-419" w:eastAsia="en-CA"/>
        </w:rPr>
        <w:drawing>
          <wp:anchor distT="0" distB="0" distL="114300" distR="114300" simplePos="0" relativeHeight="251658244" behindDoc="1" locked="0" layoutInCell="1" allowOverlap="1" wp14:anchorId="795359B9" wp14:editId="42E81502">
            <wp:simplePos x="0" y="0"/>
            <wp:positionH relativeFrom="column">
              <wp:posOffset>-650240</wp:posOffset>
            </wp:positionH>
            <wp:positionV relativeFrom="paragraph">
              <wp:posOffset>635</wp:posOffset>
            </wp:positionV>
            <wp:extent cx="434975" cy="4279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14:paraId="1899A1B1" w14:textId="4163D7AC" w:rsidR="00127053" w:rsidRPr="0024561C" w:rsidRDefault="00127053" w:rsidP="0024561C">
      <w:pPr>
        <w:spacing w:line="276" w:lineRule="auto"/>
        <w:rPr>
          <w:rFonts w:cs="Arial"/>
          <w:b/>
          <w:szCs w:val="22"/>
          <w:lang w:val="es-419"/>
        </w:rPr>
      </w:pPr>
      <w:r w:rsidRPr="00364898">
        <w:rPr>
          <w:rFonts w:cs="Arial"/>
          <w:b/>
          <w:bCs/>
          <w:sz w:val="24"/>
          <w:lang w:val="es-ES" w:eastAsia="es-ES"/>
        </w:rPr>
        <w:t xml:space="preserve">Paso 1: Entrega de gotas </w:t>
      </w:r>
    </w:p>
    <w:p w14:paraId="58DCCC94" w14:textId="77777777" w:rsidR="00127053" w:rsidRPr="00364898" w:rsidRDefault="00127053" w:rsidP="00BF0D01">
      <w:pPr>
        <w:spacing w:before="100" w:beforeAutospacing="1" w:line="276" w:lineRule="auto"/>
        <w:rPr>
          <w:rFonts w:cs="Arial"/>
          <w:sz w:val="24"/>
          <w:lang w:val="es-ES" w:eastAsia="es-ES"/>
        </w:rPr>
      </w:pPr>
      <w:r w:rsidRPr="00364898">
        <w:rPr>
          <w:rFonts w:cs="Arial"/>
          <w:sz w:val="24"/>
          <w:lang w:val="es-ES" w:eastAsia="es-ES"/>
        </w:rPr>
        <w:t>Reparte una gota de papel a cada participante. Puedes decir:</w:t>
      </w:r>
    </w:p>
    <w:p w14:paraId="29A13C55" w14:textId="77777777" w:rsidR="00127053" w:rsidRPr="00364898" w:rsidRDefault="00127053" w:rsidP="00BF0D01">
      <w:pPr>
        <w:spacing w:beforeAutospacing="1" w:line="276" w:lineRule="auto"/>
        <w:rPr>
          <w:rFonts w:cs="Arial"/>
          <w:sz w:val="24"/>
          <w:lang w:val="es-ES" w:eastAsia="es-ES"/>
        </w:rPr>
      </w:pPr>
      <w:r w:rsidRPr="00364898">
        <w:rPr>
          <w:rFonts w:cs="Arial"/>
          <w:sz w:val="24"/>
          <w:lang w:val="es-ES" w:eastAsia="es-ES"/>
        </w:rPr>
        <w:t>“Cada uno de ustedes es como una gota que puede marcar la diferencia. En esta gota, escribirán una idea, una acción o algo que hayan aprendido hoy que ayude a proteger el agua frente al cambio climático.”</w:t>
      </w:r>
    </w:p>
    <w:p w14:paraId="2994584E" w14:textId="77777777" w:rsidR="00127053" w:rsidRPr="00364898" w:rsidRDefault="00000000" w:rsidP="00BF0D01">
      <w:pPr>
        <w:spacing w:line="276" w:lineRule="auto"/>
        <w:rPr>
          <w:rFonts w:cs="Arial"/>
          <w:sz w:val="24"/>
          <w:lang w:val="es-ES" w:eastAsia="es-ES"/>
        </w:rPr>
      </w:pPr>
      <w:r>
        <w:rPr>
          <w:rFonts w:cs="Arial"/>
          <w:sz w:val="24"/>
          <w:lang w:val="es-ES" w:eastAsia="es-ES"/>
        </w:rPr>
        <w:pict w14:anchorId="231C1F3C">
          <v:rect id="_x0000_i1036" style="width:0;height:1.5pt" o:hralign="center" o:hrstd="t" o:hr="t" fillcolor="#a0a0a0" stroked="f"/>
        </w:pict>
      </w:r>
    </w:p>
    <w:p w14:paraId="3B0C707E" w14:textId="62A7AB03" w:rsidR="00127053" w:rsidRPr="00364898" w:rsidRDefault="00127053" w:rsidP="00BF0D01">
      <w:pPr>
        <w:spacing w:before="100" w:beforeAutospacing="1" w:line="276" w:lineRule="auto"/>
        <w:outlineLvl w:val="3"/>
        <w:rPr>
          <w:rFonts w:cs="Arial"/>
          <w:b/>
          <w:bCs/>
          <w:sz w:val="24"/>
          <w:lang w:val="es-ES" w:eastAsia="es-ES"/>
        </w:rPr>
      </w:pPr>
      <w:r w:rsidRPr="00364898">
        <w:rPr>
          <w:rFonts w:ascii="Segoe UI Emoji" w:hAnsi="Segoe UI Emoji" w:cs="Segoe UI Emoji"/>
          <w:b/>
          <w:bCs/>
          <w:sz w:val="24"/>
          <w:lang w:val="es-ES" w:eastAsia="es-ES"/>
        </w:rPr>
        <w:t>🔹</w:t>
      </w:r>
      <w:r w:rsidRPr="00364898">
        <w:rPr>
          <w:rFonts w:cs="Arial"/>
          <w:b/>
          <w:bCs/>
          <w:sz w:val="24"/>
          <w:lang w:val="es-ES" w:eastAsia="es-ES"/>
        </w:rPr>
        <w:t xml:space="preserve"> Paso 2: Escritura individual </w:t>
      </w:r>
    </w:p>
    <w:p w14:paraId="6744688A" w14:textId="77777777" w:rsidR="00127053" w:rsidRPr="00364898" w:rsidRDefault="00127053" w:rsidP="00BF0D01">
      <w:pPr>
        <w:spacing w:before="100" w:beforeAutospacing="1" w:line="276" w:lineRule="auto"/>
        <w:rPr>
          <w:rFonts w:cs="Arial"/>
          <w:sz w:val="24"/>
          <w:lang w:val="es-ES" w:eastAsia="es-ES"/>
        </w:rPr>
      </w:pPr>
      <w:r w:rsidRPr="00364898">
        <w:rPr>
          <w:rFonts w:cs="Arial"/>
          <w:sz w:val="24"/>
          <w:lang w:val="es-ES" w:eastAsia="es-ES"/>
        </w:rPr>
        <w:t>Cada persona escribe en su gota una respuesta como:</w:t>
      </w:r>
    </w:p>
    <w:p w14:paraId="466B5D02" w14:textId="77777777" w:rsidR="00127053" w:rsidRPr="00623720" w:rsidRDefault="00127053" w:rsidP="00BF0D01">
      <w:pPr>
        <w:numPr>
          <w:ilvl w:val="0"/>
          <w:numId w:val="23"/>
        </w:numPr>
        <w:spacing w:before="100" w:beforeAutospacing="1" w:line="276" w:lineRule="auto"/>
        <w:rPr>
          <w:rFonts w:cs="Arial"/>
          <w:i/>
          <w:iCs/>
          <w:sz w:val="24"/>
          <w:lang w:val="es-ES" w:eastAsia="es-ES"/>
        </w:rPr>
      </w:pPr>
      <w:r w:rsidRPr="00364898">
        <w:rPr>
          <w:rFonts w:cs="Arial"/>
          <w:sz w:val="24"/>
          <w:lang w:val="es-ES" w:eastAsia="es-ES"/>
        </w:rPr>
        <w:t>“</w:t>
      </w:r>
      <w:r w:rsidRPr="00623720">
        <w:rPr>
          <w:rFonts w:cs="Arial"/>
          <w:i/>
          <w:iCs/>
          <w:sz w:val="24"/>
          <w:lang w:val="es-ES" w:eastAsia="es-ES"/>
        </w:rPr>
        <w:t>Voy a enseñar a mi familia a clorar el agua.”</w:t>
      </w:r>
    </w:p>
    <w:p w14:paraId="1FDBFEA1" w14:textId="77777777" w:rsidR="00127053" w:rsidRPr="00623720" w:rsidRDefault="00127053" w:rsidP="00BF0D01">
      <w:pPr>
        <w:numPr>
          <w:ilvl w:val="0"/>
          <w:numId w:val="23"/>
        </w:numPr>
        <w:spacing w:before="100" w:beforeAutospacing="1" w:line="276" w:lineRule="auto"/>
        <w:rPr>
          <w:rFonts w:cs="Arial"/>
          <w:i/>
          <w:iCs/>
          <w:sz w:val="24"/>
          <w:lang w:val="es-ES" w:eastAsia="es-ES"/>
        </w:rPr>
      </w:pPr>
      <w:r w:rsidRPr="00623720">
        <w:rPr>
          <w:rFonts w:cs="Arial"/>
          <w:i/>
          <w:iCs/>
          <w:sz w:val="24"/>
          <w:lang w:val="es-ES" w:eastAsia="es-ES"/>
        </w:rPr>
        <w:t>“Voy a proteger el nacimiento con barreras naturales.”</w:t>
      </w:r>
    </w:p>
    <w:p w14:paraId="55C4255A" w14:textId="77777777" w:rsidR="00127053" w:rsidRPr="00623720" w:rsidRDefault="00127053" w:rsidP="00BF0D01">
      <w:pPr>
        <w:numPr>
          <w:ilvl w:val="0"/>
          <w:numId w:val="23"/>
        </w:numPr>
        <w:spacing w:before="100" w:beforeAutospacing="1" w:line="276" w:lineRule="auto"/>
        <w:rPr>
          <w:rFonts w:cs="Arial"/>
          <w:i/>
          <w:iCs/>
          <w:sz w:val="24"/>
          <w:lang w:val="es-ES" w:eastAsia="es-ES"/>
        </w:rPr>
      </w:pPr>
      <w:r w:rsidRPr="00623720">
        <w:rPr>
          <w:rFonts w:cs="Arial"/>
          <w:i/>
          <w:iCs/>
          <w:sz w:val="24"/>
          <w:lang w:val="es-ES" w:eastAsia="es-ES"/>
        </w:rPr>
        <w:t>“Aprendí que la lluvia sucia puede enfermar si no se trata.”</w:t>
      </w:r>
    </w:p>
    <w:p w14:paraId="60D9D6BE" w14:textId="77777777" w:rsidR="00127053" w:rsidRPr="00623720" w:rsidRDefault="00127053" w:rsidP="00BF0D01">
      <w:pPr>
        <w:numPr>
          <w:ilvl w:val="0"/>
          <w:numId w:val="23"/>
        </w:numPr>
        <w:spacing w:before="100" w:beforeAutospacing="1" w:line="276" w:lineRule="auto"/>
        <w:rPr>
          <w:rFonts w:cs="Arial"/>
          <w:i/>
          <w:iCs/>
          <w:sz w:val="24"/>
          <w:lang w:val="es-ES" w:eastAsia="es-ES"/>
        </w:rPr>
      </w:pPr>
      <w:r w:rsidRPr="00623720">
        <w:rPr>
          <w:rFonts w:cs="Arial"/>
          <w:i/>
          <w:iCs/>
          <w:sz w:val="24"/>
          <w:lang w:val="es-ES" w:eastAsia="es-ES"/>
        </w:rPr>
        <w:t>“Ahora sé que el cambio climático ya está afectando nuestra agua.”</w:t>
      </w:r>
    </w:p>
    <w:p w14:paraId="20102A31" w14:textId="77777777" w:rsidR="00127053" w:rsidRPr="00623720" w:rsidRDefault="00127053" w:rsidP="00BF0D01">
      <w:pPr>
        <w:numPr>
          <w:ilvl w:val="0"/>
          <w:numId w:val="23"/>
        </w:numPr>
        <w:spacing w:before="100" w:beforeAutospacing="1" w:line="276" w:lineRule="auto"/>
        <w:rPr>
          <w:rFonts w:cs="Arial"/>
          <w:i/>
          <w:iCs/>
          <w:sz w:val="24"/>
          <w:lang w:val="es-ES" w:eastAsia="es-ES"/>
        </w:rPr>
      </w:pPr>
      <w:r w:rsidRPr="00623720">
        <w:rPr>
          <w:rFonts w:cs="Arial"/>
          <w:i/>
          <w:iCs/>
          <w:sz w:val="24"/>
          <w:lang w:val="es-ES" w:eastAsia="es-ES"/>
        </w:rPr>
        <w:t>“Un PSA-RC puede ayudarnos a prepararnos antes de que pase algo grave.”</w:t>
      </w:r>
    </w:p>
    <w:p w14:paraId="272F543F" w14:textId="77777777" w:rsidR="00127053" w:rsidRPr="00364898" w:rsidRDefault="00000000" w:rsidP="00BF0D01">
      <w:pPr>
        <w:spacing w:line="276" w:lineRule="auto"/>
        <w:rPr>
          <w:rFonts w:cs="Arial"/>
          <w:sz w:val="24"/>
          <w:lang w:val="es-ES" w:eastAsia="es-ES"/>
        </w:rPr>
      </w:pPr>
      <w:r>
        <w:rPr>
          <w:rFonts w:cs="Arial"/>
          <w:sz w:val="24"/>
          <w:lang w:val="es-ES" w:eastAsia="es-ES"/>
        </w:rPr>
        <w:pict w14:anchorId="08E70A4E">
          <v:rect id="_x0000_i1037" style="width:0;height:1.5pt" o:hralign="center" o:hrstd="t" o:hr="t" fillcolor="#a0a0a0" stroked="f"/>
        </w:pict>
      </w:r>
    </w:p>
    <w:p w14:paraId="5DBFC270" w14:textId="780B2A7B" w:rsidR="00127053" w:rsidRPr="00364898" w:rsidRDefault="00127053" w:rsidP="00BF0D01">
      <w:pPr>
        <w:spacing w:before="100" w:beforeAutospacing="1" w:line="276" w:lineRule="auto"/>
        <w:outlineLvl w:val="3"/>
        <w:rPr>
          <w:rFonts w:cs="Arial"/>
          <w:b/>
          <w:bCs/>
          <w:sz w:val="24"/>
          <w:lang w:val="es-ES" w:eastAsia="es-ES"/>
        </w:rPr>
      </w:pPr>
      <w:r w:rsidRPr="00364898">
        <w:rPr>
          <w:rFonts w:ascii="Segoe UI Emoji" w:hAnsi="Segoe UI Emoji" w:cs="Segoe UI Emoji"/>
          <w:b/>
          <w:bCs/>
          <w:sz w:val="24"/>
          <w:lang w:val="es-ES" w:eastAsia="es-ES"/>
        </w:rPr>
        <w:t>🔹</w:t>
      </w:r>
      <w:r w:rsidRPr="00364898">
        <w:rPr>
          <w:rFonts w:cs="Arial"/>
          <w:b/>
          <w:bCs/>
          <w:sz w:val="24"/>
          <w:lang w:val="es-ES" w:eastAsia="es-ES"/>
        </w:rPr>
        <w:t xml:space="preserve"> Paso 3: Lluvia colectiva </w:t>
      </w:r>
    </w:p>
    <w:p w14:paraId="20931C74" w14:textId="77777777" w:rsidR="00127053" w:rsidRPr="00364898" w:rsidRDefault="00127053" w:rsidP="00BF0D01">
      <w:pPr>
        <w:spacing w:before="100" w:beforeAutospacing="1" w:line="276" w:lineRule="auto"/>
        <w:rPr>
          <w:rFonts w:cs="Arial"/>
          <w:sz w:val="24"/>
          <w:lang w:val="es-ES" w:eastAsia="es-ES"/>
        </w:rPr>
      </w:pPr>
      <w:r w:rsidRPr="00364898">
        <w:rPr>
          <w:rFonts w:cs="Arial"/>
          <w:sz w:val="24"/>
          <w:lang w:val="es-ES" w:eastAsia="es-ES"/>
        </w:rPr>
        <w:t xml:space="preserve">Invita a que cada persona </w:t>
      </w:r>
      <w:r w:rsidRPr="00364898">
        <w:rPr>
          <w:rFonts w:cs="Arial"/>
          <w:b/>
          <w:bCs/>
          <w:sz w:val="24"/>
          <w:lang w:val="es-ES" w:eastAsia="es-ES"/>
        </w:rPr>
        <w:t>pegue su gota en la pared</w:t>
      </w:r>
      <w:r w:rsidRPr="00364898">
        <w:rPr>
          <w:rFonts w:cs="Arial"/>
          <w:sz w:val="24"/>
          <w:lang w:val="es-ES" w:eastAsia="es-ES"/>
        </w:rPr>
        <w:t>, en una nube dibujada o improvisada con cartulina o cinta.</w:t>
      </w:r>
    </w:p>
    <w:p w14:paraId="46B758D8" w14:textId="77777777" w:rsidR="00127053" w:rsidRPr="00364898" w:rsidRDefault="00127053" w:rsidP="00BF0D01">
      <w:pPr>
        <w:spacing w:before="100" w:beforeAutospacing="1" w:line="276" w:lineRule="auto"/>
        <w:rPr>
          <w:rFonts w:cs="Arial"/>
          <w:sz w:val="24"/>
          <w:lang w:val="es-ES" w:eastAsia="es-ES"/>
        </w:rPr>
      </w:pPr>
      <w:r w:rsidRPr="00364898">
        <w:rPr>
          <w:rFonts w:cs="Arial"/>
          <w:sz w:val="24"/>
          <w:lang w:val="es-ES" w:eastAsia="es-ES"/>
        </w:rPr>
        <w:lastRenderedPageBreak/>
        <w:t>Mientras lo hacen, pueden leer en voz alta su mensaje (opcional), y el facilitador puede ir haciendo comentarios positivos o conectando ideas entre las respuestas.</w:t>
      </w:r>
    </w:p>
    <w:p w14:paraId="02D833FC" w14:textId="77777777" w:rsidR="00127053" w:rsidRPr="00364898" w:rsidRDefault="00000000" w:rsidP="00BF0D01">
      <w:pPr>
        <w:spacing w:line="276" w:lineRule="auto"/>
        <w:rPr>
          <w:rFonts w:cs="Arial"/>
          <w:sz w:val="24"/>
          <w:lang w:val="es-ES" w:eastAsia="es-ES"/>
        </w:rPr>
      </w:pPr>
      <w:r>
        <w:rPr>
          <w:rFonts w:cs="Arial"/>
          <w:sz w:val="24"/>
          <w:lang w:val="es-ES" w:eastAsia="es-ES"/>
        </w:rPr>
        <w:pict w14:anchorId="22830D15">
          <v:rect id="_x0000_i1038" style="width:0;height:1.5pt" o:hralign="center" o:hrstd="t" o:hr="t" fillcolor="#a0a0a0" stroked="f"/>
        </w:pict>
      </w:r>
    </w:p>
    <w:p w14:paraId="3B4EF209" w14:textId="084E5E7C" w:rsidR="00127053" w:rsidRPr="00364898" w:rsidRDefault="00127053" w:rsidP="00BF0D01">
      <w:pPr>
        <w:spacing w:before="100" w:beforeAutospacing="1" w:line="276" w:lineRule="auto"/>
        <w:outlineLvl w:val="3"/>
        <w:rPr>
          <w:rFonts w:cs="Arial"/>
          <w:b/>
          <w:bCs/>
          <w:sz w:val="24"/>
          <w:lang w:val="es-ES" w:eastAsia="es-ES"/>
        </w:rPr>
      </w:pPr>
      <w:r w:rsidRPr="00364898">
        <w:rPr>
          <w:rFonts w:ascii="Segoe UI Emoji" w:hAnsi="Segoe UI Emoji" w:cs="Segoe UI Emoji"/>
          <w:b/>
          <w:bCs/>
          <w:sz w:val="24"/>
          <w:lang w:val="es-ES" w:eastAsia="es-ES"/>
        </w:rPr>
        <w:t>🔹</w:t>
      </w:r>
      <w:r w:rsidRPr="00364898">
        <w:rPr>
          <w:rFonts w:cs="Arial"/>
          <w:b/>
          <w:bCs/>
          <w:sz w:val="24"/>
          <w:lang w:val="es-ES" w:eastAsia="es-ES"/>
        </w:rPr>
        <w:t xml:space="preserve"> Cierre emocional </w:t>
      </w:r>
    </w:p>
    <w:p w14:paraId="5EA8128B" w14:textId="77777777" w:rsidR="00127053" w:rsidRPr="00364898" w:rsidRDefault="00127053" w:rsidP="00BF0D01">
      <w:pPr>
        <w:spacing w:before="100" w:beforeAutospacing="1" w:line="276" w:lineRule="auto"/>
        <w:rPr>
          <w:rFonts w:cs="Arial"/>
          <w:sz w:val="24"/>
          <w:lang w:val="es-ES" w:eastAsia="es-ES"/>
        </w:rPr>
      </w:pPr>
      <w:r w:rsidRPr="00364898">
        <w:rPr>
          <w:rFonts w:cs="Arial"/>
          <w:sz w:val="24"/>
          <w:lang w:val="es-ES" w:eastAsia="es-ES"/>
        </w:rPr>
        <w:t>El facilitador cierra con una frase como:</w:t>
      </w:r>
    </w:p>
    <w:p w14:paraId="70DC5614" w14:textId="77777777" w:rsidR="00127053" w:rsidRPr="00364898" w:rsidRDefault="00127053" w:rsidP="00BF0D01">
      <w:pPr>
        <w:spacing w:beforeAutospacing="1" w:line="276" w:lineRule="auto"/>
        <w:rPr>
          <w:rFonts w:cs="Arial"/>
          <w:sz w:val="24"/>
          <w:lang w:val="es-ES" w:eastAsia="es-ES"/>
        </w:rPr>
      </w:pPr>
      <w:r w:rsidRPr="00364898">
        <w:rPr>
          <w:rFonts w:cs="Arial"/>
          <w:sz w:val="24"/>
          <w:lang w:val="es-ES" w:eastAsia="es-ES"/>
        </w:rPr>
        <w:t xml:space="preserve">“Hoy hicimos una lluvia de ideas que no causa daño, sino que trae soluciones. Cada acción que escribieron es una semilla de resiliencia para su comunidad. Si todos hacemos nuestra parte, podemos proteger el agua y prepararnos para los cambios que ya están ocurriendo. El </w:t>
      </w:r>
      <w:r w:rsidRPr="00BD3D76">
        <w:rPr>
          <w:rFonts w:cs="Arial"/>
          <w:b/>
          <w:bCs/>
          <w:sz w:val="24"/>
          <w:lang w:val="es-ES" w:eastAsia="es-ES"/>
        </w:rPr>
        <w:t>PSA-RC</w:t>
      </w:r>
      <w:r w:rsidRPr="00364898">
        <w:rPr>
          <w:rFonts w:cs="Arial"/>
          <w:sz w:val="24"/>
          <w:lang w:val="es-ES" w:eastAsia="es-ES"/>
        </w:rPr>
        <w:t xml:space="preserve"> es la herramienta que puede guiarnos para hacerlo bien y juntos.”</w:t>
      </w:r>
    </w:p>
    <w:p w14:paraId="0BF425C5" w14:textId="77777777" w:rsidR="004020AF" w:rsidRPr="00364898" w:rsidRDefault="004020AF" w:rsidP="00BF0D01">
      <w:pPr>
        <w:spacing w:line="276" w:lineRule="auto"/>
        <w:rPr>
          <w:rFonts w:cs="Arial"/>
          <w:b/>
          <w:szCs w:val="22"/>
          <w:lang w:val="es-419"/>
        </w:rPr>
      </w:pPr>
    </w:p>
    <w:p w14:paraId="3059B249" w14:textId="77777777" w:rsidR="004020AF" w:rsidRPr="00364898" w:rsidRDefault="004020AF" w:rsidP="00BF0D01">
      <w:pPr>
        <w:spacing w:line="276" w:lineRule="auto"/>
        <w:rPr>
          <w:rFonts w:cs="Arial"/>
          <w:b/>
          <w:szCs w:val="22"/>
          <w:lang w:val="es-419"/>
        </w:rPr>
      </w:pPr>
    </w:p>
    <w:p w14:paraId="7C196B70" w14:textId="77777777" w:rsidR="004020AF" w:rsidRPr="00364898" w:rsidRDefault="00000000" w:rsidP="00BF0D01">
      <w:pPr>
        <w:spacing w:line="276" w:lineRule="auto"/>
        <w:rPr>
          <w:rFonts w:cs="Arial"/>
          <w:b/>
          <w:szCs w:val="22"/>
          <w:lang w:val="es-419"/>
        </w:rPr>
      </w:pPr>
      <w:r>
        <w:rPr>
          <w:rFonts w:cs="Arial"/>
          <w:b/>
          <w:szCs w:val="22"/>
          <w:lang w:val="es-419"/>
        </w:rPr>
        <w:pict w14:anchorId="34479D8E">
          <v:rect id="_x0000_i1039" style="width:0;height:1.5pt" o:hralign="center" o:hrstd="t" o:hr="t" fillcolor="gray" stroked="f"/>
        </w:pict>
      </w:r>
    </w:p>
    <w:p w14:paraId="763BAE7B" w14:textId="77777777" w:rsidR="004020AF" w:rsidRPr="00364898" w:rsidRDefault="004020AF" w:rsidP="00BF0D01">
      <w:pPr>
        <w:spacing w:line="276" w:lineRule="auto"/>
        <w:rPr>
          <w:rFonts w:cs="Arial"/>
          <w:b/>
          <w:szCs w:val="22"/>
          <w:lang w:val="es-419"/>
        </w:rPr>
      </w:pPr>
      <w:r w:rsidRPr="00364898">
        <w:rPr>
          <w:rFonts w:cs="Arial"/>
          <w:b/>
          <w:lang w:val="es-419"/>
        </w:rPr>
        <w:t>Reflexiones sobre la lección</w:t>
      </w:r>
    </w:p>
    <w:p w14:paraId="6AA19C31" w14:textId="528448E9" w:rsidR="004020AF" w:rsidRPr="00364898" w:rsidRDefault="004020AF" w:rsidP="00BF0D01">
      <w:pPr>
        <w:spacing w:line="276" w:lineRule="auto"/>
        <w:rPr>
          <w:rFonts w:cs="Arial"/>
          <w:b/>
          <w:szCs w:val="22"/>
          <w:lang w:val="es-419"/>
        </w:rPr>
      </w:pPr>
    </w:p>
    <w:p w14:paraId="37EDE298" w14:textId="3C1AB3CA" w:rsidR="00082147" w:rsidRPr="00364898" w:rsidRDefault="00082147" w:rsidP="00BF0D01">
      <w:pPr>
        <w:spacing w:line="276" w:lineRule="auto"/>
        <w:rPr>
          <w:rFonts w:cs="Arial"/>
          <w:b/>
          <w:szCs w:val="22"/>
          <w:lang w:val="es-419"/>
        </w:rPr>
      </w:pPr>
    </w:p>
    <w:p w14:paraId="67702CAA" w14:textId="280912CF" w:rsidR="00082147" w:rsidRPr="00364898" w:rsidRDefault="00082147" w:rsidP="00BF0D01">
      <w:pPr>
        <w:spacing w:line="276" w:lineRule="auto"/>
        <w:jc w:val="both"/>
        <w:rPr>
          <w:rFonts w:cs="Arial"/>
          <w:b/>
          <w:szCs w:val="22"/>
          <w:lang w:val="es-419"/>
        </w:rPr>
      </w:pPr>
      <w:r w:rsidRPr="00364898">
        <w:rPr>
          <w:rFonts w:cs="Arial"/>
          <w:lang w:val="es-CO"/>
        </w:rPr>
        <w:t>El agua es un recurso vital que recorre un camino lleno de riesgos antes de llegar a nuestras manos, y hoy más que nunca, el cambio climático pone en peligro su calidad y disponibilidad. Esta lección nos ha permitido entender que no basta con reaccionar cuando el problema ya está presente; debemos anticiparnos, organizarnos y actuar de forma consciente para proteger el agua desde su origen. El PSA-RC no es solo un documento técnico, es una herramienta comunitaria para fortalecer nuestra resiliencia, cuidar la salud de nuestras familias y asegurar que las futuras generaciones también puedan contar con agua segura. Juntos, con compromiso y acciones concretas, podemos transformar cada gota en una oportunidad para el cambio.</w:t>
      </w:r>
    </w:p>
    <w:p w14:paraId="54F1F936" w14:textId="77777777" w:rsidR="004020AF" w:rsidRPr="00364898" w:rsidRDefault="004020AF" w:rsidP="00BF0D01">
      <w:pPr>
        <w:spacing w:line="276" w:lineRule="auto"/>
        <w:rPr>
          <w:rFonts w:cs="Arial"/>
          <w:b/>
          <w:szCs w:val="22"/>
          <w:lang w:val="es-419"/>
        </w:rPr>
      </w:pPr>
    </w:p>
    <w:p w14:paraId="61F27EA8" w14:textId="77777777" w:rsidR="004020AF" w:rsidRPr="00364898" w:rsidRDefault="004020AF" w:rsidP="00BF0D01">
      <w:pPr>
        <w:spacing w:line="276" w:lineRule="auto"/>
        <w:rPr>
          <w:rFonts w:cs="Arial"/>
          <w:b/>
          <w:szCs w:val="22"/>
          <w:lang w:val="es-419"/>
        </w:rPr>
      </w:pPr>
    </w:p>
    <w:p w14:paraId="2EF1DE68" w14:textId="77777777" w:rsidR="004020AF" w:rsidRPr="00364898" w:rsidRDefault="004020AF" w:rsidP="00BF0D01">
      <w:pPr>
        <w:spacing w:line="276" w:lineRule="auto"/>
        <w:rPr>
          <w:rFonts w:cs="Arial"/>
          <w:b/>
          <w:szCs w:val="22"/>
          <w:lang w:val="es-419"/>
        </w:rPr>
      </w:pPr>
    </w:p>
    <w:p w14:paraId="0FEDFA6D" w14:textId="77777777" w:rsidR="004020AF" w:rsidRPr="00364898" w:rsidRDefault="004020AF" w:rsidP="00BF0D01">
      <w:pPr>
        <w:spacing w:line="276" w:lineRule="auto"/>
        <w:rPr>
          <w:rFonts w:cs="Arial"/>
          <w:b/>
          <w:szCs w:val="22"/>
          <w:lang w:val="es-419"/>
        </w:rPr>
      </w:pPr>
    </w:p>
    <w:p w14:paraId="37ACD561" w14:textId="77777777" w:rsidR="004020AF" w:rsidRPr="00364898" w:rsidRDefault="004020AF" w:rsidP="00BF0D01">
      <w:pPr>
        <w:spacing w:line="276" w:lineRule="auto"/>
        <w:rPr>
          <w:rFonts w:cs="Arial"/>
          <w:b/>
          <w:szCs w:val="22"/>
          <w:lang w:val="es-419"/>
        </w:rPr>
      </w:pPr>
    </w:p>
    <w:p w14:paraId="7C82C366" w14:textId="77777777" w:rsidR="004020AF" w:rsidRPr="00364898" w:rsidRDefault="004020AF" w:rsidP="00BF0D01">
      <w:pPr>
        <w:spacing w:line="276" w:lineRule="auto"/>
        <w:rPr>
          <w:rFonts w:cs="Arial"/>
          <w:b/>
          <w:szCs w:val="22"/>
          <w:lang w:val="es-419"/>
        </w:rPr>
      </w:pPr>
    </w:p>
    <w:p w14:paraId="3F8F261A" w14:textId="77777777" w:rsidR="004020AF" w:rsidRPr="00364898" w:rsidRDefault="004020AF" w:rsidP="00BF0D01">
      <w:pPr>
        <w:spacing w:line="276" w:lineRule="auto"/>
        <w:rPr>
          <w:rFonts w:cs="Arial"/>
          <w:b/>
          <w:szCs w:val="22"/>
          <w:lang w:val="es-419"/>
        </w:rPr>
      </w:pPr>
    </w:p>
    <w:p w14:paraId="71B58BA2" w14:textId="77777777" w:rsidR="004020AF" w:rsidRPr="00364898" w:rsidRDefault="004020AF" w:rsidP="00BF0D01">
      <w:pPr>
        <w:spacing w:line="276" w:lineRule="auto"/>
        <w:rPr>
          <w:rFonts w:cs="Arial"/>
          <w:b/>
          <w:szCs w:val="22"/>
          <w:lang w:val="es-419"/>
        </w:rPr>
      </w:pPr>
    </w:p>
    <w:p w14:paraId="5CBABE09" w14:textId="77777777" w:rsidR="004020AF" w:rsidRPr="00364898" w:rsidRDefault="004020AF" w:rsidP="00BF0D01">
      <w:pPr>
        <w:spacing w:line="276" w:lineRule="auto"/>
        <w:rPr>
          <w:rFonts w:cs="Arial"/>
          <w:b/>
          <w:szCs w:val="22"/>
          <w:lang w:val="es-419"/>
        </w:rPr>
      </w:pPr>
    </w:p>
    <w:p w14:paraId="0319469A" w14:textId="77777777" w:rsidR="004020AF" w:rsidRPr="00364898" w:rsidRDefault="004020AF" w:rsidP="00BF0D01">
      <w:pPr>
        <w:spacing w:line="276" w:lineRule="auto"/>
        <w:rPr>
          <w:rFonts w:cs="Arial"/>
          <w:b/>
          <w:szCs w:val="22"/>
          <w:lang w:val="es-419"/>
        </w:rPr>
      </w:pPr>
    </w:p>
    <w:p w14:paraId="7BB62190" w14:textId="77777777" w:rsidR="004020AF" w:rsidRPr="00364898" w:rsidRDefault="004020AF" w:rsidP="00BF0D01">
      <w:pPr>
        <w:spacing w:line="276" w:lineRule="auto"/>
        <w:rPr>
          <w:rFonts w:cs="Arial"/>
          <w:b/>
          <w:szCs w:val="22"/>
          <w:lang w:val="es-419"/>
        </w:rPr>
      </w:pPr>
    </w:p>
    <w:p w14:paraId="3CBEE497" w14:textId="77777777" w:rsidR="007563C8" w:rsidRDefault="007563C8" w:rsidP="00BF0D01">
      <w:pPr>
        <w:spacing w:line="276" w:lineRule="auto"/>
        <w:ind w:left="1080"/>
        <w:rPr>
          <w:rFonts w:cs="Arial"/>
          <w:b/>
          <w:szCs w:val="22"/>
          <w:lang w:val="es-419"/>
        </w:rPr>
      </w:pPr>
    </w:p>
    <w:p w14:paraId="77D48EE7" w14:textId="77777777" w:rsidR="007563C8" w:rsidRDefault="007563C8" w:rsidP="00BF0D01">
      <w:pPr>
        <w:spacing w:line="276" w:lineRule="auto"/>
        <w:ind w:left="1080"/>
        <w:rPr>
          <w:rFonts w:cs="Arial"/>
          <w:b/>
          <w:szCs w:val="22"/>
          <w:lang w:val="es-419"/>
        </w:rPr>
      </w:pPr>
    </w:p>
    <w:p w14:paraId="3CF2B4D9" w14:textId="77777777" w:rsidR="00B91000" w:rsidRDefault="00B91000" w:rsidP="00744F23">
      <w:pPr>
        <w:spacing w:line="276" w:lineRule="auto"/>
        <w:rPr>
          <w:rFonts w:cs="Arial"/>
          <w:b/>
          <w:bCs/>
          <w:szCs w:val="22"/>
          <w:lang w:val="es-ES"/>
        </w:rPr>
      </w:pPr>
    </w:p>
    <w:p w14:paraId="0A48A656" w14:textId="77777777" w:rsidR="00B91000" w:rsidRDefault="00B91000" w:rsidP="00744F23">
      <w:pPr>
        <w:spacing w:line="276" w:lineRule="auto"/>
        <w:rPr>
          <w:rFonts w:cs="Arial"/>
          <w:b/>
          <w:bCs/>
          <w:szCs w:val="22"/>
          <w:lang w:val="es-ES"/>
        </w:rPr>
      </w:pPr>
    </w:p>
    <w:p w14:paraId="4DDA8954" w14:textId="77777777" w:rsidR="00B91000" w:rsidRDefault="00B91000" w:rsidP="00744F23">
      <w:pPr>
        <w:spacing w:line="276" w:lineRule="auto"/>
        <w:rPr>
          <w:rFonts w:cs="Arial"/>
          <w:b/>
          <w:bCs/>
          <w:szCs w:val="22"/>
          <w:lang w:val="es-ES"/>
        </w:rPr>
      </w:pPr>
    </w:p>
    <w:p w14:paraId="686DB8D5" w14:textId="77777777" w:rsidR="00B91000" w:rsidRDefault="00B91000" w:rsidP="00744F23">
      <w:pPr>
        <w:spacing w:line="276" w:lineRule="auto"/>
        <w:rPr>
          <w:rFonts w:cs="Arial"/>
          <w:b/>
          <w:bCs/>
          <w:szCs w:val="22"/>
          <w:lang w:val="es-ES"/>
        </w:rPr>
      </w:pPr>
    </w:p>
    <w:p w14:paraId="69D5D982" w14:textId="77777777" w:rsidR="00B91000" w:rsidRDefault="00B91000" w:rsidP="00744F23">
      <w:pPr>
        <w:spacing w:line="276" w:lineRule="auto"/>
        <w:rPr>
          <w:rFonts w:cs="Arial"/>
          <w:b/>
          <w:bCs/>
          <w:szCs w:val="22"/>
          <w:lang w:val="es-ES"/>
        </w:rPr>
      </w:pPr>
    </w:p>
    <w:p w14:paraId="2856E87F" w14:textId="77777777" w:rsidR="00B91000" w:rsidRDefault="00B91000" w:rsidP="00744F23">
      <w:pPr>
        <w:spacing w:line="276" w:lineRule="auto"/>
        <w:rPr>
          <w:rFonts w:cs="Arial"/>
          <w:b/>
          <w:bCs/>
          <w:szCs w:val="22"/>
          <w:lang w:val="es-ES"/>
        </w:rPr>
      </w:pPr>
    </w:p>
    <w:p w14:paraId="1EC26CB8" w14:textId="77777777" w:rsidR="00B91000" w:rsidRDefault="00B91000" w:rsidP="00744F23">
      <w:pPr>
        <w:spacing w:line="276" w:lineRule="auto"/>
        <w:rPr>
          <w:rFonts w:cs="Arial"/>
          <w:b/>
          <w:bCs/>
          <w:szCs w:val="22"/>
          <w:lang w:val="es-ES"/>
        </w:rPr>
      </w:pPr>
    </w:p>
    <w:p w14:paraId="397B3EB3" w14:textId="77777777" w:rsidR="00B91000" w:rsidRDefault="00B91000" w:rsidP="00744F23">
      <w:pPr>
        <w:spacing w:line="276" w:lineRule="auto"/>
        <w:rPr>
          <w:rFonts w:cs="Arial"/>
          <w:b/>
          <w:bCs/>
          <w:szCs w:val="22"/>
          <w:lang w:val="es-ES"/>
        </w:rPr>
      </w:pPr>
    </w:p>
    <w:p w14:paraId="3D21FAE4" w14:textId="77777777" w:rsidR="00B91000" w:rsidRDefault="00B91000" w:rsidP="00744F23">
      <w:pPr>
        <w:spacing w:line="276" w:lineRule="auto"/>
        <w:rPr>
          <w:rFonts w:cs="Arial"/>
          <w:b/>
          <w:bCs/>
          <w:szCs w:val="22"/>
          <w:lang w:val="es-ES"/>
        </w:rPr>
      </w:pPr>
    </w:p>
    <w:p w14:paraId="0E0FD275" w14:textId="77777777" w:rsidR="00B91000" w:rsidRDefault="00B91000" w:rsidP="00744F23">
      <w:pPr>
        <w:spacing w:line="276" w:lineRule="auto"/>
        <w:rPr>
          <w:rFonts w:cs="Arial"/>
          <w:b/>
          <w:bCs/>
          <w:szCs w:val="22"/>
          <w:lang w:val="es-ES"/>
        </w:rPr>
      </w:pPr>
    </w:p>
    <w:p w14:paraId="551DC64C" w14:textId="5BA2C296" w:rsidR="009C3B02" w:rsidRPr="00843F09" w:rsidRDefault="009C3B02" w:rsidP="00744F23">
      <w:pPr>
        <w:spacing w:line="276" w:lineRule="auto"/>
        <w:rPr>
          <w:rFonts w:cs="Arial"/>
          <w:b/>
          <w:bCs/>
          <w:szCs w:val="22"/>
          <w:lang w:val="es-ES"/>
        </w:rPr>
      </w:pPr>
      <w:r w:rsidRPr="00843F09">
        <w:rPr>
          <w:rFonts w:cs="Arial"/>
          <w:b/>
          <w:bCs/>
          <w:szCs w:val="22"/>
          <w:lang w:val="es-ES"/>
        </w:rPr>
        <w:t>ANEXOS</w:t>
      </w:r>
    </w:p>
    <w:p w14:paraId="1FE1EEF5" w14:textId="77777777" w:rsidR="009C3B02" w:rsidRPr="00364898" w:rsidRDefault="009C3B02" w:rsidP="00BF0D01">
      <w:pPr>
        <w:spacing w:line="276" w:lineRule="auto"/>
        <w:ind w:left="1080"/>
        <w:rPr>
          <w:rFonts w:cs="Arial"/>
          <w:szCs w:val="22"/>
          <w:lang w:val="es-ES"/>
        </w:rPr>
      </w:pPr>
    </w:p>
    <w:p w14:paraId="724D3B68" w14:textId="77777777" w:rsidR="009C3B02" w:rsidRPr="00364898" w:rsidRDefault="009C3B02" w:rsidP="00744F23">
      <w:pPr>
        <w:spacing w:line="276" w:lineRule="auto"/>
        <w:rPr>
          <w:rFonts w:cs="Arial"/>
          <w:b/>
          <w:bCs/>
          <w:szCs w:val="22"/>
          <w:lang w:val="es-ES"/>
        </w:rPr>
      </w:pPr>
      <w:r w:rsidRPr="00364898">
        <w:rPr>
          <w:rFonts w:cs="Arial"/>
          <w:b/>
          <w:bCs/>
          <w:szCs w:val="22"/>
          <w:lang w:val="es-ES"/>
        </w:rPr>
        <w:t>Tarjetas de Letras PSA-RC (Formato grande, una por hoja o media hoja)</w:t>
      </w:r>
    </w:p>
    <w:p w14:paraId="17ECF0E8" w14:textId="77777777" w:rsidR="009C3B02" w:rsidRPr="00364898" w:rsidRDefault="00000000" w:rsidP="00BF0D01">
      <w:pPr>
        <w:spacing w:line="276" w:lineRule="auto"/>
        <w:ind w:left="1080"/>
        <w:rPr>
          <w:rFonts w:cs="Arial"/>
          <w:szCs w:val="22"/>
          <w:lang w:val="es-ES"/>
        </w:rPr>
      </w:pPr>
      <w:r>
        <w:rPr>
          <w:rFonts w:cs="Arial"/>
          <w:szCs w:val="22"/>
          <w:lang w:val="es-ES"/>
        </w:rPr>
        <w:pict w14:anchorId="0301EAAB">
          <v:rect id="_x0000_i1040" style="width:0;height:1.5pt" o:hralign="center" o:hrstd="t" o:hr="t" fillcolor="#a0a0a0" stroked="f"/>
        </w:pict>
      </w:r>
    </w:p>
    <w:p w14:paraId="77E2ABF3" w14:textId="77777777" w:rsidR="009C3B02" w:rsidRPr="00364898" w:rsidRDefault="009C3B02" w:rsidP="00BF0D01">
      <w:pPr>
        <w:spacing w:line="276" w:lineRule="auto"/>
        <w:ind w:left="1080"/>
        <w:rPr>
          <w:rFonts w:cs="Arial"/>
          <w:szCs w:val="22"/>
          <w:lang w:val="es-ES"/>
        </w:rPr>
      </w:pPr>
      <w:r w:rsidRPr="00364898">
        <w:rPr>
          <w:rFonts w:ascii="Segoe UI Emoji" w:hAnsi="Segoe UI Emoji" w:cs="Segoe UI Emoji"/>
          <w:szCs w:val="22"/>
          <w:lang w:val="es-ES"/>
        </w:rPr>
        <w:t>🟦</w:t>
      </w:r>
      <w:r w:rsidRPr="00364898">
        <w:rPr>
          <w:rFonts w:cs="Arial"/>
          <w:szCs w:val="22"/>
          <w:lang w:val="es-ES"/>
        </w:rPr>
        <w:t xml:space="preserve"> </w:t>
      </w:r>
      <w:r w:rsidRPr="00364898">
        <w:rPr>
          <w:rFonts w:cs="Arial"/>
          <w:b/>
          <w:bCs/>
          <w:szCs w:val="22"/>
          <w:lang w:val="es-ES"/>
        </w:rPr>
        <w:t>P</w:t>
      </w:r>
      <w:r w:rsidRPr="00364898">
        <w:rPr>
          <w:rFonts w:cs="Arial"/>
          <w:szCs w:val="22"/>
          <w:lang w:val="es-ES"/>
        </w:rPr>
        <w:br/>
      </w:r>
      <w:r w:rsidRPr="00364898">
        <w:rPr>
          <w:rFonts w:ascii="Segoe UI Emoji" w:hAnsi="Segoe UI Emoji" w:cs="Segoe UI Emoji"/>
          <w:szCs w:val="22"/>
          <w:lang w:val="es-ES"/>
        </w:rPr>
        <w:t>🔹</w:t>
      </w:r>
      <w:r w:rsidRPr="00364898">
        <w:rPr>
          <w:rFonts w:cs="Arial"/>
          <w:szCs w:val="22"/>
          <w:lang w:val="es-ES"/>
        </w:rPr>
        <w:t xml:space="preserve"> </w:t>
      </w:r>
      <w:r w:rsidRPr="00364898">
        <w:rPr>
          <w:rFonts w:cs="Arial"/>
          <w:i/>
          <w:iCs/>
          <w:szCs w:val="22"/>
          <w:lang w:val="es-ES"/>
        </w:rPr>
        <w:t>PLAN</w:t>
      </w:r>
    </w:p>
    <w:p w14:paraId="4DEB87E8" w14:textId="77777777" w:rsidR="009C3B02" w:rsidRPr="00364898" w:rsidRDefault="00000000" w:rsidP="00BF0D01">
      <w:pPr>
        <w:spacing w:line="276" w:lineRule="auto"/>
        <w:ind w:left="1080"/>
        <w:rPr>
          <w:rFonts w:cs="Arial"/>
          <w:szCs w:val="22"/>
          <w:lang w:val="es-ES"/>
        </w:rPr>
      </w:pPr>
      <w:r>
        <w:rPr>
          <w:rFonts w:cs="Arial"/>
          <w:szCs w:val="22"/>
          <w:lang w:val="es-ES"/>
        </w:rPr>
        <w:pict w14:anchorId="7B945957">
          <v:rect id="_x0000_i1041" style="width:0;height:1.5pt" o:hralign="center" o:hrstd="t" o:hr="t" fillcolor="#a0a0a0" stroked="f"/>
        </w:pict>
      </w:r>
    </w:p>
    <w:p w14:paraId="5FC9A838" w14:textId="77777777" w:rsidR="009C3B02" w:rsidRPr="00364898" w:rsidRDefault="009C3B02" w:rsidP="00BF0D01">
      <w:pPr>
        <w:spacing w:line="276" w:lineRule="auto"/>
        <w:ind w:left="1080"/>
        <w:rPr>
          <w:rFonts w:cs="Arial"/>
          <w:szCs w:val="22"/>
          <w:lang w:val="es-ES"/>
        </w:rPr>
      </w:pPr>
      <w:r w:rsidRPr="00364898">
        <w:rPr>
          <w:rFonts w:ascii="Segoe UI Emoji" w:hAnsi="Segoe UI Emoji" w:cs="Segoe UI Emoji"/>
          <w:szCs w:val="22"/>
          <w:lang w:val="es-ES"/>
        </w:rPr>
        <w:t>🟩</w:t>
      </w:r>
      <w:r w:rsidRPr="00364898">
        <w:rPr>
          <w:rFonts w:cs="Arial"/>
          <w:szCs w:val="22"/>
          <w:lang w:val="es-ES"/>
        </w:rPr>
        <w:t xml:space="preserve"> </w:t>
      </w:r>
      <w:r w:rsidRPr="00364898">
        <w:rPr>
          <w:rFonts w:cs="Arial"/>
          <w:b/>
          <w:bCs/>
          <w:szCs w:val="22"/>
          <w:lang w:val="es-ES"/>
        </w:rPr>
        <w:t>S</w:t>
      </w:r>
      <w:r w:rsidRPr="00364898">
        <w:rPr>
          <w:rFonts w:cs="Arial"/>
          <w:szCs w:val="22"/>
          <w:lang w:val="es-ES"/>
        </w:rPr>
        <w:br/>
      </w:r>
      <w:r w:rsidRPr="00364898">
        <w:rPr>
          <w:rFonts w:ascii="Segoe UI Emoji" w:hAnsi="Segoe UI Emoji" w:cs="Segoe UI Emoji"/>
          <w:szCs w:val="22"/>
          <w:lang w:val="es-ES"/>
        </w:rPr>
        <w:t>🔹</w:t>
      </w:r>
      <w:r w:rsidRPr="00364898">
        <w:rPr>
          <w:rFonts w:cs="Arial"/>
          <w:szCs w:val="22"/>
          <w:lang w:val="es-ES"/>
        </w:rPr>
        <w:t xml:space="preserve"> </w:t>
      </w:r>
      <w:r w:rsidRPr="00364898">
        <w:rPr>
          <w:rFonts w:cs="Arial"/>
          <w:i/>
          <w:iCs/>
          <w:szCs w:val="22"/>
          <w:lang w:val="es-ES"/>
        </w:rPr>
        <w:t>SEGURIDAD</w:t>
      </w:r>
    </w:p>
    <w:p w14:paraId="56475D7C" w14:textId="77777777" w:rsidR="009C3B02" w:rsidRPr="00364898" w:rsidRDefault="00000000" w:rsidP="00BF0D01">
      <w:pPr>
        <w:spacing w:line="276" w:lineRule="auto"/>
        <w:ind w:left="1080"/>
        <w:rPr>
          <w:rFonts w:cs="Arial"/>
          <w:szCs w:val="22"/>
          <w:lang w:val="es-ES"/>
        </w:rPr>
      </w:pPr>
      <w:r>
        <w:rPr>
          <w:rFonts w:cs="Arial"/>
          <w:szCs w:val="22"/>
          <w:lang w:val="es-ES"/>
        </w:rPr>
        <w:pict w14:anchorId="053459CB">
          <v:rect id="_x0000_i1042" style="width:0;height:1.5pt" o:hralign="center" o:hrstd="t" o:hr="t" fillcolor="#a0a0a0" stroked="f"/>
        </w:pict>
      </w:r>
    </w:p>
    <w:p w14:paraId="0ADA4287" w14:textId="77777777" w:rsidR="009C3B02" w:rsidRPr="00364898" w:rsidRDefault="009C3B02" w:rsidP="00BF0D01">
      <w:pPr>
        <w:spacing w:line="276" w:lineRule="auto"/>
        <w:ind w:left="1080"/>
        <w:rPr>
          <w:rFonts w:cs="Arial"/>
          <w:szCs w:val="22"/>
          <w:lang w:val="es-ES"/>
        </w:rPr>
      </w:pPr>
      <w:r w:rsidRPr="00364898">
        <w:rPr>
          <w:rFonts w:ascii="Segoe UI Emoji" w:hAnsi="Segoe UI Emoji" w:cs="Segoe UI Emoji"/>
          <w:szCs w:val="22"/>
          <w:lang w:val="es-ES"/>
        </w:rPr>
        <w:t>🟨</w:t>
      </w:r>
      <w:r w:rsidRPr="00364898">
        <w:rPr>
          <w:rFonts w:cs="Arial"/>
          <w:szCs w:val="22"/>
          <w:lang w:val="es-ES"/>
        </w:rPr>
        <w:t xml:space="preserve"> </w:t>
      </w:r>
      <w:r w:rsidRPr="00364898">
        <w:rPr>
          <w:rFonts w:cs="Arial"/>
          <w:b/>
          <w:bCs/>
          <w:szCs w:val="22"/>
          <w:lang w:val="es-ES"/>
        </w:rPr>
        <w:t>A</w:t>
      </w:r>
      <w:r w:rsidRPr="00364898">
        <w:rPr>
          <w:rFonts w:cs="Arial"/>
          <w:szCs w:val="22"/>
          <w:lang w:val="es-ES"/>
        </w:rPr>
        <w:br/>
      </w:r>
      <w:r w:rsidRPr="00364898">
        <w:rPr>
          <w:rFonts w:ascii="Segoe UI Emoji" w:hAnsi="Segoe UI Emoji" w:cs="Segoe UI Emoji"/>
          <w:szCs w:val="22"/>
          <w:lang w:val="es-ES"/>
        </w:rPr>
        <w:t>🔹</w:t>
      </w:r>
      <w:r w:rsidRPr="00364898">
        <w:rPr>
          <w:rFonts w:cs="Arial"/>
          <w:szCs w:val="22"/>
          <w:lang w:val="es-ES"/>
        </w:rPr>
        <w:t xml:space="preserve"> </w:t>
      </w:r>
      <w:r w:rsidRPr="00364898">
        <w:rPr>
          <w:rFonts w:cs="Arial"/>
          <w:i/>
          <w:iCs/>
          <w:szCs w:val="22"/>
          <w:lang w:val="es-ES"/>
        </w:rPr>
        <w:t>AGUA</w:t>
      </w:r>
    </w:p>
    <w:p w14:paraId="7236FEC5" w14:textId="77777777" w:rsidR="009C3B02" w:rsidRPr="00364898" w:rsidRDefault="00000000" w:rsidP="00BF0D01">
      <w:pPr>
        <w:spacing w:line="276" w:lineRule="auto"/>
        <w:ind w:left="1080"/>
        <w:rPr>
          <w:rFonts w:cs="Arial"/>
          <w:szCs w:val="22"/>
          <w:lang w:val="es-ES"/>
        </w:rPr>
      </w:pPr>
      <w:r>
        <w:rPr>
          <w:rFonts w:cs="Arial"/>
          <w:szCs w:val="22"/>
          <w:lang w:val="es-ES"/>
        </w:rPr>
        <w:pict w14:anchorId="44657C9D">
          <v:rect id="_x0000_i1043" style="width:0;height:1.5pt" o:hralign="center" o:hrstd="t" o:hr="t" fillcolor="#a0a0a0" stroked="f"/>
        </w:pict>
      </w:r>
    </w:p>
    <w:p w14:paraId="42D8C194" w14:textId="77777777" w:rsidR="009C3B02" w:rsidRPr="00364898" w:rsidRDefault="009C3B02" w:rsidP="00BF0D01">
      <w:pPr>
        <w:spacing w:line="276" w:lineRule="auto"/>
        <w:ind w:left="1080"/>
        <w:rPr>
          <w:rFonts w:cs="Arial"/>
          <w:szCs w:val="22"/>
          <w:lang w:val="es-ES"/>
        </w:rPr>
      </w:pPr>
      <w:r w:rsidRPr="00364898">
        <w:rPr>
          <w:rFonts w:ascii="Segoe UI Emoji" w:hAnsi="Segoe UI Emoji" w:cs="Segoe UI Emoji"/>
          <w:szCs w:val="22"/>
          <w:lang w:val="es-ES"/>
        </w:rPr>
        <w:t>🟧</w:t>
      </w:r>
      <w:r w:rsidRPr="00364898">
        <w:rPr>
          <w:rFonts w:cs="Arial"/>
          <w:szCs w:val="22"/>
          <w:lang w:val="es-ES"/>
        </w:rPr>
        <w:t xml:space="preserve"> </w:t>
      </w:r>
      <w:r w:rsidRPr="00364898">
        <w:rPr>
          <w:rFonts w:cs="Arial"/>
          <w:b/>
          <w:bCs/>
          <w:szCs w:val="22"/>
          <w:lang w:val="es-ES"/>
        </w:rPr>
        <w:t>R</w:t>
      </w:r>
      <w:r w:rsidRPr="00364898">
        <w:rPr>
          <w:rFonts w:cs="Arial"/>
          <w:szCs w:val="22"/>
          <w:lang w:val="es-ES"/>
        </w:rPr>
        <w:br/>
      </w:r>
      <w:r w:rsidRPr="00364898">
        <w:rPr>
          <w:rFonts w:ascii="Segoe UI Emoji" w:hAnsi="Segoe UI Emoji" w:cs="Segoe UI Emoji"/>
          <w:szCs w:val="22"/>
          <w:lang w:val="es-ES"/>
        </w:rPr>
        <w:t>🔹</w:t>
      </w:r>
      <w:r w:rsidRPr="00364898">
        <w:rPr>
          <w:rFonts w:cs="Arial"/>
          <w:szCs w:val="22"/>
          <w:lang w:val="es-ES"/>
        </w:rPr>
        <w:t xml:space="preserve"> </w:t>
      </w:r>
      <w:r w:rsidRPr="00364898">
        <w:rPr>
          <w:rFonts w:cs="Arial"/>
          <w:i/>
          <w:iCs/>
          <w:szCs w:val="22"/>
          <w:lang w:val="es-ES"/>
        </w:rPr>
        <w:t>RESILIENCIA</w:t>
      </w:r>
    </w:p>
    <w:p w14:paraId="108727E8" w14:textId="77777777" w:rsidR="009C3B02" w:rsidRPr="00364898" w:rsidRDefault="00000000" w:rsidP="00BF0D01">
      <w:pPr>
        <w:spacing w:line="276" w:lineRule="auto"/>
        <w:ind w:left="1080"/>
        <w:rPr>
          <w:rFonts w:cs="Arial"/>
          <w:szCs w:val="22"/>
          <w:lang w:val="es-ES"/>
        </w:rPr>
      </w:pPr>
      <w:r>
        <w:rPr>
          <w:rFonts w:cs="Arial"/>
          <w:szCs w:val="22"/>
          <w:lang w:val="es-ES"/>
        </w:rPr>
        <w:pict w14:anchorId="046A71E6">
          <v:rect id="_x0000_i1044" style="width:0;height:1.5pt" o:hralign="center" o:hrstd="t" o:hr="t" fillcolor="#a0a0a0" stroked="f"/>
        </w:pict>
      </w:r>
    </w:p>
    <w:p w14:paraId="2C129A4B" w14:textId="77777777" w:rsidR="009C3B02" w:rsidRPr="00364898" w:rsidRDefault="009C3B02" w:rsidP="00BF0D01">
      <w:pPr>
        <w:spacing w:line="276" w:lineRule="auto"/>
        <w:ind w:left="1080"/>
        <w:rPr>
          <w:rFonts w:cs="Arial"/>
          <w:szCs w:val="22"/>
          <w:lang w:val="es-ES"/>
        </w:rPr>
      </w:pPr>
      <w:r w:rsidRPr="00364898">
        <w:rPr>
          <w:rFonts w:ascii="Segoe UI Emoji" w:hAnsi="Segoe UI Emoji" w:cs="Segoe UI Emoji"/>
          <w:szCs w:val="22"/>
          <w:lang w:val="es-ES"/>
        </w:rPr>
        <w:t>🟥</w:t>
      </w:r>
      <w:r w:rsidRPr="00364898">
        <w:rPr>
          <w:rFonts w:cs="Arial"/>
          <w:szCs w:val="22"/>
          <w:lang w:val="es-ES"/>
        </w:rPr>
        <w:t xml:space="preserve"> </w:t>
      </w:r>
      <w:r w:rsidRPr="00364898">
        <w:rPr>
          <w:rFonts w:cs="Arial"/>
          <w:b/>
          <w:bCs/>
          <w:szCs w:val="22"/>
          <w:lang w:val="es-ES"/>
        </w:rPr>
        <w:t>C</w:t>
      </w:r>
      <w:r w:rsidRPr="00364898">
        <w:rPr>
          <w:rFonts w:cs="Arial"/>
          <w:szCs w:val="22"/>
          <w:lang w:val="es-ES"/>
        </w:rPr>
        <w:br/>
      </w:r>
      <w:r w:rsidRPr="00364898">
        <w:rPr>
          <w:rFonts w:ascii="Segoe UI Emoji" w:hAnsi="Segoe UI Emoji" w:cs="Segoe UI Emoji"/>
          <w:szCs w:val="22"/>
          <w:lang w:val="es-ES"/>
        </w:rPr>
        <w:t>🔹</w:t>
      </w:r>
      <w:r w:rsidRPr="00364898">
        <w:rPr>
          <w:rFonts w:cs="Arial"/>
          <w:szCs w:val="22"/>
          <w:lang w:val="es-ES"/>
        </w:rPr>
        <w:t xml:space="preserve"> </w:t>
      </w:r>
      <w:r w:rsidRPr="00364898">
        <w:rPr>
          <w:rFonts w:cs="Arial"/>
          <w:i/>
          <w:iCs/>
          <w:szCs w:val="22"/>
          <w:lang w:val="es-ES"/>
        </w:rPr>
        <w:t>CLIMÁTICA</w:t>
      </w:r>
    </w:p>
    <w:p w14:paraId="60B5ECC3" w14:textId="77777777" w:rsidR="009C3B02" w:rsidRPr="00364898" w:rsidRDefault="00000000" w:rsidP="00BF0D01">
      <w:pPr>
        <w:spacing w:line="276" w:lineRule="auto"/>
        <w:ind w:left="1080"/>
        <w:rPr>
          <w:rFonts w:cs="Arial"/>
          <w:szCs w:val="22"/>
          <w:lang w:val="es-ES"/>
        </w:rPr>
      </w:pPr>
      <w:r>
        <w:rPr>
          <w:rFonts w:cs="Arial"/>
          <w:szCs w:val="22"/>
          <w:lang w:val="es-ES"/>
        </w:rPr>
        <w:pict w14:anchorId="02A03663">
          <v:rect id="_x0000_i1045" style="width:0;height:1.5pt" o:hralign="center" o:hrstd="t" o:hr="t" fillcolor="#a0a0a0" stroked="f"/>
        </w:pict>
      </w:r>
    </w:p>
    <w:p w14:paraId="4675503A" w14:textId="77777777" w:rsidR="00843F09" w:rsidRDefault="00843F09" w:rsidP="00843F09">
      <w:pPr>
        <w:spacing w:line="276" w:lineRule="auto"/>
        <w:rPr>
          <w:rFonts w:ascii="Segoe UI Emoji" w:hAnsi="Segoe UI Emoji" w:cs="Segoe UI Emoji"/>
          <w:b/>
          <w:bCs/>
          <w:szCs w:val="22"/>
          <w:lang w:val="es-ES"/>
        </w:rPr>
      </w:pPr>
    </w:p>
    <w:p w14:paraId="43AD62AD" w14:textId="77777777" w:rsidR="00843F09" w:rsidRDefault="00843F09" w:rsidP="00843F09">
      <w:pPr>
        <w:spacing w:line="276" w:lineRule="auto"/>
        <w:rPr>
          <w:rFonts w:ascii="Segoe UI Emoji" w:hAnsi="Segoe UI Emoji" w:cs="Segoe UI Emoji"/>
          <w:b/>
          <w:bCs/>
          <w:szCs w:val="22"/>
          <w:lang w:val="es-ES"/>
        </w:rPr>
      </w:pPr>
    </w:p>
    <w:p w14:paraId="7DF47C65" w14:textId="77777777" w:rsidR="00843F09" w:rsidRDefault="00843F09" w:rsidP="00843F09">
      <w:pPr>
        <w:spacing w:line="276" w:lineRule="auto"/>
        <w:rPr>
          <w:rFonts w:ascii="Segoe UI Emoji" w:hAnsi="Segoe UI Emoji" w:cs="Segoe UI Emoji"/>
          <w:b/>
          <w:bCs/>
          <w:szCs w:val="22"/>
          <w:lang w:val="es-ES"/>
        </w:rPr>
      </w:pPr>
    </w:p>
    <w:p w14:paraId="0C1CC01C" w14:textId="77777777" w:rsidR="00843F09" w:rsidRDefault="00843F09" w:rsidP="00843F09">
      <w:pPr>
        <w:spacing w:line="276" w:lineRule="auto"/>
        <w:rPr>
          <w:rFonts w:ascii="Segoe UI Emoji" w:hAnsi="Segoe UI Emoji" w:cs="Segoe UI Emoji"/>
          <w:b/>
          <w:bCs/>
          <w:szCs w:val="22"/>
          <w:lang w:val="es-ES"/>
        </w:rPr>
      </w:pPr>
    </w:p>
    <w:p w14:paraId="71BB9EE4" w14:textId="77777777" w:rsidR="00843F09" w:rsidRDefault="00843F09" w:rsidP="00843F09">
      <w:pPr>
        <w:spacing w:line="276" w:lineRule="auto"/>
        <w:rPr>
          <w:rFonts w:ascii="Segoe UI Emoji" w:hAnsi="Segoe UI Emoji" w:cs="Segoe UI Emoji"/>
          <w:b/>
          <w:bCs/>
          <w:szCs w:val="22"/>
          <w:lang w:val="es-ES"/>
        </w:rPr>
      </w:pPr>
    </w:p>
    <w:p w14:paraId="2DA1906A" w14:textId="77777777" w:rsidR="00843F09" w:rsidRDefault="00843F09" w:rsidP="00843F09">
      <w:pPr>
        <w:spacing w:line="276" w:lineRule="auto"/>
        <w:rPr>
          <w:rFonts w:ascii="Segoe UI Emoji" w:hAnsi="Segoe UI Emoji" w:cs="Segoe UI Emoji"/>
          <w:b/>
          <w:bCs/>
          <w:szCs w:val="22"/>
          <w:lang w:val="es-ES"/>
        </w:rPr>
      </w:pPr>
    </w:p>
    <w:p w14:paraId="43BC2295" w14:textId="77777777" w:rsidR="00843F09" w:rsidRDefault="00843F09" w:rsidP="00843F09">
      <w:pPr>
        <w:spacing w:line="276" w:lineRule="auto"/>
        <w:rPr>
          <w:rFonts w:ascii="Segoe UI Emoji" w:hAnsi="Segoe UI Emoji" w:cs="Segoe UI Emoji"/>
          <w:b/>
          <w:bCs/>
          <w:szCs w:val="22"/>
          <w:lang w:val="es-ES"/>
        </w:rPr>
      </w:pPr>
    </w:p>
    <w:p w14:paraId="205B7392" w14:textId="77777777" w:rsidR="00843F09" w:rsidRDefault="00843F09" w:rsidP="00843F09">
      <w:pPr>
        <w:spacing w:line="276" w:lineRule="auto"/>
        <w:rPr>
          <w:rFonts w:ascii="Segoe UI Emoji" w:hAnsi="Segoe UI Emoji" w:cs="Segoe UI Emoji"/>
          <w:b/>
          <w:bCs/>
          <w:szCs w:val="22"/>
          <w:lang w:val="es-ES"/>
        </w:rPr>
      </w:pPr>
    </w:p>
    <w:p w14:paraId="54F19F5E" w14:textId="77777777" w:rsidR="00843F09" w:rsidRDefault="00843F09" w:rsidP="00843F09">
      <w:pPr>
        <w:spacing w:line="276" w:lineRule="auto"/>
        <w:rPr>
          <w:rFonts w:ascii="Segoe UI Emoji" w:hAnsi="Segoe UI Emoji" w:cs="Segoe UI Emoji"/>
          <w:b/>
          <w:bCs/>
          <w:szCs w:val="22"/>
          <w:lang w:val="es-ES"/>
        </w:rPr>
      </w:pPr>
    </w:p>
    <w:p w14:paraId="2CB5F5BC" w14:textId="77777777" w:rsidR="00843F09" w:rsidRDefault="00843F09" w:rsidP="00843F09">
      <w:pPr>
        <w:spacing w:line="276" w:lineRule="auto"/>
        <w:rPr>
          <w:rFonts w:ascii="Segoe UI Emoji" w:hAnsi="Segoe UI Emoji" w:cs="Segoe UI Emoji"/>
          <w:b/>
          <w:bCs/>
          <w:szCs w:val="22"/>
          <w:lang w:val="es-ES"/>
        </w:rPr>
      </w:pPr>
    </w:p>
    <w:p w14:paraId="47404D91" w14:textId="77777777" w:rsidR="00843F09" w:rsidRDefault="00843F09" w:rsidP="00843F09">
      <w:pPr>
        <w:spacing w:line="276" w:lineRule="auto"/>
        <w:rPr>
          <w:rFonts w:ascii="Segoe UI Emoji" w:hAnsi="Segoe UI Emoji" w:cs="Segoe UI Emoji"/>
          <w:b/>
          <w:bCs/>
          <w:szCs w:val="22"/>
          <w:lang w:val="es-ES"/>
        </w:rPr>
      </w:pPr>
    </w:p>
    <w:p w14:paraId="7415289C" w14:textId="77777777" w:rsidR="00843F09" w:rsidRDefault="00843F09" w:rsidP="00843F09">
      <w:pPr>
        <w:spacing w:line="276" w:lineRule="auto"/>
        <w:rPr>
          <w:rFonts w:ascii="Segoe UI Emoji" w:hAnsi="Segoe UI Emoji" w:cs="Segoe UI Emoji"/>
          <w:b/>
          <w:bCs/>
          <w:szCs w:val="22"/>
          <w:lang w:val="es-ES"/>
        </w:rPr>
      </w:pPr>
    </w:p>
    <w:p w14:paraId="7479DCC8" w14:textId="77777777" w:rsidR="00843F09" w:rsidRDefault="00843F09" w:rsidP="00843F09">
      <w:pPr>
        <w:spacing w:line="276" w:lineRule="auto"/>
        <w:rPr>
          <w:rFonts w:ascii="Segoe UI Emoji" w:hAnsi="Segoe UI Emoji" w:cs="Segoe UI Emoji"/>
          <w:b/>
          <w:bCs/>
          <w:szCs w:val="22"/>
          <w:lang w:val="es-ES"/>
        </w:rPr>
      </w:pPr>
    </w:p>
    <w:p w14:paraId="665DE427" w14:textId="77777777" w:rsidR="00843F09" w:rsidRDefault="00843F09" w:rsidP="00843F09">
      <w:pPr>
        <w:spacing w:line="276" w:lineRule="auto"/>
        <w:rPr>
          <w:rFonts w:ascii="Segoe UI Emoji" w:hAnsi="Segoe UI Emoji" w:cs="Segoe UI Emoji"/>
          <w:b/>
          <w:bCs/>
          <w:szCs w:val="22"/>
          <w:lang w:val="es-ES"/>
        </w:rPr>
      </w:pPr>
    </w:p>
    <w:p w14:paraId="05C87277" w14:textId="77777777" w:rsidR="00843F09" w:rsidRDefault="00843F09" w:rsidP="00843F09">
      <w:pPr>
        <w:spacing w:line="276" w:lineRule="auto"/>
        <w:rPr>
          <w:rFonts w:ascii="Segoe UI Emoji" w:hAnsi="Segoe UI Emoji" w:cs="Segoe UI Emoji"/>
          <w:b/>
          <w:bCs/>
          <w:szCs w:val="22"/>
          <w:lang w:val="es-ES"/>
        </w:rPr>
      </w:pPr>
    </w:p>
    <w:p w14:paraId="102370A3" w14:textId="77777777" w:rsidR="00843F09" w:rsidRDefault="00843F09" w:rsidP="00843F09">
      <w:pPr>
        <w:spacing w:line="276" w:lineRule="auto"/>
        <w:rPr>
          <w:rFonts w:ascii="Segoe UI Emoji" w:hAnsi="Segoe UI Emoji" w:cs="Segoe UI Emoji"/>
          <w:b/>
          <w:bCs/>
          <w:szCs w:val="22"/>
          <w:lang w:val="es-ES"/>
        </w:rPr>
      </w:pPr>
    </w:p>
    <w:p w14:paraId="6367BF9F" w14:textId="77777777" w:rsidR="00843F09" w:rsidRDefault="00843F09" w:rsidP="00843F09">
      <w:pPr>
        <w:spacing w:line="276" w:lineRule="auto"/>
        <w:rPr>
          <w:rFonts w:ascii="Segoe UI Emoji" w:hAnsi="Segoe UI Emoji" w:cs="Segoe UI Emoji"/>
          <w:b/>
          <w:bCs/>
          <w:szCs w:val="22"/>
          <w:lang w:val="es-ES"/>
        </w:rPr>
      </w:pPr>
    </w:p>
    <w:p w14:paraId="11545653" w14:textId="77777777" w:rsidR="00843F09" w:rsidRDefault="00843F09" w:rsidP="00843F09">
      <w:pPr>
        <w:spacing w:line="276" w:lineRule="auto"/>
        <w:rPr>
          <w:rFonts w:ascii="Segoe UI Emoji" w:hAnsi="Segoe UI Emoji" w:cs="Segoe UI Emoji"/>
          <w:b/>
          <w:bCs/>
          <w:szCs w:val="22"/>
          <w:lang w:val="es-ES"/>
        </w:rPr>
      </w:pPr>
    </w:p>
    <w:p w14:paraId="3722AFAE" w14:textId="77777777" w:rsidR="00843F09" w:rsidRDefault="00843F09" w:rsidP="00843F09">
      <w:pPr>
        <w:spacing w:line="276" w:lineRule="auto"/>
        <w:rPr>
          <w:rFonts w:ascii="Segoe UI Emoji" w:hAnsi="Segoe UI Emoji" w:cs="Segoe UI Emoji"/>
          <w:b/>
          <w:bCs/>
          <w:szCs w:val="22"/>
          <w:lang w:val="es-ES"/>
        </w:rPr>
      </w:pPr>
    </w:p>
    <w:p w14:paraId="327C6AAD" w14:textId="77777777" w:rsidR="00843F09" w:rsidRDefault="00843F09" w:rsidP="00843F09">
      <w:pPr>
        <w:spacing w:line="276" w:lineRule="auto"/>
        <w:rPr>
          <w:rFonts w:ascii="Segoe UI Emoji" w:hAnsi="Segoe UI Emoji" w:cs="Segoe UI Emoji"/>
          <w:b/>
          <w:bCs/>
          <w:szCs w:val="22"/>
          <w:lang w:val="es-ES"/>
        </w:rPr>
      </w:pPr>
    </w:p>
    <w:p w14:paraId="4C5627D6" w14:textId="77777777" w:rsidR="00843F09" w:rsidRDefault="00843F09" w:rsidP="00843F09">
      <w:pPr>
        <w:spacing w:line="276" w:lineRule="auto"/>
        <w:rPr>
          <w:rFonts w:ascii="Segoe UI Emoji" w:hAnsi="Segoe UI Emoji" w:cs="Segoe UI Emoji"/>
          <w:b/>
          <w:bCs/>
          <w:szCs w:val="22"/>
          <w:lang w:val="es-ES"/>
        </w:rPr>
      </w:pPr>
    </w:p>
    <w:p w14:paraId="47A6B0BC" w14:textId="77777777" w:rsidR="00843F09" w:rsidRDefault="00843F09" w:rsidP="00843F09">
      <w:pPr>
        <w:spacing w:line="276" w:lineRule="auto"/>
        <w:rPr>
          <w:rFonts w:ascii="Segoe UI Emoji" w:hAnsi="Segoe UI Emoji" w:cs="Segoe UI Emoji"/>
          <w:b/>
          <w:bCs/>
          <w:szCs w:val="22"/>
          <w:lang w:val="es-ES"/>
        </w:rPr>
      </w:pPr>
    </w:p>
    <w:p w14:paraId="1538F3F5" w14:textId="77777777" w:rsidR="009A2E41" w:rsidRDefault="009A2E41" w:rsidP="00843F09">
      <w:pPr>
        <w:spacing w:line="276" w:lineRule="auto"/>
        <w:rPr>
          <w:rFonts w:ascii="Segoe UI Emoji" w:hAnsi="Segoe UI Emoji" w:cs="Segoe UI Emoji"/>
          <w:b/>
          <w:bCs/>
          <w:szCs w:val="22"/>
          <w:lang w:val="es-ES"/>
        </w:rPr>
      </w:pPr>
    </w:p>
    <w:p w14:paraId="3E48D38D" w14:textId="766ED6F2" w:rsidR="009C3B02" w:rsidRDefault="009C3B02" w:rsidP="00843F09">
      <w:pPr>
        <w:spacing w:line="276" w:lineRule="auto"/>
        <w:rPr>
          <w:rFonts w:cs="Arial"/>
          <w:b/>
          <w:bCs/>
          <w:szCs w:val="22"/>
          <w:lang w:val="es-ES"/>
        </w:rPr>
      </w:pPr>
      <w:r w:rsidRPr="00364898">
        <w:rPr>
          <w:rFonts w:cs="Arial"/>
          <w:b/>
          <w:bCs/>
          <w:szCs w:val="22"/>
          <w:lang w:val="es-ES"/>
        </w:rPr>
        <w:t>Tarjetas pequeñas de palabras clave (recorta cada una por separado)</w:t>
      </w:r>
    </w:p>
    <w:p w14:paraId="5692EED5" w14:textId="77777777" w:rsidR="009A2E41" w:rsidRDefault="009A2E41" w:rsidP="00843F09">
      <w:pPr>
        <w:spacing w:line="276" w:lineRule="auto"/>
        <w:rPr>
          <w:rFonts w:cs="Arial"/>
          <w:b/>
          <w:bCs/>
          <w:szCs w:val="22"/>
          <w:lang w:val="es-ES"/>
        </w:rPr>
      </w:pPr>
    </w:p>
    <w:tbl>
      <w:tblPr>
        <w:tblStyle w:val="TableGrid"/>
        <w:tblW w:w="0" w:type="auto"/>
        <w:tblLook w:val="04A0" w:firstRow="1" w:lastRow="0" w:firstColumn="1" w:lastColumn="0" w:noHBand="0" w:noVBand="1"/>
      </w:tblPr>
      <w:tblGrid>
        <w:gridCol w:w="4225"/>
      </w:tblGrid>
      <w:tr w:rsidR="00250155" w14:paraId="400D927B" w14:textId="77777777" w:rsidTr="009A2E41">
        <w:tc>
          <w:tcPr>
            <w:tcW w:w="4225" w:type="dxa"/>
          </w:tcPr>
          <w:p w14:paraId="0130DD7C" w14:textId="77777777" w:rsidR="00250155" w:rsidRDefault="00250155" w:rsidP="00250155">
            <w:pPr>
              <w:spacing w:line="276" w:lineRule="auto"/>
              <w:rPr>
                <w:rFonts w:cs="Arial"/>
                <w:szCs w:val="22"/>
                <w:lang w:val="es-ES"/>
              </w:rPr>
            </w:pPr>
            <w:r w:rsidRPr="00347861">
              <w:rPr>
                <w:rFonts w:cs="Arial"/>
                <w:szCs w:val="22"/>
                <w:lang w:val="es-ES"/>
              </w:rPr>
              <w:t>Fuente de agua</w:t>
            </w:r>
          </w:p>
          <w:p w14:paraId="4376CFC5" w14:textId="264A63F4" w:rsidR="009A2E41" w:rsidRDefault="009A2E41" w:rsidP="00250155">
            <w:pPr>
              <w:spacing w:line="276" w:lineRule="auto"/>
              <w:rPr>
                <w:rFonts w:cs="Arial"/>
                <w:b/>
                <w:bCs/>
                <w:szCs w:val="22"/>
                <w:lang w:val="es-ES"/>
              </w:rPr>
            </w:pPr>
          </w:p>
        </w:tc>
      </w:tr>
      <w:tr w:rsidR="00250155" w14:paraId="5771B26B" w14:textId="77777777" w:rsidTr="009A2E41">
        <w:tc>
          <w:tcPr>
            <w:tcW w:w="4225" w:type="dxa"/>
          </w:tcPr>
          <w:p w14:paraId="01162373" w14:textId="77777777" w:rsidR="00250155" w:rsidRDefault="00250155" w:rsidP="00250155">
            <w:pPr>
              <w:spacing w:line="276" w:lineRule="auto"/>
              <w:rPr>
                <w:rFonts w:cs="Arial"/>
                <w:szCs w:val="22"/>
                <w:lang w:val="es-ES"/>
              </w:rPr>
            </w:pPr>
            <w:r w:rsidRPr="00347861">
              <w:rPr>
                <w:rFonts w:cs="Arial"/>
                <w:szCs w:val="22"/>
                <w:lang w:val="es-ES"/>
              </w:rPr>
              <w:t>Planificación</w:t>
            </w:r>
          </w:p>
          <w:p w14:paraId="63B95152" w14:textId="0EE9453C" w:rsidR="009A2E41" w:rsidRDefault="009A2E41" w:rsidP="00250155">
            <w:pPr>
              <w:spacing w:line="276" w:lineRule="auto"/>
              <w:rPr>
                <w:rFonts w:cs="Arial"/>
                <w:b/>
                <w:bCs/>
                <w:szCs w:val="22"/>
                <w:lang w:val="es-ES"/>
              </w:rPr>
            </w:pPr>
          </w:p>
        </w:tc>
      </w:tr>
      <w:tr w:rsidR="00250155" w14:paraId="28F184FA" w14:textId="77777777" w:rsidTr="009A2E41">
        <w:tc>
          <w:tcPr>
            <w:tcW w:w="4225" w:type="dxa"/>
          </w:tcPr>
          <w:p w14:paraId="3616185F" w14:textId="77777777" w:rsidR="00250155" w:rsidRDefault="00250155" w:rsidP="00250155">
            <w:pPr>
              <w:spacing w:line="276" w:lineRule="auto"/>
              <w:rPr>
                <w:rFonts w:cs="Arial"/>
                <w:szCs w:val="22"/>
                <w:lang w:val="es-ES"/>
              </w:rPr>
            </w:pPr>
            <w:r w:rsidRPr="00347861">
              <w:rPr>
                <w:rFonts w:cs="Arial"/>
                <w:szCs w:val="22"/>
                <w:lang w:val="es-ES"/>
              </w:rPr>
              <w:t>Prevención</w:t>
            </w:r>
          </w:p>
          <w:p w14:paraId="3FD6A7D6" w14:textId="2611CE1D" w:rsidR="009A2E41" w:rsidRDefault="009A2E41" w:rsidP="00250155">
            <w:pPr>
              <w:spacing w:line="276" w:lineRule="auto"/>
              <w:rPr>
                <w:rFonts w:cs="Arial"/>
                <w:b/>
                <w:bCs/>
                <w:szCs w:val="22"/>
                <w:lang w:val="es-ES"/>
              </w:rPr>
            </w:pPr>
          </w:p>
        </w:tc>
      </w:tr>
      <w:tr w:rsidR="00250155" w14:paraId="5F37948E" w14:textId="77777777" w:rsidTr="009A2E41">
        <w:tc>
          <w:tcPr>
            <w:tcW w:w="4225" w:type="dxa"/>
          </w:tcPr>
          <w:p w14:paraId="2973F6CA" w14:textId="77777777" w:rsidR="00250155" w:rsidRDefault="00250155" w:rsidP="00250155">
            <w:pPr>
              <w:spacing w:line="276" w:lineRule="auto"/>
              <w:rPr>
                <w:rFonts w:cs="Arial"/>
                <w:szCs w:val="22"/>
                <w:lang w:val="es-ES"/>
              </w:rPr>
            </w:pPr>
            <w:r w:rsidRPr="00347861">
              <w:rPr>
                <w:rFonts w:cs="Arial"/>
                <w:szCs w:val="22"/>
                <w:lang w:val="es-ES"/>
              </w:rPr>
              <w:t>Comunidades</w:t>
            </w:r>
          </w:p>
          <w:p w14:paraId="54872231" w14:textId="141CF4AC" w:rsidR="009A2E41" w:rsidRDefault="009A2E41" w:rsidP="00250155">
            <w:pPr>
              <w:spacing w:line="276" w:lineRule="auto"/>
              <w:rPr>
                <w:rFonts w:cs="Arial"/>
                <w:b/>
                <w:bCs/>
                <w:szCs w:val="22"/>
                <w:lang w:val="es-ES"/>
              </w:rPr>
            </w:pPr>
          </w:p>
        </w:tc>
      </w:tr>
      <w:tr w:rsidR="00250155" w14:paraId="40A07DA1" w14:textId="77777777" w:rsidTr="009A2E41">
        <w:tc>
          <w:tcPr>
            <w:tcW w:w="4225" w:type="dxa"/>
          </w:tcPr>
          <w:p w14:paraId="115778A7" w14:textId="77777777" w:rsidR="00250155" w:rsidRDefault="00250155" w:rsidP="00250155">
            <w:pPr>
              <w:spacing w:line="276" w:lineRule="auto"/>
              <w:rPr>
                <w:rFonts w:cs="Arial"/>
                <w:szCs w:val="22"/>
                <w:lang w:val="es-ES"/>
              </w:rPr>
            </w:pPr>
            <w:r w:rsidRPr="00347861">
              <w:rPr>
                <w:rFonts w:cs="Arial"/>
                <w:szCs w:val="22"/>
                <w:lang w:val="es-ES"/>
              </w:rPr>
              <w:t>Salud</w:t>
            </w:r>
          </w:p>
          <w:p w14:paraId="724AF4DC" w14:textId="35E31E8F" w:rsidR="009A2E41" w:rsidRDefault="009A2E41" w:rsidP="00250155">
            <w:pPr>
              <w:spacing w:line="276" w:lineRule="auto"/>
              <w:rPr>
                <w:rFonts w:cs="Arial"/>
                <w:b/>
                <w:bCs/>
                <w:szCs w:val="22"/>
                <w:lang w:val="es-ES"/>
              </w:rPr>
            </w:pPr>
          </w:p>
        </w:tc>
      </w:tr>
      <w:tr w:rsidR="00250155" w14:paraId="7120687F" w14:textId="77777777" w:rsidTr="009A2E41">
        <w:tc>
          <w:tcPr>
            <w:tcW w:w="4225" w:type="dxa"/>
          </w:tcPr>
          <w:p w14:paraId="4A9F8780" w14:textId="77777777" w:rsidR="00250155" w:rsidRDefault="00250155" w:rsidP="00250155">
            <w:pPr>
              <w:spacing w:line="276" w:lineRule="auto"/>
              <w:rPr>
                <w:rFonts w:cs="Arial"/>
                <w:szCs w:val="22"/>
                <w:lang w:val="es-ES"/>
              </w:rPr>
            </w:pPr>
            <w:r w:rsidRPr="00347861">
              <w:rPr>
                <w:rFonts w:cs="Arial"/>
                <w:szCs w:val="22"/>
                <w:lang w:val="es-ES"/>
              </w:rPr>
              <w:t>Control de riesgos</w:t>
            </w:r>
          </w:p>
          <w:p w14:paraId="68005DEE" w14:textId="65183701" w:rsidR="009A2E41" w:rsidRDefault="009A2E41" w:rsidP="00250155">
            <w:pPr>
              <w:spacing w:line="276" w:lineRule="auto"/>
              <w:rPr>
                <w:rFonts w:cs="Arial"/>
                <w:b/>
                <w:bCs/>
                <w:szCs w:val="22"/>
                <w:lang w:val="es-ES"/>
              </w:rPr>
            </w:pPr>
          </w:p>
        </w:tc>
      </w:tr>
      <w:tr w:rsidR="00250155" w14:paraId="0C8E3DB8" w14:textId="77777777" w:rsidTr="009A2E41">
        <w:tc>
          <w:tcPr>
            <w:tcW w:w="4225" w:type="dxa"/>
          </w:tcPr>
          <w:p w14:paraId="4FA1CDB7" w14:textId="77777777" w:rsidR="00250155" w:rsidRDefault="00250155" w:rsidP="00250155">
            <w:pPr>
              <w:spacing w:line="276" w:lineRule="auto"/>
              <w:rPr>
                <w:rFonts w:cs="Arial"/>
                <w:szCs w:val="22"/>
                <w:lang w:val="es-ES"/>
              </w:rPr>
            </w:pPr>
            <w:r w:rsidRPr="00347861">
              <w:rPr>
                <w:rFonts w:cs="Arial"/>
                <w:szCs w:val="22"/>
                <w:lang w:val="es-ES"/>
              </w:rPr>
              <w:t>Cambios extremos del clima</w:t>
            </w:r>
          </w:p>
          <w:p w14:paraId="0355C5B4" w14:textId="6D030025" w:rsidR="009A2E41" w:rsidRDefault="009A2E41" w:rsidP="00250155">
            <w:pPr>
              <w:spacing w:line="276" w:lineRule="auto"/>
              <w:rPr>
                <w:rFonts w:cs="Arial"/>
                <w:b/>
                <w:bCs/>
                <w:szCs w:val="22"/>
                <w:lang w:val="es-ES"/>
              </w:rPr>
            </w:pPr>
          </w:p>
        </w:tc>
      </w:tr>
      <w:tr w:rsidR="00250155" w14:paraId="57453265" w14:textId="77777777" w:rsidTr="009A2E41">
        <w:tc>
          <w:tcPr>
            <w:tcW w:w="4225" w:type="dxa"/>
          </w:tcPr>
          <w:p w14:paraId="5FFA648A" w14:textId="77777777" w:rsidR="00250155" w:rsidRDefault="00250155" w:rsidP="00250155">
            <w:pPr>
              <w:spacing w:line="276" w:lineRule="auto"/>
              <w:rPr>
                <w:rFonts w:cs="Arial"/>
                <w:szCs w:val="22"/>
                <w:lang w:val="es-ES"/>
              </w:rPr>
            </w:pPr>
            <w:r w:rsidRPr="00347861">
              <w:rPr>
                <w:rFonts w:cs="Arial"/>
                <w:szCs w:val="22"/>
                <w:lang w:val="es-ES"/>
              </w:rPr>
              <w:t>Lluvias intensas</w:t>
            </w:r>
          </w:p>
          <w:p w14:paraId="47E27F94" w14:textId="27298307" w:rsidR="009A2E41" w:rsidRDefault="009A2E41" w:rsidP="00250155">
            <w:pPr>
              <w:spacing w:line="276" w:lineRule="auto"/>
              <w:rPr>
                <w:rFonts w:cs="Arial"/>
                <w:b/>
                <w:bCs/>
                <w:szCs w:val="22"/>
                <w:lang w:val="es-ES"/>
              </w:rPr>
            </w:pPr>
          </w:p>
        </w:tc>
      </w:tr>
      <w:tr w:rsidR="00250155" w14:paraId="08D77435" w14:textId="77777777" w:rsidTr="009A2E41">
        <w:tc>
          <w:tcPr>
            <w:tcW w:w="4225" w:type="dxa"/>
          </w:tcPr>
          <w:p w14:paraId="440D4EAC" w14:textId="77777777" w:rsidR="00250155" w:rsidRDefault="00250155" w:rsidP="00250155">
            <w:pPr>
              <w:spacing w:line="276" w:lineRule="auto"/>
              <w:rPr>
                <w:rFonts w:cs="Arial"/>
                <w:szCs w:val="22"/>
                <w:lang w:val="es-ES"/>
              </w:rPr>
            </w:pPr>
            <w:r w:rsidRPr="00347861">
              <w:rPr>
                <w:rFonts w:cs="Arial"/>
                <w:szCs w:val="22"/>
                <w:lang w:val="es-ES"/>
              </w:rPr>
              <w:t>Sequías prolongadas</w:t>
            </w:r>
          </w:p>
          <w:p w14:paraId="14AB4089" w14:textId="7E94797B" w:rsidR="009A2E41" w:rsidRDefault="009A2E41" w:rsidP="00250155">
            <w:pPr>
              <w:spacing w:line="276" w:lineRule="auto"/>
              <w:rPr>
                <w:rFonts w:cs="Arial"/>
                <w:b/>
                <w:bCs/>
                <w:szCs w:val="22"/>
                <w:lang w:val="es-ES"/>
              </w:rPr>
            </w:pPr>
          </w:p>
        </w:tc>
      </w:tr>
      <w:tr w:rsidR="00250155" w14:paraId="0E27F29F" w14:textId="77777777" w:rsidTr="009A2E41">
        <w:tc>
          <w:tcPr>
            <w:tcW w:w="4225" w:type="dxa"/>
          </w:tcPr>
          <w:p w14:paraId="269C0351" w14:textId="77777777" w:rsidR="00250155" w:rsidRDefault="00250155" w:rsidP="00250155">
            <w:pPr>
              <w:spacing w:line="276" w:lineRule="auto"/>
              <w:rPr>
                <w:rFonts w:cs="Arial"/>
                <w:szCs w:val="22"/>
                <w:lang w:val="es-ES"/>
              </w:rPr>
            </w:pPr>
            <w:r w:rsidRPr="00347861">
              <w:rPr>
                <w:rFonts w:cs="Arial"/>
                <w:szCs w:val="22"/>
                <w:lang w:val="es-ES"/>
              </w:rPr>
              <w:t>Contaminación</w:t>
            </w:r>
          </w:p>
          <w:p w14:paraId="4C91BDB7" w14:textId="21057100" w:rsidR="009A2E41" w:rsidRDefault="009A2E41" w:rsidP="00250155">
            <w:pPr>
              <w:spacing w:line="276" w:lineRule="auto"/>
              <w:rPr>
                <w:rFonts w:cs="Arial"/>
                <w:b/>
                <w:bCs/>
                <w:szCs w:val="22"/>
                <w:lang w:val="es-ES"/>
              </w:rPr>
            </w:pPr>
          </w:p>
        </w:tc>
      </w:tr>
      <w:tr w:rsidR="00250155" w14:paraId="0B273173" w14:textId="77777777" w:rsidTr="009A2E41">
        <w:tc>
          <w:tcPr>
            <w:tcW w:w="4225" w:type="dxa"/>
          </w:tcPr>
          <w:p w14:paraId="63CA6DBF" w14:textId="77777777" w:rsidR="00250155" w:rsidRDefault="00250155" w:rsidP="00250155">
            <w:pPr>
              <w:spacing w:line="276" w:lineRule="auto"/>
              <w:rPr>
                <w:rFonts w:cs="Arial"/>
                <w:szCs w:val="22"/>
                <w:lang w:val="es-ES"/>
              </w:rPr>
            </w:pPr>
            <w:r w:rsidRPr="00347861">
              <w:rPr>
                <w:rFonts w:cs="Arial"/>
                <w:szCs w:val="22"/>
                <w:lang w:val="es-ES"/>
              </w:rPr>
              <w:t>Medidas de adaptación</w:t>
            </w:r>
          </w:p>
          <w:p w14:paraId="2D9368C6" w14:textId="68CCD6A7" w:rsidR="009A2E41" w:rsidRDefault="009A2E41" w:rsidP="00250155">
            <w:pPr>
              <w:spacing w:line="276" w:lineRule="auto"/>
              <w:rPr>
                <w:rFonts w:cs="Arial"/>
                <w:b/>
                <w:bCs/>
                <w:szCs w:val="22"/>
                <w:lang w:val="es-ES"/>
              </w:rPr>
            </w:pPr>
          </w:p>
        </w:tc>
      </w:tr>
      <w:tr w:rsidR="00250155" w14:paraId="271DB2E1" w14:textId="77777777" w:rsidTr="009A2E41">
        <w:tc>
          <w:tcPr>
            <w:tcW w:w="4225" w:type="dxa"/>
          </w:tcPr>
          <w:p w14:paraId="4128E55F" w14:textId="77777777" w:rsidR="00250155" w:rsidRDefault="00250155" w:rsidP="00250155">
            <w:pPr>
              <w:spacing w:line="276" w:lineRule="auto"/>
              <w:rPr>
                <w:rFonts w:cs="Arial"/>
                <w:szCs w:val="22"/>
                <w:lang w:val="es-ES"/>
              </w:rPr>
            </w:pPr>
            <w:r w:rsidRPr="00347861">
              <w:rPr>
                <w:rFonts w:cs="Arial"/>
                <w:szCs w:val="22"/>
                <w:lang w:val="es-ES"/>
              </w:rPr>
              <w:t>Protección de nacimientos</w:t>
            </w:r>
          </w:p>
          <w:p w14:paraId="79A0C11F" w14:textId="1553B3B7" w:rsidR="009A2E41" w:rsidRDefault="009A2E41" w:rsidP="00250155">
            <w:pPr>
              <w:spacing w:line="276" w:lineRule="auto"/>
              <w:rPr>
                <w:rFonts w:cs="Arial"/>
                <w:b/>
                <w:bCs/>
                <w:szCs w:val="22"/>
                <w:lang w:val="es-ES"/>
              </w:rPr>
            </w:pPr>
          </w:p>
        </w:tc>
      </w:tr>
      <w:tr w:rsidR="00250155" w14:paraId="5559EDEB" w14:textId="77777777" w:rsidTr="009A2E41">
        <w:tc>
          <w:tcPr>
            <w:tcW w:w="4225" w:type="dxa"/>
          </w:tcPr>
          <w:p w14:paraId="2D9BC24B" w14:textId="77777777" w:rsidR="00250155" w:rsidRDefault="00250155" w:rsidP="00250155">
            <w:pPr>
              <w:spacing w:line="276" w:lineRule="auto"/>
              <w:rPr>
                <w:rFonts w:cs="Arial"/>
                <w:szCs w:val="22"/>
                <w:lang w:val="es-ES"/>
              </w:rPr>
            </w:pPr>
            <w:r w:rsidRPr="00347861">
              <w:rPr>
                <w:rFonts w:cs="Arial"/>
                <w:szCs w:val="22"/>
                <w:lang w:val="es-ES"/>
              </w:rPr>
              <w:t>Clima impredecible</w:t>
            </w:r>
          </w:p>
          <w:p w14:paraId="39643BE1" w14:textId="47222E4D" w:rsidR="009A2E41" w:rsidRDefault="009A2E41" w:rsidP="00250155">
            <w:pPr>
              <w:spacing w:line="276" w:lineRule="auto"/>
              <w:rPr>
                <w:rFonts w:cs="Arial"/>
                <w:b/>
                <w:bCs/>
                <w:szCs w:val="22"/>
                <w:lang w:val="es-ES"/>
              </w:rPr>
            </w:pPr>
          </w:p>
        </w:tc>
      </w:tr>
      <w:tr w:rsidR="00250155" w14:paraId="5BDB464D" w14:textId="77777777" w:rsidTr="009A2E41">
        <w:tc>
          <w:tcPr>
            <w:tcW w:w="4225" w:type="dxa"/>
          </w:tcPr>
          <w:p w14:paraId="0E4D525F" w14:textId="77777777" w:rsidR="00250155" w:rsidRDefault="00250155" w:rsidP="00250155">
            <w:pPr>
              <w:spacing w:line="276" w:lineRule="auto"/>
              <w:rPr>
                <w:rFonts w:cs="Arial"/>
                <w:szCs w:val="22"/>
                <w:lang w:val="es-ES"/>
              </w:rPr>
            </w:pPr>
            <w:r w:rsidRPr="00347861">
              <w:rPr>
                <w:rFonts w:cs="Arial"/>
                <w:szCs w:val="22"/>
                <w:lang w:val="es-ES"/>
              </w:rPr>
              <w:t>Enfermedades por agua</w:t>
            </w:r>
          </w:p>
          <w:p w14:paraId="76093FA3" w14:textId="05570A01" w:rsidR="009A2E41" w:rsidRDefault="009A2E41" w:rsidP="00250155">
            <w:pPr>
              <w:spacing w:line="276" w:lineRule="auto"/>
              <w:rPr>
                <w:rFonts w:cs="Arial"/>
                <w:b/>
                <w:bCs/>
                <w:szCs w:val="22"/>
                <w:lang w:val="es-ES"/>
              </w:rPr>
            </w:pPr>
          </w:p>
        </w:tc>
      </w:tr>
      <w:tr w:rsidR="00250155" w14:paraId="4F18D8A5" w14:textId="77777777" w:rsidTr="009A2E41">
        <w:tc>
          <w:tcPr>
            <w:tcW w:w="4225" w:type="dxa"/>
          </w:tcPr>
          <w:p w14:paraId="718412C7" w14:textId="77777777" w:rsidR="00250155" w:rsidRDefault="00250155" w:rsidP="00250155">
            <w:pPr>
              <w:spacing w:line="276" w:lineRule="auto"/>
              <w:rPr>
                <w:rFonts w:cs="Arial"/>
                <w:szCs w:val="22"/>
                <w:lang w:val="es-ES"/>
              </w:rPr>
            </w:pPr>
            <w:r w:rsidRPr="00347861">
              <w:rPr>
                <w:rFonts w:cs="Arial"/>
                <w:szCs w:val="22"/>
                <w:lang w:val="es-ES"/>
              </w:rPr>
              <w:t>Vulnerabilidad</w:t>
            </w:r>
          </w:p>
          <w:p w14:paraId="0624DC01" w14:textId="77278D85" w:rsidR="009A2E41" w:rsidRDefault="009A2E41" w:rsidP="00250155">
            <w:pPr>
              <w:spacing w:line="276" w:lineRule="auto"/>
              <w:rPr>
                <w:rFonts w:cs="Arial"/>
                <w:b/>
                <w:bCs/>
                <w:szCs w:val="22"/>
                <w:lang w:val="es-ES"/>
              </w:rPr>
            </w:pPr>
          </w:p>
        </w:tc>
      </w:tr>
      <w:tr w:rsidR="00250155" w14:paraId="27CA703E" w14:textId="77777777" w:rsidTr="009A2E41">
        <w:tc>
          <w:tcPr>
            <w:tcW w:w="4225" w:type="dxa"/>
          </w:tcPr>
          <w:p w14:paraId="63C53218" w14:textId="77777777" w:rsidR="00250155" w:rsidRDefault="00250155" w:rsidP="00250155">
            <w:pPr>
              <w:spacing w:line="276" w:lineRule="auto"/>
              <w:rPr>
                <w:rFonts w:cs="Arial"/>
                <w:szCs w:val="22"/>
                <w:lang w:val="es-ES"/>
              </w:rPr>
            </w:pPr>
            <w:r w:rsidRPr="00347861">
              <w:rPr>
                <w:rFonts w:cs="Arial"/>
                <w:szCs w:val="22"/>
                <w:lang w:val="es-ES"/>
              </w:rPr>
              <w:t>Participación comunitaria</w:t>
            </w:r>
          </w:p>
          <w:p w14:paraId="073C1A52" w14:textId="436D1A42" w:rsidR="009A2E41" w:rsidRDefault="009A2E41" w:rsidP="00250155">
            <w:pPr>
              <w:spacing w:line="276" w:lineRule="auto"/>
              <w:rPr>
                <w:rFonts w:cs="Arial"/>
                <w:b/>
                <w:bCs/>
                <w:szCs w:val="22"/>
                <w:lang w:val="es-ES"/>
              </w:rPr>
            </w:pPr>
          </w:p>
        </w:tc>
      </w:tr>
      <w:tr w:rsidR="00250155" w14:paraId="793A7DD7" w14:textId="77777777" w:rsidTr="009A2E41">
        <w:tc>
          <w:tcPr>
            <w:tcW w:w="4225" w:type="dxa"/>
          </w:tcPr>
          <w:p w14:paraId="1BE55EB1" w14:textId="77777777" w:rsidR="00250155" w:rsidRDefault="00250155" w:rsidP="00250155">
            <w:pPr>
              <w:spacing w:line="276" w:lineRule="auto"/>
              <w:rPr>
                <w:rFonts w:cs="Arial"/>
                <w:szCs w:val="22"/>
                <w:lang w:val="es-ES"/>
              </w:rPr>
            </w:pPr>
            <w:r w:rsidRPr="00347861">
              <w:rPr>
                <w:rFonts w:cs="Arial"/>
                <w:szCs w:val="22"/>
                <w:lang w:val="es-ES"/>
              </w:rPr>
              <w:t>Monitoreo del agua</w:t>
            </w:r>
          </w:p>
          <w:p w14:paraId="1C40B3B2" w14:textId="4B952207" w:rsidR="009A2E41" w:rsidRDefault="009A2E41" w:rsidP="00250155">
            <w:pPr>
              <w:spacing w:line="276" w:lineRule="auto"/>
              <w:rPr>
                <w:rFonts w:cs="Arial"/>
                <w:b/>
                <w:bCs/>
                <w:szCs w:val="22"/>
                <w:lang w:val="es-ES"/>
              </w:rPr>
            </w:pPr>
          </w:p>
        </w:tc>
      </w:tr>
      <w:tr w:rsidR="00250155" w14:paraId="50087116" w14:textId="77777777" w:rsidTr="009A2E41">
        <w:tc>
          <w:tcPr>
            <w:tcW w:w="4225" w:type="dxa"/>
          </w:tcPr>
          <w:p w14:paraId="2BC756AC" w14:textId="77777777" w:rsidR="00250155" w:rsidRDefault="00250155" w:rsidP="00250155">
            <w:pPr>
              <w:spacing w:line="276" w:lineRule="auto"/>
              <w:rPr>
                <w:rFonts w:cs="Arial"/>
                <w:szCs w:val="22"/>
                <w:lang w:val="es-ES"/>
              </w:rPr>
            </w:pPr>
            <w:r w:rsidRPr="00347861">
              <w:rPr>
                <w:rFonts w:cs="Arial"/>
                <w:szCs w:val="22"/>
                <w:lang w:val="es-ES"/>
              </w:rPr>
              <w:t>Acciones correctivas</w:t>
            </w:r>
          </w:p>
          <w:p w14:paraId="53FA9A90" w14:textId="33474E65" w:rsidR="009A2E41" w:rsidRDefault="009A2E41" w:rsidP="00250155">
            <w:pPr>
              <w:spacing w:line="276" w:lineRule="auto"/>
              <w:rPr>
                <w:rFonts w:cs="Arial"/>
                <w:b/>
                <w:bCs/>
                <w:szCs w:val="22"/>
                <w:lang w:val="es-ES"/>
              </w:rPr>
            </w:pPr>
          </w:p>
        </w:tc>
      </w:tr>
      <w:tr w:rsidR="00250155" w14:paraId="35A751C9" w14:textId="77777777" w:rsidTr="009A2E41">
        <w:tc>
          <w:tcPr>
            <w:tcW w:w="4225" w:type="dxa"/>
          </w:tcPr>
          <w:p w14:paraId="64BD0C09" w14:textId="77777777" w:rsidR="00250155" w:rsidRDefault="00250155" w:rsidP="00250155">
            <w:pPr>
              <w:spacing w:line="276" w:lineRule="auto"/>
              <w:rPr>
                <w:rFonts w:cs="Arial"/>
                <w:szCs w:val="22"/>
                <w:lang w:val="es-ES"/>
              </w:rPr>
            </w:pPr>
            <w:r w:rsidRPr="00347861">
              <w:rPr>
                <w:rFonts w:cs="Arial"/>
                <w:szCs w:val="22"/>
                <w:lang w:val="es-ES"/>
              </w:rPr>
              <w:t>Manejo del sistema</w:t>
            </w:r>
          </w:p>
          <w:p w14:paraId="6EE72C9C" w14:textId="51974917" w:rsidR="009A2E41" w:rsidRDefault="009A2E41" w:rsidP="00250155">
            <w:pPr>
              <w:spacing w:line="276" w:lineRule="auto"/>
              <w:rPr>
                <w:rFonts w:cs="Arial"/>
                <w:b/>
                <w:bCs/>
                <w:szCs w:val="22"/>
                <w:lang w:val="es-ES"/>
              </w:rPr>
            </w:pPr>
          </w:p>
        </w:tc>
      </w:tr>
      <w:tr w:rsidR="00250155" w14:paraId="703B80CC" w14:textId="77777777" w:rsidTr="009A2E41">
        <w:tc>
          <w:tcPr>
            <w:tcW w:w="4225" w:type="dxa"/>
          </w:tcPr>
          <w:p w14:paraId="2977B273" w14:textId="77777777" w:rsidR="00250155" w:rsidRDefault="00250155" w:rsidP="00250155">
            <w:pPr>
              <w:spacing w:line="276" w:lineRule="auto"/>
              <w:rPr>
                <w:rFonts w:cs="Arial"/>
                <w:szCs w:val="22"/>
                <w:lang w:val="es-ES"/>
              </w:rPr>
            </w:pPr>
            <w:r w:rsidRPr="00347861">
              <w:rPr>
                <w:rFonts w:cs="Arial"/>
                <w:szCs w:val="22"/>
                <w:lang w:val="es-ES"/>
              </w:rPr>
              <w:t>Interrupciones en el servicio</w:t>
            </w:r>
          </w:p>
          <w:p w14:paraId="6EF96242" w14:textId="33DBCD60" w:rsidR="009A2E41" w:rsidRDefault="009A2E41" w:rsidP="00250155">
            <w:pPr>
              <w:spacing w:line="276" w:lineRule="auto"/>
              <w:rPr>
                <w:rFonts w:cs="Arial"/>
                <w:b/>
                <w:bCs/>
                <w:szCs w:val="22"/>
                <w:lang w:val="es-ES"/>
              </w:rPr>
            </w:pPr>
          </w:p>
        </w:tc>
      </w:tr>
      <w:tr w:rsidR="00250155" w14:paraId="7EAACEFA" w14:textId="77777777" w:rsidTr="009A2E41">
        <w:tc>
          <w:tcPr>
            <w:tcW w:w="4225" w:type="dxa"/>
          </w:tcPr>
          <w:p w14:paraId="23C38E0B" w14:textId="77777777" w:rsidR="00250155" w:rsidRDefault="00250155" w:rsidP="00250155">
            <w:pPr>
              <w:spacing w:line="276" w:lineRule="auto"/>
              <w:rPr>
                <w:rFonts w:cs="Arial"/>
                <w:szCs w:val="22"/>
                <w:lang w:val="es-ES"/>
              </w:rPr>
            </w:pPr>
            <w:r w:rsidRPr="00347861">
              <w:rPr>
                <w:rFonts w:cs="Arial"/>
                <w:szCs w:val="22"/>
                <w:lang w:val="es-ES"/>
              </w:rPr>
              <w:lastRenderedPageBreak/>
              <w:t>Capacitación</w:t>
            </w:r>
          </w:p>
          <w:p w14:paraId="35C91802" w14:textId="1262A36F" w:rsidR="009A2E41" w:rsidRDefault="009A2E41" w:rsidP="00250155">
            <w:pPr>
              <w:spacing w:line="276" w:lineRule="auto"/>
              <w:rPr>
                <w:rFonts w:cs="Arial"/>
                <w:b/>
                <w:bCs/>
                <w:szCs w:val="22"/>
                <w:lang w:val="es-ES"/>
              </w:rPr>
            </w:pPr>
          </w:p>
        </w:tc>
      </w:tr>
      <w:tr w:rsidR="00250155" w14:paraId="3A47509D" w14:textId="77777777" w:rsidTr="009A2E41">
        <w:tc>
          <w:tcPr>
            <w:tcW w:w="4225" w:type="dxa"/>
          </w:tcPr>
          <w:p w14:paraId="79E2A47C" w14:textId="77777777" w:rsidR="00250155" w:rsidRDefault="00250155" w:rsidP="00250155">
            <w:pPr>
              <w:spacing w:line="276" w:lineRule="auto"/>
              <w:rPr>
                <w:rFonts w:cs="Arial"/>
                <w:szCs w:val="22"/>
                <w:lang w:val="es-ES"/>
              </w:rPr>
            </w:pPr>
            <w:r w:rsidRPr="00347861">
              <w:rPr>
                <w:rFonts w:cs="Arial"/>
                <w:szCs w:val="22"/>
                <w:lang w:val="es-ES"/>
              </w:rPr>
              <w:t>Agua segura para todos</w:t>
            </w:r>
          </w:p>
          <w:p w14:paraId="79D34D3F" w14:textId="6D249EB5" w:rsidR="009A2E41" w:rsidRDefault="009A2E41" w:rsidP="00250155">
            <w:pPr>
              <w:spacing w:line="276" w:lineRule="auto"/>
              <w:rPr>
                <w:rFonts w:cs="Arial"/>
                <w:b/>
                <w:bCs/>
                <w:szCs w:val="22"/>
                <w:lang w:val="es-ES"/>
              </w:rPr>
            </w:pPr>
          </w:p>
        </w:tc>
      </w:tr>
    </w:tbl>
    <w:p w14:paraId="571E0E99" w14:textId="77777777" w:rsidR="00B91000" w:rsidRPr="00364898" w:rsidRDefault="00B91000" w:rsidP="00843F09">
      <w:pPr>
        <w:spacing w:line="276" w:lineRule="auto"/>
        <w:rPr>
          <w:rFonts w:cs="Arial"/>
          <w:b/>
          <w:bCs/>
          <w:szCs w:val="22"/>
          <w:lang w:val="es-ES"/>
        </w:rPr>
      </w:pPr>
    </w:p>
    <w:p w14:paraId="687E5B0E" w14:textId="1752D662" w:rsidR="00843F09" w:rsidRPr="009A2E41" w:rsidRDefault="00843F09" w:rsidP="00BF0D01">
      <w:pPr>
        <w:spacing w:before="100" w:beforeAutospacing="1" w:line="276" w:lineRule="auto"/>
        <w:outlineLvl w:val="1"/>
        <w:rPr>
          <w:rFonts w:cs="Arial"/>
          <w:b/>
          <w:bCs/>
          <w:sz w:val="24"/>
          <w:lang w:val="es-ES" w:eastAsia="es-ES"/>
        </w:rPr>
      </w:pPr>
      <w:r w:rsidRPr="009A2E41">
        <w:rPr>
          <w:rFonts w:cs="Arial"/>
          <w:b/>
          <w:bCs/>
          <w:sz w:val="24"/>
          <w:lang w:val="es-ES" w:eastAsia="es-ES"/>
        </w:rPr>
        <w:t>Estudio</w:t>
      </w:r>
      <w:r w:rsidR="000B0766">
        <w:rPr>
          <w:rFonts w:cs="Arial"/>
          <w:b/>
          <w:bCs/>
          <w:sz w:val="24"/>
          <w:lang w:val="es-ES" w:eastAsia="es-ES"/>
        </w:rPr>
        <w:t>s</w:t>
      </w:r>
      <w:r w:rsidRPr="009A2E41">
        <w:rPr>
          <w:rFonts w:cs="Arial"/>
          <w:b/>
          <w:bCs/>
          <w:sz w:val="24"/>
          <w:lang w:val="es-ES" w:eastAsia="es-ES"/>
        </w:rPr>
        <w:t xml:space="preserve"> de Caso</w:t>
      </w:r>
    </w:p>
    <w:p w14:paraId="0D8369F5" w14:textId="51982D40" w:rsidR="00142126" w:rsidRPr="009A2E41" w:rsidRDefault="009A2E41" w:rsidP="00BF0D01">
      <w:pPr>
        <w:spacing w:before="100" w:beforeAutospacing="1" w:line="276" w:lineRule="auto"/>
        <w:outlineLvl w:val="1"/>
        <w:rPr>
          <w:rFonts w:cs="Arial"/>
          <w:b/>
          <w:bCs/>
          <w:sz w:val="24"/>
          <w:lang w:val="es-ES" w:eastAsia="es-ES"/>
        </w:rPr>
      </w:pPr>
      <w:r w:rsidRPr="00364898">
        <w:rPr>
          <w:rFonts w:ascii="Segoe UI Emoji" w:hAnsi="Segoe UI Emoji" w:cs="Segoe UI Emoji"/>
          <w:b/>
          <w:bCs/>
          <w:sz w:val="36"/>
          <w:szCs w:val="36"/>
          <w:lang w:val="es-ES" w:eastAsia="es-ES"/>
        </w:rPr>
        <w:t>📘</w:t>
      </w:r>
      <w:r w:rsidRPr="009A2E41">
        <w:rPr>
          <w:rFonts w:cs="Arial"/>
          <w:b/>
          <w:bCs/>
          <w:sz w:val="24"/>
          <w:lang w:val="es-ES" w:eastAsia="es-ES"/>
        </w:rPr>
        <w:t xml:space="preserve"> </w:t>
      </w:r>
      <w:r w:rsidR="00142126" w:rsidRPr="009A2E41">
        <w:rPr>
          <w:rFonts w:cs="Arial"/>
          <w:b/>
          <w:bCs/>
          <w:sz w:val="24"/>
          <w:lang w:val="es-ES" w:eastAsia="es-ES"/>
        </w:rPr>
        <w:t>Estudio de Caso 1: Comunidad Las Brisas (zona rural de montaña)</w:t>
      </w:r>
    </w:p>
    <w:p w14:paraId="05849793" w14:textId="77777777" w:rsidR="00142126" w:rsidRPr="009A2E41" w:rsidRDefault="00142126" w:rsidP="00BF0D01">
      <w:pPr>
        <w:spacing w:before="100" w:beforeAutospacing="1" w:line="276" w:lineRule="auto"/>
        <w:outlineLvl w:val="2"/>
        <w:rPr>
          <w:rFonts w:cs="Arial"/>
          <w:b/>
          <w:bCs/>
          <w:szCs w:val="22"/>
          <w:lang w:val="es-ES" w:eastAsia="es-ES"/>
        </w:rPr>
      </w:pPr>
      <w:r w:rsidRPr="00364898">
        <w:rPr>
          <w:rFonts w:ascii="Segoe UI Emoji" w:hAnsi="Segoe UI Emoji" w:cs="Segoe UI Emoji"/>
          <w:b/>
          <w:bCs/>
          <w:sz w:val="27"/>
          <w:szCs w:val="27"/>
          <w:lang w:val="es-ES" w:eastAsia="es-ES"/>
        </w:rPr>
        <w:t>🌧️</w:t>
      </w:r>
      <w:r w:rsidRPr="009A2E41">
        <w:rPr>
          <w:rFonts w:cs="Arial"/>
          <w:b/>
          <w:bCs/>
          <w:szCs w:val="22"/>
          <w:lang w:val="es-ES" w:eastAsia="es-ES"/>
        </w:rPr>
        <w:t xml:space="preserve"> Situación: lluvias extremas y deslizamientos</w:t>
      </w:r>
    </w:p>
    <w:p w14:paraId="4AB7A563" w14:textId="77777777" w:rsidR="00142126" w:rsidRPr="009A2E41" w:rsidRDefault="00142126" w:rsidP="00BF0D01">
      <w:pPr>
        <w:spacing w:before="100" w:beforeAutospacing="1" w:line="276" w:lineRule="auto"/>
        <w:rPr>
          <w:rFonts w:cs="Arial"/>
          <w:szCs w:val="22"/>
          <w:lang w:val="es-ES" w:eastAsia="es-ES"/>
        </w:rPr>
      </w:pPr>
      <w:r w:rsidRPr="009A2E41">
        <w:rPr>
          <w:rFonts w:cs="Arial"/>
          <w:szCs w:val="22"/>
          <w:lang w:val="es-ES" w:eastAsia="es-ES"/>
        </w:rPr>
        <w:t xml:space="preserve">En los últimos cinco años, la comunidad Las Brisas ha experimentado lluvias muy intensas en poco tiempo. Aunque antes las lluvias eran constantes, ahora caen tormentas que en pocas horas saturan los suelos. Esto ha provocado </w:t>
      </w:r>
      <w:r w:rsidRPr="009A2E41">
        <w:rPr>
          <w:rFonts w:cs="Arial"/>
          <w:b/>
          <w:bCs/>
          <w:szCs w:val="22"/>
          <w:lang w:val="es-ES" w:eastAsia="es-ES"/>
        </w:rPr>
        <w:t>deslizamientos cerca del nacimiento de agua</w:t>
      </w:r>
      <w:r w:rsidRPr="009A2E41">
        <w:rPr>
          <w:rFonts w:cs="Arial"/>
          <w:szCs w:val="22"/>
          <w:lang w:val="es-ES" w:eastAsia="es-ES"/>
        </w:rPr>
        <w:t xml:space="preserve"> que abastece al caserío. A veces, los deslaves arrastran hojas, tierra y animales muertos, enturbiando el agua.</w:t>
      </w:r>
    </w:p>
    <w:p w14:paraId="0250AFA5" w14:textId="77777777" w:rsidR="00142126" w:rsidRPr="009A2E41" w:rsidRDefault="00142126" w:rsidP="00BF0D01">
      <w:pPr>
        <w:spacing w:before="100" w:beforeAutospacing="1" w:line="276" w:lineRule="auto"/>
        <w:rPr>
          <w:rFonts w:cs="Arial"/>
          <w:szCs w:val="22"/>
          <w:lang w:val="es-ES" w:eastAsia="es-ES"/>
        </w:rPr>
      </w:pPr>
      <w:r w:rsidRPr="009A2E41">
        <w:rPr>
          <w:rFonts w:cs="Arial"/>
          <w:szCs w:val="22"/>
          <w:lang w:val="es-ES" w:eastAsia="es-ES"/>
        </w:rPr>
        <w:t xml:space="preserve">Los pobladores notan que el agua </w:t>
      </w:r>
      <w:r w:rsidRPr="009A2E41">
        <w:rPr>
          <w:rFonts w:cs="Arial"/>
          <w:b/>
          <w:bCs/>
          <w:szCs w:val="22"/>
          <w:lang w:val="es-ES" w:eastAsia="es-ES"/>
        </w:rPr>
        <w:t>sale marrón, con olor raro</w:t>
      </w:r>
      <w:r w:rsidRPr="009A2E41">
        <w:rPr>
          <w:rFonts w:cs="Arial"/>
          <w:szCs w:val="22"/>
          <w:lang w:val="es-ES" w:eastAsia="es-ES"/>
        </w:rPr>
        <w:t>, y muchas veces no pueden usarla por varios días. No tienen sistema de tratamiento, y algunas familias la consumen sin hervir. Varios niños han presentado diarrea y vómitos en las últimas semanas.</w:t>
      </w:r>
    </w:p>
    <w:p w14:paraId="6C6EF6E6" w14:textId="77777777" w:rsidR="00142126" w:rsidRPr="009A2E41" w:rsidRDefault="00142126" w:rsidP="00BF0D01">
      <w:pPr>
        <w:spacing w:beforeAutospacing="1" w:line="276" w:lineRule="auto"/>
        <w:rPr>
          <w:rFonts w:cs="Arial"/>
          <w:szCs w:val="22"/>
          <w:lang w:val="es-ES" w:eastAsia="es-ES"/>
        </w:rPr>
      </w:pPr>
      <w:r w:rsidRPr="009A2E41">
        <w:rPr>
          <w:rFonts w:cs="Arial"/>
          <w:b/>
          <w:bCs/>
          <w:szCs w:val="22"/>
          <w:lang w:val="es-ES" w:eastAsia="es-ES"/>
        </w:rPr>
        <w:t>Tarea del grupo:</w:t>
      </w:r>
    </w:p>
    <w:p w14:paraId="7802CAF7" w14:textId="77777777" w:rsidR="00142126" w:rsidRPr="009A2E41" w:rsidRDefault="00142126" w:rsidP="00BF0D01">
      <w:pPr>
        <w:numPr>
          <w:ilvl w:val="0"/>
          <w:numId w:val="20"/>
        </w:numPr>
        <w:spacing w:before="100" w:beforeAutospacing="1" w:line="276" w:lineRule="auto"/>
        <w:ind w:left="1440"/>
        <w:rPr>
          <w:rFonts w:cs="Arial"/>
          <w:szCs w:val="22"/>
          <w:lang w:val="es-ES" w:eastAsia="es-ES"/>
        </w:rPr>
      </w:pPr>
      <w:r w:rsidRPr="009A2E41">
        <w:rPr>
          <w:rFonts w:cs="Arial"/>
          <w:szCs w:val="22"/>
          <w:lang w:val="es-ES" w:eastAsia="es-ES"/>
        </w:rPr>
        <w:t>¿Cuál es el fenómeno climático?</w:t>
      </w:r>
    </w:p>
    <w:p w14:paraId="1E316EC7" w14:textId="77777777" w:rsidR="00142126" w:rsidRPr="009A2E41" w:rsidRDefault="00142126" w:rsidP="00BF0D01">
      <w:pPr>
        <w:numPr>
          <w:ilvl w:val="0"/>
          <w:numId w:val="20"/>
        </w:numPr>
        <w:spacing w:before="100" w:beforeAutospacing="1" w:line="276" w:lineRule="auto"/>
        <w:ind w:left="1440"/>
        <w:rPr>
          <w:rFonts w:cs="Arial"/>
          <w:szCs w:val="22"/>
          <w:lang w:val="es-ES" w:eastAsia="es-ES"/>
        </w:rPr>
      </w:pPr>
      <w:r w:rsidRPr="009A2E41">
        <w:rPr>
          <w:rFonts w:cs="Arial"/>
          <w:szCs w:val="22"/>
          <w:lang w:val="es-ES" w:eastAsia="es-ES"/>
        </w:rPr>
        <w:t>¿Qué impactos está provocando?</w:t>
      </w:r>
    </w:p>
    <w:p w14:paraId="6973844F" w14:textId="77777777" w:rsidR="00142126" w:rsidRPr="009A2E41" w:rsidRDefault="00142126" w:rsidP="00BF0D01">
      <w:pPr>
        <w:numPr>
          <w:ilvl w:val="0"/>
          <w:numId w:val="20"/>
        </w:numPr>
        <w:spacing w:before="100" w:beforeAutospacing="1" w:line="276" w:lineRule="auto"/>
        <w:ind w:left="1440"/>
        <w:rPr>
          <w:rFonts w:cs="Arial"/>
          <w:szCs w:val="22"/>
          <w:lang w:val="es-ES" w:eastAsia="es-ES"/>
        </w:rPr>
      </w:pPr>
      <w:r w:rsidRPr="009A2E41">
        <w:rPr>
          <w:rFonts w:cs="Arial"/>
          <w:szCs w:val="22"/>
          <w:lang w:val="es-ES" w:eastAsia="es-ES"/>
        </w:rPr>
        <w:t>¿Qué acciones de resiliencia podrían aplicar como comunidad?</w:t>
      </w:r>
    </w:p>
    <w:p w14:paraId="0FA7B780" w14:textId="77777777" w:rsidR="00142126" w:rsidRPr="009A2E41" w:rsidRDefault="00142126" w:rsidP="00BF0D01">
      <w:pPr>
        <w:numPr>
          <w:ilvl w:val="0"/>
          <w:numId w:val="20"/>
        </w:numPr>
        <w:spacing w:before="100" w:beforeAutospacing="1" w:line="276" w:lineRule="auto"/>
        <w:ind w:left="1440"/>
        <w:rPr>
          <w:rFonts w:cs="Arial"/>
          <w:szCs w:val="22"/>
          <w:lang w:val="es-ES" w:eastAsia="es-ES"/>
        </w:rPr>
      </w:pPr>
      <w:r w:rsidRPr="009A2E41">
        <w:rPr>
          <w:rFonts w:cs="Arial"/>
          <w:szCs w:val="22"/>
          <w:lang w:val="es-ES" w:eastAsia="es-ES"/>
        </w:rPr>
        <w:t>¿Cómo se podría incluir esto en un PSA-RC?</w:t>
      </w:r>
    </w:p>
    <w:p w14:paraId="557B4590" w14:textId="4351CDBD" w:rsidR="00142126" w:rsidRPr="00F306FF" w:rsidRDefault="00000000" w:rsidP="00F306FF">
      <w:pPr>
        <w:spacing w:line="276" w:lineRule="auto"/>
        <w:rPr>
          <w:rFonts w:cs="Arial"/>
          <w:sz w:val="24"/>
          <w:lang w:val="es-ES" w:eastAsia="es-ES"/>
        </w:rPr>
      </w:pPr>
      <w:r>
        <w:rPr>
          <w:rFonts w:cs="Arial"/>
          <w:sz w:val="24"/>
          <w:lang w:val="es-ES" w:eastAsia="es-ES"/>
        </w:rPr>
        <w:pict w14:anchorId="13C342ED">
          <v:rect id="_x0000_i1046" style="width:0;height:1.5pt" o:hralign="center" o:hrstd="t" o:hr="t" fillcolor="#a0a0a0" stroked="f"/>
        </w:pict>
      </w:r>
      <w:r w:rsidR="00142126" w:rsidRPr="00364898">
        <w:rPr>
          <w:rFonts w:ascii="Segoe UI Emoji" w:hAnsi="Segoe UI Emoji" w:cs="Segoe UI Emoji"/>
          <w:b/>
          <w:bCs/>
          <w:sz w:val="36"/>
          <w:szCs w:val="36"/>
          <w:lang w:val="es-ES" w:eastAsia="es-ES"/>
        </w:rPr>
        <w:t>📘</w:t>
      </w:r>
      <w:r w:rsidR="00142126" w:rsidRPr="00364898">
        <w:rPr>
          <w:rFonts w:cs="Arial"/>
          <w:b/>
          <w:bCs/>
          <w:sz w:val="36"/>
          <w:szCs w:val="36"/>
          <w:lang w:val="es-ES" w:eastAsia="es-ES"/>
        </w:rPr>
        <w:t xml:space="preserve"> </w:t>
      </w:r>
      <w:r w:rsidR="00142126" w:rsidRPr="009A2E41">
        <w:rPr>
          <w:rFonts w:cs="Arial"/>
          <w:b/>
          <w:bCs/>
          <w:sz w:val="24"/>
          <w:lang w:val="es-ES" w:eastAsia="es-ES"/>
        </w:rPr>
        <w:t>Estudio de Caso 2: Barrio El Limón (zona periurbana con ríos cercanos)</w:t>
      </w:r>
    </w:p>
    <w:p w14:paraId="75288598" w14:textId="77777777" w:rsidR="00142126" w:rsidRPr="009A2E41" w:rsidRDefault="00142126" w:rsidP="00BF0D01">
      <w:pPr>
        <w:spacing w:before="100" w:beforeAutospacing="1" w:line="276" w:lineRule="auto"/>
        <w:outlineLvl w:val="2"/>
        <w:rPr>
          <w:rFonts w:cs="Arial"/>
          <w:b/>
          <w:bCs/>
          <w:szCs w:val="22"/>
          <w:lang w:val="es-ES" w:eastAsia="es-ES"/>
        </w:rPr>
      </w:pPr>
      <w:r w:rsidRPr="00364898">
        <w:rPr>
          <w:rFonts w:ascii="Segoe UI Emoji" w:hAnsi="Segoe UI Emoji" w:cs="Segoe UI Emoji"/>
          <w:b/>
          <w:bCs/>
          <w:sz w:val="27"/>
          <w:szCs w:val="27"/>
          <w:lang w:val="es-ES" w:eastAsia="es-ES"/>
        </w:rPr>
        <w:t>☀️</w:t>
      </w:r>
      <w:r w:rsidRPr="00364898">
        <w:rPr>
          <w:rFonts w:cs="Arial"/>
          <w:b/>
          <w:bCs/>
          <w:sz w:val="27"/>
          <w:szCs w:val="27"/>
          <w:lang w:val="es-ES" w:eastAsia="es-ES"/>
        </w:rPr>
        <w:t xml:space="preserve"> </w:t>
      </w:r>
      <w:r w:rsidRPr="009A2E41">
        <w:rPr>
          <w:rFonts w:cs="Arial"/>
          <w:b/>
          <w:bCs/>
          <w:szCs w:val="22"/>
          <w:lang w:val="es-ES" w:eastAsia="es-ES"/>
        </w:rPr>
        <w:t>Situación: sequía prolongada y escasez de agua</w:t>
      </w:r>
    </w:p>
    <w:p w14:paraId="2E9A01B8" w14:textId="77777777" w:rsidR="00142126" w:rsidRPr="009A2E41" w:rsidRDefault="00142126" w:rsidP="00BF0D01">
      <w:pPr>
        <w:spacing w:before="100" w:beforeAutospacing="1" w:line="276" w:lineRule="auto"/>
        <w:rPr>
          <w:rFonts w:cs="Arial"/>
          <w:szCs w:val="22"/>
          <w:lang w:val="es-ES" w:eastAsia="es-ES"/>
        </w:rPr>
      </w:pPr>
      <w:r w:rsidRPr="009A2E41">
        <w:rPr>
          <w:rFonts w:cs="Arial"/>
          <w:szCs w:val="22"/>
          <w:lang w:val="es-ES" w:eastAsia="es-ES"/>
        </w:rPr>
        <w:t xml:space="preserve">El Barrio El Limón depende de un pozo comunitario y del abastecimiento intermitente de la red pública. Pero en los últimos años, las </w:t>
      </w:r>
      <w:r w:rsidRPr="009A2E41">
        <w:rPr>
          <w:rFonts w:cs="Arial"/>
          <w:b/>
          <w:bCs/>
          <w:szCs w:val="22"/>
          <w:lang w:val="es-ES" w:eastAsia="es-ES"/>
        </w:rPr>
        <w:t>temporadas secas se han extendido</w:t>
      </w:r>
      <w:r w:rsidRPr="009A2E41">
        <w:rPr>
          <w:rFonts w:cs="Arial"/>
          <w:szCs w:val="22"/>
          <w:lang w:val="es-ES" w:eastAsia="es-ES"/>
        </w:rPr>
        <w:t xml:space="preserve">, y durante casi tres meses al año, </w:t>
      </w:r>
      <w:r w:rsidRPr="009A2E41">
        <w:rPr>
          <w:rFonts w:cs="Arial"/>
          <w:b/>
          <w:bCs/>
          <w:szCs w:val="22"/>
          <w:lang w:val="es-ES" w:eastAsia="es-ES"/>
        </w:rPr>
        <w:t>el pozo se seca completamente</w:t>
      </w:r>
      <w:r w:rsidRPr="009A2E41">
        <w:rPr>
          <w:rFonts w:cs="Arial"/>
          <w:szCs w:val="22"/>
          <w:lang w:val="es-ES" w:eastAsia="es-ES"/>
        </w:rPr>
        <w:t>. Las familias deben comprar agua en barriles, a precios altos, o traerla de ríos cercanos.</w:t>
      </w:r>
    </w:p>
    <w:p w14:paraId="6540C017" w14:textId="77777777" w:rsidR="00142126" w:rsidRPr="009A2E41" w:rsidRDefault="00142126" w:rsidP="00BF0D01">
      <w:pPr>
        <w:spacing w:before="100" w:beforeAutospacing="1" w:line="276" w:lineRule="auto"/>
        <w:rPr>
          <w:rFonts w:cs="Arial"/>
          <w:szCs w:val="22"/>
          <w:lang w:val="es-ES" w:eastAsia="es-ES"/>
        </w:rPr>
      </w:pPr>
      <w:r w:rsidRPr="009A2E41">
        <w:rPr>
          <w:rFonts w:cs="Arial"/>
          <w:szCs w:val="22"/>
          <w:lang w:val="es-ES" w:eastAsia="es-ES"/>
        </w:rPr>
        <w:t xml:space="preserve">A veces almacenan el agua durante muchos días en baldes abiertos, lo que ha generado </w:t>
      </w:r>
      <w:r w:rsidRPr="009A2E41">
        <w:rPr>
          <w:rFonts w:cs="Arial"/>
          <w:b/>
          <w:bCs/>
          <w:szCs w:val="22"/>
          <w:lang w:val="es-ES" w:eastAsia="es-ES"/>
        </w:rPr>
        <w:t>problemas de contaminación por mosquitos, suciedad o bacterias</w:t>
      </w:r>
      <w:r w:rsidRPr="009A2E41">
        <w:rPr>
          <w:rFonts w:cs="Arial"/>
          <w:szCs w:val="22"/>
          <w:lang w:val="es-ES" w:eastAsia="es-ES"/>
        </w:rPr>
        <w:t>. Muchas familias no saben cómo tratar el agua en casa.</w:t>
      </w:r>
    </w:p>
    <w:p w14:paraId="001620CE" w14:textId="77777777" w:rsidR="00142126" w:rsidRPr="009A2E41" w:rsidRDefault="00142126" w:rsidP="00BF0D01">
      <w:pPr>
        <w:spacing w:before="100" w:beforeAutospacing="1" w:line="276" w:lineRule="auto"/>
        <w:rPr>
          <w:rFonts w:cs="Arial"/>
          <w:szCs w:val="22"/>
          <w:lang w:val="es-ES" w:eastAsia="es-ES"/>
        </w:rPr>
      </w:pPr>
      <w:r w:rsidRPr="009A2E41">
        <w:rPr>
          <w:rFonts w:cs="Arial"/>
          <w:szCs w:val="22"/>
          <w:lang w:val="es-ES" w:eastAsia="es-ES"/>
        </w:rPr>
        <w:t>Una organización ofreció instalar sistemas de captación de agua lluvia, pero solo unas pocas viviendas los aceptaron.</w:t>
      </w:r>
    </w:p>
    <w:p w14:paraId="6BF52845" w14:textId="77777777" w:rsidR="00142126" w:rsidRPr="009A2E41" w:rsidRDefault="00142126" w:rsidP="00BF0D01">
      <w:pPr>
        <w:spacing w:beforeAutospacing="1" w:line="276" w:lineRule="auto"/>
        <w:rPr>
          <w:rFonts w:cs="Arial"/>
          <w:szCs w:val="22"/>
          <w:lang w:val="es-ES" w:eastAsia="es-ES"/>
        </w:rPr>
      </w:pPr>
      <w:r w:rsidRPr="009A2E41">
        <w:rPr>
          <w:rFonts w:cs="Arial"/>
          <w:b/>
          <w:bCs/>
          <w:szCs w:val="22"/>
          <w:lang w:val="es-ES" w:eastAsia="es-ES"/>
        </w:rPr>
        <w:lastRenderedPageBreak/>
        <w:t>Tarea del grupo:</w:t>
      </w:r>
    </w:p>
    <w:p w14:paraId="3716CA11" w14:textId="77777777" w:rsidR="00142126" w:rsidRPr="009A2E41" w:rsidRDefault="00142126" w:rsidP="00BF0D01">
      <w:pPr>
        <w:numPr>
          <w:ilvl w:val="0"/>
          <w:numId w:val="21"/>
        </w:numPr>
        <w:spacing w:before="100" w:beforeAutospacing="1" w:line="276" w:lineRule="auto"/>
        <w:ind w:left="1440"/>
        <w:rPr>
          <w:rFonts w:cs="Arial"/>
          <w:szCs w:val="22"/>
          <w:lang w:val="es-ES" w:eastAsia="es-ES"/>
        </w:rPr>
      </w:pPr>
      <w:r w:rsidRPr="009A2E41">
        <w:rPr>
          <w:rFonts w:cs="Arial"/>
          <w:szCs w:val="22"/>
          <w:lang w:val="es-ES" w:eastAsia="es-ES"/>
        </w:rPr>
        <w:t>¿Cuál es el fenómeno climático?</w:t>
      </w:r>
    </w:p>
    <w:p w14:paraId="0052BE21" w14:textId="77777777" w:rsidR="00142126" w:rsidRPr="009A2E41" w:rsidRDefault="00142126" w:rsidP="00BF0D01">
      <w:pPr>
        <w:numPr>
          <w:ilvl w:val="0"/>
          <w:numId w:val="21"/>
        </w:numPr>
        <w:spacing w:before="100" w:beforeAutospacing="1" w:line="276" w:lineRule="auto"/>
        <w:ind w:left="1440"/>
        <w:rPr>
          <w:rFonts w:cs="Arial"/>
          <w:szCs w:val="22"/>
          <w:lang w:val="es-ES" w:eastAsia="es-ES"/>
        </w:rPr>
      </w:pPr>
      <w:r w:rsidRPr="009A2E41">
        <w:rPr>
          <w:rFonts w:cs="Arial"/>
          <w:szCs w:val="22"/>
          <w:lang w:val="es-ES" w:eastAsia="es-ES"/>
        </w:rPr>
        <w:t>¿Qué efectos tiene en el agua?</w:t>
      </w:r>
    </w:p>
    <w:p w14:paraId="0154A433" w14:textId="77777777" w:rsidR="00142126" w:rsidRPr="009A2E41" w:rsidRDefault="00142126" w:rsidP="00BF0D01">
      <w:pPr>
        <w:numPr>
          <w:ilvl w:val="0"/>
          <w:numId w:val="21"/>
        </w:numPr>
        <w:spacing w:before="100" w:beforeAutospacing="1" w:line="276" w:lineRule="auto"/>
        <w:ind w:left="1440"/>
        <w:rPr>
          <w:rFonts w:cs="Arial"/>
          <w:szCs w:val="22"/>
          <w:lang w:val="es-ES" w:eastAsia="es-ES"/>
        </w:rPr>
      </w:pPr>
      <w:r w:rsidRPr="009A2E41">
        <w:rPr>
          <w:rFonts w:cs="Arial"/>
          <w:szCs w:val="22"/>
          <w:lang w:val="es-ES" w:eastAsia="es-ES"/>
        </w:rPr>
        <w:t>¿Qué medidas de resiliencia ya se han intentado? ¿Funcionaron?</w:t>
      </w:r>
    </w:p>
    <w:p w14:paraId="272BF273" w14:textId="77777777" w:rsidR="00142126" w:rsidRPr="00364898" w:rsidRDefault="00142126" w:rsidP="00BF0D01">
      <w:pPr>
        <w:numPr>
          <w:ilvl w:val="0"/>
          <w:numId w:val="21"/>
        </w:numPr>
        <w:spacing w:before="100" w:beforeAutospacing="1" w:line="276" w:lineRule="auto"/>
        <w:ind w:left="1440"/>
        <w:rPr>
          <w:rFonts w:cs="Arial"/>
          <w:sz w:val="24"/>
          <w:lang w:val="es-ES" w:eastAsia="es-ES"/>
        </w:rPr>
      </w:pPr>
      <w:r w:rsidRPr="009A2E41">
        <w:rPr>
          <w:rFonts w:cs="Arial"/>
          <w:szCs w:val="22"/>
          <w:lang w:val="es-ES" w:eastAsia="es-ES"/>
        </w:rPr>
        <w:t>¿Qué más podrían hacer desde un PSA-RC?</w:t>
      </w:r>
    </w:p>
    <w:p w14:paraId="5C00F749" w14:textId="77777777" w:rsidR="00142126" w:rsidRPr="00364898" w:rsidRDefault="00000000" w:rsidP="00BF0D01">
      <w:pPr>
        <w:spacing w:line="276" w:lineRule="auto"/>
        <w:rPr>
          <w:rFonts w:cs="Arial"/>
          <w:sz w:val="24"/>
          <w:lang w:val="es-ES" w:eastAsia="es-ES"/>
        </w:rPr>
      </w:pPr>
      <w:r>
        <w:rPr>
          <w:rFonts w:cs="Arial"/>
          <w:sz w:val="24"/>
          <w:lang w:val="es-ES" w:eastAsia="es-ES"/>
        </w:rPr>
        <w:pict w14:anchorId="44EB2F53">
          <v:rect id="_x0000_i1047" style="width:0;height:1.5pt" o:hralign="center" o:hrstd="t" o:hr="t" fillcolor="#a0a0a0" stroked="f"/>
        </w:pict>
      </w:r>
    </w:p>
    <w:p w14:paraId="2C1B91F3" w14:textId="77777777" w:rsidR="00142126" w:rsidRPr="00F306FF" w:rsidRDefault="00142126" w:rsidP="00BF0D01">
      <w:pPr>
        <w:spacing w:before="100" w:beforeAutospacing="1" w:line="276" w:lineRule="auto"/>
        <w:outlineLvl w:val="1"/>
        <w:rPr>
          <w:rFonts w:cs="Arial"/>
          <w:b/>
          <w:bCs/>
          <w:sz w:val="24"/>
          <w:lang w:val="es-ES" w:eastAsia="es-ES"/>
        </w:rPr>
      </w:pPr>
      <w:r w:rsidRPr="00364898">
        <w:rPr>
          <w:rFonts w:ascii="Segoe UI Emoji" w:hAnsi="Segoe UI Emoji" w:cs="Segoe UI Emoji"/>
          <w:b/>
          <w:bCs/>
          <w:sz w:val="36"/>
          <w:szCs w:val="36"/>
          <w:lang w:val="es-ES" w:eastAsia="es-ES"/>
        </w:rPr>
        <w:t>📘</w:t>
      </w:r>
      <w:r w:rsidRPr="00364898">
        <w:rPr>
          <w:rFonts w:cs="Arial"/>
          <w:b/>
          <w:bCs/>
          <w:sz w:val="36"/>
          <w:szCs w:val="36"/>
          <w:lang w:val="es-ES" w:eastAsia="es-ES"/>
        </w:rPr>
        <w:t xml:space="preserve"> </w:t>
      </w:r>
      <w:r w:rsidRPr="00F306FF">
        <w:rPr>
          <w:rFonts w:cs="Arial"/>
          <w:b/>
          <w:bCs/>
          <w:sz w:val="24"/>
          <w:lang w:val="es-ES" w:eastAsia="es-ES"/>
        </w:rPr>
        <w:t>Estudio de Caso 3: Aldea El Paraíso (zona agrícola, con río contaminado)</w:t>
      </w:r>
    </w:p>
    <w:p w14:paraId="38BAD65E" w14:textId="411A345C" w:rsidR="00142126" w:rsidRPr="00F306FF" w:rsidRDefault="00F306FF" w:rsidP="00BF0D01">
      <w:pPr>
        <w:spacing w:before="100" w:beforeAutospacing="1" w:line="276" w:lineRule="auto"/>
        <w:outlineLvl w:val="2"/>
        <w:rPr>
          <w:rFonts w:cs="Arial"/>
          <w:b/>
          <w:bCs/>
          <w:sz w:val="24"/>
          <w:lang w:val="es-ES" w:eastAsia="es-ES"/>
        </w:rPr>
      </w:pPr>
      <w:r>
        <w:rPr>
          <w:rFonts w:ascii="Segoe UI Emoji" w:hAnsi="Segoe UI Emoji" w:cs="Segoe UI Emoji"/>
          <w:b/>
          <w:bCs/>
          <w:sz w:val="27"/>
          <w:szCs w:val="27"/>
          <w:lang w:val="es-ES" w:eastAsia="es-ES"/>
        </w:rPr>
        <w:t xml:space="preserve"> </w:t>
      </w:r>
      <w:r w:rsidR="00142126" w:rsidRPr="00F306FF">
        <w:rPr>
          <w:rFonts w:ascii="Segoe UI Emoji" w:hAnsi="Segoe UI Emoji" w:cs="Segoe UI Emoji"/>
          <w:b/>
          <w:bCs/>
          <w:sz w:val="27"/>
          <w:szCs w:val="27"/>
          <w:lang w:val="es-ES" w:eastAsia="es-ES"/>
        </w:rPr>
        <w:t>🌪️</w:t>
      </w:r>
      <w:r w:rsidR="00142126" w:rsidRPr="00F306FF">
        <w:rPr>
          <w:rFonts w:cs="Arial"/>
          <w:b/>
          <w:bCs/>
          <w:sz w:val="24"/>
          <w:lang w:val="es-ES" w:eastAsia="es-ES"/>
        </w:rPr>
        <w:t xml:space="preserve"> Situación: contaminación por inundaciones</w:t>
      </w:r>
    </w:p>
    <w:p w14:paraId="72BEABBD" w14:textId="77777777" w:rsidR="00142126" w:rsidRPr="006E4B4B" w:rsidRDefault="00142126" w:rsidP="00BF0D01">
      <w:pPr>
        <w:spacing w:before="100" w:beforeAutospacing="1" w:line="276" w:lineRule="auto"/>
        <w:rPr>
          <w:rFonts w:cs="Arial"/>
          <w:szCs w:val="22"/>
          <w:lang w:val="es-ES" w:eastAsia="es-ES"/>
        </w:rPr>
      </w:pPr>
      <w:r w:rsidRPr="006E4B4B">
        <w:rPr>
          <w:rFonts w:cs="Arial"/>
          <w:szCs w:val="22"/>
          <w:lang w:val="es-ES" w:eastAsia="es-ES"/>
        </w:rPr>
        <w:t xml:space="preserve">Durante una tormenta tropical reciente, el río que pasa cerca de la aldea El Paraíso se </w:t>
      </w:r>
      <w:r w:rsidRPr="006E4B4B">
        <w:rPr>
          <w:rFonts w:cs="Arial"/>
          <w:b/>
          <w:bCs/>
          <w:szCs w:val="22"/>
          <w:lang w:val="es-ES" w:eastAsia="es-ES"/>
        </w:rPr>
        <w:t>desbordó</w:t>
      </w:r>
      <w:r w:rsidRPr="006E4B4B">
        <w:rPr>
          <w:rFonts w:cs="Arial"/>
          <w:szCs w:val="22"/>
          <w:lang w:val="es-ES" w:eastAsia="es-ES"/>
        </w:rPr>
        <w:t xml:space="preserve">. El agua de la inundación pasó sobre campos agrícolas, arrastró fertilizantes, pesticidas y aguas negras de letrinas destruidas. El sistema de bombeo del acueducto también fue afectado, y </w:t>
      </w:r>
      <w:r w:rsidRPr="006E4B4B">
        <w:rPr>
          <w:rFonts w:cs="Arial"/>
          <w:b/>
          <w:bCs/>
          <w:szCs w:val="22"/>
          <w:lang w:val="es-ES" w:eastAsia="es-ES"/>
        </w:rPr>
        <w:t>las familias recibieron agua contaminada por varios días</w:t>
      </w:r>
      <w:r w:rsidRPr="006E4B4B">
        <w:rPr>
          <w:rFonts w:cs="Arial"/>
          <w:szCs w:val="22"/>
          <w:lang w:val="es-ES" w:eastAsia="es-ES"/>
        </w:rPr>
        <w:t>, sin saberlo.</w:t>
      </w:r>
    </w:p>
    <w:p w14:paraId="17CF5877" w14:textId="77777777" w:rsidR="00142126" w:rsidRPr="006E4B4B" w:rsidRDefault="00142126" w:rsidP="00BF0D01">
      <w:pPr>
        <w:spacing w:before="100" w:beforeAutospacing="1" w:line="276" w:lineRule="auto"/>
        <w:rPr>
          <w:rFonts w:cs="Arial"/>
          <w:szCs w:val="22"/>
          <w:lang w:val="es-ES" w:eastAsia="es-ES"/>
        </w:rPr>
      </w:pPr>
      <w:r w:rsidRPr="006E4B4B">
        <w:rPr>
          <w:rFonts w:cs="Arial"/>
          <w:szCs w:val="22"/>
          <w:lang w:val="es-ES" w:eastAsia="es-ES"/>
        </w:rPr>
        <w:t xml:space="preserve">Después del evento, </w:t>
      </w:r>
      <w:r w:rsidRPr="006E4B4B">
        <w:rPr>
          <w:rFonts w:cs="Arial"/>
          <w:b/>
          <w:bCs/>
          <w:szCs w:val="22"/>
          <w:lang w:val="es-ES" w:eastAsia="es-ES"/>
        </w:rPr>
        <w:t>hubo un brote de enfermedades gastrointestinales</w:t>
      </w:r>
      <w:r w:rsidRPr="006E4B4B">
        <w:rPr>
          <w:rFonts w:cs="Arial"/>
          <w:szCs w:val="22"/>
          <w:lang w:val="es-ES" w:eastAsia="es-ES"/>
        </w:rPr>
        <w:t>. La comunidad no cuenta con un plan de emergencias, y tampoco tienen capacitación sobre cómo actuar en situaciones climáticas extremas.</w:t>
      </w:r>
    </w:p>
    <w:p w14:paraId="088188CD" w14:textId="77777777" w:rsidR="00142126" w:rsidRPr="006E4B4B" w:rsidRDefault="00142126" w:rsidP="00BF0D01">
      <w:pPr>
        <w:spacing w:beforeAutospacing="1" w:line="276" w:lineRule="auto"/>
        <w:rPr>
          <w:rFonts w:cs="Arial"/>
          <w:szCs w:val="22"/>
          <w:lang w:val="es-ES" w:eastAsia="es-ES"/>
        </w:rPr>
      </w:pPr>
      <w:r w:rsidRPr="006E4B4B">
        <w:rPr>
          <w:rFonts w:cs="Arial"/>
          <w:b/>
          <w:bCs/>
          <w:szCs w:val="22"/>
          <w:lang w:val="es-ES" w:eastAsia="es-ES"/>
        </w:rPr>
        <w:t>Tarea del grupo:</w:t>
      </w:r>
    </w:p>
    <w:p w14:paraId="6C69E375" w14:textId="77777777" w:rsidR="00142126" w:rsidRPr="006E4B4B" w:rsidRDefault="00142126" w:rsidP="00BF0D01">
      <w:pPr>
        <w:numPr>
          <w:ilvl w:val="0"/>
          <w:numId w:val="22"/>
        </w:numPr>
        <w:spacing w:before="100" w:beforeAutospacing="1" w:line="276" w:lineRule="auto"/>
        <w:ind w:left="1440"/>
        <w:rPr>
          <w:rFonts w:cs="Arial"/>
          <w:szCs w:val="22"/>
          <w:lang w:val="es-ES" w:eastAsia="es-ES"/>
        </w:rPr>
      </w:pPr>
      <w:r w:rsidRPr="006E4B4B">
        <w:rPr>
          <w:rFonts w:cs="Arial"/>
          <w:szCs w:val="22"/>
          <w:lang w:val="es-ES" w:eastAsia="es-ES"/>
        </w:rPr>
        <w:t>¿Qué fenómeno climático se presentó?</w:t>
      </w:r>
    </w:p>
    <w:p w14:paraId="3547E82E" w14:textId="77777777" w:rsidR="00142126" w:rsidRPr="006E4B4B" w:rsidRDefault="00142126" w:rsidP="00BF0D01">
      <w:pPr>
        <w:numPr>
          <w:ilvl w:val="0"/>
          <w:numId w:val="22"/>
        </w:numPr>
        <w:spacing w:before="100" w:beforeAutospacing="1" w:line="276" w:lineRule="auto"/>
        <w:ind w:left="1440"/>
        <w:rPr>
          <w:rFonts w:cs="Arial"/>
          <w:szCs w:val="22"/>
          <w:lang w:val="es-ES" w:eastAsia="es-ES"/>
        </w:rPr>
      </w:pPr>
      <w:r w:rsidRPr="006E4B4B">
        <w:rPr>
          <w:rFonts w:cs="Arial"/>
          <w:szCs w:val="22"/>
          <w:lang w:val="es-ES" w:eastAsia="es-ES"/>
        </w:rPr>
        <w:t>¿Qué impactos se dieron sobre el agua y la salud?</w:t>
      </w:r>
    </w:p>
    <w:p w14:paraId="22A2FD1C" w14:textId="77777777" w:rsidR="00142126" w:rsidRPr="006E4B4B" w:rsidRDefault="00142126" w:rsidP="00BF0D01">
      <w:pPr>
        <w:numPr>
          <w:ilvl w:val="0"/>
          <w:numId w:val="22"/>
        </w:numPr>
        <w:spacing w:before="100" w:beforeAutospacing="1" w:line="276" w:lineRule="auto"/>
        <w:ind w:left="1440"/>
        <w:rPr>
          <w:rFonts w:cs="Arial"/>
          <w:szCs w:val="22"/>
          <w:lang w:val="es-ES" w:eastAsia="es-ES"/>
        </w:rPr>
      </w:pPr>
      <w:r w:rsidRPr="006E4B4B">
        <w:rPr>
          <w:rFonts w:cs="Arial"/>
          <w:szCs w:val="22"/>
          <w:lang w:val="es-ES" w:eastAsia="es-ES"/>
        </w:rPr>
        <w:t>¿Qué acciones de resiliencia podrían prepararse para la próxima vez?</w:t>
      </w:r>
    </w:p>
    <w:p w14:paraId="61D4F130" w14:textId="77777777" w:rsidR="00142126" w:rsidRPr="00364898" w:rsidRDefault="00142126" w:rsidP="00BF0D01">
      <w:pPr>
        <w:numPr>
          <w:ilvl w:val="0"/>
          <w:numId w:val="22"/>
        </w:numPr>
        <w:spacing w:before="100" w:beforeAutospacing="1" w:line="276" w:lineRule="auto"/>
        <w:ind w:left="1440"/>
        <w:rPr>
          <w:rFonts w:cs="Arial"/>
          <w:sz w:val="24"/>
          <w:lang w:val="es-ES" w:eastAsia="es-ES"/>
        </w:rPr>
      </w:pPr>
      <w:r w:rsidRPr="006E4B4B">
        <w:rPr>
          <w:rFonts w:cs="Arial"/>
          <w:szCs w:val="22"/>
          <w:lang w:val="es-ES" w:eastAsia="es-ES"/>
        </w:rPr>
        <w:t>¿Cómo puede un PSA-RC ayudar a reducir el riesgo?</w:t>
      </w:r>
    </w:p>
    <w:p w14:paraId="2FBF1F72" w14:textId="74C17A62" w:rsidR="00142126" w:rsidRPr="00346007" w:rsidRDefault="00142126">
      <w:pPr>
        <w:rPr>
          <w:b/>
          <w:bCs/>
          <w:szCs w:val="22"/>
          <w:lang w:val="es-CO"/>
        </w:rPr>
      </w:pPr>
    </w:p>
    <w:p w14:paraId="3D810267" w14:textId="19460C8D" w:rsidR="00A259AC" w:rsidRPr="00346007" w:rsidRDefault="00A259AC">
      <w:pPr>
        <w:rPr>
          <w:b/>
          <w:bCs/>
          <w:szCs w:val="22"/>
          <w:lang w:val="es-CO"/>
        </w:rPr>
      </w:pPr>
    </w:p>
    <w:p w14:paraId="2F5C3C9D" w14:textId="008E2024" w:rsidR="00A259AC" w:rsidRPr="00346007" w:rsidRDefault="00A259AC">
      <w:pPr>
        <w:rPr>
          <w:b/>
          <w:bCs/>
          <w:szCs w:val="22"/>
          <w:lang w:val="es-CO"/>
        </w:rPr>
      </w:pPr>
    </w:p>
    <w:p w14:paraId="6773B508" w14:textId="5CF4D756" w:rsidR="00A259AC" w:rsidRPr="00346007" w:rsidRDefault="00A259AC">
      <w:pPr>
        <w:rPr>
          <w:b/>
          <w:bCs/>
          <w:szCs w:val="22"/>
          <w:lang w:val="es-CO"/>
        </w:rPr>
      </w:pPr>
    </w:p>
    <w:p w14:paraId="37F5E4F8" w14:textId="6F5DD90E" w:rsidR="00A259AC" w:rsidRPr="00346007" w:rsidRDefault="00A259AC">
      <w:pPr>
        <w:rPr>
          <w:b/>
          <w:bCs/>
          <w:szCs w:val="22"/>
          <w:lang w:val="es-CO"/>
        </w:rPr>
      </w:pPr>
    </w:p>
    <w:p w14:paraId="7E5CDB8D" w14:textId="4B5FBEF6" w:rsidR="00A259AC" w:rsidRPr="00346007" w:rsidRDefault="00A259AC">
      <w:pPr>
        <w:rPr>
          <w:b/>
          <w:bCs/>
          <w:szCs w:val="22"/>
          <w:lang w:val="es-CO"/>
        </w:rPr>
      </w:pPr>
    </w:p>
    <w:p w14:paraId="332DBE42" w14:textId="7CE8AA1D" w:rsidR="00A259AC" w:rsidRPr="00346007" w:rsidRDefault="00A259AC">
      <w:pPr>
        <w:rPr>
          <w:b/>
          <w:bCs/>
          <w:szCs w:val="22"/>
          <w:lang w:val="es-CO"/>
        </w:rPr>
      </w:pPr>
    </w:p>
    <w:p w14:paraId="04D306F6" w14:textId="2EBEB88D" w:rsidR="00A259AC" w:rsidRPr="00346007" w:rsidRDefault="00A259AC">
      <w:pPr>
        <w:rPr>
          <w:b/>
          <w:bCs/>
          <w:szCs w:val="22"/>
          <w:lang w:val="es-CO"/>
        </w:rPr>
      </w:pPr>
    </w:p>
    <w:p w14:paraId="65BAC101" w14:textId="488B1DA7" w:rsidR="00A259AC" w:rsidRPr="00346007" w:rsidRDefault="00A259AC">
      <w:pPr>
        <w:rPr>
          <w:b/>
          <w:bCs/>
          <w:szCs w:val="22"/>
          <w:lang w:val="es-CO"/>
        </w:rPr>
      </w:pPr>
    </w:p>
    <w:p w14:paraId="1BFD64CA" w14:textId="6EF2CA34" w:rsidR="00A259AC" w:rsidRDefault="00A259AC">
      <w:pPr>
        <w:rPr>
          <w:b/>
          <w:bCs/>
          <w:szCs w:val="22"/>
        </w:rPr>
      </w:pPr>
      <w:r w:rsidRPr="00A259AC">
        <w:rPr>
          <w:b/>
          <w:bCs/>
          <w:noProof/>
          <w:szCs w:val="22"/>
        </w:rPr>
        <w:lastRenderedPageBreak/>
        <w:drawing>
          <wp:inline distT="0" distB="0" distL="0" distR="0" wp14:anchorId="48C8F2BC" wp14:editId="58FFD03E">
            <wp:extent cx="5731510" cy="4298950"/>
            <wp:effectExtent l="0" t="0" r="254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55B4ED6" w14:textId="37F8EFE9" w:rsidR="00A259AC" w:rsidRDefault="00A259AC">
      <w:pPr>
        <w:rPr>
          <w:b/>
          <w:bCs/>
          <w:szCs w:val="22"/>
        </w:rPr>
      </w:pPr>
    </w:p>
    <w:p w14:paraId="64187C35" w14:textId="7BB30736" w:rsidR="00223209" w:rsidRDefault="00223209">
      <w:pPr>
        <w:rPr>
          <w:b/>
          <w:bCs/>
          <w:szCs w:val="22"/>
        </w:rPr>
      </w:pPr>
    </w:p>
    <w:p w14:paraId="1E28A49F" w14:textId="184020EF" w:rsidR="00223209" w:rsidRDefault="00223209">
      <w:pPr>
        <w:rPr>
          <w:b/>
          <w:bCs/>
          <w:szCs w:val="22"/>
        </w:rPr>
      </w:pPr>
    </w:p>
    <w:p w14:paraId="6F3C3B00" w14:textId="17FF700C" w:rsidR="00223209" w:rsidRDefault="00223209">
      <w:pPr>
        <w:rPr>
          <w:b/>
          <w:bCs/>
          <w:szCs w:val="22"/>
        </w:rPr>
      </w:pPr>
      <w:r>
        <w:rPr>
          <w:noProof/>
        </w:rPr>
        <w:lastRenderedPageBreak/>
        <w:drawing>
          <wp:inline distT="0" distB="0" distL="0" distR="0" wp14:anchorId="2CB290A8" wp14:editId="53F5CE7D">
            <wp:extent cx="5731510" cy="4029710"/>
            <wp:effectExtent l="0" t="0" r="254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29710"/>
                    </a:xfrm>
                    <a:prstGeom prst="rect">
                      <a:avLst/>
                    </a:prstGeom>
                    <a:noFill/>
                    <a:ln>
                      <a:noFill/>
                    </a:ln>
                  </pic:spPr>
                </pic:pic>
              </a:graphicData>
            </a:graphic>
          </wp:inline>
        </w:drawing>
      </w:r>
    </w:p>
    <w:p w14:paraId="3D7A3FA5" w14:textId="72885DF2" w:rsidR="00223209" w:rsidRDefault="00223209">
      <w:pPr>
        <w:rPr>
          <w:b/>
          <w:bCs/>
          <w:szCs w:val="22"/>
        </w:rPr>
      </w:pPr>
      <w:r>
        <w:rPr>
          <w:noProof/>
        </w:rPr>
        <w:drawing>
          <wp:inline distT="0" distB="0" distL="0" distR="0" wp14:anchorId="621E0539" wp14:editId="1F299392">
            <wp:extent cx="5715000" cy="381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7488FB6E" w14:textId="408B4533" w:rsidR="00223209" w:rsidRDefault="00223209">
      <w:pPr>
        <w:rPr>
          <w:b/>
          <w:bCs/>
          <w:szCs w:val="22"/>
        </w:rPr>
      </w:pPr>
    </w:p>
    <w:p w14:paraId="39EA9B6E" w14:textId="718C9EBE" w:rsidR="00223209" w:rsidRDefault="00223209">
      <w:pPr>
        <w:rPr>
          <w:b/>
          <w:bCs/>
          <w:szCs w:val="22"/>
        </w:rPr>
      </w:pPr>
    </w:p>
    <w:p w14:paraId="3AB2E1B3" w14:textId="0D552E06" w:rsidR="003B5E6E" w:rsidRDefault="003B5E6E">
      <w:pPr>
        <w:rPr>
          <w:noProof/>
        </w:rPr>
      </w:pPr>
      <w:r>
        <w:rPr>
          <w:noProof/>
        </w:rPr>
        <w:lastRenderedPageBreak/>
        <w:drawing>
          <wp:inline distT="0" distB="0" distL="0" distR="0" wp14:anchorId="1AD23D0B" wp14:editId="33FB1882">
            <wp:extent cx="5731510" cy="3222625"/>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17D357E6" w14:textId="7B017971" w:rsidR="003B5E6E" w:rsidRPr="003B5E6E" w:rsidRDefault="003B5E6E" w:rsidP="003B5E6E">
      <w:pPr>
        <w:rPr>
          <w:szCs w:val="22"/>
        </w:rPr>
      </w:pPr>
    </w:p>
    <w:p w14:paraId="029CD340" w14:textId="5560E0A4" w:rsidR="003B5E6E" w:rsidRPr="003B5E6E" w:rsidRDefault="003B5E6E" w:rsidP="003B5E6E">
      <w:pPr>
        <w:rPr>
          <w:szCs w:val="22"/>
        </w:rPr>
      </w:pPr>
    </w:p>
    <w:p w14:paraId="0096DBBC" w14:textId="367871D8" w:rsidR="003B5E6E" w:rsidRPr="003B5E6E" w:rsidRDefault="003B5E6E" w:rsidP="003B5E6E">
      <w:pPr>
        <w:rPr>
          <w:szCs w:val="22"/>
        </w:rPr>
      </w:pPr>
    </w:p>
    <w:p w14:paraId="45B44E4D" w14:textId="312CB551" w:rsidR="003B5E6E" w:rsidRPr="003B5E6E" w:rsidRDefault="003B5E6E" w:rsidP="003B5E6E">
      <w:pPr>
        <w:rPr>
          <w:szCs w:val="22"/>
        </w:rPr>
      </w:pPr>
    </w:p>
    <w:p w14:paraId="1B34B9FF" w14:textId="50D02FBF" w:rsidR="003B5E6E" w:rsidRPr="003B5E6E" w:rsidRDefault="003B5E6E" w:rsidP="003B5E6E">
      <w:pPr>
        <w:rPr>
          <w:szCs w:val="22"/>
        </w:rPr>
      </w:pPr>
    </w:p>
    <w:p w14:paraId="5DC4907F" w14:textId="58E8375F" w:rsidR="003B5E6E" w:rsidRPr="003B5E6E" w:rsidRDefault="003B5E6E" w:rsidP="003B5E6E">
      <w:pPr>
        <w:rPr>
          <w:szCs w:val="22"/>
        </w:rPr>
      </w:pPr>
    </w:p>
    <w:p w14:paraId="5FA10C2E" w14:textId="405D244A" w:rsidR="003B5E6E" w:rsidRDefault="003B5E6E" w:rsidP="003B5E6E">
      <w:pPr>
        <w:rPr>
          <w:noProof/>
        </w:rPr>
      </w:pPr>
    </w:p>
    <w:p w14:paraId="50461415" w14:textId="7FB4A2B6" w:rsidR="003B5E6E" w:rsidRDefault="003B5E6E" w:rsidP="003B5E6E">
      <w:pPr>
        <w:tabs>
          <w:tab w:val="left" w:pos="1290"/>
        </w:tabs>
        <w:rPr>
          <w:szCs w:val="22"/>
        </w:rPr>
      </w:pPr>
      <w:r>
        <w:rPr>
          <w:szCs w:val="22"/>
        </w:rPr>
        <w:tab/>
      </w:r>
    </w:p>
    <w:p w14:paraId="4FD314C8" w14:textId="6FD10F73" w:rsidR="003B5E6E" w:rsidRDefault="003B5E6E" w:rsidP="003B5E6E">
      <w:pPr>
        <w:tabs>
          <w:tab w:val="left" w:pos="1290"/>
        </w:tabs>
        <w:rPr>
          <w:szCs w:val="22"/>
        </w:rPr>
      </w:pPr>
    </w:p>
    <w:p w14:paraId="424AA3F7" w14:textId="6C8D25F1" w:rsidR="003B5E6E" w:rsidRDefault="003B5E6E" w:rsidP="003B5E6E">
      <w:pPr>
        <w:tabs>
          <w:tab w:val="left" w:pos="1290"/>
        </w:tabs>
        <w:rPr>
          <w:noProof/>
        </w:rPr>
      </w:pPr>
      <w:r>
        <w:rPr>
          <w:noProof/>
        </w:rPr>
        <w:drawing>
          <wp:inline distT="0" distB="0" distL="0" distR="0" wp14:anchorId="5F91A3FF" wp14:editId="7276006C">
            <wp:extent cx="5731510" cy="3217545"/>
            <wp:effectExtent l="0" t="0" r="254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17545"/>
                    </a:xfrm>
                    <a:prstGeom prst="rect">
                      <a:avLst/>
                    </a:prstGeom>
                    <a:noFill/>
                    <a:ln>
                      <a:noFill/>
                    </a:ln>
                  </pic:spPr>
                </pic:pic>
              </a:graphicData>
            </a:graphic>
          </wp:inline>
        </w:drawing>
      </w:r>
    </w:p>
    <w:p w14:paraId="7DF58BC1" w14:textId="7B4E9498" w:rsidR="003B5E6E" w:rsidRPr="003B5E6E" w:rsidRDefault="003B5E6E" w:rsidP="003B5E6E">
      <w:pPr>
        <w:rPr>
          <w:szCs w:val="22"/>
        </w:rPr>
      </w:pPr>
    </w:p>
    <w:p w14:paraId="10A78CFF" w14:textId="06D8DD32" w:rsidR="003B5E6E" w:rsidRPr="003B5E6E" w:rsidRDefault="003B5E6E" w:rsidP="003B5E6E">
      <w:pPr>
        <w:rPr>
          <w:szCs w:val="22"/>
        </w:rPr>
      </w:pPr>
    </w:p>
    <w:p w14:paraId="48AA7060" w14:textId="4DA5E8F8" w:rsidR="003B5E6E" w:rsidRDefault="003B5E6E" w:rsidP="003B5E6E">
      <w:pPr>
        <w:rPr>
          <w:noProof/>
        </w:rPr>
      </w:pPr>
    </w:p>
    <w:p w14:paraId="70E7409E" w14:textId="5933E62A" w:rsidR="003B5E6E" w:rsidRDefault="003B5E6E" w:rsidP="003B5E6E">
      <w:pPr>
        <w:rPr>
          <w:noProof/>
        </w:rPr>
      </w:pPr>
      <w:r>
        <w:rPr>
          <w:noProof/>
        </w:rPr>
        <w:lastRenderedPageBreak/>
        <w:drawing>
          <wp:inline distT="0" distB="0" distL="0" distR="0" wp14:anchorId="5359A565" wp14:editId="1A58BC13">
            <wp:extent cx="5473700" cy="364435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3964" cy="3657842"/>
                    </a:xfrm>
                    <a:prstGeom prst="rect">
                      <a:avLst/>
                    </a:prstGeom>
                    <a:noFill/>
                    <a:ln>
                      <a:noFill/>
                    </a:ln>
                  </pic:spPr>
                </pic:pic>
              </a:graphicData>
            </a:graphic>
          </wp:inline>
        </w:drawing>
      </w:r>
    </w:p>
    <w:p w14:paraId="3711BB1D" w14:textId="41B09997" w:rsidR="003B5E6E" w:rsidRPr="003B5E6E" w:rsidRDefault="003B5E6E" w:rsidP="003B5E6E">
      <w:pPr>
        <w:rPr>
          <w:szCs w:val="22"/>
        </w:rPr>
      </w:pPr>
    </w:p>
    <w:p w14:paraId="2F011624" w14:textId="57BB2636" w:rsidR="003B5E6E" w:rsidRPr="003B5E6E" w:rsidRDefault="003B5E6E" w:rsidP="003B5E6E">
      <w:pPr>
        <w:rPr>
          <w:szCs w:val="22"/>
        </w:rPr>
      </w:pPr>
    </w:p>
    <w:p w14:paraId="41B5DC3B" w14:textId="78CE8B83" w:rsidR="003B5E6E" w:rsidRPr="003B5E6E" w:rsidRDefault="003B5E6E" w:rsidP="003B5E6E">
      <w:pPr>
        <w:rPr>
          <w:szCs w:val="22"/>
        </w:rPr>
      </w:pPr>
    </w:p>
    <w:p w14:paraId="26CB16C1" w14:textId="5834AED2" w:rsidR="003B5E6E" w:rsidRDefault="003B5E6E" w:rsidP="003B5E6E">
      <w:pPr>
        <w:rPr>
          <w:noProof/>
        </w:rPr>
      </w:pPr>
    </w:p>
    <w:p w14:paraId="78239DC7" w14:textId="18575643" w:rsidR="003B5E6E" w:rsidRDefault="003B5E6E" w:rsidP="003B5E6E">
      <w:pPr>
        <w:tabs>
          <w:tab w:val="left" w:pos="3540"/>
        </w:tabs>
        <w:rPr>
          <w:szCs w:val="22"/>
        </w:rPr>
      </w:pPr>
      <w:r>
        <w:rPr>
          <w:szCs w:val="22"/>
        </w:rPr>
        <w:tab/>
      </w:r>
    </w:p>
    <w:p w14:paraId="699516B6" w14:textId="1795442C" w:rsidR="003B5E6E" w:rsidRDefault="003B5E6E" w:rsidP="003B5E6E">
      <w:pPr>
        <w:tabs>
          <w:tab w:val="left" w:pos="3540"/>
        </w:tabs>
        <w:rPr>
          <w:szCs w:val="22"/>
        </w:rPr>
      </w:pPr>
    </w:p>
    <w:p w14:paraId="54650FB8" w14:textId="4418E77A" w:rsidR="003B5E6E" w:rsidRDefault="003B5E6E" w:rsidP="003B5E6E">
      <w:pPr>
        <w:tabs>
          <w:tab w:val="left" w:pos="3540"/>
        </w:tabs>
        <w:rPr>
          <w:szCs w:val="22"/>
        </w:rPr>
      </w:pPr>
    </w:p>
    <w:p w14:paraId="0A7500CD" w14:textId="45AC64E8" w:rsidR="003B5E6E" w:rsidRDefault="003B5E6E" w:rsidP="003B5E6E">
      <w:pPr>
        <w:tabs>
          <w:tab w:val="left" w:pos="3540"/>
        </w:tabs>
        <w:rPr>
          <w:szCs w:val="22"/>
        </w:rPr>
      </w:pPr>
    </w:p>
    <w:p w14:paraId="01A7E71C" w14:textId="2159D3F2" w:rsidR="003B5E6E" w:rsidRDefault="003B5E6E" w:rsidP="003B5E6E">
      <w:pPr>
        <w:tabs>
          <w:tab w:val="left" w:pos="3540"/>
        </w:tabs>
        <w:rPr>
          <w:szCs w:val="22"/>
        </w:rPr>
      </w:pPr>
    </w:p>
    <w:p w14:paraId="0E24BC4A" w14:textId="32582BE7" w:rsidR="003B5E6E" w:rsidRDefault="003B5E6E" w:rsidP="003B5E6E">
      <w:pPr>
        <w:tabs>
          <w:tab w:val="left" w:pos="3540"/>
        </w:tabs>
        <w:rPr>
          <w:szCs w:val="22"/>
        </w:rPr>
      </w:pPr>
    </w:p>
    <w:p w14:paraId="7B9903E9" w14:textId="7D2C7A28" w:rsidR="003B5E6E" w:rsidRDefault="00E00C04" w:rsidP="003B5E6E">
      <w:pPr>
        <w:tabs>
          <w:tab w:val="left" w:pos="3540"/>
        </w:tabs>
        <w:rPr>
          <w:szCs w:val="22"/>
        </w:rPr>
      </w:pPr>
      <w:r>
        <w:rPr>
          <w:noProof/>
        </w:rPr>
        <w:drawing>
          <wp:anchor distT="0" distB="0" distL="114300" distR="114300" simplePos="0" relativeHeight="251658249" behindDoc="0" locked="0" layoutInCell="1" allowOverlap="1" wp14:anchorId="52CC3A45" wp14:editId="6A8103A7">
            <wp:simplePos x="0" y="0"/>
            <wp:positionH relativeFrom="margin">
              <wp:posOffset>0</wp:posOffset>
            </wp:positionH>
            <wp:positionV relativeFrom="paragraph">
              <wp:posOffset>-635</wp:posOffset>
            </wp:positionV>
            <wp:extent cx="6299200" cy="3138170"/>
            <wp:effectExtent l="0" t="0" r="6350" b="50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9200" cy="313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73982" w14:textId="6345F622" w:rsidR="00E00C04" w:rsidRPr="00E00C04" w:rsidRDefault="00E00C04" w:rsidP="00E00C04">
      <w:pPr>
        <w:rPr>
          <w:szCs w:val="22"/>
        </w:rPr>
      </w:pPr>
    </w:p>
    <w:p w14:paraId="0E006240" w14:textId="3FC5FA4E" w:rsidR="00E00C04" w:rsidRPr="00E00C04" w:rsidRDefault="00E00C04" w:rsidP="00E00C04">
      <w:pPr>
        <w:rPr>
          <w:szCs w:val="22"/>
        </w:rPr>
      </w:pPr>
    </w:p>
    <w:p w14:paraId="29205FFF" w14:textId="5A0F956C" w:rsidR="00E00C04" w:rsidRPr="00E00C04" w:rsidRDefault="00E00C04" w:rsidP="00E00C04">
      <w:pPr>
        <w:rPr>
          <w:szCs w:val="22"/>
        </w:rPr>
      </w:pPr>
    </w:p>
    <w:p w14:paraId="22E43DA2" w14:textId="291D2AD2" w:rsidR="00E00C04" w:rsidRPr="00E00C04" w:rsidRDefault="00E00C04" w:rsidP="00E00C04">
      <w:pPr>
        <w:rPr>
          <w:szCs w:val="22"/>
        </w:rPr>
      </w:pPr>
    </w:p>
    <w:p w14:paraId="5F009241" w14:textId="33F7AAE5" w:rsidR="00E00C04" w:rsidRPr="00E00C04" w:rsidRDefault="00E00C04" w:rsidP="00E00C04">
      <w:pPr>
        <w:rPr>
          <w:szCs w:val="22"/>
        </w:rPr>
      </w:pPr>
    </w:p>
    <w:p w14:paraId="3F63E085" w14:textId="75A9132C" w:rsidR="00E00C04" w:rsidRPr="00E00C04" w:rsidRDefault="00E00C04" w:rsidP="00E00C04">
      <w:pPr>
        <w:rPr>
          <w:szCs w:val="22"/>
        </w:rPr>
      </w:pPr>
    </w:p>
    <w:p w14:paraId="72517C69" w14:textId="3B1ECB0B" w:rsidR="00E00C04" w:rsidRPr="00E00C04" w:rsidRDefault="00E00C04" w:rsidP="00E00C04">
      <w:pPr>
        <w:rPr>
          <w:szCs w:val="22"/>
        </w:rPr>
      </w:pPr>
    </w:p>
    <w:p w14:paraId="27604B6D" w14:textId="343A53B0" w:rsidR="00E00C04" w:rsidRPr="00E00C04" w:rsidRDefault="00E00C04" w:rsidP="00E00C04">
      <w:pPr>
        <w:rPr>
          <w:szCs w:val="22"/>
        </w:rPr>
      </w:pPr>
    </w:p>
    <w:p w14:paraId="3CA95E87" w14:textId="489C47D8" w:rsidR="00E00C04" w:rsidRPr="00E00C04" w:rsidRDefault="00E00C04" w:rsidP="00E00C04">
      <w:pPr>
        <w:rPr>
          <w:szCs w:val="22"/>
        </w:rPr>
      </w:pPr>
    </w:p>
    <w:p w14:paraId="2E7D0B67" w14:textId="0E2B3168" w:rsidR="00E00C04" w:rsidRPr="00E00C04" w:rsidRDefault="00E00C04" w:rsidP="00E00C04">
      <w:pPr>
        <w:rPr>
          <w:szCs w:val="22"/>
        </w:rPr>
      </w:pPr>
    </w:p>
    <w:p w14:paraId="2A132518" w14:textId="3B82DA0B" w:rsidR="00E00C04" w:rsidRPr="00E00C04" w:rsidRDefault="00E00C04" w:rsidP="00E00C04">
      <w:pPr>
        <w:rPr>
          <w:szCs w:val="22"/>
        </w:rPr>
      </w:pPr>
    </w:p>
    <w:p w14:paraId="25F3A70C" w14:textId="0F5C430A" w:rsidR="00E00C04" w:rsidRPr="00E00C04" w:rsidRDefault="00E00C04" w:rsidP="00E00C04">
      <w:pPr>
        <w:rPr>
          <w:szCs w:val="22"/>
        </w:rPr>
      </w:pPr>
    </w:p>
    <w:p w14:paraId="61849BA4" w14:textId="3753C795" w:rsidR="00E00C04" w:rsidRPr="00E00C04" w:rsidRDefault="00E00C04" w:rsidP="00E00C04">
      <w:pPr>
        <w:rPr>
          <w:szCs w:val="22"/>
        </w:rPr>
      </w:pPr>
    </w:p>
    <w:p w14:paraId="241C7347" w14:textId="727F1D97" w:rsidR="00E00C04" w:rsidRPr="00E00C04" w:rsidRDefault="00E00C04" w:rsidP="00E00C04">
      <w:pPr>
        <w:rPr>
          <w:szCs w:val="22"/>
        </w:rPr>
      </w:pPr>
    </w:p>
    <w:p w14:paraId="119F2FE8" w14:textId="22FD891C" w:rsidR="00E00C04" w:rsidRPr="00E00C04" w:rsidRDefault="00E00C04" w:rsidP="00E00C04">
      <w:pPr>
        <w:rPr>
          <w:szCs w:val="22"/>
        </w:rPr>
      </w:pPr>
    </w:p>
    <w:p w14:paraId="7381C8FE" w14:textId="55089F99" w:rsidR="00E00C04" w:rsidRPr="00E00C04" w:rsidRDefault="00E00C04" w:rsidP="00E00C04">
      <w:pPr>
        <w:rPr>
          <w:szCs w:val="22"/>
        </w:rPr>
      </w:pPr>
    </w:p>
    <w:p w14:paraId="46DF9D01" w14:textId="0B9702D6" w:rsidR="00E00C04" w:rsidRPr="00E00C04" w:rsidRDefault="00E00C04" w:rsidP="00E00C04">
      <w:pPr>
        <w:rPr>
          <w:szCs w:val="22"/>
        </w:rPr>
      </w:pPr>
    </w:p>
    <w:p w14:paraId="3B548C8E" w14:textId="35A101FF" w:rsidR="00E00C04" w:rsidRPr="00E00C04" w:rsidRDefault="00E00C04" w:rsidP="00E00C04">
      <w:pPr>
        <w:rPr>
          <w:szCs w:val="22"/>
        </w:rPr>
      </w:pPr>
    </w:p>
    <w:p w14:paraId="7CD66861" w14:textId="486F3BC9" w:rsidR="00E00C04" w:rsidRPr="00E00C04" w:rsidRDefault="00E00C04" w:rsidP="00E00C04">
      <w:pPr>
        <w:rPr>
          <w:szCs w:val="22"/>
        </w:rPr>
      </w:pPr>
    </w:p>
    <w:p w14:paraId="6E55733F" w14:textId="5F3320EF" w:rsidR="00E00C04" w:rsidRDefault="00E00C04" w:rsidP="00E00C04">
      <w:pPr>
        <w:rPr>
          <w:szCs w:val="22"/>
        </w:rPr>
      </w:pPr>
    </w:p>
    <w:p w14:paraId="47836424" w14:textId="16A58176" w:rsidR="00E00C04" w:rsidRDefault="00E00C04" w:rsidP="00E00C04">
      <w:pPr>
        <w:rPr>
          <w:szCs w:val="22"/>
        </w:rPr>
      </w:pPr>
    </w:p>
    <w:p w14:paraId="6664512D" w14:textId="4AE36315" w:rsidR="00E00C04" w:rsidRDefault="00E00C04" w:rsidP="00E00C04">
      <w:pPr>
        <w:rPr>
          <w:noProof/>
        </w:rPr>
      </w:pPr>
      <w:r>
        <w:rPr>
          <w:noProof/>
        </w:rPr>
        <w:lastRenderedPageBreak/>
        <w:drawing>
          <wp:inline distT="0" distB="0" distL="0" distR="0" wp14:anchorId="0E19C895" wp14:editId="536F28E7">
            <wp:extent cx="5731510" cy="3223895"/>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05CFBA4" w14:textId="5A2E8257" w:rsidR="00F8314A" w:rsidRPr="00F8314A" w:rsidRDefault="00F8314A" w:rsidP="00F8314A">
      <w:pPr>
        <w:rPr>
          <w:szCs w:val="22"/>
        </w:rPr>
      </w:pPr>
    </w:p>
    <w:p w14:paraId="454B338C" w14:textId="710569EF" w:rsidR="00F8314A" w:rsidRPr="00F8314A" w:rsidRDefault="00F8314A" w:rsidP="00F8314A">
      <w:pPr>
        <w:rPr>
          <w:szCs w:val="22"/>
        </w:rPr>
      </w:pPr>
    </w:p>
    <w:p w14:paraId="77BDDB20" w14:textId="498C4AA4" w:rsidR="00F8314A" w:rsidRDefault="00F8314A" w:rsidP="00F8314A">
      <w:pPr>
        <w:rPr>
          <w:noProof/>
        </w:rPr>
      </w:pPr>
    </w:p>
    <w:p w14:paraId="261864B3" w14:textId="10DBE8D1" w:rsidR="00F8314A" w:rsidRDefault="00F8314A" w:rsidP="00F8314A">
      <w:pPr>
        <w:rPr>
          <w:noProof/>
        </w:rPr>
      </w:pPr>
    </w:p>
    <w:p w14:paraId="5F7F5FD5" w14:textId="07701EDA" w:rsidR="00F8314A" w:rsidRDefault="00F8314A" w:rsidP="00F8314A">
      <w:pPr>
        <w:tabs>
          <w:tab w:val="left" w:pos="2870"/>
        </w:tabs>
        <w:rPr>
          <w:szCs w:val="22"/>
        </w:rPr>
      </w:pPr>
      <w:r>
        <w:rPr>
          <w:szCs w:val="22"/>
        </w:rPr>
        <w:tab/>
      </w:r>
    </w:p>
    <w:p w14:paraId="735C487D" w14:textId="3655E590" w:rsidR="00F8314A" w:rsidRDefault="00F8314A" w:rsidP="00F8314A">
      <w:pPr>
        <w:tabs>
          <w:tab w:val="left" w:pos="2870"/>
        </w:tabs>
        <w:rPr>
          <w:szCs w:val="22"/>
        </w:rPr>
      </w:pPr>
    </w:p>
    <w:p w14:paraId="18548C6C" w14:textId="7E9BCD2B" w:rsidR="00F8314A" w:rsidRDefault="00F8314A" w:rsidP="00F8314A">
      <w:pPr>
        <w:tabs>
          <w:tab w:val="left" w:pos="2870"/>
        </w:tabs>
        <w:rPr>
          <w:szCs w:val="22"/>
        </w:rPr>
      </w:pPr>
    </w:p>
    <w:p w14:paraId="3A1AE4D4" w14:textId="34C97CBF" w:rsidR="00F8314A" w:rsidRDefault="00F8314A" w:rsidP="00F8314A">
      <w:pPr>
        <w:tabs>
          <w:tab w:val="left" w:pos="2870"/>
        </w:tabs>
        <w:rPr>
          <w:szCs w:val="22"/>
        </w:rPr>
      </w:pPr>
    </w:p>
    <w:p w14:paraId="30C37C29" w14:textId="567F0364" w:rsidR="00F8314A" w:rsidRDefault="00F8314A" w:rsidP="00F8314A">
      <w:pPr>
        <w:tabs>
          <w:tab w:val="left" w:pos="2870"/>
        </w:tabs>
        <w:rPr>
          <w:szCs w:val="22"/>
        </w:rPr>
      </w:pPr>
    </w:p>
    <w:p w14:paraId="61B1ECA4" w14:textId="01D03D34" w:rsidR="00F8314A" w:rsidRDefault="00F8314A" w:rsidP="00F8314A">
      <w:pPr>
        <w:tabs>
          <w:tab w:val="left" w:pos="2870"/>
        </w:tabs>
        <w:rPr>
          <w:szCs w:val="22"/>
        </w:rPr>
      </w:pPr>
    </w:p>
    <w:p w14:paraId="2CC89D67" w14:textId="274B4406" w:rsidR="00F8314A" w:rsidRDefault="00F8314A" w:rsidP="00F8314A">
      <w:pPr>
        <w:tabs>
          <w:tab w:val="left" w:pos="2870"/>
        </w:tabs>
        <w:rPr>
          <w:szCs w:val="22"/>
        </w:rPr>
      </w:pPr>
    </w:p>
    <w:p w14:paraId="0D7D6F3A" w14:textId="2020BDC4" w:rsidR="00F8314A" w:rsidRDefault="00F8314A" w:rsidP="00F8314A">
      <w:pPr>
        <w:tabs>
          <w:tab w:val="left" w:pos="2870"/>
        </w:tabs>
        <w:rPr>
          <w:szCs w:val="22"/>
        </w:rPr>
      </w:pPr>
    </w:p>
    <w:p w14:paraId="231CDCCD" w14:textId="2B0BB65F" w:rsidR="00F8314A" w:rsidRDefault="0041775F" w:rsidP="00F8314A">
      <w:pPr>
        <w:tabs>
          <w:tab w:val="left" w:pos="2870"/>
        </w:tabs>
        <w:rPr>
          <w:szCs w:val="22"/>
        </w:rPr>
      </w:pPr>
      <w:r>
        <w:rPr>
          <w:noProof/>
        </w:rPr>
        <w:drawing>
          <wp:anchor distT="0" distB="0" distL="114300" distR="114300" simplePos="0" relativeHeight="251658250" behindDoc="0" locked="0" layoutInCell="1" allowOverlap="1" wp14:anchorId="68C062FF" wp14:editId="7B9D0FAC">
            <wp:simplePos x="0" y="0"/>
            <wp:positionH relativeFrom="margin">
              <wp:align>left</wp:align>
            </wp:positionH>
            <wp:positionV relativeFrom="paragraph">
              <wp:posOffset>158750</wp:posOffset>
            </wp:positionV>
            <wp:extent cx="5993926" cy="3435350"/>
            <wp:effectExtent l="0" t="0" r="698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0094" cy="3438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83229" w14:textId="32596886" w:rsidR="00F8314A" w:rsidRDefault="00F8314A" w:rsidP="00F8314A">
      <w:pPr>
        <w:tabs>
          <w:tab w:val="left" w:pos="2870"/>
        </w:tabs>
        <w:rPr>
          <w:szCs w:val="22"/>
        </w:rPr>
      </w:pPr>
    </w:p>
    <w:p w14:paraId="5965D9A9" w14:textId="746B073B" w:rsidR="00F8314A" w:rsidRPr="00F8314A" w:rsidRDefault="00F8314A" w:rsidP="00F8314A">
      <w:pPr>
        <w:rPr>
          <w:szCs w:val="22"/>
        </w:rPr>
      </w:pPr>
    </w:p>
    <w:p w14:paraId="490156DF" w14:textId="536E8D57" w:rsidR="00F8314A" w:rsidRPr="00F8314A" w:rsidRDefault="00F8314A" w:rsidP="00F8314A">
      <w:pPr>
        <w:rPr>
          <w:szCs w:val="22"/>
        </w:rPr>
      </w:pPr>
    </w:p>
    <w:p w14:paraId="533124C3" w14:textId="1F5C24BC" w:rsidR="00F8314A" w:rsidRPr="00F8314A" w:rsidRDefault="00F8314A" w:rsidP="00F8314A">
      <w:pPr>
        <w:rPr>
          <w:szCs w:val="22"/>
        </w:rPr>
      </w:pPr>
    </w:p>
    <w:p w14:paraId="2CF9F63F" w14:textId="0C68A056" w:rsidR="00F8314A" w:rsidRPr="00F8314A" w:rsidRDefault="00F8314A" w:rsidP="00F8314A">
      <w:pPr>
        <w:rPr>
          <w:szCs w:val="22"/>
        </w:rPr>
      </w:pPr>
    </w:p>
    <w:p w14:paraId="24DBC7BB" w14:textId="1E8A0529" w:rsidR="00F8314A" w:rsidRPr="00F8314A" w:rsidRDefault="00F8314A" w:rsidP="00F8314A">
      <w:pPr>
        <w:rPr>
          <w:szCs w:val="22"/>
        </w:rPr>
      </w:pPr>
    </w:p>
    <w:p w14:paraId="2FF4C086" w14:textId="5B8AAB38" w:rsidR="00F8314A" w:rsidRPr="00F8314A" w:rsidRDefault="00F8314A" w:rsidP="00F8314A">
      <w:pPr>
        <w:rPr>
          <w:szCs w:val="22"/>
        </w:rPr>
      </w:pPr>
    </w:p>
    <w:p w14:paraId="71D77BAD" w14:textId="72B0911C" w:rsidR="00F8314A" w:rsidRPr="00F8314A" w:rsidRDefault="00F8314A" w:rsidP="00F8314A">
      <w:pPr>
        <w:rPr>
          <w:szCs w:val="22"/>
        </w:rPr>
      </w:pPr>
    </w:p>
    <w:p w14:paraId="7ABBC359" w14:textId="104227FE" w:rsidR="00F8314A" w:rsidRPr="00F8314A" w:rsidRDefault="00F8314A" w:rsidP="00F8314A">
      <w:pPr>
        <w:rPr>
          <w:szCs w:val="22"/>
        </w:rPr>
      </w:pPr>
    </w:p>
    <w:p w14:paraId="5504FC16" w14:textId="3B47B667" w:rsidR="00F8314A" w:rsidRPr="00F8314A" w:rsidRDefault="00F8314A" w:rsidP="00F8314A">
      <w:pPr>
        <w:rPr>
          <w:szCs w:val="22"/>
        </w:rPr>
      </w:pPr>
    </w:p>
    <w:p w14:paraId="492D6229" w14:textId="6D1BA971" w:rsidR="00F8314A" w:rsidRPr="00F8314A" w:rsidRDefault="00F8314A" w:rsidP="00F8314A">
      <w:pPr>
        <w:rPr>
          <w:szCs w:val="22"/>
        </w:rPr>
      </w:pPr>
    </w:p>
    <w:p w14:paraId="59403921" w14:textId="0FDC822E" w:rsidR="00F8314A" w:rsidRPr="00F8314A" w:rsidRDefault="00F8314A" w:rsidP="00F8314A">
      <w:pPr>
        <w:rPr>
          <w:szCs w:val="22"/>
        </w:rPr>
      </w:pPr>
    </w:p>
    <w:p w14:paraId="197AD45D" w14:textId="1831A95D" w:rsidR="00F8314A" w:rsidRPr="00F8314A" w:rsidRDefault="00F8314A" w:rsidP="00F8314A">
      <w:pPr>
        <w:rPr>
          <w:szCs w:val="22"/>
        </w:rPr>
      </w:pPr>
    </w:p>
    <w:p w14:paraId="443B0364" w14:textId="26FDEC6B" w:rsidR="00F8314A" w:rsidRPr="00F8314A" w:rsidRDefault="00F8314A" w:rsidP="00F8314A">
      <w:pPr>
        <w:rPr>
          <w:szCs w:val="22"/>
        </w:rPr>
      </w:pPr>
    </w:p>
    <w:p w14:paraId="76639D95" w14:textId="66A15FBA" w:rsidR="00F8314A" w:rsidRPr="00F8314A" w:rsidRDefault="00F8314A" w:rsidP="00F8314A">
      <w:pPr>
        <w:rPr>
          <w:szCs w:val="22"/>
        </w:rPr>
      </w:pPr>
    </w:p>
    <w:p w14:paraId="57E2537C" w14:textId="20A9B1FC" w:rsidR="00F8314A" w:rsidRPr="00F8314A" w:rsidRDefault="00F8314A" w:rsidP="00F8314A">
      <w:pPr>
        <w:rPr>
          <w:szCs w:val="22"/>
        </w:rPr>
      </w:pPr>
    </w:p>
    <w:p w14:paraId="291DE6A4" w14:textId="7B25F01A" w:rsidR="00F8314A" w:rsidRPr="00F8314A" w:rsidRDefault="00F8314A" w:rsidP="00F8314A">
      <w:pPr>
        <w:rPr>
          <w:szCs w:val="22"/>
        </w:rPr>
      </w:pPr>
    </w:p>
    <w:p w14:paraId="7978FD11" w14:textId="31917D79" w:rsidR="00F8314A" w:rsidRPr="00F8314A" w:rsidRDefault="00F8314A" w:rsidP="00F8314A">
      <w:pPr>
        <w:rPr>
          <w:szCs w:val="22"/>
        </w:rPr>
      </w:pPr>
    </w:p>
    <w:p w14:paraId="35874E05" w14:textId="22C8DF19" w:rsidR="00F8314A" w:rsidRPr="00F8314A" w:rsidRDefault="00F8314A" w:rsidP="00F8314A">
      <w:pPr>
        <w:rPr>
          <w:szCs w:val="22"/>
        </w:rPr>
      </w:pPr>
    </w:p>
    <w:p w14:paraId="0F238E4A" w14:textId="621655F1" w:rsidR="00F8314A" w:rsidRPr="00F8314A" w:rsidRDefault="00F8314A" w:rsidP="00F8314A">
      <w:pPr>
        <w:rPr>
          <w:szCs w:val="22"/>
        </w:rPr>
      </w:pPr>
    </w:p>
    <w:p w14:paraId="0DEBED13" w14:textId="2EF2A24F" w:rsidR="00F8314A" w:rsidRPr="00F8314A" w:rsidRDefault="00F8314A" w:rsidP="00F8314A">
      <w:pPr>
        <w:rPr>
          <w:szCs w:val="22"/>
        </w:rPr>
      </w:pPr>
    </w:p>
    <w:p w14:paraId="2D497137" w14:textId="75890D84" w:rsidR="00F8314A" w:rsidRPr="00F8314A" w:rsidRDefault="00F8314A" w:rsidP="00F8314A">
      <w:pPr>
        <w:rPr>
          <w:szCs w:val="22"/>
        </w:rPr>
      </w:pPr>
    </w:p>
    <w:p w14:paraId="1DC54039" w14:textId="77777777" w:rsidR="009E51DD" w:rsidRDefault="009E51DD" w:rsidP="00F8314A">
      <w:pPr>
        <w:rPr>
          <w:szCs w:val="22"/>
        </w:rPr>
      </w:pPr>
    </w:p>
    <w:p w14:paraId="25D8662F" w14:textId="46C20EF9" w:rsidR="00F8314A" w:rsidRDefault="0041775F" w:rsidP="00F8314A">
      <w:pPr>
        <w:rPr>
          <w:szCs w:val="22"/>
        </w:rPr>
      </w:pPr>
      <w:r>
        <w:rPr>
          <w:noProof/>
        </w:rPr>
        <w:drawing>
          <wp:anchor distT="0" distB="0" distL="114300" distR="114300" simplePos="0" relativeHeight="251658251" behindDoc="0" locked="0" layoutInCell="1" allowOverlap="1" wp14:anchorId="4C300B89" wp14:editId="4FBC0873">
            <wp:simplePos x="0" y="0"/>
            <wp:positionH relativeFrom="margin">
              <wp:align>left</wp:align>
            </wp:positionH>
            <wp:positionV relativeFrom="paragraph">
              <wp:posOffset>159385</wp:posOffset>
            </wp:positionV>
            <wp:extent cx="6025515" cy="39941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5515" cy="399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27482" w14:textId="6D229E99" w:rsidR="00F8314A" w:rsidRDefault="00F8314A" w:rsidP="00F8314A">
      <w:pPr>
        <w:rPr>
          <w:szCs w:val="22"/>
        </w:rPr>
      </w:pPr>
    </w:p>
    <w:p w14:paraId="08342850" w14:textId="28402B33" w:rsidR="00F8314A" w:rsidRPr="00F8314A" w:rsidRDefault="00F8314A" w:rsidP="00F8314A">
      <w:pPr>
        <w:rPr>
          <w:szCs w:val="22"/>
        </w:rPr>
      </w:pPr>
    </w:p>
    <w:p w14:paraId="40C61A85" w14:textId="0AF435BD" w:rsidR="00F8314A" w:rsidRPr="00F8314A" w:rsidRDefault="00F8314A" w:rsidP="00F8314A">
      <w:pPr>
        <w:rPr>
          <w:szCs w:val="22"/>
        </w:rPr>
      </w:pPr>
    </w:p>
    <w:p w14:paraId="55BE49D5" w14:textId="002356BC" w:rsidR="00F8314A" w:rsidRPr="00F8314A" w:rsidRDefault="00F8314A" w:rsidP="00F8314A">
      <w:pPr>
        <w:rPr>
          <w:szCs w:val="22"/>
        </w:rPr>
      </w:pPr>
    </w:p>
    <w:p w14:paraId="66C3226B" w14:textId="670C3E95" w:rsidR="00F8314A" w:rsidRPr="00F8314A" w:rsidRDefault="00F8314A" w:rsidP="00F8314A">
      <w:pPr>
        <w:rPr>
          <w:szCs w:val="22"/>
        </w:rPr>
      </w:pPr>
    </w:p>
    <w:p w14:paraId="5BC9CEF1" w14:textId="6814D435" w:rsidR="00F8314A" w:rsidRPr="00F8314A" w:rsidRDefault="00F8314A" w:rsidP="00F8314A">
      <w:pPr>
        <w:rPr>
          <w:szCs w:val="22"/>
        </w:rPr>
      </w:pPr>
    </w:p>
    <w:p w14:paraId="021DDB3C" w14:textId="4E704870" w:rsidR="00F8314A" w:rsidRPr="00F8314A" w:rsidRDefault="00F8314A" w:rsidP="00F8314A">
      <w:pPr>
        <w:rPr>
          <w:szCs w:val="22"/>
        </w:rPr>
      </w:pPr>
    </w:p>
    <w:p w14:paraId="4497E102" w14:textId="119FDEEC" w:rsidR="00F8314A" w:rsidRPr="00F8314A" w:rsidRDefault="00F8314A" w:rsidP="00F8314A">
      <w:pPr>
        <w:rPr>
          <w:szCs w:val="22"/>
        </w:rPr>
      </w:pPr>
    </w:p>
    <w:p w14:paraId="3D37CB5E" w14:textId="2081A181" w:rsidR="00F8314A" w:rsidRPr="00F8314A" w:rsidRDefault="00F8314A" w:rsidP="00F8314A">
      <w:pPr>
        <w:rPr>
          <w:szCs w:val="22"/>
        </w:rPr>
      </w:pPr>
    </w:p>
    <w:p w14:paraId="281D88DD" w14:textId="10184634" w:rsidR="00F8314A" w:rsidRPr="00F8314A" w:rsidRDefault="00F8314A" w:rsidP="00F8314A">
      <w:pPr>
        <w:rPr>
          <w:szCs w:val="22"/>
        </w:rPr>
      </w:pPr>
    </w:p>
    <w:p w14:paraId="0E49EA0C" w14:textId="44A487D4" w:rsidR="00F8314A" w:rsidRPr="00F8314A" w:rsidRDefault="00F8314A" w:rsidP="00F8314A">
      <w:pPr>
        <w:rPr>
          <w:szCs w:val="22"/>
        </w:rPr>
      </w:pPr>
    </w:p>
    <w:p w14:paraId="76FBB611" w14:textId="31849327" w:rsidR="00F8314A" w:rsidRPr="00F8314A" w:rsidRDefault="00F8314A" w:rsidP="00F8314A">
      <w:pPr>
        <w:rPr>
          <w:szCs w:val="22"/>
        </w:rPr>
      </w:pPr>
    </w:p>
    <w:p w14:paraId="460E0513" w14:textId="22E595CD" w:rsidR="00F8314A" w:rsidRPr="00F8314A" w:rsidRDefault="00F8314A" w:rsidP="00F8314A">
      <w:pPr>
        <w:rPr>
          <w:szCs w:val="22"/>
        </w:rPr>
      </w:pPr>
    </w:p>
    <w:p w14:paraId="5CB0A287" w14:textId="7F57F2B3" w:rsidR="00F8314A" w:rsidRPr="00F8314A" w:rsidRDefault="00F8314A" w:rsidP="00F8314A">
      <w:pPr>
        <w:rPr>
          <w:szCs w:val="22"/>
        </w:rPr>
      </w:pPr>
    </w:p>
    <w:p w14:paraId="6C06BF2D" w14:textId="59E10ED1" w:rsidR="00F8314A" w:rsidRPr="00F8314A" w:rsidRDefault="00F8314A" w:rsidP="00F8314A">
      <w:pPr>
        <w:rPr>
          <w:szCs w:val="22"/>
        </w:rPr>
      </w:pPr>
    </w:p>
    <w:p w14:paraId="2A02504D" w14:textId="35CF74C9" w:rsidR="00F8314A" w:rsidRPr="00F8314A" w:rsidRDefault="00F8314A" w:rsidP="00F8314A">
      <w:pPr>
        <w:rPr>
          <w:szCs w:val="22"/>
        </w:rPr>
      </w:pPr>
    </w:p>
    <w:p w14:paraId="72C0228D" w14:textId="4FFA6BC4" w:rsidR="00F8314A" w:rsidRPr="00F8314A" w:rsidRDefault="00F8314A" w:rsidP="00F8314A">
      <w:pPr>
        <w:rPr>
          <w:szCs w:val="22"/>
        </w:rPr>
      </w:pPr>
    </w:p>
    <w:p w14:paraId="55051173" w14:textId="3E7B3B0D" w:rsidR="00F8314A" w:rsidRPr="00F8314A" w:rsidRDefault="00F8314A" w:rsidP="00F8314A">
      <w:pPr>
        <w:rPr>
          <w:szCs w:val="22"/>
        </w:rPr>
      </w:pPr>
    </w:p>
    <w:p w14:paraId="18952623" w14:textId="2CE4B9F9" w:rsidR="00F8314A" w:rsidRDefault="00F8314A" w:rsidP="00F8314A">
      <w:pPr>
        <w:rPr>
          <w:szCs w:val="22"/>
        </w:rPr>
      </w:pPr>
    </w:p>
    <w:p w14:paraId="5DBF5435" w14:textId="100E4B6D" w:rsidR="00F8314A" w:rsidRDefault="00F8314A" w:rsidP="00F8314A">
      <w:pPr>
        <w:rPr>
          <w:szCs w:val="22"/>
        </w:rPr>
      </w:pPr>
    </w:p>
    <w:p w14:paraId="0F7043BB" w14:textId="15090DE8" w:rsidR="00F8314A" w:rsidRDefault="00F8314A" w:rsidP="00F8314A">
      <w:pPr>
        <w:rPr>
          <w:szCs w:val="22"/>
        </w:rPr>
      </w:pPr>
      <w:r>
        <w:rPr>
          <w:noProof/>
        </w:rPr>
        <mc:AlternateContent>
          <mc:Choice Requires="wps">
            <w:drawing>
              <wp:inline distT="0" distB="0" distL="0" distR="0" wp14:anchorId="5756C66C" wp14:editId="3425A775">
                <wp:extent cx="304800" cy="304800"/>
                <wp:effectExtent l="0" t="0" r="0" b="0"/>
                <wp:docPr id="17" name="Rectángulo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3ED902" id="Rectángulo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d8AEAAMgDAAAOAAAAZHJzL2Uyb0RvYy54bWysU12O0zAQfkfiDpbfadJS2CVqulrtahHS&#10;AisWDjB1nMQi8Zix07TchrNwMcZOW7rwhnix5i/ffPPNZHW16zux1eQN2lLOZ7kU2iqsjG1K+eXz&#10;3YtLKXwAW0GHVpdyr728Wj9/thpdoRfYYldpEgxifTG6UrYhuCLLvGp1D36GTltO1kg9BHapySqC&#10;kdH7Llvk+etsRKocodLec/R2Ssp1wq9rrcLHuvY6iK6UzC2kl9K7iW+2XkHRELjWqAMN+AcWPRjL&#10;TU9QtxBADGT+guqNIvRYh5nCPsO6NkqnGXiaef7HNI8tOJ1mYXG8O8nk/x+s+rB9IGEq3t2FFBZ6&#10;3tEnVu3nD9sMHQqOskSj8wVXProHikN6d4/qqxcWb1qwjb72jj9hCEY4hohwbDVUzHUeIbInGNHx&#10;jCY243usuCcMAZOAu5r62IOlEbu0p/1pT3oXhOLgy3x5mfM2FacOduwAxfFjRz681diLaJSSmF0C&#10;h+29D1PpsST2snhnuo7jUHT2SYAxYySRj3wnKTZY7Zk74XROfP5stEjfpRj5lErpvw1AWoruneX5&#10;38yXy3h7yVm+uliwQ+eZzXkGrGKoUgYpJvMmTPc6ODJNm2SeOF6zZrVJ80Q9J1YHsnwuSZHDacd7&#10;PPdT1e8fcP0L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PpsHXfABAADIAwAADgAAAAAAAAAAAAAAAAAuAgAAZHJzL2Uyb0RvYy54&#10;bWxQSwECLQAUAAYACAAAACEATKDpLNgAAAADAQAADwAAAAAAAAAAAAAAAABKBAAAZHJzL2Rvd25y&#10;ZXYueG1sUEsFBgAAAAAEAAQA8wAAAE8FAAAAAA==&#10;" filled="f" stroked="f">
                <o:lock v:ext="edit" aspectratio="t"/>
                <w10:anchorlock/>
              </v:rect>
            </w:pict>
          </mc:Fallback>
        </mc:AlternateContent>
      </w:r>
      <w:r>
        <w:rPr>
          <w:noProof/>
          <w:szCs w:val="22"/>
        </w:rPr>
        <w:drawing>
          <wp:inline distT="0" distB="0" distL="0" distR="0" wp14:anchorId="2D10BCBE" wp14:editId="7029AAF2">
            <wp:extent cx="5715000" cy="35718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pic:spPr>
                </pic:pic>
              </a:graphicData>
            </a:graphic>
          </wp:inline>
        </w:drawing>
      </w:r>
      <w:r>
        <w:rPr>
          <w:noProof/>
        </w:rPr>
        <mc:AlternateContent>
          <mc:Choice Requires="wps">
            <w:drawing>
              <wp:inline distT="0" distB="0" distL="0" distR="0" wp14:anchorId="61D9C4BF" wp14:editId="170F585A">
                <wp:extent cx="304800" cy="304800"/>
                <wp:effectExtent l="0" t="0" r="0" b="0"/>
                <wp:docPr id="18" name="Rectángulo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AF56A9" id="Rectángulo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uV8AEAAMgDAAAOAAAAZHJzL2Uyb0RvYy54bWysU12O0zAQfkfiDpbfadJSYImarla7WoS0&#10;wIqFA0wdJ7FIPGbsNC234Sx7McZOW7rwhnix5i/ffPPNZHW56zux1eQN2lLOZ7kU2iqsjG1K+fXL&#10;7YsLKXwAW0GHVpdyr728XD9/thpdoRfYYldpEgxifTG6UrYhuCLLvGp1D36GTltO1kg9BHapySqC&#10;kdH7Llvk+etsRKocodLec/RmSsp1wq9rrcKnuvY6iK6UzC2kl9K7iW+2XkHRELjWqAMN+AcWPRjL&#10;TU9QNxBADGT+guqNIvRYh5nCPsO6NkqnGXiaef7HNA8tOJ1mYXG8O8nk/x+s+ri9J2Eq3h1vykLP&#10;O/rMqj3+tM3QoeAoSzQ6X3Dlg7unOKR3d6i+eWHxugXb6Cvv+BOGYIRjiAjHVkPFXOcRInuCER3P&#10;aGIzfsCKe8IQMAm4q6mPPVgasUt72p/2pHdBKA6+zJcXOW9Tcepgxw5QHD925MM7jb2IRimJ2SVw&#10;2N75MJUeS2Ivi7em6zgORWefBBgzRhL5yHeSYoPVnrkTTufE589Gi/RDipFPqZT++wCkpejeW57/&#10;7Xy5jLeXnOWrNwt26DyzOc+AVQxVyiDFZF6H6V4HR6Zpk8wTxyvWrDZpnqjnxOpAls8lKXI47XiP&#10;536q+v0Drn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YkG7lfABAADIAwAADgAAAAAAAAAAAAAAAAAuAgAAZHJzL2Uyb0RvYy54&#10;bWxQSwECLQAUAAYACAAAACEATKDpLNgAAAADAQAADwAAAAAAAAAAAAAAAABKBAAAZHJzL2Rvd25y&#10;ZXYueG1sUEsFBgAAAAAEAAQA8wAAAE8FAAAAAA==&#10;" filled="f" stroked="f">
                <o:lock v:ext="edit" aspectratio="t"/>
                <w10:anchorlock/>
              </v:rect>
            </w:pict>
          </mc:Fallback>
        </mc:AlternateContent>
      </w:r>
    </w:p>
    <w:p w14:paraId="17674331" w14:textId="711F83F6" w:rsidR="0013250E" w:rsidRDefault="0013250E" w:rsidP="00F8314A">
      <w:pPr>
        <w:rPr>
          <w:szCs w:val="22"/>
        </w:rPr>
      </w:pPr>
      <w:r>
        <w:rPr>
          <w:noProof/>
        </w:rPr>
        <w:lastRenderedPageBreak/>
        <w:drawing>
          <wp:inline distT="0" distB="0" distL="0" distR="0" wp14:anchorId="38240DC6" wp14:editId="373115D6">
            <wp:extent cx="5731510" cy="3705860"/>
            <wp:effectExtent l="0" t="0" r="254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705860"/>
                    </a:xfrm>
                    <a:prstGeom prst="rect">
                      <a:avLst/>
                    </a:prstGeom>
                    <a:noFill/>
                    <a:ln>
                      <a:noFill/>
                    </a:ln>
                  </pic:spPr>
                </pic:pic>
              </a:graphicData>
            </a:graphic>
          </wp:inline>
        </w:drawing>
      </w:r>
    </w:p>
    <w:p w14:paraId="611670AC" w14:textId="2270C8E9" w:rsidR="0013250E" w:rsidRDefault="0013250E" w:rsidP="00F8314A">
      <w:pPr>
        <w:rPr>
          <w:szCs w:val="22"/>
        </w:rPr>
      </w:pPr>
    </w:p>
    <w:p w14:paraId="5BD85867" w14:textId="15C44562" w:rsidR="0013250E" w:rsidRDefault="0013250E" w:rsidP="00F8314A">
      <w:pPr>
        <w:rPr>
          <w:szCs w:val="22"/>
        </w:rPr>
      </w:pPr>
    </w:p>
    <w:p w14:paraId="25A66B8A" w14:textId="7C7843AD" w:rsidR="0013250E" w:rsidRDefault="0013250E" w:rsidP="00F8314A">
      <w:pPr>
        <w:rPr>
          <w:szCs w:val="22"/>
        </w:rPr>
      </w:pPr>
    </w:p>
    <w:p w14:paraId="2CC94D0B" w14:textId="419D68F3" w:rsidR="0013250E" w:rsidRDefault="0013250E" w:rsidP="00F8314A">
      <w:pPr>
        <w:rPr>
          <w:szCs w:val="22"/>
        </w:rPr>
      </w:pPr>
    </w:p>
    <w:p w14:paraId="4ED016D5" w14:textId="2008BA14" w:rsidR="0013250E" w:rsidRDefault="0013250E" w:rsidP="00F8314A">
      <w:pPr>
        <w:rPr>
          <w:szCs w:val="22"/>
        </w:rPr>
      </w:pPr>
    </w:p>
    <w:p w14:paraId="43A692F5" w14:textId="0FEE0701" w:rsidR="0013250E" w:rsidRDefault="0013250E" w:rsidP="00F8314A">
      <w:pPr>
        <w:rPr>
          <w:noProof/>
        </w:rPr>
      </w:pPr>
      <w:r>
        <w:rPr>
          <w:noProof/>
        </w:rPr>
        <w:drawing>
          <wp:inline distT="0" distB="0" distL="0" distR="0" wp14:anchorId="7D6E1061" wp14:editId="0F075AD3">
            <wp:extent cx="5731510" cy="3223895"/>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98F685D" w14:textId="4DA377B3" w:rsidR="009A786C" w:rsidRPr="009A786C" w:rsidRDefault="009A786C" w:rsidP="009A786C">
      <w:pPr>
        <w:rPr>
          <w:szCs w:val="22"/>
        </w:rPr>
      </w:pPr>
    </w:p>
    <w:p w14:paraId="1333E58C" w14:textId="48F9E554" w:rsidR="009A786C" w:rsidRDefault="009A786C" w:rsidP="009A786C">
      <w:pPr>
        <w:rPr>
          <w:noProof/>
        </w:rPr>
      </w:pPr>
    </w:p>
    <w:p w14:paraId="35DFAD92" w14:textId="659600D4" w:rsidR="009A786C" w:rsidRDefault="009A786C" w:rsidP="009A786C">
      <w:pPr>
        <w:rPr>
          <w:noProof/>
        </w:rPr>
      </w:pPr>
      <w:r>
        <w:rPr>
          <w:noProof/>
        </w:rPr>
        <w:lastRenderedPageBreak/>
        <w:drawing>
          <wp:inline distT="0" distB="0" distL="0" distR="0" wp14:anchorId="2F1BC823" wp14:editId="1D3DC407">
            <wp:extent cx="5731510" cy="4298950"/>
            <wp:effectExtent l="0" t="0" r="254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6AABF60" w14:textId="05173AA4" w:rsidR="009A786C" w:rsidRPr="009A786C" w:rsidRDefault="009A786C" w:rsidP="009A786C">
      <w:pPr>
        <w:rPr>
          <w:szCs w:val="22"/>
        </w:rPr>
      </w:pPr>
    </w:p>
    <w:p w14:paraId="67314725" w14:textId="68833EAA" w:rsidR="009A786C" w:rsidRPr="009A786C" w:rsidRDefault="009A786C" w:rsidP="009A786C">
      <w:pPr>
        <w:rPr>
          <w:szCs w:val="22"/>
        </w:rPr>
      </w:pPr>
    </w:p>
    <w:p w14:paraId="0E07F300" w14:textId="62020869" w:rsidR="009A786C" w:rsidRPr="009A786C" w:rsidRDefault="009A786C" w:rsidP="009A786C">
      <w:pPr>
        <w:rPr>
          <w:szCs w:val="22"/>
        </w:rPr>
      </w:pPr>
    </w:p>
    <w:p w14:paraId="030993F1" w14:textId="217D3854" w:rsidR="009A786C" w:rsidRDefault="009A786C" w:rsidP="009A786C">
      <w:pPr>
        <w:rPr>
          <w:noProof/>
        </w:rPr>
      </w:pPr>
    </w:p>
    <w:p w14:paraId="5BE6B5B3" w14:textId="3CD573F0" w:rsidR="009A786C" w:rsidRDefault="009A786C" w:rsidP="009A786C">
      <w:pPr>
        <w:rPr>
          <w:noProof/>
        </w:rPr>
      </w:pPr>
    </w:p>
    <w:p w14:paraId="63CD84D8" w14:textId="454D315C" w:rsidR="009A786C" w:rsidRDefault="009A786C" w:rsidP="009A786C">
      <w:pPr>
        <w:tabs>
          <w:tab w:val="left" w:pos="2490"/>
        </w:tabs>
        <w:rPr>
          <w:szCs w:val="22"/>
        </w:rPr>
      </w:pPr>
      <w:r>
        <w:rPr>
          <w:szCs w:val="22"/>
        </w:rPr>
        <w:tab/>
      </w:r>
    </w:p>
    <w:p w14:paraId="3D6B77D4" w14:textId="5EE0DEF3" w:rsidR="009A786C" w:rsidRDefault="009A786C" w:rsidP="009A786C">
      <w:pPr>
        <w:tabs>
          <w:tab w:val="left" w:pos="2490"/>
        </w:tabs>
        <w:rPr>
          <w:szCs w:val="22"/>
        </w:rPr>
      </w:pPr>
    </w:p>
    <w:p w14:paraId="73D5EF6F" w14:textId="06927BAD" w:rsidR="009A786C" w:rsidRDefault="009A786C" w:rsidP="009A786C">
      <w:pPr>
        <w:tabs>
          <w:tab w:val="left" w:pos="2490"/>
        </w:tabs>
        <w:rPr>
          <w:szCs w:val="22"/>
        </w:rPr>
      </w:pPr>
      <w:r>
        <w:rPr>
          <w:noProof/>
        </w:rPr>
        <w:drawing>
          <wp:inline distT="0" distB="0" distL="0" distR="0" wp14:anchorId="7002FE26" wp14:editId="2EE5792A">
            <wp:extent cx="5731510" cy="3223895"/>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C9F5039" w14:textId="46D57346" w:rsidR="007C4ED1" w:rsidRDefault="007C4ED1" w:rsidP="009A786C">
      <w:pPr>
        <w:tabs>
          <w:tab w:val="left" w:pos="2490"/>
        </w:tabs>
        <w:rPr>
          <w:szCs w:val="22"/>
        </w:rPr>
      </w:pPr>
    </w:p>
    <w:p w14:paraId="6E27F368" w14:textId="77777777" w:rsidR="009E51DD" w:rsidRDefault="009E51DD" w:rsidP="009A786C">
      <w:pPr>
        <w:tabs>
          <w:tab w:val="left" w:pos="2490"/>
        </w:tabs>
        <w:rPr>
          <w:szCs w:val="22"/>
        </w:rPr>
      </w:pPr>
    </w:p>
    <w:p w14:paraId="05B412BC" w14:textId="3E135189" w:rsidR="007C4ED1" w:rsidRPr="009A786C" w:rsidRDefault="007C4ED1" w:rsidP="009A786C">
      <w:pPr>
        <w:tabs>
          <w:tab w:val="left" w:pos="2490"/>
        </w:tabs>
        <w:rPr>
          <w:szCs w:val="22"/>
        </w:rPr>
      </w:pPr>
      <w:r>
        <w:rPr>
          <w:noProof/>
        </w:rPr>
        <w:drawing>
          <wp:inline distT="0" distB="0" distL="0" distR="0" wp14:anchorId="36F9A8D3" wp14:editId="54CE610C">
            <wp:extent cx="5742940" cy="4571138"/>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9451" cy="4592240"/>
                    </a:xfrm>
                    <a:prstGeom prst="rect">
                      <a:avLst/>
                    </a:prstGeom>
                    <a:noFill/>
                    <a:ln>
                      <a:noFill/>
                    </a:ln>
                  </pic:spPr>
                </pic:pic>
              </a:graphicData>
            </a:graphic>
          </wp:inline>
        </w:drawing>
      </w:r>
    </w:p>
    <w:sectPr w:rsidR="007C4ED1" w:rsidRPr="009A786C" w:rsidSect="0094209C">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083C3" w14:textId="77777777" w:rsidR="00771260" w:rsidRDefault="00771260" w:rsidP="007C4ED1">
      <w:r>
        <w:separator/>
      </w:r>
    </w:p>
  </w:endnote>
  <w:endnote w:type="continuationSeparator" w:id="0">
    <w:p w14:paraId="28793F7B" w14:textId="77777777" w:rsidR="00771260" w:rsidRDefault="00771260" w:rsidP="007C4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rlito">
    <w:altName w:val="Calibri"/>
    <w:charset w:val="00"/>
    <w:family w:val="swiss"/>
    <w:pitch w:val="variable"/>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48130" w14:textId="77777777" w:rsidR="00BC1E8C" w:rsidRDefault="00BC1E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3BA4" w14:textId="18F1FE8D" w:rsidR="00BC1E8C" w:rsidRDefault="00BC1E8C" w:rsidP="00BC1E8C">
    <w:pPr>
      <w:pStyle w:val="Footer"/>
      <w:jc w:val="right"/>
    </w:pPr>
    <w:r>
      <w:rPr>
        <w:noProof/>
      </w:rPr>
      <w:drawing>
        <wp:inline distT="0" distB="0" distL="0" distR="0" wp14:anchorId="16BF17EE" wp14:editId="7017D378">
          <wp:extent cx="977900" cy="521547"/>
          <wp:effectExtent l="0" t="0" r="0" b="0"/>
          <wp:docPr id="1766917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17304" name="Picture 1766917304"/>
                  <pic:cNvPicPr/>
                </pic:nvPicPr>
                <pic:blipFill>
                  <a:blip r:embed="rId1">
                    <a:extLst>
                      <a:ext uri="{28A0092B-C50C-407E-A947-70E740481C1C}">
                        <a14:useLocalDpi xmlns:a14="http://schemas.microsoft.com/office/drawing/2010/main" val="0"/>
                      </a:ext>
                    </a:extLst>
                  </a:blip>
                  <a:stretch>
                    <a:fillRect/>
                  </a:stretch>
                </pic:blipFill>
                <pic:spPr>
                  <a:xfrm>
                    <a:off x="0" y="0"/>
                    <a:ext cx="989207" cy="52757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7CE71" w14:textId="77777777" w:rsidR="00BC1E8C" w:rsidRDefault="00BC1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955EB" w14:textId="77777777" w:rsidR="00771260" w:rsidRDefault="00771260" w:rsidP="007C4ED1">
      <w:r>
        <w:separator/>
      </w:r>
    </w:p>
  </w:footnote>
  <w:footnote w:type="continuationSeparator" w:id="0">
    <w:p w14:paraId="13E453C1" w14:textId="77777777" w:rsidR="00771260" w:rsidRDefault="00771260" w:rsidP="007C4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15DEF" w14:textId="77777777" w:rsidR="00BC1E8C" w:rsidRDefault="00BC1E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4006" w14:textId="4557AE06" w:rsidR="00BC1E8C" w:rsidRDefault="00BC1E8C" w:rsidP="00BC1E8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0826F" w14:textId="77777777" w:rsidR="00BC1E8C" w:rsidRDefault="00BC1E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5DBA"/>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 w15:restartNumberingAfterBreak="0">
    <w:nsid w:val="030F08F9"/>
    <w:multiLevelType w:val="multilevel"/>
    <w:tmpl w:val="C856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67F9D"/>
    <w:multiLevelType w:val="multilevel"/>
    <w:tmpl w:val="E2A45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C7789D"/>
    <w:multiLevelType w:val="hybridMultilevel"/>
    <w:tmpl w:val="339AE1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4" w15:restartNumberingAfterBreak="0">
    <w:nsid w:val="18C87112"/>
    <w:multiLevelType w:val="multilevel"/>
    <w:tmpl w:val="3E3C0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33604C"/>
    <w:multiLevelType w:val="multilevel"/>
    <w:tmpl w:val="0D8E7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545712"/>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F7A106A"/>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8" w15:restartNumberingAfterBreak="0">
    <w:nsid w:val="31D03E03"/>
    <w:multiLevelType w:val="multilevel"/>
    <w:tmpl w:val="7916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FC4C4F"/>
    <w:multiLevelType w:val="multilevel"/>
    <w:tmpl w:val="88D2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722829"/>
    <w:multiLevelType w:val="multilevel"/>
    <w:tmpl w:val="B1A0F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F7380E"/>
    <w:multiLevelType w:val="multilevel"/>
    <w:tmpl w:val="730C115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ED3BD2"/>
    <w:multiLevelType w:val="multilevel"/>
    <w:tmpl w:val="4350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192626"/>
    <w:multiLevelType w:val="multilevel"/>
    <w:tmpl w:val="85AC85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4E41F6"/>
    <w:multiLevelType w:val="multilevel"/>
    <w:tmpl w:val="65028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4437A0"/>
    <w:multiLevelType w:val="multilevel"/>
    <w:tmpl w:val="8316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4662CC"/>
    <w:multiLevelType w:val="multilevel"/>
    <w:tmpl w:val="CCEAB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FA50AB"/>
    <w:multiLevelType w:val="hybridMultilevel"/>
    <w:tmpl w:val="FBEC4EA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8" w15:restartNumberingAfterBreak="0">
    <w:nsid w:val="5D9B585F"/>
    <w:multiLevelType w:val="multilevel"/>
    <w:tmpl w:val="072A2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14131B"/>
    <w:multiLevelType w:val="multilevel"/>
    <w:tmpl w:val="2826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3158C8"/>
    <w:multiLevelType w:val="hybridMultilevel"/>
    <w:tmpl w:val="5D7E3B00"/>
    <w:lvl w:ilvl="0" w:tplc="04090001">
      <w:start w:val="1"/>
      <w:numFmt w:val="bullet"/>
      <w:lvlText w:val="□"/>
      <w:lvlJc w:val="left"/>
      <w:pPr>
        <w:tabs>
          <w:tab w:val="num" w:pos="1224"/>
        </w:tabs>
        <w:ind w:left="1152" w:hanging="432"/>
      </w:pPr>
      <w:rPr>
        <w:rFonts w:ascii="Arial" w:hAnsi="Aria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1" w15:restartNumberingAfterBreak="0">
    <w:nsid w:val="6BE73E29"/>
    <w:multiLevelType w:val="hybridMultilevel"/>
    <w:tmpl w:val="2702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BB6D1D"/>
    <w:multiLevelType w:val="hybridMultilevel"/>
    <w:tmpl w:val="4C5827D0"/>
    <w:lvl w:ilvl="0" w:tplc="B532EB9A">
      <w:start w:val="1"/>
      <w:numFmt w:val="decimal"/>
      <w:lvlText w:val="%1."/>
      <w:lvlJc w:val="left"/>
      <w:pPr>
        <w:tabs>
          <w:tab w:val="num" w:pos="1080"/>
        </w:tabs>
        <w:ind w:left="1080" w:hanging="360"/>
      </w:pPr>
      <w:rPr>
        <w:b w:val="0"/>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49375F2"/>
    <w:multiLevelType w:val="multilevel"/>
    <w:tmpl w:val="4470C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F119C1"/>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7D382B96"/>
    <w:multiLevelType w:val="multilevel"/>
    <w:tmpl w:val="A8F8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9105268">
    <w:abstractNumId w:val="20"/>
  </w:num>
  <w:num w:numId="2" w16cid:durableId="514464867">
    <w:abstractNumId w:val="3"/>
  </w:num>
  <w:num w:numId="3" w16cid:durableId="572545047">
    <w:abstractNumId w:val="7"/>
  </w:num>
  <w:num w:numId="4" w16cid:durableId="1320646387">
    <w:abstractNumId w:val="17"/>
  </w:num>
  <w:num w:numId="5" w16cid:durableId="1267618870">
    <w:abstractNumId w:val="0"/>
  </w:num>
  <w:num w:numId="6" w16cid:durableId="280310025">
    <w:abstractNumId w:val="22"/>
  </w:num>
  <w:num w:numId="7" w16cid:durableId="250165243">
    <w:abstractNumId w:val="10"/>
  </w:num>
  <w:num w:numId="8" w16cid:durableId="1196235812">
    <w:abstractNumId w:val="19"/>
  </w:num>
  <w:num w:numId="9" w16cid:durableId="1197112582">
    <w:abstractNumId w:val="13"/>
  </w:num>
  <w:num w:numId="10" w16cid:durableId="456728438">
    <w:abstractNumId w:val="25"/>
  </w:num>
  <w:num w:numId="11" w16cid:durableId="1466505512">
    <w:abstractNumId w:val="23"/>
  </w:num>
  <w:num w:numId="12" w16cid:durableId="756944805">
    <w:abstractNumId w:val="16"/>
  </w:num>
  <w:num w:numId="13" w16cid:durableId="214244975">
    <w:abstractNumId w:val="9"/>
  </w:num>
  <w:num w:numId="14" w16cid:durableId="1692754510">
    <w:abstractNumId w:val="8"/>
  </w:num>
  <w:num w:numId="15" w16cid:durableId="1059282744">
    <w:abstractNumId w:val="11"/>
  </w:num>
  <w:num w:numId="16" w16cid:durableId="50689303">
    <w:abstractNumId w:val="1"/>
  </w:num>
  <w:num w:numId="17" w16cid:durableId="129137031">
    <w:abstractNumId w:val="24"/>
  </w:num>
  <w:num w:numId="18" w16cid:durableId="1443719774">
    <w:abstractNumId w:val="14"/>
  </w:num>
  <w:num w:numId="19" w16cid:durableId="1530485077">
    <w:abstractNumId w:val="6"/>
  </w:num>
  <w:num w:numId="20" w16cid:durableId="301541142">
    <w:abstractNumId w:val="2"/>
  </w:num>
  <w:num w:numId="21" w16cid:durableId="1235123450">
    <w:abstractNumId w:val="4"/>
  </w:num>
  <w:num w:numId="22" w16cid:durableId="598219651">
    <w:abstractNumId w:val="18"/>
  </w:num>
  <w:num w:numId="23" w16cid:durableId="539902012">
    <w:abstractNumId w:val="12"/>
  </w:num>
  <w:num w:numId="24" w16cid:durableId="1682313082">
    <w:abstractNumId w:val="5"/>
  </w:num>
  <w:num w:numId="25" w16cid:durableId="851065971">
    <w:abstractNumId w:val="15"/>
  </w:num>
  <w:num w:numId="26" w16cid:durableId="11519499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0AF"/>
    <w:rsid w:val="0000160A"/>
    <w:rsid w:val="00082147"/>
    <w:rsid w:val="00095C31"/>
    <w:rsid w:val="000B0766"/>
    <w:rsid w:val="000C2A1C"/>
    <w:rsid w:val="00127053"/>
    <w:rsid w:val="0013250E"/>
    <w:rsid w:val="00142126"/>
    <w:rsid w:val="001665B6"/>
    <w:rsid w:val="001D3989"/>
    <w:rsid w:val="00200676"/>
    <w:rsid w:val="00223209"/>
    <w:rsid w:val="00232301"/>
    <w:rsid w:val="0024029A"/>
    <w:rsid w:val="00241A5F"/>
    <w:rsid w:val="0024561C"/>
    <w:rsid w:val="00250155"/>
    <w:rsid w:val="002B4299"/>
    <w:rsid w:val="002E5F15"/>
    <w:rsid w:val="002E67DF"/>
    <w:rsid w:val="00333FE6"/>
    <w:rsid w:val="00346007"/>
    <w:rsid w:val="003527FF"/>
    <w:rsid w:val="00354EFA"/>
    <w:rsid w:val="00364898"/>
    <w:rsid w:val="00364D16"/>
    <w:rsid w:val="003B5E6E"/>
    <w:rsid w:val="004020AF"/>
    <w:rsid w:val="004150DC"/>
    <w:rsid w:val="0041775F"/>
    <w:rsid w:val="00437149"/>
    <w:rsid w:val="00461800"/>
    <w:rsid w:val="00463174"/>
    <w:rsid w:val="00497F9A"/>
    <w:rsid w:val="004A3766"/>
    <w:rsid w:val="004C4B6D"/>
    <w:rsid w:val="004C52FE"/>
    <w:rsid w:val="004D1AD7"/>
    <w:rsid w:val="004E0A07"/>
    <w:rsid w:val="004E561F"/>
    <w:rsid w:val="00506097"/>
    <w:rsid w:val="00510BB5"/>
    <w:rsid w:val="00537AE5"/>
    <w:rsid w:val="005530DC"/>
    <w:rsid w:val="00557669"/>
    <w:rsid w:val="00567507"/>
    <w:rsid w:val="005714CD"/>
    <w:rsid w:val="00581F0C"/>
    <w:rsid w:val="00621E3A"/>
    <w:rsid w:val="00623720"/>
    <w:rsid w:val="0062517B"/>
    <w:rsid w:val="0068018D"/>
    <w:rsid w:val="006E4B4B"/>
    <w:rsid w:val="007130BC"/>
    <w:rsid w:val="00744F23"/>
    <w:rsid w:val="00751145"/>
    <w:rsid w:val="007530F5"/>
    <w:rsid w:val="007563C8"/>
    <w:rsid w:val="00771260"/>
    <w:rsid w:val="007C4ED1"/>
    <w:rsid w:val="007C6CAD"/>
    <w:rsid w:val="008236DD"/>
    <w:rsid w:val="00843F09"/>
    <w:rsid w:val="00852734"/>
    <w:rsid w:val="008C1380"/>
    <w:rsid w:val="008F3E66"/>
    <w:rsid w:val="008F577C"/>
    <w:rsid w:val="00903A29"/>
    <w:rsid w:val="00935C62"/>
    <w:rsid w:val="0094209C"/>
    <w:rsid w:val="00943FED"/>
    <w:rsid w:val="00963253"/>
    <w:rsid w:val="00991051"/>
    <w:rsid w:val="009A2E41"/>
    <w:rsid w:val="009A3271"/>
    <w:rsid w:val="009A4068"/>
    <w:rsid w:val="009A786C"/>
    <w:rsid w:val="009C1CA3"/>
    <w:rsid w:val="009C3B02"/>
    <w:rsid w:val="009D11FC"/>
    <w:rsid w:val="009E51DD"/>
    <w:rsid w:val="009F64BD"/>
    <w:rsid w:val="00A259AC"/>
    <w:rsid w:val="00A36B07"/>
    <w:rsid w:val="00A560B6"/>
    <w:rsid w:val="00A76FAC"/>
    <w:rsid w:val="00A95B97"/>
    <w:rsid w:val="00AB2079"/>
    <w:rsid w:val="00B2607B"/>
    <w:rsid w:val="00B8651C"/>
    <w:rsid w:val="00B91000"/>
    <w:rsid w:val="00BA277B"/>
    <w:rsid w:val="00BC1E8C"/>
    <w:rsid w:val="00BD3D76"/>
    <w:rsid w:val="00BF0D01"/>
    <w:rsid w:val="00C123C6"/>
    <w:rsid w:val="00C211FC"/>
    <w:rsid w:val="00C91FCE"/>
    <w:rsid w:val="00C95771"/>
    <w:rsid w:val="00CA110E"/>
    <w:rsid w:val="00CB2277"/>
    <w:rsid w:val="00CD08E7"/>
    <w:rsid w:val="00CD4AAA"/>
    <w:rsid w:val="00D35E89"/>
    <w:rsid w:val="00D607BD"/>
    <w:rsid w:val="00D76E89"/>
    <w:rsid w:val="00D84D1B"/>
    <w:rsid w:val="00D95914"/>
    <w:rsid w:val="00DC0084"/>
    <w:rsid w:val="00DC1147"/>
    <w:rsid w:val="00DD6E0B"/>
    <w:rsid w:val="00DE240C"/>
    <w:rsid w:val="00DE3248"/>
    <w:rsid w:val="00E00C04"/>
    <w:rsid w:val="00E14FD4"/>
    <w:rsid w:val="00E54901"/>
    <w:rsid w:val="00E86999"/>
    <w:rsid w:val="00E870A6"/>
    <w:rsid w:val="00EF3F77"/>
    <w:rsid w:val="00F306FF"/>
    <w:rsid w:val="00F60779"/>
    <w:rsid w:val="00F8314A"/>
    <w:rsid w:val="00FE6B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6334E"/>
  <w15:chartTrackingRefBased/>
  <w15:docId w15:val="{5A1D08E2-A0DD-4022-A11A-6BAF7384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2"/>
        <w:szCs w:val="22"/>
        <w:lang w:val="es-419"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0AF"/>
    <w:pPr>
      <w:widowControl/>
      <w:autoSpaceDE/>
      <w:autoSpaceDN/>
    </w:pPr>
    <w:rPr>
      <w:rFonts w:ascii="Arial" w:eastAsia="Times New Roman" w:hAnsi="Arial" w:cs="Times New Roman"/>
      <w:szCs w:val="24"/>
      <w:lang w:val="en-US"/>
    </w:rPr>
  </w:style>
  <w:style w:type="paragraph" w:styleId="Heading1">
    <w:name w:val="heading 1"/>
    <w:basedOn w:val="Normal"/>
    <w:link w:val="Heading1Char"/>
    <w:uiPriority w:val="9"/>
    <w:qFormat/>
    <w:rsid w:val="00A36B07"/>
    <w:pPr>
      <w:spacing w:before="76"/>
      <w:ind w:left="1100"/>
      <w:outlineLvl w:val="0"/>
    </w:pPr>
    <w:rPr>
      <w:b/>
      <w:bCs/>
      <w:sz w:val="32"/>
      <w:szCs w:val="32"/>
    </w:rPr>
  </w:style>
  <w:style w:type="paragraph" w:styleId="Heading2">
    <w:name w:val="heading 2"/>
    <w:basedOn w:val="Normal"/>
    <w:link w:val="Heading2Char"/>
    <w:unhideWhenUsed/>
    <w:qFormat/>
    <w:rsid w:val="00A36B07"/>
    <w:pPr>
      <w:ind w:left="1100"/>
      <w:jc w:val="both"/>
      <w:outlineLvl w:val="1"/>
    </w:pPr>
    <w:rPr>
      <w:sz w:val="26"/>
      <w:szCs w:val="26"/>
    </w:rPr>
  </w:style>
  <w:style w:type="paragraph" w:styleId="Heading3">
    <w:name w:val="heading 3"/>
    <w:basedOn w:val="Normal"/>
    <w:link w:val="Heading3Char"/>
    <w:uiPriority w:val="9"/>
    <w:unhideWhenUsed/>
    <w:qFormat/>
    <w:rsid w:val="00A36B07"/>
    <w:pPr>
      <w:spacing w:before="75"/>
      <w:ind w:left="1821" w:hanging="361"/>
      <w:outlineLvl w:val="2"/>
    </w:pPr>
    <w:rPr>
      <w:sz w:val="24"/>
    </w:rPr>
  </w:style>
  <w:style w:type="paragraph" w:styleId="Heading4">
    <w:name w:val="heading 4"/>
    <w:basedOn w:val="Normal"/>
    <w:next w:val="Normal"/>
    <w:link w:val="Heading4Char"/>
    <w:uiPriority w:val="9"/>
    <w:semiHidden/>
    <w:unhideWhenUsed/>
    <w:qFormat/>
    <w:rsid w:val="008F3E6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150D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A36B07"/>
  </w:style>
  <w:style w:type="character" w:customStyle="1" w:styleId="Heading1Char">
    <w:name w:val="Heading 1 Char"/>
    <w:basedOn w:val="DefaultParagraphFont"/>
    <w:link w:val="Heading1"/>
    <w:uiPriority w:val="9"/>
    <w:rsid w:val="00A36B07"/>
    <w:rPr>
      <w:rFonts w:ascii="Arial" w:eastAsia="Arial" w:hAnsi="Arial" w:cs="Arial"/>
      <w:b/>
      <w:bCs/>
      <w:sz w:val="32"/>
      <w:szCs w:val="32"/>
      <w:lang w:val="es-ES"/>
    </w:rPr>
  </w:style>
  <w:style w:type="character" w:customStyle="1" w:styleId="Heading2Char">
    <w:name w:val="Heading 2 Char"/>
    <w:basedOn w:val="DefaultParagraphFont"/>
    <w:link w:val="Heading2"/>
    <w:rsid w:val="00A36B07"/>
    <w:rPr>
      <w:rFonts w:ascii="Arial" w:eastAsia="Arial" w:hAnsi="Arial" w:cs="Arial"/>
      <w:sz w:val="26"/>
      <w:szCs w:val="26"/>
      <w:lang w:val="es-ES"/>
    </w:rPr>
  </w:style>
  <w:style w:type="character" w:customStyle="1" w:styleId="Heading3Char">
    <w:name w:val="Heading 3 Char"/>
    <w:basedOn w:val="DefaultParagraphFont"/>
    <w:link w:val="Heading3"/>
    <w:uiPriority w:val="9"/>
    <w:rsid w:val="00A36B07"/>
    <w:rPr>
      <w:rFonts w:ascii="Arial" w:eastAsia="Arial" w:hAnsi="Arial" w:cs="Arial"/>
      <w:sz w:val="24"/>
      <w:szCs w:val="24"/>
      <w:lang w:val="es-ES"/>
    </w:rPr>
  </w:style>
  <w:style w:type="paragraph" w:styleId="TOC1">
    <w:name w:val="toc 1"/>
    <w:basedOn w:val="Normal"/>
    <w:uiPriority w:val="39"/>
    <w:qFormat/>
    <w:rsid w:val="00A36B07"/>
    <w:pPr>
      <w:spacing w:before="119"/>
      <w:ind w:left="1100"/>
    </w:pPr>
    <w:rPr>
      <w:b/>
      <w:bCs/>
    </w:rPr>
  </w:style>
  <w:style w:type="paragraph" w:styleId="TOC2">
    <w:name w:val="toc 2"/>
    <w:basedOn w:val="Normal"/>
    <w:uiPriority w:val="39"/>
    <w:qFormat/>
    <w:rsid w:val="00A36B07"/>
    <w:pPr>
      <w:spacing w:before="120"/>
      <w:ind w:left="1100"/>
    </w:pPr>
    <w:rPr>
      <w:b/>
      <w:bCs/>
      <w:i/>
    </w:rPr>
  </w:style>
  <w:style w:type="paragraph" w:styleId="TOC3">
    <w:name w:val="toc 3"/>
    <w:basedOn w:val="Normal"/>
    <w:uiPriority w:val="39"/>
    <w:qFormat/>
    <w:rsid w:val="00A36B07"/>
    <w:pPr>
      <w:spacing w:before="124"/>
      <w:ind w:left="1320"/>
    </w:pPr>
  </w:style>
  <w:style w:type="paragraph" w:styleId="TOC4">
    <w:name w:val="toc 4"/>
    <w:basedOn w:val="Normal"/>
    <w:uiPriority w:val="1"/>
    <w:qFormat/>
    <w:rsid w:val="00A36B07"/>
    <w:pPr>
      <w:spacing w:before="119"/>
      <w:ind w:left="2201" w:hanging="661"/>
    </w:pPr>
  </w:style>
  <w:style w:type="paragraph" w:styleId="TOC5">
    <w:name w:val="toc 5"/>
    <w:basedOn w:val="Normal"/>
    <w:uiPriority w:val="1"/>
    <w:qFormat/>
    <w:rsid w:val="00A36B07"/>
    <w:pPr>
      <w:spacing w:before="120"/>
      <w:ind w:left="1584"/>
    </w:pPr>
    <w:rPr>
      <w:rFonts w:ascii="Carlito" w:eastAsia="Carlito" w:hAnsi="Carlito" w:cs="Carlito"/>
    </w:rPr>
  </w:style>
  <w:style w:type="paragraph" w:styleId="Caption">
    <w:name w:val="caption"/>
    <w:basedOn w:val="Normal"/>
    <w:next w:val="Normal"/>
    <w:uiPriority w:val="35"/>
    <w:unhideWhenUsed/>
    <w:qFormat/>
    <w:rsid w:val="00A36B07"/>
    <w:pPr>
      <w:spacing w:after="200"/>
    </w:pPr>
    <w:rPr>
      <w:i/>
      <w:iCs/>
      <w:color w:val="1F497D" w:themeColor="text2"/>
      <w:sz w:val="18"/>
      <w:szCs w:val="18"/>
    </w:rPr>
  </w:style>
  <w:style w:type="paragraph" w:styleId="Title">
    <w:name w:val="Title"/>
    <w:basedOn w:val="Normal"/>
    <w:link w:val="TitleChar"/>
    <w:uiPriority w:val="10"/>
    <w:qFormat/>
    <w:rsid w:val="00A36B07"/>
    <w:pPr>
      <w:ind w:left="1424" w:right="1502"/>
      <w:jc w:val="center"/>
    </w:pPr>
    <w:rPr>
      <w:rFonts w:ascii="Carlito" w:eastAsia="Carlito" w:hAnsi="Carlito" w:cs="Carlito"/>
      <w:b/>
      <w:bCs/>
      <w:sz w:val="36"/>
      <w:szCs w:val="36"/>
    </w:rPr>
  </w:style>
  <w:style w:type="character" w:customStyle="1" w:styleId="TitleChar">
    <w:name w:val="Title Char"/>
    <w:basedOn w:val="DefaultParagraphFont"/>
    <w:link w:val="Title"/>
    <w:uiPriority w:val="10"/>
    <w:rsid w:val="00A36B07"/>
    <w:rPr>
      <w:rFonts w:ascii="Carlito" w:eastAsia="Carlito" w:hAnsi="Carlito" w:cs="Carlito"/>
      <w:b/>
      <w:bCs/>
      <w:sz w:val="36"/>
      <w:szCs w:val="36"/>
      <w:lang w:val="es-ES"/>
    </w:rPr>
  </w:style>
  <w:style w:type="paragraph" w:styleId="BodyText">
    <w:name w:val="Body Text"/>
    <w:basedOn w:val="Normal"/>
    <w:link w:val="BodyTextChar"/>
    <w:uiPriority w:val="1"/>
    <w:qFormat/>
    <w:rsid w:val="00A36B07"/>
  </w:style>
  <w:style w:type="character" w:customStyle="1" w:styleId="BodyTextChar">
    <w:name w:val="Body Text Char"/>
    <w:basedOn w:val="DefaultParagraphFont"/>
    <w:link w:val="BodyText"/>
    <w:uiPriority w:val="1"/>
    <w:rsid w:val="00A36B07"/>
    <w:rPr>
      <w:rFonts w:ascii="Arial" w:eastAsia="Arial" w:hAnsi="Arial" w:cs="Arial"/>
      <w:lang w:val="es-ES"/>
    </w:rPr>
  </w:style>
  <w:style w:type="character" w:styleId="Strong">
    <w:name w:val="Strong"/>
    <w:basedOn w:val="DefaultParagraphFont"/>
    <w:uiPriority w:val="22"/>
    <w:qFormat/>
    <w:rsid w:val="00A36B07"/>
    <w:rPr>
      <w:b/>
      <w:bCs/>
    </w:rPr>
  </w:style>
  <w:style w:type="paragraph" w:styleId="ListParagraph">
    <w:name w:val="List Paragraph"/>
    <w:basedOn w:val="Normal"/>
    <w:uiPriority w:val="34"/>
    <w:qFormat/>
    <w:rsid w:val="00A36B07"/>
    <w:pPr>
      <w:spacing w:before="75"/>
      <w:ind w:left="1821" w:hanging="361"/>
    </w:pPr>
  </w:style>
  <w:style w:type="paragraph" w:styleId="TOCHeading">
    <w:name w:val="TOC Heading"/>
    <w:basedOn w:val="Heading1"/>
    <w:next w:val="Normal"/>
    <w:uiPriority w:val="39"/>
    <w:unhideWhenUsed/>
    <w:qFormat/>
    <w:rsid w:val="00A36B07"/>
    <w:pPr>
      <w:keepNext/>
      <w:keepLines/>
      <w:spacing w:before="240" w:line="259" w:lineRule="auto"/>
      <w:ind w:left="0"/>
      <w:outlineLvl w:val="9"/>
    </w:pPr>
    <w:rPr>
      <w:rFonts w:asciiTheme="majorHAnsi" w:eastAsiaTheme="majorEastAsia" w:hAnsiTheme="majorHAnsi" w:cstheme="majorBidi"/>
      <w:b w:val="0"/>
      <w:bCs w:val="0"/>
      <w:color w:val="365F91" w:themeColor="accent1" w:themeShade="BF"/>
    </w:rPr>
  </w:style>
  <w:style w:type="character" w:customStyle="1" w:styleId="Heading4Char">
    <w:name w:val="Heading 4 Char"/>
    <w:basedOn w:val="DefaultParagraphFont"/>
    <w:link w:val="Heading4"/>
    <w:uiPriority w:val="9"/>
    <w:semiHidden/>
    <w:rsid w:val="008F3E66"/>
    <w:rPr>
      <w:rFonts w:asciiTheme="majorHAnsi" w:eastAsiaTheme="majorEastAsia" w:hAnsiTheme="majorHAnsi" w:cstheme="majorBidi"/>
      <w:i/>
      <w:iCs/>
      <w:color w:val="365F91" w:themeColor="accent1" w:themeShade="BF"/>
      <w:szCs w:val="24"/>
      <w:lang w:val="en-US"/>
    </w:rPr>
  </w:style>
  <w:style w:type="character" w:customStyle="1" w:styleId="Heading5Char">
    <w:name w:val="Heading 5 Char"/>
    <w:basedOn w:val="DefaultParagraphFont"/>
    <w:link w:val="Heading5"/>
    <w:uiPriority w:val="9"/>
    <w:semiHidden/>
    <w:rsid w:val="004150DC"/>
    <w:rPr>
      <w:rFonts w:asciiTheme="majorHAnsi" w:eastAsiaTheme="majorEastAsia" w:hAnsiTheme="majorHAnsi" w:cstheme="majorBidi"/>
      <w:color w:val="365F91" w:themeColor="accent1" w:themeShade="BF"/>
      <w:szCs w:val="24"/>
      <w:lang w:val="en-US"/>
    </w:rPr>
  </w:style>
  <w:style w:type="paragraph" w:styleId="Header">
    <w:name w:val="header"/>
    <w:basedOn w:val="Normal"/>
    <w:link w:val="HeaderChar"/>
    <w:uiPriority w:val="99"/>
    <w:unhideWhenUsed/>
    <w:rsid w:val="007C4ED1"/>
    <w:pPr>
      <w:tabs>
        <w:tab w:val="center" w:pos="4252"/>
        <w:tab w:val="right" w:pos="8504"/>
      </w:tabs>
    </w:pPr>
  </w:style>
  <w:style w:type="character" w:customStyle="1" w:styleId="HeaderChar">
    <w:name w:val="Header Char"/>
    <w:basedOn w:val="DefaultParagraphFont"/>
    <w:link w:val="Header"/>
    <w:uiPriority w:val="99"/>
    <w:rsid w:val="007C4ED1"/>
    <w:rPr>
      <w:rFonts w:ascii="Arial" w:eastAsia="Times New Roman" w:hAnsi="Arial" w:cs="Times New Roman"/>
      <w:szCs w:val="24"/>
      <w:lang w:val="en-US"/>
    </w:rPr>
  </w:style>
  <w:style w:type="paragraph" w:styleId="Footer">
    <w:name w:val="footer"/>
    <w:basedOn w:val="Normal"/>
    <w:link w:val="FooterChar"/>
    <w:uiPriority w:val="99"/>
    <w:unhideWhenUsed/>
    <w:rsid w:val="007C4ED1"/>
    <w:pPr>
      <w:tabs>
        <w:tab w:val="center" w:pos="4252"/>
        <w:tab w:val="right" w:pos="8504"/>
      </w:tabs>
    </w:pPr>
  </w:style>
  <w:style w:type="character" w:customStyle="1" w:styleId="FooterChar">
    <w:name w:val="Footer Char"/>
    <w:basedOn w:val="DefaultParagraphFont"/>
    <w:link w:val="Footer"/>
    <w:uiPriority w:val="99"/>
    <w:rsid w:val="007C4ED1"/>
    <w:rPr>
      <w:rFonts w:ascii="Arial" w:eastAsia="Times New Roman" w:hAnsi="Arial" w:cs="Times New Roman"/>
      <w:szCs w:val="24"/>
      <w:lang w:val="en-US"/>
    </w:rPr>
  </w:style>
  <w:style w:type="table" w:styleId="TableGrid">
    <w:name w:val="Table Grid"/>
    <w:basedOn w:val="TableNormal"/>
    <w:uiPriority w:val="39"/>
    <w:rsid w:val="00A76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3478">
      <w:bodyDiv w:val="1"/>
      <w:marLeft w:val="0"/>
      <w:marRight w:val="0"/>
      <w:marTop w:val="0"/>
      <w:marBottom w:val="0"/>
      <w:divBdr>
        <w:top w:val="none" w:sz="0" w:space="0" w:color="auto"/>
        <w:left w:val="none" w:sz="0" w:space="0" w:color="auto"/>
        <w:bottom w:val="none" w:sz="0" w:space="0" w:color="auto"/>
        <w:right w:val="none" w:sz="0" w:space="0" w:color="auto"/>
      </w:divBdr>
      <w:divsChild>
        <w:div w:id="152169855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77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059961">
      <w:bodyDiv w:val="1"/>
      <w:marLeft w:val="0"/>
      <w:marRight w:val="0"/>
      <w:marTop w:val="0"/>
      <w:marBottom w:val="0"/>
      <w:divBdr>
        <w:top w:val="none" w:sz="0" w:space="0" w:color="auto"/>
        <w:left w:val="none" w:sz="0" w:space="0" w:color="auto"/>
        <w:bottom w:val="none" w:sz="0" w:space="0" w:color="auto"/>
        <w:right w:val="none" w:sz="0" w:space="0" w:color="auto"/>
      </w:divBdr>
    </w:div>
    <w:div w:id="942952294">
      <w:bodyDiv w:val="1"/>
      <w:marLeft w:val="0"/>
      <w:marRight w:val="0"/>
      <w:marTop w:val="0"/>
      <w:marBottom w:val="0"/>
      <w:divBdr>
        <w:top w:val="none" w:sz="0" w:space="0" w:color="auto"/>
        <w:left w:val="none" w:sz="0" w:space="0" w:color="auto"/>
        <w:bottom w:val="none" w:sz="0" w:space="0" w:color="auto"/>
        <w:right w:val="none" w:sz="0" w:space="0" w:color="auto"/>
      </w:divBdr>
      <w:divsChild>
        <w:div w:id="508523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367329">
          <w:marLeft w:val="0"/>
          <w:marRight w:val="0"/>
          <w:marTop w:val="0"/>
          <w:marBottom w:val="0"/>
          <w:divBdr>
            <w:top w:val="none" w:sz="0" w:space="0" w:color="auto"/>
            <w:left w:val="none" w:sz="0" w:space="0" w:color="auto"/>
            <w:bottom w:val="none" w:sz="0" w:space="0" w:color="auto"/>
            <w:right w:val="none" w:sz="0" w:space="0" w:color="auto"/>
          </w:divBdr>
          <w:divsChild>
            <w:div w:id="1181318797">
              <w:marLeft w:val="0"/>
              <w:marRight w:val="0"/>
              <w:marTop w:val="0"/>
              <w:marBottom w:val="0"/>
              <w:divBdr>
                <w:top w:val="none" w:sz="0" w:space="0" w:color="auto"/>
                <w:left w:val="none" w:sz="0" w:space="0" w:color="auto"/>
                <w:bottom w:val="none" w:sz="0" w:space="0" w:color="auto"/>
                <w:right w:val="none" w:sz="0" w:space="0" w:color="auto"/>
              </w:divBdr>
            </w:div>
            <w:div w:id="2017221453">
              <w:marLeft w:val="0"/>
              <w:marRight w:val="0"/>
              <w:marTop w:val="0"/>
              <w:marBottom w:val="0"/>
              <w:divBdr>
                <w:top w:val="none" w:sz="0" w:space="0" w:color="auto"/>
                <w:left w:val="none" w:sz="0" w:space="0" w:color="auto"/>
                <w:bottom w:val="none" w:sz="0" w:space="0" w:color="auto"/>
                <w:right w:val="none" w:sz="0" w:space="0" w:color="auto"/>
              </w:divBdr>
              <w:divsChild>
                <w:div w:id="1969238743">
                  <w:marLeft w:val="0"/>
                  <w:marRight w:val="0"/>
                  <w:marTop w:val="0"/>
                  <w:marBottom w:val="0"/>
                  <w:divBdr>
                    <w:top w:val="none" w:sz="0" w:space="0" w:color="auto"/>
                    <w:left w:val="none" w:sz="0" w:space="0" w:color="auto"/>
                    <w:bottom w:val="none" w:sz="0" w:space="0" w:color="auto"/>
                    <w:right w:val="none" w:sz="0" w:space="0" w:color="auto"/>
                  </w:divBdr>
                  <w:divsChild>
                    <w:div w:id="4525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8394">
              <w:marLeft w:val="0"/>
              <w:marRight w:val="0"/>
              <w:marTop w:val="0"/>
              <w:marBottom w:val="0"/>
              <w:divBdr>
                <w:top w:val="none" w:sz="0" w:space="0" w:color="auto"/>
                <w:left w:val="none" w:sz="0" w:space="0" w:color="auto"/>
                <w:bottom w:val="none" w:sz="0" w:space="0" w:color="auto"/>
                <w:right w:val="none" w:sz="0" w:space="0" w:color="auto"/>
              </w:divBdr>
            </w:div>
          </w:divsChild>
        </w:div>
        <w:div w:id="744494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633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3999045">
      <w:bodyDiv w:val="1"/>
      <w:marLeft w:val="0"/>
      <w:marRight w:val="0"/>
      <w:marTop w:val="0"/>
      <w:marBottom w:val="0"/>
      <w:divBdr>
        <w:top w:val="none" w:sz="0" w:space="0" w:color="auto"/>
        <w:left w:val="none" w:sz="0" w:space="0" w:color="auto"/>
        <w:bottom w:val="none" w:sz="0" w:space="0" w:color="auto"/>
        <w:right w:val="none" w:sz="0" w:space="0" w:color="auto"/>
      </w:divBdr>
    </w:div>
    <w:div w:id="1484589574">
      <w:bodyDiv w:val="1"/>
      <w:marLeft w:val="0"/>
      <w:marRight w:val="0"/>
      <w:marTop w:val="0"/>
      <w:marBottom w:val="0"/>
      <w:divBdr>
        <w:top w:val="none" w:sz="0" w:space="0" w:color="auto"/>
        <w:left w:val="none" w:sz="0" w:space="0" w:color="auto"/>
        <w:bottom w:val="none" w:sz="0" w:space="0" w:color="auto"/>
        <w:right w:val="none" w:sz="0" w:space="0" w:color="auto"/>
      </w:divBdr>
      <w:divsChild>
        <w:div w:id="4345187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0344635">
          <w:marLeft w:val="0"/>
          <w:marRight w:val="0"/>
          <w:marTop w:val="0"/>
          <w:marBottom w:val="0"/>
          <w:divBdr>
            <w:top w:val="none" w:sz="0" w:space="0" w:color="auto"/>
            <w:left w:val="none" w:sz="0" w:space="0" w:color="auto"/>
            <w:bottom w:val="none" w:sz="0" w:space="0" w:color="auto"/>
            <w:right w:val="none" w:sz="0" w:space="0" w:color="auto"/>
          </w:divBdr>
          <w:divsChild>
            <w:div w:id="1650094445">
              <w:marLeft w:val="0"/>
              <w:marRight w:val="0"/>
              <w:marTop w:val="0"/>
              <w:marBottom w:val="0"/>
              <w:divBdr>
                <w:top w:val="none" w:sz="0" w:space="0" w:color="auto"/>
                <w:left w:val="none" w:sz="0" w:space="0" w:color="auto"/>
                <w:bottom w:val="none" w:sz="0" w:space="0" w:color="auto"/>
                <w:right w:val="none" w:sz="0" w:space="0" w:color="auto"/>
              </w:divBdr>
            </w:div>
            <w:div w:id="128675186">
              <w:marLeft w:val="0"/>
              <w:marRight w:val="0"/>
              <w:marTop w:val="0"/>
              <w:marBottom w:val="0"/>
              <w:divBdr>
                <w:top w:val="none" w:sz="0" w:space="0" w:color="auto"/>
                <w:left w:val="none" w:sz="0" w:space="0" w:color="auto"/>
                <w:bottom w:val="none" w:sz="0" w:space="0" w:color="auto"/>
                <w:right w:val="none" w:sz="0" w:space="0" w:color="auto"/>
              </w:divBdr>
              <w:divsChild>
                <w:div w:id="759569423">
                  <w:marLeft w:val="0"/>
                  <w:marRight w:val="0"/>
                  <w:marTop w:val="0"/>
                  <w:marBottom w:val="0"/>
                  <w:divBdr>
                    <w:top w:val="none" w:sz="0" w:space="0" w:color="auto"/>
                    <w:left w:val="none" w:sz="0" w:space="0" w:color="auto"/>
                    <w:bottom w:val="none" w:sz="0" w:space="0" w:color="auto"/>
                    <w:right w:val="none" w:sz="0" w:space="0" w:color="auto"/>
                  </w:divBdr>
                  <w:divsChild>
                    <w:div w:id="70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27206">
              <w:marLeft w:val="0"/>
              <w:marRight w:val="0"/>
              <w:marTop w:val="0"/>
              <w:marBottom w:val="0"/>
              <w:divBdr>
                <w:top w:val="none" w:sz="0" w:space="0" w:color="auto"/>
                <w:left w:val="none" w:sz="0" w:space="0" w:color="auto"/>
                <w:bottom w:val="none" w:sz="0" w:space="0" w:color="auto"/>
                <w:right w:val="none" w:sz="0" w:space="0" w:color="auto"/>
              </w:divBdr>
            </w:div>
          </w:divsChild>
        </w:div>
        <w:div w:id="1054694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552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951138">
      <w:bodyDiv w:val="1"/>
      <w:marLeft w:val="0"/>
      <w:marRight w:val="0"/>
      <w:marTop w:val="0"/>
      <w:marBottom w:val="0"/>
      <w:divBdr>
        <w:top w:val="none" w:sz="0" w:space="0" w:color="auto"/>
        <w:left w:val="none" w:sz="0" w:space="0" w:color="auto"/>
        <w:bottom w:val="none" w:sz="0" w:space="0" w:color="auto"/>
        <w:right w:val="none" w:sz="0" w:space="0" w:color="auto"/>
      </w:divBdr>
      <w:divsChild>
        <w:div w:id="843209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7111822">
      <w:bodyDiv w:val="1"/>
      <w:marLeft w:val="0"/>
      <w:marRight w:val="0"/>
      <w:marTop w:val="0"/>
      <w:marBottom w:val="0"/>
      <w:divBdr>
        <w:top w:val="none" w:sz="0" w:space="0" w:color="auto"/>
        <w:left w:val="none" w:sz="0" w:space="0" w:color="auto"/>
        <w:bottom w:val="none" w:sz="0" w:space="0" w:color="auto"/>
        <w:right w:val="none" w:sz="0" w:space="0" w:color="auto"/>
      </w:divBdr>
      <w:divsChild>
        <w:div w:id="678506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962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8743371">
      <w:bodyDiv w:val="1"/>
      <w:marLeft w:val="0"/>
      <w:marRight w:val="0"/>
      <w:marTop w:val="0"/>
      <w:marBottom w:val="0"/>
      <w:divBdr>
        <w:top w:val="none" w:sz="0" w:space="0" w:color="auto"/>
        <w:left w:val="none" w:sz="0" w:space="0" w:color="auto"/>
        <w:bottom w:val="none" w:sz="0" w:space="0" w:color="auto"/>
        <w:right w:val="none" w:sz="0" w:space="0" w:color="auto"/>
      </w:divBdr>
    </w:div>
    <w:div w:id="1820732835">
      <w:bodyDiv w:val="1"/>
      <w:marLeft w:val="0"/>
      <w:marRight w:val="0"/>
      <w:marTop w:val="0"/>
      <w:marBottom w:val="0"/>
      <w:divBdr>
        <w:top w:val="none" w:sz="0" w:space="0" w:color="auto"/>
        <w:left w:val="none" w:sz="0" w:space="0" w:color="auto"/>
        <w:bottom w:val="none" w:sz="0" w:space="0" w:color="auto"/>
        <w:right w:val="none" w:sz="0" w:space="0" w:color="auto"/>
      </w:divBdr>
      <w:divsChild>
        <w:div w:id="591738728">
          <w:blockQuote w:val="1"/>
          <w:marLeft w:val="720"/>
          <w:marRight w:val="720"/>
          <w:marTop w:val="100"/>
          <w:marBottom w:val="100"/>
          <w:divBdr>
            <w:top w:val="none" w:sz="0" w:space="0" w:color="auto"/>
            <w:left w:val="none" w:sz="0" w:space="0" w:color="auto"/>
            <w:bottom w:val="none" w:sz="0" w:space="0" w:color="auto"/>
            <w:right w:val="none" w:sz="0" w:space="0" w:color="auto"/>
          </w:divBdr>
        </w:div>
        <w:div w:id="523904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2031923">
      <w:bodyDiv w:val="1"/>
      <w:marLeft w:val="0"/>
      <w:marRight w:val="0"/>
      <w:marTop w:val="0"/>
      <w:marBottom w:val="0"/>
      <w:divBdr>
        <w:top w:val="none" w:sz="0" w:space="0" w:color="auto"/>
        <w:left w:val="none" w:sz="0" w:space="0" w:color="auto"/>
        <w:bottom w:val="none" w:sz="0" w:space="0" w:color="auto"/>
        <w:right w:val="none" w:sz="0" w:space="0" w:color="auto"/>
      </w:divBdr>
      <w:divsChild>
        <w:div w:id="2130582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86105">
          <w:blockQuote w:val="1"/>
          <w:marLeft w:val="720"/>
          <w:marRight w:val="720"/>
          <w:marTop w:val="100"/>
          <w:marBottom w:val="100"/>
          <w:divBdr>
            <w:top w:val="none" w:sz="0" w:space="0" w:color="auto"/>
            <w:left w:val="none" w:sz="0" w:space="0" w:color="auto"/>
            <w:bottom w:val="none" w:sz="0" w:space="0" w:color="auto"/>
            <w:right w:val="none" w:sz="0" w:space="0" w:color="auto"/>
          </w:divBdr>
        </w:div>
        <w:div w:id="736172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4766063">
      <w:bodyDiv w:val="1"/>
      <w:marLeft w:val="0"/>
      <w:marRight w:val="0"/>
      <w:marTop w:val="0"/>
      <w:marBottom w:val="0"/>
      <w:divBdr>
        <w:top w:val="none" w:sz="0" w:space="0" w:color="auto"/>
        <w:left w:val="none" w:sz="0" w:space="0" w:color="auto"/>
        <w:bottom w:val="none" w:sz="0" w:space="0" w:color="auto"/>
        <w:right w:val="none" w:sz="0" w:space="0" w:color="auto"/>
      </w:divBdr>
      <w:divsChild>
        <w:div w:id="1956792284">
          <w:blockQuote w:val="1"/>
          <w:marLeft w:val="720"/>
          <w:marRight w:val="720"/>
          <w:marTop w:val="100"/>
          <w:marBottom w:val="100"/>
          <w:divBdr>
            <w:top w:val="none" w:sz="0" w:space="0" w:color="auto"/>
            <w:left w:val="none" w:sz="0" w:space="0" w:color="auto"/>
            <w:bottom w:val="none" w:sz="0" w:space="0" w:color="auto"/>
            <w:right w:val="none" w:sz="0" w:space="0" w:color="auto"/>
          </w:divBdr>
        </w:div>
        <w:div w:id="829709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3.xml"/><Relationship Id="rId10" Type="http://schemas.openxmlformats.org/officeDocument/2006/relationships/image" Target="media/image4.tif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tif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oter" Target="footer2.xml"/><Relationship Id="rId8" Type="http://schemas.openxmlformats.org/officeDocument/2006/relationships/image" Target="media/image2.tiff"/><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520</TotalTime>
  <Pages>20</Pages>
  <Words>2383</Words>
  <Characters>13586</Characters>
  <Application>Microsoft Office Word</Application>
  <DocSecurity>0</DocSecurity>
  <Lines>113</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andino</dc:creator>
  <cp:keywords/>
  <dc:description/>
  <cp:lastModifiedBy>Aaron Beaudoin</cp:lastModifiedBy>
  <cp:revision>157</cp:revision>
  <dcterms:created xsi:type="dcterms:W3CDTF">2025-06-24T16:40:00Z</dcterms:created>
  <dcterms:modified xsi:type="dcterms:W3CDTF">2026-05-06T17:37:00Z</dcterms:modified>
</cp:coreProperties>
</file>