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3EF4A" w14:textId="1826D9FB" w:rsidR="00F205D8" w:rsidRPr="00B91E60" w:rsidRDefault="00281B5C" w:rsidP="00F205D8">
      <w:pPr>
        <w:tabs>
          <w:tab w:val="right" w:pos="9360"/>
        </w:tabs>
        <w:rPr>
          <w:rFonts w:cs="Arial"/>
          <w:b/>
          <w:color w:val="FF0000"/>
          <w:sz w:val="28"/>
          <w:szCs w:val="28"/>
          <w:lang w:val="es-419"/>
        </w:rPr>
      </w:pPr>
      <w:r w:rsidRPr="00B91E60">
        <w:rPr>
          <w:noProof/>
          <w:lang w:val="en-CA" w:eastAsia="en-CA"/>
        </w:rPr>
        <w:drawing>
          <wp:anchor distT="0" distB="0" distL="114300" distR="114300" simplePos="0" relativeHeight="251646976" behindDoc="1" locked="0" layoutInCell="1" allowOverlap="1" wp14:anchorId="7AEB82FA" wp14:editId="097C2062">
            <wp:simplePos x="0" y="0"/>
            <wp:positionH relativeFrom="column">
              <wp:posOffset>4812030</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B91E60">
        <w:rPr>
          <w:rStyle w:val="Heading2Char"/>
          <w:lang w:val="es-419"/>
        </w:rPr>
        <w:t>Plan de lección: Cuantificación y caracterización</w:t>
      </w:r>
      <w:r w:rsidR="00F205D8" w:rsidRPr="00B91E60">
        <w:rPr>
          <w:rFonts w:cs="Arial"/>
          <w:b/>
          <w:szCs w:val="22"/>
          <w:lang w:val="es-419"/>
        </w:rPr>
        <w:tab/>
      </w:r>
      <w:r w:rsidR="00CF0FF8" w:rsidRPr="00B91E60">
        <w:rPr>
          <w:rFonts w:cs="Arial"/>
          <w:b/>
          <w:szCs w:val="22"/>
          <w:lang w:val="es-419"/>
        </w:rPr>
        <w:t>75 minutos</w:t>
      </w:r>
    </w:p>
    <w:p w14:paraId="62FFCC43" w14:textId="6E8BA30B" w:rsidR="00F205D8" w:rsidRPr="00B91E60" w:rsidRDefault="003A7935" w:rsidP="00F205D8">
      <w:pPr>
        <w:rPr>
          <w:rFonts w:cs="Arial"/>
          <w:b/>
          <w:szCs w:val="22"/>
          <w:lang w:val="es-419"/>
        </w:rPr>
      </w:pPr>
      <w:r>
        <w:rPr>
          <w:rFonts w:cs="Arial"/>
          <w:b/>
          <w:szCs w:val="22"/>
          <w:lang w:val="es-419"/>
        </w:rPr>
        <w:pict w14:anchorId="5B8B1282">
          <v:rect id="_x0000_i1025" style="width:0;height:1.5pt" o:hralign="center" o:hrstd="t" o:hr="t" fillcolor="gray" stroked="f"/>
        </w:pict>
      </w:r>
    </w:p>
    <w:p w14:paraId="0A4C1324" w14:textId="77777777" w:rsidR="00F205D8" w:rsidRPr="00B91E60" w:rsidRDefault="00F205D8" w:rsidP="00F205D8">
      <w:pPr>
        <w:rPr>
          <w:rFonts w:cs="Arial"/>
          <w:b/>
          <w:szCs w:val="22"/>
          <w:lang w:val="es-419"/>
        </w:rPr>
      </w:pPr>
      <w:r w:rsidRPr="00B91E60">
        <w:rPr>
          <w:rFonts w:cs="Arial"/>
          <w:b/>
          <w:lang w:val="es-419"/>
        </w:rPr>
        <w:t>Descripción de la lección</w:t>
      </w:r>
    </w:p>
    <w:p w14:paraId="2386F5AA" w14:textId="77777777" w:rsidR="00F205D8" w:rsidRPr="00B91E60" w:rsidRDefault="00F205D8" w:rsidP="00F205D8">
      <w:pPr>
        <w:ind w:left="851"/>
        <w:rPr>
          <w:rFonts w:cs="Arial"/>
          <w:szCs w:val="22"/>
          <w:lang w:val="es-419"/>
        </w:rPr>
      </w:pPr>
      <w:r w:rsidRPr="00B91E60">
        <w:rPr>
          <w:noProof/>
          <w:lang w:val="en-CA" w:eastAsia="en-CA"/>
        </w:rPr>
        <w:drawing>
          <wp:anchor distT="0" distB="0" distL="114300" distR="114300" simplePos="0" relativeHeight="251659264" behindDoc="1" locked="0" layoutInCell="1" allowOverlap="1" wp14:anchorId="0151DEB2" wp14:editId="0CA568FA">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2D3A7973" w14:textId="6DE7E3FC" w:rsidR="00FD18DA" w:rsidRPr="00B91E60" w:rsidRDefault="00F205D8" w:rsidP="00F205D8">
      <w:pPr>
        <w:ind w:left="851"/>
        <w:rPr>
          <w:rFonts w:cs="Arial"/>
          <w:color w:val="000000" w:themeColor="text1"/>
          <w:szCs w:val="22"/>
          <w:lang w:val="es-419"/>
        </w:rPr>
      </w:pPr>
      <w:r w:rsidRPr="00B91E60">
        <w:rPr>
          <w:rFonts w:cs="Arial"/>
          <w:color w:val="000000" w:themeColor="text1"/>
          <w:lang w:val="es-419"/>
        </w:rPr>
        <w:t>En esta lección, se explica la importancia y los desafíos de cuantificar y caracterizar los lodos fecales. Los participantes aprenderán qué son los excrementos y cuál es la composición de los lodos fecales. Se abordarán las diferencias principales entre las características de los lodos fecales y las aguas residuales, centrándose en la variabilidad de los lodos fecales. También se presentan las dificultades inherentes a la cuantificación y caracterización de los lodos fecales.</w:t>
      </w:r>
    </w:p>
    <w:p w14:paraId="5C74BA5C" w14:textId="77777777" w:rsidR="00FD18DA" w:rsidRPr="00B91E60" w:rsidRDefault="00FD18DA" w:rsidP="00F205D8">
      <w:pPr>
        <w:ind w:left="851"/>
        <w:rPr>
          <w:rFonts w:cs="Arial"/>
          <w:color w:val="000000" w:themeColor="text1"/>
          <w:szCs w:val="22"/>
          <w:lang w:val="es-419"/>
        </w:rPr>
      </w:pPr>
    </w:p>
    <w:p w14:paraId="0B8B4D55" w14:textId="40846AA8" w:rsidR="00F205D8" w:rsidRPr="00B91E60" w:rsidRDefault="00FD18DA" w:rsidP="00F205D8">
      <w:pPr>
        <w:ind w:left="851"/>
        <w:rPr>
          <w:rFonts w:cs="Arial"/>
          <w:color w:val="000000" w:themeColor="text1"/>
          <w:szCs w:val="22"/>
          <w:lang w:val="es-419"/>
        </w:rPr>
      </w:pPr>
      <w:r w:rsidRPr="00B91E60">
        <w:rPr>
          <w:rFonts w:cs="Arial"/>
          <w:color w:val="000000" w:themeColor="text1"/>
          <w:lang w:val="es-419"/>
        </w:rPr>
        <w:t>Prerrequisito: los participantes ya deberían estar familiarizados con los agentes patógenos fecales y las vías de transmisión de las enfermedades.</w:t>
      </w:r>
    </w:p>
    <w:p w14:paraId="7A226FCC" w14:textId="77777777" w:rsidR="00F205D8" w:rsidRPr="00B91E60" w:rsidRDefault="00F205D8" w:rsidP="00F205D8">
      <w:pPr>
        <w:ind w:left="709" w:hanging="709"/>
        <w:rPr>
          <w:rFonts w:cs="Arial"/>
          <w:b/>
          <w:szCs w:val="22"/>
          <w:lang w:val="es-419"/>
        </w:rPr>
      </w:pPr>
    </w:p>
    <w:p w14:paraId="1627CE9C" w14:textId="77777777" w:rsidR="00F205D8" w:rsidRPr="00B91E60" w:rsidRDefault="006E6BCB" w:rsidP="00F205D8">
      <w:pPr>
        <w:rPr>
          <w:rFonts w:cs="Arial"/>
          <w:b/>
          <w:szCs w:val="22"/>
          <w:lang w:val="es-419"/>
        </w:rPr>
      </w:pPr>
      <w:r>
        <w:rPr>
          <w:rFonts w:cs="Arial"/>
          <w:b/>
          <w:szCs w:val="22"/>
          <w:lang w:val="es-419"/>
        </w:rPr>
        <w:pict w14:anchorId="6C1B2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5261AD" w:rsidRPr="00B91E60">
        <w:rPr>
          <w:rFonts w:cs="Arial"/>
          <w:b/>
          <w:lang w:val="es-419"/>
        </w:rPr>
        <w:t>Objetivos de aprendizaje</w:t>
      </w:r>
    </w:p>
    <w:p w14:paraId="102E06EC" w14:textId="77777777" w:rsidR="00F205D8" w:rsidRPr="00B91E60" w:rsidRDefault="00F205D8" w:rsidP="00F205D8">
      <w:pPr>
        <w:rPr>
          <w:rFonts w:cs="Arial"/>
          <w:szCs w:val="22"/>
          <w:lang w:val="es-419"/>
        </w:rPr>
      </w:pPr>
      <w:r w:rsidRPr="00B91E60">
        <w:rPr>
          <w:noProof/>
          <w:lang w:val="en-CA" w:eastAsia="en-CA"/>
        </w:rPr>
        <w:drawing>
          <wp:anchor distT="0" distB="0" distL="114300" distR="114300" simplePos="0" relativeHeight="251648000" behindDoc="1" locked="0" layoutInCell="1" allowOverlap="1" wp14:anchorId="69915961" wp14:editId="40B8E5C9">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50CC53D1" w14:textId="77777777" w:rsidR="00F205D8" w:rsidRPr="00B91E60" w:rsidRDefault="00F205D8" w:rsidP="00F205D8">
      <w:pPr>
        <w:spacing w:line="360" w:lineRule="auto"/>
        <w:rPr>
          <w:rFonts w:cs="Arial"/>
          <w:szCs w:val="22"/>
          <w:lang w:val="es-419"/>
        </w:rPr>
      </w:pPr>
      <w:r w:rsidRPr="00B91E60">
        <w:rPr>
          <w:rFonts w:cs="Arial"/>
          <w:b/>
          <w:szCs w:val="22"/>
          <w:lang w:val="es-419"/>
        </w:rPr>
        <w:tab/>
      </w:r>
      <w:r w:rsidRPr="00B91E60">
        <w:rPr>
          <w:rFonts w:cs="Arial"/>
          <w:lang w:val="es-419"/>
        </w:rPr>
        <w:t>Al finalizar esta sesión, los participantes serán capaces de:</w:t>
      </w:r>
    </w:p>
    <w:p w14:paraId="3DCACC35" w14:textId="167F93B7" w:rsidR="00F205D8" w:rsidRPr="00B91E60" w:rsidRDefault="000912DC" w:rsidP="00F205D8">
      <w:pPr>
        <w:numPr>
          <w:ilvl w:val="0"/>
          <w:numId w:val="2"/>
        </w:numPr>
        <w:tabs>
          <w:tab w:val="num" w:pos="2444"/>
        </w:tabs>
        <w:spacing w:after="120"/>
        <w:ind w:left="1077" w:hanging="357"/>
        <w:rPr>
          <w:rFonts w:cs="Arial"/>
          <w:szCs w:val="22"/>
          <w:lang w:val="es-419"/>
        </w:rPr>
      </w:pPr>
      <w:r w:rsidRPr="00B91E60">
        <w:rPr>
          <w:rFonts w:cs="Arial"/>
          <w:lang w:val="es-419"/>
        </w:rPr>
        <w:t>Identificar las características de los excrementos y los lodos fecales.</w:t>
      </w:r>
    </w:p>
    <w:p w14:paraId="2808CF6B" w14:textId="139B1EDA" w:rsidR="00F205D8" w:rsidRPr="00B91E60" w:rsidRDefault="00251F07" w:rsidP="00F205D8">
      <w:pPr>
        <w:numPr>
          <w:ilvl w:val="0"/>
          <w:numId w:val="2"/>
        </w:numPr>
        <w:tabs>
          <w:tab w:val="num" w:pos="2444"/>
        </w:tabs>
        <w:spacing w:after="120"/>
        <w:ind w:left="1077" w:hanging="357"/>
        <w:rPr>
          <w:rFonts w:cs="Arial"/>
          <w:szCs w:val="22"/>
          <w:lang w:val="es-419"/>
        </w:rPr>
      </w:pPr>
      <w:r w:rsidRPr="00B91E60">
        <w:rPr>
          <w:rFonts w:cs="Arial"/>
          <w:lang w:val="es-419"/>
        </w:rPr>
        <w:t xml:space="preserve">Explicar las diferencias entre las características de los lodos fecales y las aguas residuales. </w:t>
      </w:r>
    </w:p>
    <w:p w14:paraId="099E66EA" w14:textId="609D6F77" w:rsidR="001C2DD6" w:rsidRPr="00B91E60" w:rsidRDefault="001C2DD6" w:rsidP="001C2DD6">
      <w:pPr>
        <w:numPr>
          <w:ilvl w:val="0"/>
          <w:numId w:val="2"/>
        </w:numPr>
        <w:tabs>
          <w:tab w:val="num" w:pos="2444"/>
        </w:tabs>
        <w:spacing w:after="120"/>
        <w:rPr>
          <w:rFonts w:cs="Arial"/>
          <w:szCs w:val="22"/>
          <w:lang w:val="es-419"/>
        </w:rPr>
      </w:pPr>
      <w:r w:rsidRPr="00B91E60">
        <w:rPr>
          <w:rFonts w:cs="Arial"/>
          <w:lang w:val="es-419"/>
        </w:rPr>
        <w:t xml:space="preserve">Explicar la variabilidad de las características de los lodos fecales. </w:t>
      </w:r>
    </w:p>
    <w:p w14:paraId="59683610" w14:textId="3E5CEA06" w:rsidR="00044F2B" w:rsidRPr="00B91E60" w:rsidRDefault="001C2DD6" w:rsidP="00AC67DA">
      <w:pPr>
        <w:numPr>
          <w:ilvl w:val="0"/>
          <w:numId w:val="2"/>
        </w:numPr>
        <w:tabs>
          <w:tab w:val="num" w:pos="2444"/>
        </w:tabs>
        <w:spacing w:after="120"/>
        <w:rPr>
          <w:rFonts w:cs="Arial"/>
          <w:szCs w:val="22"/>
          <w:lang w:val="es-419"/>
        </w:rPr>
      </w:pPr>
      <w:r w:rsidRPr="00B91E60">
        <w:rPr>
          <w:rFonts w:cs="Arial"/>
          <w:lang w:val="es-419"/>
        </w:rPr>
        <w:t>Debatir sobre las dificultades de la cuantificación y caracterización confiable de los lodos fecales.</w:t>
      </w:r>
    </w:p>
    <w:p w14:paraId="1455E2D5" w14:textId="20E1E3E9" w:rsidR="001C2DD6" w:rsidRPr="00B91E60" w:rsidRDefault="001C2DD6" w:rsidP="00F07FB7">
      <w:pPr>
        <w:tabs>
          <w:tab w:val="num" w:pos="2444"/>
        </w:tabs>
        <w:ind w:left="1080"/>
        <w:rPr>
          <w:rFonts w:cs="Arial"/>
          <w:szCs w:val="22"/>
          <w:lang w:val="es-419"/>
        </w:rPr>
      </w:pPr>
    </w:p>
    <w:p w14:paraId="7509FE41" w14:textId="77777777" w:rsidR="00F205D8" w:rsidRPr="00B91E60" w:rsidRDefault="003A7935" w:rsidP="00F205D8">
      <w:pPr>
        <w:rPr>
          <w:rFonts w:cs="Arial"/>
          <w:b/>
          <w:szCs w:val="22"/>
          <w:lang w:val="es-419"/>
        </w:rPr>
      </w:pPr>
      <w:r>
        <w:rPr>
          <w:rFonts w:cs="Arial"/>
          <w:b/>
          <w:szCs w:val="22"/>
          <w:lang w:val="es-419"/>
        </w:rPr>
        <w:pict w14:anchorId="229BEE7C">
          <v:rect id="_x0000_i1027" style="width:0;height:1.5pt" o:hralign="center" o:hrstd="t" o:hr="t" fillcolor="gray" stroked="f"/>
        </w:pict>
      </w:r>
    </w:p>
    <w:p w14:paraId="1B6C0145" w14:textId="77777777" w:rsidR="00F205D8" w:rsidRPr="00B91E60" w:rsidRDefault="00F205D8" w:rsidP="00F205D8">
      <w:pPr>
        <w:rPr>
          <w:rFonts w:cs="Arial"/>
          <w:b/>
          <w:szCs w:val="22"/>
          <w:lang w:val="es-419"/>
        </w:rPr>
      </w:pPr>
      <w:r w:rsidRPr="00B91E60">
        <w:rPr>
          <w:rFonts w:cs="Arial"/>
          <w:b/>
          <w:lang w:val="es-419"/>
        </w:rPr>
        <w:t>Materiales</w:t>
      </w:r>
    </w:p>
    <w:p w14:paraId="19797F13" w14:textId="77777777" w:rsidR="00F205D8" w:rsidRPr="00B91E60" w:rsidRDefault="00F205D8" w:rsidP="00F205D8">
      <w:pPr>
        <w:rPr>
          <w:rFonts w:cs="Arial"/>
          <w:szCs w:val="22"/>
          <w:lang w:val="es-419"/>
        </w:rPr>
      </w:pPr>
      <w:r w:rsidRPr="00B91E60">
        <w:rPr>
          <w:rFonts w:cs="Arial"/>
          <w:noProof/>
          <w:lang w:val="en-CA" w:eastAsia="en-CA"/>
        </w:rPr>
        <w:drawing>
          <wp:anchor distT="0" distB="0" distL="114300" distR="114300" simplePos="0" relativeHeight="251651072" behindDoc="1" locked="0" layoutInCell="1" allowOverlap="1" wp14:anchorId="5318CF28" wp14:editId="105414E2">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650CA88F" w14:textId="06DEF12E" w:rsidR="00F205D8" w:rsidRPr="00B91E60" w:rsidRDefault="00F205D8" w:rsidP="00F205D8">
      <w:pPr>
        <w:numPr>
          <w:ilvl w:val="0"/>
          <w:numId w:val="1"/>
        </w:numPr>
        <w:tabs>
          <w:tab w:val="clear" w:pos="1224"/>
          <w:tab w:val="num" w:pos="1080"/>
        </w:tabs>
        <w:ind w:left="1080" w:hanging="360"/>
        <w:rPr>
          <w:rFonts w:cs="Arial"/>
          <w:szCs w:val="22"/>
          <w:lang w:val="es-419"/>
        </w:rPr>
      </w:pPr>
      <w:r w:rsidRPr="00B91E60">
        <w:rPr>
          <w:rFonts w:cs="Arial"/>
          <w:lang w:val="es-419"/>
        </w:rPr>
        <w:t>Papel de rotafolio</w:t>
      </w:r>
    </w:p>
    <w:p w14:paraId="31AB59AE" w14:textId="77777777" w:rsidR="00F205D8" w:rsidRPr="00B91E60" w:rsidRDefault="00F205D8" w:rsidP="00F205D8">
      <w:pPr>
        <w:numPr>
          <w:ilvl w:val="0"/>
          <w:numId w:val="1"/>
        </w:numPr>
        <w:tabs>
          <w:tab w:val="clear" w:pos="1224"/>
          <w:tab w:val="num" w:pos="1080"/>
        </w:tabs>
        <w:ind w:left="1080" w:hanging="360"/>
        <w:rPr>
          <w:rFonts w:cs="Arial"/>
          <w:szCs w:val="22"/>
          <w:lang w:val="es-419"/>
        </w:rPr>
      </w:pPr>
      <w:r w:rsidRPr="00B91E60">
        <w:rPr>
          <w:rFonts w:cs="Arial"/>
          <w:lang w:val="es-419"/>
        </w:rPr>
        <w:t>Marcadores</w:t>
      </w:r>
    </w:p>
    <w:p w14:paraId="159C38FD" w14:textId="77777777" w:rsidR="00F205D8" w:rsidRPr="00B91E60" w:rsidRDefault="00F205D8" w:rsidP="00F205D8">
      <w:pPr>
        <w:numPr>
          <w:ilvl w:val="0"/>
          <w:numId w:val="1"/>
        </w:numPr>
        <w:tabs>
          <w:tab w:val="clear" w:pos="1224"/>
          <w:tab w:val="num" w:pos="1080"/>
        </w:tabs>
        <w:ind w:left="1080" w:hanging="360"/>
        <w:rPr>
          <w:rFonts w:cs="Arial"/>
          <w:szCs w:val="22"/>
          <w:lang w:val="es-419"/>
        </w:rPr>
      </w:pPr>
      <w:r w:rsidRPr="00B91E60">
        <w:rPr>
          <w:rFonts w:cs="Arial"/>
          <w:lang w:val="es-419"/>
        </w:rPr>
        <w:t>Cinta adhesiva</w:t>
      </w:r>
    </w:p>
    <w:p w14:paraId="2542EE0B" w14:textId="3203B0E7" w:rsidR="00F205D8" w:rsidRPr="00B91E60" w:rsidRDefault="00044F2B" w:rsidP="00F205D8">
      <w:pPr>
        <w:numPr>
          <w:ilvl w:val="0"/>
          <w:numId w:val="1"/>
        </w:numPr>
        <w:tabs>
          <w:tab w:val="clear" w:pos="1224"/>
          <w:tab w:val="num" w:pos="1080"/>
        </w:tabs>
        <w:ind w:left="1080" w:hanging="360"/>
        <w:rPr>
          <w:rFonts w:cs="Arial"/>
          <w:szCs w:val="22"/>
          <w:lang w:val="es-419"/>
        </w:rPr>
      </w:pPr>
      <w:r w:rsidRPr="00B91E60">
        <w:rPr>
          <w:rFonts w:cs="Arial"/>
          <w:lang w:val="es-419"/>
        </w:rPr>
        <w:t>Actividad: ¿Qué son los lodos fecales? (1 cada 4 o 5 participantes)</w:t>
      </w:r>
    </w:p>
    <w:p w14:paraId="37F3B716" w14:textId="483C368F" w:rsidR="00564D2D" w:rsidRPr="00B91E60" w:rsidRDefault="00564D2D" w:rsidP="00F07FB7">
      <w:pPr>
        <w:numPr>
          <w:ilvl w:val="0"/>
          <w:numId w:val="1"/>
        </w:numPr>
        <w:tabs>
          <w:tab w:val="clear" w:pos="1224"/>
          <w:tab w:val="num" w:pos="1080"/>
        </w:tabs>
        <w:ind w:left="1080" w:hanging="360"/>
        <w:rPr>
          <w:rFonts w:cs="Arial"/>
          <w:szCs w:val="22"/>
          <w:lang w:val="es-419"/>
        </w:rPr>
      </w:pPr>
      <w:r w:rsidRPr="00B91E60">
        <w:rPr>
          <w:rFonts w:cs="Arial"/>
          <w:lang w:val="es-419"/>
        </w:rPr>
        <w:t>Actividad: Íconos de excrementos (2 de cada ícono)</w:t>
      </w:r>
    </w:p>
    <w:p w14:paraId="2D216B2D" w14:textId="77777777" w:rsidR="001171E1" w:rsidRPr="00B91E60" w:rsidRDefault="000D7FE3" w:rsidP="00F07FB7">
      <w:pPr>
        <w:numPr>
          <w:ilvl w:val="0"/>
          <w:numId w:val="1"/>
        </w:numPr>
        <w:tabs>
          <w:tab w:val="clear" w:pos="1224"/>
          <w:tab w:val="num" w:pos="1080"/>
        </w:tabs>
        <w:ind w:left="1080" w:hanging="360"/>
        <w:rPr>
          <w:rFonts w:cs="Arial"/>
          <w:szCs w:val="22"/>
          <w:lang w:val="es-419"/>
        </w:rPr>
      </w:pPr>
      <w:r w:rsidRPr="00B91E60">
        <w:rPr>
          <w:rFonts w:cs="Arial"/>
          <w:lang w:val="es-419"/>
        </w:rPr>
        <w:t>Estudio de caso (1 por participante)</w:t>
      </w:r>
    </w:p>
    <w:p w14:paraId="0EABB514" w14:textId="33912D85" w:rsidR="00CF0FF8" w:rsidRPr="00B91E60" w:rsidRDefault="006C6814" w:rsidP="00F07FB7">
      <w:pPr>
        <w:numPr>
          <w:ilvl w:val="0"/>
          <w:numId w:val="1"/>
        </w:numPr>
        <w:tabs>
          <w:tab w:val="clear" w:pos="1224"/>
          <w:tab w:val="num" w:pos="1080"/>
        </w:tabs>
        <w:ind w:left="1080" w:hanging="360"/>
        <w:rPr>
          <w:rFonts w:cs="Arial"/>
          <w:szCs w:val="22"/>
          <w:lang w:val="es-419"/>
        </w:rPr>
      </w:pPr>
      <w:r w:rsidRPr="00B91E60">
        <w:rPr>
          <w:rFonts w:cs="Arial"/>
          <w:lang w:val="es-419"/>
        </w:rPr>
        <w:t>Libro de ejercicios sobre gestión de lodos fecales (1 por participante)</w:t>
      </w:r>
    </w:p>
    <w:p w14:paraId="4E310A79" w14:textId="77777777" w:rsidR="00974C67" w:rsidRPr="00B91E60" w:rsidRDefault="00974C67" w:rsidP="00A90122">
      <w:pPr>
        <w:ind w:left="720"/>
        <w:rPr>
          <w:rFonts w:cs="Arial"/>
          <w:szCs w:val="22"/>
          <w:lang w:val="es-419"/>
        </w:rPr>
      </w:pPr>
    </w:p>
    <w:p w14:paraId="5AB71882" w14:textId="0F602213" w:rsidR="00974C67" w:rsidRPr="00B91E60" w:rsidRDefault="00974C67" w:rsidP="00A90122">
      <w:pPr>
        <w:ind w:left="720"/>
        <w:rPr>
          <w:rFonts w:cs="Arial"/>
          <w:szCs w:val="22"/>
          <w:lang w:val="es-419"/>
        </w:rPr>
      </w:pPr>
      <w:r w:rsidRPr="00B91E60">
        <w:rPr>
          <w:rFonts w:cs="Arial"/>
          <w:lang w:val="es-419"/>
        </w:rPr>
        <w:t>Opcional:</w:t>
      </w:r>
    </w:p>
    <w:p w14:paraId="5A3041D1" w14:textId="1E9A9B11" w:rsidR="00564D2D" w:rsidRPr="00B91E60" w:rsidRDefault="000663EF" w:rsidP="00F07FB7">
      <w:pPr>
        <w:numPr>
          <w:ilvl w:val="0"/>
          <w:numId w:val="1"/>
        </w:numPr>
        <w:tabs>
          <w:tab w:val="clear" w:pos="1224"/>
          <w:tab w:val="num" w:pos="1080"/>
        </w:tabs>
        <w:ind w:left="1080" w:hanging="360"/>
        <w:rPr>
          <w:rFonts w:cs="Arial"/>
          <w:szCs w:val="22"/>
          <w:lang w:val="es-419"/>
        </w:rPr>
      </w:pPr>
      <w:r w:rsidRPr="00B91E60">
        <w:rPr>
          <w:rFonts w:cs="Arial"/>
          <w:lang w:val="es-419"/>
        </w:rPr>
        <w:t>PowerPoint: Cuantificación y caracterización</w:t>
      </w:r>
    </w:p>
    <w:p w14:paraId="491F1F07" w14:textId="0859E192" w:rsidR="000663EF" w:rsidRPr="00B91E60" w:rsidRDefault="000663EF" w:rsidP="00F07FB7">
      <w:pPr>
        <w:numPr>
          <w:ilvl w:val="0"/>
          <w:numId w:val="1"/>
        </w:numPr>
        <w:tabs>
          <w:tab w:val="clear" w:pos="1224"/>
          <w:tab w:val="num" w:pos="1080"/>
        </w:tabs>
        <w:ind w:left="1080" w:hanging="360"/>
        <w:rPr>
          <w:rFonts w:cs="Arial"/>
          <w:szCs w:val="22"/>
          <w:lang w:val="es-419"/>
        </w:rPr>
      </w:pPr>
      <w:r w:rsidRPr="00B91E60">
        <w:rPr>
          <w:rFonts w:cs="Arial"/>
          <w:lang w:val="es-419"/>
        </w:rPr>
        <w:t>Computadora y proyector</w:t>
      </w:r>
    </w:p>
    <w:p w14:paraId="5379C552" w14:textId="77777777" w:rsidR="00F205D8" w:rsidRPr="00B91E60" w:rsidRDefault="00F205D8" w:rsidP="00F205D8">
      <w:pPr>
        <w:rPr>
          <w:rFonts w:cs="Arial"/>
          <w:b/>
          <w:szCs w:val="22"/>
          <w:lang w:val="es-419"/>
        </w:rPr>
      </w:pPr>
    </w:p>
    <w:p w14:paraId="0193AAAB" w14:textId="77777777" w:rsidR="00F205D8" w:rsidRPr="00B91E60" w:rsidRDefault="003A7935" w:rsidP="00F205D8">
      <w:pPr>
        <w:rPr>
          <w:rFonts w:cs="Arial"/>
          <w:b/>
          <w:szCs w:val="22"/>
          <w:highlight w:val="yellow"/>
          <w:lang w:val="es-419"/>
        </w:rPr>
      </w:pPr>
      <w:r>
        <w:rPr>
          <w:rFonts w:cs="Arial"/>
          <w:b/>
          <w:szCs w:val="22"/>
          <w:lang w:val="es-419"/>
        </w:rPr>
        <w:pict w14:anchorId="3DF4E5D0">
          <v:rect id="_x0000_i1028" style="width:0;height:1.5pt" o:hralign="center" o:hrstd="t" o:hr="t" fillcolor="gray" stroked="f"/>
        </w:pict>
      </w:r>
    </w:p>
    <w:p w14:paraId="1907075D" w14:textId="77777777" w:rsidR="00F205D8" w:rsidRPr="00B91E60" w:rsidRDefault="00F205D8" w:rsidP="00F205D8">
      <w:pPr>
        <w:rPr>
          <w:rFonts w:cs="Arial"/>
          <w:b/>
          <w:szCs w:val="22"/>
          <w:lang w:val="es-419"/>
        </w:rPr>
      </w:pPr>
      <w:r w:rsidRPr="00B91E60">
        <w:rPr>
          <w:rFonts w:cs="Arial"/>
          <w:b/>
          <w:lang w:val="es-419"/>
        </w:rPr>
        <w:t>Preparación</w:t>
      </w:r>
    </w:p>
    <w:p w14:paraId="3DB238D4" w14:textId="77777777" w:rsidR="00F205D8" w:rsidRPr="00B91E60" w:rsidRDefault="00F205D8" w:rsidP="00F205D8">
      <w:pPr>
        <w:rPr>
          <w:rFonts w:cs="Arial"/>
          <w:szCs w:val="22"/>
          <w:lang w:val="es-419"/>
        </w:rPr>
      </w:pPr>
      <w:r w:rsidRPr="00B91E60">
        <w:rPr>
          <w:noProof/>
          <w:lang w:val="en-CA" w:eastAsia="en-CA"/>
        </w:rPr>
        <w:drawing>
          <wp:anchor distT="0" distB="0" distL="114300" distR="114300" simplePos="0" relativeHeight="251652096" behindDoc="1" locked="0" layoutInCell="1" allowOverlap="1" wp14:anchorId="7721314E" wp14:editId="04B1D2CF">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2804A11B" w14:textId="79A968DD" w:rsidR="00536748" w:rsidRPr="00B91E60" w:rsidRDefault="003C5164" w:rsidP="00F07FB7">
      <w:pPr>
        <w:numPr>
          <w:ilvl w:val="0"/>
          <w:numId w:val="1"/>
        </w:numPr>
        <w:tabs>
          <w:tab w:val="clear" w:pos="1224"/>
          <w:tab w:val="num" w:pos="1080"/>
        </w:tabs>
        <w:spacing w:after="120"/>
        <w:ind w:left="1080" w:hanging="360"/>
        <w:rPr>
          <w:rFonts w:cs="Arial"/>
          <w:szCs w:val="22"/>
          <w:lang w:val="es-419"/>
        </w:rPr>
      </w:pPr>
      <w:r w:rsidRPr="00B91E60">
        <w:rPr>
          <w:rFonts w:cs="Arial"/>
          <w:lang w:val="es-419"/>
        </w:rPr>
        <w:t xml:space="preserve">Repase el capítulo 2, "Cuantificación, caracterización y objetivos de tratamiento de los lodos fecales", del libro </w:t>
      </w:r>
      <w:bookmarkStart w:id="0" w:name="_GoBack"/>
      <w:r w:rsidRPr="006E6BCB">
        <w:rPr>
          <w:rFonts w:cs="Arial"/>
          <w:i/>
          <w:lang w:val="es-419"/>
        </w:rPr>
        <w:t xml:space="preserve">Manejo de lodos fecales: un enfoque sistémico para su implementación y operación </w:t>
      </w:r>
      <w:bookmarkEnd w:id="0"/>
      <w:r w:rsidRPr="00B91E60">
        <w:rPr>
          <w:rFonts w:cs="Arial"/>
          <w:lang w:val="es-419"/>
        </w:rPr>
        <w:t>y la presentación "Enfoque de diseño" del plan de lección que lleva ese mismo nombre.</w:t>
      </w:r>
    </w:p>
    <w:p w14:paraId="1ED5913E" w14:textId="77777777" w:rsidR="00536748" w:rsidRPr="00B91E60" w:rsidRDefault="00536748" w:rsidP="00F07FB7">
      <w:pPr>
        <w:numPr>
          <w:ilvl w:val="0"/>
          <w:numId w:val="1"/>
        </w:numPr>
        <w:tabs>
          <w:tab w:val="clear" w:pos="1224"/>
          <w:tab w:val="num" w:pos="1080"/>
        </w:tabs>
        <w:spacing w:after="120"/>
        <w:ind w:left="1080" w:hanging="360"/>
        <w:rPr>
          <w:rFonts w:cs="Arial"/>
          <w:szCs w:val="22"/>
          <w:lang w:val="es-419"/>
        </w:rPr>
      </w:pPr>
      <w:r w:rsidRPr="00B91E60">
        <w:rPr>
          <w:rFonts w:cs="Arial"/>
          <w:lang w:val="es-419"/>
        </w:rPr>
        <w:t>En una hoja de rotafolio, escriba el título "</w:t>
      </w:r>
      <w:r w:rsidRPr="00B91E60">
        <w:rPr>
          <w:rFonts w:cs="Arial"/>
          <w:i/>
          <w:szCs w:val="22"/>
          <w:lang w:val="es-419"/>
        </w:rPr>
        <w:t>Cuantificación</w:t>
      </w:r>
      <w:r w:rsidRPr="00B91E60">
        <w:rPr>
          <w:rFonts w:cs="Arial"/>
          <w:lang w:val="es-419"/>
        </w:rPr>
        <w:t>".</w:t>
      </w:r>
    </w:p>
    <w:p w14:paraId="1C553E18" w14:textId="3D374675" w:rsidR="00536748" w:rsidRPr="00B91E60" w:rsidRDefault="00AC67DA" w:rsidP="003C5164">
      <w:pPr>
        <w:numPr>
          <w:ilvl w:val="0"/>
          <w:numId w:val="1"/>
        </w:numPr>
        <w:tabs>
          <w:tab w:val="clear" w:pos="1224"/>
          <w:tab w:val="num" w:pos="1080"/>
        </w:tabs>
        <w:spacing w:after="120"/>
        <w:rPr>
          <w:rFonts w:cs="Arial"/>
          <w:szCs w:val="22"/>
          <w:lang w:val="es-419"/>
        </w:rPr>
      </w:pPr>
      <w:r w:rsidRPr="00B91E60">
        <w:rPr>
          <w:rFonts w:cs="Arial"/>
          <w:lang w:val="es-419"/>
        </w:rPr>
        <w:lastRenderedPageBreak/>
        <w:t>En una hoja de rotafolio, escriba el título "</w:t>
      </w:r>
      <w:r w:rsidRPr="00B91E60">
        <w:rPr>
          <w:rFonts w:cs="Arial"/>
          <w:i/>
          <w:szCs w:val="22"/>
          <w:lang w:val="es-419"/>
        </w:rPr>
        <w:t>¿Qué contienen los lodos fecales?</w:t>
      </w:r>
      <w:r w:rsidRPr="00B91E60">
        <w:rPr>
          <w:rFonts w:cs="Arial"/>
          <w:lang w:val="es-419"/>
        </w:rPr>
        <w:t>". Dibuje el contorno de una pila de excrementos debajo del título.</w:t>
      </w:r>
    </w:p>
    <w:p w14:paraId="23B96FEF" w14:textId="6D358FD7" w:rsidR="00BC04E8" w:rsidRPr="00B91E60" w:rsidRDefault="00536748" w:rsidP="00BC04E8">
      <w:pPr>
        <w:numPr>
          <w:ilvl w:val="0"/>
          <w:numId w:val="1"/>
        </w:numPr>
        <w:tabs>
          <w:tab w:val="clear" w:pos="1224"/>
          <w:tab w:val="num" w:pos="1080"/>
        </w:tabs>
        <w:spacing w:after="120"/>
        <w:ind w:left="1080" w:hanging="360"/>
        <w:rPr>
          <w:rFonts w:cs="Arial"/>
          <w:szCs w:val="22"/>
          <w:lang w:val="es-419"/>
        </w:rPr>
      </w:pPr>
      <w:r w:rsidRPr="00B91E60">
        <w:rPr>
          <w:rFonts w:cs="Arial"/>
          <w:lang w:val="es-419"/>
        </w:rPr>
        <w:t>En una hoja de rotafolio, escriba el título "</w:t>
      </w:r>
      <w:r w:rsidRPr="00B91E60">
        <w:rPr>
          <w:rFonts w:cs="Arial"/>
          <w:i/>
          <w:szCs w:val="22"/>
          <w:lang w:val="es-419"/>
        </w:rPr>
        <w:t>Excrementos</w:t>
      </w:r>
      <w:r w:rsidRPr="00B91E60">
        <w:rPr>
          <w:rFonts w:cs="Arial"/>
          <w:lang w:val="es-419"/>
        </w:rPr>
        <w:t xml:space="preserve">". </w:t>
      </w:r>
    </w:p>
    <w:p w14:paraId="1361C87A" w14:textId="1132E119" w:rsidR="002B3F69" w:rsidRPr="00B91E60" w:rsidRDefault="00251F07" w:rsidP="00BC04E8">
      <w:pPr>
        <w:numPr>
          <w:ilvl w:val="0"/>
          <w:numId w:val="1"/>
        </w:numPr>
        <w:tabs>
          <w:tab w:val="clear" w:pos="1224"/>
          <w:tab w:val="num" w:pos="1080"/>
        </w:tabs>
        <w:spacing w:after="120"/>
        <w:ind w:left="1080" w:hanging="360"/>
        <w:rPr>
          <w:rFonts w:cs="Arial"/>
          <w:szCs w:val="22"/>
          <w:lang w:val="es-419"/>
        </w:rPr>
      </w:pPr>
      <w:r w:rsidRPr="00B91E60">
        <w:rPr>
          <w:rFonts w:cs="Arial"/>
          <w:lang w:val="es-419"/>
        </w:rPr>
        <w:t>En una hoja de rotafolio, escriba el título "</w:t>
      </w:r>
      <w:r w:rsidRPr="00B91E60">
        <w:rPr>
          <w:rFonts w:cs="Arial"/>
          <w:i/>
          <w:szCs w:val="22"/>
          <w:lang w:val="es-419"/>
        </w:rPr>
        <w:t>Factores de variabilidad</w:t>
      </w:r>
      <w:r w:rsidRPr="00B91E60">
        <w:rPr>
          <w:rFonts w:cs="Arial"/>
          <w:lang w:val="es-419"/>
        </w:rPr>
        <w:t>".</w:t>
      </w:r>
    </w:p>
    <w:p w14:paraId="7F43FDA2" w14:textId="7328DB8C" w:rsidR="002B3F69" w:rsidRPr="00B91E60" w:rsidRDefault="000663EF" w:rsidP="002B3F69">
      <w:pPr>
        <w:numPr>
          <w:ilvl w:val="0"/>
          <w:numId w:val="1"/>
        </w:numPr>
        <w:tabs>
          <w:tab w:val="clear" w:pos="1224"/>
          <w:tab w:val="num" w:pos="1080"/>
        </w:tabs>
        <w:spacing w:after="120"/>
        <w:ind w:left="1080" w:hanging="360"/>
        <w:rPr>
          <w:rFonts w:cs="Arial"/>
          <w:szCs w:val="22"/>
          <w:lang w:val="es-419"/>
        </w:rPr>
      </w:pPr>
      <w:r w:rsidRPr="00B91E60">
        <w:rPr>
          <w:rFonts w:cs="Arial"/>
          <w:lang w:val="es-419"/>
        </w:rPr>
        <w:t>Imprima la actividad "¿Qué son los lodos fecales?" (1 copia cada 4 o 5 participantes).</w:t>
      </w:r>
    </w:p>
    <w:p w14:paraId="40C802B2" w14:textId="2DBEFC0E" w:rsidR="00536748" w:rsidRPr="00B91E60" w:rsidRDefault="00536748" w:rsidP="00F07FB7">
      <w:pPr>
        <w:numPr>
          <w:ilvl w:val="0"/>
          <w:numId w:val="1"/>
        </w:numPr>
        <w:tabs>
          <w:tab w:val="clear" w:pos="1224"/>
          <w:tab w:val="num" w:pos="1080"/>
        </w:tabs>
        <w:spacing w:after="120"/>
        <w:ind w:left="1080" w:hanging="360"/>
        <w:rPr>
          <w:rFonts w:cs="Arial"/>
          <w:szCs w:val="22"/>
          <w:lang w:val="es-419"/>
        </w:rPr>
      </w:pPr>
      <w:r w:rsidRPr="00B91E60">
        <w:rPr>
          <w:rFonts w:cs="Arial"/>
          <w:lang w:val="es-419"/>
        </w:rPr>
        <w:t>Imprima la actividad "Íconos de excrementos" (2 de cada ícono).</w:t>
      </w:r>
    </w:p>
    <w:p w14:paraId="41CAF604" w14:textId="4884326E" w:rsidR="00D8690F" w:rsidRPr="00B91E60" w:rsidRDefault="00D8690F" w:rsidP="00D8690F">
      <w:pPr>
        <w:numPr>
          <w:ilvl w:val="0"/>
          <w:numId w:val="1"/>
        </w:numPr>
        <w:tabs>
          <w:tab w:val="clear" w:pos="1224"/>
          <w:tab w:val="num" w:pos="1080"/>
        </w:tabs>
        <w:spacing w:after="120"/>
        <w:ind w:left="1080" w:hanging="360"/>
        <w:rPr>
          <w:rFonts w:cs="Arial"/>
          <w:szCs w:val="22"/>
          <w:lang w:val="es-419"/>
        </w:rPr>
      </w:pPr>
      <w:r w:rsidRPr="00B91E60">
        <w:rPr>
          <w:rFonts w:cs="Arial"/>
          <w:lang w:val="es-419"/>
        </w:rPr>
        <w:t>Si utilizará la presentación de PowerPoint "Cuantificación y caracterización":</w:t>
      </w:r>
    </w:p>
    <w:p w14:paraId="224CBC9D" w14:textId="77777777" w:rsidR="00D8690F" w:rsidRPr="00B91E60" w:rsidRDefault="00D8690F" w:rsidP="00D8690F">
      <w:pPr>
        <w:numPr>
          <w:ilvl w:val="1"/>
          <w:numId w:val="1"/>
        </w:numPr>
        <w:spacing w:after="120"/>
        <w:rPr>
          <w:rFonts w:cs="Arial"/>
          <w:szCs w:val="22"/>
          <w:lang w:val="es-419"/>
        </w:rPr>
      </w:pPr>
      <w:r w:rsidRPr="00B91E60">
        <w:rPr>
          <w:rFonts w:cs="Arial"/>
          <w:lang w:val="es-419"/>
        </w:rPr>
        <w:t>Repase la presentación de PowerPoint.</w:t>
      </w:r>
    </w:p>
    <w:p w14:paraId="74EC9F9C" w14:textId="77777777" w:rsidR="00D8690F" w:rsidRPr="00B91E60" w:rsidRDefault="00D8690F" w:rsidP="00D8690F">
      <w:pPr>
        <w:numPr>
          <w:ilvl w:val="1"/>
          <w:numId w:val="1"/>
        </w:numPr>
        <w:spacing w:after="120"/>
        <w:rPr>
          <w:rFonts w:cs="Arial"/>
          <w:szCs w:val="22"/>
          <w:lang w:val="es-419"/>
        </w:rPr>
      </w:pPr>
      <w:r w:rsidRPr="00B91E60">
        <w:rPr>
          <w:rFonts w:cs="Arial"/>
          <w:lang w:val="es-419"/>
        </w:rPr>
        <w:t>Imprima las notas de las diapositivas.</w:t>
      </w:r>
    </w:p>
    <w:p w14:paraId="34B415F0" w14:textId="77777777" w:rsidR="00D8690F" w:rsidRPr="00B91E60" w:rsidRDefault="00D8690F" w:rsidP="00D8690F">
      <w:pPr>
        <w:numPr>
          <w:ilvl w:val="1"/>
          <w:numId w:val="1"/>
        </w:numPr>
        <w:spacing w:after="120"/>
        <w:rPr>
          <w:rFonts w:cs="Arial"/>
          <w:szCs w:val="22"/>
          <w:lang w:val="es-419"/>
        </w:rPr>
      </w:pPr>
      <w:r w:rsidRPr="00B91E60">
        <w:rPr>
          <w:rFonts w:cs="Arial"/>
          <w:lang w:val="es-419"/>
        </w:rPr>
        <w:t>Verifique que el proyector funcione correctamente.</w:t>
      </w:r>
    </w:p>
    <w:p w14:paraId="324A7BE2" w14:textId="23A17A63" w:rsidR="00FD4DC5" w:rsidRPr="00B91E60" w:rsidRDefault="00D8690F" w:rsidP="00F205D8">
      <w:pPr>
        <w:numPr>
          <w:ilvl w:val="1"/>
          <w:numId w:val="1"/>
        </w:numPr>
        <w:spacing w:after="120"/>
        <w:rPr>
          <w:rFonts w:cs="Arial"/>
          <w:szCs w:val="22"/>
          <w:lang w:val="es-419"/>
        </w:rPr>
      </w:pPr>
      <w:r w:rsidRPr="00B91E60">
        <w:rPr>
          <w:rFonts w:cs="Arial"/>
          <w:lang w:val="es-419"/>
        </w:rPr>
        <w:t>Prepare la presentación de PowerPoint en la computadora.</w:t>
      </w:r>
    </w:p>
    <w:p w14:paraId="40448E25" w14:textId="77777777" w:rsidR="00D8690F" w:rsidRPr="00B91E60" w:rsidRDefault="00D8690F" w:rsidP="00F205D8">
      <w:pPr>
        <w:rPr>
          <w:rFonts w:cs="Arial"/>
          <w:b/>
          <w:szCs w:val="22"/>
          <w:lang w:val="es-419"/>
        </w:rPr>
      </w:pPr>
    </w:p>
    <w:p w14:paraId="057A5B3E" w14:textId="28CD0EA0" w:rsidR="00F205D8" w:rsidRPr="00B91E60" w:rsidRDefault="003A7935" w:rsidP="00F205D8">
      <w:pPr>
        <w:tabs>
          <w:tab w:val="right" w:pos="9360"/>
        </w:tabs>
        <w:rPr>
          <w:rFonts w:cs="Arial"/>
          <w:b/>
          <w:szCs w:val="22"/>
          <w:lang w:val="es-419"/>
        </w:rPr>
      </w:pPr>
      <w:r>
        <w:rPr>
          <w:rFonts w:cs="Arial"/>
          <w:b/>
          <w:szCs w:val="22"/>
          <w:lang w:val="es-419"/>
        </w:rPr>
        <w:pict w14:anchorId="33372E55">
          <v:rect id="_x0000_i1029" style="width:0;height:1.5pt" o:hralign="center" o:hrstd="t" o:hr="t" fillcolor="gray" stroked="f"/>
        </w:pict>
      </w:r>
      <w:r w:rsidR="009C0B78" w:rsidRPr="00B91E60">
        <w:rPr>
          <w:rFonts w:cs="Arial"/>
          <w:b/>
          <w:lang w:val="es-419"/>
        </w:rPr>
        <w:t>Introducción</w:t>
      </w:r>
      <w:r w:rsidR="000820A9" w:rsidRPr="00B91E60">
        <w:rPr>
          <w:rFonts w:cs="Arial"/>
          <w:b/>
          <w:szCs w:val="22"/>
          <w:lang w:val="es-419"/>
        </w:rPr>
        <w:tab/>
      </w:r>
      <w:r w:rsidR="009C0B78" w:rsidRPr="00B91E60">
        <w:rPr>
          <w:rFonts w:cs="Arial"/>
          <w:b/>
          <w:lang w:val="es-419"/>
        </w:rPr>
        <w:t>5 minutos</w:t>
      </w:r>
    </w:p>
    <w:p w14:paraId="420B0AD4" w14:textId="77777777" w:rsidR="00F205D8" w:rsidRPr="00B91E60" w:rsidRDefault="00F205D8" w:rsidP="00F205D8">
      <w:pPr>
        <w:ind w:left="720"/>
        <w:rPr>
          <w:rFonts w:cs="Arial"/>
          <w:szCs w:val="22"/>
          <w:lang w:val="es-419"/>
        </w:rPr>
      </w:pPr>
      <w:r w:rsidRPr="00B91E60">
        <w:rPr>
          <w:noProof/>
          <w:lang w:val="en-CA" w:eastAsia="en-CA"/>
        </w:rPr>
        <w:drawing>
          <wp:anchor distT="0" distB="0" distL="114300" distR="114300" simplePos="0" relativeHeight="251655168" behindDoc="1" locked="0" layoutInCell="1" allowOverlap="1" wp14:anchorId="66F93590" wp14:editId="34F10539">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0E20C30C" w14:textId="7A779392" w:rsidR="000820A9" w:rsidRPr="00B91E60" w:rsidRDefault="00AC67DA" w:rsidP="00171D95">
      <w:pPr>
        <w:numPr>
          <w:ilvl w:val="0"/>
          <w:numId w:val="3"/>
        </w:numPr>
        <w:spacing w:after="120"/>
        <w:ind w:hanging="357"/>
        <w:rPr>
          <w:rFonts w:cs="Arial"/>
          <w:szCs w:val="22"/>
          <w:lang w:val="es-419"/>
        </w:rPr>
      </w:pPr>
      <w:r w:rsidRPr="00B91E60">
        <w:rPr>
          <w:rFonts w:cs="Arial"/>
          <w:lang w:val="es-419"/>
        </w:rPr>
        <w:t xml:space="preserve">Explique que usted es el líder de un organismo pesquero local. Le han pedido que cuantifique o cuente todos los peces del lago local. Pregúnteles a los participantes: "¿Cómo cuantificarían todos los peces un lago?". Comparta algunas respuestas con todo el grupo. </w:t>
      </w:r>
    </w:p>
    <w:p w14:paraId="7E04704B" w14:textId="6BD5F033" w:rsidR="00AC67DA" w:rsidRPr="00B91E60" w:rsidRDefault="00AC67DA" w:rsidP="00F205D8">
      <w:pPr>
        <w:numPr>
          <w:ilvl w:val="0"/>
          <w:numId w:val="3"/>
        </w:numPr>
        <w:spacing w:after="120"/>
        <w:ind w:hanging="357"/>
        <w:rPr>
          <w:rFonts w:cs="Arial"/>
          <w:szCs w:val="22"/>
          <w:lang w:val="es-419"/>
        </w:rPr>
      </w:pPr>
      <w:r w:rsidRPr="00B91E60">
        <w:rPr>
          <w:rFonts w:cs="Arial"/>
          <w:lang w:val="es-419"/>
        </w:rPr>
        <w:t>Explique que ahora es necesario categorizar los peces por especie (tipo), tamaño, peso y color. Pregúnteles a los participantes: "¿Cómo lo harían?". Comparta algunas respuestas con todo el grupo.</w:t>
      </w:r>
    </w:p>
    <w:p w14:paraId="73C86D56" w14:textId="74983135" w:rsidR="00AC67DA" w:rsidRPr="00B91E60" w:rsidRDefault="00AC67DA" w:rsidP="003C5164">
      <w:pPr>
        <w:numPr>
          <w:ilvl w:val="0"/>
          <w:numId w:val="3"/>
        </w:numPr>
        <w:spacing w:after="120"/>
        <w:ind w:hanging="357"/>
        <w:rPr>
          <w:rFonts w:cs="Arial"/>
          <w:b/>
          <w:szCs w:val="22"/>
          <w:lang w:val="es-419"/>
        </w:rPr>
      </w:pPr>
      <w:r w:rsidRPr="00B91E60">
        <w:rPr>
          <w:rFonts w:cs="Arial"/>
          <w:lang w:val="es-419"/>
        </w:rPr>
        <w:t>Explique que cuantificar y caracterizar los lodos fecales es un proceso similar a cuantificar y caracterizar los peces de un lago: es una tarea difícil y el resultado nunca será 100% exacto. Sin embargo, es posible obtener cálculos aproximados razonables.</w:t>
      </w:r>
    </w:p>
    <w:p w14:paraId="7B8F42C1" w14:textId="77777777" w:rsidR="003C5164" w:rsidRPr="00B91E60" w:rsidRDefault="003C5164" w:rsidP="00F07FB7">
      <w:pPr>
        <w:ind w:left="1080"/>
        <w:rPr>
          <w:rFonts w:cs="Arial"/>
          <w:szCs w:val="22"/>
          <w:lang w:val="es-419"/>
        </w:rPr>
      </w:pPr>
    </w:p>
    <w:p w14:paraId="75489FA8" w14:textId="30550749" w:rsidR="000663EF" w:rsidRPr="00B91E60" w:rsidRDefault="003A7935" w:rsidP="00AC67DA">
      <w:pPr>
        <w:spacing w:after="120"/>
        <w:rPr>
          <w:rFonts w:cs="Arial"/>
          <w:b/>
          <w:szCs w:val="22"/>
          <w:lang w:val="es-419"/>
        </w:rPr>
      </w:pPr>
      <w:r>
        <w:rPr>
          <w:rFonts w:cs="Arial"/>
          <w:b/>
          <w:szCs w:val="22"/>
          <w:lang w:val="es-419"/>
        </w:rPr>
        <w:pict w14:anchorId="61988D90">
          <v:rect id="_x0000_i1030" style="width:409.05pt;height:1pt" o:hrpct="988" o:hralign="center" o:hrstd="t" o:hr="t" fillcolor="gray" stroked="f"/>
        </w:pict>
      </w:r>
      <w:r w:rsidR="009C0B78" w:rsidRPr="00B91E60">
        <w:rPr>
          <w:rFonts w:cs="Arial"/>
          <w:b/>
          <w:lang w:val="es-419"/>
        </w:rPr>
        <w:t>Cuantificación de lodos fecales</w:t>
      </w:r>
      <w:r w:rsidR="00AC67DA" w:rsidRPr="00B91E60">
        <w:rPr>
          <w:rFonts w:cs="Arial"/>
          <w:b/>
          <w:szCs w:val="22"/>
          <w:lang w:val="es-419"/>
        </w:rPr>
        <w:tab/>
      </w:r>
      <w:r w:rsidR="00AC67DA" w:rsidRPr="00B91E60">
        <w:rPr>
          <w:rFonts w:cs="Arial"/>
          <w:b/>
          <w:szCs w:val="22"/>
          <w:lang w:val="es-419"/>
        </w:rPr>
        <w:tab/>
      </w:r>
      <w:r w:rsidR="00AC67DA" w:rsidRPr="00B91E60">
        <w:rPr>
          <w:rFonts w:cs="Arial"/>
          <w:b/>
          <w:szCs w:val="22"/>
          <w:lang w:val="es-419"/>
        </w:rPr>
        <w:tab/>
      </w:r>
      <w:r w:rsidR="009C0B78" w:rsidRPr="00B91E60">
        <w:rPr>
          <w:rFonts w:cs="Arial"/>
          <w:b/>
          <w:lang w:val="es-419"/>
        </w:rPr>
        <w:t xml:space="preserve"> </w:t>
      </w:r>
      <w:r w:rsidR="00AC67DA" w:rsidRPr="00B91E60">
        <w:rPr>
          <w:rFonts w:cs="Arial"/>
          <w:b/>
          <w:szCs w:val="22"/>
          <w:lang w:val="es-419"/>
        </w:rPr>
        <w:tab/>
      </w:r>
      <w:r w:rsidR="009C0B78" w:rsidRPr="00B91E60">
        <w:rPr>
          <w:rFonts w:cs="Arial"/>
          <w:b/>
          <w:lang w:val="es-419"/>
        </w:rPr>
        <w:t>5 minutos</w:t>
      </w:r>
    </w:p>
    <w:p w14:paraId="0C6AFD61" w14:textId="504A03DA" w:rsidR="00AC67DA" w:rsidRPr="00B91E60" w:rsidRDefault="00AC67DA" w:rsidP="00AC67DA">
      <w:pPr>
        <w:numPr>
          <w:ilvl w:val="0"/>
          <w:numId w:val="30"/>
        </w:numPr>
        <w:spacing w:after="120"/>
        <w:rPr>
          <w:rFonts w:cs="Arial"/>
          <w:szCs w:val="22"/>
          <w:lang w:val="es-419"/>
        </w:rPr>
      </w:pPr>
      <w:r w:rsidRPr="00B91E60">
        <w:rPr>
          <w:rFonts w:cs="Arial"/>
          <w:lang w:val="es-419"/>
        </w:rPr>
        <w:t xml:space="preserve">Explique que, en primer lugar, tratarán la cuantificación de los lodos fecales y, luego, abordarán la caracterización más en profundidad. Recuérdeles a los participantes que es necesario cuantificar y caracterizar los lodos fecales para diseñar un centro de tratamiento. </w:t>
      </w:r>
    </w:p>
    <w:p w14:paraId="79723370" w14:textId="4282AF12" w:rsidR="00AC67DA" w:rsidRPr="00B91E60" w:rsidRDefault="00AC67DA" w:rsidP="00AC67DA">
      <w:pPr>
        <w:numPr>
          <w:ilvl w:val="0"/>
          <w:numId w:val="30"/>
        </w:numPr>
        <w:spacing w:after="120"/>
        <w:rPr>
          <w:rFonts w:cs="Arial"/>
          <w:szCs w:val="22"/>
          <w:lang w:val="es-419"/>
        </w:rPr>
      </w:pPr>
      <w:r w:rsidRPr="00B91E60">
        <w:rPr>
          <w:rFonts w:cs="Arial"/>
          <w:lang w:val="es-419"/>
        </w:rPr>
        <w:t>Pregúnteles a los participantes: "¿Qué datos precisarían para calcular la cantidad de lodos fecales generados por un pueblo?". Escriba las respuestas en la hoja de rotafolio "</w:t>
      </w:r>
      <w:r w:rsidRPr="00B91E60">
        <w:rPr>
          <w:rFonts w:cs="Arial"/>
          <w:i/>
          <w:szCs w:val="22"/>
          <w:lang w:val="es-419"/>
        </w:rPr>
        <w:t>Cuantificación</w:t>
      </w:r>
      <w:r w:rsidRPr="00B91E60">
        <w:rPr>
          <w:rFonts w:cs="Arial"/>
          <w:lang w:val="es-419"/>
        </w:rPr>
        <w:t xml:space="preserve">". </w:t>
      </w:r>
    </w:p>
    <w:p w14:paraId="47243E82" w14:textId="3C6B307D" w:rsidR="00AC67DA" w:rsidRPr="00B91E60" w:rsidRDefault="00AC67DA" w:rsidP="00AC67DA">
      <w:pPr>
        <w:numPr>
          <w:ilvl w:val="0"/>
          <w:numId w:val="31"/>
        </w:numPr>
        <w:spacing w:after="120"/>
        <w:rPr>
          <w:rFonts w:cs="Arial"/>
          <w:i/>
          <w:szCs w:val="22"/>
          <w:lang w:val="es-419"/>
        </w:rPr>
      </w:pPr>
      <w:r w:rsidRPr="00B91E60">
        <w:rPr>
          <w:rFonts w:cs="Arial"/>
          <w:i/>
          <w:lang w:val="es-419"/>
        </w:rPr>
        <w:t>Número de usuarios</w:t>
      </w:r>
    </w:p>
    <w:p w14:paraId="547EDBAA" w14:textId="78CA5A58" w:rsidR="00AC67DA" w:rsidRPr="00B91E60" w:rsidRDefault="00623B57" w:rsidP="00AC67DA">
      <w:pPr>
        <w:numPr>
          <w:ilvl w:val="0"/>
          <w:numId w:val="31"/>
        </w:numPr>
        <w:spacing w:after="120"/>
        <w:rPr>
          <w:rFonts w:cs="Arial"/>
          <w:i/>
          <w:szCs w:val="22"/>
          <w:lang w:val="es-419"/>
        </w:rPr>
      </w:pPr>
      <w:r w:rsidRPr="00B91E60">
        <w:rPr>
          <w:rFonts w:cs="Arial"/>
          <w:noProof/>
          <w:szCs w:val="22"/>
          <w:lang w:val="en-CA" w:eastAsia="en-CA"/>
        </w:rPr>
        <w:drawing>
          <wp:anchor distT="0" distB="0" distL="114300" distR="114300" simplePos="0" relativeHeight="251691008" behindDoc="0" locked="0" layoutInCell="1" allowOverlap="1" wp14:anchorId="4937A03B" wp14:editId="05F8D2BD">
            <wp:simplePos x="0" y="0"/>
            <wp:positionH relativeFrom="column">
              <wp:posOffset>114300</wp:posOffset>
            </wp:positionH>
            <wp:positionV relativeFrom="paragraph">
              <wp:posOffset>253365</wp:posOffset>
            </wp:positionV>
            <wp:extent cx="410210" cy="375285"/>
            <wp:effectExtent l="0" t="0" r="0" b="5715"/>
            <wp:wrapNone/>
            <wp:docPr id="3" name="Picture 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B91E60">
        <w:rPr>
          <w:rFonts w:cs="Arial"/>
          <w:i/>
          <w:lang w:val="es-419"/>
        </w:rPr>
        <w:t>Ubicación</w:t>
      </w:r>
    </w:p>
    <w:p w14:paraId="21BDEBD1" w14:textId="2A830D19" w:rsidR="00AC67DA" w:rsidRPr="00B91E60" w:rsidRDefault="00AC67DA" w:rsidP="00AC67DA">
      <w:pPr>
        <w:numPr>
          <w:ilvl w:val="0"/>
          <w:numId w:val="31"/>
        </w:numPr>
        <w:spacing w:after="120"/>
        <w:rPr>
          <w:rFonts w:cs="Arial"/>
          <w:i/>
          <w:szCs w:val="22"/>
          <w:lang w:val="es-419"/>
        </w:rPr>
      </w:pPr>
      <w:r w:rsidRPr="00B91E60">
        <w:rPr>
          <w:rFonts w:cs="Arial"/>
          <w:i/>
          <w:lang w:val="es-419"/>
        </w:rPr>
        <w:t xml:space="preserve">Tipos y cantidad de tecnologías de saneamiento </w:t>
      </w:r>
      <w:r w:rsidRPr="00B91E60">
        <w:rPr>
          <w:rFonts w:cs="Arial"/>
          <w:lang w:val="es-419"/>
        </w:rPr>
        <w:t>in situ</w:t>
      </w:r>
    </w:p>
    <w:p w14:paraId="0E0C695A" w14:textId="009A3D78" w:rsidR="00AC67DA" w:rsidRPr="00B91E60" w:rsidRDefault="001171E1" w:rsidP="00AC67DA">
      <w:pPr>
        <w:numPr>
          <w:ilvl w:val="0"/>
          <w:numId w:val="31"/>
        </w:numPr>
        <w:spacing w:after="120"/>
        <w:rPr>
          <w:rFonts w:cs="Arial"/>
          <w:i/>
          <w:szCs w:val="22"/>
          <w:lang w:val="es-419"/>
        </w:rPr>
      </w:pPr>
      <w:r w:rsidRPr="00B91E60">
        <w:rPr>
          <w:rFonts w:cs="Arial"/>
          <w:i/>
          <w:lang w:val="es-419"/>
        </w:rPr>
        <w:t>Tasas de acumulación de lodos fecales</w:t>
      </w:r>
    </w:p>
    <w:p w14:paraId="7551D6B2" w14:textId="209352FA" w:rsidR="00AC67DA" w:rsidRPr="00B91E60" w:rsidRDefault="000912DC" w:rsidP="00AC67DA">
      <w:pPr>
        <w:numPr>
          <w:ilvl w:val="0"/>
          <w:numId w:val="31"/>
        </w:numPr>
        <w:spacing w:after="120"/>
        <w:rPr>
          <w:rFonts w:cs="Arial"/>
          <w:i/>
          <w:szCs w:val="22"/>
          <w:lang w:val="es-419"/>
        </w:rPr>
      </w:pPr>
      <w:r w:rsidRPr="00B91E60">
        <w:rPr>
          <w:rFonts w:cs="Arial"/>
          <w:i/>
          <w:lang w:val="es-419"/>
        </w:rPr>
        <w:lastRenderedPageBreak/>
        <w:t xml:space="preserve">Niveles socioeconómicos (podrían ser un indicador de las características de los lodos fecales ya que, por ejemplo, es posible que en las zonas de mayores ingresos estén mejor construidas las tecnologías </w:t>
      </w:r>
      <w:r w:rsidRPr="00B91E60">
        <w:rPr>
          <w:rFonts w:cs="Arial"/>
          <w:lang w:val="es-419"/>
        </w:rPr>
        <w:t>in situ</w:t>
      </w:r>
      <w:r w:rsidRPr="00B91E60">
        <w:rPr>
          <w:rFonts w:cs="Arial"/>
          <w:i/>
          <w:lang w:val="es-419"/>
        </w:rPr>
        <w:t xml:space="preserve"> donde se almacenan los lodos y es posible que se usen más inodoros de descarga manual y más aguas grises). </w:t>
      </w:r>
    </w:p>
    <w:p w14:paraId="4F4404FC" w14:textId="295C3109" w:rsidR="00623B57" w:rsidRPr="00B91E60" w:rsidRDefault="00AC67DA" w:rsidP="00AC67DA">
      <w:pPr>
        <w:numPr>
          <w:ilvl w:val="0"/>
          <w:numId w:val="30"/>
        </w:numPr>
        <w:spacing w:after="120"/>
        <w:ind w:hanging="357"/>
        <w:rPr>
          <w:rFonts w:cs="Arial"/>
          <w:szCs w:val="22"/>
          <w:lang w:val="es-419"/>
        </w:rPr>
      </w:pPr>
      <w:r w:rsidRPr="00B91E60">
        <w:rPr>
          <w:rFonts w:cs="Arial"/>
          <w:lang w:val="es-419"/>
        </w:rPr>
        <w:t xml:space="preserve">Explique que no hay un método probado para cuantificar los lodos fecales. Es necesario desarrollar un método que permita calcular aproximadamente las cantidades de lodos fecales. Eawag-Sandec está trabajando al respecto. Según la hipótesis planteada por ellos, se podrían usar datos demográficos para diseñar planes urbanos de caracterización y cuantificación, a fin de recolectar datos que sirvan para diseñar centros de tratamiento de lodos fecales. </w:t>
      </w:r>
    </w:p>
    <w:p w14:paraId="7BA41A79" w14:textId="03DA2B02" w:rsidR="00AC67DA" w:rsidRPr="00B91E60" w:rsidRDefault="00F07FB7" w:rsidP="00A90122">
      <w:pPr>
        <w:spacing w:after="120"/>
        <w:ind w:left="1080"/>
        <w:rPr>
          <w:rFonts w:cs="Arial"/>
          <w:szCs w:val="22"/>
          <w:lang w:val="es-419"/>
        </w:rPr>
      </w:pPr>
      <w:r w:rsidRPr="00B91E60">
        <w:rPr>
          <w:rFonts w:cs="Arial"/>
          <w:lang w:val="es-419"/>
        </w:rPr>
        <w:t>Hay más información disponible en el sitio web de Eawag-Sandec (</w:t>
      </w:r>
      <w:hyperlink r:id="rId16" w:history="1">
        <w:r w:rsidRPr="00B91E60">
          <w:rPr>
            <w:rStyle w:val="Hyperlink"/>
            <w:rFonts w:cs="Arial"/>
            <w:color w:val="auto"/>
            <w:lang w:val="es-419"/>
          </w:rPr>
          <w:t>www.sandec.ch</w:t>
        </w:r>
      </w:hyperlink>
      <w:r w:rsidRPr="00B91E60">
        <w:rPr>
          <w:rFonts w:cs="Arial"/>
          <w:lang w:val="es-419"/>
        </w:rPr>
        <w:t>).</w:t>
      </w:r>
    </w:p>
    <w:p w14:paraId="3D99AC95" w14:textId="30038D49" w:rsidR="003170EE" w:rsidRPr="00B91E60" w:rsidRDefault="00440528" w:rsidP="00A90122">
      <w:pPr>
        <w:numPr>
          <w:ilvl w:val="0"/>
          <w:numId w:val="30"/>
        </w:numPr>
        <w:spacing w:after="120"/>
        <w:jc w:val="both"/>
        <w:rPr>
          <w:rFonts w:cs="Arial"/>
          <w:szCs w:val="22"/>
          <w:lang w:val="es-419"/>
        </w:rPr>
      </w:pPr>
      <w:r w:rsidRPr="00B91E60">
        <w:rPr>
          <w:rFonts w:cs="Arial"/>
          <w:lang w:val="es-419"/>
        </w:rPr>
        <w:t xml:space="preserve">Explique que un estudio de conteo de camiones de succión es un método usado para calcular la cantidad de lodos fecales que se envían a una zona de vertido. En este tipo de estudio, se registra la cantidad de camiones de succión y el volumen descargado. Esa tarea debería realizarse durante al menos una semana y repetirse algunas veces en distintas épocas del año. Así, se tiene en cuenta la variabilidad semanal y anual en la recolección de los lodos fecales. Por ejemplo: comúnmente, se descargan menos lodos fecales los domingos o, durante el año, cuando se produce el vencimiento de obligaciones por las que hay que realizar grandes desembolsos de dinero (como el pago de aranceles escolares). </w:t>
      </w:r>
    </w:p>
    <w:p w14:paraId="5E41316F" w14:textId="6E2418D4" w:rsidR="003170EE" w:rsidRPr="00B91E60" w:rsidRDefault="003170EE" w:rsidP="00A90122">
      <w:pPr>
        <w:ind w:left="1080"/>
        <w:rPr>
          <w:rFonts w:cs="Arial"/>
          <w:szCs w:val="22"/>
          <w:lang w:val="es-419"/>
        </w:rPr>
      </w:pPr>
      <w:r w:rsidRPr="00B91E60">
        <w:rPr>
          <w:rFonts w:cs="Arial"/>
          <w:lang w:val="es-419"/>
        </w:rPr>
        <w:t>Un estudio de conteo de camiones de succión no cuantifica todos los lodos fecales generados por una comunidad ni predice la situación futura. Asimismo, ese tipo de estudio solo puede llevarse a cabo en ciudades donde hay zonas destinadas a la descarga de lodos fecales.</w:t>
      </w:r>
    </w:p>
    <w:p w14:paraId="0898CA65" w14:textId="77777777" w:rsidR="003170EE" w:rsidRPr="00B91E60" w:rsidRDefault="003170EE" w:rsidP="00A90122">
      <w:pPr>
        <w:rPr>
          <w:rFonts w:cs="Arial"/>
          <w:szCs w:val="22"/>
          <w:lang w:val="es-419"/>
        </w:rPr>
      </w:pPr>
    </w:p>
    <w:p w14:paraId="0591B905" w14:textId="3BBE0609" w:rsidR="00AC67DA" w:rsidRPr="00B91E60" w:rsidRDefault="003A7935" w:rsidP="00A90122">
      <w:pPr>
        <w:rPr>
          <w:b/>
          <w:lang w:val="es-419"/>
        </w:rPr>
      </w:pPr>
      <w:r>
        <w:rPr>
          <w:b/>
          <w:lang w:val="es-419"/>
        </w:rPr>
        <w:pict w14:anchorId="777FD120">
          <v:rect id="_x0000_i1031" style="width:409.05pt;height:1pt" o:hrpct="988" o:hralign="center" o:hrstd="t" o:hr="t" fillcolor="gray" stroked="f"/>
        </w:pict>
      </w:r>
      <w:r w:rsidR="009C0B78" w:rsidRPr="00B91E60">
        <w:rPr>
          <w:b/>
          <w:lang w:val="es-419"/>
        </w:rPr>
        <w:t>¿Qué son los lodos fecales?</w:t>
      </w:r>
      <w:r w:rsidR="00B70A43" w:rsidRPr="00B91E60">
        <w:rPr>
          <w:b/>
          <w:lang w:val="es-419"/>
        </w:rPr>
        <w:tab/>
      </w:r>
      <w:r w:rsidR="00B70A43" w:rsidRPr="00B91E60">
        <w:rPr>
          <w:b/>
          <w:lang w:val="es-419"/>
        </w:rPr>
        <w:tab/>
      </w:r>
      <w:r w:rsidR="00B70A43" w:rsidRPr="00B91E60">
        <w:rPr>
          <w:b/>
          <w:lang w:val="es-419"/>
        </w:rPr>
        <w:tab/>
      </w:r>
      <w:r w:rsidR="00B70A43" w:rsidRPr="00B91E60">
        <w:rPr>
          <w:b/>
          <w:lang w:val="es-419"/>
        </w:rPr>
        <w:tab/>
      </w:r>
      <w:r w:rsidR="00B70A43" w:rsidRPr="00B91E60">
        <w:rPr>
          <w:b/>
          <w:lang w:val="es-419"/>
        </w:rPr>
        <w:tab/>
      </w:r>
      <w:r w:rsidR="00B70A43" w:rsidRPr="00B91E60">
        <w:rPr>
          <w:b/>
          <w:lang w:val="es-419"/>
        </w:rPr>
        <w:tab/>
      </w:r>
      <w:r w:rsidR="00B70A43" w:rsidRPr="00B91E60">
        <w:rPr>
          <w:b/>
          <w:lang w:val="es-419"/>
        </w:rPr>
        <w:tab/>
      </w:r>
      <w:r w:rsidR="009C0B78" w:rsidRPr="00B91E60">
        <w:rPr>
          <w:b/>
          <w:lang w:val="es-419"/>
        </w:rPr>
        <w:t>30 minutos</w:t>
      </w:r>
    </w:p>
    <w:p w14:paraId="005A06A3" w14:textId="5D40999F" w:rsidR="00B70A43" w:rsidRPr="00B91E60" w:rsidRDefault="00B70A43" w:rsidP="00F07FB7">
      <w:pPr>
        <w:spacing w:after="120"/>
        <w:rPr>
          <w:rFonts w:cs="Arial"/>
          <w:b/>
          <w:szCs w:val="22"/>
          <w:lang w:val="es-419"/>
        </w:rPr>
      </w:pPr>
      <w:r w:rsidRPr="00B91E60">
        <w:rPr>
          <w:rFonts w:cs="Arial"/>
          <w:noProof/>
          <w:szCs w:val="22"/>
          <w:lang w:val="en-CA" w:eastAsia="en-CA"/>
        </w:rPr>
        <w:drawing>
          <wp:anchor distT="0" distB="0" distL="114300" distR="114300" simplePos="0" relativeHeight="251657216" behindDoc="1" locked="0" layoutInCell="1" allowOverlap="1" wp14:anchorId="41DDE54A" wp14:editId="558DC7E4">
            <wp:simplePos x="0" y="0"/>
            <wp:positionH relativeFrom="margin">
              <wp:posOffset>0</wp:posOffset>
            </wp:positionH>
            <wp:positionV relativeFrom="paragraph">
              <wp:posOffset>170180</wp:posOffset>
            </wp:positionV>
            <wp:extent cx="447040" cy="39433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p>
    <w:p w14:paraId="36A6146D" w14:textId="7E4AD3B0" w:rsidR="00F07FB7" w:rsidRPr="00B91E60" w:rsidRDefault="00AC67DA" w:rsidP="00A90122">
      <w:pPr>
        <w:pStyle w:val="ListParagraph"/>
        <w:numPr>
          <w:ilvl w:val="0"/>
          <w:numId w:val="25"/>
        </w:numPr>
        <w:spacing w:after="120"/>
        <w:contextualSpacing w:val="0"/>
        <w:rPr>
          <w:rFonts w:cs="Arial"/>
          <w:szCs w:val="22"/>
          <w:lang w:val="es-419"/>
        </w:rPr>
      </w:pPr>
      <w:r w:rsidRPr="00B91E60">
        <w:rPr>
          <w:rFonts w:ascii="Arial" w:hAnsi="Arial" w:cs="Arial"/>
          <w:sz w:val="22"/>
          <w:lang w:val="es-419"/>
        </w:rPr>
        <w:t xml:space="preserve">Explique que ahora hablarán sobre la caracterización de los lodos fecales. Para entender este tema, primero es necesario entender qué son los lodos fecales. Los lodos fecales son lo que se recolecta en una tecnología de saneamiento </w:t>
      </w:r>
      <w:r w:rsidRPr="00B91E60">
        <w:rPr>
          <w:rFonts w:ascii="Arial" w:hAnsi="Arial" w:cs="Arial"/>
          <w:i/>
          <w:sz w:val="22"/>
          <w:lang w:val="es-419"/>
        </w:rPr>
        <w:t>in situ</w:t>
      </w:r>
      <w:r w:rsidRPr="00B91E60">
        <w:rPr>
          <w:rFonts w:ascii="Arial" w:hAnsi="Arial" w:cs="Arial"/>
          <w:sz w:val="22"/>
          <w:lang w:val="es-419"/>
        </w:rPr>
        <w:t xml:space="preserve"> (p. ej.: una letrina de fosa o una fosa séptica). Incluyen heces y orina (es decir, excrementos), así como otros componentes. En primer lugar, nos centraremos en las heces y la orina. Luego, se abordarán los demás componentes de los lodos fecales. </w:t>
      </w:r>
    </w:p>
    <w:p w14:paraId="65C4453B" w14:textId="3E4A79E2" w:rsidR="00F07FB7" w:rsidRPr="00B91E60" w:rsidRDefault="002B3F69" w:rsidP="00F07FB7">
      <w:pPr>
        <w:numPr>
          <w:ilvl w:val="0"/>
          <w:numId w:val="25"/>
        </w:numPr>
        <w:spacing w:after="120"/>
        <w:rPr>
          <w:rFonts w:cs="Arial"/>
          <w:szCs w:val="22"/>
          <w:lang w:val="es-419"/>
        </w:rPr>
      </w:pPr>
      <w:r w:rsidRPr="00B91E60">
        <w:rPr>
          <w:rFonts w:cs="Arial"/>
          <w:noProof/>
          <w:szCs w:val="22"/>
          <w:lang w:val="en-CA" w:eastAsia="en-CA"/>
        </w:rPr>
        <w:drawing>
          <wp:anchor distT="0" distB="0" distL="114300" distR="114300" simplePos="0" relativeHeight="251677696" behindDoc="0" locked="0" layoutInCell="1" allowOverlap="1" wp14:anchorId="4568F21A" wp14:editId="49E146E7">
            <wp:simplePos x="0" y="0"/>
            <wp:positionH relativeFrom="column">
              <wp:posOffset>0</wp:posOffset>
            </wp:positionH>
            <wp:positionV relativeFrom="paragraph">
              <wp:posOffset>559435</wp:posOffset>
            </wp:positionV>
            <wp:extent cx="410210" cy="375285"/>
            <wp:effectExtent l="0" t="0" r="0" b="5715"/>
            <wp:wrapNone/>
            <wp:docPr id="17" name="Picture 1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B91E60">
        <w:rPr>
          <w:rFonts w:cs="Arial"/>
          <w:lang w:val="es-419"/>
        </w:rPr>
        <w:t>Explique que, para entender la caracterización de los lodos fecales, es necesario saber qué son los excrementos. Pregúnteles a los participantes: "¿Cuál es la composición de los excrementos (heces y orina)?". En la hoja de rotafolio "</w:t>
      </w:r>
      <w:r w:rsidR="00F07FB7" w:rsidRPr="00B91E60">
        <w:rPr>
          <w:rFonts w:cs="Arial"/>
          <w:i/>
          <w:szCs w:val="22"/>
          <w:lang w:val="es-419"/>
        </w:rPr>
        <w:t>Excrementos</w:t>
      </w:r>
      <w:r w:rsidRPr="00B91E60">
        <w:rPr>
          <w:rFonts w:cs="Arial"/>
          <w:lang w:val="es-419"/>
        </w:rPr>
        <w:t xml:space="preserve">", pegue con cinta adhesiva los íconos a medida que los mencionan. </w:t>
      </w:r>
    </w:p>
    <w:p w14:paraId="35A0D7C7" w14:textId="12138E67" w:rsidR="00F07FB7" w:rsidRPr="00B91E60" w:rsidRDefault="00F07FB7" w:rsidP="00F07FB7">
      <w:pPr>
        <w:pStyle w:val="ListParagraph"/>
        <w:numPr>
          <w:ilvl w:val="0"/>
          <w:numId w:val="15"/>
        </w:numPr>
        <w:spacing w:after="120"/>
        <w:contextualSpacing w:val="0"/>
        <w:rPr>
          <w:rFonts w:ascii="Arial" w:hAnsi="Arial" w:cs="Arial"/>
          <w:i/>
          <w:sz w:val="22"/>
          <w:szCs w:val="22"/>
          <w:lang w:val="es-419"/>
        </w:rPr>
      </w:pPr>
      <w:r w:rsidRPr="00B91E60">
        <w:rPr>
          <w:rFonts w:ascii="Arial" w:hAnsi="Arial" w:cs="Arial"/>
          <w:i/>
          <w:sz w:val="22"/>
          <w:lang w:val="es-419"/>
        </w:rPr>
        <w:t>Agua: tanto la orina como las heces están compuestas principalmente por agua. En promedio, un 91-96% de la orina y un 75% de las heces es agua.</w:t>
      </w:r>
    </w:p>
    <w:p w14:paraId="7682C3FB" w14:textId="3B03A216" w:rsidR="00F07FB7" w:rsidRPr="00B91E60" w:rsidRDefault="00F07FB7" w:rsidP="00F07FB7">
      <w:pPr>
        <w:pStyle w:val="ListParagraph"/>
        <w:numPr>
          <w:ilvl w:val="0"/>
          <w:numId w:val="15"/>
        </w:numPr>
        <w:spacing w:after="120"/>
        <w:contextualSpacing w:val="0"/>
        <w:rPr>
          <w:rFonts w:ascii="Arial" w:hAnsi="Arial" w:cs="Arial"/>
          <w:i/>
          <w:sz w:val="22"/>
          <w:szCs w:val="22"/>
          <w:lang w:val="es-419"/>
        </w:rPr>
      </w:pPr>
      <w:r w:rsidRPr="00B91E60">
        <w:rPr>
          <w:rFonts w:ascii="Arial" w:hAnsi="Arial" w:cs="Arial"/>
          <w:i/>
          <w:sz w:val="22"/>
          <w:lang w:val="es-419"/>
        </w:rPr>
        <w:t xml:space="preserve">Materia orgánica: la materia orgánica presente en los excrementos proviene de los restos de seres vivos, como los animales y las plantas que nuestro organismo no es capaz de digerir. Cuando nos alimentamos de vegetales y carne, comemos materia orgánica. Un 25% de las heces son sólidos, de los cuales un 84-93% es </w:t>
      </w:r>
      <w:r w:rsidRPr="00B91E60">
        <w:rPr>
          <w:rFonts w:ascii="Arial" w:hAnsi="Arial" w:cs="Arial"/>
          <w:i/>
          <w:sz w:val="22"/>
          <w:lang w:val="es-419"/>
        </w:rPr>
        <w:lastRenderedPageBreak/>
        <w:t>materia orgánica. Un 4-9% de la orina está compuesta por sólidos disueltos y en suspensión, de los cuales un 65-85% es materia orgánica.</w:t>
      </w:r>
    </w:p>
    <w:p w14:paraId="11A57A75" w14:textId="6A6A6727" w:rsidR="00F07FB7" w:rsidRPr="00B91E60" w:rsidRDefault="00F07FB7" w:rsidP="00F07FB7">
      <w:pPr>
        <w:pStyle w:val="ListParagraph"/>
        <w:numPr>
          <w:ilvl w:val="0"/>
          <w:numId w:val="15"/>
        </w:numPr>
        <w:spacing w:after="120"/>
        <w:contextualSpacing w:val="0"/>
        <w:rPr>
          <w:rFonts w:ascii="Arial" w:hAnsi="Arial" w:cs="Arial"/>
          <w:i/>
          <w:sz w:val="22"/>
          <w:szCs w:val="22"/>
          <w:lang w:val="es-419"/>
        </w:rPr>
      </w:pPr>
      <w:r w:rsidRPr="00B91E60">
        <w:rPr>
          <w:rFonts w:ascii="Arial" w:hAnsi="Arial" w:cs="Arial"/>
          <w:i/>
          <w:sz w:val="22"/>
          <w:lang w:val="es-419"/>
        </w:rPr>
        <w:t>Nutrientes: en los alimentos que ingerimos, hay nutrientes. Cuando estos últimos atraviesan el sistema digestivo, nuestro organismo utiliza algunos y excreta otros. Los seres humanos necesitan nutrientes para crecer y mantenerse saludables. El nitrógeno (N), el fósforo (P) y el potasio (K) son ejemplos de nutrientes. Se excretan a través de la orina y las heces, aunque su presencia es mayor en la orina. Por ejemplo: un 88% del nitrógeno se excreta en la orina y un 12% en las heces; sin embargo, 67% del fósforo está presente en la orina y 33% en las heces.</w:t>
      </w:r>
    </w:p>
    <w:p w14:paraId="1457A12A" w14:textId="77777777" w:rsidR="00F07FB7" w:rsidRPr="00B91E60" w:rsidRDefault="00F07FB7" w:rsidP="00F07FB7">
      <w:pPr>
        <w:pStyle w:val="ListParagraph"/>
        <w:numPr>
          <w:ilvl w:val="0"/>
          <w:numId w:val="15"/>
        </w:numPr>
        <w:spacing w:after="120"/>
        <w:ind w:left="1354"/>
        <w:contextualSpacing w:val="0"/>
        <w:rPr>
          <w:rFonts w:ascii="Arial" w:hAnsi="Arial" w:cs="Arial"/>
          <w:i/>
          <w:sz w:val="22"/>
          <w:szCs w:val="22"/>
          <w:lang w:val="es-419"/>
        </w:rPr>
      </w:pPr>
      <w:r w:rsidRPr="00B91E60">
        <w:rPr>
          <w:rFonts w:ascii="Arial" w:hAnsi="Arial" w:cs="Arial"/>
          <w:i/>
          <w:sz w:val="22"/>
          <w:lang w:val="es-419"/>
        </w:rPr>
        <w:t xml:space="preserve">Agentes patógenos: las bacterias, los virus, los protozoos y los helmintos pueden estar presentes en los excrementos. </w:t>
      </w:r>
    </w:p>
    <w:p w14:paraId="00CE86C1" w14:textId="77777777" w:rsidR="00F07FB7" w:rsidRPr="00B91E60" w:rsidRDefault="00F07FB7" w:rsidP="00F07FB7">
      <w:pPr>
        <w:pStyle w:val="ListParagraph"/>
        <w:numPr>
          <w:ilvl w:val="0"/>
          <w:numId w:val="15"/>
        </w:numPr>
        <w:spacing w:after="120"/>
        <w:contextualSpacing w:val="0"/>
        <w:rPr>
          <w:rFonts w:ascii="Arial" w:hAnsi="Arial" w:cs="Arial"/>
          <w:i/>
          <w:sz w:val="22"/>
          <w:szCs w:val="22"/>
          <w:lang w:val="es-419"/>
        </w:rPr>
      </w:pPr>
      <w:r w:rsidRPr="00B91E60">
        <w:rPr>
          <w:rFonts w:ascii="Arial" w:hAnsi="Arial" w:cs="Arial"/>
          <w:i/>
          <w:sz w:val="22"/>
          <w:lang w:val="es-419"/>
        </w:rPr>
        <w:t>Oligoelementos orgánicos: las hormonas naturales, las hormonas sintéticas y los fármacos pueden excretarse en la orina y las heces</w:t>
      </w:r>
      <w:r w:rsidRPr="00B91E60">
        <w:rPr>
          <w:rFonts w:ascii="Arial" w:hAnsi="Arial" w:cs="Arial"/>
          <w:sz w:val="22"/>
          <w:szCs w:val="22"/>
          <w:lang w:val="es-419"/>
        </w:rPr>
        <w:t xml:space="preserve"> y </w:t>
      </w:r>
      <w:r w:rsidRPr="00B91E60">
        <w:rPr>
          <w:rFonts w:ascii="Arial" w:hAnsi="Arial" w:cs="Arial"/>
          <w:i/>
          <w:sz w:val="22"/>
          <w:lang w:val="es-419"/>
        </w:rPr>
        <w:t xml:space="preserve">seguir activos biológicamente. </w:t>
      </w:r>
    </w:p>
    <w:p w14:paraId="68EDC6B1" w14:textId="04793003" w:rsidR="002B3F69" w:rsidRPr="00B91E60" w:rsidRDefault="00F07FB7" w:rsidP="00B805EF">
      <w:pPr>
        <w:pStyle w:val="ListParagraph"/>
        <w:numPr>
          <w:ilvl w:val="0"/>
          <w:numId w:val="15"/>
        </w:numPr>
        <w:spacing w:after="120"/>
        <w:ind w:left="1354"/>
        <w:contextualSpacing w:val="0"/>
        <w:rPr>
          <w:rFonts w:cs="Arial"/>
          <w:i/>
          <w:szCs w:val="22"/>
          <w:lang w:val="es-419"/>
        </w:rPr>
      </w:pPr>
      <w:r w:rsidRPr="00B91E60">
        <w:rPr>
          <w:rFonts w:ascii="Arial" w:hAnsi="Arial" w:cs="Arial"/>
          <w:i/>
          <w:sz w:val="22"/>
          <w:lang w:val="es-419"/>
        </w:rPr>
        <w:t xml:space="preserve">Sal: no hay una cantidad significativa de sal en las heces. La orina tiene concentraciones altas de sal. La concentración de sal en la orina depende de la alimentación de las personas y el consumo de líquidos. Por ejemplo: en un estudio científico, se registró que, en promedio, hay 8,8 g de sal por litro de orina </w:t>
      </w:r>
      <w:r w:rsidRPr="00B91E60">
        <w:rPr>
          <w:rFonts w:ascii="Arial" w:hAnsi="Arial" w:cs="Arial"/>
          <w:i/>
          <w:sz w:val="22"/>
          <w:szCs w:val="22"/>
          <w:lang w:val="es-419"/>
        </w:rPr>
        <w:fldChar w:fldCharType="begin"/>
      </w:r>
      <w:r w:rsidRPr="00B91E60">
        <w:rPr>
          <w:rFonts w:ascii="Arial" w:hAnsi="Arial" w:cs="Arial"/>
          <w:i/>
          <w:sz w:val="22"/>
          <w:szCs w:val="22"/>
          <w:lang w:val="es-419"/>
        </w:rPr>
        <w:instrText xml:space="preserve"> ADDIN ZOTERO_ITEM CSL_CITATION {"citationID":"25v2mu4tac","properties":{"formattedCitation":"(Ganrot, Dave, &amp; Nilsson, 2007)","plainCitation":"(Ganrot, Dave, &amp; Nilsson, 2007)"},"citationItems":[{"id":45,"uris":["http://zotero.org/users/2572357/items/N5N8ZABW"],"uri":["http://zotero.org/users/2572357/items/N5N8ZABW"],"itemData":{"id":45,"type":"article-journal","title":"Recovery of N and P from human urine by freezing, struvite precipation and adsoption to zeolite and active carbon.","container-title":"Bioresource Technology","page":"3112-3121","volume":"98","author":[{"family":"Ganrot","given":"Z."},{"family":"Dave","given":"G"},{"family":"Nilsson","given":"E"}],"issued":{"date-parts":[["2007"]]}}}],"schema":"https://github.com/citation-style-language/schema/raw/master/csl-citation.json"} </w:instrText>
      </w:r>
      <w:r w:rsidRPr="00B91E60">
        <w:rPr>
          <w:rFonts w:ascii="Arial" w:hAnsi="Arial" w:cs="Arial"/>
          <w:i/>
          <w:sz w:val="22"/>
          <w:szCs w:val="22"/>
          <w:lang w:val="es-419"/>
        </w:rPr>
        <w:fldChar w:fldCharType="separate"/>
      </w:r>
      <w:r w:rsidRPr="00B91E60">
        <w:rPr>
          <w:rFonts w:ascii="Arial" w:hAnsi="Arial" w:cs="Arial"/>
          <w:i/>
          <w:sz w:val="22"/>
          <w:szCs w:val="22"/>
          <w:lang w:val="es-419"/>
        </w:rPr>
        <w:t>(Ganrot, Dave, y Nilsson, 2007)</w:t>
      </w:r>
      <w:r w:rsidRPr="00B91E60">
        <w:rPr>
          <w:rFonts w:ascii="Arial" w:hAnsi="Arial" w:cs="Arial"/>
          <w:i/>
          <w:sz w:val="22"/>
          <w:szCs w:val="22"/>
          <w:lang w:val="es-419"/>
        </w:rPr>
        <w:fldChar w:fldCharType="end"/>
      </w:r>
      <w:r w:rsidRPr="00B91E60">
        <w:rPr>
          <w:rFonts w:ascii="Arial" w:hAnsi="Arial" w:cs="Arial"/>
          <w:i/>
          <w:sz w:val="22"/>
          <w:lang w:val="es-419"/>
        </w:rPr>
        <w:t>. La presencia de sal en la orina no representa un problema sanitario.</w:t>
      </w:r>
    </w:p>
    <w:p w14:paraId="6A3EF61B" w14:textId="7E126274" w:rsidR="00AC67DA" w:rsidRPr="00B91E60" w:rsidRDefault="002B3F69" w:rsidP="00F07FB7">
      <w:pPr>
        <w:pStyle w:val="ListParagraph"/>
        <w:numPr>
          <w:ilvl w:val="0"/>
          <w:numId w:val="25"/>
        </w:numPr>
        <w:spacing w:after="120"/>
        <w:rPr>
          <w:rFonts w:cs="Arial"/>
          <w:szCs w:val="22"/>
          <w:lang w:val="es-419"/>
        </w:rPr>
      </w:pPr>
      <w:r w:rsidRPr="00B91E60">
        <w:rPr>
          <w:noProof/>
          <w:lang w:val="en-CA" w:eastAsia="en-CA"/>
        </w:rPr>
        <w:drawing>
          <wp:anchor distT="0" distB="0" distL="114300" distR="114300" simplePos="0" relativeHeight="251679744" behindDoc="0" locked="0" layoutInCell="1" allowOverlap="1" wp14:anchorId="47BCF2A7" wp14:editId="157DA5E9">
            <wp:simplePos x="0" y="0"/>
            <wp:positionH relativeFrom="margin">
              <wp:posOffset>0</wp:posOffset>
            </wp:positionH>
            <wp:positionV relativeFrom="paragraph">
              <wp:posOffset>685800</wp:posOffset>
            </wp:positionV>
            <wp:extent cx="461645" cy="511810"/>
            <wp:effectExtent l="0" t="0" r="0" b="0"/>
            <wp:wrapNone/>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Pr="00B91E60">
        <w:rPr>
          <w:rFonts w:ascii="Arial" w:hAnsi="Arial" w:cs="Arial"/>
          <w:sz w:val="22"/>
          <w:lang w:val="es-419"/>
        </w:rPr>
        <w:t xml:space="preserve">Los participantes pensarán en grupos qué creen que son los lodos fecales. Para ayudarlos a pensar, pregúnteles: "¿Qué otras cosas, además de excrementos, ingresan en una tecnología de saneamiento </w:t>
      </w:r>
      <w:r w:rsidRPr="00B91E60">
        <w:rPr>
          <w:rFonts w:ascii="Arial" w:hAnsi="Arial" w:cs="Arial"/>
          <w:i/>
          <w:sz w:val="22"/>
          <w:lang w:val="es-419"/>
        </w:rPr>
        <w:t>in situ</w:t>
      </w:r>
      <w:r w:rsidRPr="00B91E60">
        <w:rPr>
          <w:rFonts w:ascii="Arial" w:hAnsi="Arial" w:cs="Arial"/>
          <w:sz w:val="22"/>
          <w:lang w:val="es-419"/>
        </w:rPr>
        <w:t xml:space="preserve">?". Tienen 2 minutos para escribir o dibujar los componentes de los lodos fecales. </w:t>
      </w:r>
    </w:p>
    <w:p w14:paraId="7C60E4C1" w14:textId="2257EFFB" w:rsidR="00AC67DA" w:rsidRPr="00B91E60" w:rsidRDefault="00AC67DA" w:rsidP="00AC67DA">
      <w:pPr>
        <w:numPr>
          <w:ilvl w:val="0"/>
          <w:numId w:val="25"/>
        </w:numPr>
        <w:spacing w:after="120"/>
        <w:rPr>
          <w:rFonts w:cs="Arial"/>
          <w:szCs w:val="22"/>
          <w:lang w:val="es-419"/>
        </w:rPr>
      </w:pPr>
      <w:r w:rsidRPr="00B91E60">
        <w:rPr>
          <w:rFonts w:cs="Arial"/>
          <w:lang w:val="es-419"/>
        </w:rPr>
        <w:t xml:space="preserve">Divida a los participantes en grupos de 4 o 5 personas. Entregue la actividad "¿Qué son los lodos fecales?" a cada grupo. </w:t>
      </w:r>
    </w:p>
    <w:p w14:paraId="5DD408F5" w14:textId="1F9DEE91" w:rsidR="00AC67DA" w:rsidRPr="00B91E60" w:rsidRDefault="00AC67DA" w:rsidP="00536748">
      <w:pPr>
        <w:numPr>
          <w:ilvl w:val="0"/>
          <w:numId w:val="25"/>
        </w:numPr>
        <w:spacing w:after="120"/>
        <w:rPr>
          <w:rFonts w:cs="Arial"/>
          <w:szCs w:val="22"/>
          <w:lang w:val="es-419"/>
        </w:rPr>
      </w:pPr>
      <w:r w:rsidRPr="00B91E60">
        <w:rPr>
          <w:rFonts w:cs="Arial"/>
          <w:lang w:val="es-419"/>
        </w:rPr>
        <w:t>Después de 2 minutos, pídales a los grupos que compartan algunas de sus respuestas. Escriba las respuestas en la hoja de rotafolio "</w:t>
      </w:r>
      <w:r w:rsidR="00536748" w:rsidRPr="00B91E60">
        <w:rPr>
          <w:rFonts w:cs="Arial"/>
          <w:i/>
          <w:szCs w:val="22"/>
          <w:lang w:val="es-419"/>
        </w:rPr>
        <w:t>¿Qué son los lodos fecales</w:t>
      </w:r>
      <w:r w:rsidRPr="00B91E60">
        <w:rPr>
          <w:rFonts w:cs="Arial"/>
          <w:lang w:val="es-419"/>
        </w:rPr>
        <w:t>?". Agregue los términos "</w:t>
      </w:r>
      <w:r w:rsidR="000663EF" w:rsidRPr="00B91E60">
        <w:rPr>
          <w:rFonts w:cs="Arial"/>
          <w:i/>
          <w:szCs w:val="22"/>
          <w:lang w:val="es-419"/>
        </w:rPr>
        <w:t>excrementos</w:t>
      </w:r>
      <w:r w:rsidRPr="00B91E60">
        <w:rPr>
          <w:rFonts w:cs="Arial"/>
          <w:lang w:val="es-419"/>
        </w:rPr>
        <w:t>" y "</w:t>
      </w:r>
      <w:r w:rsidR="000663EF" w:rsidRPr="00B91E60">
        <w:rPr>
          <w:rFonts w:cs="Arial"/>
          <w:i/>
          <w:szCs w:val="22"/>
          <w:lang w:val="es-419"/>
        </w:rPr>
        <w:t>lodos fecales</w:t>
      </w:r>
      <w:r w:rsidRPr="00B91E60">
        <w:rPr>
          <w:rFonts w:cs="Arial"/>
          <w:lang w:val="es-419"/>
        </w:rPr>
        <w:t>" al muro de palabras.</w:t>
      </w:r>
    </w:p>
    <w:p w14:paraId="7CDB0507" w14:textId="229E4322" w:rsidR="00AC67DA" w:rsidRPr="00B91E60" w:rsidRDefault="00774DF3" w:rsidP="00AC67DA">
      <w:pPr>
        <w:numPr>
          <w:ilvl w:val="0"/>
          <w:numId w:val="7"/>
        </w:numPr>
        <w:spacing w:after="120"/>
        <w:rPr>
          <w:rFonts w:cs="Arial"/>
          <w:i/>
          <w:szCs w:val="22"/>
          <w:lang w:val="es-419"/>
        </w:rPr>
      </w:pPr>
      <w:r w:rsidRPr="00B91E60">
        <w:rPr>
          <w:rFonts w:cs="Arial"/>
          <w:i/>
          <w:lang w:val="es-419"/>
        </w:rPr>
        <w:t>Heces y orina</w:t>
      </w:r>
    </w:p>
    <w:p w14:paraId="795CE8FC" w14:textId="77777777" w:rsidR="00AC67DA" w:rsidRPr="00B91E60" w:rsidRDefault="00AC67DA" w:rsidP="00AC67DA">
      <w:pPr>
        <w:numPr>
          <w:ilvl w:val="0"/>
          <w:numId w:val="7"/>
        </w:numPr>
        <w:spacing w:after="120"/>
        <w:rPr>
          <w:rFonts w:cs="Arial"/>
          <w:i/>
          <w:szCs w:val="22"/>
          <w:lang w:val="es-419"/>
        </w:rPr>
      </w:pPr>
      <w:r w:rsidRPr="00B91E60">
        <w:rPr>
          <w:rFonts w:cs="Arial"/>
          <w:i/>
          <w:lang w:val="es-419"/>
        </w:rPr>
        <w:t>Material de cobertura</w:t>
      </w:r>
    </w:p>
    <w:p w14:paraId="7C62FDA9" w14:textId="77777777" w:rsidR="00AC67DA" w:rsidRPr="00B91E60" w:rsidRDefault="00AC67DA" w:rsidP="00AC67DA">
      <w:pPr>
        <w:numPr>
          <w:ilvl w:val="0"/>
          <w:numId w:val="7"/>
        </w:numPr>
        <w:spacing w:after="120"/>
        <w:rPr>
          <w:rFonts w:cs="Arial"/>
          <w:i/>
          <w:szCs w:val="22"/>
          <w:lang w:val="es-419"/>
        </w:rPr>
      </w:pPr>
      <w:r w:rsidRPr="00B91E60">
        <w:rPr>
          <w:rFonts w:cs="Arial"/>
          <w:i/>
          <w:lang w:val="es-419"/>
        </w:rPr>
        <w:t xml:space="preserve">Materiales de limpieza anal </w:t>
      </w:r>
    </w:p>
    <w:p w14:paraId="7CAA2ECF" w14:textId="77777777" w:rsidR="00AC67DA" w:rsidRPr="00B91E60" w:rsidRDefault="00AC67DA" w:rsidP="00AC67DA">
      <w:pPr>
        <w:numPr>
          <w:ilvl w:val="0"/>
          <w:numId w:val="7"/>
        </w:numPr>
        <w:spacing w:after="120"/>
        <w:rPr>
          <w:rFonts w:cs="Arial"/>
          <w:i/>
          <w:szCs w:val="22"/>
          <w:lang w:val="es-419"/>
        </w:rPr>
      </w:pPr>
      <w:r w:rsidRPr="00B91E60">
        <w:rPr>
          <w:rFonts w:cs="Arial"/>
          <w:i/>
          <w:lang w:val="es-419"/>
        </w:rPr>
        <w:t>Residuos sólidos</w:t>
      </w:r>
    </w:p>
    <w:p w14:paraId="56C8DA11" w14:textId="77777777" w:rsidR="00AC67DA" w:rsidRPr="00B91E60" w:rsidRDefault="00AC67DA" w:rsidP="00AC67DA">
      <w:pPr>
        <w:numPr>
          <w:ilvl w:val="0"/>
          <w:numId w:val="7"/>
        </w:numPr>
        <w:spacing w:after="120"/>
        <w:rPr>
          <w:rFonts w:cs="Arial"/>
          <w:b/>
          <w:i/>
          <w:szCs w:val="22"/>
          <w:lang w:val="es-419"/>
        </w:rPr>
      </w:pPr>
      <w:r w:rsidRPr="00B91E60">
        <w:rPr>
          <w:rFonts w:cs="Arial"/>
          <w:i/>
          <w:lang w:val="es-419"/>
        </w:rPr>
        <w:t>Agua de arrastre</w:t>
      </w:r>
    </w:p>
    <w:p w14:paraId="05828D0D" w14:textId="640A448F" w:rsidR="00AC67DA" w:rsidRPr="00B91E60" w:rsidRDefault="00AC67DA" w:rsidP="00AC67DA">
      <w:pPr>
        <w:numPr>
          <w:ilvl w:val="0"/>
          <w:numId w:val="7"/>
        </w:numPr>
        <w:spacing w:after="120"/>
        <w:rPr>
          <w:rFonts w:cs="Arial"/>
          <w:b/>
          <w:i/>
          <w:szCs w:val="22"/>
          <w:lang w:val="es-419"/>
        </w:rPr>
      </w:pPr>
      <w:r w:rsidRPr="00B91E60">
        <w:rPr>
          <w:rFonts w:cs="Arial"/>
          <w:i/>
          <w:lang w:val="es-419"/>
        </w:rPr>
        <w:t>Aguas grises</w:t>
      </w:r>
    </w:p>
    <w:p w14:paraId="31865463" w14:textId="44B2698E" w:rsidR="00774DF3" w:rsidRPr="00B91E60" w:rsidRDefault="00774DF3" w:rsidP="00536748">
      <w:pPr>
        <w:pStyle w:val="ListParagraph"/>
        <w:numPr>
          <w:ilvl w:val="0"/>
          <w:numId w:val="25"/>
        </w:numPr>
        <w:spacing w:after="120"/>
        <w:contextualSpacing w:val="0"/>
        <w:rPr>
          <w:rFonts w:ascii="Arial" w:hAnsi="Arial" w:cs="Arial"/>
          <w:sz w:val="22"/>
          <w:szCs w:val="22"/>
          <w:lang w:val="es-419"/>
        </w:rPr>
      </w:pPr>
      <w:r w:rsidRPr="00B91E60">
        <w:rPr>
          <w:rFonts w:ascii="Arial" w:hAnsi="Arial" w:cs="Arial"/>
          <w:sz w:val="22"/>
          <w:lang w:val="es-419"/>
        </w:rPr>
        <w:t>Haga un resumen de las dos actividades.</w:t>
      </w:r>
    </w:p>
    <w:p w14:paraId="18006D14" w14:textId="393C0059" w:rsidR="00AC67DA" w:rsidRPr="00B91E60" w:rsidRDefault="00AC67DA" w:rsidP="005261AD">
      <w:pPr>
        <w:pStyle w:val="ListParagraph"/>
        <w:numPr>
          <w:ilvl w:val="0"/>
          <w:numId w:val="25"/>
        </w:numPr>
        <w:spacing w:after="120"/>
        <w:contextualSpacing w:val="0"/>
        <w:rPr>
          <w:rFonts w:ascii="Arial" w:hAnsi="Arial" w:cs="Arial"/>
          <w:sz w:val="22"/>
          <w:szCs w:val="22"/>
          <w:lang w:val="es-419"/>
        </w:rPr>
      </w:pPr>
      <w:r w:rsidRPr="00B91E60">
        <w:rPr>
          <w:rFonts w:ascii="Arial" w:hAnsi="Arial" w:cs="Arial"/>
          <w:sz w:val="22"/>
          <w:lang w:val="es-419"/>
        </w:rPr>
        <w:t xml:space="preserve">Explique que, con frecuencia, las personas confunden los lodos fecales con las aguas residuales. Los lodos fecales provienen de una tecnología de saneamiento </w:t>
      </w:r>
      <w:r w:rsidRPr="00B91E60">
        <w:rPr>
          <w:rFonts w:ascii="Arial" w:hAnsi="Arial" w:cs="Arial"/>
          <w:i/>
          <w:sz w:val="22"/>
          <w:lang w:val="es-419"/>
        </w:rPr>
        <w:t>in situ</w:t>
      </w:r>
      <w:r w:rsidRPr="00B91E60">
        <w:rPr>
          <w:rFonts w:ascii="Arial" w:hAnsi="Arial" w:cs="Arial"/>
          <w:sz w:val="22"/>
          <w:lang w:val="es-419"/>
        </w:rPr>
        <w:t xml:space="preserve"> (p. ej.: una letrina de fosa o una fosa séptica). Las aguas residuales son el agua usada que proviene de cualquier combinación de actividades domésticas, industriales, comerciales o agrícolas, escorrentía superficial (aguas pluviales) y </w:t>
      </w:r>
      <w:r w:rsidRPr="00B91E60">
        <w:rPr>
          <w:rFonts w:ascii="Arial" w:hAnsi="Arial" w:cs="Arial"/>
          <w:sz w:val="22"/>
          <w:lang w:val="es-419"/>
        </w:rPr>
        <w:lastRenderedPageBreak/>
        <w:t xml:space="preserve">afluencia al alcantarillado (infiltración). Es posible gestionar las aguas residuales </w:t>
      </w:r>
      <w:r w:rsidRPr="00B91E60">
        <w:rPr>
          <w:rFonts w:ascii="Arial" w:hAnsi="Arial" w:cs="Arial"/>
          <w:i/>
          <w:sz w:val="22"/>
          <w:lang w:val="es-419"/>
        </w:rPr>
        <w:t>in situ</w:t>
      </w:r>
      <w:r w:rsidRPr="00B91E60">
        <w:rPr>
          <w:rFonts w:ascii="Arial" w:hAnsi="Arial" w:cs="Arial"/>
          <w:sz w:val="22"/>
          <w:lang w:val="es-419"/>
        </w:rPr>
        <w:t xml:space="preserve"> o </w:t>
      </w:r>
      <w:r w:rsidRPr="00B91E60">
        <w:rPr>
          <w:rFonts w:ascii="Arial" w:hAnsi="Arial" w:cs="Arial"/>
          <w:i/>
          <w:sz w:val="22"/>
          <w:lang w:val="es-419"/>
        </w:rPr>
        <w:t>ex situ</w:t>
      </w:r>
      <w:r w:rsidRPr="00B91E60">
        <w:rPr>
          <w:rFonts w:ascii="Arial" w:hAnsi="Arial" w:cs="Arial"/>
          <w:sz w:val="22"/>
          <w:lang w:val="es-419"/>
        </w:rPr>
        <w:t>. En este último caso, con frecuencia se las denomina "aguas servidas". Agregue el término "aguas residuales" al muro de palabras.</w:t>
      </w:r>
    </w:p>
    <w:p w14:paraId="6365558E" w14:textId="7996D92A" w:rsidR="00AC67DA" w:rsidRPr="00B91E60" w:rsidRDefault="002B3F69" w:rsidP="00AC67DA">
      <w:pPr>
        <w:pStyle w:val="ListParagraph"/>
        <w:numPr>
          <w:ilvl w:val="0"/>
          <w:numId w:val="25"/>
        </w:numPr>
        <w:spacing w:after="120"/>
        <w:contextualSpacing w:val="0"/>
        <w:rPr>
          <w:rFonts w:ascii="Arial" w:hAnsi="Arial" w:cs="Arial"/>
          <w:sz w:val="22"/>
          <w:szCs w:val="22"/>
          <w:lang w:val="es-419"/>
        </w:rPr>
      </w:pPr>
      <w:r w:rsidRPr="00B91E60">
        <w:rPr>
          <w:rFonts w:ascii="Arial" w:hAnsi="Arial" w:cs="Arial"/>
          <w:sz w:val="22"/>
          <w:lang w:val="es-419"/>
        </w:rPr>
        <w:t xml:space="preserve">Pregúnteles a los participantes: "¿Qué diferencias hay entre las características de los lodos fecales y las aguas residuales?". Explique que hay dos diferencias fundamentales. </w:t>
      </w:r>
    </w:p>
    <w:p w14:paraId="4C0B33F0" w14:textId="5E691644" w:rsidR="00AC67DA" w:rsidRPr="00B91E60" w:rsidRDefault="004B0B5D" w:rsidP="00AC67DA">
      <w:pPr>
        <w:numPr>
          <w:ilvl w:val="0"/>
          <w:numId w:val="7"/>
        </w:numPr>
        <w:spacing w:after="120"/>
        <w:rPr>
          <w:rFonts w:cs="Arial"/>
          <w:i/>
          <w:szCs w:val="22"/>
          <w:lang w:val="es-419"/>
        </w:rPr>
      </w:pPr>
      <w:r w:rsidRPr="00B91E60">
        <w:rPr>
          <w:rFonts w:cs="Arial"/>
          <w:i/>
          <w:lang w:val="es-419"/>
        </w:rPr>
        <w:t xml:space="preserve">Los lodos fecales </w:t>
      </w:r>
      <w:r w:rsidR="00AC67DA" w:rsidRPr="00B91E60">
        <w:rPr>
          <w:rFonts w:cs="Arial"/>
          <w:b/>
          <w:i/>
          <w:szCs w:val="22"/>
          <w:lang w:val="es-419"/>
        </w:rPr>
        <w:t>varían ampliamente</w:t>
      </w:r>
      <w:r w:rsidRPr="00B91E60">
        <w:rPr>
          <w:rFonts w:cs="Arial"/>
          <w:i/>
          <w:lang w:val="es-419"/>
        </w:rPr>
        <w:t xml:space="preserve"> en términos de consistencia, concentración y cantidad. Las aguas residuales no varían tanto porque se mezclan a medida que se transportan por el alcantarillado. </w:t>
      </w:r>
    </w:p>
    <w:p w14:paraId="50127ABB" w14:textId="25D10ED1" w:rsidR="00AC67DA" w:rsidRPr="00B91E60" w:rsidRDefault="00AC67DA" w:rsidP="00AC67DA">
      <w:pPr>
        <w:numPr>
          <w:ilvl w:val="0"/>
          <w:numId w:val="7"/>
        </w:numPr>
        <w:spacing w:after="120"/>
        <w:rPr>
          <w:rFonts w:cs="Arial"/>
          <w:i/>
          <w:szCs w:val="22"/>
          <w:lang w:val="es-419"/>
        </w:rPr>
      </w:pPr>
      <w:r w:rsidRPr="00B91E60">
        <w:rPr>
          <w:rFonts w:cs="Arial"/>
          <w:i/>
          <w:lang w:val="es-419"/>
        </w:rPr>
        <w:t xml:space="preserve">Las aguas residuales son transportadas hasta un centro de tratamiento por medio de un sistema de alcantarillado. En cambio, los lodos fecales se almacenan durante un determinado período en una tecnología apropiada a ese fin (p. ej.: una letrina de fosa o una fosa séptica). Según el tiempo de almacenamiento, los lodos fecales </w:t>
      </w:r>
      <w:r w:rsidRPr="00B91E60">
        <w:rPr>
          <w:rFonts w:cs="Arial"/>
          <w:b/>
          <w:i/>
          <w:szCs w:val="22"/>
          <w:lang w:val="es-419"/>
        </w:rPr>
        <w:t>pueden estar más degradados</w:t>
      </w:r>
      <w:r w:rsidRPr="00B91E60">
        <w:rPr>
          <w:rFonts w:cs="Arial"/>
          <w:i/>
          <w:lang w:val="es-419"/>
        </w:rPr>
        <w:t xml:space="preserve"> y estabilizados que las aguas residuales.</w:t>
      </w:r>
    </w:p>
    <w:p w14:paraId="128ECC28" w14:textId="01965EF3" w:rsidR="00AC67DA" w:rsidRPr="00B91E60" w:rsidRDefault="002B3F69" w:rsidP="00AC67DA">
      <w:pPr>
        <w:pStyle w:val="ListParagraph"/>
        <w:numPr>
          <w:ilvl w:val="0"/>
          <w:numId w:val="25"/>
        </w:numPr>
        <w:spacing w:after="120"/>
        <w:contextualSpacing w:val="0"/>
        <w:rPr>
          <w:rFonts w:ascii="Arial" w:hAnsi="Arial" w:cs="Arial"/>
          <w:sz w:val="22"/>
          <w:szCs w:val="22"/>
          <w:lang w:val="es-419"/>
        </w:rPr>
      </w:pPr>
      <w:r w:rsidRPr="00B91E60">
        <w:rPr>
          <w:rFonts w:ascii="Arial" w:hAnsi="Arial" w:cs="Arial"/>
          <w:sz w:val="22"/>
          <w:lang w:val="es-419"/>
        </w:rPr>
        <w:t>Pregúnteles a los participantes: "¿Por qué las características de los lodos fecales varían ampliamente?". Escriba las respuestas en la hoja de rotafolio “</w:t>
      </w:r>
      <w:r w:rsidR="00AC67DA" w:rsidRPr="00B91E60">
        <w:rPr>
          <w:rFonts w:ascii="Arial" w:hAnsi="Arial" w:cs="Arial"/>
          <w:i/>
          <w:sz w:val="22"/>
          <w:szCs w:val="22"/>
          <w:lang w:val="es-419"/>
        </w:rPr>
        <w:t>Factores de variabilidad</w:t>
      </w:r>
      <w:r w:rsidRPr="00B91E60">
        <w:rPr>
          <w:rFonts w:ascii="Arial" w:hAnsi="Arial" w:cs="Arial"/>
          <w:sz w:val="22"/>
          <w:lang w:val="es-419"/>
        </w:rPr>
        <w:t>”.</w:t>
      </w:r>
    </w:p>
    <w:p w14:paraId="0B3AD8A6" w14:textId="0E5B1E92" w:rsidR="00AC67DA" w:rsidRPr="00B91E60" w:rsidRDefault="00AC67DA" w:rsidP="00AC67DA">
      <w:pPr>
        <w:numPr>
          <w:ilvl w:val="0"/>
          <w:numId w:val="7"/>
        </w:numPr>
        <w:spacing w:after="120"/>
        <w:rPr>
          <w:rFonts w:cs="Arial"/>
          <w:i/>
          <w:szCs w:val="22"/>
          <w:lang w:val="es-419"/>
        </w:rPr>
      </w:pPr>
      <w:r w:rsidRPr="00B91E60">
        <w:rPr>
          <w:rFonts w:cs="Arial"/>
          <w:i/>
          <w:lang w:val="es-419"/>
        </w:rPr>
        <w:t xml:space="preserve">Tipo de tecnología de saneamiento </w:t>
      </w:r>
      <w:r w:rsidRPr="00B91E60">
        <w:rPr>
          <w:rFonts w:cs="Arial"/>
          <w:lang w:val="es-419"/>
        </w:rPr>
        <w:t>in situ</w:t>
      </w:r>
      <w:r w:rsidRPr="00B91E60">
        <w:rPr>
          <w:rFonts w:cs="Arial"/>
          <w:i/>
          <w:lang w:val="es-419"/>
        </w:rPr>
        <w:t>: fosa séptica, letrina de fosa, letrina seca.</w:t>
      </w:r>
    </w:p>
    <w:p w14:paraId="6EA37200" w14:textId="00C54A33" w:rsidR="00AC67DA" w:rsidRPr="00B91E60" w:rsidRDefault="00AC67DA" w:rsidP="00AC67DA">
      <w:pPr>
        <w:numPr>
          <w:ilvl w:val="0"/>
          <w:numId w:val="7"/>
        </w:numPr>
        <w:spacing w:after="120"/>
        <w:rPr>
          <w:rFonts w:cs="Arial"/>
          <w:i/>
          <w:szCs w:val="22"/>
          <w:lang w:val="es-419"/>
        </w:rPr>
      </w:pPr>
      <w:r w:rsidRPr="00B91E60">
        <w:rPr>
          <w:rFonts w:cs="Arial"/>
          <w:i/>
          <w:lang w:val="es-419"/>
        </w:rPr>
        <w:t>Tiempo de almacenamiento: los lodos fecales estarán más o menos estabilizados en función del tiempo que hayan estado almacenados.</w:t>
      </w:r>
    </w:p>
    <w:p w14:paraId="40831A43" w14:textId="2BBC49AA" w:rsidR="00AC67DA" w:rsidRPr="00B91E60" w:rsidRDefault="00AC67DA" w:rsidP="00AC67DA">
      <w:pPr>
        <w:numPr>
          <w:ilvl w:val="0"/>
          <w:numId w:val="7"/>
        </w:numPr>
        <w:spacing w:after="120"/>
        <w:rPr>
          <w:rFonts w:cs="Arial"/>
          <w:i/>
          <w:szCs w:val="22"/>
          <w:lang w:val="es-419"/>
        </w:rPr>
      </w:pPr>
      <w:r w:rsidRPr="00B91E60">
        <w:rPr>
          <w:rFonts w:cs="Arial"/>
          <w:i/>
          <w:lang w:val="es-419"/>
        </w:rPr>
        <w:t>Infiltración: los lodos fecales serán más o menos viscosos (espesos) en función de la tasa de infiltración del recipiente.</w:t>
      </w:r>
    </w:p>
    <w:p w14:paraId="25907E4A" w14:textId="08CAAEF6" w:rsidR="00AC67DA" w:rsidRPr="00B91E60" w:rsidRDefault="00AC67DA" w:rsidP="002330A8">
      <w:pPr>
        <w:numPr>
          <w:ilvl w:val="0"/>
          <w:numId w:val="7"/>
        </w:numPr>
        <w:spacing w:after="120"/>
        <w:rPr>
          <w:rFonts w:cs="Arial"/>
          <w:i/>
          <w:szCs w:val="22"/>
          <w:lang w:val="es-419"/>
        </w:rPr>
      </w:pPr>
      <w:r w:rsidRPr="00B91E60">
        <w:rPr>
          <w:rFonts w:cs="Arial"/>
          <w:i/>
          <w:lang w:val="es-419"/>
        </w:rPr>
        <w:t xml:space="preserve">Cantidad de aguas grises: los lodos fecales estarán más o menos diluidos en función de los distintos tipos de agua que ingresan en la tecnología de saneamiento </w:t>
      </w:r>
      <w:r w:rsidRPr="00B91E60">
        <w:rPr>
          <w:rFonts w:cs="Arial"/>
          <w:lang w:val="es-419"/>
        </w:rPr>
        <w:t>in situ</w:t>
      </w:r>
      <w:r w:rsidRPr="00B91E60">
        <w:rPr>
          <w:rFonts w:cs="Arial"/>
          <w:i/>
          <w:lang w:val="es-419"/>
        </w:rPr>
        <w:t xml:space="preserve"> (p. ej.: agua proveniente de bañeras, del lavado de platos, del lavado de ropa y de la limpieza).</w:t>
      </w:r>
    </w:p>
    <w:p w14:paraId="76199D15" w14:textId="318930C4" w:rsidR="00416C1F" w:rsidRPr="00B91E60" w:rsidRDefault="00AC67DA" w:rsidP="00416C1F">
      <w:pPr>
        <w:numPr>
          <w:ilvl w:val="0"/>
          <w:numId w:val="7"/>
        </w:numPr>
        <w:spacing w:after="120"/>
        <w:rPr>
          <w:rFonts w:cs="Arial"/>
          <w:i/>
          <w:szCs w:val="22"/>
          <w:lang w:val="es-419"/>
        </w:rPr>
      </w:pPr>
      <w:r w:rsidRPr="00B91E60">
        <w:rPr>
          <w:rFonts w:cs="Arial"/>
          <w:i/>
          <w:lang w:val="es-419"/>
        </w:rPr>
        <w:t>Método de vaciado: es posible agregar agua para licuar los lodos fecales a fin de bombearlos. Algunos métodos de vaciado solo pueden vaciar parte del contenido; p. ej.: los lodos fecales del fondo de una tecnología de almacenamiento que son muy espesos. Otros métodos permiten el vaciado completo del contenido; p. ej.: el vaciado manual. En ocasiones, una familia solo puede costear el vaciado de una parte del contenido.</w:t>
      </w:r>
    </w:p>
    <w:p w14:paraId="3CAA40CB" w14:textId="37E2C09F" w:rsidR="00AC67DA" w:rsidRPr="00B91E60" w:rsidRDefault="00416C1F" w:rsidP="00AC67DA">
      <w:pPr>
        <w:numPr>
          <w:ilvl w:val="0"/>
          <w:numId w:val="7"/>
        </w:numPr>
        <w:spacing w:after="120"/>
        <w:rPr>
          <w:rFonts w:cs="Arial"/>
          <w:i/>
          <w:szCs w:val="22"/>
          <w:lang w:val="es-419"/>
        </w:rPr>
      </w:pPr>
      <w:r w:rsidRPr="00B91E60">
        <w:rPr>
          <w:rFonts w:cs="Arial"/>
          <w:i/>
          <w:lang w:val="es-419"/>
        </w:rPr>
        <w:t xml:space="preserve">Condiciones meteorológicas: en épocas lluviosas, las tecnologías de saneamiento </w:t>
      </w:r>
      <w:r w:rsidRPr="00B91E60">
        <w:rPr>
          <w:rFonts w:cs="Arial"/>
          <w:lang w:val="es-419"/>
        </w:rPr>
        <w:t>in situ</w:t>
      </w:r>
      <w:r w:rsidRPr="00B91E60">
        <w:rPr>
          <w:rFonts w:cs="Arial"/>
          <w:i/>
          <w:lang w:val="es-419"/>
        </w:rPr>
        <w:t xml:space="preserve"> pueden llenarse de escorrentía y desbordar. Las temperaturas más cálidas incrementan la tasa de degradación. </w:t>
      </w:r>
    </w:p>
    <w:p w14:paraId="0FA36BAF" w14:textId="110467E9" w:rsidR="00AC67DA" w:rsidRPr="00B91E60" w:rsidRDefault="00AC67DA" w:rsidP="00AC67DA">
      <w:pPr>
        <w:numPr>
          <w:ilvl w:val="0"/>
          <w:numId w:val="7"/>
        </w:numPr>
        <w:spacing w:after="120"/>
        <w:rPr>
          <w:rFonts w:cs="Arial"/>
          <w:i/>
          <w:szCs w:val="22"/>
          <w:lang w:val="es-419"/>
        </w:rPr>
      </w:pPr>
      <w:r w:rsidRPr="00B91E60">
        <w:rPr>
          <w:rFonts w:cs="Arial"/>
          <w:i/>
          <w:lang w:val="es-419"/>
        </w:rPr>
        <w:t xml:space="preserve">Desechos sólidos: cantidad de desechos sólidos que se tiran en las tecnologías de saneamiento </w:t>
      </w:r>
      <w:r w:rsidRPr="00B91E60">
        <w:rPr>
          <w:rFonts w:cs="Arial"/>
          <w:lang w:val="es-419"/>
        </w:rPr>
        <w:t>in situ</w:t>
      </w:r>
      <w:r w:rsidRPr="00B91E60">
        <w:rPr>
          <w:rFonts w:cs="Arial"/>
          <w:i/>
          <w:lang w:val="es-419"/>
        </w:rPr>
        <w:t>, según el acceso a la gestión de desechos sólidos y la consciencia que haya al respecto.</w:t>
      </w:r>
    </w:p>
    <w:p w14:paraId="0F15E3A9" w14:textId="1826540D" w:rsidR="002475E9" w:rsidRPr="00B91E60" w:rsidRDefault="002475E9" w:rsidP="002475E9">
      <w:pPr>
        <w:pStyle w:val="ListParagraph"/>
        <w:numPr>
          <w:ilvl w:val="0"/>
          <w:numId w:val="25"/>
        </w:numPr>
        <w:spacing w:after="120"/>
        <w:rPr>
          <w:rFonts w:ascii="Arial" w:hAnsi="Arial" w:cs="Arial"/>
          <w:sz w:val="22"/>
          <w:szCs w:val="22"/>
          <w:lang w:val="es-419"/>
        </w:rPr>
      </w:pPr>
      <w:r w:rsidRPr="00B91E60">
        <w:rPr>
          <w:rFonts w:ascii="Arial" w:hAnsi="Arial" w:cs="Arial"/>
          <w:sz w:val="22"/>
          <w:lang w:val="es-419"/>
        </w:rPr>
        <w:t>Opcional: use la presentación de PowerPoint "Cuantificación y caracterización" para mostrar imágenes de lodos fecales provenientes de distintas tecnologías (p. ej.: letrinas públicas, letrinas de fosa, fosas sépticas).</w:t>
      </w:r>
    </w:p>
    <w:p w14:paraId="6C88A154" w14:textId="77777777" w:rsidR="00AC67DA" w:rsidRPr="00B91E60" w:rsidRDefault="00AC67DA" w:rsidP="00F07FB7">
      <w:pPr>
        <w:rPr>
          <w:rFonts w:cs="Arial"/>
          <w:szCs w:val="22"/>
          <w:lang w:val="es-419"/>
        </w:rPr>
      </w:pPr>
    </w:p>
    <w:p w14:paraId="62E3F088" w14:textId="290C12C1" w:rsidR="00AC67DA" w:rsidRPr="00B91E60" w:rsidRDefault="003A7935" w:rsidP="00AC67DA">
      <w:pPr>
        <w:spacing w:after="120"/>
        <w:rPr>
          <w:rFonts w:cs="Arial"/>
          <w:b/>
          <w:szCs w:val="22"/>
          <w:lang w:val="es-419"/>
        </w:rPr>
      </w:pPr>
      <w:r>
        <w:rPr>
          <w:rFonts w:cs="Arial"/>
          <w:b/>
          <w:szCs w:val="22"/>
          <w:lang w:val="es-419"/>
        </w:rPr>
        <w:lastRenderedPageBreak/>
        <w:pict w14:anchorId="13901D25">
          <v:rect id="_x0000_i1032" style="width:409.05pt;height:1pt" o:hrpct="988" o:hralign="center" o:hrstd="t" o:hr="t" fillcolor="gray" stroked="f"/>
        </w:pict>
      </w:r>
      <w:r w:rsidR="009C0B78" w:rsidRPr="00B91E60">
        <w:rPr>
          <w:rFonts w:cs="Arial"/>
          <w:b/>
          <w:lang w:val="es-419"/>
        </w:rPr>
        <w:t>Caracterización de los lodos fecales</w:t>
      </w:r>
      <w:r w:rsidR="00AC67DA" w:rsidRPr="00B91E60">
        <w:rPr>
          <w:rFonts w:cs="Arial"/>
          <w:b/>
          <w:szCs w:val="22"/>
          <w:lang w:val="es-419"/>
        </w:rPr>
        <w:tab/>
      </w:r>
      <w:r w:rsidR="00B91E60">
        <w:rPr>
          <w:rFonts w:cs="Arial"/>
          <w:b/>
          <w:szCs w:val="22"/>
          <w:lang w:val="es-419"/>
        </w:rPr>
        <w:tab/>
      </w:r>
      <w:r w:rsidR="00B91E60">
        <w:rPr>
          <w:rFonts w:cs="Arial"/>
          <w:b/>
          <w:szCs w:val="22"/>
          <w:lang w:val="es-419"/>
        </w:rPr>
        <w:tab/>
      </w:r>
      <w:r w:rsidR="00B91E60">
        <w:rPr>
          <w:rFonts w:cs="Arial"/>
          <w:b/>
          <w:szCs w:val="22"/>
          <w:lang w:val="es-419"/>
        </w:rPr>
        <w:tab/>
      </w:r>
      <w:r w:rsidR="00B91E60">
        <w:rPr>
          <w:rFonts w:cs="Arial"/>
          <w:b/>
          <w:szCs w:val="22"/>
          <w:lang w:val="es-419"/>
        </w:rPr>
        <w:tab/>
      </w:r>
      <w:r w:rsidR="00B91E60">
        <w:rPr>
          <w:rFonts w:cs="Arial"/>
          <w:b/>
          <w:szCs w:val="22"/>
          <w:lang w:val="es-419"/>
        </w:rPr>
        <w:tab/>
      </w:r>
      <w:r w:rsidR="009C0B78" w:rsidRPr="00B91E60">
        <w:rPr>
          <w:rFonts w:cs="Arial"/>
          <w:b/>
          <w:lang w:val="es-419"/>
        </w:rPr>
        <w:t>15 minutos</w:t>
      </w:r>
    </w:p>
    <w:p w14:paraId="7ECAF1C5" w14:textId="71130871" w:rsidR="00AC67DA" w:rsidRPr="00B91E60" w:rsidRDefault="00AC67DA" w:rsidP="00AC67DA">
      <w:pPr>
        <w:numPr>
          <w:ilvl w:val="0"/>
          <w:numId w:val="32"/>
        </w:numPr>
        <w:spacing w:after="120"/>
        <w:rPr>
          <w:rFonts w:cs="Arial"/>
          <w:szCs w:val="22"/>
          <w:lang w:val="es-419"/>
        </w:rPr>
      </w:pPr>
      <w:r w:rsidRPr="00B91E60">
        <w:rPr>
          <w:rFonts w:cs="Arial"/>
          <w:lang w:val="es-419"/>
        </w:rPr>
        <w:t>Pregúnteles a los participantes: "¿Alguna vez intentaron caracterizar los lodos fecales? En caso afirmativo, ¿cómo lo hicieron?". Analice las repuestas con todo el grupo.</w:t>
      </w:r>
    </w:p>
    <w:p w14:paraId="78DE49E6" w14:textId="67892894" w:rsidR="00AC67DA" w:rsidRPr="00B91E60" w:rsidRDefault="00AC67DA" w:rsidP="00AC67DA">
      <w:pPr>
        <w:numPr>
          <w:ilvl w:val="0"/>
          <w:numId w:val="32"/>
        </w:numPr>
        <w:spacing w:after="120"/>
        <w:rPr>
          <w:rFonts w:cs="Arial"/>
          <w:szCs w:val="22"/>
          <w:lang w:val="es-419"/>
        </w:rPr>
      </w:pPr>
      <w:r w:rsidRPr="00B91E60">
        <w:rPr>
          <w:rFonts w:cs="Arial"/>
          <w:lang w:val="es-419"/>
        </w:rPr>
        <w:t>Pregúnteles a los participantes: "¿Por qué la caracterización de los lodos fecales no es algo común?".</w:t>
      </w:r>
    </w:p>
    <w:p w14:paraId="02C603E1" w14:textId="77777777" w:rsidR="00AC67DA" w:rsidRPr="00B91E60" w:rsidRDefault="00AC67DA" w:rsidP="00AC67DA">
      <w:pPr>
        <w:numPr>
          <w:ilvl w:val="0"/>
          <w:numId w:val="7"/>
        </w:numPr>
        <w:spacing w:after="120"/>
        <w:rPr>
          <w:rFonts w:cs="Arial"/>
          <w:i/>
          <w:szCs w:val="22"/>
          <w:lang w:val="es-419"/>
        </w:rPr>
      </w:pPr>
      <w:r w:rsidRPr="00B91E60">
        <w:rPr>
          <w:rFonts w:cs="Arial"/>
          <w:i/>
          <w:lang w:val="es-419"/>
        </w:rPr>
        <w:t>Falta de conocimientos sobre cómo caracterizarlos.</w:t>
      </w:r>
    </w:p>
    <w:p w14:paraId="018F83DE" w14:textId="13E6990C" w:rsidR="00AC67DA" w:rsidRPr="00B91E60" w:rsidRDefault="00AC67DA" w:rsidP="00AC67DA">
      <w:pPr>
        <w:numPr>
          <w:ilvl w:val="0"/>
          <w:numId w:val="7"/>
        </w:numPr>
        <w:spacing w:after="120"/>
        <w:rPr>
          <w:rFonts w:cs="Arial"/>
          <w:i/>
          <w:szCs w:val="22"/>
          <w:lang w:val="es-419"/>
        </w:rPr>
      </w:pPr>
      <w:r w:rsidRPr="00B91E60">
        <w:rPr>
          <w:rFonts w:cs="Arial"/>
          <w:i/>
          <w:lang w:val="es-419"/>
        </w:rPr>
        <w:t>Falta de métodos simples para caracterizar los lodos fecales.</w:t>
      </w:r>
    </w:p>
    <w:p w14:paraId="79C286CE" w14:textId="77777777" w:rsidR="00AC67DA" w:rsidRPr="00B91E60" w:rsidRDefault="00AC67DA" w:rsidP="00AC67DA">
      <w:pPr>
        <w:numPr>
          <w:ilvl w:val="0"/>
          <w:numId w:val="7"/>
        </w:numPr>
        <w:spacing w:after="120"/>
        <w:rPr>
          <w:rFonts w:cs="Arial"/>
          <w:i/>
          <w:szCs w:val="22"/>
          <w:lang w:val="es-419"/>
        </w:rPr>
      </w:pPr>
      <w:r w:rsidRPr="00B91E60">
        <w:rPr>
          <w:rFonts w:cs="Arial"/>
          <w:i/>
          <w:lang w:val="es-419"/>
        </w:rPr>
        <w:t>No existen guías ni estándares.</w:t>
      </w:r>
    </w:p>
    <w:p w14:paraId="36BA95A6" w14:textId="77777777" w:rsidR="00AC67DA" w:rsidRPr="00B91E60" w:rsidRDefault="00AC67DA" w:rsidP="00AC67DA">
      <w:pPr>
        <w:numPr>
          <w:ilvl w:val="0"/>
          <w:numId w:val="7"/>
        </w:numPr>
        <w:spacing w:after="120"/>
        <w:rPr>
          <w:rFonts w:cs="Arial"/>
          <w:i/>
          <w:szCs w:val="22"/>
          <w:lang w:val="es-419"/>
        </w:rPr>
      </w:pPr>
      <w:r w:rsidRPr="00B91E60">
        <w:rPr>
          <w:rFonts w:cs="Arial"/>
          <w:i/>
          <w:lang w:val="es-419"/>
        </w:rPr>
        <w:t>Lleva tiempo y es costoso.</w:t>
      </w:r>
    </w:p>
    <w:p w14:paraId="2F0BE1E3" w14:textId="108A2EB0" w:rsidR="00AC67DA" w:rsidRPr="00B91E60" w:rsidRDefault="00AC67DA" w:rsidP="00AC67DA">
      <w:pPr>
        <w:pStyle w:val="ListParagraph"/>
        <w:numPr>
          <w:ilvl w:val="0"/>
          <w:numId w:val="32"/>
        </w:numPr>
        <w:spacing w:after="120"/>
        <w:ind w:left="1077" w:hanging="357"/>
        <w:contextualSpacing w:val="0"/>
        <w:rPr>
          <w:rFonts w:ascii="Arial" w:hAnsi="Arial" w:cs="Arial"/>
          <w:sz w:val="22"/>
          <w:szCs w:val="22"/>
          <w:lang w:val="es-419"/>
        </w:rPr>
      </w:pPr>
      <w:r w:rsidRPr="00B91E60">
        <w:rPr>
          <w:rFonts w:ascii="Arial" w:hAnsi="Arial" w:cs="Arial"/>
          <w:sz w:val="22"/>
          <w:lang w:val="es-419"/>
        </w:rPr>
        <w:t xml:space="preserve">Explique que cada tecnología de saneamiento </w:t>
      </w:r>
      <w:r w:rsidRPr="00B91E60">
        <w:rPr>
          <w:rFonts w:ascii="Arial" w:hAnsi="Arial" w:cs="Arial"/>
          <w:i/>
          <w:sz w:val="22"/>
          <w:lang w:val="es-419"/>
        </w:rPr>
        <w:t>in situ</w:t>
      </w:r>
      <w:r w:rsidRPr="00B91E60">
        <w:rPr>
          <w:rFonts w:ascii="Arial" w:hAnsi="Arial" w:cs="Arial"/>
          <w:sz w:val="22"/>
          <w:lang w:val="es-419"/>
        </w:rPr>
        <w:t xml:space="preserve"> es como una persona: tiene sus propias características. Nunca podremos caracterizar cada tipo de lodo fecal. Sin embargo, hay métodos cualitativos simples que permiten comprender bien las características de los lodos fecales:</w:t>
      </w:r>
    </w:p>
    <w:p w14:paraId="75E5A079" w14:textId="1A2F9B2E" w:rsidR="00AC67DA" w:rsidRPr="00B91E60" w:rsidRDefault="00AC67DA" w:rsidP="00AC67DA">
      <w:pPr>
        <w:pStyle w:val="ListParagraph"/>
        <w:numPr>
          <w:ilvl w:val="0"/>
          <w:numId w:val="27"/>
        </w:numPr>
        <w:spacing w:after="120"/>
        <w:ind w:left="1434" w:hanging="357"/>
        <w:contextualSpacing w:val="0"/>
        <w:rPr>
          <w:rFonts w:ascii="Arial" w:hAnsi="Arial" w:cs="Arial"/>
          <w:i/>
          <w:sz w:val="22"/>
          <w:szCs w:val="22"/>
          <w:lang w:val="es-419"/>
        </w:rPr>
      </w:pPr>
      <w:r w:rsidRPr="00B91E60">
        <w:rPr>
          <w:rFonts w:ascii="Arial" w:hAnsi="Arial" w:cs="Arial"/>
          <w:i/>
          <w:sz w:val="22"/>
          <w:lang w:val="es-419"/>
        </w:rPr>
        <w:t xml:space="preserve">La letrina en sí puede aportar mucha información sobre las características de los lodos fecales. La información clave incluye la tecnología de almacenamiento de los excrementos, el tipo de interfaz de usuario y la cantidad de tiempo que han estado almacenados los lodos fecales. Por ejemplo: los lodos fecales de los baños públicos o de los baños privados de uso pago tenderán a ser relativamente frescos porque es preciso vaciarlos con frecuencia y se almacenan por poco tiempo. </w:t>
      </w:r>
    </w:p>
    <w:p w14:paraId="242A8FFB" w14:textId="5F92DE3B" w:rsidR="00E91CD1" w:rsidRPr="00B91E60" w:rsidRDefault="00E91CD1" w:rsidP="00AC67DA">
      <w:pPr>
        <w:pStyle w:val="ListParagraph"/>
        <w:numPr>
          <w:ilvl w:val="0"/>
          <w:numId w:val="27"/>
        </w:numPr>
        <w:spacing w:after="120"/>
        <w:ind w:left="1434" w:hanging="357"/>
        <w:contextualSpacing w:val="0"/>
        <w:rPr>
          <w:rFonts w:ascii="Arial" w:hAnsi="Arial" w:cs="Arial"/>
          <w:i/>
          <w:sz w:val="22"/>
          <w:szCs w:val="22"/>
          <w:lang w:val="es-419"/>
        </w:rPr>
      </w:pPr>
      <w:r w:rsidRPr="00B91E60">
        <w:rPr>
          <w:rFonts w:ascii="Arial" w:hAnsi="Arial" w:cs="Arial"/>
          <w:i/>
          <w:sz w:val="22"/>
          <w:lang w:val="es-419"/>
        </w:rPr>
        <w:t>Las fosas sépticas funcionan con más cantidad de agua que las letrinas de fosa y, por lo tanto, suelen tener más contenido de agua. Por lo tanto, la tecnología donde se almacenen los excrementos puede usarse como un indicador para conocer el porcentaje de humedad.</w:t>
      </w:r>
    </w:p>
    <w:p w14:paraId="054A2817" w14:textId="208C0CFE" w:rsidR="00AC67DA" w:rsidRPr="00B91E60" w:rsidRDefault="00AC67DA" w:rsidP="00AC67DA">
      <w:pPr>
        <w:pStyle w:val="ListParagraph"/>
        <w:numPr>
          <w:ilvl w:val="0"/>
          <w:numId w:val="27"/>
        </w:numPr>
        <w:spacing w:after="120"/>
        <w:ind w:hanging="357"/>
        <w:contextualSpacing w:val="0"/>
        <w:rPr>
          <w:rFonts w:ascii="Arial" w:hAnsi="Arial" w:cs="Arial"/>
          <w:i/>
          <w:sz w:val="22"/>
          <w:szCs w:val="22"/>
          <w:lang w:val="es-419"/>
        </w:rPr>
      </w:pPr>
      <w:r w:rsidRPr="00B91E60">
        <w:rPr>
          <w:rFonts w:ascii="Arial" w:hAnsi="Arial" w:cs="Arial"/>
          <w:i/>
          <w:sz w:val="22"/>
          <w:lang w:val="es-419"/>
        </w:rPr>
        <w:t xml:space="preserve">La información puede obtenerse mediante la observación y mediante conversaciones con los usuarios, los vaciadores de letrinas y el personal de mantenimiento. </w:t>
      </w:r>
    </w:p>
    <w:p w14:paraId="08F09DA6" w14:textId="10267FBC" w:rsidR="00AC67DA" w:rsidRPr="00B91E60" w:rsidRDefault="00AC67DA" w:rsidP="00AC67DA">
      <w:pPr>
        <w:pStyle w:val="ListParagraph"/>
        <w:numPr>
          <w:ilvl w:val="0"/>
          <w:numId w:val="32"/>
        </w:numPr>
        <w:spacing w:after="120"/>
        <w:ind w:hanging="357"/>
        <w:contextualSpacing w:val="0"/>
        <w:rPr>
          <w:rFonts w:ascii="Arial" w:hAnsi="Arial" w:cs="Arial"/>
          <w:sz w:val="22"/>
          <w:szCs w:val="22"/>
          <w:lang w:val="es-419"/>
        </w:rPr>
      </w:pPr>
      <w:r w:rsidRPr="00B91E60">
        <w:rPr>
          <w:rFonts w:ascii="Arial" w:hAnsi="Arial" w:cs="Arial"/>
          <w:sz w:val="22"/>
          <w:lang w:val="es-419"/>
        </w:rPr>
        <w:t xml:space="preserve">Recalque que, aunque resulta difícil caracterizar los lodos fecales, eso no debería impedir que hagamos nuestro mejor esfuerzo con lo que sabemos hasta el momento. Como se explicó anteriormente, la información sobre la tecnología de saneamiento </w:t>
      </w:r>
      <w:r w:rsidRPr="00B91E60">
        <w:rPr>
          <w:rFonts w:ascii="Arial" w:hAnsi="Arial" w:cs="Arial"/>
          <w:i/>
          <w:sz w:val="22"/>
          <w:lang w:val="es-419"/>
        </w:rPr>
        <w:t>in situ</w:t>
      </w:r>
      <w:r w:rsidRPr="00B91E60">
        <w:rPr>
          <w:rFonts w:ascii="Arial" w:hAnsi="Arial" w:cs="Arial"/>
          <w:sz w:val="22"/>
          <w:lang w:val="es-419"/>
        </w:rPr>
        <w:t xml:space="preserve"> utilizada y su modo de funcionamiento pueden darnos indicios sobre las características de los lodos fecales, como el porcentaje de humedad y la demanda química de oxígeno.  La caracterización y la cuantificación de los lodos fecales reviste particular importancia para diseñar tecnologías de tratamiento.</w:t>
      </w:r>
    </w:p>
    <w:p w14:paraId="18A05C36" w14:textId="77777777" w:rsidR="00940E74" w:rsidRPr="00B91E60" w:rsidRDefault="00940E74" w:rsidP="00F205D8">
      <w:pPr>
        <w:rPr>
          <w:rFonts w:cs="Arial"/>
          <w:b/>
          <w:szCs w:val="22"/>
          <w:lang w:val="es-419"/>
        </w:rPr>
      </w:pPr>
    </w:p>
    <w:p w14:paraId="50F95798" w14:textId="2FFF1A14" w:rsidR="00F205D8" w:rsidRPr="00B91E60" w:rsidRDefault="009C0B78" w:rsidP="00F205D8">
      <w:pPr>
        <w:tabs>
          <w:tab w:val="right" w:pos="9360"/>
        </w:tabs>
        <w:rPr>
          <w:rFonts w:cs="Arial"/>
          <w:b/>
          <w:szCs w:val="22"/>
          <w:lang w:val="es-419"/>
        </w:rPr>
      </w:pPr>
      <w:r w:rsidRPr="00B91E60">
        <w:rPr>
          <w:rFonts w:cs="Arial"/>
          <w:b/>
          <w:lang w:val="es-419"/>
        </w:rPr>
        <w:t xml:space="preserve">Libro de ejercicios </w:t>
      </w:r>
      <w:r w:rsidR="003A7935">
        <w:rPr>
          <w:rFonts w:cs="Arial"/>
          <w:b/>
          <w:szCs w:val="22"/>
          <w:lang w:val="es-419"/>
        </w:rPr>
        <w:pict w14:anchorId="119E1837">
          <v:rect id="_x0000_i1033" style="width:0;height:1.5pt" o:hralign="center" o:hrstd="t" o:hr="t" fillcolor="gray" stroked="f"/>
        </w:pict>
      </w:r>
      <w:r w:rsidRPr="00B91E60">
        <w:rPr>
          <w:rFonts w:cs="Arial"/>
          <w:b/>
          <w:lang w:val="es-419"/>
        </w:rPr>
        <w:t>15 minutos</w:t>
      </w:r>
      <w:r w:rsidR="00F205D8" w:rsidRPr="00B91E60">
        <w:rPr>
          <w:rFonts w:cs="Arial"/>
          <w:b/>
          <w:szCs w:val="22"/>
          <w:lang w:val="es-419"/>
        </w:rPr>
        <w:tab/>
      </w:r>
    </w:p>
    <w:p w14:paraId="08A239F7" w14:textId="68982F61" w:rsidR="00F205D8" w:rsidRPr="00B91E60" w:rsidRDefault="00F205D8" w:rsidP="00F205D8">
      <w:pPr>
        <w:rPr>
          <w:rFonts w:cs="Arial"/>
          <w:b/>
          <w:szCs w:val="22"/>
          <w:lang w:val="es-419"/>
        </w:rPr>
      </w:pPr>
    </w:p>
    <w:p w14:paraId="36C62AB1" w14:textId="5FDA2DB4" w:rsidR="00CF0FF8" w:rsidRPr="00B91E60" w:rsidRDefault="00BC04E8" w:rsidP="00CF0FF8">
      <w:pPr>
        <w:numPr>
          <w:ilvl w:val="0"/>
          <w:numId w:val="35"/>
        </w:numPr>
        <w:spacing w:after="120"/>
        <w:rPr>
          <w:rFonts w:cs="Arial"/>
          <w:szCs w:val="22"/>
          <w:lang w:val="es-419"/>
        </w:rPr>
      </w:pPr>
      <w:r w:rsidRPr="00B91E60">
        <w:rPr>
          <w:rFonts w:cs="Arial"/>
          <w:noProof/>
          <w:szCs w:val="22"/>
          <w:lang w:val="en-CA" w:eastAsia="en-CA"/>
        </w:rPr>
        <w:drawing>
          <wp:anchor distT="0" distB="0" distL="114300" distR="114300" simplePos="0" relativeHeight="251695104" behindDoc="1" locked="0" layoutInCell="1" allowOverlap="1" wp14:anchorId="191A1616" wp14:editId="709ED460">
            <wp:simplePos x="0" y="0"/>
            <wp:positionH relativeFrom="margin">
              <wp:posOffset>0</wp:posOffset>
            </wp:positionH>
            <wp:positionV relativeFrom="paragraph">
              <wp:posOffset>236855</wp:posOffset>
            </wp:positionV>
            <wp:extent cx="447040" cy="394335"/>
            <wp:effectExtent l="0" t="0" r="10160" b="1206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r w:rsidRPr="00B91E60">
        <w:rPr>
          <w:rFonts w:cs="Arial"/>
          <w:lang w:val="es-419"/>
        </w:rPr>
        <w:t xml:space="preserve">Pídales a los grupos del estudio de caso que usen el libro de ejercicios y completen la sección 4, "Caracterización de los lodos fecales". Los grupos harán una lista de las distintas tecnologías de saneamiento </w:t>
      </w:r>
      <w:r w:rsidRPr="00B91E60">
        <w:rPr>
          <w:rFonts w:cs="Arial"/>
          <w:i/>
          <w:lang w:val="es-419"/>
        </w:rPr>
        <w:t>in situ</w:t>
      </w:r>
      <w:r w:rsidRPr="00B91E60">
        <w:rPr>
          <w:rFonts w:cs="Arial"/>
          <w:lang w:val="es-419"/>
        </w:rPr>
        <w:t xml:space="preserve"> del estudio de caso que les fue asignado y describirán las características de los lodos fecales. Tienen 15 minutos para completar el ejercicio.</w:t>
      </w:r>
    </w:p>
    <w:p w14:paraId="18485A38" w14:textId="77777777" w:rsidR="00F205D8" w:rsidRPr="00B91E60" w:rsidRDefault="003A7935" w:rsidP="00F205D8">
      <w:pPr>
        <w:rPr>
          <w:rFonts w:cs="Arial"/>
          <w:b/>
          <w:szCs w:val="22"/>
          <w:lang w:val="es-419"/>
        </w:rPr>
      </w:pPr>
      <w:r>
        <w:rPr>
          <w:rFonts w:cs="Arial"/>
          <w:b/>
          <w:szCs w:val="22"/>
          <w:lang w:val="es-419"/>
        </w:rPr>
        <w:lastRenderedPageBreak/>
        <w:pict w14:anchorId="2F77ABC3">
          <v:rect id="_x0000_i1034" style="width:0;height:1.5pt" o:hralign="center" o:hrstd="t" o:hr="t" fillcolor="gray" stroked="f"/>
        </w:pict>
      </w:r>
    </w:p>
    <w:p w14:paraId="354065A4" w14:textId="6878C6D2" w:rsidR="00BC04E8" w:rsidRPr="00B91E60" w:rsidRDefault="00BC04E8" w:rsidP="00BC04E8">
      <w:pPr>
        <w:tabs>
          <w:tab w:val="right" w:pos="9360"/>
        </w:tabs>
        <w:rPr>
          <w:rFonts w:cs="Arial"/>
          <w:b/>
          <w:szCs w:val="22"/>
          <w:lang w:val="es-419"/>
        </w:rPr>
      </w:pPr>
      <w:r w:rsidRPr="00B91E60">
        <w:rPr>
          <w:rFonts w:cs="Arial"/>
          <w:b/>
          <w:lang w:val="es-419"/>
        </w:rPr>
        <w:t xml:space="preserve">Repaso </w:t>
      </w:r>
      <w:r w:rsidRPr="00B91E60">
        <w:rPr>
          <w:rFonts w:cs="Arial"/>
          <w:b/>
          <w:szCs w:val="22"/>
          <w:lang w:val="es-419"/>
        </w:rPr>
        <w:tab/>
      </w:r>
      <w:r w:rsidRPr="00B91E60">
        <w:rPr>
          <w:rFonts w:cs="Arial"/>
          <w:b/>
          <w:lang w:val="es-419"/>
        </w:rPr>
        <w:t>5 minutos</w:t>
      </w:r>
    </w:p>
    <w:p w14:paraId="02880266" w14:textId="77777777" w:rsidR="00BC04E8" w:rsidRPr="00B91E60" w:rsidRDefault="00BC04E8" w:rsidP="00BC04E8">
      <w:pPr>
        <w:rPr>
          <w:rFonts w:cs="Arial"/>
          <w:b/>
          <w:szCs w:val="22"/>
          <w:lang w:val="es-419"/>
        </w:rPr>
      </w:pPr>
      <w:r w:rsidRPr="00B91E60">
        <w:rPr>
          <w:noProof/>
          <w:lang w:val="en-CA" w:eastAsia="en-CA"/>
        </w:rPr>
        <w:drawing>
          <wp:anchor distT="0" distB="0" distL="114300" distR="114300" simplePos="0" relativeHeight="251693056" behindDoc="1" locked="0" layoutInCell="1" allowOverlap="1" wp14:anchorId="498E3399" wp14:editId="6F5E4CC5">
            <wp:simplePos x="0" y="0"/>
            <wp:positionH relativeFrom="column">
              <wp:posOffset>-15240</wp:posOffset>
            </wp:positionH>
            <wp:positionV relativeFrom="paragraph">
              <wp:posOffset>197485</wp:posOffset>
            </wp:positionV>
            <wp:extent cx="434975" cy="4279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2C289522" w14:textId="50182F60" w:rsidR="00BC04E8" w:rsidRPr="00B91E60" w:rsidRDefault="00BC04E8" w:rsidP="00BC04E8">
      <w:pPr>
        <w:numPr>
          <w:ilvl w:val="0"/>
          <w:numId w:val="39"/>
        </w:numPr>
        <w:rPr>
          <w:rFonts w:cs="Arial"/>
          <w:b/>
          <w:szCs w:val="22"/>
          <w:lang w:val="es-419"/>
        </w:rPr>
      </w:pPr>
      <w:r w:rsidRPr="00B91E60">
        <w:rPr>
          <w:rFonts w:cs="Arial"/>
          <w:lang w:val="es-419"/>
        </w:rPr>
        <w:t xml:space="preserve">Pídales a los participantes que busquen a un compañero de otro grupo del estudio de caso. Pídales a los participantes que compartan </w:t>
      </w:r>
      <w:r w:rsidRPr="00B91E60">
        <w:rPr>
          <w:rFonts w:cs="Arial"/>
          <w:color w:val="000000" w:themeColor="text1"/>
          <w:szCs w:val="22"/>
          <w:lang w:val="es-419"/>
        </w:rPr>
        <w:t xml:space="preserve">las tecnologías de saneamiento </w:t>
      </w:r>
      <w:r w:rsidRPr="00B91E60">
        <w:rPr>
          <w:rFonts w:cs="Arial"/>
          <w:i/>
          <w:color w:val="000000" w:themeColor="text1"/>
          <w:szCs w:val="22"/>
          <w:lang w:val="es-419"/>
        </w:rPr>
        <w:t>in situ</w:t>
      </w:r>
      <w:r w:rsidRPr="00B91E60">
        <w:rPr>
          <w:rFonts w:cs="Arial"/>
          <w:color w:val="000000" w:themeColor="text1"/>
          <w:szCs w:val="22"/>
          <w:lang w:val="es-419"/>
        </w:rPr>
        <w:t xml:space="preserve"> y las características de los lodos fecales del estudio de caso que les fue asignado.</w:t>
      </w:r>
    </w:p>
    <w:p w14:paraId="2F522CA2" w14:textId="77777777" w:rsidR="00BC04E8" w:rsidRPr="00B91E60" w:rsidRDefault="00BC04E8" w:rsidP="00A90122">
      <w:pPr>
        <w:ind w:left="1080"/>
        <w:rPr>
          <w:rFonts w:cs="Arial"/>
          <w:b/>
          <w:szCs w:val="22"/>
          <w:lang w:val="es-419"/>
        </w:rPr>
      </w:pPr>
    </w:p>
    <w:p w14:paraId="02923315" w14:textId="77777777" w:rsidR="00BC04E8" w:rsidRPr="00B91E60" w:rsidRDefault="003A7935" w:rsidP="00BC04E8">
      <w:pPr>
        <w:rPr>
          <w:rFonts w:cs="Arial"/>
          <w:b/>
          <w:szCs w:val="22"/>
          <w:lang w:val="es-419"/>
        </w:rPr>
      </w:pPr>
      <w:r>
        <w:rPr>
          <w:rFonts w:cs="Arial"/>
          <w:b/>
          <w:szCs w:val="22"/>
          <w:lang w:val="es-419"/>
        </w:rPr>
        <w:pict w14:anchorId="088C207F">
          <v:rect id="_x0000_i1035" style="width:0;height:1.5pt" o:hralign="center" o:hrstd="t" o:hr="t" fillcolor="gray" stroked="f"/>
        </w:pict>
      </w:r>
    </w:p>
    <w:p w14:paraId="3DBE534B" w14:textId="77777777" w:rsidR="00BC04E8" w:rsidRPr="00B91E60" w:rsidRDefault="00BC04E8" w:rsidP="00BC04E8">
      <w:pPr>
        <w:rPr>
          <w:rFonts w:cs="Arial"/>
          <w:b/>
          <w:szCs w:val="22"/>
          <w:lang w:val="es-419"/>
        </w:rPr>
      </w:pPr>
      <w:r w:rsidRPr="00B91E60">
        <w:rPr>
          <w:rFonts w:cs="Arial"/>
          <w:b/>
          <w:lang w:val="es-419"/>
        </w:rPr>
        <w:t>Reflexiones sobre la lección</w:t>
      </w:r>
    </w:p>
    <w:p w14:paraId="35AB4183" w14:textId="77777777" w:rsidR="00176C70" w:rsidRPr="00B91E60" w:rsidRDefault="00F205D8" w:rsidP="00176C70">
      <w:pPr>
        <w:rPr>
          <w:rFonts w:cs="Arial"/>
          <w:b/>
          <w:szCs w:val="22"/>
          <w:lang w:val="es-419"/>
        </w:rPr>
        <w:sectPr w:rsidR="00176C70" w:rsidRPr="00B91E60" w:rsidSect="00F205D8">
          <w:headerReference w:type="default" r:id="rId20"/>
          <w:footerReference w:type="default" r:id="rId21"/>
          <w:pgSz w:w="12240" w:h="15840"/>
          <w:pgMar w:top="1440" w:right="1440" w:bottom="1440" w:left="1440" w:header="720" w:footer="720" w:gutter="0"/>
          <w:cols w:space="720"/>
          <w:docGrid w:linePitch="360"/>
        </w:sectPr>
      </w:pPr>
      <w:r w:rsidRPr="00B91E60">
        <w:rPr>
          <w:rFonts w:cs="Arial"/>
          <w:b/>
          <w:szCs w:val="22"/>
          <w:lang w:val="es-419"/>
        </w:rPr>
        <w:br w:type="page"/>
      </w:r>
    </w:p>
    <w:p w14:paraId="05FD1164" w14:textId="03BA222A" w:rsidR="00F205D8" w:rsidRPr="00B91E60" w:rsidRDefault="006541D5" w:rsidP="00F205D8">
      <w:pPr>
        <w:overflowPunct w:val="0"/>
        <w:autoSpaceDE w:val="0"/>
        <w:autoSpaceDN w:val="0"/>
        <w:adjustRightInd w:val="0"/>
        <w:textAlignment w:val="baseline"/>
        <w:rPr>
          <w:rFonts w:cs="Arial"/>
          <w:b/>
          <w:szCs w:val="20"/>
          <w:lang w:val="es-419"/>
        </w:rPr>
      </w:pPr>
      <w:r w:rsidRPr="00B91E60">
        <w:rPr>
          <w:rFonts w:cs="Arial"/>
          <w:b/>
          <w:lang w:val="es-419"/>
        </w:rPr>
        <w:lastRenderedPageBreak/>
        <w:t xml:space="preserve">Actividad: ¿Qué son los lodos fecales? </w:t>
      </w:r>
    </w:p>
    <w:p w14:paraId="5890D1CA" w14:textId="1CA08459" w:rsidR="00F205D8" w:rsidRPr="00B91E60" w:rsidRDefault="00F205D8" w:rsidP="00F205D8">
      <w:pPr>
        <w:overflowPunct w:val="0"/>
        <w:autoSpaceDE w:val="0"/>
        <w:autoSpaceDN w:val="0"/>
        <w:adjustRightInd w:val="0"/>
        <w:textAlignment w:val="baseline"/>
        <w:rPr>
          <w:rFonts w:cs="Arial"/>
          <w:b/>
          <w:szCs w:val="20"/>
          <w:lang w:val="es-419"/>
        </w:rPr>
      </w:pPr>
    </w:p>
    <w:p w14:paraId="46CD0F85" w14:textId="667799D0" w:rsidR="00F205D8" w:rsidRPr="00B91E60" w:rsidRDefault="00F205D8" w:rsidP="00F205D8">
      <w:pPr>
        <w:rPr>
          <w:lang w:val="es-419"/>
        </w:rPr>
      </w:pPr>
    </w:p>
    <w:p w14:paraId="43D932B0" w14:textId="3D6AD542" w:rsidR="00F205D8" w:rsidRPr="00B91E60" w:rsidRDefault="00AC67DA" w:rsidP="00F205D8">
      <w:pPr>
        <w:rPr>
          <w:lang w:val="es-419"/>
        </w:rPr>
      </w:pPr>
      <w:r w:rsidRPr="00B91E60">
        <w:rPr>
          <w:noProof/>
          <w:lang w:val="en-CA" w:eastAsia="en-CA"/>
        </w:rPr>
        <mc:AlternateContent>
          <mc:Choice Requires="wps">
            <w:drawing>
              <wp:anchor distT="0" distB="0" distL="114300" distR="114300" simplePos="0" relativeHeight="251688960" behindDoc="0" locked="0" layoutInCell="1" allowOverlap="1" wp14:anchorId="46842376" wp14:editId="3C8F6F5C">
                <wp:simplePos x="0" y="0"/>
                <wp:positionH relativeFrom="column">
                  <wp:posOffset>-290436</wp:posOffset>
                </wp:positionH>
                <wp:positionV relativeFrom="paragraph">
                  <wp:posOffset>45906</wp:posOffset>
                </wp:positionV>
                <wp:extent cx="8387835" cy="5711004"/>
                <wp:effectExtent l="19050" t="19050" r="32385" b="42545"/>
                <wp:wrapNone/>
                <wp:docPr id="1" name="Freeform 1"/>
                <wp:cNvGraphicFramePr/>
                <a:graphic xmlns:a="http://schemas.openxmlformats.org/drawingml/2006/main">
                  <a:graphicData uri="http://schemas.microsoft.com/office/word/2010/wordprocessingShape">
                    <wps:wsp>
                      <wps:cNvSpPr/>
                      <wps:spPr>
                        <a:xfrm>
                          <a:off x="0" y="0"/>
                          <a:ext cx="8387835" cy="5711004"/>
                        </a:xfrm>
                        <a:custGeom>
                          <a:avLst/>
                          <a:gdLst>
                            <a:gd name="connsiteX0" fmla="*/ 509511 w 8387835"/>
                            <a:gd name="connsiteY0" fmla="*/ 1396179 h 5711004"/>
                            <a:gd name="connsiteX1" fmla="*/ 1166736 w 8387835"/>
                            <a:gd name="connsiteY1" fmla="*/ 1329504 h 5711004"/>
                            <a:gd name="connsiteX2" fmla="*/ 880986 w 8387835"/>
                            <a:gd name="connsiteY2" fmla="*/ 348429 h 5711004"/>
                            <a:gd name="connsiteX3" fmla="*/ 2052561 w 8387835"/>
                            <a:gd name="connsiteY3" fmla="*/ 167454 h 5711004"/>
                            <a:gd name="connsiteX4" fmla="*/ 2662161 w 8387835"/>
                            <a:gd name="connsiteY4" fmla="*/ 5529 h 5711004"/>
                            <a:gd name="connsiteX5" fmla="*/ 3290811 w 8387835"/>
                            <a:gd name="connsiteY5" fmla="*/ 377004 h 5711004"/>
                            <a:gd name="connsiteX6" fmla="*/ 4281411 w 8387835"/>
                            <a:gd name="connsiteY6" fmla="*/ 24579 h 5711004"/>
                            <a:gd name="connsiteX7" fmla="*/ 5233911 w 8387835"/>
                            <a:gd name="connsiteY7" fmla="*/ 176979 h 5711004"/>
                            <a:gd name="connsiteX8" fmla="*/ 5853036 w 8387835"/>
                            <a:gd name="connsiteY8" fmla="*/ 53154 h 5711004"/>
                            <a:gd name="connsiteX9" fmla="*/ 6434061 w 8387835"/>
                            <a:gd name="connsiteY9" fmla="*/ 462729 h 5711004"/>
                            <a:gd name="connsiteX10" fmla="*/ 7529436 w 8387835"/>
                            <a:gd name="connsiteY10" fmla="*/ 424629 h 5711004"/>
                            <a:gd name="connsiteX11" fmla="*/ 7948536 w 8387835"/>
                            <a:gd name="connsiteY11" fmla="*/ 729429 h 5711004"/>
                            <a:gd name="connsiteX12" fmla="*/ 7996161 w 8387835"/>
                            <a:gd name="connsiteY12" fmla="*/ 1234254 h 5711004"/>
                            <a:gd name="connsiteX13" fmla="*/ 8300961 w 8387835"/>
                            <a:gd name="connsiteY13" fmla="*/ 1462854 h 5711004"/>
                            <a:gd name="connsiteX14" fmla="*/ 8167611 w 8387835"/>
                            <a:gd name="connsiteY14" fmla="*/ 2101029 h 5711004"/>
                            <a:gd name="connsiteX15" fmla="*/ 8386686 w 8387835"/>
                            <a:gd name="connsiteY15" fmla="*/ 2882079 h 5711004"/>
                            <a:gd name="connsiteX16" fmla="*/ 8053311 w 8387835"/>
                            <a:gd name="connsiteY16" fmla="*/ 4072704 h 5711004"/>
                            <a:gd name="connsiteX17" fmla="*/ 8186661 w 8387835"/>
                            <a:gd name="connsiteY17" fmla="*/ 4910904 h 5711004"/>
                            <a:gd name="connsiteX18" fmla="*/ 7643736 w 8387835"/>
                            <a:gd name="connsiteY18" fmla="*/ 5320479 h 5711004"/>
                            <a:gd name="connsiteX19" fmla="*/ 6767436 w 8387835"/>
                            <a:gd name="connsiteY19" fmla="*/ 5711004 h 5711004"/>
                            <a:gd name="connsiteX20" fmla="*/ 5862561 w 8387835"/>
                            <a:gd name="connsiteY20" fmla="*/ 5320479 h 5711004"/>
                            <a:gd name="connsiteX21" fmla="*/ 4976736 w 8387835"/>
                            <a:gd name="connsiteY21" fmla="*/ 5472879 h 5711004"/>
                            <a:gd name="connsiteX22" fmla="*/ 3738486 w 8387835"/>
                            <a:gd name="connsiteY22" fmla="*/ 5272854 h 5711004"/>
                            <a:gd name="connsiteX23" fmla="*/ 2881236 w 8387835"/>
                            <a:gd name="connsiteY23" fmla="*/ 5530029 h 5711004"/>
                            <a:gd name="connsiteX24" fmla="*/ 2309736 w 8387835"/>
                            <a:gd name="connsiteY24" fmla="*/ 4834704 h 5711004"/>
                            <a:gd name="connsiteX25" fmla="*/ 1109586 w 8387835"/>
                            <a:gd name="connsiteY25" fmla="*/ 4901379 h 5711004"/>
                            <a:gd name="connsiteX26" fmla="*/ 928611 w 8387835"/>
                            <a:gd name="connsiteY26" fmla="*/ 4101279 h 5711004"/>
                            <a:gd name="connsiteX27" fmla="*/ 490461 w 8387835"/>
                            <a:gd name="connsiteY27" fmla="*/ 3691704 h 5711004"/>
                            <a:gd name="connsiteX28" fmla="*/ 719061 w 8387835"/>
                            <a:gd name="connsiteY28" fmla="*/ 2843979 h 5711004"/>
                            <a:gd name="connsiteX29" fmla="*/ 242811 w 8387835"/>
                            <a:gd name="connsiteY29" fmla="*/ 2291529 h 5711004"/>
                            <a:gd name="connsiteX30" fmla="*/ 4686 w 8387835"/>
                            <a:gd name="connsiteY30" fmla="*/ 1796229 h 5711004"/>
                            <a:gd name="connsiteX31" fmla="*/ 118986 w 8387835"/>
                            <a:gd name="connsiteY31" fmla="*/ 1386654 h 5711004"/>
                            <a:gd name="connsiteX32" fmla="*/ 509511 w 8387835"/>
                            <a:gd name="connsiteY32" fmla="*/ 1396179 h 5711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8387835" h="5711004">
                              <a:moveTo>
                                <a:pt x="509511" y="1396179"/>
                              </a:moveTo>
                              <a:cubicBezTo>
                                <a:pt x="684136" y="1386654"/>
                                <a:pt x="1104823" y="1504129"/>
                                <a:pt x="1166736" y="1329504"/>
                              </a:cubicBezTo>
                              <a:cubicBezTo>
                                <a:pt x="1228649" y="1154879"/>
                                <a:pt x="733348" y="542104"/>
                                <a:pt x="880986" y="348429"/>
                              </a:cubicBezTo>
                              <a:cubicBezTo>
                                <a:pt x="1028624" y="154754"/>
                                <a:pt x="1755699" y="224604"/>
                                <a:pt x="2052561" y="167454"/>
                              </a:cubicBezTo>
                              <a:cubicBezTo>
                                <a:pt x="2349424" y="110304"/>
                                <a:pt x="2455786" y="-29396"/>
                                <a:pt x="2662161" y="5529"/>
                              </a:cubicBezTo>
                              <a:cubicBezTo>
                                <a:pt x="2868536" y="40454"/>
                                <a:pt x="3020936" y="373829"/>
                                <a:pt x="3290811" y="377004"/>
                              </a:cubicBezTo>
                              <a:cubicBezTo>
                                <a:pt x="3560686" y="380179"/>
                                <a:pt x="3957561" y="57916"/>
                                <a:pt x="4281411" y="24579"/>
                              </a:cubicBezTo>
                              <a:cubicBezTo>
                                <a:pt x="4605261" y="-8758"/>
                                <a:pt x="4971974" y="172216"/>
                                <a:pt x="5233911" y="176979"/>
                              </a:cubicBezTo>
                              <a:cubicBezTo>
                                <a:pt x="5495849" y="181741"/>
                                <a:pt x="5653011" y="5529"/>
                                <a:pt x="5853036" y="53154"/>
                              </a:cubicBezTo>
                              <a:cubicBezTo>
                                <a:pt x="6053061" y="100779"/>
                                <a:pt x="6154661" y="400817"/>
                                <a:pt x="6434061" y="462729"/>
                              </a:cubicBezTo>
                              <a:cubicBezTo>
                                <a:pt x="6713461" y="524641"/>
                                <a:pt x="7277024" y="380179"/>
                                <a:pt x="7529436" y="424629"/>
                              </a:cubicBezTo>
                              <a:cubicBezTo>
                                <a:pt x="7781848" y="469079"/>
                                <a:pt x="7870749" y="594491"/>
                                <a:pt x="7948536" y="729429"/>
                              </a:cubicBezTo>
                              <a:cubicBezTo>
                                <a:pt x="8026324" y="864366"/>
                                <a:pt x="7937424" y="1112016"/>
                                <a:pt x="7996161" y="1234254"/>
                              </a:cubicBezTo>
                              <a:cubicBezTo>
                                <a:pt x="8054899" y="1356491"/>
                                <a:pt x="8272386" y="1318392"/>
                                <a:pt x="8300961" y="1462854"/>
                              </a:cubicBezTo>
                              <a:cubicBezTo>
                                <a:pt x="8329536" y="1607316"/>
                                <a:pt x="8153324" y="1864492"/>
                                <a:pt x="8167611" y="2101029"/>
                              </a:cubicBezTo>
                              <a:cubicBezTo>
                                <a:pt x="8181899" y="2337567"/>
                                <a:pt x="8405736" y="2553467"/>
                                <a:pt x="8386686" y="2882079"/>
                              </a:cubicBezTo>
                              <a:cubicBezTo>
                                <a:pt x="8367636" y="3210691"/>
                                <a:pt x="8086649" y="3734567"/>
                                <a:pt x="8053311" y="4072704"/>
                              </a:cubicBezTo>
                              <a:cubicBezTo>
                                <a:pt x="8019974" y="4410842"/>
                                <a:pt x="8254924" y="4702942"/>
                                <a:pt x="8186661" y="4910904"/>
                              </a:cubicBezTo>
                              <a:cubicBezTo>
                                <a:pt x="8118399" y="5118867"/>
                                <a:pt x="7880274" y="5187129"/>
                                <a:pt x="7643736" y="5320479"/>
                              </a:cubicBezTo>
                              <a:cubicBezTo>
                                <a:pt x="7407199" y="5453829"/>
                                <a:pt x="7064298" y="5711004"/>
                                <a:pt x="6767436" y="5711004"/>
                              </a:cubicBezTo>
                              <a:cubicBezTo>
                                <a:pt x="6470574" y="5711004"/>
                                <a:pt x="6161011" y="5360167"/>
                                <a:pt x="5862561" y="5320479"/>
                              </a:cubicBezTo>
                              <a:cubicBezTo>
                                <a:pt x="5564111" y="5280792"/>
                                <a:pt x="5330748" y="5480816"/>
                                <a:pt x="4976736" y="5472879"/>
                              </a:cubicBezTo>
                              <a:cubicBezTo>
                                <a:pt x="4622724" y="5464942"/>
                                <a:pt x="4087736" y="5263329"/>
                                <a:pt x="3738486" y="5272854"/>
                              </a:cubicBezTo>
                              <a:cubicBezTo>
                                <a:pt x="3389236" y="5282379"/>
                                <a:pt x="3119361" y="5603054"/>
                                <a:pt x="2881236" y="5530029"/>
                              </a:cubicBezTo>
                              <a:cubicBezTo>
                                <a:pt x="2643111" y="5457004"/>
                                <a:pt x="2605011" y="4939479"/>
                                <a:pt x="2309736" y="4834704"/>
                              </a:cubicBezTo>
                              <a:cubicBezTo>
                                <a:pt x="2014461" y="4729929"/>
                                <a:pt x="1339773" y="5023616"/>
                                <a:pt x="1109586" y="4901379"/>
                              </a:cubicBezTo>
                              <a:cubicBezTo>
                                <a:pt x="879399" y="4779142"/>
                                <a:pt x="1031798" y="4302891"/>
                                <a:pt x="928611" y="4101279"/>
                              </a:cubicBezTo>
                              <a:cubicBezTo>
                                <a:pt x="825424" y="3899667"/>
                                <a:pt x="525386" y="3901254"/>
                                <a:pt x="490461" y="3691704"/>
                              </a:cubicBezTo>
                              <a:cubicBezTo>
                                <a:pt x="455536" y="3482154"/>
                                <a:pt x="760336" y="3077341"/>
                                <a:pt x="719061" y="2843979"/>
                              </a:cubicBezTo>
                              <a:cubicBezTo>
                                <a:pt x="677786" y="2610617"/>
                                <a:pt x="361873" y="2466154"/>
                                <a:pt x="242811" y="2291529"/>
                              </a:cubicBezTo>
                              <a:cubicBezTo>
                                <a:pt x="123748" y="2116904"/>
                                <a:pt x="25323" y="1947041"/>
                                <a:pt x="4686" y="1796229"/>
                              </a:cubicBezTo>
                              <a:cubicBezTo>
                                <a:pt x="-15951" y="1645417"/>
                                <a:pt x="33261" y="1451741"/>
                                <a:pt x="118986" y="1386654"/>
                              </a:cubicBezTo>
                              <a:cubicBezTo>
                                <a:pt x="204711" y="1321567"/>
                                <a:pt x="334886" y="1405704"/>
                                <a:pt x="509511" y="1396179"/>
                              </a:cubicBezTo>
                              <a:close/>
                            </a:path>
                          </a:pathLst>
                        </a:cu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EEA648" id="Freeform 1" o:spid="_x0000_s1026" style="position:absolute;margin-left:-22.85pt;margin-top:3.6pt;width:660.45pt;height:449.7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8387835,571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" path="m509511,1396179v174625,-9525,595312,107950,657225,-66675c1228649,1154879,733348,542104,880986,348429,1028624,154754,1755699,224604,2052561,167454,2349424,110304,2455786,-29396,2662161,5529v206375,34925,358775,368300,628650,371475c3560686,380179,3957561,57916,4281411,24579v323850,-33337,690563,147637,952500,152400c5495849,181741,5653011,5529,5853036,53154v200025,47625,301625,347663,581025,409575c6713461,524641,7277024,380179,7529436,424629v252412,44450,341313,169862,419100,304800c8026324,864366,7937424,1112016,7996161,1234254v58738,122237,276225,84138,304800,228600c8329536,1607316,8153324,1864492,8167611,2101029v14288,236538,238125,452438,219075,781050c8367636,3210691,8086649,3734567,8053311,4072704v-33337,338138,201613,630238,133350,838200c8118399,5118867,7880274,5187129,7643736,5320479v-236537,133350,-579438,390525,-876300,390525c6470574,5711004,6161011,5360167,5862561,5320479v-298450,-39687,-531813,160337,-885825,152400c4622724,5464942,4087736,5263329,3738486,5272854v-349250,9525,-619125,330200,-857250,257175c2643111,5457004,2605011,4939479,2309736,4834704v-295275,-104775,-969963,188912,-1200150,66675c879399,4779142,1031798,4302891,928611,4101279,825424,3899667,525386,3901254,490461,3691704,455536,3482154,760336,3077341,719061,2843979,677786,2610617,361873,2466154,242811,2291529,123748,2116904,25323,1947041,4686,1796229,-15951,1645417,33261,1451741,118986,1386654v85725,-65087,215900,19050,390525,9525xe" filled="f" strokecolor="black [3213]" strokeweight="4.5pt">
                <v:path arrowok="t" o:connecttype="custom" o:connectlocs="509511,1396179;1166736,1329504;880986,348429;2052561,167454;2662161,5529;3290811,377004;4281411,24579;5233911,176979;5853036,53154;6434061,462729;7529436,424629;7948536,729429;7996161,1234254;8300961,1462854;8167611,2101029;8386686,2882079;8053311,4072704;8186661,4910904;7643736,5320479;6767436,5711004;5862561,5320479;4976736,5472879;3738486,5272854;2881236,5530029;2309736,4834704;1109586,4901379;928611,4101279;490461,3691704;719061,2843979;242811,2291529;4686,1796229;118986,1386654;509511,1396179" o:connectangles="0,0,0,0,0,0,0,0,0,0,0,0,0,0,0,0,0,0,0,0,0,0,0,0,0,0,0,0,0,0,0,0,0"/>
              </v:shape>
            </w:pict>
          </mc:Fallback>
        </mc:AlternateContent>
      </w:r>
    </w:p>
    <w:p w14:paraId="39D3C9A3" w14:textId="77777777" w:rsidR="00694962" w:rsidRPr="00B91E60" w:rsidRDefault="00694962">
      <w:pPr>
        <w:spacing w:after="200" w:line="276" w:lineRule="auto"/>
        <w:rPr>
          <w:lang w:val="es-419"/>
        </w:rPr>
      </w:pPr>
    </w:p>
    <w:p w14:paraId="27D3FD43" w14:textId="77777777" w:rsidR="00AC67DA" w:rsidRPr="00B91E60" w:rsidRDefault="00AC67DA">
      <w:pPr>
        <w:spacing w:after="200" w:line="276" w:lineRule="auto"/>
        <w:rPr>
          <w:lang w:val="es-419"/>
        </w:rPr>
      </w:pPr>
    </w:p>
    <w:p w14:paraId="0AA7B428" w14:textId="4C5FF076" w:rsidR="00AC67DA" w:rsidRPr="00B91E60" w:rsidRDefault="00AC67DA">
      <w:pPr>
        <w:spacing w:after="200" w:line="276" w:lineRule="auto"/>
        <w:rPr>
          <w:lang w:val="es-419"/>
        </w:rPr>
      </w:pPr>
      <w:r w:rsidRPr="00B91E60">
        <w:rPr>
          <w:noProof/>
          <w:lang w:val="en-CA" w:eastAsia="en-CA"/>
        </w:rPr>
        <w:drawing>
          <wp:anchor distT="0" distB="0" distL="114300" distR="114300" simplePos="0" relativeHeight="251681792" behindDoc="1" locked="0" layoutInCell="1" allowOverlap="1" wp14:anchorId="748973C5" wp14:editId="5A0BB0B6">
            <wp:simplePos x="0" y="0"/>
            <wp:positionH relativeFrom="column">
              <wp:posOffset>4695190</wp:posOffset>
            </wp:positionH>
            <wp:positionV relativeFrom="paragraph">
              <wp:posOffset>38735</wp:posOffset>
            </wp:positionV>
            <wp:extent cx="2181252" cy="1790700"/>
            <wp:effectExtent l="0" t="0" r="0" b="0"/>
            <wp:wrapNone/>
            <wp:docPr id="19" name="Picture 19" descr="C:\Users\sphilippe\AppData\Local\Microsoft\Windows\Temporary Internet Files\Content.Outlook\HN5I39WU\poop_container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philippe\AppData\Local\Microsoft\Windows\Temporary Internet Files\Content.Outlook\HN5I39WU\poop_container_bw.png"/>
                    <pic:cNvPicPr>
                      <a:picLocks noChangeAspect="1" noChangeArrowheads="1"/>
                    </pic:cNvPicPr>
                  </pic:nvPicPr>
                  <pic:blipFill rotWithShape="1">
                    <a:blip r:embed="rId22"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6667" t="6146" r="6037" b="9295"/>
                    <a:stretch/>
                  </pic:blipFill>
                  <pic:spPr bwMode="auto">
                    <a:xfrm>
                      <a:off x="0" y="0"/>
                      <a:ext cx="2181252" cy="17907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B71A93" w14:textId="77777777" w:rsidR="00AC67DA" w:rsidRPr="00B91E60" w:rsidRDefault="00AC67DA">
      <w:pPr>
        <w:spacing w:after="200" w:line="276" w:lineRule="auto"/>
        <w:rPr>
          <w:lang w:val="es-419"/>
        </w:rPr>
      </w:pPr>
    </w:p>
    <w:p w14:paraId="31837483" w14:textId="02C9D82A" w:rsidR="00AC67DA" w:rsidRPr="00B91E60" w:rsidRDefault="00AC67DA">
      <w:pPr>
        <w:spacing w:after="200" w:line="276" w:lineRule="auto"/>
        <w:rPr>
          <w:lang w:val="es-419"/>
        </w:rPr>
      </w:pPr>
      <w:r w:rsidRPr="00B91E60">
        <w:rPr>
          <w:noProof/>
          <w:lang w:val="en-CA" w:eastAsia="en-CA"/>
        </w:rPr>
        <mc:AlternateContent>
          <mc:Choice Requires="wps">
            <w:drawing>
              <wp:anchor distT="0" distB="0" distL="114300" distR="114300" simplePos="0" relativeHeight="251685888" behindDoc="0" locked="0" layoutInCell="1" allowOverlap="1" wp14:anchorId="42A592A5" wp14:editId="121454D3">
                <wp:simplePos x="0" y="0"/>
                <wp:positionH relativeFrom="column">
                  <wp:posOffset>5238750</wp:posOffset>
                </wp:positionH>
                <wp:positionV relativeFrom="paragraph">
                  <wp:posOffset>291465</wp:posOffset>
                </wp:positionV>
                <wp:extent cx="1057275" cy="392430"/>
                <wp:effectExtent l="0" t="0" r="0" b="0"/>
                <wp:wrapNone/>
                <wp:docPr id="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92430"/>
                        </a:xfrm>
                        <a:prstGeom prst="rect">
                          <a:avLst/>
                        </a:prstGeom>
                        <a:noFill/>
                        <a:ln w="9525">
                          <a:noFill/>
                          <a:miter lim="800000"/>
                          <a:headEnd/>
                          <a:tailEnd/>
                        </a:ln>
                      </wps:spPr>
                      <wps:txbx>
                        <w:txbxContent>
                          <w:p w14:paraId="1CBB91E8" w14:textId="2F4A3637" w:rsidR="000C4ADB" w:rsidRPr="00AC67DA" w:rsidRDefault="000C4ADB">
                            <w:pPr>
                              <w:rPr>
                                <w:b/>
                                <w:sz w:val="40"/>
                                <w:lang w:val="es-AR"/>
                              </w:rPr>
                            </w:pPr>
                            <w:r>
                              <w:rPr>
                                <w:b/>
                                <w:sz w:val="40"/>
                                <w:lang w:val="es-AR"/>
                              </w:rPr>
                              <w:t>Heces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A592A5" id="_x0000_t202" coordsize="21600,21600" o:spt="202" path="m,l,21600r21600,l21600,xe">
                <v:stroke joinstyle="miter"/>
                <v:path gradientshapeok="t" o:connecttype="rect"/>
              </v:shapetype>
              <v:shape id="Text Box 2" o:spid="_x0000_s1026" type="#_x0000_t202" style="position:absolute;margin-left:412.5pt;margin-top:22.95pt;width:83.25pt;height:30.9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" filled="f" stroked="f">
                <v:textbox style="mso-fit-shape-to-text:t">
                  <w:txbxContent>
                    <w:p w14:paraId="1CBB91E8" w14:textId="2F4A3637" w:rsidR="000C4ADB" w:rsidRPr="00AC67DA" w:rsidRDefault="000C4ADB">
                      <w:pPr>
                        <w:rPr>
                          <w:b/>
                          <w:sz w:val="40"/>
                          <w:lang w:val="es-AR"/>
                        </w:rPr>
                      </w:pPr>
                      <w:r>
                        <w:rPr>
                          <w:b/>
                          <w:sz w:val="40"/>
                          <w:lang w:val="es-AR"/>
                        </w:rPr>
                        <w:t>Heces</w:t>
                      </w:r>
                    </w:p>
                  </w:txbxContent>
                </v:textbox>
              </v:shape>
            </w:pict>
          </mc:Fallback>
        </mc:AlternateContent>
      </w:r>
    </w:p>
    <w:p w14:paraId="1B1989C7" w14:textId="77777777" w:rsidR="00AC67DA" w:rsidRPr="00B91E60" w:rsidRDefault="00AC67DA">
      <w:pPr>
        <w:spacing w:after="200" w:line="276" w:lineRule="auto"/>
        <w:rPr>
          <w:lang w:val="es-419"/>
        </w:rPr>
      </w:pPr>
    </w:p>
    <w:p w14:paraId="3DC75602" w14:textId="4A44B326" w:rsidR="00AC67DA" w:rsidRPr="00B91E60" w:rsidRDefault="00AC67DA">
      <w:pPr>
        <w:spacing w:after="200" w:line="276" w:lineRule="auto"/>
        <w:rPr>
          <w:lang w:val="es-419"/>
        </w:rPr>
      </w:pPr>
    </w:p>
    <w:p w14:paraId="233B65D7" w14:textId="6CD8DCFC" w:rsidR="00AC67DA" w:rsidRPr="00B91E60" w:rsidRDefault="00AC67DA">
      <w:pPr>
        <w:spacing w:after="200" w:line="276" w:lineRule="auto"/>
        <w:rPr>
          <w:lang w:val="es-419"/>
        </w:rPr>
      </w:pPr>
    </w:p>
    <w:p w14:paraId="38BEBE26" w14:textId="0DB91E3D" w:rsidR="00AC67DA" w:rsidRPr="00B91E60" w:rsidRDefault="00AC67DA">
      <w:pPr>
        <w:spacing w:after="200" w:line="276" w:lineRule="auto"/>
        <w:rPr>
          <w:lang w:val="es-419"/>
        </w:rPr>
      </w:pPr>
    </w:p>
    <w:p w14:paraId="089197DE" w14:textId="11C9D4CB" w:rsidR="00AC67DA" w:rsidRPr="00B91E60" w:rsidRDefault="00AC67DA">
      <w:pPr>
        <w:spacing w:after="200" w:line="276" w:lineRule="auto"/>
        <w:rPr>
          <w:lang w:val="es-419"/>
        </w:rPr>
      </w:pPr>
      <w:r w:rsidRPr="00B91E60">
        <w:rPr>
          <w:noProof/>
          <w:lang w:val="en-CA" w:eastAsia="en-CA"/>
        </w:rPr>
        <w:drawing>
          <wp:anchor distT="0" distB="0" distL="114300" distR="114300" simplePos="0" relativeHeight="251683840" behindDoc="0" locked="0" layoutInCell="1" allowOverlap="1" wp14:anchorId="49306A74" wp14:editId="1F58AACB">
            <wp:simplePos x="0" y="0"/>
            <wp:positionH relativeFrom="column">
              <wp:posOffset>5443220</wp:posOffset>
            </wp:positionH>
            <wp:positionV relativeFrom="paragraph">
              <wp:posOffset>180340</wp:posOffset>
            </wp:positionV>
            <wp:extent cx="1439545" cy="1704975"/>
            <wp:effectExtent l="0" t="0" r="8255" b="9525"/>
            <wp:wrapNone/>
            <wp:docPr id="21" name="Picture 21" descr="C:\Users\sphilippe\AppData\Local\Microsoft\Windows\Temporary Internet Files\Content.Outlook\HN5I39WU\urine_container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philippe\AppData\Local\Microsoft\Windows\Temporary Internet Files\Content.Outlook\HN5I39WU\urine_container_bw.png"/>
                    <pic:cNvPicPr>
                      <a:picLocks noChangeAspect="1" noChangeArrowheads="1"/>
                    </pic:cNvPicPr>
                  </pic:nvPicPr>
                  <pic:blipFill rotWithShape="1">
                    <a:blip r:embed="rId23"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5032" r="13353"/>
                    <a:stretch/>
                  </pic:blipFill>
                  <pic:spPr bwMode="auto">
                    <a:xfrm>
                      <a:off x="0" y="0"/>
                      <a:ext cx="1439545" cy="17049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7BCDE1" w14:textId="77777777" w:rsidR="00AC67DA" w:rsidRPr="00B91E60" w:rsidRDefault="00AC67DA">
      <w:pPr>
        <w:spacing w:after="200" w:line="276" w:lineRule="auto"/>
        <w:rPr>
          <w:lang w:val="es-419"/>
        </w:rPr>
      </w:pPr>
    </w:p>
    <w:p w14:paraId="2C960D5A" w14:textId="14766E58" w:rsidR="00AC67DA" w:rsidRPr="00B91E60" w:rsidRDefault="00AC67DA">
      <w:pPr>
        <w:spacing w:after="200" w:line="276" w:lineRule="auto"/>
        <w:rPr>
          <w:lang w:val="es-419"/>
        </w:rPr>
      </w:pPr>
      <w:r w:rsidRPr="00B91E60">
        <w:rPr>
          <w:noProof/>
          <w:lang w:val="en-CA" w:eastAsia="en-CA"/>
        </w:rPr>
        <mc:AlternateContent>
          <mc:Choice Requires="wps">
            <w:drawing>
              <wp:anchor distT="0" distB="0" distL="114300" distR="114300" simplePos="0" relativeHeight="251687936" behindDoc="0" locked="0" layoutInCell="1" allowOverlap="1" wp14:anchorId="7C5A2C11" wp14:editId="17E4518F">
                <wp:simplePos x="0" y="0"/>
                <wp:positionH relativeFrom="column">
                  <wp:posOffset>5791200</wp:posOffset>
                </wp:positionH>
                <wp:positionV relativeFrom="paragraph">
                  <wp:posOffset>271780</wp:posOffset>
                </wp:positionV>
                <wp:extent cx="1057275" cy="392430"/>
                <wp:effectExtent l="0" t="0" r="0" b="0"/>
                <wp:wrapNone/>
                <wp:docPr id="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92430"/>
                        </a:xfrm>
                        <a:prstGeom prst="rect">
                          <a:avLst/>
                        </a:prstGeom>
                        <a:noFill/>
                        <a:ln w="9525">
                          <a:noFill/>
                          <a:miter lim="800000"/>
                          <a:headEnd/>
                          <a:tailEnd/>
                        </a:ln>
                      </wps:spPr>
                      <wps:txbx>
                        <w:txbxContent>
                          <w:p w14:paraId="0561E419" w14:textId="650C7275" w:rsidR="000C4ADB" w:rsidRPr="00AC67DA" w:rsidRDefault="000C4ADB" w:rsidP="00AC67DA">
                            <w:pPr>
                              <w:rPr>
                                <w:b/>
                                <w:sz w:val="40"/>
                                <w:lang w:val="es-AR"/>
                              </w:rPr>
                            </w:pPr>
                            <w:r>
                              <w:rPr>
                                <w:b/>
                                <w:sz w:val="40"/>
                                <w:lang w:val="es-AR"/>
                              </w:rPr>
                              <w:t>Orina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5A2C11" id="_x0000_s1027" type="#_x0000_t202" style="position:absolute;margin-left:456pt;margin-top:21.4pt;width:83.25pt;height:30.9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" filled="f" stroked="f">
                <v:textbox style="mso-fit-shape-to-text:t">
                  <w:txbxContent>
                    <w:p w14:paraId="0561E419" w14:textId="650C7275" w:rsidR="000C4ADB" w:rsidRPr="00AC67DA" w:rsidRDefault="000C4ADB" w:rsidP="00AC67DA">
                      <w:pPr>
                        <w:rPr>
                          <w:b/>
                          <w:sz w:val="40"/>
                          <w:lang w:val="es-AR"/>
                        </w:rPr>
                      </w:pPr>
                      <w:r>
                        <w:rPr>
                          <w:b/>
                          <w:sz w:val="40"/>
                          <w:lang w:val="es-AR"/>
                        </w:rPr>
                        <w:t>Orina</w:t>
                      </w:r>
                    </w:p>
                  </w:txbxContent>
                </v:textbox>
              </v:shape>
            </w:pict>
          </mc:Fallback>
        </mc:AlternateContent>
      </w:r>
    </w:p>
    <w:p w14:paraId="138AFCA8" w14:textId="2BF693A7" w:rsidR="00AC67DA" w:rsidRPr="00B91E60" w:rsidRDefault="00AC67DA">
      <w:pPr>
        <w:spacing w:after="200" w:line="276" w:lineRule="auto"/>
        <w:rPr>
          <w:lang w:val="es-419"/>
        </w:rPr>
      </w:pPr>
    </w:p>
    <w:p w14:paraId="560B6D08" w14:textId="77777777" w:rsidR="00AC67DA" w:rsidRPr="00B91E60" w:rsidRDefault="00AC67DA">
      <w:pPr>
        <w:spacing w:after="200" w:line="276" w:lineRule="auto"/>
        <w:rPr>
          <w:lang w:val="es-419"/>
        </w:rPr>
      </w:pPr>
    </w:p>
    <w:p w14:paraId="0F62A7FF" w14:textId="77777777" w:rsidR="00AC67DA" w:rsidRPr="00B91E60" w:rsidRDefault="00AC67DA">
      <w:pPr>
        <w:spacing w:after="200" w:line="276" w:lineRule="auto"/>
        <w:rPr>
          <w:lang w:val="es-419"/>
        </w:rPr>
      </w:pPr>
    </w:p>
    <w:p w14:paraId="56D39E2D" w14:textId="523813E4" w:rsidR="00AC67DA" w:rsidRPr="00B91E60" w:rsidRDefault="00AC67DA">
      <w:pPr>
        <w:spacing w:after="200" w:line="276" w:lineRule="auto"/>
        <w:rPr>
          <w:lang w:val="es-419"/>
        </w:rPr>
      </w:pPr>
    </w:p>
    <w:p w14:paraId="26C6B5B4" w14:textId="77777777" w:rsidR="00AC67DA" w:rsidRPr="00B91E60" w:rsidRDefault="00AC67DA">
      <w:pPr>
        <w:spacing w:after="200" w:line="276" w:lineRule="auto"/>
        <w:rPr>
          <w:lang w:val="es-419"/>
        </w:rPr>
        <w:sectPr w:rsidR="00AC67DA" w:rsidRPr="00B91E60" w:rsidSect="00176C70">
          <w:footerReference w:type="default" r:id="rId24"/>
          <w:pgSz w:w="15840" w:h="12240" w:orient="landscape"/>
          <w:pgMar w:top="1440" w:right="1440" w:bottom="1440" w:left="1440" w:header="720" w:footer="720" w:gutter="0"/>
          <w:cols w:space="720"/>
          <w:docGrid w:linePitch="360"/>
        </w:sectPr>
      </w:pPr>
    </w:p>
    <w:p w14:paraId="59583B32" w14:textId="2DD63BA8" w:rsidR="0093433A" w:rsidRPr="00B91E60" w:rsidRDefault="00564D2D" w:rsidP="00F07FB7">
      <w:pPr>
        <w:tabs>
          <w:tab w:val="left" w:pos="630"/>
        </w:tabs>
        <w:overflowPunct w:val="0"/>
        <w:autoSpaceDE w:val="0"/>
        <w:autoSpaceDN w:val="0"/>
        <w:adjustRightInd w:val="0"/>
        <w:textAlignment w:val="baseline"/>
        <w:rPr>
          <w:rFonts w:cs="Arial"/>
          <w:b/>
          <w:szCs w:val="20"/>
          <w:lang w:val="es-419"/>
        </w:rPr>
      </w:pPr>
      <w:r w:rsidRPr="00B91E60">
        <w:rPr>
          <w:b/>
          <w:lang w:val="es-419"/>
        </w:rPr>
        <w:lastRenderedPageBreak/>
        <w:t xml:space="preserve">Actividad: </w:t>
      </w:r>
      <w:r w:rsidR="002C6EB0" w:rsidRPr="00B91E60">
        <w:rPr>
          <w:rFonts w:cs="Arial"/>
          <w:noProof/>
          <w:sz w:val="16"/>
          <w:szCs w:val="16"/>
          <w:lang w:val="en-CA" w:eastAsia="en-CA"/>
        </w:rPr>
        <w:drawing>
          <wp:anchor distT="0" distB="0" distL="114300" distR="114300" simplePos="0" relativeHeight="251666432" behindDoc="0" locked="0" layoutInCell="1" allowOverlap="1" wp14:anchorId="6E8D5529" wp14:editId="0977068F">
            <wp:simplePos x="0" y="0"/>
            <wp:positionH relativeFrom="column">
              <wp:posOffset>-1010920</wp:posOffset>
            </wp:positionH>
            <wp:positionV relativeFrom="paragraph">
              <wp:posOffset>46990</wp:posOffset>
            </wp:positionV>
            <wp:extent cx="7729855" cy="7706995"/>
            <wp:effectExtent l="0" t="0" r="0" b="0"/>
            <wp:wrapNone/>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water.png"/>
                    <pic:cNvPicPr/>
                  </pic:nvPicPr>
                  <pic:blipFill>
                    <a:blip r:embed="rId25">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729855" cy="7706995"/>
                    </a:xfrm>
                    <a:prstGeom prst="rect">
                      <a:avLst/>
                    </a:prstGeom>
                  </pic:spPr>
                </pic:pic>
              </a:graphicData>
            </a:graphic>
            <wp14:sizeRelH relativeFrom="page">
              <wp14:pctWidth>0</wp14:pctWidth>
            </wp14:sizeRelH>
            <wp14:sizeRelV relativeFrom="page">
              <wp14:pctHeight>0</wp14:pctHeight>
            </wp14:sizeRelV>
          </wp:anchor>
        </w:drawing>
      </w:r>
      <w:r w:rsidR="000663EF" w:rsidRPr="00B91E60">
        <w:rPr>
          <w:rFonts w:cs="Arial"/>
          <w:b/>
          <w:szCs w:val="20"/>
          <w:lang w:val="es-419"/>
        </w:rPr>
        <w:t>Íconos de excrementos</w:t>
      </w:r>
    </w:p>
    <w:p w14:paraId="22EDB4AF" w14:textId="18E35FAF" w:rsidR="0093433A" w:rsidRPr="00B91E60" w:rsidRDefault="0093433A" w:rsidP="0093433A">
      <w:pPr>
        <w:rPr>
          <w:lang w:val="es-419"/>
        </w:rPr>
      </w:pPr>
    </w:p>
    <w:p w14:paraId="14396DE6" w14:textId="77777777" w:rsidR="0093433A" w:rsidRPr="00B91E60" w:rsidRDefault="0093433A" w:rsidP="0093433A">
      <w:pPr>
        <w:rPr>
          <w:lang w:val="es-419"/>
        </w:rPr>
      </w:pPr>
    </w:p>
    <w:p w14:paraId="7A39DF9A" w14:textId="77777777" w:rsidR="0093433A" w:rsidRPr="00B91E60" w:rsidRDefault="0093433A" w:rsidP="0093433A">
      <w:pPr>
        <w:rPr>
          <w:lang w:val="es-419"/>
        </w:rPr>
      </w:pPr>
    </w:p>
    <w:p w14:paraId="194408FD" w14:textId="77777777" w:rsidR="0093433A" w:rsidRPr="00B91E60" w:rsidRDefault="0093433A" w:rsidP="0093433A">
      <w:pPr>
        <w:rPr>
          <w:lang w:val="es-419"/>
        </w:rPr>
      </w:pPr>
    </w:p>
    <w:p w14:paraId="62199711" w14:textId="77777777" w:rsidR="0093433A" w:rsidRPr="00B91E60" w:rsidRDefault="0093433A" w:rsidP="0093433A">
      <w:pPr>
        <w:rPr>
          <w:lang w:val="es-419"/>
        </w:rPr>
      </w:pPr>
    </w:p>
    <w:p w14:paraId="0AC55A1F" w14:textId="10DE84B6" w:rsidR="0093433A" w:rsidRPr="00B91E60" w:rsidRDefault="0093433A" w:rsidP="0093433A">
      <w:pPr>
        <w:rPr>
          <w:lang w:val="es-419"/>
        </w:rPr>
      </w:pPr>
    </w:p>
    <w:p w14:paraId="501EFCCD" w14:textId="77777777" w:rsidR="0093433A" w:rsidRPr="00B91E60" w:rsidRDefault="0093433A" w:rsidP="0093433A">
      <w:pPr>
        <w:rPr>
          <w:lang w:val="es-419"/>
        </w:rPr>
      </w:pPr>
    </w:p>
    <w:p w14:paraId="4FD51E63" w14:textId="77777777" w:rsidR="0093433A" w:rsidRPr="00B91E60" w:rsidRDefault="0093433A" w:rsidP="0093433A">
      <w:pPr>
        <w:rPr>
          <w:lang w:val="es-419"/>
        </w:rPr>
      </w:pPr>
    </w:p>
    <w:p w14:paraId="3DFB949B" w14:textId="77777777" w:rsidR="0093433A" w:rsidRPr="00B91E60" w:rsidRDefault="0093433A" w:rsidP="0093433A">
      <w:pPr>
        <w:rPr>
          <w:lang w:val="es-419"/>
        </w:rPr>
      </w:pPr>
    </w:p>
    <w:p w14:paraId="7780D393" w14:textId="77777777" w:rsidR="0093433A" w:rsidRPr="00B91E60" w:rsidRDefault="0093433A" w:rsidP="0093433A">
      <w:pPr>
        <w:rPr>
          <w:lang w:val="es-419"/>
        </w:rPr>
      </w:pPr>
    </w:p>
    <w:p w14:paraId="2441A35E" w14:textId="77777777" w:rsidR="0093433A" w:rsidRPr="00B91E60" w:rsidRDefault="0093433A" w:rsidP="0093433A">
      <w:pPr>
        <w:rPr>
          <w:lang w:val="es-419"/>
        </w:rPr>
      </w:pPr>
    </w:p>
    <w:p w14:paraId="05251575" w14:textId="77777777" w:rsidR="0093433A" w:rsidRPr="00B91E60" w:rsidRDefault="0093433A" w:rsidP="0093433A">
      <w:pPr>
        <w:rPr>
          <w:lang w:val="es-419"/>
        </w:rPr>
      </w:pPr>
    </w:p>
    <w:p w14:paraId="7AB4E7D7" w14:textId="77777777" w:rsidR="0093433A" w:rsidRPr="00B91E60" w:rsidRDefault="0093433A" w:rsidP="0093433A">
      <w:pPr>
        <w:rPr>
          <w:lang w:val="es-419"/>
        </w:rPr>
      </w:pPr>
    </w:p>
    <w:p w14:paraId="092F281B" w14:textId="77777777" w:rsidR="0093433A" w:rsidRPr="00B91E60" w:rsidRDefault="0093433A" w:rsidP="0093433A">
      <w:pPr>
        <w:rPr>
          <w:lang w:val="es-419"/>
        </w:rPr>
      </w:pPr>
    </w:p>
    <w:p w14:paraId="7122572B" w14:textId="77777777" w:rsidR="0093433A" w:rsidRPr="00B91E60" w:rsidRDefault="0093433A" w:rsidP="0093433A">
      <w:pPr>
        <w:rPr>
          <w:lang w:val="es-419"/>
        </w:rPr>
      </w:pPr>
    </w:p>
    <w:p w14:paraId="4D76F1C6" w14:textId="77777777" w:rsidR="0093433A" w:rsidRPr="00B91E60" w:rsidRDefault="0093433A" w:rsidP="0093433A">
      <w:pPr>
        <w:rPr>
          <w:lang w:val="es-419"/>
        </w:rPr>
      </w:pPr>
    </w:p>
    <w:p w14:paraId="67261B29" w14:textId="77777777" w:rsidR="0093433A" w:rsidRPr="00B91E60" w:rsidRDefault="0093433A" w:rsidP="0093433A">
      <w:pPr>
        <w:rPr>
          <w:lang w:val="es-419"/>
        </w:rPr>
      </w:pPr>
    </w:p>
    <w:p w14:paraId="3BECD2C1" w14:textId="77777777" w:rsidR="0093433A" w:rsidRPr="00B91E60" w:rsidRDefault="0093433A" w:rsidP="0093433A">
      <w:pPr>
        <w:rPr>
          <w:lang w:val="es-419"/>
        </w:rPr>
      </w:pPr>
    </w:p>
    <w:p w14:paraId="075E0E4F" w14:textId="6185F03C" w:rsidR="0093433A" w:rsidRPr="00B91E60" w:rsidRDefault="0093433A" w:rsidP="0093433A">
      <w:pPr>
        <w:rPr>
          <w:lang w:val="es-419"/>
        </w:rPr>
      </w:pPr>
    </w:p>
    <w:p w14:paraId="3E579828" w14:textId="77777777" w:rsidR="0093433A" w:rsidRPr="00B91E60" w:rsidRDefault="0093433A" w:rsidP="0093433A">
      <w:pPr>
        <w:rPr>
          <w:lang w:val="es-419"/>
        </w:rPr>
      </w:pPr>
    </w:p>
    <w:p w14:paraId="41751DDC" w14:textId="77777777" w:rsidR="0093433A" w:rsidRPr="00B91E60" w:rsidRDefault="0093433A" w:rsidP="0093433A">
      <w:pPr>
        <w:rPr>
          <w:lang w:val="es-419"/>
        </w:rPr>
      </w:pPr>
    </w:p>
    <w:p w14:paraId="450746E8" w14:textId="77777777" w:rsidR="0093433A" w:rsidRPr="00B91E60" w:rsidRDefault="0093433A" w:rsidP="0093433A">
      <w:pPr>
        <w:rPr>
          <w:lang w:val="es-419"/>
        </w:rPr>
      </w:pPr>
    </w:p>
    <w:p w14:paraId="4337FEC8" w14:textId="77777777" w:rsidR="0093433A" w:rsidRPr="00B91E60" w:rsidRDefault="0093433A" w:rsidP="0093433A">
      <w:pPr>
        <w:rPr>
          <w:lang w:val="es-419"/>
        </w:rPr>
      </w:pPr>
    </w:p>
    <w:p w14:paraId="563629F4" w14:textId="77777777" w:rsidR="0093433A" w:rsidRPr="00B91E60" w:rsidRDefault="0093433A" w:rsidP="0093433A">
      <w:pPr>
        <w:rPr>
          <w:lang w:val="es-419"/>
        </w:rPr>
      </w:pPr>
    </w:p>
    <w:p w14:paraId="76F453AC" w14:textId="77777777" w:rsidR="0093433A" w:rsidRPr="00B91E60" w:rsidRDefault="0093433A" w:rsidP="0093433A">
      <w:pPr>
        <w:rPr>
          <w:lang w:val="es-419"/>
        </w:rPr>
      </w:pPr>
    </w:p>
    <w:p w14:paraId="163AEC1E" w14:textId="77777777" w:rsidR="0093433A" w:rsidRPr="00B91E60" w:rsidRDefault="0093433A" w:rsidP="0093433A">
      <w:pPr>
        <w:rPr>
          <w:lang w:val="es-419"/>
        </w:rPr>
      </w:pPr>
    </w:p>
    <w:p w14:paraId="6D80ED79" w14:textId="77777777" w:rsidR="0093433A" w:rsidRPr="00B91E60" w:rsidRDefault="0093433A" w:rsidP="0093433A">
      <w:pPr>
        <w:rPr>
          <w:lang w:val="es-419"/>
        </w:rPr>
      </w:pPr>
    </w:p>
    <w:p w14:paraId="06232C1A" w14:textId="77777777" w:rsidR="0093433A" w:rsidRPr="00B91E60" w:rsidRDefault="0093433A" w:rsidP="0093433A">
      <w:pPr>
        <w:rPr>
          <w:lang w:val="es-419"/>
        </w:rPr>
      </w:pPr>
    </w:p>
    <w:p w14:paraId="0E5F9FB7" w14:textId="77777777" w:rsidR="0093433A" w:rsidRPr="00B91E60" w:rsidRDefault="0093433A" w:rsidP="0093433A">
      <w:pPr>
        <w:rPr>
          <w:lang w:val="es-419"/>
        </w:rPr>
      </w:pPr>
    </w:p>
    <w:p w14:paraId="057EE0CA" w14:textId="04134F7B" w:rsidR="0093433A" w:rsidRPr="00B91E60" w:rsidRDefault="0093433A" w:rsidP="0093433A">
      <w:pPr>
        <w:rPr>
          <w:lang w:val="es-419"/>
        </w:rPr>
      </w:pPr>
    </w:p>
    <w:p w14:paraId="6F82466C" w14:textId="77777777" w:rsidR="0093433A" w:rsidRPr="00B91E60" w:rsidRDefault="0093433A" w:rsidP="0093433A">
      <w:pPr>
        <w:rPr>
          <w:lang w:val="es-419"/>
        </w:rPr>
      </w:pPr>
    </w:p>
    <w:p w14:paraId="73D4A168" w14:textId="77777777" w:rsidR="0093433A" w:rsidRPr="00B91E60" w:rsidRDefault="0093433A" w:rsidP="0093433A">
      <w:pPr>
        <w:rPr>
          <w:lang w:val="es-419"/>
        </w:rPr>
      </w:pPr>
    </w:p>
    <w:p w14:paraId="3F40FC81" w14:textId="77777777" w:rsidR="0093433A" w:rsidRPr="00B91E60" w:rsidRDefault="0093433A" w:rsidP="0093433A">
      <w:pPr>
        <w:rPr>
          <w:lang w:val="es-419"/>
        </w:rPr>
      </w:pPr>
    </w:p>
    <w:p w14:paraId="3B23C618" w14:textId="7C5AFA96" w:rsidR="0093433A" w:rsidRPr="00B91E60" w:rsidRDefault="0093433A" w:rsidP="0093433A">
      <w:pPr>
        <w:rPr>
          <w:lang w:val="es-419"/>
        </w:rPr>
      </w:pPr>
    </w:p>
    <w:p w14:paraId="66734967" w14:textId="77777777" w:rsidR="0093433A" w:rsidRPr="00B91E60" w:rsidRDefault="0093433A" w:rsidP="0093433A">
      <w:pPr>
        <w:rPr>
          <w:lang w:val="es-419"/>
        </w:rPr>
      </w:pPr>
    </w:p>
    <w:p w14:paraId="6FD3E795" w14:textId="77777777" w:rsidR="0093433A" w:rsidRPr="00B91E60" w:rsidRDefault="0093433A" w:rsidP="0093433A">
      <w:pPr>
        <w:rPr>
          <w:lang w:val="es-419"/>
        </w:rPr>
      </w:pPr>
    </w:p>
    <w:p w14:paraId="2F681FF0" w14:textId="77777777" w:rsidR="0093433A" w:rsidRPr="00B91E60" w:rsidRDefault="0093433A" w:rsidP="0093433A">
      <w:pPr>
        <w:rPr>
          <w:lang w:val="es-419"/>
        </w:rPr>
      </w:pPr>
    </w:p>
    <w:p w14:paraId="489E07BD" w14:textId="77777777" w:rsidR="0093433A" w:rsidRPr="00B91E60" w:rsidRDefault="0093433A" w:rsidP="0093433A">
      <w:pPr>
        <w:rPr>
          <w:lang w:val="es-419"/>
        </w:rPr>
      </w:pPr>
    </w:p>
    <w:p w14:paraId="719BB76C" w14:textId="77777777" w:rsidR="0093433A" w:rsidRPr="00B91E60" w:rsidRDefault="0093433A" w:rsidP="0093433A">
      <w:pPr>
        <w:rPr>
          <w:lang w:val="es-419"/>
        </w:rPr>
      </w:pPr>
    </w:p>
    <w:p w14:paraId="7DD89B4C" w14:textId="77777777" w:rsidR="0093433A" w:rsidRPr="00B91E60" w:rsidRDefault="0093433A" w:rsidP="0093433A">
      <w:pPr>
        <w:rPr>
          <w:lang w:val="es-419"/>
        </w:rPr>
      </w:pPr>
    </w:p>
    <w:p w14:paraId="79CAB68E" w14:textId="77777777" w:rsidR="0093433A" w:rsidRPr="00B91E60" w:rsidRDefault="0093433A" w:rsidP="0093433A">
      <w:pPr>
        <w:rPr>
          <w:lang w:val="es-419"/>
        </w:rPr>
      </w:pPr>
    </w:p>
    <w:p w14:paraId="70CA60D7" w14:textId="77777777" w:rsidR="0093433A" w:rsidRPr="00B91E60" w:rsidRDefault="0093433A" w:rsidP="0093433A">
      <w:pPr>
        <w:rPr>
          <w:lang w:val="es-419"/>
        </w:rPr>
      </w:pPr>
    </w:p>
    <w:p w14:paraId="1EF210AB" w14:textId="77777777" w:rsidR="0093433A" w:rsidRPr="00B91E60" w:rsidRDefault="0093433A" w:rsidP="0093433A">
      <w:pPr>
        <w:tabs>
          <w:tab w:val="left" w:pos="1775"/>
        </w:tabs>
        <w:rPr>
          <w:lang w:val="es-419"/>
        </w:rPr>
      </w:pPr>
      <w:r w:rsidRPr="00B91E60">
        <w:rPr>
          <w:lang w:val="es-419"/>
        </w:rPr>
        <w:tab/>
      </w:r>
    </w:p>
    <w:p w14:paraId="47762DA3" w14:textId="77777777" w:rsidR="0093433A" w:rsidRPr="00B91E60" w:rsidRDefault="0093433A" w:rsidP="0093433A">
      <w:pPr>
        <w:tabs>
          <w:tab w:val="left" w:pos="1775"/>
        </w:tabs>
        <w:rPr>
          <w:lang w:val="es-419"/>
        </w:rPr>
      </w:pPr>
    </w:p>
    <w:p w14:paraId="1BC1A4ED" w14:textId="0EA3EBC4" w:rsidR="0093433A" w:rsidRPr="00B91E60" w:rsidRDefault="0093433A" w:rsidP="0093433A">
      <w:pPr>
        <w:tabs>
          <w:tab w:val="left" w:pos="1775"/>
        </w:tabs>
        <w:rPr>
          <w:lang w:val="es-419"/>
        </w:rPr>
      </w:pPr>
    </w:p>
    <w:p w14:paraId="6EE0E259" w14:textId="77777777" w:rsidR="0093433A" w:rsidRPr="00B91E60" w:rsidRDefault="0093433A" w:rsidP="0093433A">
      <w:pPr>
        <w:rPr>
          <w:lang w:val="es-419"/>
        </w:rPr>
      </w:pPr>
    </w:p>
    <w:p w14:paraId="445870C2" w14:textId="77777777" w:rsidR="0093433A" w:rsidRPr="00B91E60" w:rsidRDefault="0093433A" w:rsidP="0093433A">
      <w:pPr>
        <w:rPr>
          <w:lang w:val="es-419"/>
        </w:rPr>
      </w:pPr>
    </w:p>
    <w:p w14:paraId="0FEAA935" w14:textId="77777777" w:rsidR="0093433A" w:rsidRPr="00B91E60" w:rsidRDefault="0093433A" w:rsidP="0093433A">
      <w:pPr>
        <w:rPr>
          <w:lang w:val="es-419"/>
        </w:rPr>
      </w:pPr>
    </w:p>
    <w:p w14:paraId="386A0ADB" w14:textId="77777777" w:rsidR="0093433A" w:rsidRPr="00B91E60" w:rsidRDefault="0093433A" w:rsidP="0093433A">
      <w:pPr>
        <w:rPr>
          <w:lang w:val="es-419"/>
        </w:rPr>
      </w:pPr>
    </w:p>
    <w:p w14:paraId="572F3AAA" w14:textId="77777777" w:rsidR="0093433A" w:rsidRPr="00B91E60" w:rsidRDefault="0093433A" w:rsidP="0093433A">
      <w:pPr>
        <w:rPr>
          <w:lang w:val="es-419"/>
        </w:rPr>
      </w:pPr>
    </w:p>
    <w:p w14:paraId="49EA740F" w14:textId="77777777" w:rsidR="0093433A" w:rsidRPr="00B91E60" w:rsidRDefault="0093433A" w:rsidP="0093433A">
      <w:pPr>
        <w:rPr>
          <w:lang w:val="es-419"/>
        </w:rPr>
      </w:pPr>
    </w:p>
    <w:p w14:paraId="4273374B" w14:textId="277AADAD" w:rsidR="0093433A" w:rsidRPr="00B91E60" w:rsidRDefault="002C6EB0" w:rsidP="0093433A">
      <w:pPr>
        <w:rPr>
          <w:lang w:val="es-419"/>
        </w:rPr>
      </w:pPr>
      <w:r w:rsidRPr="00B91E60">
        <w:rPr>
          <w:noProof/>
          <w:lang w:val="en-CA" w:eastAsia="en-CA"/>
        </w:rPr>
        <w:drawing>
          <wp:anchor distT="0" distB="0" distL="114300" distR="114300" simplePos="0" relativeHeight="251667456" behindDoc="0" locked="0" layoutInCell="1" allowOverlap="1" wp14:anchorId="326ECF7E" wp14:editId="6EBC6599">
            <wp:simplePos x="0" y="0"/>
            <wp:positionH relativeFrom="column">
              <wp:posOffset>-605155</wp:posOffset>
            </wp:positionH>
            <wp:positionV relativeFrom="paragraph">
              <wp:posOffset>6985</wp:posOffset>
            </wp:positionV>
            <wp:extent cx="7071360" cy="7050405"/>
            <wp:effectExtent l="0" t="0" r="0" b="0"/>
            <wp:wrapNone/>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organic.png"/>
                    <pic:cNvPicPr/>
                  </pic:nvPicPr>
                  <pic:blipFill>
                    <a:blip r:embed="rId27">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071360" cy="7050405"/>
                    </a:xfrm>
                    <a:prstGeom prst="rect">
                      <a:avLst/>
                    </a:prstGeom>
                  </pic:spPr>
                </pic:pic>
              </a:graphicData>
            </a:graphic>
            <wp14:sizeRelH relativeFrom="page">
              <wp14:pctWidth>0</wp14:pctWidth>
            </wp14:sizeRelH>
            <wp14:sizeRelV relativeFrom="page">
              <wp14:pctHeight>0</wp14:pctHeight>
            </wp14:sizeRelV>
          </wp:anchor>
        </w:drawing>
      </w:r>
    </w:p>
    <w:p w14:paraId="591D1BE6" w14:textId="5CC25D1B" w:rsidR="0093433A" w:rsidRPr="00B91E60" w:rsidRDefault="0093433A" w:rsidP="0093433A">
      <w:pPr>
        <w:rPr>
          <w:lang w:val="es-419"/>
        </w:rPr>
      </w:pPr>
    </w:p>
    <w:p w14:paraId="4CC436B9" w14:textId="77777777" w:rsidR="0093433A" w:rsidRPr="00B91E60" w:rsidRDefault="0093433A" w:rsidP="0093433A">
      <w:pPr>
        <w:rPr>
          <w:lang w:val="es-419"/>
        </w:rPr>
      </w:pPr>
    </w:p>
    <w:p w14:paraId="1E742DD4" w14:textId="77777777" w:rsidR="0093433A" w:rsidRPr="00B91E60" w:rsidRDefault="0093433A" w:rsidP="0093433A">
      <w:pPr>
        <w:rPr>
          <w:lang w:val="es-419"/>
        </w:rPr>
      </w:pPr>
    </w:p>
    <w:p w14:paraId="6A0ED097" w14:textId="77777777" w:rsidR="0093433A" w:rsidRPr="00B91E60" w:rsidRDefault="0093433A" w:rsidP="0093433A">
      <w:pPr>
        <w:rPr>
          <w:lang w:val="es-419"/>
        </w:rPr>
      </w:pPr>
    </w:p>
    <w:p w14:paraId="556521FF" w14:textId="77777777" w:rsidR="0093433A" w:rsidRPr="00B91E60" w:rsidRDefault="0093433A" w:rsidP="0093433A">
      <w:pPr>
        <w:rPr>
          <w:lang w:val="es-419"/>
        </w:rPr>
      </w:pPr>
    </w:p>
    <w:p w14:paraId="23D6181E" w14:textId="77777777" w:rsidR="0093433A" w:rsidRPr="00B91E60" w:rsidRDefault="0093433A" w:rsidP="0093433A">
      <w:pPr>
        <w:rPr>
          <w:lang w:val="es-419"/>
        </w:rPr>
      </w:pPr>
    </w:p>
    <w:p w14:paraId="676800A0" w14:textId="77777777" w:rsidR="0093433A" w:rsidRPr="00B91E60" w:rsidRDefault="0093433A" w:rsidP="0093433A">
      <w:pPr>
        <w:rPr>
          <w:lang w:val="es-419"/>
        </w:rPr>
      </w:pPr>
    </w:p>
    <w:p w14:paraId="1BECF024" w14:textId="7EC687BB" w:rsidR="0093433A" w:rsidRPr="00B91E60" w:rsidRDefault="0093433A" w:rsidP="0093433A">
      <w:pPr>
        <w:rPr>
          <w:lang w:val="es-419"/>
        </w:rPr>
      </w:pPr>
    </w:p>
    <w:p w14:paraId="6BC54BC6" w14:textId="77777777" w:rsidR="0093433A" w:rsidRPr="00B91E60" w:rsidRDefault="0093433A" w:rsidP="0093433A">
      <w:pPr>
        <w:rPr>
          <w:lang w:val="es-419"/>
        </w:rPr>
      </w:pPr>
    </w:p>
    <w:p w14:paraId="0AF8DBB3" w14:textId="77777777" w:rsidR="0093433A" w:rsidRPr="00B91E60" w:rsidRDefault="0093433A" w:rsidP="0093433A">
      <w:pPr>
        <w:rPr>
          <w:lang w:val="es-419"/>
        </w:rPr>
      </w:pPr>
    </w:p>
    <w:p w14:paraId="081123BE" w14:textId="77777777" w:rsidR="0093433A" w:rsidRPr="00B91E60" w:rsidRDefault="0093433A" w:rsidP="0093433A">
      <w:pPr>
        <w:rPr>
          <w:lang w:val="es-419"/>
        </w:rPr>
      </w:pPr>
    </w:p>
    <w:p w14:paraId="1494EEF7" w14:textId="77777777" w:rsidR="0093433A" w:rsidRPr="00B91E60" w:rsidRDefault="0093433A" w:rsidP="0093433A">
      <w:pPr>
        <w:rPr>
          <w:lang w:val="es-419"/>
        </w:rPr>
      </w:pPr>
    </w:p>
    <w:p w14:paraId="30A04363" w14:textId="77777777" w:rsidR="0093433A" w:rsidRPr="00B91E60" w:rsidRDefault="0093433A" w:rsidP="0093433A">
      <w:pPr>
        <w:rPr>
          <w:lang w:val="es-419"/>
        </w:rPr>
      </w:pPr>
    </w:p>
    <w:p w14:paraId="0F45F5A6" w14:textId="77777777" w:rsidR="0093433A" w:rsidRPr="00B91E60" w:rsidRDefault="0093433A" w:rsidP="0093433A">
      <w:pPr>
        <w:rPr>
          <w:lang w:val="es-419"/>
        </w:rPr>
      </w:pPr>
    </w:p>
    <w:p w14:paraId="09ED9C21" w14:textId="77777777" w:rsidR="0093433A" w:rsidRPr="00B91E60" w:rsidRDefault="0093433A" w:rsidP="0093433A">
      <w:pPr>
        <w:rPr>
          <w:lang w:val="es-419"/>
        </w:rPr>
      </w:pPr>
    </w:p>
    <w:p w14:paraId="7B8B41A7" w14:textId="77777777" w:rsidR="0093433A" w:rsidRPr="00B91E60" w:rsidRDefault="0093433A" w:rsidP="0093433A">
      <w:pPr>
        <w:rPr>
          <w:lang w:val="es-419"/>
        </w:rPr>
      </w:pPr>
    </w:p>
    <w:p w14:paraId="28628F31" w14:textId="77777777" w:rsidR="0093433A" w:rsidRPr="00B91E60" w:rsidRDefault="0093433A" w:rsidP="0093433A">
      <w:pPr>
        <w:rPr>
          <w:lang w:val="es-419"/>
        </w:rPr>
      </w:pPr>
    </w:p>
    <w:p w14:paraId="681C1773" w14:textId="77777777" w:rsidR="0093433A" w:rsidRPr="00B91E60" w:rsidRDefault="0093433A" w:rsidP="0093433A">
      <w:pPr>
        <w:rPr>
          <w:lang w:val="es-419"/>
        </w:rPr>
      </w:pPr>
    </w:p>
    <w:p w14:paraId="18BC9004" w14:textId="77777777" w:rsidR="0093433A" w:rsidRPr="00B91E60" w:rsidRDefault="0093433A" w:rsidP="0093433A">
      <w:pPr>
        <w:rPr>
          <w:lang w:val="es-419"/>
        </w:rPr>
      </w:pPr>
    </w:p>
    <w:p w14:paraId="14ED98E3" w14:textId="77777777" w:rsidR="0093433A" w:rsidRPr="00B91E60" w:rsidRDefault="0093433A" w:rsidP="0093433A">
      <w:pPr>
        <w:rPr>
          <w:lang w:val="es-419"/>
        </w:rPr>
      </w:pPr>
    </w:p>
    <w:p w14:paraId="7A0EEF1D" w14:textId="77777777" w:rsidR="0093433A" w:rsidRPr="00B91E60" w:rsidRDefault="0093433A" w:rsidP="0093433A">
      <w:pPr>
        <w:rPr>
          <w:lang w:val="es-419"/>
        </w:rPr>
      </w:pPr>
    </w:p>
    <w:p w14:paraId="29F823A6" w14:textId="72482F39" w:rsidR="0093433A" w:rsidRPr="00B91E60" w:rsidRDefault="0093433A" w:rsidP="0093433A">
      <w:pPr>
        <w:rPr>
          <w:lang w:val="es-419"/>
        </w:rPr>
      </w:pPr>
    </w:p>
    <w:p w14:paraId="2F7C5160" w14:textId="77777777" w:rsidR="0093433A" w:rsidRPr="00B91E60" w:rsidRDefault="0093433A" w:rsidP="0093433A">
      <w:pPr>
        <w:rPr>
          <w:lang w:val="es-419"/>
        </w:rPr>
      </w:pPr>
    </w:p>
    <w:p w14:paraId="4F4AA0F2" w14:textId="77777777" w:rsidR="0093433A" w:rsidRPr="00B91E60" w:rsidRDefault="0093433A" w:rsidP="0093433A">
      <w:pPr>
        <w:rPr>
          <w:lang w:val="es-419"/>
        </w:rPr>
      </w:pPr>
    </w:p>
    <w:p w14:paraId="7D0D5248" w14:textId="77777777" w:rsidR="0093433A" w:rsidRPr="00B91E60" w:rsidRDefault="0093433A" w:rsidP="0093433A">
      <w:pPr>
        <w:rPr>
          <w:lang w:val="es-419"/>
        </w:rPr>
      </w:pPr>
    </w:p>
    <w:p w14:paraId="031A835B" w14:textId="77777777" w:rsidR="0093433A" w:rsidRPr="00B91E60" w:rsidRDefault="0093433A" w:rsidP="0093433A">
      <w:pPr>
        <w:rPr>
          <w:lang w:val="es-419"/>
        </w:rPr>
      </w:pPr>
    </w:p>
    <w:p w14:paraId="2B2DDC74" w14:textId="77777777" w:rsidR="0093433A" w:rsidRPr="00B91E60" w:rsidRDefault="0093433A" w:rsidP="0093433A">
      <w:pPr>
        <w:rPr>
          <w:lang w:val="es-419"/>
        </w:rPr>
      </w:pPr>
    </w:p>
    <w:p w14:paraId="196F0FEF" w14:textId="77777777" w:rsidR="0093433A" w:rsidRPr="00B91E60" w:rsidRDefault="0093433A" w:rsidP="0093433A">
      <w:pPr>
        <w:rPr>
          <w:lang w:val="es-419"/>
        </w:rPr>
      </w:pPr>
    </w:p>
    <w:p w14:paraId="54C2FA5F" w14:textId="77777777" w:rsidR="0093433A" w:rsidRPr="00B91E60" w:rsidRDefault="0093433A" w:rsidP="0093433A">
      <w:pPr>
        <w:rPr>
          <w:lang w:val="es-419"/>
        </w:rPr>
      </w:pPr>
    </w:p>
    <w:p w14:paraId="570BF157" w14:textId="77777777" w:rsidR="0093433A" w:rsidRPr="00B91E60" w:rsidRDefault="0093433A" w:rsidP="0093433A">
      <w:pPr>
        <w:rPr>
          <w:lang w:val="es-419"/>
        </w:rPr>
      </w:pPr>
    </w:p>
    <w:p w14:paraId="003686DA" w14:textId="77777777" w:rsidR="0093433A" w:rsidRPr="00B91E60" w:rsidRDefault="0093433A" w:rsidP="0093433A">
      <w:pPr>
        <w:rPr>
          <w:lang w:val="es-419"/>
        </w:rPr>
      </w:pPr>
    </w:p>
    <w:p w14:paraId="46E0106B" w14:textId="77777777" w:rsidR="0093433A" w:rsidRPr="00B91E60" w:rsidRDefault="0093433A" w:rsidP="0093433A">
      <w:pPr>
        <w:rPr>
          <w:lang w:val="es-419"/>
        </w:rPr>
      </w:pPr>
    </w:p>
    <w:p w14:paraId="1CE2ADB2" w14:textId="77777777" w:rsidR="0093433A" w:rsidRPr="00B91E60" w:rsidRDefault="0093433A" w:rsidP="0093433A">
      <w:pPr>
        <w:rPr>
          <w:lang w:val="es-419"/>
        </w:rPr>
      </w:pPr>
    </w:p>
    <w:p w14:paraId="3F2E38D7" w14:textId="77777777" w:rsidR="0093433A" w:rsidRPr="00B91E60" w:rsidRDefault="0093433A" w:rsidP="0093433A">
      <w:pPr>
        <w:rPr>
          <w:lang w:val="es-419"/>
        </w:rPr>
      </w:pPr>
    </w:p>
    <w:p w14:paraId="6B476C44" w14:textId="77777777" w:rsidR="0093433A" w:rsidRPr="00B91E60" w:rsidRDefault="0093433A" w:rsidP="0093433A">
      <w:pPr>
        <w:rPr>
          <w:lang w:val="es-419"/>
        </w:rPr>
      </w:pPr>
    </w:p>
    <w:p w14:paraId="2E115694" w14:textId="77777777" w:rsidR="0093433A" w:rsidRPr="00B91E60" w:rsidRDefault="0093433A" w:rsidP="0093433A">
      <w:pPr>
        <w:rPr>
          <w:lang w:val="es-419"/>
        </w:rPr>
      </w:pPr>
    </w:p>
    <w:p w14:paraId="6A333891" w14:textId="77777777" w:rsidR="0093433A" w:rsidRPr="00B91E60" w:rsidRDefault="0093433A" w:rsidP="0093433A">
      <w:pPr>
        <w:tabs>
          <w:tab w:val="left" w:pos="2344"/>
        </w:tabs>
        <w:rPr>
          <w:lang w:val="es-419"/>
        </w:rPr>
      </w:pPr>
      <w:r w:rsidRPr="00B91E60">
        <w:rPr>
          <w:lang w:val="es-419"/>
        </w:rPr>
        <w:tab/>
      </w:r>
    </w:p>
    <w:p w14:paraId="4A0DF37C" w14:textId="77777777" w:rsidR="0093433A" w:rsidRPr="00B91E60" w:rsidRDefault="0093433A" w:rsidP="0093433A">
      <w:pPr>
        <w:tabs>
          <w:tab w:val="left" w:pos="2344"/>
        </w:tabs>
        <w:rPr>
          <w:lang w:val="es-419"/>
        </w:rPr>
      </w:pPr>
    </w:p>
    <w:p w14:paraId="1442A99A" w14:textId="77777777" w:rsidR="0093433A" w:rsidRPr="00B91E60" w:rsidRDefault="0093433A" w:rsidP="0093433A">
      <w:pPr>
        <w:tabs>
          <w:tab w:val="left" w:pos="2344"/>
        </w:tabs>
        <w:rPr>
          <w:lang w:val="es-419"/>
        </w:rPr>
      </w:pPr>
    </w:p>
    <w:p w14:paraId="5C712C58" w14:textId="77777777" w:rsidR="0093433A" w:rsidRPr="00B91E60" w:rsidRDefault="0093433A" w:rsidP="0093433A">
      <w:pPr>
        <w:tabs>
          <w:tab w:val="left" w:pos="2344"/>
        </w:tabs>
        <w:rPr>
          <w:lang w:val="es-419"/>
        </w:rPr>
      </w:pPr>
    </w:p>
    <w:p w14:paraId="7CBF1D08" w14:textId="77777777" w:rsidR="0093433A" w:rsidRPr="00B91E60" w:rsidRDefault="0093433A" w:rsidP="0093433A">
      <w:pPr>
        <w:tabs>
          <w:tab w:val="left" w:pos="2344"/>
        </w:tabs>
        <w:rPr>
          <w:lang w:val="es-419"/>
        </w:rPr>
      </w:pPr>
    </w:p>
    <w:p w14:paraId="4AC9BFC8" w14:textId="77777777" w:rsidR="0093433A" w:rsidRPr="00B91E60" w:rsidRDefault="0093433A" w:rsidP="0093433A">
      <w:pPr>
        <w:tabs>
          <w:tab w:val="left" w:pos="2344"/>
        </w:tabs>
        <w:rPr>
          <w:lang w:val="es-419"/>
        </w:rPr>
      </w:pPr>
    </w:p>
    <w:p w14:paraId="38CF2982" w14:textId="77777777" w:rsidR="0093433A" w:rsidRPr="00B91E60" w:rsidRDefault="0093433A" w:rsidP="0093433A">
      <w:pPr>
        <w:tabs>
          <w:tab w:val="left" w:pos="2344"/>
        </w:tabs>
        <w:rPr>
          <w:lang w:val="es-419"/>
        </w:rPr>
      </w:pPr>
    </w:p>
    <w:p w14:paraId="7E782F7F" w14:textId="77777777" w:rsidR="0093433A" w:rsidRPr="00B91E60" w:rsidRDefault="0093433A" w:rsidP="0093433A">
      <w:pPr>
        <w:tabs>
          <w:tab w:val="left" w:pos="2344"/>
        </w:tabs>
        <w:rPr>
          <w:b/>
          <w:lang w:val="es-419"/>
        </w:rPr>
      </w:pPr>
    </w:p>
    <w:p w14:paraId="63C32215" w14:textId="77777777" w:rsidR="0093433A" w:rsidRPr="00B91E60" w:rsidRDefault="0093433A" w:rsidP="0093433A">
      <w:pPr>
        <w:tabs>
          <w:tab w:val="left" w:pos="2344"/>
        </w:tabs>
        <w:rPr>
          <w:b/>
          <w:lang w:val="es-419"/>
        </w:rPr>
      </w:pPr>
    </w:p>
    <w:p w14:paraId="4FFF5EB6" w14:textId="77777777" w:rsidR="0093433A" w:rsidRPr="00B91E60" w:rsidRDefault="0093433A" w:rsidP="0093433A">
      <w:pPr>
        <w:tabs>
          <w:tab w:val="left" w:pos="2344"/>
        </w:tabs>
        <w:rPr>
          <w:b/>
          <w:lang w:val="es-419"/>
        </w:rPr>
      </w:pPr>
    </w:p>
    <w:p w14:paraId="12E15937" w14:textId="77777777" w:rsidR="0093433A" w:rsidRPr="00B91E60" w:rsidRDefault="0093433A" w:rsidP="0093433A">
      <w:pPr>
        <w:tabs>
          <w:tab w:val="left" w:pos="2344"/>
        </w:tabs>
        <w:rPr>
          <w:b/>
          <w:lang w:val="es-419"/>
        </w:rPr>
      </w:pPr>
    </w:p>
    <w:p w14:paraId="6A285870" w14:textId="51A18C97" w:rsidR="0093433A" w:rsidRPr="00B91E60" w:rsidRDefault="0093433A" w:rsidP="0093433A">
      <w:pPr>
        <w:tabs>
          <w:tab w:val="left" w:pos="2344"/>
        </w:tabs>
        <w:rPr>
          <w:b/>
          <w:lang w:val="es-419"/>
        </w:rPr>
      </w:pPr>
    </w:p>
    <w:p w14:paraId="532E2D8C" w14:textId="77777777" w:rsidR="0093433A" w:rsidRPr="00B91E60" w:rsidRDefault="0093433A" w:rsidP="0093433A">
      <w:pPr>
        <w:tabs>
          <w:tab w:val="left" w:pos="2344"/>
        </w:tabs>
        <w:rPr>
          <w:lang w:val="es-419"/>
        </w:rPr>
      </w:pPr>
    </w:p>
    <w:p w14:paraId="55643865" w14:textId="6E33A96B" w:rsidR="0093433A" w:rsidRPr="00B91E60" w:rsidRDefault="002C6EB0" w:rsidP="0093433A">
      <w:pPr>
        <w:rPr>
          <w:lang w:val="es-419"/>
        </w:rPr>
      </w:pPr>
      <w:r w:rsidRPr="00B91E60">
        <w:rPr>
          <w:b/>
          <w:noProof/>
          <w:lang w:val="en-CA" w:eastAsia="en-CA"/>
        </w:rPr>
        <w:lastRenderedPageBreak/>
        <w:drawing>
          <wp:anchor distT="0" distB="0" distL="114300" distR="114300" simplePos="0" relativeHeight="251665408" behindDoc="0" locked="0" layoutInCell="1" allowOverlap="1" wp14:anchorId="1293D9C6" wp14:editId="4C929CB0">
            <wp:simplePos x="0" y="0"/>
            <wp:positionH relativeFrom="column">
              <wp:posOffset>-1852930</wp:posOffset>
            </wp:positionH>
            <wp:positionV relativeFrom="paragraph">
              <wp:posOffset>-650240</wp:posOffset>
            </wp:positionV>
            <wp:extent cx="8591550" cy="8566150"/>
            <wp:effectExtent l="0" t="0" r="0" b="0"/>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pathogen.png"/>
                    <pic:cNvPicPr/>
                  </pic:nvPicPr>
                  <pic:blipFill>
                    <a:blip r:embed="rId29">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591550" cy="8566150"/>
                    </a:xfrm>
                    <a:prstGeom prst="rect">
                      <a:avLst/>
                    </a:prstGeom>
                  </pic:spPr>
                </pic:pic>
              </a:graphicData>
            </a:graphic>
            <wp14:sizeRelH relativeFrom="page">
              <wp14:pctWidth>0</wp14:pctWidth>
            </wp14:sizeRelH>
            <wp14:sizeRelV relativeFrom="page">
              <wp14:pctHeight>0</wp14:pctHeight>
            </wp14:sizeRelV>
          </wp:anchor>
        </w:drawing>
      </w:r>
    </w:p>
    <w:p w14:paraId="00D45B5A" w14:textId="77777777" w:rsidR="0093433A" w:rsidRPr="00B91E60" w:rsidRDefault="0093433A" w:rsidP="0093433A">
      <w:pPr>
        <w:rPr>
          <w:lang w:val="es-419"/>
        </w:rPr>
      </w:pPr>
    </w:p>
    <w:p w14:paraId="6DC14B4F" w14:textId="5A8CFF86" w:rsidR="0093433A" w:rsidRPr="00B91E60" w:rsidRDefault="0093433A" w:rsidP="0093433A">
      <w:pPr>
        <w:rPr>
          <w:lang w:val="es-419"/>
        </w:rPr>
      </w:pPr>
    </w:p>
    <w:p w14:paraId="2B72F7B5" w14:textId="77777777" w:rsidR="0093433A" w:rsidRPr="00B91E60" w:rsidRDefault="0093433A" w:rsidP="0093433A">
      <w:pPr>
        <w:rPr>
          <w:lang w:val="es-419"/>
        </w:rPr>
      </w:pPr>
    </w:p>
    <w:p w14:paraId="7495B03F" w14:textId="77777777" w:rsidR="0093433A" w:rsidRPr="00B91E60" w:rsidRDefault="0093433A" w:rsidP="0093433A">
      <w:pPr>
        <w:rPr>
          <w:lang w:val="es-419"/>
        </w:rPr>
      </w:pPr>
    </w:p>
    <w:p w14:paraId="2D974465" w14:textId="77777777" w:rsidR="0093433A" w:rsidRPr="00B91E60" w:rsidRDefault="0093433A" w:rsidP="0093433A">
      <w:pPr>
        <w:rPr>
          <w:lang w:val="es-419"/>
        </w:rPr>
      </w:pPr>
    </w:p>
    <w:p w14:paraId="1F279290" w14:textId="77777777" w:rsidR="0093433A" w:rsidRPr="00B91E60" w:rsidRDefault="0093433A" w:rsidP="0093433A">
      <w:pPr>
        <w:rPr>
          <w:lang w:val="es-419"/>
        </w:rPr>
      </w:pPr>
    </w:p>
    <w:p w14:paraId="4C2E56CF" w14:textId="77777777" w:rsidR="0093433A" w:rsidRPr="00B91E60" w:rsidRDefault="0093433A" w:rsidP="0093433A">
      <w:pPr>
        <w:rPr>
          <w:lang w:val="es-419"/>
        </w:rPr>
      </w:pPr>
    </w:p>
    <w:p w14:paraId="28C51B64" w14:textId="77777777" w:rsidR="0093433A" w:rsidRPr="00B91E60" w:rsidRDefault="0093433A" w:rsidP="0093433A">
      <w:pPr>
        <w:rPr>
          <w:lang w:val="es-419"/>
        </w:rPr>
      </w:pPr>
    </w:p>
    <w:p w14:paraId="2CB89D27" w14:textId="77777777" w:rsidR="0093433A" w:rsidRPr="00B91E60" w:rsidRDefault="0093433A" w:rsidP="0093433A">
      <w:pPr>
        <w:rPr>
          <w:lang w:val="es-419"/>
        </w:rPr>
      </w:pPr>
    </w:p>
    <w:p w14:paraId="4171A222" w14:textId="77777777" w:rsidR="0093433A" w:rsidRPr="00B91E60" w:rsidRDefault="0093433A" w:rsidP="0093433A">
      <w:pPr>
        <w:rPr>
          <w:lang w:val="es-419"/>
        </w:rPr>
      </w:pPr>
    </w:p>
    <w:p w14:paraId="3F65B856" w14:textId="77777777" w:rsidR="0093433A" w:rsidRPr="00B91E60" w:rsidRDefault="0093433A" w:rsidP="0093433A">
      <w:pPr>
        <w:rPr>
          <w:lang w:val="es-419"/>
        </w:rPr>
      </w:pPr>
    </w:p>
    <w:p w14:paraId="3C5D87BF" w14:textId="77777777" w:rsidR="0093433A" w:rsidRPr="00B91E60" w:rsidRDefault="0093433A" w:rsidP="0093433A">
      <w:pPr>
        <w:rPr>
          <w:lang w:val="es-419"/>
        </w:rPr>
      </w:pPr>
    </w:p>
    <w:p w14:paraId="6B2D6F52" w14:textId="77777777" w:rsidR="0093433A" w:rsidRPr="00B91E60" w:rsidRDefault="0093433A" w:rsidP="0093433A">
      <w:pPr>
        <w:rPr>
          <w:lang w:val="es-419"/>
        </w:rPr>
      </w:pPr>
    </w:p>
    <w:p w14:paraId="49147AD3" w14:textId="77777777" w:rsidR="0093433A" w:rsidRPr="00B91E60" w:rsidRDefault="0093433A" w:rsidP="0093433A">
      <w:pPr>
        <w:rPr>
          <w:lang w:val="es-419"/>
        </w:rPr>
      </w:pPr>
    </w:p>
    <w:p w14:paraId="31B8C8FE" w14:textId="77777777" w:rsidR="0093433A" w:rsidRPr="00B91E60" w:rsidRDefault="0093433A" w:rsidP="0093433A">
      <w:pPr>
        <w:rPr>
          <w:lang w:val="es-419"/>
        </w:rPr>
      </w:pPr>
    </w:p>
    <w:p w14:paraId="19039809" w14:textId="77777777" w:rsidR="0093433A" w:rsidRPr="00B91E60" w:rsidRDefault="0093433A" w:rsidP="0093433A">
      <w:pPr>
        <w:rPr>
          <w:lang w:val="es-419"/>
        </w:rPr>
      </w:pPr>
    </w:p>
    <w:p w14:paraId="39EC49FE" w14:textId="77777777" w:rsidR="0093433A" w:rsidRPr="00B91E60" w:rsidRDefault="0093433A" w:rsidP="0093433A">
      <w:pPr>
        <w:rPr>
          <w:lang w:val="es-419"/>
        </w:rPr>
      </w:pPr>
    </w:p>
    <w:p w14:paraId="38DF5C02" w14:textId="77777777" w:rsidR="0093433A" w:rsidRPr="00B91E60" w:rsidRDefault="0093433A" w:rsidP="0093433A">
      <w:pPr>
        <w:rPr>
          <w:lang w:val="es-419"/>
        </w:rPr>
      </w:pPr>
    </w:p>
    <w:p w14:paraId="6BD97E2F" w14:textId="77777777" w:rsidR="0093433A" w:rsidRPr="00B91E60" w:rsidRDefault="0093433A" w:rsidP="0093433A">
      <w:pPr>
        <w:rPr>
          <w:lang w:val="es-419"/>
        </w:rPr>
      </w:pPr>
    </w:p>
    <w:p w14:paraId="11CAB987" w14:textId="77777777" w:rsidR="0093433A" w:rsidRPr="00B91E60" w:rsidRDefault="0093433A" w:rsidP="0093433A">
      <w:pPr>
        <w:rPr>
          <w:lang w:val="es-419"/>
        </w:rPr>
      </w:pPr>
    </w:p>
    <w:p w14:paraId="293C2B9D" w14:textId="77777777" w:rsidR="0093433A" w:rsidRPr="00B91E60" w:rsidRDefault="0093433A" w:rsidP="0093433A">
      <w:pPr>
        <w:rPr>
          <w:lang w:val="es-419"/>
        </w:rPr>
      </w:pPr>
    </w:p>
    <w:p w14:paraId="0461E906" w14:textId="77777777" w:rsidR="0093433A" w:rsidRPr="00B91E60" w:rsidRDefault="0093433A" w:rsidP="0093433A">
      <w:pPr>
        <w:rPr>
          <w:lang w:val="es-419"/>
        </w:rPr>
      </w:pPr>
    </w:p>
    <w:p w14:paraId="3B354D7E" w14:textId="77777777" w:rsidR="0093433A" w:rsidRPr="00B91E60" w:rsidRDefault="0093433A" w:rsidP="0093433A">
      <w:pPr>
        <w:rPr>
          <w:lang w:val="es-419"/>
        </w:rPr>
      </w:pPr>
    </w:p>
    <w:p w14:paraId="06EAAB1A" w14:textId="77777777" w:rsidR="0093433A" w:rsidRPr="00B91E60" w:rsidRDefault="0093433A" w:rsidP="0093433A">
      <w:pPr>
        <w:rPr>
          <w:lang w:val="es-419"/>
        </w:rPr>
      </w:pPr>
    </w:p>
    <w:p w14:paraId="73B2AD21" w14:textId="77777777" w:rsidR="0093433A" w:rsidRPr="00B91E60" w:rsidRDefault="0093433A" w:rsidP="0093433A">
      <w:pPr>
        <w:rPr>
          <w:lang w:val="es-419"/>
        </w:rPr>
      </w:pPr>
    </w:p>
    <w:p w14:paraId="28A8BD08" w14:textId="77777777" w:rsidR="0093433A" w:rsidRPr="00B91E60" w:rsidRDefault="0093433A" w:rsidP="0093433A">
      <w:pPr>
        <w:rPr>
          <w:lang w:val="es-419"/>
        </w:rPr>
      </w:pPr>
    </w:p>
    <w:p w14:paraId="6C68A110" w14:textId="77777777" w:rsidR="0093433A" w:rsidRPr="00B91E60" w:rsidRDefault="0093433A" w:rsidP="0093433A">
      <w:pPr>
        <w:rPr>
          <w:lang w:val="es-419"/>
        </w:rPr>
      </w:pPr>
    </w:p>
    <w:p w14:paraId="04F7D5C2" w14:textId="77777777" w:rsidR="0093433A" w:rsidRPr="00B91E60" w:rsidRDefault="0093433A" w:rsidP="0093433A">
      <w:pPr>
        <w:rPr>
          <w:lang w:val="es-419"/>
        </w:rPr>
      </w:pPr>
    </w:p>
    <w:p w14:paraId="32D0192B" w14:textId="77777777" w:rsidR="0093433A" w:rsidRPr="00B91E60" w:rsidRDefault="0093433A" w:rsidP="0093433A">
      <w:pPr>
        <w:rPr>
          <w:lang w:val="es-419"/>
        </w:rPr>
      </w:pPr>
    </w:p>
    <w:p w14:paraId="7462481B" w14:textId="77777777" w:rsidR="0093433A" w:rsidRPr="00B91E60" w:rsidRDefault="0093433A" w:rsidP="0093433A">
      <w:pPr>
        <w:rPr>
          <w:lang w:val="es-419"/>
        </w:rPr>
      </w:pPr>
    </w:p>
    <w:p w14:paraId="79752A91" w14:textId="77777777" w:rsidR="0093433A" w:rsidRPr="00B91E60" w:rsidRDefault="0093433A" w:rsidP="0093433A">
      <w:pPr>
        <w:tabs>
          <w:tab w:val="left" w:pos="2665"/>
        </w:tabs>
        <w:rPr>
          <w:lang w:val="es-419"/>
        </w:rPr>
      </w:pPr>
      <w:r w:rsidRPr="00B91E60">
        <w:rPr>
          <w:lang w:val="es-419"/>
        </w:rPr>
        <w:tab/>
      </w:r>
    </w:p>
    <w:p w14:paraId="1EEEF922" w14:textId="77777777" w:rsidR="0093433A" w:rsidRPr="00B91E60" w:rsidRDefault="0093433A" w:rsidP="0093433A">
      <w:pPr>
        <w:tabs>
          <w:tab w:val="left" w:pos="2665"/>
        </w:tabs>
        <w:rPr>
          <w:lang w:val="es-419"/>
        </w:rPr>
      </w:pPr>
    </w:p>
    <w:p w14:paraId="50D85BF3" w14:textId="77777777" w:rsidR="0093433A" w:rsidRPr="00B91E60" w:rsidRDefault="0093433A" w:rsidP="0093433A">
      <w:pPr>
        <w:tabs>
          <w:tab w:val="left" w:pos="2665"/>
        </w:tabs>
        <w:rPr>
          <w:lang w:val="es-419"/>
        </w:rPr>
      </w:pPr>
    </w:p>
    <w:p w14:paraId="174C67E0" w14:textId="63A53400" w:rsidR="0093433A" w:rsidRPr="00B91E60" w:rsidRDefault="0093433A" w:rsidP="0093433A">
      <w:pPr>
        <w:tabs>
          <w:tab w:val="left" w:pos="2665"/>
        </w:tabs>
        <w:rPr>
          <w:lang w:val="es-419"/>
        </w:rPr>
      </w:pPr>
    </w:p>
    <w:p w14:paraId="6939B3BF" w14:textId="77777777" w:rsidR="0093433A" w:rsidRPr="00B91E60" w:rsidRDefault="0093433A" w:rsidP="0093433A">
      <w:pPr>
        <w:rPr>
          <w:lang w:val="es-419"/>
        </w:rPr>
      </w:pPr>
    </w:p>
    <w:p w14:paraId="65B18924" w14:textId="77777777" w:rsidR="0093433A" w:rsidRPr="00B91E60" w:rsidRDefault="0093433A" w:rsidP="0093433A">
      <w:pPr>
        <w:rPr>
          <w:lang w:val="es-419"/>
        </w:rPr>
      </w:pPr>
    </w:p>
    <w:p w14:paraId="66E7135A" w14:textId="77777777" w:rsidR="0093433A" w:rsidRPr="00B91E60" w:rsidRDefault="0093433A" w:rsidP="0093433A">
      <w:pPr>
        <w:rPr>
          <w:lang w:val="es-419"/>
        </w:rPr>
      </w:pPr>
    </w:p>
    <w:p w14:paraId="49DE4567" w14:textId="77777777" w:rsidR="0093433A" w:rsidRPr="00B91E60" w:rsidRDefault="0093433A" w:rsidP="0093433A">
      <w:pPr>
        <w:rPr>
          <w:lang w:val="es-419"/>
        </w:rPr>
      </w:pPr>
    </w:p>
    <w:p w14:paraId="6F1954DC" w14:textId="77777777" w:rsidR="0093433A" w:rsidRPr="00B91E60" w:rsidRDefault="0093433A" w:rsidP="0093433A">
      <w:pPr>
        <w:rPr>
          <w:lang w:val="es-419"/>
        </w:rPr>
      </w:pPr>
    </w:p>
    <w:p w14:paraId="39D970F6" w14:textId="77777777" w:rsidR="0093433A" w:rsidRPr="00B91E60" w:rsidRDefault="0093433A" w:rsidP="0093433A">
      <w:pPr>
        <w:rPr>
          <w:lang w:val="es-419"/>
        </w:rPr>
      </w:pPr>
    </w:p>
    <w:p w14:paraId="65CF5CB7" w14:textId="77777777" w:rsidR="0093433A" w:rsidRPr="00B91E60" w:rsidRDefault="0093433A" w:rsidP="0093433A">
      <w:pPr>
        <w:rPr>
          <w:lang w:val="es-419"/>
        </w:rPr>
      </w:pPr>
    </w:p>
    <w:p w14:paraId="5F24C008" w14:textId="77777777" w:rsidR="0093433A" w:rsidRPr="00B91E60" w:rsidRDefault="0093433A" w:rsidP="0093433A">
      <w:pPr>
        <w:rPr>
          <w:lang w:val="es-419"/>
        </w:rPr>
      </w:pPr>
    </w:p>
    <w:p w14:paraId="1FE7CDCC" w14:textId="77777777" w:rsidR="0093433A" w:rsidRPr="00B91E60" w:rsidRDefault="0093433A" w:rsidP="0093433A">
      <w:pPr>
        <w:rPr>
          <w:lang w:val="es-419"/>
        </w:rPr>
      </w:pPr>
    </w:p>
    <w:p w14:paraId="1ACECB40" w14:textId="77777777" w:rsidR="0093433A" w:rsidRPr="00B91E60" w:rsidRDefault="0093433A" w:rsidP="0093433A">
      <w:pPr>
        <w:rPr>
          <w:lang w:val="es-419"/>
        </w:rPr>
      </w:pPr>
    </w:p>
    <w:p w14:paraId="0A581C50" w14:textId="77777777" w:rsidR="0093433A" w:rsidRPr="00B91E60" w:rsidRDefault="0093433A" w:rsidP="0093433A">
      <w:pPr>
        <w:rPr>
          <w:lang w:val="es-419"/>
        </w:rPr>
      </w:pPr>
    </w:p>
    <w:p w14:paraId="7142D62B" w14:textId="77777777" w:rsidR="0093433A" w:rsidRPr="00B91E60" w:rsidRDefault="0093433A" w:rsidP="0093433A">
      <w:pPr>
        <w:rPr>
          <w:lang w:val="es-419"/>
        </w:rPr>
      </w:pPr>
    </w:p>
    <w:p w14:paraId="2C1F16CD" w14:textId="77777777" w:rsidR="0093433A" w:rsidRPr="00B91E60" w:rsidRDefault="0093433A" w:rsidP="0093433A">
      <w:pPr>
        <w:rPr>
          <w:lang w:val="es-419"/>
        </w:rPr>
      </w:pPr>
    </w:p>
    <w:p w14:paraId="3FBA6E98" w14:textId="77777777" w:rsidR="0093433A" w:rsidRPr="00B91E60" w:rsidRDefault="0093433A" w:rsidP="0093433A">
      <w:pPr>
        <w:rPr>
          <w:lang w:val="es-419"/>
        </w:rPr>
      </w:pPr>
    </w:p>
    <w:p w14:paraId="6E3198EE" w14:textId="77777777" w:rsidR="0093433A" w:rsidRPr="00B91E60" w:rsidRDefault="0093433A" w:rsidP="0093433A">
      <w:pPr>
        <w:rPr>
          <w:lang w:val="es-419"/>
        </w:rPr>
      </w:pPr>
    </w:p>
    <w:p w14:paraId="7FC4C8E2" w14:textId="77777777" w:rsidR="0093433A" w:rsidRPr="00B91E60" w:rsidRDefault="0093433A" w:rsidP="0093433A">
      <w:pPr>
        <w:rPr>
          <w:lang w:val="es-419"/>
        </w:rPr>
      </w:pPr>
    </w:p>
    <w:p w14:paraId="3B5B91FE" w14:textId="53C8D032" w:rsidR="0093433A" w:rsidRPr="00B91E60" w:rsidRDefault="002C6EB0" w:rsidP="0093433A">
      <w:pPr>
        <w:rPr>
          <w:lang w:val="es-419"/>
        </w:rPr>
      </w:pPr>
      <w:r w:rsidRPr="00B91E60">
        <w:rPr>
          <w:noProof/>
          <w:lang w:val="en-CA" w:eastAsia="en-CA"/>
        </w:rPr>
        <w:lastRenderedPageBreak/>
        <w:drawing>
          <wp:anchor distT="0" distB="0" distL="114300" distR="114300" simplePos="0" relativeHeight="251668480" behindDoc="0" locked="0" layoutInCell="1" allowOverlap="1" wp14:anchorId="7176280E" wp14:editId="2F91DA64">
            <wp:simplePos x="0" y="0"/>
            <wp:positionH relativeFrom="column">
              <wp:posOffset>-913765</wp:posOffset>
            </wp:positionH>
            <wp:positionV relativeFrom="paragraph">
              <wp:posOffset>-264795</wp:posOffset>
            </wp:positionV>
            <wp:extent cx="7646670" cy="7623810"/>
            <wp:effectExtent l="0" t="0" r="0" b="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nutrients.png"/>
                    <pic:cNvPicPr/>
                  </pic:nvPicPr>
                  <pic:blipFill>
                    <a:blip r:embed="rId31">
                      <a:extLst>
                        <a:ext uri="{28A0092B-C50C-407E-A947-70E740481C1C}">
                          <a14:useLocalDpi xmlns:a14="http://schemas.microsoft.com/office/drawing/2010/main" val="0"/>
                        </a:ext>
                      </a:extLst>
                    </a:blip>
                    <a:stretch>
                      <a:fillRect/>
                    </a:stretch>
                  </pic:blipFill>
                  <pic:spPr>
                    <a:xfrm>
                      <a:off x="0" y="0"/>
                      <a:ext cx="7646670" cy="7623810"/>
                    </a:xfrm>
                    <a:prstGeom prst="rect">
                      <a:avLst/>
                    </a:prstGeom>
                  </pic:spPr>
                </pic:pic>
              </a:graphicData>
            </a:graphic>
            <wp14:sizeRelH relativeFrom="page">
              <wp14:pctWidth>0</wp14:pctWidth>
            </wp14:sizeRelH>
            <wp14:sizeRelV relativeFrom="page">
              <wp14:pctHeight>0</wp14:pctHeight>
            </wp14:sizeRelV>
          </wp:anchor>
        </w:drawing>
      </w:r>
    </w:p>
    <w:p w14:paraId="42FC9BE8" w14:textId="77777777" w:rsidR="0093433A" w:rsidRPr="00B91E60" w:rsidRDefault="0093433A" w:rsidP="0093433A">
      <w:pPr>
        <w:rPr>
          <w:lang w:val="es-419"/>
        </w:rPr>
      </w:pPr>
    </w:p>
    <w:p w14:paraId="6FF5FCED" w14:textId="77777777" w:rsidR="0093433A" w:rsidRPr="00B91E60" w:rsidRDefault="0093433A" w:rsidP="0093433A">
      <w:pPr>
        <w:rPr>
          <w:lang w:val="es-419"/>
        </w:rPr>
      </w:pPr>
    </w:p>
    <w:p w14:paraId="4AF514A5" w14:textId="77777777" w:rsidR="0093433A" w:rsidRPr="00B91E60" w:rsidRDefault="0093433A" w:rsidP="0093433A">
      <w:pPr>
        <w:rPr>
          <w:lang w:val="es-419"/>
        </w:rPr>
      </w:pPr>
    </w:p>
    <w:p w14:paraId="3725E438" w14:textId="77777777" w:rsidR="0093433A" w:rsidRPr="00B91E60" w:rsidRDefault="0093433A" w:rsidP="0093433A">
      <w:pPr>
        <w:rPr>
          <w:lang w:val="es-419"/>
        </w:rPr>
      </w:pPr>
    </w:p>
    <w:p w14:paraId="43B10FDC" w14:textId="77777777" w:rsidR="0093433A" w:rsidRPr="00B91E60" w:rsidRDefault="0093433A" w:rsidP="0093433A">
      <w:pPr>
        <w:rPr>
          <w:lang w:val="es-419"/>
        </w:rPr>
      </w:pPr>
    </w:p>
    <w:p w14:paraId="7ABA4AC0" w14:textId="77777777" w:rsidR="0093433A" w:rsidRPr="00B91E60" w:rsidRDefault="0093433A" w:rsidP="0093433A">
      <w:pPr>
        <w:rPr>
          <w:lang w:val="es-419"/>
        </w:rPr>
      </w:pPr>
    </w:p>
    <w:p w14:paraId="57D2B42A" w14:textId="77777777" w:rsidR="0093433A" w:rsidRPr="00B91E60" w:rsidRDefault="0093433A" w:rsidP="0093433A">
      <w:pPr>
        <w:rPr>
          <w:lang w:val="es-419"/>
        </w:rPr>
      </w:pPr>
    </w:p>
    <w:p w14:paraId="49569862" w14:textId="77777777" w:rsidR="0093433A" w:rsidRPr="00B91E60" w:rsidRDefault="0093433A" w:rsidP="0093433A">
      <w:pPr>
        <w:rPr>
          <w:lang w:val="es-419"/>
        </w:rPr>
      </w:pPr>
    </w:p>
    <w:p w14:paraId="1A20BB60" w14:textId="77777777" w:rsidR="0093433A" w:rsidRPr="00B91E60" w:rsidRDefault="0093433A" w:rsidP="0093433A">
      <w:pPr>
        <w:rPr>
          <w:lang w:val="es-419"/>
        </w:rPr>
      </w:pPr>
    </w:p>
    <w:p w14:paraId="74C10832" w14:textId="77777777" w:rsidR="0093433A" w:rsidRPr="00B91E60" w:rsidRDefault="0093433A" w:rsidP="0093433A">
      <w:pPr>
        <w:rPr>
          <w:lang w:val="es-419"/>
        </w:rPr>
      </w:pPr>
    </w:p>
    <w:p w14:paraId="2C645A74" w14:textId="77777777" w:rsidR="0093433A" w:rsidRPr="00B91E60" w:rsidRDefault="0093433A" w:rsidP="0093433A">
      <w:pPr>
        <w:rPr>
          <w:lang w:val="es-419"/>
        </w:rPr>
      </w:pPr>
    </w:p>
    <w:p w14:paraId="20EEEA63" w14:textId="77777777" w:rsidR="0093433A" w:rsidRPr="00B91E60" w:rsidRDefault="0093433A" w:rsidP="0093433A">
      <w:pPr>
        <w:rPr>
          <w:lang w:val="es-419"/>
        </w:rPr>
      </w:pPr>
    </w:p>
    <w:p w14:paraId="08A28E11" w14:textId="77777777" w:rsidR="0093433A" w:rsidRPr="00B91E60" w:rsidRDefault="0093433A" w:rsidP="0093433A">
      <w:pPr>
        <w:rPr>
          <w:lang w:val="es-419"/>
        </w:rPr>
      </w:pPr>
    </w:p>
    <w:p w14:paraId="5F30DB32" w14:textId="77777777" w:rsidR="0093433A" w:rsidRPr="00B91E60" w:rsidRDefault="0093433A" w:rsidP="0093433A">
      <w:pPr>
        <w:rPr>
          <w:lang w:val="es-419"/>
        </w:rPr>
      </w:pPr>
    </w:p>
    <w:p w14:paraId="7055EFC4" w14:textId="77777777" w:rsidR="0093433A" w:rsidRPr="00B91E60" w:rsidRDefault="0093433A" w:rsidP="0093433A">
      <w:pPr>
        <w:rPr>
          <w:lang w:val="es-419"/>
        </w:rPr>
      </w:pPr>
    </w:p>
    <w:p w14:paraId="2BDC33E8" w14:textId="77777777" w:rsidR="0093433A" w:rsidRPr="00B91E60" w:rsidRDefault="0093433A" w:rsidP="0093433A">
      <w:pPr>
        <w:rPr>
          <w:lang w:val="es-419"/>
        </w:rPr>
      </w:pPr>
    </w:p>
    <w:p w14:paraId="39C00EF1" w14:textId="77777777" w:rsidR="0093433A" w:rsidRPr="00B91E60" w:rsidRDefault="0093433A" w:rsidP="0093433A">
      <w:pPr>
        <w:rPr>
          <w:lang w:val="es-419"/>
        </w:rPr>
      </w:pPr>
    </w:p>
    <w:p w14:paraId="180A0E37" w14:textId="77777777" w:rsidR="0093433A" w:rsidRPr="00B91E60" w:rsidRDefault="0093433A" w:rsidP="0093433A">
      <w:pPr>
        <w:rPr>
          <w:lang w:val="es-419"/>
        </w:rPr>
      </w:pPr>
    </w:p>
    <w:p w14:paraId="54D02594" w14:textId="77777777" w:rsidR="0093433A" w:rsidRPr="00B91E60" w:rsidRDefault="0093433A" w:rsidP="0093433A">
      <w:pPr>
        <w:rPr>
          <w:lang w:val="es-419"/>
        </w:rPr>
      </w:pPr>
    </w:p>
    <w:p w14:paraId="503E7130" w14:textId="77777777" w:rsidR="0093433A" w:rsidRPr="00B91E60" w:rsidRDefault="0093433A" w:rsidP="0093433A">
      <w:pPr>
        <w:rPr>
          <w:lang w:val="es-419"/>
        </w:rPr>
      </w:pPr>
    </w:p>
    <w:p w14:paraId="068910CA" w14:textId="77777777" w:rsidR="0093433A" w:rsidRPr="00B91E60" w:rsidRDefault="0093433A" w:rsidP="0093433A">
      <w:pPr>
        <w:rPr>
          <w:lang w:val="es-419"/>
        </w:rPr>
      </w:pPr>
    </w:p>
    <w:p w14:paraId="5355BA66" w14:textId="77777777" w:rsidR="0093433A" w:rsidRPr="00B91E60" w:rsidRDefault="0093433A" w:rsidP="0093433A">
      <w:pPr>
        <w:rPr>
          <w:lang w:val="es-419"/>
        </w:rPr>
      </w:pPr>
    </w:p>
    <w:p w14:paraId="1ADCAA8E" w14:textId="77777777" w:rsidR="0093433A" w:rsidRPr="00B91E60" w:rsidRDefault="0093433A" w:rsidP="0093433A">
      <w:pPr>
        <w:rPr>
          <w:lang w:val="es-419"/>
        </w:rPr>
      </w:pPr>
    </w:p>
    <w:p w14:paraId="1E87D8B6" w14:textId="77777777" w:rsidR="0093433A" w:rsidRPr="00B91E60" w:rsidRDefault="0093433A" w:rsidP="0093433A">
      <w:pPr>
        <w:rPr>
          <w:lang w:val="es-419"/>
        </w:rPr>
      </w:pPr>
    </w:p>
    <w:p w14:paraId="5C9190C3" w14:textId="77777777" w:rsidR="0093433A" w:rsidRPr="00B91E60" w:rsidRDefault="0093433A" w:rsidP="0093433A">
      <w:pPr>
        <w:rPr>
          <w:lang w:val="es-419"/>
        </w:rPr>
      </w:pPr>
    </w:p>
    <w:p w14:paraId="576B7017" w14:textId="77777777" w:rsidR="0093433A" w:rsidRPr="00B91E60" w:rsidRDefault="0093433A" w:rsidP="0093433A">
      <w:pPr>
        <w:rPr>
          <w:lang w:val="es-419"/>
        </w:rPr>
      </w:pPr>
    </w:p>
    <w:p w14:paraId="4FB807BC" w14:textId="77777777" w:rsidR="0093433A" w:rsidRPr="00B91E60" w:rsidRDefault="0093433A" w:rsidP="0093433A">
      <w:pPr>
        <w:rPr>
          <w:lang w:val="es-419"/>
        </w:rPr>
      </w:pPr>
    </w:p>
    <w:p w14:paraId="620D87EB" w14:textId="77777777" w:rsidR="0093433A" w:rsidRPr="00B91E60" w:rsidRDefault="0093433A" w:rsidP="0093433A">
      <w:pPr>
        <w:rPr>
          <w:lang w:val="es-419"/>
        </w:rPr>
      </w:pPr>
    </w:p>
    <w:p w14:paraId="3C242D4B" w14:textId="77777777" w:rsidR="0093433A" w:rsidRPr="00B91E60" w:rsidRDefault="0093433A" w:rsidP="0093433A">
      <w:pPr>
        <w:rPr>
          <w:lang w:val="es-419"/>
        </w:rPr>
      </w:pPr>
    </w:p>
    <w:p w14:paraId="52EA77CD" w14:textId="77777777" w:rsidR="0093433A" w:rsidRPr="00B91E60" w:rsidRDefault="0093433A" w:rsidP="0093433A">
      <w:pPr>
        <w:rPr>
          <w:lang w:val="es-419"/>
        </w:rPr>
      </w:pPr>
    </w:p>
    <w:p w14:paraId="0802E059" w14:textId="77777777" w:rsidR="0093433A" w:rsidRPr="00B91E60" w:rsidRDefault="0093433A" w:rsidP="0093433A">
      <w:pPr>
        <w:rPr>
          <w:lang w:val="es-419"/>
        </w:rPr>
      </w:pPr>
    </w:p>
    <w:p w14:paraId="716566E2" w14:textId="77777777" w:rsidR="0093433A" w:rsidRPr="00B91E60" w:rsidRDefault="0093433A" w:rsidP="0093433A">
      <w:pPr>
        <w:tabs>
          <w:tab w:val="left" w:pos="3439"/>
        </w:tabs>
        <w:rPr>
          <w:lang w:val="es-419"/>
        </w:rPr>
      </w:pPr>
      <w:r w:rsidRPr="00B91E60">
        <w:rPr>
          <w:lang w:val="es-419"/>
        </w:rPr>
        <w:tab/>
      </w:r>
    </w:p>
    <w:p w14:paraId="5A28E0EA" w14:textId="77777777" w:rsidR="0093433A" w:rsidRPr="00B91E60" w:rsidRDefault="0093433A" w:rsidP="0093433A">
      <w:pPr>
        <w:tabs>
          <w:tab w:val="left" w:pos="3439"/>
        </w:tabs>
        <w:rPr>
          <w:lang w:val="es-419"/>
        </w:rPr>
      </w:pPr>
    </w:p>
    <w:p w14:paraId="6D4951BD" w14:textId="77777777" w:rsidR="0093433A" w:rsidRPr="00B91E60" w:rsidRDefault="0093433A" w:rsidP="0093433A">
      <w:pPr>
        <w:tabs>
          <w:tab w:val="left" w:pos="3439"/>
        </w:tabs>
        <w:rPr>
          <w:lang w:val="es-419"/>
        </w:rPr>
      </w:pPr>
    </w:p>
    <w:p w14:paraId="30D1AC9B" w14:textId="77777777" w:rsidR="0093433A" w:rsidRPr="00B91E60" w:rsidRDefault="0093433A" w:rsidP="0093433A">
      <w:pPr>
        <w:rPr>
          <w:lang w:val="es-419"/>
        </w:rPr>
      </w:pPr>
    </w:p>
    <w:p w14:paraId="76D79457" w14:textId="77777777" w:rsidR="0093433A" w:rsidRPr="00B91E60" w:rsidRDefault="0093433A" w:rsidP="0093433A">
      <w:pPr>
        <w:rPr>
          <w:lang w:val="es-419"/>
        </w:rPr>
      </w:pPr>
    </w:p>
    <w:p w14:paraId="4762CC3C" w14:textId="5EBACB0F" w:rsidR="0093433A" w:rsidRPr="00B91E60" w:rsidRDefault="0093433A" w:rsidP="0093433A">
      <w:pPr>
        <w:rPr>
          <w:lang w:val="es-419"/>
        </w:rPr>
      </w:pPr>
    </w:p>
    <w:p w14:paraId="3441F2BD" w14:textId="77777777" w:rsidR="0093433A" w:rsidRPr="00B91E60" w:rsidRDefault="0093433A" w:rsidP="0093433A">
      <w:pPr>
        <w:rPr>
          <w:lang w:val="es-419"/>
        </w:rPr>
      </w:pPr>
    </w:p>
    <w:p w14:paraId="610A0770" w14:textId="77777777" w:rsidR="0093433A" w:rsidRPr="00B91E60" w:rsidRDefault="0093433A" w:rsidP="0093433A">
      <w:pPr>
        <w:rPr>
          <w:lang w:val="es-419"/>
        </w:rPr>
      </w:pPr>
    </w:p>
    <w:p w14:paraId="58CC382A" w14:textId="77777777" w:rsidR="0093433A" w:rsidRPr="00B91E60" w:rsidRDefault="0093433A" w:rsidP="0093433A">
      <w:pPr>
        <w:rPr>
          <w:lang w:val="es-419"/>
        </w:rPr>
      </w:pPr>
    </w:p>
    <w:p w14:paraId="2D93935A" w14:textId="77777777" w:rsidR="0093433A" w:rsidRPr="00B91E60" w:rsidRDefault="0093433A" w:rsidP="0093433A">
      <w:pPr>
        <w:rPr>
          <w:lang w:val="es-419"/>
        </w:rPr>
      </w:pPr>
    </w:p>
    <w:p w14:paraId="1188B359" w14:textId="77777777" w:rsidR="0093433A" w:rsidRPr="00B91E60" w:rsidRDefault="0093433A" w:rsidP="0093433A">
      <w:pPr>
        <w:rPr>
          <w:lang w:val="es-419"/>
        </w:rPr>
      </w:pPr>
    </w:p>
    <w:p w14:paraId="44551408" w14:textId="77777777" w:rsidR="0093433A" w:rsidRPr="00B91E60" w:rsidRDefault="0093433A" w:rsidP="0093433A">
      <w:pPr>
        <w:rPr>
          <w:lang w:val="es-419"/>
        </w:rPr>
      </w:pPr>
    </w:p>
    <w:p w14:paraId="0EEE4150" w14:textId="77777777" w:rsidR="0093433A" w:rsidRPr="00B91E60" w:rsidRDefault="0093433A" w:rsidP="0093433A">
      <w:pPr>
        <w:rPr>
          <w:lang w:val="es-419"/>
        </w:rPr>
      </w:pPr>
    </w:p>
    <w:p w14:paraId="654C5BB3" w14:textId="77777777" w:rsidR="0093433A" w:rsidRPr="00B91E60" w:rsidRDefault="0093433A" w:rsidP="0093433A">
      <w:pPr>
        <w:rPr>
          <w:lang w:val="es-419"/>
        </w:rPr>
      </w:pPr>
    </w:p>
    <w:p w14:paraId="3D66C05D" w14:textId="77777777" w:rsidR="0093433A" w:rsidRPr="00B91E60" w:rsidRDefault="0093433A" w:rsidP="0093433A">
      <w:pPr>
        <w:rPr>
          <w:lang w:val="es-419"/>
        </w:rPr>
      </w:pPr>
    </w:p>
    <w:p w14:paraId="29EE7D90" w14:textId="13982093" w:rsidR="0093433A" w:rsidRPr="00B91E60" w:rsidRDefault="0093433A" w:rsidP="0093433A">
      <w:pPr>
        <w:rPr>
          <w:lang w:val="es-419"/>
        </w:rPr>
      </w:pPr>
    </w:p>
    <w:p w14:paraId="3D53C59E" w14:textId="77777777" w:rsidR="0093433A" w:rsidRPr="00B91E60" w:rsidRDefault="0093433A" w:rsidP="0093433A">
      <w:pPr>
        <w:rPr>
          <w:lang w:val="es-419"/>
        </w:rPr>
      </w:pPr>
    </w:p>
    <w:p w14:paraId="797AF422" w14:textId="77777777" w:rsidR="0093433A" w:rsidRPr="00B91E60" w:rsidRDefault="0093433A" w:rsidP="0093433A">
      <w:pPr>
        <w:rPr>
          <w:lang w:val="es-419"/>
        </w:rPr>
      </w:pPr>
    </w:p>
    <w:p w14:paraId="7CF4ACAA" w14:textId="77777777" w:rsidR="0093433A" w:rsidRPr="00B91E60" w:rsidRDefault="0093433A" w:rsidP="0093433A">
      <w:pPr>
        <w:rPr>
          <w:lang w:val="es-419"/>
        </w:rPr>
      </w:pPr>
    </w:p>
    <w:p w14:paraId="519100C0" w14:textId="1DCC2C36" w:rsidR="0093433A" w:rsidRPr="00B91E60" w:rsidRDefault="002C6EB0" w:rsidP="0093433A">
      <w:pPr>
        <w:rPr>
          <w:lang w:val="es-419"/>
        </w:rPr>
      </w:pPr>
      <w:r w:rsidRPr="00B91E60">
        <w:rPr>
          <w:noProof/>
          <w:lang w:val="en-CA" w:eastAsia="en-CA"/>
        </w:rPr>
        <w:lastRenderedPageBreak/>
        <w:drawing>
          <wp:anchor distT="0" distB="0" distL="114300" distR="114300" simplePos="0" relativeHeight="251669504" behindDoc="0" locked="0" layoutInCell="1" allowOverlap="1" wp14:anchorId="1EB9E2B2" wp14:editId="0973E8A0">
            <wp:simplePos x="0" y="0"/>
            <wp:positionH relativeFrom="column">
              <wp:posOffset>-433137</wp:posOffset>
            </wp:positionH>
            <wp:positionV relativeFrom="paragraph">
              <wp:posOffset>23728</wp:posOffset>
            </wp:positionV>
            <wp:extent cx="6943725" cy="6922770"/>
            <wp:effectExtent l="0" t="0" r="0" b="0"/>
            <wp:wrapNone/>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chemicals.png"/>
                    <pic:cNvPicPr/>
                  </pic:nvPicPr>
                  <pic:blipFill>
                    <a:blip r:embed="rId32">
                      <a:extLst>
                        <a:ext uri="{BEBA8EAE-BF5A-486C-A8C5-ECC9F3942E4B}">
                          <a14:imgProps xmlns:a14="http://schemas.microsoft.com/office/drawing/2010/main">
                            <a14:imgLayer r:embed="rId3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943725" cy="6922770"/>
                    </a:xfrm>
                    <a:prstGeom prst="rect">
                      <a:avLst/>
                    </a:prstGeom>
                  </pic:spPr>
                </pic:pic>
              </a:graphicData>
            </a:graphic>
            <wp14:sizeRelH relativeFrom="page">
              <wp14:pctWidth>0</wp14:pctWidth>
            </wp14:sizeRelH>
            <wp14:sizeRelV relativeFrom="page">
              <wp14:pctHeight>0</wp14:pctHeight>
            </wp14:sizeRelV>
          </wp:anchor>
        </w:drawing>
      </w:r>
    </w:p>
    <w:p w14:paraId="42D69D7E" w14:textId="77777777" w:rsidR="0093433A" w:rsidRPr="00B91E60" w:rsidRDefault="0093433A" w:rsidP="0093433A">
      <w:pPr>
        <w:rPr>
          <w:lang w:val="es-419"/>
        </w:rPr>
      </w:pPr>
    </w:p>
    <w:p w14:paraId="3FB3466B" w14:textId="77777777" w:rsidR="0093433A" w:rsidRPr="00B91E60" w:rsidRDefault="0093433A" w:rsidP="0093433A">
      <w:pPr>
        <w:rPr>
          <w:lang w:val="es-419"/>
        </w:rPr>
      </w:pPr>
    </w:p>
    <w:p w14:paraId="5BA149AA" w14:textId="77777777" w:rsidR="0093433A" w:rsidRPr="00B91E60" w:rsidRDefault="0093433A" w:rsidP="0093433A">
      <w:pPr>
        <w:rPr>
          <w:lang w:val="es-419"/>
        </w:rPr>
      </w:pPr>
    </w:p>
    <w:p w14:paraId="5593F3F2" w14:textId="77777777" w:rsidR="0093433A" w:rsidRPr="00B91E60" w:rsidRDefault="0093433A" w:rsidP="0093433A">
      <w:pPr>
        <w:rPr>
          <w:lang w:val="es-419"/>
        </w:rPr>
      </w:pPr>
    </w:p>
    <w:p w14:paraId="2802680D" w14:textId="77777777" w:rsidR="0093433A" w:rsidRPr="00B91E60" w:rsidRDefault="0093433A" w:rsidP="0093433A">
      <w:pPr>
        <w:rPr>
          <w:lang w:val="es-419"/>
        </w:rPr>
      </w:pPr>
    </w:p>
    <w:p w14:paraId="7F5E8C17" w14:textId="77777777" w:rsidR="0093433A" w:rsidRPr="00B91E60" w:rsidRDefault="0093433A" w:rsidP="0093433A">
      <w:pPr>
        <w:rPr>
          <w:lang w:val="es-419"/>
        </w:rPr>
      </w:pPr>
    </w:p>
    <w:p w14:paraId="69315899" w14:textId="77777777" w:rsidR="0093433A" w:rsidRPr="00B91E60" w:rsidRDefault="0093433A" w:rsidP="0093433A">
      <w:pPr>
        <w:rPr>
          <w:lang w:val="es-419"/>
        </w:rPr>
      </w:pPr>
    </w:p>
    <w:p w14:paraId="2520C45E" w14:textId="77777777" w:rsidR="0093433A" w:rsidRPr="00B91E60" w:rsidRDefault="0093433A" w:rsidP="0093433A">
      <w:pPr>
        <w:rPr>
          <w:lang w:val="es-419"/>
        </w:rPr>
      </w:pPr>
    </w:p>
    <w:p w14:paraId="751A1B5E" w14:textId="77777777" w:rsidR="0093433A" w:rsidRPr="00B91E60" w:rsidRDefault="0093433A" w:rsidP="0093433A">
      <w:pPr>
        <w:rPr>
          <w:lang w:val="es-419"/>
        </w:rPr>
      </w:pPr>
    </w:p>
    <w:p w14:paraId="0598E175" w14:textId="77777777" w:rsidR="0093433A" w:rsidRPr="00B91E60" w:rsidRDefault="0093433A" w:rsidP="0093433A">
      <w:pPr>
        <w:rPr>
          <w:lang w:val="es-419"/>
        </w:rPr>
      </w:pPr>
    </w:p>
    <w:p w14:paraId="550E062B" w14:textId="77777777" w:rsidR="0093433A" w:rsidRPr="00B91E60" w:rsidRDefault="0093433A" w:rsidP="0093433A">
      <w:pPr>
        <w:rPr>
          <w:lang w:val="es-419"/>
        </w:rPr>
      </w:pPr>
    </w:p>
    <w:p w14:paraId="160F7019" w14:textId="77777777" w:rsidR="0093433A" w:rsidRPr="00B91E60" w:rsidRDefault="0093433A" w:rsidP="0093433A">
      <w:pPr>
        <w:rPr>
          <w:lang w:val="es-419"/>
        </w:rPr>
      </w:pPr>
    </w:p>
    <w:p w14:paraId="694C25B4" w14:textId="77777777" w:rsidR="0093433A" w:rsidRPr="00B91E60" w:rsidRDefault="0093433A" w:rsidP="0093433A">
      <w:pPr>
        <w:rPr>
          <w:lang w:val="es-419"/>
        </w:rPr>
      </w:pPr>
    </w:p>
    <w:p w14:paraId="294F5431" w14:textId="77777777" w:rsidR="0093433A" w:rsidRPr="00B91E60" w:rsidRDefault="0093433A" w:rsidP="0093433A">
      <w:pPr>
        <w:rPr>
          <w:lang w:val="es-419"/>
        </w:rPr>
      </w:pPr>
    </w:p>
    <w:p w14:paraId="635DA18F" w14:textId="77777777" w:rsidR="0093433A" w:rsidRPr="00B91E60" w:rsidRDefault="0093433A" w:rsidP="0093433A">
      <w:pPr>
        <w:rPr>
          <w:lang w:val="es-419"/>
        </w:rPr>
      </w:pPr>
    </w:p>
    <w:p w14:paraId="1A0BC8E9" w14:textId="77777777" w:rsidR="0093433A" w:rsidRPr="00B91E60" w:rsidRDefault="0093433A" w:rsidP="0093433A">
      <w:pPr>
        <w:rPr>
          <w:lang w:val="es-419"/>
        </w:rPr>
      </w:pPr>
    </w:p>
    <w:p w14:paraId="512763F1" w14:textId="77777777" w:rsidR="0093433A" w:rsidRPr="00B91E60" w:rsidRDefault="0093433A" w:rsidP="0093433A">
      <w:pPr>
        <w:tabs>
          <w:tab w:val="left" w:pos="1118"/>
        </w:tabs>
        <w:rPr>
          <w:lang w:val="es-419"/>
        </w:rPr>
      </w:pPr>
      <w:r w:rsidRPr="00B91E60">
        <w:rPr>
          <w:lang w:val="es-419"/>
        </w:rPr>
        <w:tab/>
      </w:r>
    </w:p>
    <w:p w14:paraId="6F31F176" w14:textId="77777777" w:rsidR="0093433A" w:rsidRPr="00B91E60" w:rsidRDefault="0093433A" w:rsidP="0093433A">
      <w:pPr>
        <w:tabs>
          <w:tab w:val="left" w:pos="1118"/>
        </w:tabs>
        <w:rPr>
          <w:lang w:val="es-419"/>
        </w:rPr>
      </w:pPr>
    </w:p>
    <w:p w14:paraId="6A091EB2" w14:textId="297078CC" w:rsidR="0093433A" w:rsidRPr="00B91E60" w:rsidRDefault="0093433A" w:rsidP="0093433A">
      <w:pPr>
        <w:tabs>
          <w:tab w:val="left" w:pos="1118"/>
        </w:tabs>
        <w:rPr>
          <w:lang w:val="es-419"/>
        </w:rPr>
      </w:pPr>
    </w:p>
    <w:p w14:paraId="315D77A3" w14:textId="77777777" w:rsidR="002C6EB0" w:rsidRPr="00B91E60" w:rsidRDefault="002C6EB0" w:rsidP="0093433A">
      <w:pPr>
        <w:tabs>
          <w:tab w:val="left" w:pos="1118"/>
        </w:tabs>
        <w:rPr>
          <w:lang w:val="es-419"/>
        </w:rPr>
      </w:pPr>
    </w:p>
    <w:p w14:paraId="69C37DDB" w14:textId="77777777" w:rsidR="002C6EB0" w:rsidRPr="00B91E60" w:rsidRDefault="002C6EB0" w:rsidP="0093433A">
      <w:pPr>
        <w:tabs>
          <w:tab w:val="left" w:pos="1118"/>
        </w:tabs>
        <w:rPr>
          <w:lang w:val="es-419"/>
        </w:rPr>
      </w:pPr>
    </w:p>
    <w:p w14:paraId="0BC02C01" w14:textId="77777777" w:rsidR="002C6EB0" w:rsidRPr="00B91E60" w:rsidRDefault="002C6EB0" w:rsidP="0093433A">
      <w:pPr>
        <w:tabs>
          <w:tab w:val="left" w:pos="1118"/>
        </w:tabs>
        <w:rPr>
          <w:lang w:val="es-419"/>
        </w:rPr>
      </w:pPr>
    </w:p>
    <w:p w14:paraId="6664D5FD" w14:textId="77777777" w:rsidR="002C6EB0" w:rsidRPr="00B91E60" w:rsidRDefault="002C6EB0" w:rsidP="0093433A">
      <w:pPr>
        <w:tabs>
          <w:tab w:val="left" w:pos="1118"/>
        </w:tabs>
        <w:rPr>
          <w:lang w:val="es-419"/>
        </w:rPr>
      </w:pPr>
    </w:p>
    <w:p w14:paraId="45722A85" w14:textId="77777777" w:rsidR="002C6EB0" w:rsidRPr="00B91E60" w:rsidRDefault="002C6EB0" w:rsidP="0093433A">
      <w:pPr>
        <w:tabs>
          <w:tab w:val="left" w:pos="1118"/>
        </w:tabs>
        <w:rPr>
          <w:lang w:val="es-419"/>
        </w:rPr>
      </w:pPr>
    </w:p>
    <w:p w14:paraId="47D60177" w14:textId="77777777" w:rsidR="002C6EB0" w:rsidRPr="00B91E60" w:rsidRDefault="002C6EB0" w:rsidP="0093433A">
      <w:pPr>
        <w:tabs>
          <w:tab w:val="left" w:pos="1118"/>
        </w:tabs>
        <w:rPr>
          <w:lang w:val="es-419"/>
        </w:rPr>
      </w:pPr>
    </w:p>
    <w:p w14:paraId="78030134" w14:textId="265212F7" w:rsidR="002C6EB0" w:rsidRPr="00B91E60" w:rsidRDefault="002C6EB0" w:rsidP="0093433A">
      <w:pPr>
        <w:tabs>
          <w:tab w:val="left" w:pos="1118"/>
        </w:tabs>
        <w:rPr>
          <w:lang w:val="es-419"/>
        </w:rPr>
      </w:pPr>
    </w:p>
    <w:p w14:paraId="3D18D4C8" w14:textId="77777777" w:rsidR="002C6EB0" w:rsidRPr="00B91E60" w:rsidRDefault="002C6EB0" w:rsidP="002C6EB0">
      <w:pPr>
        <w:rPr>
          <w:lang w:val="es-419"/>
        </w:rPr>
      </w:pPr>
    </w:p>
    <w:p w14:paraId="4B2AB6D9" w14:textId="77777777" w:rsidR="002C6EB0" w:rsidRPr="00B91E60" w:rsidRDefault="002C6EB0" w:rsidP="002C6EB0">
      <w:pPr>
        <w:rPr>
          <w:lang w:val="es-419"/>
        </w:rPr>
      </w:pPr>
    </w:p>
    <w:p w14:paraId="0C2F3329" w14:textId="77777777" w:rsidR="002C6EB0" w:rsidRPr="00B91E60" w:rsidRDefault="002C6EB0" w:rsidP="002C6EB0">
      <w:pPr>
        <w:rPr>
          <w:lang w:val="es-419"/>
        </w:rPr>
      </w:pPr>
    </w:p>
    <w:p w14:paraId="364EB371" w14:textId="77777777" w:rsidR="002C6EB0" w:rsidRPr="00B91E60" w:rsidRDefault="002C6EB0" w:rsidP="002C6EB0">
      <w:pPr>
        <w:rPr>
          <w:lang w:val="es-419"/>
        </w:rPr>
      </w:pPr>
    </w:p>
    <w:p w14:paraId="27805F18" w14:textId="77777777" w:rsidR="002C6EB0" w:rsidRPr="00B91E60" w:rsidRDefault="002C6EB0" w:rsidP="002C6EB0">
      <w:pPr>
        <w:rPr>
          <w:lang w:val="es-419"/>
        </w:rPr>
      </w:pPr>
    </w:p>
    <w:p w14:paraId="09322070" w14:textId="77777777" w:rsidR="002C6EB0" w:rsidRPr="00B91E60" w:rsidRDefault="002C6EB0" w:rsidP="002C6EB0">
      <w:pPr>
        <w:rPr>
          <w:lang w:val="es-419"/>
        </w:rPr>
      </w:pPr>
    </w:p>
    <w:p w14:paraId="718DC481" w14:textId="77777777" w:rsidR="002C6EB0" w:rsidRPr="00B91E60" w:rsidRDefault="002C6EB0" w:rsidP="002C6EB0">
      <w:pPr>
        <w:rPr>
          <w:lang w:val="es-419"/>
        </w:rPr>
      </w:pPr>
    </w:p>
    <w:p w14:paraId="4E051EA7" w14:textId="77777777" w:rsidR="002C6EB0" w:rsidRPr="00B91E60" w:rsidRDefault="002C6EB0" w:rsidP="002C6EB0">
      <w:pPr>
        <w:rPr>
          <w:lang w:val="es-419"/>
        </w:rPr>
      </w:pPr>
    </w:p>
    <w:p w14:paraId="02C8D557" w14:textId="77777777" w:rsidR="002C6EB0" w:rsidRPr="00B91E60" w:rsidRDefault="002C6EB0" w:rsidP="002C6EB0">
      <w:pPr>
        <w:rPr>
          <w:lang w:val="es-419"/>
        </w:rPr>
      </w:pPr>
    </w:p>
    <w:p w14:paraId="278724DD" w14:textId="77777777" w:rsidR="002C6EB0" w:rsidRPr="00B91E60" w:rsidRDefault="002C6EB0" w:rsidP="002C6EB0">
      <w:pPr>
        <w:rPr>
          <w:lang w:val="es-419"/>
        </w:rPr>
      </w:pPr>
    </w:p>
    <w:p w14:paraId="7427E8A1" w14:textId="77777777" w:rsidR="002C6EB0" w:rsidRPr="00B91E60" w:rsidRDefault="002C6EB0" w:rsidP="002C6EB0">
      <w:pPr>
        <w:rPr>
          <w:lang w:val="es-419"/>
        </w:rPr>
      </w:pPr>
    </w:p>
    <w:p w14:paraId="3801CE17" w14:textId="77777777" w:rsidR="002C6EB0" w:rsidRPr="00B91E60" w:rsidRDefault="002C6EB0" w:rsidP="002C6EB0">
      <w:pPr>
        <w:rPr>
          <w:lang w:val="es-419"/>
        </w:rPr>
      </w:pPr>
    </w:p>
    <w:p w14:paraId="586770C3" w14:textId="77777777" w:rsidR="002C6EB0" w:rsidRPr="00B91E60" w:rsidRDefault="002C6EB0" w:rsidP="002C6EB0">
      <w:pPr>
        <w:rPr>
          <w:lang w:val="es-419"/>
        </w:rPr>
      </w:pPr>
    </w:p>
    <w:p w14:paraId="10DCA98C" w14:textId="77777777" w:rsidR="002C6EB0" w:rsidRPr="00B91E60" w:rsidRDefault="002C6EB0" w:rsidP="002C6EB0">
      <w:pPr>
        <w:rPr>
          <w:lang w:val="es-419"/>
        </w:rPr>
      </w:pPr>
    </w:p>
    <w:p w14:paraId="34B3AA75" w14:textId="77777777" w:rsidR="002C6EB0" w:rsidRPr="00B91E60" w:rsidRDefault="002C6EB0" w:rsidP="002C6EB0">
      <w:pPr>
        <w:rPr>
          <w:lang w:val="es-419"/>
        </w:rPr>
      </w:pPr>
    </w:p>
    <w:p w14:paraId="5050F786" w14:textId="77777777" w:rsidR="002C6EB0" w:rsidRPr="00B91E60" w:rsidRDefault="002C6EB0" w:rsidP="002C6EB0">
      <w:pPr>
        <w:rPr>
          <w:lang w:val="es-419"/>
        </w:rPr>
      </w:pPr>
    </w:p>
    <w:p w14:paraId="791B9C31" w14:textId="77777777" w:rsidR="002C6EB0" w:rsidRPr="00B91E60" w:rsidRDefault="002C6EB0" w:rsidP="002C6EB0">
      <w:pPr>
        <w:rPr>
          <w:lang w:val="es-419"/>
        </w:rPr>
      </w:pPr>
    </w:p>
    <w:p w14:paraId="5188C10F" w14:textId="77777777" w:rsidR="002C6EB0" w:rsidRPr="00B91E60" w:rsidRDefault="002C6EB0" w:rsidP="002C6EB0">
      <w:pPr>
        <w:rPr>
          <w:lang w:val="es-419"/>
        </w:rPr>
      </w:pPr>
    </w:p>
    <w:p w14:paraId="2A70C0AA" w14:textId="77777777" w:rsidR="002C6EB0" w:rsidRPr="00B91E60" w:rsidRDefault="002C6EB0" w:rsidP="002C6EB0">
      <w:pPr>
        <w:rPr>
          <w:lang w:val="es-419"/>
        </w:rPr>
      </w:pPr>
    </w:p>
    <w:p w14:paraId="75DCE674" w14:textId="77777777" w:rsidR="002C6EB0" w:rsidRPr="00B91E60" w:rsidRDefault="002C6EB0" w:rsidP="002C6EB0">
      <w:pPr>
        <w:rPr>
          <w:lang w:val="es-419"/>
        </w:rPr>
      </w:pPr>
    </w:p>
    <w:p w14:paraId="306A231A" w14:textId="77777777" w:rsidR="002C6EB0" w:rsidRPr="00B91E60" w:rsidRDefault="002C6EB0" w:rsidP="002C6EB0">
      <w:pPr>
        <w:rPr>
          <w:lang w:val="es-419"/>
        </w:rPr>
      </w:pPr>
    </w:p>
    <w:p w14:paraId="72D162BA" w14:textId="77777777" w:rsidR="002C6EB0" w:rsidRPr="00B91E60" w:rsidRDefault="002C6EB0" w:rsidP="002C6EB0">
      <w:pPr>
        <w:rPr>
          <w:lang w:val="es-419"/>
        </w:rPr>
      </w:pPr>
    </w:p>
    <w:p w14:paraId="65C561F2" w14:textId="77777777" w:rsidR="002C6EB0" w:rsidRPr="00B91E60" w:rsidRDefault="002C6EB0" w:rsidP="002C6EB0">
      <w:pPr>
        <w:rPr>
          <w:lang w:val="es-419"/>
        </w:rPr>
      </w:pPr>
    </w:p>
    <w:p w14:paraId="604B5BCD" w14:textId="77777777" w:rsidR="002C6EB0" w:rsidRPr="00B91E60" w:rsidRDefault="002C6EB0" w:rsidP="002C6EB0">
      <w:pPr>
        <w:rPr>
          <w:lang w:val="es-419"/>
        </w:rPr>
      </w:pPr>
    </w:p>
    <w:p w14:paraId="35AE56F0" w14:textId="3CC8D46E" w:rsidR="002C6EB0" w:rsidRPr="00B91E60" w:rsidRDefault="002C6EB0" w:rsidP="002C6EB0">
      <w:pPr>
        <w:rPr>
          <w:lang w:val="es-419"/>
        </w:rPr>
      </w:pPr>
      <w:r w:rsidRPr="00B91E60">
        <w:rPr>
          <w:noProof/>
          <w:lang w:val="en-CA" w:eastAsia="en-CA"/>
        </w:rPr>
        <w:lastRenderedPageBreak/>
        <w:drawing>
          <wp:anchor distT="0" distB="0" distL="114300" distR="114300" simplePos="0" relativeHeight="251670528" behindDoc="0" locked="0" layoutInCell="1" allowOverlap="1" wp14:anchorId="2AD1B377" wp14:editId="3EB001BD">
            <wp:simplePos x="0" y="0"/>
            <wp:positionH relativeFrom="column">
              <wp:posOffset>-1779905</wp:posOffset>
            </wp:positionH>
            <wp:positionV relativeFrom="paragraph">
              <wp:posOffset>-855567</wp:posOffset>
            </wp:positionV>
            <wp:extent cx="9123267" cy="9095873"/>
            <wp:effectExtent l="0" t="0" r="0" b="0"/>
            <wp:wrapNone/>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salt.png"/>
                    <pic:cNvPicPr/>
                  </pic:nvPicPr>
                  <pic:blipFill>
                    <a:blip r:embed="rId34">
                      <a:extLst>
                        <a:ext uri="{BEBA8EAE-BF5A-486C-A8C5-ECC9F3942E4B}">
                          <a14:imgProps xmlns:a14="http://schemas.microsoft.com/office/drawing/2010/main">
                            <a14:imgLayer r:embed="rId3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123267" cy="9095873"/>
                    </a:xfrm>
                    <a:prstGeom prst="rect">
                      <a:avLst/>
                    </a:prstGeom>
                  </pic:spPr>
                </pic:pic>
              </a:graphicData>
            </a:graphic>
            <wp14:sizeRelH relativeFrom="page">
              <wp14:pctWidth>0</wp14:pctWidth>
            </wp14:sizeRelH>
            <wp14:sizeRelV relativeFrom="page">
              <wp14:pctHeight>0</wp14:pctHeight>
            </wp14:sizeRelV>
          </wp:anchor>
        </w:drawing>
      </w:r>
    </w:p>
    <w:sectPr w:rsidR="002C6EB0" w:rsidRPr="00B91E60" w:rsidSect="006949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231E5" w14:textId="77777777" w:rsidR="003A7935" w:rsidRDefault="003A7935" w:rsidP="00F205D8">
      <w:r>
        <w:separator/>
      </w:r>
    </w:p>
  </w:endnote>
  <w:endnote w:type="continuationSeparator" w:id="0">
    <w:p w14:paraId="5927AA9A" w14:textId="77777777" w:rsidR="003A7935" w:rsidRDefault="003A7935" w:rsidP="00F2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C7343" w14:textId="6A0BA740" w:rsidR="000C4ADB" w:rsidRPr="008F70E3" w:rsidRDefault="005261AD" w:rsidP="00912C78">
    <w:pPr>
      <w:pStyle w:val="Footer"/>
      <w:tabs>
        <w:tab w:val="center" w:pos="4680"/>
        <w:tab w:val="right" w:pos="9360"/>
      </w:tabs>
      <w:rPr>
        <w:rFonts w:cs="Arial"/>
        <w:szCs w:val="22"/>
        <w:lang w:val="es-AR"/>
      </w:rPr>
    </w:pPr>
    <w:r>
      <w:rPr>
        <w:rFonts w:cs="Arial"/>
        <w:noProof/>
        <w:szCs w:val="22"/>
        <w:lang w:val="en-CA" w:eastAsia="en-CA"/>
      </w:rPr>
      <w:drawing>
        <wp:anchor distT="0" distB="0" distL="114300" distR="114300" simplePos="0" relativeHeight="251660800" behindDoc="0" locked="0" layoutInCell="1" allowOverlap="1" wp14:anchorId="7BB01119" wp14:editId="640F4426">
          <wp:simplePos x="0" y="0"/>
          <wp:positionH relativeFrom="column">
            <wp:posOffset>1324</wp:posOffset>
          </wp:positionH>
          <wp:positionV relativeFrom="paragraph">
            <wp:posOffset>-294198</wp:posOffset>
          </wp:positionV>
          <wp:extent cx="965200" cy="347822"/>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0C4ADB">
      <w:rPr>
        <w:noProof/>
        <w:lang w:val="en-CA" w:eastAsia="en-CA"/>
      </w:rPr>
      <w:drawing>
        <wp:anchor distT="0" distB="0" distL="114300" distR="114300" simplePos="0" relativeHeight="251657728" behindDoc="0" locked="0" layoutInCell="1" allowOverlap="1" wp14:anchorId="7F8748D6" wp14:editId="20261484">
          <wp:simplePos x="0" y="0"/>
          <wp:positionH relativeFrom="column">
            <wp:posOffset>5018405</wp:posOffset>
          </wp:positionH>
          <wp:positionV relativeFrom="paragraph">
            <wp:posOffset>-295275</wp:posOffset>
          </wp:positionV>
          <wp:extent cx="908050" cy="635635"/>
          <wp:effectExtent l="0" t="0" r="6350" b="0"/>
          <wp:wrapNone/>
          <wp:docPr id="7" name="Picture 7"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C4ADB">
      <w:rPr>
        <w:rFonts w:cs="Arial"/>
        <w:sz w:val="20"/>
        <w:szCs w:val="20"/>
        <w:lang w:val="es-AR"/>
      </w:rPr>
      <w:tab/>
    </w:r>
    <w:r w:rsidR="000C4ADB">
      <w:rPr>
        <w:rFonts w:cs="Arial"/>
        <w:sz w:val="20"/>
        <w:szCs w:val="20"/>
        <w:lang w:val="es-AR"/>
      </w:rPr>
      <w:fldChar w:fldCharType="begin"/>
    </w:r>
    <w:r w:rsidR="000C4ADB">
      <w:rPr>
        <w:rFonts w:cs="Arial"/>
        <w:sz w:val="20"/>
        <w:szCs w:val="20"/>
        <w:lang w:val="es-AR"/>
      </w:rPr>
      <w:instrText xml:space="preserve"> PAGE  \* Arabic  \* MERGEFORMAT </w:instrText>
    </w:r>
    <w:r w:rsidR="000C4ADB">
      <w:rPr>
        <w:rFonts w:cs="Arial"/>
        <w:sz w:val="20"/>
        <w:szCs w:val="20"/>
        <w:lang w:val="es-AR"/>
      </w:rPr>
      <w:fldChar w:fldCharType="separate"/>
    </w:r>
    <w:r w:rsidR="006E6BCB">
      <w:rPr>
        <w:rFonts w:cs="Arial"/>
        <w:noProof/>
        <w:sz w:val="20"/>
        <w:szCs w:val="20"/>
        <w:lang w:val="es-AR"/>
      </w:rPr>
      <w:t>1</w:t>
    </w:r>
    <w:r w:rsidR="000C4ADB">
      <w:rPr>
        <w:rFonts w:cs="Arial"/>
        <w:sz w:val="20"/>
        <w:szCs w:val="20"/>
        <w:lang w:val="es-AR"/>
      </w:rPr>
      <w:fldChar w:fldCharType="end"/>
    </w:r>
    <w:r w:rsidR="000C4ADB">
      <w:rPr>
        <w:rFonts w:cs="Arial"/>
        <w:sz w:val="20"/>
        <w:szCs w:val="20"/>
        <w:lang w:val="es-AR"/>
      </w:rPr>
      <w:tab/>
    </w:r>
    <w:r w:rsidR="000C4ADB">
      <w:rPr>
        <w:rFonts w:cs="Arial"/>
        <w:sz w:val="20"/>
        <w:szCs w:val="20"/>
        <w:lang w:val="es-A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4CC5" w14:textId="3BC396A4" w:rsidR="005261AD" w:rsidRPr="008F70E3" w:rsidRDefault="005261AD" w:rsidP="00912C78">
    <w:pPr>
      <w:pStyle w:val="Footer"/>
      <w:tabs>
        <w:tab w:val="center" w:pos="4680"/>
        <w:tab w:val="right" w:pos="9360"/>
      </w:tabs>
      <w:rPr>
        <w:rFonts w:cs="Arial"/>
        <w:szCs w:val="22"/>
        <w:lang w:val="es-AR"/>
      </w:rPr>
    </w:pPr>
    <w:r>
      <w:rPr>
        <w:rFonts w:cs="Arial"/>
        <w:noProof/>
        <w:szCs w:val="22"/>
        <w:lang w:val="en-CA" w:eastAsia="en-CA"/>
      </w:rPr>
      <w:drawing>
        <wp:anchor distT="0" distB="0" distL="114300" distR="114300" simplePos="0" relativeHeight="251667968" behindDoc="0" locked="0" layoutInCell="1" allowOverlap="1" wp14:anchorId="3C3114E2" wp14:editId="6C7812EA">
          <wp:simplePos x="0" y="0"/>
          <wp:positionH relativeFrom="column">
            <wp:posOffset>1324</wp:posOffset>
          </wp:positionH>
          <wp:positionV relativeFrom="paragraph">
            <wp:posOffset>-294198</wp:posOffset>
          </wp:positionV>
          <wp:extent cx="965200" cy="347822"/>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6944" behindDoc="0" locked="0" layoutInCell="1" allowOverlap="1" wp14:anchorId="52053C3A" wp14:editId="0F8B1AAD">
          <wp:simplePos x="0" y="0"/>
          <wp:positionH relativeFrom="column">
            <wp:posOffset>5018405</wp:posOffset>
          </wp:positionH>
          <wp:positionV relativeFrom="paragraph">
            <wp:posOffset>-295275</wp:posOffset>
          </wp:positionV>
          <wp:extent cx="908050" cy="635635"/>
          <wp:effectExtent l="0" t="0" r="6350" b="0"/>
          <wp:wrapNone/>
          <wp:docPr id="11" name="Picture 11"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0"/>
        <w:szCs w:val="20"/>
        <w:lang w:val="es-AR"/>
      </w:rPr>
      <w:tab/>
    </w:r>
    <w:r>
      <w:rPr>
        <w:rFonts w:cs="Arial"/>
        <w:sz w:val="20"/>
        <w:szCs w:val="20"/>
        <w:lang w:val="es-AR"/>
      </w:rPr>
      <w:fldChar w:fldCharType="begin"/>
    </w:r>
    <w:r>
      <w:rPr>
        <w:rFonts w:cs="Arial"/>
        <w:sz w:val="20"/>
        <w:szCs w:val="20"/>
        <w:lang w:val="es-AR"/>
      </w:rPr>
      <w:instrText xml:space="preserve"> PAGE  \* Arabic  \* MERGEFORMAT </w:instrText>
    </w:r>
    <w:r>
      <w:rPr>
        <w:rFonts w:cs="Arial"/>
        <w:sz w:val="20"/>
        <w:szCs w:val="20"/>
        <w:lang w:val="es-AR"/>
      </w:rPr>
      <w:fldChar w:fldCharType="separate"/>
    </w:r>
    <w:r w:rsidR="006E6BCB">
      <w:rPr>
        <w:rFonts w:cs="Arial"/>
        <w:noProof/>
        <w:sz w:val="20"/>
        <w:szCs w:val="20"/>
        <w:lang w:val="es-AR"/>
      </w:rPr>
      <w:t>14</w:t>
    </w:r>
    <w:r>
      <w:rPr>
        <w:rFonts w:cs="Arial"/>
        <w:sz w:val="20"/>
        <w:szCs w:val="20"/>
        <w:lang w:val="es-AR"/>
      </w:rPr>
      <w:fldChar w:fldCharType="end"/>
    </w:r>
    <w:r>
      <w:rPr>
        <w:rFonts w:cs="Arial"/>
        <w:sz w:val="20"/>
        <w:szCs w:val="20"/>
        <w:lang w:val="es-AR"/>
      </w:rPr>
      <w:tab/>
    </w:r>
    <w:r>
      <w:rPr>
        <w:rFonts w:cs="Arial"/>
        <w:sz w:val="20"/>
        <w:szCs w:val="20"/>
        <w:lang w:val="es-A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3F872" w14:textId="77777777" w:rsidR="003A7935" w:rsidRDefault="003A7935" w:rsidP="00F205D8">
      <w:r>
        <w:separator/>
      </w:r>
    </w:p>
  </w:footnote>
  <w:footnote w:type="continuationSeparator" w:id="0">
    <w:p w14:paraId="435E2290" w14:textId="77777777" w:rsidR="003A7935" w:rsidRDefault="003A7935" w:rsidP="00F20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EC30A" w14:textId="2FDBB869" w:rsidR="000C4ADB" w:rsidRPr="00917B36" w:rsidRDefault="000C4ADB" w:rsidP="00074385">
    <w:pPr>
      <w:pStyle w:val="Header"/>
      <w:tabs>
        <w:tab w:val="clear" w:pos="8640"/>
        <w:tab w:val="right" w:pos="9360"/>
      </w:tabs>
      <w:rPr>
        <w:rFonts w:cs="Arial"/>
        <w:szCs w:val="22"/>
        <w:lang w:val="es-AR"/>
      </w:rPr>
    </w:pPr>
    <w:r>
      <w:rPr>
        <w:rFonts w:cs="Arial"/>
        <w:lang w:val="es-AR"/>
      </w:rPr>
      <w:t>Introducción a la gestión de lodos fecales</w:t>
    </w:r>
    <w:r>
      <w:rPr>
        <w:rFonts w:cs="Arial"/>
        <w:szCs w:val="22"/>
        <w:lang w:val="es-AR"/>
      </w:rPr>
      <w:tab/>
    </w:r>
    <w:r>
      <w:rPr>
        <w:rFonts w:cs="Arial"/>
        <w:szCs w:val="22"/>
        <w:lang w:val="es-AR"/>
      </w:rPr>
      <w:tab/>
    </w:r>
    <w:r>
      <w:rPr>
        <w:rFonts w:cs="Arial"/>
        <w:lang w:val="es-AR"/>
      </w:rPr>
      <w:t>Cuantificación y caracterización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8DD"/>
    <w:multiLevelType w:val="hybridMultilevel"/>
    <w:tmpl w:val="AC664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41C3D"/>
    <w:multiLevelType w:val="hybridMultilevel"/>
    <w:tmpl w:val="7E2A7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0B106A"/>
    <w:multiLevelType w:val="hybridMultilevel"/>
    <w:tmpl w:val="E4201CF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D5D54A7"/>
    <w:multiLevelType w:val="hybridMultilevel"/>
    <w:tmpl w:val="80E8A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120783"/>
    <w:multiLevelType w:val="hybridMultilevel"/>
    <w:tmpl w:val="BAA84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B30B4C"/>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7" w15:restartNumberingAfterBreak="0">
    <w:nsid w:val="15133620"/>
    <w:multiLevelType w:val="hybridMultilevel"/>
    <w:tmpl w:val="439079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2A3758"/>
    <w:multiLevelType w:val="hybridMultilevel"/>
    <w:tmpl w:val="DC54293C"/>
    <w:lvl w:ilvl="0" w:tplc="09869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31669"/>
    <w:multiLevelType w:val="hybridMultilevel"/>
    <w:tmpl w:val="CF429B02"/>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1080" w:hanging="360"/>
      </w:pPr>
      <w:rPr>
        <w:rFonts w:ascii="Symbol" w:hAnsi="Symbol" w:hint="default"/>
      </w:rPr>
    </w:lvl>
    <w:lvl w:ilvl="4" w:tplc="04090001">
      <w:start w:val="1"/>
      <w:numFmt w:val="bullet"/>
      <w:lvlText w:val=""/>
      <w:lvlJc w:val="left"/>
      <w:pPr>
        <w:ind w:left="1440" w:hanging="360"/>
      </w:pPr>
      <w:rPr>
        <w:rFonts w:ascii="Symbol" w:hAnsi="Symbol" w:hint="default"/>
      </w:r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1CD60525"/>
    <w:multiLevelType w:val="hybridMultilevel"/>
    <w:tmpl w:val="F7340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BE716A"/>
    <w:multiLevelType w:val="hybridMultilevel"/>
    <w:tmpl w:val="6A48AD4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1991195"/>
    <w:multiLevelType w:val="hybridMultilevel"/>
    <w:tmpl w:val="F314E124"/>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246A367E"/>
    <w:multiLevelType w:val="hybridMultilevel"/>
    <w:tmpl w:val="5E404C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7E0067F"/>
    <w:multiLevelType w:val="hybridMultilevel"/>
    <w:tmpl w:val="CEA41AFC"/>
    <w:lvl w:ilvl="0" w:tplc="8410C40A">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2BED6471"/>
    <w:multiLevelType w:val="hybridMultilevel"/>
    <w:tmpl w:val="F4BEA2A6"/>
    <w:lvl w:ilvl="0" w:tplc="3E245780">
      <w:start w:val="1"/>
      <w:numFmt w:val="decimal"/>
      <w:lvlText w:val="%1."/>
      <w:lvlJc w:val="left"/>
      <w:pPr>
        <w:tabs>
          <w:tab w:val="num" w:pos="1080"/>
        </w:tabs>
        <w:ind w:left="1080" w:hanging="360"/>
      </w:pPr>
      <w:rPr>
        <w:b w:val="0"/>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257AE2"/>
    <w:multiLevelType w:val="hybridMultilevel"/>
    <w:tmpl w:val="FD08AD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6977FBB"/>
    <w:multiLevelType w:val="hybridMultilevel"/>
    <w:tmpl w:val="59384776"/>
    <w:lvl w:ilvl="0" w:tplc="4580C1B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615BC"/>
    <w:multiLevelType w:val="hybridMultilevel"/>
    <w:tmpl w:val="1C2AE3C4"/>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9" w15:restartNumberingAfterBreak="0">
    <w:nsid w:val="46364919"/>
    <w:multiLevelType w:val="hybridMultilevel"/>
    <w:tmpl w:val="0C6A95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97B2FF4"/>
    <w:multiLevelType w:val="hybridMultilevel"/>
    <w:tmpl w:val="A52C3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88383D"/>
    <w:multiLevelType w:val="hybridMultilevel"/>
    <w:tmpl w:val="BE263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074D7A"/>
    <w:multiLevelType w:val="hybridMultilevel"/>
    <w:tmpl w:val="8F7ABE46"/>
    <w:lvl w:ilvl="0" w:tplc="09869556">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4" w15:restartNumberingAfterBreak="0">
    <w:nsid w:val="4DE62611"/>
    <w:multiLevelType w:val="hybridMultilevel"/>
    <w:tmpl w:val="4C5CC34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540B656D"/>
    <w:multiLevelType w:val="hybridMultilevel"/>
    <w:tmpl w:val="A1527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5D02FA"/>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2823F8"/>
    <w:multiLevelType w:val="hybridMultilevel"/>
    <w:tmpl w:val="8F7ABE46"/>
    <w:lvl w:ilvl="0" w:tplc="09869556">
      <w:start w:val="1"/>
      <w:numFmt w:val="decimal"/>
      <w:lvlText w:val="%1."/>
      <w:lvlJc w:val="left"/>
      <w:pPr>
        <w:tabs>
          <w:tab w:val="num" w:pos="1080"/>
        </w:tabs>
        <w:ind w:left="1080" w:hanging="360"/>
      </w:pPr>
      <w:rPr>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8"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9" w15:restartNumberingAfterBreak="0">
    <w:nsid w:val="5CBA1779"/>
    <w:multiLevelType w:val="hybridMultilevel"/>
    <w:tmpl w:val="E4BED320"/>
    <w:lvl w:ilvl="0" w:tplc="6A6292FC">
      <w:start w:val="1"/>
      <w:numFmt w:val="decimal"/>
      <w:lvlText w:val="%1."/>
      <w:lvlJc w:val="left"/>
      <w:pPr>
        <w:tabs>
          <w:tab w:val="num" w:pos="1080"/>
        </w:tabs>
        <w:ind w:left="1080" w:hanging="360"/>
      </w:pPr>
      <w:rPr>
        <w:rFonts w:ascii="Arial" w:hAnsi="Arial" w:cs="Arial" w:hint="default"/>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0" w15:restartNumberingAfterBreak="0">
    <w:nsid w:val="5DAE396C"/>
    <w:multiLevelType w:val="hybridMultilevel"/>
    <w:tmpl w:val="655C0FDE"/>
    <w:lvl w:ilvl="0" w:tplc="04090001">
      <w:start w:val="1"/>
      <w:numFmt w:val="bullet"/>
      <w:lvlText w:val=""/>
      <w:lvlJc w:val="left"/>
      <w:pPr>
        <w:tabs>
          <w:tab w:val="num" w:pos="1440"/>
        </w:tabs>
        <w:ind w:left="1440" w:hanging="360"/>
      </w:pPr>
      <w:rPr>
        <w:rFonts w:ascii="Symbol" w:hAnsi="Symbol" w:hint="default"/>
        <w:b w:val="0"/>
        <w:i w:val="0"/>
      </w:rPr>
    </w:lvl>
    <w:lvl w:ilvl="1" w:tplc="10090003">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1" w15:restartNumberingAfterBreak="0">
    <w:nsid w:val="5F1D2BB3"/>
    <w:multiLevelType w:val="hybridMultilevel"/>
    <w:tmpl w:val="4BFA26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43689E"/>
    <w:multiLevelType w:val="hybridMultilevel"/>
    <w:tmpl w:val="63284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4" w15:restartNumberingAfterBreak="0">
    <w:nsid w:val="6A660F27"/>
    <w:multiLevelType w:val="hybridMultilevel"/>
    <w:tmpl w:val="EF44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093322"/>
    <w:multiLevelType w:val="hybridMultilevel"/>
    <w:tmpl w:val="9E968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7F1449"/>
    <w:multiLevelType w:val="hybridMultilevel"/>
    <w:tmpl w:val="AF802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15068F"/>
    <w:multiLevelType w:val="hybridMultilevel"/>
    <w:tmpl w:val="94063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7C4C0C"/>
    <w:multiLevelType w:val="hybridMultilevel"/>
    <w:tmpl w:val="3B801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E253C7"/>
    <w:multiLevelType w:val="hybridMultilevel"/>
    <w:tmpl w:val="65A623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28"/>
  </w:num>
  <w:num w:numId="3">
    <w:abstractNumId w:val="23"/>
  </w:num>
  <w:num w:numId="4">
    <w:abstractNumId w:val="21"/>
  </w:num>
  <w:num w:numId="5">
    <w:abstractNumId w:val="6"/>
  </w:num>
  <w:num w:numId="6">
    <w:abstractNumId w:val="10"/>
  </w:num>
  <w:num w:numId="7">
    <w:abstractNumId w:val="22"/>
  </w:num>
  <w:num w:numId="8">
    <w:abstractNumId w:val="9"/>
  </w:num>
  <w:num w:numId="9">
    <w:abstractNumId w:val="14"/>
  </w:num>
  <w:num w:numId="10">
    <w:abstractNumId w:val="1"/>
  </w:num>
  <w:num w:numId="11">
    <w:abstractNumId w:val="7"/>
  </w:num>
  <w:num w:numId="12">
    <w:abstractNumId w:val="2"/>
  </w:num>
  <w:num w:numId="13">
    <w:abstractNumId w:val="24"/>
  </w:num>
  <w:num w:numId="14">
    <w:abstractNumId w:val="34"/>
  </w:num>
  <w:num w:numId="15">
    <w:abstractNumId w:val="31"/>
  </w:num>
  <w:num w:numId="16">
    <w:abstractNumId w:val="11"/>
  </w:num>
  <w:num w:numId="17">
    <w:abstractNumId w:val="37"/>
  </w:num>
  <w:num w:numId="18">
    <w:abstractNumId w:val="36"/>
  </w:num>
  <w:num w:numId="19">
    <w:abstractNumId w:val="20"/>
  </w:num>
  <w:num w:numId="20">
    <w:abstractNumId w:val="25"/>
  </w:num>
  <w:num w:numId="21">
    <w:abstractNumId w:val="4"/>
  </w:num>
  <w:num w:numId="22">
    <w:abstractNumId w:val="32"/>
  </w:num>
  <w:num w:numId="23">
    <w:abstractNumId w:val="18"/>
  </w:num>
  <w:num w:numId="24">
    <w:abstractNumId w:val="12"/>
  </w:num>
  <w:num w:numId="25">
    <w:abstractNumId w:val="29"/>
  </w:num>
  <w:num w:numId="26">
    <w:abstractNumId w:val="16"/>
  </w:num>
  <w:num w:numId="27">
    <w:abstractNumId w:val="19"/>
  </w:num>
  <w:num w:numId="28">
    <w:abstractNumId w:val="0"/>
  </w:num>
  <w:num w:numId="29">
    <w:abstractNumId w:val="3"/>
  </w:num>
  <w:num w:numId="30">
    <w:abstractNumId w:val="27"/>
  </w:num>
  <w:num w:numId="31">
    <w:abstractNumId w:val="30"/>
  </w:num>
  <w:num w:numId="32">
    <w:abstractNumId w:val="8"/>
  </w:num>
  <w:num w:numId="33">
    <w:abstractNumId w:val="17"/>
  </w:num>
  <w:num w:numId="34">
    <w:abstractNumId w:val="38"/>
  </w:num>
  <w:num w:numId="35">
    <w:abstractNumId w:val="26"/>
  </w:num>
  <w:num w:numId="36">
    <w:abstractNumId w:val="39"/>
  </w:num>
  <w:num w:numId="37">
    <w:abstractNumId w:val="35"/>
  </w:num>
  <w:num w:numId="38">
    <w:abstractNumId w:val="5"/>
  </w:num>
  <w:num w:numId="39">
    <w:abstractNumId w:val="1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5D8"/>
    <w:rsid w:val="00017598"/>
    <w:rsid w:val="0003033F"/>
    <w:rsid w:val="00031E73"/>
    <w:rsid w:val="000345D1"/>
    <w:rsid w:val="00044F2B"/>
    <w:rsid w:val="000663EF"/>
    <w:rsid w:val="00074385"/>
    <w:rsid w:val="000820A9"/>
    <w:rsid w:val="000912DC"/>
    <w:rsid w:val="000929CB"/>
    <w:rsid w:val="000A36D2"/>
    <w:rsid w:val="000B5FC2"/>
    <w:rsid w:val="000C4ADB"/>
    <w:rsid w:val="000C63E5"/>
    <w:rsid w:val="000D014B"/>
    <w:rsid w:val="000D7FE3"/>
    <w:rsid w:val="00100344"/>
    <w:rsid w:val="001022C7"/>
    <w:rsid w:val="001055BE"/>
    <w:rsid w:val="00111AB1"/>
    <w:rsid w:val="001171E1"/>
    <w:rsid w:val="00120574"/>
    <w:rsid w:val="00143F67"/>
    <w:rsid w:val="00157C24"/>
    <w:rsid w:val="001626BB"/>
    <w:rsid w:val="00171D95"/>
    <w:rsid w:val="00176132"/>
    <w:rsid w:val="00176C70"/>
    <w:rsid w:val="00193143"/>
    <w:rsid w:val="001B617E"/>
    <w:rsid w:val="001C2DD6"/>
    <w:rsid w:val="001C52EC"/>
    <w:rsid w:val="001C71B8"/>
    <w:rsid w:val="001F0CD4"/>
    <w:rsid w:val="002006D0"/>
    <w:rsid w:val="0020440E"/>
    <w:rsid w:val="00217AB6"/>
    <w:rsid w:val="00232D81"/>
    <w:rsid w:val="002330A8"/>
    <w:rsid w:val="00243FAE"/>
    <w:rsid w:val="002475E9"/>
    <w:rsid w:val="00250DCE"/>
    <w:rsid w:val="00251F07"/>
    <w:rsid w:val="002610FC"/>
    <w:rsid w:val="00261D9C"/>
    <w:rsid w:val="00261EB6"/>
    <w:rsid w:val="00281B5C"/>
    <w:rsid w:val="002A54D0"/>
    <w:rsid w:val="002B3F69"/>
    <w:rsid w:val="002B5809"/>
    <w:rsid w:val="002C04E7"/>
    <w:rsid w:val="002C6EB0"/>
    <w:rsid w:val="002E3366"/>
    <w:rsid w:val="003170EE"/>
    <w:rsid w:val="00366A70"/>
    <w:rsid w:val="00373FC0"/>
    <w:rsid w:val="00396F7B"/>
    <w:rsid w:val="003A7935"/>
    <w:rsid w:val="003C0153"/>
    <w:rsid w:val="003C5164"/>
    <w:rsid w:val="003D0A1C"/>
    <w:rsid w:val="004142A5"/>
    <w:rsid w:val="00416C1F"/>
    <w:rsid w:val="00420613"/>
    <w:rsid w:val="00425193"/>
    <w:rsid w:val="00440528"/>
    <w:rsid w:val="00456E8F"/>
    <w:rsid w:val="004B0B5D"/>
    <w:rsid w:val="004D0338"/>
    <w:rsid w:val="004D43BB"/>
    <w:rsid w:val="004E5B9F"/>
    <w:rsid w:val="004E7392"/>
    <w:rsid w:val="00513416"/>
    <w:rsid w:val="00515B5E"/>
    <w:rsid w:val="005261AD"/>
    <w:rsid w:val="00536748"/>
    <w:rsid w:val="00536FC1"/>
    <w:rsid w:val="005419B6"/>
    <w:rsid w:val="00564D2D"/>
    <w:rsid w:val="005A53ED"/>
    <w:rsid w:val="005C618D"/>
    <w:rsid w:val="005F0BC7"/>
    <w:rsid w:val="00606804"/>
    <w:rsid w:val="00606EA8"/>
    <w:rsid w:val="00623B57"/>
    <w:rsid w:val="006245B6"/>
    <w:rsid w:val="00637A7B"/>
    <w:rsid w:val="006541D5"/>
    <w:rsid w:val="0065472C"/>
    <w:rsid w:val="00684866"/>
    <w:rsid w:val="00694962"/>
    <w:rsid w:val="006C025B"/>
    <w:rsid w:val="006C6814"/>
    <w:rsid w:val="006D03F0"/>
    <w:rsid w:val="006E6BCB"/>
    <w:rsid w:val="006F5AA2"/>
    <w:rsid w:val="007337F8"/>
    <w:rsid w:val="00736306"/>
    <w:rsid w:val="0073639B"/>
    <w:rsid w:val="007671D5"/>
    <w:rsid w:val="00772405"/>
    <w:rsid w:val="00774DF3"/>
    <w:rsid w:val="00775602"/>
    <w:rsid w:val="00777602"/>
    <w:rsid w:val="007833FD"/>
    <w:rsid w:val="007A08A1"/>
    <w:rsid w:val="007B3117"/>
    <w:rsid w:val="007B6A3C"/>
    <w:rsid w:val="007C343C"/>
    <w:rsid w:val="007E2B8E"/>
    <w:rsid w:val="00807E7F"/>
    <w:rsid w:val="00811970"/>
    <w:rsid w:val="008518EF"/>
    <w:rsid w:val="00851C87"/>
    <w:rsid w:val="008702C5"/>
    <w:rsid w:val="008776D1"/>
    <w:rsid w:val="00890B6A"/>
    <w:rsid w:val="008A73EA"/>
    <w:rsid w:val="008C75D6"/>
    <w:rsid w:val="008E4DE3"/>
    <w:rsid w:val="00912C78"/>
    <w:rsid w:val="00920D85"/>
    <w:rsid w:val="00925895"/>
    <w:rsid w:val="00930FA9"/>
    <w:rsid w:val="0093433A"/>
    <w:rsid w:val="00940E74"/>
    <w:rsid w:val="00943C8F"/>
    <w:rsid w:val="00967537"/>
    <w:rsid w:val="00974C67"/>
    <w:rsid w:val="00975AD3"/>
    <w:rsid w:val="009930A4"/>
    <w:rsid w:val="009A140C"/>
    <w:rsid w:val="009C0B78"/>
    <w:rsid w:val="009C67D0"/>
    <w:rsid w:val="009D77E4"/>
    <w:rsid w:val="00A2374D"/>
    <w:rsid w:val="00A304B4"/>
    <w:rsid w:val="00A63801"/>
    <w:rsid w:val="00A90122"/>
    <w:rsid w:val="00A939C8"/>
    <w:rsid w:val="00AC67DA"/>
    <w:rsid w:val="00AC6AE7"/>
    <w:rsid w:val="00AE1A68"/>
    <w:rsid w:val="00AE4DD9"/>
    <w:rsid w:val="00B33CD9"/>
    <w:rsid w:val="00B439F5"/>
    <w:rsid w:val="00B70A43"/>
    <w:rsid w:val="00B805EF"/>
    <w:rsid w:val="00B91E60"/>
    <w:rsid w:val="00BB43DF"/>
    <w:rsid w:val="00BC04E8"/>
    <w:rsid w:val="00BE6C99"/>
    <w:rsid w:val="00C46367"/>
    <w:rsid w:val="00C55509"/>
    <w:rsid w:val="00C75B5B"/>
    <w:rsid w:val="00CD454F"/>
    <w:rsid w:val="00CE6676"/>
    <w:rsid w:val="00CF0FF8"/>
    <w:rsid w:val="00D3439D"/>
    <w:rsid w:val="00D34B88"/>
    <w:rsid w:val="00D45370"/>
    <w:rsid w:val="00D7654F"/>
    <w:rsid w:val="00D8690F"/>
    <w:rsid w:val="00D9234A"/>
    <w:rsid w:val="00DB7904"/>
    <w:rsid w:val="00DD1335"/>
    <w:rsid w:val="00DD7432"/>
    <w:rsid w:val="00DE41D5"/>
    <w:rsid w:val="00E05C2D"/>
    <w:rsid w:val="00E21CC8"/>
    <w:rsid w:val="00E512E7"/>
    <w:rsid w:val="00E6526F"/>
    <w:rsid w:val="00E86590"/>
    <w:rsid w:val="00E91CD1"/>
    <w:rsid w:val="00ED6EDC"/>
    <w:rsid w:val="00EE18FB"/>
    <w:rsid w:val="00EE3998"/>
    <w:rsid w:val="00EF36BE"/>
    <w:rsid w:val="00F034D8"/>
    <w:rsid w:val="00F07FB7"/>
    <w:rsid w:val="00F205D8"/>
    <w:rsid w:val="00F30724"/>
    <w:rsid w:val="00F31D14"/>
    <w:rsid w:val="00F4240E"/>
    <w:rsid w:val="00F462F5"/>
    <w:rsid w:val="00F566C7"/>
    <w:rsid w:val="00F74FA0"/>
    <w:rsid w:val="00FD18DA"/>
    <w:rsid w:val="00FD4DC5"/>
    <w:rsid w:val="00FE5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3650E1"/>
  <w15:docId w15:val="{B09B37EB-C9A5-47D7-A7AD-296BE72E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67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F205D8"/>
    <w:pPr>
      <w:keepNext/>
      <w:spacing w:before="240" w:after="120"/>
      <w:outlineLvl w:val="1"/>
    </w:pPr>
    <w:rPr>
      <w:rFonts w:cs="Arial"/>
      <w:b/>
      <w:bCs/>
      <w:iCs/>
      <w:sz w:val="26"/>
      <w:szCs w:val="28"/>
    </w:rPr>
  </w:style>
  <w:style w:type="paragraph" w:styleId="Heading6">
    <w:name w:val="heading 6"/>
    <w:basedOn w:val="Normal"/>
    <w:next w:val="Normal"/>
    <w:link w:val="Heading6Char"/>
    <w:uiPriority w:val="9"/>
    <w:semiHidden/>
    <w:unhideWhenUsed/>
    <w:qFormat/>
    <w:rsid w:val="004D43B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05D8"/>
    <w:rPr>
      <w:rFonts w:ascii="Arial" w:eastAsia="Times New Roman" w:hAnsi="Arial" w:cs="Arial"/>
      <w:b/>
      <w:bCs/>
      <w:iCs/>
      <w:sz w:val="26"/>
      <w:szCs w:val="28"/>
    </w:rPr>
  </w:style>
  <w:style w:type="paragraph" w:styleId="Header">
    <w:name w:val="header"/>
    <w:basedOn w:val="Normal"/>
    <w:link w:val="HeaderChar"/>
    <w:rsid w:val="00F205D8"/>
    <w:pPr>
      <w:tabs>
        <w:tab w:val="center" w:pos="4320"/>
        <w:tab w:val="right" w:pos="8640"/>
      </w:tabs>
    </w:pPr>
  </w:style>
  <w:style w:type="character" w:customStyle="1" w:styleId="HeaderChar">
    <w:name w:val="Header Char"/>
    <w:basedOn w:val="DefaultParagraphFont"/>
    <w:link w:val="Header"/>
    <w:rsid w:val="00F205D8"/>
    <w:rPr>
      <w:rFonts w:ascii="Arial" w:eastAsia="Times New Roman" w:hAnsi="Arial" w:cs="Times New Roman"/>
      <w:szCs w:val="24"/>
    </w:rPr>
  </w:style>
  <w:style w:type="paragraph" w:styleId="Footer">
    <w:name w:val="footer"/>
    <w:basedOn w:val="Normal"/>
    <w:link w:val="FooterChar"/>
    <w:rsid w:val="00F205D8"/>
    <w:pPr>
      <w:tabs>
        <w:tab w:val="center" w:pos="4320"/>
        <w:tab w:val="right" w:pos="8640"/>
      </w:tabs>
    </w:pPr>
  </w:style>
  <w:style w:type="character" w:customStyle="1" w:styleId="FooterChar">
    <w:name w:val="Footer Char"/>
    <w:basedOn w:val="DefaultParagraphFont"/>
    <w:link w:val="Footer"/>
    <w:rsid w:val="00F205D8"/>
    <w:rPr>
      <w:rFonts w:ascii="Arial" w:eastAsia="Times New Roman" w:hAnsi="Arial" w:cs="Times New Roman"/>
      <w:szCs w:val="24"/>
    </w:rPr>
  </w:style>
  <w:style w:type="paragraph" w:styleId="ListParagraph">
    <w:name w:val="List Paragraph"/>
    <w:basedOn w:val="Normal"/>
    <w:uiPriority w:val="34"/>
    <w:qFormat/>
    <w:rsid w:val="00F205D8"/>
    <w:pPr>
      <w:ind w:left="720"/>
      <w:contextualSpacing/>
    </w:pPr>
    <w:rPr>
      <w:rFonts w:ascii="Times New Roman" w:hAnsi="Times New Roman"/>
      <w:sz w:val="24"/>
    </w:rPr>
  </w:style>
  <w:style w:type="table" w:customStyle="1" w:styleId="TableGrid1">
    <w:name w:val="Table Grid1"/>
    <w:basedOn w:val="TableNormal"/>
    <w:next w:val="TableGrid"/>
    <w:rsid w:val="00F205D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20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205D8"/>
    <w:rPr>
      <w:rFonts w:ascii="Tahoma" w:hAnsi="Tahoma" w:cs="Tahoma"/>
      <w:sz w:val="16"/>
      <w:szCs w:val="16"/>
    </w:rPr>
  </w:style>
  <w:style w:type="character" w:customStyle="1" w:styleId="BalloonTextChar">
    <w:name w:val="Balloon Text Char"/>
    <w:basedOn w:val="DefaultParagraphFont"/>
    <w:link w:val="BalloonText"/>
    <w:uiPriority w:val="99"/>
    <w:semiHidden/>
    <w:rsid w:val="00F205D8"/>
    <w:rPr>
      <w:rFonts w:ascii="Tahoma" w:eastAsia="Times New Roman" w:hAnsi="Tahoma" w:cs="Tahoma"/>
      <w:sz w:val="16"/>
      <w:szCs w:val="16"/>
    </w:rPr>
  </w:style>
  <w:style w:type="character" w:customStyle="1" w:styleId="Heading6Char">
    <w:name w:val="Heading 6 Char"/>
    <w:basedOn w:val="DefaultParagraphFont"/>
    <w:link w:val="Heading6"/>
    <w:semiHidden/>
    <w:rsid w:val="004D43BB"/>
    <w:rPr>
      <w:rFonts w:asciiTheme="majorHAnsi" w:eastAsiaTheme="majorEastAsia" w:hAnsiTheme="majorHAnsi" w:cstheme="majorBidi"/>
      <w:i/>
      <w:iCs/>
      <w:color w:val="243F60" w:themeColor="accent1" w:themeShade="7F"/>
      <w:szCs w:val="24"/>
    </w:rPr>
  </w:style>
  <w:style w:type="character" w:styleId="CommentReference">
    <w:name w:val="annotation reference"/>
    <w:basedOn w:val="DefaultParagraphFont"/>
    <w:semiHidden/>
    <w:unhideWhenUsed/>
    <w:rsid w:val="004D43BB"/>
    <w:rPr>
      <w:sz w:val="16"/>
      <w:szCs w:val="16"/>
    </w:rPr>
  </w:style>
  <w:style w:type="paragraph" w:styleId="CommentText">
    <w:name w:val="annotation text"/>
    <w:basedOn w:val="Normal"/>
    <w:link w:val="CommentTextChar"/>
    <w:uiPriority w:val="99"/>
    <w:semiHidden/>
    <w:unhideWhenUsed/>
    <w:rsid w:val="004D43BB"/>
    <w:rPr>
      <w:rFonts w:cs="Arial"/>
      <w:sz w:val="20"/>
      <w:szCs w:val="20"/>
      <w:lang w:val="en-CA"/>
    </w:rPr>
  </w:style>
  <w:style w:type="character" w:customStyle="1" w:styleId="CommentTextChar">
    <w:name w:val="Comment Text Char"/>
    <w:basedOn w:val="DefaultParagraphFont"/>
    <w:link w:val="CommentText"/>
    <w:uiPriority w:val="99"/>
    <w:semiHidden/>
    <w:rsid w:val="004D43BB"/>
    <w:rPr>
      <w:rFonts w:ascii="Arial" w:eastAsia="Times New Roman" w:hAnsi="Arial" w:cs="Arial"/>
      <w:sz w:val="20"/>
      <w:szCs w:val="20"/>
      <w:lang w:val="en-CA"/>
    </w:rPr>
  </w:style>
  <w:style w:type="paragraph" w:styleId="CommentSubject">
    <w:name w:val="annotation subject"/>
    <w:basedOn w:val="CommentText"/>
    <w:next w:val="CommentText"/>
    <w:link w:val="CommentSubjectChar"/>
    <w:uiPriority w:val="99"/>
    <w:semiHidden/>
    <w:unhideWhenUsed/>
    <w:rsid w:val="009C67D0"/>
    <w:rPr>
      <w:rFonts w:cs="Times New Roman"/>
      <w:b/>
      <w:bCs/>
      <w:lang w:val="en-US"/>
    </w:rPr>
  </w:style>
  <w:style w:type="character" w:customStyle="1" w:styleId="CommentSubjectChar">
    <w:name w:val="Comment Subject Char"/>
    <w:basedOn w:val="CommentTextChar"/>
    <w:link w:val="CommentSubject"/>
    <w:uiPriority w:val="99"/>
    <w:semiHidden/>
    <w:rsid w:val="009C67D0"/>
    <w:rPr>
      <w:rFonts w:ascii="Arial" w:eastAsia="Times New Roman" w:hAnsi="Arial" w:cs="Times New Roman"/>
      <w:b/>
      <w:bCs/>
      <w:sz w:val="20"/>
      <w:szCs w:val="20"/>
      <w:lang w:val="en-CA"/>
    </w:rPr>
  </w:style>
  <w:style w:type="character" w:styleId="Hyperlink">
    <w:name w:val="Hyperlink"/>
    <w:basedOn w:val="DefaultParagraphFont"/>
    <w:uiPriority w:val="99"/>
    <w:rsid w:val="00D8690F"/>
    <w:rPr>
      <w:color w:val="0000FF"/>
      <w:u w:val="single"/>
    </w:rPr>
  </w:style>
  <w:style w:type="paragraph" w:styleId="Revision">
    <w:name w:val="Revision"/>
    <w:hidden/>
    <w:uiPriority w:val="99"/>
    <w:semiHidden/>
    <w:rsid w:val="00F30724"/>
    <w:pPr>
      <w:spacing w:after="0" w:line="240" w:lineRule="auto"/>
    </w:pPr>
    <w:rPr>
      <w:rFonts w:ascii="Arial" w:eastAsia="Times New Roman" w:hAnsi="Arial" w:cs="Times New Roman"/>
      <w:szCs w:val="24"/>
    </w:rPr>
  </w:style>
  <w:style w:type="character" w:styleId="FollowedHyperlink">
    <w:name w:val="FollowedHyperlink"/>
    <w:basedOn w:val="DefaultParagraphFont"/>
    <w:uiPriority w:val="99"/>
    <w:semiHidden/>
    <w:unhideWhenUsed/>
    <w:rsid w:val="00623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05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0.tiff"/><Relationship Id="rId26" Type="http://schemas.microsoft.com/office/2007/relationships/hdphoto" Target="media/hdphoto1.wdp"/><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9.tiff"/><Relationship Id="rId25" Type="http://schemas.openxmlformats.org/officeDocument/2006/relationships/image" Target="media/image16.png"/><Relationship Id="rId33" Type="http://schemas.microsoft.com/office/2007/relationships/hdphoto" Target="media/hdphoto4.wdp"/><Relationship Id="rId2" Type="http://schemas.openxmlformats.org/officeDocument/2006/relationships/numbering" Target="numbering.xml"/><Relationship Id="rId16" Type="http://schemas.openxmlformats.org/officeDocument/2006/relationships/hyperlink" Target="http://www.sandec.ch" TargetMode="External"/><Relationship Id="rId20" Type="http://schemas.openxmlformats.org/officeDocument/2006/relationships/header" Target="header1.xml"/><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oter" Target="footer2.xml"/><Relationship Id="rId32" Type="http://schemas.openxmlformats.org/officeDocument/2006/relationships/image" Target="media/image20.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image" Target="media/image15.png"/><Relationship Id="rId28" Type="http://schemas.microsoft.com/office/2007/relationships/hdphoto" Target="media/hdphoto2.wdp"/><Relationship Id="rId36"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1.tiff"/><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image" Target="media/image14.png"/><Relationship Id="rId27" Type="http://schemas.openxmlformats.org/officeDocument/2006/relationships/image" Target="media/image17.png"/><Relationship Id="rId30" Type="http://schemas.microsoft.com/office/2007/relationships/hdphoto" Target="media/hdphoto3.wdp"/><Relationship Id="rId35" Type="http://schemas.microsoft.com/office/2007/relationships/hdphoto" Target="media/hdphoto5.wdp"/></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foot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C8C7F-6E54-4EBD-9B6C-8E1E0D76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Eawag</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8_Quantification and Characterization</dc:title>
  <dc:creator>CAWST;Eawag-Sandec</dc:creator>
  <cp:lastModifiedBy>Andrea Roach</cp:lastModifiedBy>
  <cp:revision>5</cp:revision>
  <dcterms:created xsi:type="dcterms:W3CDTF">2016-08-05T21:54:00Z</dcterms:created>
  <dcterms:modified xsi:type="dcterms:W3CDTF">2017-01-27T23:49:00Z</dcterms:modified>
</cp:coreProperties>
</file>