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9962" w14:textId="36C751AA" w:rsidR="00350C0B" w:rsidRPr="004424E8" w:rsidRDefault="00D05B0A" w:rsidP="00EE420E">
      <w:pPr>
        <w:tabs>
          <w:tab w:val="right" w:pos="9000"/>
        </w:tabs>
        <w:spacing w:after="0"/>
        <w:jc w:val="both"/>
        <w:rPr>
          <w:rFonts w:ascii="Arial" w:hAnsi="Arial" w:cs="Arial"/>
        </w:rPr>
      </w:pPr>
      <w:r w:rsidRPr="004424E8">
        <w:rPr>
          <w:rStyle w:val="Heading1Char"/>
          <w:rFonts w:ascii="Arial" w:hAnsi="Arial" w:cs="Arial"/>
          <w:noProof/>
          <w:szCs w:val="26"/>
          <w:lang w:val="en-CA" w:eastAsia="en-CA"/>
        </w:rPr>
        <w:drawing>
          <wp:anchor distT="0" distB="0" distL="114300" distR="114300" simplePos="0" relativeHeight="251621376" behindDoc="1" locked="0" layoutInCell="1" allowOverlap="1" wp14:anchorId="616CEDA8" wp14:editId="3CED6A73">
            <wp:simplePos x="0" y="0"/>
            <wp:positionH relativeFrom="column">
              <wp:posOffset>4563405</wp:posOffset>
            </wp:positionH>
            <wp:positionV relativeFrom="paragraph">
              <wp:posOffset>-142875</wp:posOffset>
            </wp:positionV>
            <wp:extent cx="409575" cy="424815"/>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03443251"/>
      <w:r w:rsidR="000C46CE" w:rsidRPr="004424E8">
        <w:rPr>
          <w:rStyle w:val="Heading1Char"/>
          <w:rFonts w:ascii="Arial" w:hAnsi="Arial" w:cs="Arial"/>
          <w:szCs w:val="26"/>
        </w:rPr>
        <w:t>Lesson Plan 3: Water Quality</w:t>
      </w:r>
      <w:bookmarkEnd w:id="0"/>
      <w:r w:rsidR="000C46CE" w:rsidRPr="004424E8">
        <w:rPr>
          <w:rFonts w:ascii="Arial" w:hAnsi="Arial" w:cs="Arial"/>
        </w:rPr>
        <w:tab/>
      </w:r>
      <w:bookmarkStart w:id="1" w:name="_GoBack"/>
      <w:bookmarkEnd w:id="1"/>
      <w:r w:rsidR="00B37A97" w:rsidRPr="004424E8">
        <w:rPr>
          <w:rFonts w:ascii="Arial" w:hAnsi="Arial" w:cs="Arial"/>
          <w:b/>
        </w:rPr>
        <w:t>45</w:t>
      </w:r>
      <w:r w:rsidR="00EB6D28">
        <w:rPr>
          <w:rFonts w:ascii="Arial" w:hAnsi="Arial" w:cs="Arial"/>
          <w:b/>
        </w:rPr>
        <w:t xml:space="preserve"> </w:t>
      </w:r>
      <w:r w:rsidR="00B37A97" w:rsidRPr="004424E8">
        <w:rPr>
          <w:rFonts w:ascii="Arial" w:hAnsi="Arial" w:cs="Arial"/>
          <w:b/>
        </w:rPr>
        <w:t>minutes</w:t>
      </w:r>
    </w:p>
    <w:p w14:paraId="629C75B8" w14:textId="3FF7A27B" w:rsidR="0008442B" w:rsidRPr="004424E8" w:rsidRDefault="00B37A97" w:rsidP="00EE420E">
      <w:pPr>
        <w:spacing w:after="0"/>
        <w:jc w:val="both"/>
        <w:rPr>
          <w:rFonts w:ascii="Arial" w:hAnsi="Arial" w:cs="Arial"/>
        </w:rPr>
      </w:pPr>
      <w:r w:rsidRPr="004424E8">
        <w:rPr>
          <w:rFonts w:ascii="Arial" w:hAnsi="Arial" w:cs="Arial"/>
          <w:b/>
          <w:noProof/>
          <w:lang w:val="en-CA" w:eastAsia="en-CA"/>
        </w:rPr>
        <w:drawing>
          <wp:anchor distT="0" distB="0" distL="114300" distR="114300" simplePos="0" relativeHeight="251622400" behindDoc="1" locked="0" layoutInCell="1" allowOverlap="1" wp14:anchorId="5C4CDE0F" wp14:editId="066907B1">
            <wp:simplePos x="0" y="0"/>
            <wp:positionH relativeFrom="column">
              <wp:posOffset>-25400</wp:posOffset>
            </wp:positionH>
            <wp:positionV relativeFrom="paragraph">
              <wp:posOffset>215427</wp:posOffset>
            </wp:positionV>
            <wp:extent cx="438785" cy="5067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785" cy="506730"/>
                    </a:xfrm>
                    <a:prstGeom prst="rect">
                      <a:avLst/>
                    </a:prstGeom>
                  </pic:spPr>
                </pic:pic>
              </a:graphicData>
            </a:graphic>
            <wp14:sizeRelH relativeFrom="page">
              <wp14:pctWidth>0</wp14:pctWidth>
            </wp14:sizeRelH>
            <wp14:sizeRelV relativeFrom="page">
              <wp14:pctHeight>0</wp14:pctHeight>
            </wp14:sizeRelV>
          </wp:anchor>
        </w:drawing>
      </w:r>
      <w:r w:rsidR="001950E5">
        <w:rPr>
          <w:rFonts w:ascii="Arial" w:hAnsi="Arial" w:cs="Arial"/>
        </w:rPr>
        <w:pict w14:anchorId="715C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0" o:title="Default Line"/>
          </v:shape>
        </w:pict>
      </w:r>
      <w:r w:rsidR="0008442B" w:rsidRPr="004424E8">
        <w:rPr>
          <w:rFonts w:ascii="Arial" w:hAnsi="Arial" w:cs="Arial"/>
          <w:b/>
        </w:rPr>
        <w:t>Lesson description</w:t>
      </w:r>
    </w:p>
    <w:p w14:paraId="5DE43BFB" w14:textId="30B8E360" w:rsidR="008C3554" w:rsidRPr="004424E8" w:rsidRDefault="005D6597" w:rsidP="00EE420E">
      <w:pPr>
        <w:spacing w:after="0"/>
        <w:ind w:left="810"/>
        <w:jc w:val="both"/>
        <w:rPr>
          <w:rFonts w:ascii="Arial" w:hAnsi="Arial" w:cs="Arial"/>
        </w:rPr>
      </w:pPr>
      <w:r w:rsidRPr="004424E8">
        <w:rPr>
          <w:rFonts w:ascii="Arial" w:hAnsi="Arial" w:cs="Arial"/>
        </w:rPr>
        <w:t>T</w:t>
      </w:r>
      <w:r w:rsidR="008C3554" w:rsidRPr="004424E8">
        <w:rPr>
          <w:rFonts w:ascii="Arial" w:hAnsi="Arial" w:cs="Arial"/>
        </w:rPr>
        <w:t>h</w:t>
      </w:r>
      <w:r w:rsidRPr="004424E8">
        <w:rPr>
          <w:rFonts w:ascii="Arial" w:hAnsi="Arial" w:cs="Arial"/>
        </w:rPr>
        <w:t>is</w:t>
      </w:r>
      <w:r w:rsidR="008C3554" w:rsidRPr="004424E8">
        <w:rPr>
          <w:rFonts w:ascii="Arial" w:hAnsi="Arial" w:cs="Arial"/>
        </w:rPr>
        <w:t xml:space="preserve"> lesson </w:t>
      </w:r>
      <w:r w:rsidRPr="004424E8">
        <w:rPr>
          <w:rFonts w:ascii="Arial" w:hAnsi="Arial" w:cs="Arial"/>
        </w:rPr>
        <w:t>describes about safe water and clean water. It highlight on drinking water protection from the point of origin to the end.</w:t>
      </w:r>
    </w:p>
    <w:p w14:paraId="624F775E" w14:textId="6260D6AD" w:rsidR="000C46CE" w:rsidRPr="004424E8" w:rsidRDefault="00B37A97" w:rsidP="00EE420E">
      <w:pPr>
        <w:spacing w:after="0"/>
        <w:jc w:val="both"/>
        <w:rPr>
          <w:rFonts w:ascii="Arial" w:hAnsi="Arial" w:cs="Arial"/>
          <w:b/>
        </w:rPr>
      </w:pPr>
      <w:r w:rsidRPr="004424E8">
        <w:rPr>
          <w:rFonts w:ascii="Arial" w:hAnsi="Arial" w:cs="Arial"/>
          <w:b/>
          <w:noProof/>
          <w:lang w:val="en-CA" w:eastAsia="en-CA"/>
        </w:rPr>
        <w:drawing>
          <wp:anchor distT="0" distB="0" distL="114300" distR="114300" simplePos="0" relativeHeight="251623424" behindDoc="1" locked="0" layoutInCell="1" allowOverlap="1" wp14:anchorId="07E087AE" wp14:editId="560532C7">
            <wp:simplePos x="0" y="0"/>
            <wp:positionH relativeFrom="column">
              <wp:posOffset>-54610</wp:posOffset>
            </wp:positionH>
            <wp:positionV relativeFrom="paragraph">
              <wp:posOffset>194472</wp:posOffset>
            </wp:positionV>
            <wp:extent cx="497840" cy="4857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r w:rsidR="001950E5">
        <w:rPr>
          <w:rFonts w:ascii="Arial" w:hAnsi="Arial" w:cs="Arial"/>
          <w:b/>
        </w:rPr>
        <w:pict w14:anchorId="5FC56EFB">
          <v:shape id="_x0000_i1026" type="#_x0000_t75" style="width:467.85pt;height:1.5pt" o:hrpct="0" o:hralign="center" o:hr="t">
            <v:imagedata r:id="rId10" o:title="Default Line"/>
          </v:shape>
        </w:pict>
      </w:r>
      <w:r w:rsidR="005D6597" w:rsidRPr="004424E8">
        <w:rPr>
          <w:rFonts w:ascii="Arial" w:hAnsi="Arial" w:cs="Arial"/>
          <w:b/>
        </w:rPr>
        <w:t>Learning Outcomes</w:t>
      </w:r>
    </w:p>
    <w:p w14:paraId="1DA34B0F" w14:textId="1EE8C1D5" w:rsidR="000C46CE" w:rsidRPr="004424E8" w:rsidRDefault="000C46CE" w:rsidP="00EE420E">
      <w:pPr>
        <w:pStyle w:val="ListParagraph"/>
        <w:numPr>
          <w:ilvl w:val="0"/>
          <w:numId w:val="14"/>
        </w:numPr>
        <w:ind w:left="1080" w:hanging="270"/>
        <w:jc w:val="both"/>
        <w:rPr>
          <w:rFonts w:ascii="Arial" w:hAnsi="Arial" w:cs="Arial"/>
        </w:rPr>
      </w:pPr>
      <w:r w:rsidRPr="004424E8">
        <w:rPr>
          <w:rFonts w:ascii="Arial" w:hAnsi="Arial" w:cs="Arial"/>
        </w:rPr>
        <w:t>Distinguish safe water and clean water</w:t>
      </w:r>
    </w:p>
    <w:p w14:paraId="1C83463C" w14:textId="77777777" w:rsidR="000C46CE" w:rsidRPr="004424E8" w:rsidRDefault="000C46CE" w:rsidP="00EE420E">
      <w:pPr>
        <w:pStyle w:val="ListParagraph"/>
        <w:numPr>
          <w:ilvl w:val="0"/>
          <w:numId w:val="14"/>
        </w:numPr>
        <w:spacing w:after="0"/>
        <w:ind w:left="1080" w:hanging="270"/>
        <w:jc w:val="both"/>
        <w:rPr>
          <w:rFonts w:ascii="Arial" w:hAnsi="Arial" w:cs="Arial"/>
        </w:rPr>
      </w:pPr>
      <w:r w:rsidRPr="004424E8">
        <w:rPr>
          <w:rFonts w:ascii="Arial" w:hAnsi="Arial" w:cs="Arial"/>
        </w:rPr>
        <w:t>Explain steps of Multi Barrier Approach</w:t>
      </w:r>
    </w:p>
    <w:p w14:paraId="0D61F822" w14:textId="72160555" w:rsidR="00350C0B" w:rsidRPr="004424E8" w:rsidRDefault="001950E5" w:rsidP="00EE420E">
      <w:pPr>
        <w:spacing w:after="0"/>
        <w:jc w:val="both"/>
        <w:rPr>
          <w:rFonts w:ascii="Arial" w:hAnsi="Arial" w:cs="Arial"/>
          <w:b/>
        </w:rPr>
      </w:pPr>
      <w:r>
        <w:rPr>
          <w:rFonts w:ascii="Arial" w:hAnsi="Arial" w:cs="Arial"/>
          <w:b/>
        </w:rPr>
        <w:pict w14:anchorId="51C27F34">
          <v:shape id="_x0000_i1027" type="#_x0000_t75" style="width:467.85pt;height:1.5pt" o:hrpct="0" o:hralign="center" o:hr="t">
            <v:imagedata r:id="rId10" o:title="Default Line"/>
          </v:shape>
        </w:pict>
      </w:r>
      <w:r w:rsidR="0008442B" w:rsidRPr="004424E8">
        <w:rPr>
          <w:rFonts w:ascii="Arial" w:hAnsi="Arial" w:cs="Arial"/>
          <w:b/>
          <w:noProof/>
          <w:lang w:val="en-CA" w:eastAsia="en-CA"/>
        </w:rPr>
        <w:drawing>
          <wp:anchor distT="0" distB="0" distL="114300" distR="114300" simplePos="0" relativeHeight="251624448" behindDoc="1" locked="0" layoutInCell="1" allowOverlap="1" wp14:anchorId="643D2E20" wp14:editId="7A46DC4C">
            <wp:simplePos x="0" y="0"/>
            <wp:positionH relativeFrom="column">
              <wp:posOffset>-55245</wp:posOffset>
            </wp:positionH>
            <wp:positionV relativeFrom="paragraph">
              <wp:posOffset>279400</wp:posOffset>
            </wp:positionV>
            <wp:extent cx="495300" cy="4597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59740"/>
                    </a:xfrm>
                    <a:prstGeom prst="rect">
                      <a:avLst/>
                    </a:prstGeom>
                  </pic:spPr>
                </pic:pic>
              </a:graphicData>
            </a:graphic>
            <wp14:sizeRelH relativeFrom="page">
              <wp14:pctWidth>0</wp14:pctWidth>
            </wp14:sizeRelH>
            <wp14:sizeRelV relativeFrom="page">
              <wp14:pctHeight>0</wp14:pctHeight>
            </wp14:sizeRelV>
          </wp:anchor>
        </w:drawing>
      </w:r>
      <w:r w:rsidR="00350C0B" w:rsidRPr="004424E8">
        <w:rPr>
          <w:rFonts w:ascii="Arial" w:hAnsi="Arial" w:cs="Arial"/>
          <w:b/>
        </w:rPr>
        <w:t>Materials</w:t>
      </w:r>
    </w:p>
    <w:p w14:paraId="61732C81" w14:textId="039FAB1F" w:rsidR="00D05B0A" w:rsidRPr="004424E8" w:rsidRDefault="00D05B0A" w:rsidP="00EE420E">
      <w:pPr>
        <w:pStyle w:val="ListParagraph"/>
        <w:numPr>
          <w:ilvl w:val="0"/>
          <w:numId w:val="82"/>
        </w:numPr>
        <w:ind w:left="1080" w:hanging="270"/>
        <w:jc w:val="both"/>
        <w:rPr>
          <w:rFonts w:ascii="Arial" w:hAnsi="Arial" w:cs="Arial"/>
        </w:rPr>
      </w:pPr>
      <w:r w:rsidRPr="004424E8">
        <w:rPr>
          <w:rFonts w:ascii="Arial" w:hAnsi="Arial" w:cs="Arial"/>
        </w:rPr>
        <w:t>3 glasses</w:t>
      </w:r>
    </w:p>
    <w:p w14:paraId="1F746F6D" w14:textId="63E240E2" w:rsidR="00D05B0A" w:rsidRPr="004424E8" w:rsidRDefault="00D05B0A" w:rsidP="00EE420E">
      <w:pPr>
        <w:pStyle w:val="ListParagraph"/>
        <w:numPr>
          <w:ilvl w:val="0"/>
          <w:numId w:val="82"/>
        </w:numPr>
        <w:ind w:left="1080" w:hanging="270"/>
        <w:jc w:val="both"/>
        <w:rPr>
          <w:rFonts w:ascii="Arial" w:hAnsi="Arial" w:cs="Arial"/>
        </w:rPr>
      </w:pPr>
      <w:r w:rsidRPr="004424E8">
        <w:rPr>
          <w:rFonts w:ascii="Arial" w:hAnsi="Arial" w:cs="Arial"/>
        </w:rPr>
        <w:t>Spoon</w:t>
      </w:r>
    </w:p>
    <w:p w14:paraId="669D57CF" w14:textId="3D3E8FFE" w:rsidR="00D05B0A" w:rsidRPr="004424E8" w:rsidRDefault="00D05B0A" w:rsidP="00EE420E">
      <w:pPr>
        <w:pStyle w:val="ListParagraph"/>
        <w:numPr>
          <w:ilvl w:val="0"/>
          <w:numId w:val="82"/>
        </w:numPr>
        <w:ind w:left="1080" w:hanging="270"/>
        <w:jc w:val="both"/>
        <w:rPr>
          <w:rFonts w:ascii="Arial" w:hAnsi="Arial" w:cs="Arial"/>
        </w:rPr>
      </w:pPr>
      <w:r w:rsidRPr="004424E8">
        <w:rPr>
          <w:rFonts w:ascii="Arial" w:hAnsi="Arial" w:cs="Arial"/>
        </w:rPr>
        <w:t>NDWQS</w:t>
      </w:r>
    </w:p>
    <w:p w14:paraId="641D8766" w14:textId="77777777" w:rsidR="002E739A" w:rsidRPr="004424E8" w:rsidRDefault="002E739A" w:rsidP="00EE420E">
      <w:pPr>
        <w:pStyle w:val="ListParagraph"/>
        <w:numPr>
          <w:ilvl w:val="0"/>
          <w:numId w:val="82"/>
        </w:numPr>
        <w:ind w:left="1080" w:hanging="270"/>
        <w:jc w:val="both"/>
        <w:rPr>
          <w:rFonts w:ascii="Arial" w:hAnsi="Arial" w:cs="Arial"/>
        </w:rPr>
      </w:pPr>
      <w:r w:rsidRPr="004424E8">
        <w:rPr>
          <w:rFonts w:ascii="Arial" w:hAnsi="Arial" w:cs="Arial"/>
        </w:rPr>
        <w:t xml:space="preserve">MBA flex </w:t>
      </w:r>
    </w:p>
    <w:p w14:paraId="310A65CA" w14:textId="47246420" w:rsidR="002E739A" w:rsidRPr="004424E8" w:rsidRDefault="002E739A" w:rsidP="00EE420E">
      <w:pPr>
        <w:pStyle w:val="ListParagraph"/>
        <w:numPr>
          <w:ilvl w:val="0"/>
          <w:numId w:val="82"/>
        </w:numPr>
        <w:spacing w:after="0"/>
        <w:ind w:left="1080" w:hanging="270"/>
        <w:jc w:val="both"/>
        <w:rPr>
          <w:rFonts w:ascii="Arial" w:hAnsi="Arial" w:cs="Arial"/>
        </w:rPr>
      </w:pPr>
      <w:r w:rsidRPr="004424E8">
        <w:rPr>
          <w:rFonts w:ascii="Arial" w:hAnsi="Arial" w:cs="Arial"/>
        </w:rPr>
        <w:t>MBA cut cards</w:t>
      </w:r>
    </w:p>
    <w:p w14:paraId="31FDBE80" w14:textId="3CEA48BF" w:rsidR="00350C0B" w:rsidRPr="004424E8" w:rsidRDefault="001950E5" w:rsidP="00EE420E">
      <w:pPr>
        <w:spacing w:after="0"/>
        <w:jc w:val="both"/>
        <w:rPr>
          <w:rFonts w:ascii="Arial" w:hAnsi="Arial" w:cs="Arial"/>
          <w:b/>
        </w:rPr>
      </w:pPr>
      <w:r>
        <w:rPr>
          <w:rFonts w:ascii="Arial" w:hAnsi="Arial" w:cs="Arial"/>
          <w:b/>
        </w:rPr>
        <w:pict w14:anchorId="7F946E01">
          <v:shape id="_x0000_i1028" type="#_x0000_t75" style="width:467.85pt;height:1.5pt" o:hrpct="0" o:hralign="center" o:hr="t">
            <v:imagedata r:id="rId10" o:title="Default Line"/>
          </v:shape>
        </w:pict>
      </w:r>
      <w:r w:rsidR="0008442B" w:rsidRPr="004424E8">
        <w:rPr>
          <w:rFonts w:ascii="Arial" w:hAnsi="Arial" w:cs="Arial"/>
          <w:b/>
          <w:noProof/>
          <w:lang w:val="en-CA" w:eastAsia="en-CA"/>
        </w:rPr>
        <w:drawing>
          <wp:anchor distT="0" distB="0" distL="114300" distR="114300" simplePos="0" relativeHeight="251625472" behindDoc="1" locked="0" layoutInCell="1" allowOverlap="1" wp14:anchorId="45123BB5" wp14:editId="0AD2526D">
            <wp:simplePos x="0" y="0"/>
            <wp:positionH relativeFrom="column">
              <wp:posOffset>-103134</wp:posOffset>
            </wp:positionH>
            <wp:positionV relativeFrom="paragraph">
              <wp:posOffset>246380</wp:posOffset>
            </wp:positionV>
            <wp:extent cx="580390" cy="55054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390" cy="550545"/>
                    </a:xfrm>
                    <a:prstGeom prst="rect">
                      <a:avLst/>
                    </a:prstGeom>
                  </pic:spPr>
                </pic:pic>
              </a:graphicData>
            </a:graphic>
            <wp14:sizeRelH relativeFrom="page">
              <wp14:pctWidth>0</wp14:pctWidth>
            </wp14:sizeRelH>
            <wp14:sizeRelV relativeFrom="page">
              <wp14:pctHeight>0</wp14:pctHeight>
            </wp14:sizeRelV>
          </wp:anchor>
        </w:drawing>
      </w:r>
      <w:r w:rsidR="00350C0B" w:rsidRPr="004424E8">
        <w:rPr>
          <w:rFonts w:ascii="Arial" w:hAnsi="Arial" w:cs="Arial"/>
          <w:b/>
        </w:rPr>
        <w:t>Preparation</w:t>
      </w:r>
    </w:p>
    <w:p w14:paraId="79DFF9E3" w14:textId="0E698A35" w:rsidR="00D05B0A" w:rsidRPr="004424E8" w:rsidRDefault="00D05B0A" w:rsidP="00EE420E">
      <w:pPr>
        <w:pStyle w:val="ListParagraph"/>
        <w:numPr>
          <w:ilvl w:val="0"/>
          <w:numId w:val="83"/>
        </w:numPr>
        <w:ind w:left="1080"/>
        <w:jc w:val="both"/>
        <w:rPr>
          <w:rFonts w:ascii="Arial" w:hAnsi="Arial" w:cs="Arial"/>
        </w:rPr>
      </w:pPr>
      <w:r w:rsidRPr="004424E8">
        <w:rPr>
          <w:rFonts w:ascii="Arial" w:hAnsi="Arial" w:cs="Arial"/>
        </w:rPr>
        <w:t>Prepare the learning outcomes</w:t>
      </w:r>
    </w:p>
    <w:p w14:paraId="519087D8" w14:textId="36D4D58D" w:rsidR="008F6581" w:rsidRPr="004424E8" w:rsidRDefault="008F6581" w:rsidP="00EE420E">
      <w:pPr>
        <w:pStyle w:val="ListParagraph"/>
        <w:numPr>
          <w:ilvl w:val="0"/>
          <w:numId w:val="83"/>
        </w:numPr>
        <w:ind w:left="1080"/>
        <w:jc w:val="both"/>
        <w:rPr>
          <w:rFonts w:ascii="Arial" w:hAnsi="Arial" w:cs="Arial"/>
        </w:rPr>
      </w:pPr>
      <w:r w:rsidRPr="004424E8">
        <w:rPr>
          <w:rFonts w:ascii="Arial" w:hAnsi="Arial" w:cs="Arial"/>
        </w:rPr>
        <w:t>Hand washed water in glass</w:t>
      </w:r>
      <w:r w:rsidR="005D6597" w:rsidRPr="004424E8">
        <w:rPr>
          <w:rFonts w:ascii="Arial" w:hAnsi="Arial" w:cs="Arial"/>
        </w:rPr>
        <w:t xml:space="preserve">, clean water in </w:t>
      </w:r>
      <w:r w:rsidR="00254059" w:rsidRPr="004424E8">
        <w:rPr>
          <w:rFonts w:ascii="Arial" w:hAnsi="Arial" w:cs="Arial"/>
        </w:rPr>
        <w:t xml:space="preserve">another </w:t>
      </w:r>
      <w:r w:rsidR="005D6597" w:rsidRPr="004424E8">
        <w:rPr>
          <w:rFonts w:ascii="Arial" w:hAnsi="Arial" w:cs="Arial"/>
        </w:rPr>
        <w:t>glass and safe water in</w:t>
      </w:r>
      <w:r w:rsidR="00254059" w:rsidRPr="004424E8">
        <w:rPr>
          <w:rFonts w:ascii="Arial" w:hAnsi="Arial" w:cs="Arial"/>
        </w:rPr>
        <w:t xml:space="preserve"> another</w:t>
      </w:r>
      <w:r w:rsidR="005D6597" w:rsidRPr="004424E8">
        <w:rPr>
          <w:rFonts w:ascii="Arial" w:hAnsi="Arial" w:cs="Arial"/>
        </w:rPr>
        <w:t xml:space="preserve"> glass </w:t>
      </w:r>
    </w:p>
    <w:p w14:paraId="57560ADF" w14:textId="68DB75A8" w:rsidR="005D6597" w:rsidRPr="004424E8" w:rsidRDefault="005D6597" w:rsidP="00EE420E">
      <w:pPr>
        <w:pStyle w:val="ListParagraph"/>
        <w:numPr>
          <w:ilvl w:val="0"/>
          <w:numId w:val="83"/>
        </w:numPr>
        <w:spacing w:after="0"/>
        <w:ind w:left="1080"/>
        <w:jc w:val="both"/>
        <w:rPr>
          <w:rFonts w:ascii="Arial" w:hAnsi="Arial" w:cs="Arial"/>
        </w:rPr>
      </w:pPr>
      <w:r w:rsidRPr="004424E8">
        <w:rPr>
          <w:rFonts w:ascii="Arial" w:hAnsi="Arial" w:cs="Arial"/>
        </w:rPr>
        <w:t>Prepare MBA cut cards</w:t>
      </w:r>
    </w:p>
    <w:p w14:paraId="732A1FB8" w14:textId="1107F0B5" w:rsidR="000C46CE" w:rsidRPr="004424E8" w:rsidRDefault="00521C8D" w:rsidP="00EE420E">
      <w:pPr>
        <w:spacing w:after="0"/>
        <w:jc w:val="both"/>
        <w:rPr>
          <w:rFonts w:ascii="Arial" w:hAnsi="Arial" w:cs="Arial"/>
          <w:b/>
        </w:rPr>
      </w:pPr>
      <w:r w:rsidRPr="004424E8">
        <w:rPr>
          <w:rFonts w:ascii="Arial" w:hAnsi="Arial" w:cs="Arial"/>
          <w:noProof/>
          <w:lang w:val="en-CA" w:eastAsia="en-CA"/>
        </w:rPr>
        <w:drawing>
          <wp:anchor distT="0" distB="0" distL="114300" distR="114300" simplePos="0" relativeHeight="251662336" behindDoc="1" locked="0" layoutInCell="1" allowOverlap="1" wp14:anchorId="02B5F1FF" wp14:editId="5111B610">
            <wp:simplePos x="0" y="0"/>
            <wp:positionH relativeFrom="column">
              <wp:posOffset>-51435</wp:posOffset>
            </wp:positionH>
            <wp:positionV relativeFrom="paragraph">
              <wp:posOffset>336286</wp:posOffset>
            </wp:positionV>
            <wp:extent cx="447040" cy="396875"/>
            <wp:effectExtent l="0" t="0" r="0"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r w:rsidR="001950E5">
        <w:rPr>
          <w:rFonts w:ascii="Arial" w:hAnsi="Arial" w:cs="Arial"/>
          <w:b/>
        </w:rPr>
        <w:pict w14:anchorId="0C95867D">
          <v:shape id="_x0000_i1029" type="#_x0000_t75" style="width:467.85pt;height:1.5pt" o:hrpct="0" o:hralign="center" o:hr="t">
            <v:imagedata r:id="rId10" o:title="Default Line"/>
          </v:shape>
        </w:pict>
      </w:r>
      <w:r w:rsidR="000C46CE" w:rsidRPr="004424E8">
        <w:rPr>
          <w:rFonts w:ascii="Arial" w:hAnsi="Arial" w:cs="Arial"/>
          <w:b/>
        </w:rPr>
        <w:t>Introduction</w:t>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t>5 minutes</w:t>
      </w:r>
    </w:p>
    <w:p w14:paraId="320FD154" w14:textId="77777777" w:rsidR="000C46CE" w:rsidRPr="004424E8" w:rsidRDefault="000C46CE" w:rsidP="00EE420E">
      <w:pPr>
        <w:pStyle w:val="ListParagraph"/>
        <w:numPr>
          <w:ilvl w:val="0"/>
          <w:numId w:val="11"/>
        </w:numPr>
        <w:ind w:left="990"/>
        <w:jc w:val="both"/>
        <w:rPr>
          <w:rFonts w:ascii="Arial" w:hAnsi="Arial" w:cs="Arial"/>
        </w:rPr>
      </w:pPr>
      <w:r w:rsidRPr="004424E8">
        <w:rPr>
          <w:rFonts w:ascii="Arial" w:hAnsi="Arial" w:cs="Arial"/>
        </w:rPr>
        <w:t xml:space="preserve">Present three glass of water in front of participants. </w:t>
      </w:r>
    </w:p>
    <w:p w14:paraId="23DE442E" w14:textId="77777777" w:rsidR="000C46CE" w:rsidRPr="004424E8" w:rsidRDefault="000C46CE" w:rsidP="00EE420E">
      <w:pPr>
        <w:pStyle w:val="ListParagraph"/>
        <w:numPr>
          <w:ilvl w:val="1"/>
          <w:numId w:val="11"/>
        </w:numPr>
        <w:ind w:left="1350"/>
        <w:jc w:val="both"/>
        <w:rPr>
          <w:rFonts w:ascii="Arial" w:hAnsi="Arial" w:cs="Arial"/>
        </w:rPr>
      </w:pPr>
      <w:r w:rsidRPr="004424E8">
        <w:rPr>
          <w:rFonts w:ascii="Arial" w:hAnsi="Arial" w:cs="Arial"/>
        </w:rPr>
        <w:t>Glass A: Safe water to drink</w:t>
      </w:r>
    </w:p>
    <w:p w14:paraId="20EA6930" w14:textId="6B1F89E1" w:rsidR="000C46CE" w:rsidRPr="004424E8" w:rsidRDefault="000C46CE" w:rsidP="00EE420E">
      <w:pPr>
        <w:pStyle w:val="ListParagraph"/>
        <w:numPr>
          <w:ilvl w:val="1"/>
          <w:numId w:val="11"/>
        </w:numPr>
        <w:ind w:left="1350"/>
        <w:jc w:val="both"/>
        <w:rPr>
          <w:rFonts w:ascii="Arial" w:hAnsi="Arial" w:cs="Arial"/>
        </w:rPr>
      </w:pPr>
      <w:r w:rsidRPr="004424E8">
        <w:rPr>
          <w:rFonts w:ascii="Arial" w:hAnsi="Arial" w:cs="Arial"/>
        </w:rPr>
        <w:t>Glass B: Filthy water</w:t>
      </w:r>
      <w:r w:rsidR="00254059" w:rsidRPr="004424E8">
        <w:rPr>
          <w:rFonts w:ascii="Arial" w:hAnsi="Arial" w:cs="Arial"/>
        </w:rPr>
        <w:t xml:space="preserve"> or </w:t>
      </w:r>
      <w:r w:rsidRPr="004424E8">
        <w:rPr>
          <w:rFonts w:ascii="Arial" w:hAnsi="Arial" w:cs="Arial"/>
        </w:rPr>
        <w:t>hand washed water (</w:t>
      </w:r>
      <w:proofErr w:type="spellStart"/>
      <w:r w:rsidRPr="004424E8">
        <w:rPr>
          <w:rFonts w:ascii="Arial" w:hAnsi="Arial" w:cs="Arial"/>
          <w:i/>
        </w:rPr>
        <w:t>Dhamilo</w:t>
      </w:r>
      <w:proofErr w:type="spellEnd"/>
      <w:r w:rsidRPr="004424E8">
        <w:rPr>
          <w:rFonts w:ascii="Arial" w:hAnsi="Arial" w:cs="Arial"/>
          <w:i/>
        </w:rPr>
        <w:t xml:space="preserve"> </w:t>
      </w:r>
      <w:proofErr w:type="spellStart"/>
      <w:r w:rsidRPr="004424E8">
        <w:rPr>
          <w:rFonts w:ascii="Arial" w:hAnsi="Arial" w:cs="Arial"/>
          <w:i/>
        </w:rPr>
        <w:t>pani</w:t>
      </w:r>
      <w:proofErr w:type="spellEnd"/>
      <w:r w:rsidRPr="004424E8">
        <w:rPr>
          <w:rFonts w:ascii="Arial" w:hAnsi="Arial" w:cs="Arial"/>
          <w:i/>
        </w:rPr>
        <w:t xml:space="preserve">- </w:t>
      </w:r>
      <w:proofErr w:type="spellStart"/>
      <w:r w:rsidRPr="004424E8">
        <w:rPr>
          <w:rFonts w:ascii="Arial" w:hAnsi="Arial" w:cs="Arial"/>
          <w:i/>
        </w:rPr>
        <w:t>haat</w:t>
      </w:r>
      <w:proofErr w:type="spellEnd"/>
      <w:r w:rsidRPr="004424E8">
        <w:rPr>
          <w:rFonts w:ascii="Arial" w:hAnsi="Arial" w:cs="Arial"/>
          <w:i/>
        </w:rPr>
        <w:t xml:space="preserve"> </w:t>
      </w:r>
      <w:proofErr w:type="spellStart"/>
      <w:r w:rsidRPr="004424E8">
        <w:rPr>
          <w:rFonts w:ascii="Arial" w:hAnsi="Arial" w:cs="Arial"/>
          <w:i/>
        </w:rPr>
        <w:t>dhoyeko</w:t>
      </w:r>
      <w:proofErr w:type="spellEnd"/>
      <w:r w:rsidRPr="004424E8">
        <w:rPr>
          <w:rFonts w:ascii="Arial" w:hAnsi="Arial" w:cs="Arial"/>
          <w:i/>
        </w:rPr>
        <w:t xml:space="preserve"> </w:t>
      </w:r>
      <w:proofErr w:type="spellStart"/>
      <w:r w:rsidRPr="004424E8">
        <w:rPr>
          <w:rFonts w:ascii="Arial" w:hAnsi="Arial" w:cs="Arial"/>
          <w:i/>
        </w:rPr>
        <w:t>pani</w:t>
      </w:r>
      <w:proofErr w:type="spellEnd"/>
      <w:r w:rsidRPr="004424E8">
        <w:rPr>
          <w:rFonts w:ascii="Arial" w:hAnsi="Arial" w:cs="Arial"/>
          <w:i/>
        </w:rPr>
        <w:t>)</w:t>
      </w:r>
    </w:p>
    <w:p w14:paraId="5BD20D0F" w14:textId="2A370721" w:rsidR="000C46CE" w:rsidRPr="004424E8" w:rsidRDefault="000C46CE" w:rsidP="00EE420E">
      <w:pPr>
        <w:pStyle w:val="ListParagraph"/>
        <w:numPr>
          <w:ilvl w:val="1"/>
          <w:numId w:val="11"/>
        </w:numPr>
        <w:ind w:left="1350"/>
        <w:jc w:val="both"/>
        <w:rPr>
          <w:rFonts w:ascii="Arial" w:hAnsi="Arial" w:cs="Arial"/>
        </w:rPr>
      </w:pPr>
      <w:r w:rsidRPr="004424E8">
        <w:rPr>
          <w:rFonts w:ascii="Arial" w:hAnsi="Arial" w:cs="Arial"/>
        </w:rPr>
        <w:t xml:space="preserve">Glass C: Plain </w:t>
      </w:r>
      <w:r w:rsidR="005D4121" w:rsidRPr="004424E8">
        <w:rPr>
          <w:rFonts w:ascii="Arial" w:hAnsi="Arial" w:cs="Arial"/>
        </w:rPr>
        <w:t xml:space="preserve">and clean </w:t>
      </w:r>
      <w:r w:rsidRPr="004424E8">
        <w:rPr>
          <w:rFonts w:ascii="Arial" w:hAnsi="Arial" w:cs="Arial"/>
        </w:rPr>
        <w:t>tap water</w:t>
      </w:r>
    </w:p>
    <w:p w14:paraId="244BE240" w14:textId="4F50E660" w:rsidR="000C46CE" w:rsidRPr="004424E8" w:rsidRDefault="000C46CE" w:rsidP="00EE420E">
      <w:pPr>
        <w:pStyle w:val="ListParagraph"/>
        <w:numPr>
          <w:ilvl w:val="0"/>
          <w:numId w:val="11"/>
        </w:numPr>
        <w:ind w:left="990"/>
        <w:jc w:val="both"/>
        <w:rPr>
          <w:rFonts w:ascii="Arial" w:hAnsi="Arial" w:cs="Arial"/>
        </w:rPr>
      </w:pPr>
      <w:r w:rsidRPr="004424E8">
        <w:rPr>
          <w:rFonts w:ascii="Arial" w:hAnsi="Arial" w:cs="Arial"/>
        </w:rPr>
        <w:t>Ask participants which glass of water might be safe to drink.</w:t>
      </w:r>
    </w:p>
    <w:p w14:paraId="0E337703" w14:textId="376E14E2" w:rsidR="000C46CE" w:rsidRPr="004424E8" w:rsidRDefault="000C46CE" w:rsidP="00EE420E">
      <w:pPr>
        <w:pStyle w:val="ListParagraph"/>
        <w:numPr>
          <w:ilvl w:val="0"/>
          <w:numId w:val="11"/>
        </w:numPr>
        <w:ind w:left="990"/>
        <w:jc w:val="both"/>
        <w:rPr>
          <w:rFonts w:ascii="Arial" w:hAnsi="Arial" w:cs="Arial"/>
        </w:rPr>
      </w:pPr>
      <w:r w:rsidRPr="004424E8">
        <w:rPr>
          <w:rFonts w:ascii="Arial" w:hAnsi="Arial" w:cs="Arial"/>
        </w:rPr>
        <w:t xml:space="preserve">Collect the vote of participants for each glass. </w:t>
      </w:r>
      <w:r w:rsidRPr="004424E8">
        <w:rPr>
          <w:rFonts w:ascii="Arial" w:hAnsi="Arial" w:cs="Arial"/>
          <w:i/>
        </w:rPr>
        <w:t>Possible answer: glass A and C, as the water is clean.</w:t>
      </w:r>
    </w:p>
    <w:p w14:paraId="676965AF" w14:textId="77777777" w:rsidR="000C46CE" w:rsidRPr="004424E8" w:rsidRDefault="000C46CE" w:rsidP="00EE420E">
      <w:pPr>
        <w:pStyle w:val="ListParagraph"/>
        <w:numPr>
          <w:ilvl w:val="0"/>
          <w:numId w:val="11"/>
        </w:numPr>
        <w:ind w:left="990"/>
        <w:jc w:val="both"/>
        <w:rPr>
          <w:rFonts w:ascii="Arial" w:hAnsi="Arial" w:cs="Arial"/>
        </w:rPr>
      </w:pPr>
      <w:r w:rsidRPr="004424E8">
        <w:rPr>
          <w:rFonts w:ascii="Arial" w:hAnsi="Arial" w:cs="Arial"/>
        </w:rPr>
        <w:t>Inform participants that if the facilitator is to drink a glass of water, one will drink from glass A and not from other glass and also drink a sip from glass A. Ask participants what might be the reason for drinking water from glass A only and not from other glasses?</w:t>
      </w:r>
    </w:p>
    <w:p w14:paraId="516EE23C" w14:textId="2AA894AE" w:rsidR="000C46CE" w:rsidRPr="004424E8" w:rsidRDefault="000C46CE" w:rsidP="00EE420E">
      <w:pPr>
        <w:pStyle w:val="ListParagraph"/>
        <w:numPr>
          <w:ilvl w:val="0"/>
          <w:numId w:val="11"/>
        </w:numPr>
        <w:ind w:left="990"/>
        <w:jc w:val="both"/>
        <w:rPr>
          <w:rFonts w:ascii="Arial" w:hAnsi="Arial" w:cs="Arial"/>
        </w:rPr>
      </w:pPr>
      <w:r w:rsidRPr="004424E8">
        <w:rPr>
          <w:rFonts w:ascii="Arial" w:hAnsi="Arial" w:cs="Arial"/>
        </w:rPr>
        <w:t>Further clear</w:t>
      </w:r>
      <w:r w:rsidR="00D05B0A" w:rsidRPr="004424E8">
        <w:rPr>
          <w:rFonts w:ascii="Arial" w:hAnsi="Arial" w:cs="Arial"/>
        </w:rPr>
        <w:t xml:space="preserve"> to the</w:t>
      </w:r>
      <w:r w:rsidRPr="004424E8">
        <w:rPr>
          <w:rFonts w:ascii="Arial" w:hAnsi="Arial" w:cs="Arial"/>
        </w:rPr>
        <w:t xml:space="preserve"> participants that </w:t>
      </w:r>
      <w:r w:rsidR="00254059" w:rsidRPr="004424E8">
        <w:rPr>
          <w:rFonts w:ascii="Arial" w:hAnsi="Arial" w:cs="Arial"/>
        </w:rPr>
        <w:t>‘</w:t>
      </w:r>
      <w:r w:rsidRPr="004424E8">
        <w:rPr>
          <w:rFonts w:ascii="Arial" w:hAnsi="Arial" w:cs="Arial"/>
        </w:rPr>
        <w:t>glass A</w:t>
      </w:r>
      <w:r w:rsidR="00254059" w:rsidRPr="004424E8">
        <w:rPr>
          <w:rFonts w:ascii="Arial" w:hAnsi="Arial" w:cs="Arial"/>
        </w:rPr>
        <w:t>’</w:t>
      </w:r>
      <w:r w:rsidRPr="004424E8">
        <w:rPr>
          <w:rFonts w:ascii="Arial" w:hAnsi="Arial" w:cs="Arial"/>
        </w:rPr>
        <w:t xml:space="preserve"> water is disinfected and is safe water while glass C is a plain tap water and is not disinfected and it might contain a spoon of filthy water in the glass. Demonstrate the activity while explaining by adding a spoonful of water from glass B to glass C and mixing it, making it unsafe to drink yet it is clean while observing it.</w:t>
      </w:r>
    </w:p>
    <w:p w14:paraId="25E9F4B6" w14:textId="77777777" w:rsidR="000C46CE" w:rsidRPr="004424E8" w:rsidRDefault="000C46CE" w:rsidP="00EE420E">
      <w:pPr>
        <w:pStyle w:val="ListParagraph"/>
        <w:numPr>
          <w:ilvl w:val="0"/>
          <w:numId w:val="11"/>
        </w:numPr>
        <w:ind w:left="990"/>
        <w:jc w:val="both"/>
        <w:rPr>
          <w:rFonts w:ascii="Arial" w:hAnsi="Arial" w:cs="Arial"/>
        </w:rPr>
      </w:pPr>
      <w:r w:rsidRPr="004424E8">
        <w:rPr>
          <w:rFonts w:ascii="Arial" w:hAnsi="Arial" w:cs="Arial"/>
        </w:rPr>
        <w:t xml:space="preserve">Explain further, this might be the similar case in their drinking water; it might be contaminated in the source of water, or in transmission line or in their own household. </w:t>
      </w:r>
    </w:p>
    <w:p w14:paraId="1B5DA696" w14:textId="77777777" w:rsidR="000C46CE" w:rsidRPr="004424E8" w:rsidRDefault="000C46CE" w:rsidP="00EE420E">
      <w:pPr>
        <w:pStyle w:val="ListParagraph"/>
        <w:numPr>
          <w:ilvl w:val="0"/>
          <w:numId w:val="11"/>
        </w:numPr>
        <w:spacing w:after="0"/>
        <w:ind w:left="990"/>
        <w:jc w:val="both"/>
        <w:rPr>
          <w:rFonts w:ascii="Arial" w:hAnsi="Arial" w:cs="Arial"/>
        </w:rPr>
      </w:pPr>
      <w:r w:rsidRPr="004424E8">
        <w:rPr>
          <w:rFonts w:ascii="Arial" w:hAnsi="Arial" w:cs="Arial"/>
        </w:rPr>
        <w:t xml:space="preserve"> Present the learning outcome of the session.</w:t>
      </w:r>
    </w:p>
    <w:p w14:paraId="72CC925E" w14:textId="54848741" w:rsidR="000C46CE" w:rsidRPr="004424E8" w:rsidRDefault="00521C8D" w:rsidP="00EE420E">
      <w:pPr>
        <w:tabs>
          <w:tab w:val="right" w:pos="9000"/>
        </w:tabs>
        <w:spacing w:after="0"/>
        <w:jc w:val="both"/>
        <w:rPr>
          <w:rFonts w:ascii="Arial" w:hAnsi="Arial" w:cs="Arial"/>
          <w:b/>
        </w:rPr>
      </w:pPr>
      <w:r w:rsidRPr="004424E8">
        <w:rPr>
          <w:rFonts w:ascii="Arial" w:hAnsi="Arial" w:cs="Arial"/>
          <w:b/>
          <w:noProof/>
          <w:color w:val="000000" w:themeColor="text1"/>
          <w:lang w:val="en-CA" w:eastAsia="en-CA"/>
        </w:rPr>
        <w:drawing>
          <wp:anchor distT="0" distB="0" distL="114300" distR="114300" simplePos="0" relativeHeight="251653120" behindDoc="1" locked="0" layoutInCell="1" allowOverlap="1" wp14:anchorId="70DA4BC8" wp14:editId="29271D95">
            <wp:simplePos x="0" y="0"/>
            <wp:positionH relativeFrom="column">
              <wp:posOffset>5080</wp:posOffset>
            </wp:positionH>
            <wp:positionV relativeFrom="paragraph">
              <wp:posOffset>296809</wp:posOffset>
            </wp:positionV>
            <wp:extent cx="447040" cy="394335"/>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anchor>
        </w:drawing>
      </w:r>
      <w:r w:rsidR="001950E5">
        <w:rPr>
          <w:rFonts w:ascii="Arial" w:hAnsi="Arial" w:cs="Arial"/>
          <w:b/>
        </w:rPr>
        <w:pict w14:anchorId="1015056A">
          <v:shape id="_x0000_i1030" type="#_x0000_t75" style="width:467.85pt;height:1.5pt" o:hrpct="0" o:hralign="center" o:hr="t">
            <v:imagedata r:id="rId10" o:title="Default Line"/>
          </v:shape>
        </w:pict>
      </w:r>
      <w:r w:rsidR="000C46CE" w:rsidRPr="004424E8">
        <w:rPr>
          <w:rFonts w:ascii="Arial" w:hAnsi="Arial" w:cs="Arial"/>
          <w:b/>
        </w:rPr>
        <w:t>Safe water</w:t>
      </w:r>
      <w:r w:rsidR="000C46CE" w:rsidRPr="004424E8">
        <w:rPr>
          <w:rFonts w:ascii="Arial" w:hAnsi="Arial" w:cs="Arial"/>
          <w:b/>
        </w:rPr>
        <w:tab/>
        <w:t>15 minutes</w:t>
      </w:r>
    </w:p>
    <w:p w14:paraId="2D182419" w14:textId="55E23AB8" w:rsidR="000C46CE" w:rsidRPr="004424E8" w:rsidRDefault="000C46CE" w:rsidP="00EE420E">
      <w:pPr>
        <w:pStyle w:val="ListParagraph"/>
        <w:numPr>
          <w:ilvl w:val="0"/>
          <w:numId w:val="12"/>
        </w:numPr>
        <w:ind w:left="1080"/>
        <w:jc w:val="both"/>
        <w:rPr>
          <w:rFonts w:ascii="Arial" w:hAnsi="Arial" w:cs="Arial"/>
        </w:rPr>
      </w:pPr>
      <w:r w:rsidRPr="004424E8">
        <w:rPr>
          <w:rFonts w:ascii="Arial" w:hAnsi="Arial" w:cs="Arial"/>
        </w:rPr>
        <w:t xml:space="preserve">Ask participants if clean water is safe water? </w:t>
      </w:r>
      <w:r w:rsidRPr="004424E8">
        <w:rPr>
          <w:rFonts w:ascii="Arial" w:hAnsi="Arial" w:cs="Arial"/>
          <w:i/>
        </w:rPr>
        <w:t>Possible answer: No</w:t>
      </w:r>
    </w:p>
    <w:p w14:paraId="122DA7FB" w14:textId="77777777" w:rsidR="000C46CE" w:rsidRPr="004424E8" w:rsidRDefault="000C46CE" w:rsidP="00EE420E">
      <w:pPr>
        <w:pStyle w:val="ListParagraph"/>
        <w:numPr>
          <w:ilvl w:val="0"/>
          <w:numId w:val="12"/>
        </w:numPr>
        <w:ind w:left="1080"/>
        <w:jc w:val="both"/>
        <w:rPr>
          <w:rFonts w:ascii="Arial" w:hAnsi="Arial" w:cs="Arial"/>
        </w:rPr>
      </w:pPr>
      <w:r w:rsidRPr="004424E8">
        <w:rPr>
          <w:rFonts w:ascii="Arial" w:hAnsi="Arial" w:cs="Arial"/>
        </w:rPr>
        <w:lastRenderedPageBreak/>
        <w:t>Ask participants what is safe water. Give a minute to think and ask few participants to volunteer their view.</w:t>
      </w:r>
    </w:p>
    <w:p w14:paraId="7C91F3F0" w14:textId="77777777" w:rsidR="000C46CE" w:rsidRPr="004424E8" w:rsidRDefault="000C46CE" w:rsidP="00EE420E">
      <w:pPr>
        <w:pStyle w:val="ListParagraph"/>
        <w:numPr>
          <w:ilvl w:val="0"/>
          <w:numId w:val="12"/>
        </w:numPr>
        <w:ind w:left="1080"/>
        <w:jc w:val="both"/>
        <w:rPr>
          <w:rFonts w:ascii="Arial" w:hAnsi="Arial" w:cs="Arial"/>
        </w:rPr>
      </w:pPr>
      <w:r w:rsidRPr="004424E8">
        <w:rPr>
          <w:rFonts w:ascii="Arial" w:hAnsi="Arial" w:cs="Arial"/>
        </w:rPr>
        <w:t>Inform participants that clean water means the water is physically clean, but it might not be same with chemical and microbiological contaminants.</w:t>
      </w:r>
    </w:p>
    <w:p w14:paraId="06484164" w14:textId="77777777" w:rsidR="000C46CE" w:rsidRPr="004424E8" w:rsidRDefault="000C46CE" w:rsidP="00EE420E">
      <w:pPr>
        <w:pStyle w:val="ListParagraph"/>
        <w:numPr>
          <w:ilvl w:val="0"/>
          <w:numId w:val="12"/>
        </w:numPr>
        <w:ind w:left="1080"/>
        <w:jc w:val="both"/>
        <w:rPr>
          <w:rFonts w:ascii="Arial" w:hAnsi="Arial" w:cs="Arial"/>
        </w:rPr>
      </w:pPr>
      <w:r w:rsidRPr="004424E8">
        <w:rPr>
          <w:rFonts w:ascii="Arial" w:hAnsi="Arial" w:cs="Arial"/>
        </w:rPr>
        <w:t>Explain further, safe water means the water is physically, chemically and microbiologically safe to use (or no physical, chemical and microbiological contamination).</w:t>
      </w:r>
    </w:p>
    <w:p w14:paraId="1D014EE8" w14:textId="77777777" w:rsidR="000C46CE" w:rsidRPr="004424E8" w:rsidRDefault="000C46CE" w:rsidP="00EE420E">
      <w:pPr>
        <w:pStyle w:val="ListParagraph"/>
        <w:numPr>
          <w:ilvl w:val="0"/>
          <w:numId w:val="12"/>
        </w:numPr>
        <w:ind w:left="1080"/>
        <w:jc w:val="both"/>
        <w:rPr>
          <w:rFonts w:ascii="Arial" w:hAnsi="Arial" w:cs="Arial"/>
        </w:rPr>
      </w:pPr>
      <w:r w:rsidRPr="004424E8">
        <w:rPr>
          <w:rFonts w:ascii="Arial" w:hAnsi="Arial" w:cs="Arial"/>
        </w:rPr>
        <w:t>Also inform that Government of Nepal has a guideline for the drinking water, NDWQS with 6-physical parameters, 19- chemical parameters and 2 microbial parameters.</w:t>
      </w:r>
    </w:p>
    <w:p w14:paraId="563CC8E3" w14:textId="77777777" w:rsidR="000C46CE" w:rsidRPr="004424E8" w:rsidRDefault="000C46CE" w:rsidP="00EE420E">
      <w:pPr>
        <w:pStyle w:val="ListParagraph"/>
        <w:numPr>
          <w:ilvl w:val="0"/>
          <w:numId w:val="12"/>
        </w:numPr>
        <w:ind w:left="1080"/>
        <w:jc w:val="both"/>
        <w:rPr>
          <w:rFonts w:ascii="Arial" w:hAnsi="Arial" w:cs="Arial"/>
        </w:rPr>
      </w:pPr>
      <w:r w:rsidRPr="004424E8">
        <w:rPr>
          <w:rFonts w:ascii="Arial" w:hAnsi="Arial" w:cs="Arial"/>
        </w:rPr>
        <w:t xml:space="preserve">Explain further with few common examples of each parameter. </w:t>
      </w:r>
    </w:p>
    <w:p w14:paraId="74F3858D" w14:textId="77777777" w:rsidR="000C46CE" w:rsidRPr="004424E8" w:rsidRDefault="000C46CE" w:rsidP="00EE420E">
      <w:pPr>
        <w:pStyle w:val="ListParagraph"/>
        <w:numPr>
          <w:ilvl w:val="1"/>
          <w:numId w:val="12"/>
        </w:numPr>
        <w:jc w:val="both"/>
        <w:rPr>
          <w:rFonts w:ascii="Arial" w:hAnsi="Arial" w:cs="Arial"/>
        </w:rPr>
      </w:pPr>
      <w:r w:rsidRPr="004424E8">
        <w:rPr>
          <w:rFonts w:ascii="Arial" w:hAnsi="Arial" w:cs="Arial"/>
        </w:rPr>
        <w:t>Physical parameter: turbidity, color, taste and odor, total dissolved solids</w:t>
      </w:r>
    </w:p>
    <w:p w14:paraId="3D57714D" w14:textId="77777777" w:rsidR="000C46CE" w:rsidRPr="004424E8" w:rsidRDefault="000C46CE" w:rsidP="00EE420E">
      <w:pPr>
        <w:pStyle w:val="ListParagraph"/>
        <w:numPr>
          <w:ilvl w:val="1"/>
          <w:numId w:val="12"/>
        </w:numPr>
        <w:jc w:val="both"/>
        <w:rPr>
          <w:rFonts w:ascii="Arial" w:hAnsi="Arial" w:cs="Arial"/>
        </w:rPr>
      </w:pPr>
      <w:r w:rsidRPr="004424E8">
        <w:rPr>
          <w:rFonts w:ascii="Arial" w:hAnsi="Arial" w:cs="Arial"/>
        </w:rPr>
        <w:t>Chemical parameters: Iron, Manganese, Chloride, Arsenic, Ammonia, Nitrate</w:t>
      </w:r>
    </w:p>
    <w:p w14:paraId="5EA27335" w14:textId="24BB81B2" w:rsidR="000C46CE" w:rsidRPr="004424E8" w:rsidRDefault="000C46CE" w:rsidP="00EE420E">
      <w:pPr>
        <w:pStyle w:val="ListParagraph"/>
        <w:numPr>
          <w:ilvl w:val="1"/>
          <w:numId w:val="12"/>
        </w:numPr>
        <w:spacing w:after="0"/>
        <w:jc w:val="both"/>
        <w:rPr>
          <w:rFonts w:ascii="Arial" w:hAnsi="Arial" w:cs="Arial"/>
        </w:rPr>
      </w:pPr>
      <w:r w:rsidRPr="004424E8">
        <w:rPr>
          <w:rFonts w:ascii="Arial" w:hAnsi="Arial" w:cs="Arial"/>
        </w:rPr>
        <w:t xml:space="preserve">Biological parameters: Total coliform or presence of any bacterial </w:t>
      </w:r>
      <w:r w:rsidR="002E739A" w:rsidRPr="004424E8">
        <w:rPr>
          <w:rFonts w:ascii="Arial" w:hAnsi="Arial" w:cs="Arial"/>
        </w:rPr>
        <w:t>co</w:t>
      </w:r>
      <w:r w:rsidRPr="004424E8">
        <w:rPr>
          <w:rFonts w:ascii="Arial" w:hAnsi="Arial" w:cs="Arial"/>
        </w:rPr>
        <w:t>ntamination</w:t>
      </w:r>
    </w:p>
    <w:p w14:paraId="319A829B" w14:textId="24172C4E" w:rsidR="0017123F" w:rsidRPr="004424E8" w:rsidRDefault="00254059" w:rsidP="00EE420E">
      <w:pPr>
        <w:spacing w:after="0"/>
        <w:ind w:left="1080"/>
        <w:jc w:val="both"/>
        <w:rPr>
          <w:rFonts w:ascii="Arial" w:hAnsi="Arial" w:cs="Arial"/>
        </w:rPr>
      </w:pPr>
      <w:r w:rsidRPr="004424E8">
        <w:rPr>
          <w:rFonts w:ascii="Arial" w:hAnsi="Arial" w:cs="Arial"/>
        </w:rPr>
        <w:t xml:space="preserve">Also inform, </w:t>
      </w:r>
      <w:r w:rsidR="0017123F" w:rsidRPr="004424E8">
        <w:rPr>
          <w:rFonts w:ascii="Arial" w:hAnsi="Arial" w:cs="Arial"/>
        </w:rPr>
        <w:t>Chemical contamination means the presence of chemicals more than it is marked in the NDWQS guideline</w:t>
      </w:r>
    </w:p>
    <w:p w14:paraId="50B5AB47" w14:textId="0F92FF18" w:rsidR="00211154" w:rsidRPr="004424E8" w:rsidRDefault="00211154" w:rsidP="00EE420E">
      <w:pPr>
        <w:pStyle w:val="ListParagraph"/>
        <w:numPr>
          <w:ilvl w:val="0"/>
          <w:numId w:val="12"/>
        </w:numPr>
        <w:spacing w:after="0"/>
        <w:ind w:left="1080"/>
        <w:jc w:val="both"/>
        <w:rPr>
          <w:rFonts w:ascii="Arial" w:hAnsi="Arial" w:cs="Arial"/>
        </w:rPr>
      </w:pPr>
      <w:r w:rsidRPr="004424E8">
        <w:rPr>
          <w:rFonts w:ascii="Arial" w:hAnsi="Arial" w:cs="Arial"/>
        </w:rPr>
        <w:t xml:space="preserve">Ask to participants, among these 3 </w:t>
      </w:r>
      <w:r w:rsidR="005019EC" w:rsidRPr="004424E8">
        <w:rPr>
          <w:rFonts w:ascii="Arial" w:hAnsi="Arial" w:cs="Arial"/>
        </w:rPr>
        <w:t>contaminants, while working in community which contaminant is focused and why.</w:t>
      </w:r>
    </w:p>
    <w:p w14:paraId="280B6296" w14:textId="57D1DB73" w:rsidR="00254059" w:rsidRPr="004424E8" w:rsidRDefault="00254059" w:rsidP="00EE420E">
      <w:pPr>
        <w:pStyle w:val="ListParagraph"/>
        <w:numPr>
          <w:ilvl w:val="0"/>
          <w:numId w:val="12"/>
        </w:numPr>
        <w:spacing w:after="0"/>
        <w:ind w:left="1080"/>
        <w:jc w:val="both"/>
        <w:rPr>
          <w:rFonts w:ascii="Arial" w:hAnsi="Arial" w:cs="Arial"/>
        </w:rPr>
      </w:pPr>
      <w:r w:rsidRPr="004424E8">
        <w:rPr>
          <w:rFonts w:ascii="Arial" w:hAnsi="Arial" w:cs="Arial"/>
        </w:rPr>
        <w:t>Discuss further and add the following information.</w:t>
      </w:r>
    </w:p>
    <w:p w14:paraId="1B1F46F8" w14:textId="4E8E62F4" w:rsidR="005019EC" w:rsidRPr="004424E8" w:rsidRDefault="005019EC" w:rsidP="00EE420E">
      <w:pPr>
        <w:spacing w:after="0"/>
        <w:jc w:val="both"/>
        <w:rPr>
          <w:rFonts w:ascii="Arial" w:hAnsi="Arial" w:cs="Arial"/>
        </w:rPr>
      </w:pPr>
      <w:r w:rsidRPr="004424E8">
        <w:rPr>
          <w:rFonts w:ascii="Arial" w:hAnsi="Arial" w:cs="Arial"/>
          <w:b/>
        </w:rPr>
        <w:t>Answer might include</w:t>
      </w:r>
      <w:r w:rsidRPr="004424E8">
        <w:rPr>
          <w:rFonts w:ascii="Arial" w:hAnsi="Arial" w:cs="Arial"/>
        </w:rPr>
        <w:t>: Bacterial contaminants as its impact is seen in huge scale and that too in very short span of time comparing to chemical contaminants. About physical contaminants, if water is physically polluted than community does not drink directly and goes for purification/ disinfection process.</w:t>
      </w:r>
    </w:p>
    <w:p w14:paraId="192AA919" w14:textId="39E324EE" w:rsidR="000C46CE" w:rsidRPr="004424E8" w:rsidRDefault="002E739A" w:rsidP="00EE420E">
      <w:pPr>
        <w:spacing w:after="0"/>
        <w:jc w:val="both"/>
        <w:rPr>
          <w:rFonts w:ascii="Arial" w:hAnsi="Arial" w:cs="Arial"/>
          <w:b/>
        </w:rPr>
      </w:pPr>
      <w:r w:rsidRPr="004424E8">
        <w:rPr>
          <w:rFonts w:ascii="Arial" w:hAnsi="Arial" w:cs="Arial"/>
          <w:b/>
          <w:noProof/>
          <w:color w:val="000000" w:themeColor="text1"/>
          <w:lang w:val="en-CA" w:eastAsia="en-CA"/>
        </w:rPr>
        <w:drawing>
          <wp:anchor distT="0" distB="0" distL="114300" distR="114300" simplePos="0" relativeHeight="251652096" behindDoc="1" locked="0" layoutInCell="1" allowOverlap="1" wp14:anchorId="20E2AB49" wp14:editId="2CBABBFF">
            <wp:simplePos x="0" y="0"/>
            <wp:positionH relativeFrom="column">
              <wp:posOffset>-91141</wp:posOffset>
            </wp:positionH>
            <wp:positionV relativeFrom="paragraph">
              <wp:posOffset>274507</wp:posOffset>
            </wp:positionV>
            <wp:extent cx="447040" cy="394335"/>
            <wp:effectExtent l="0" t="0" r="0" b="5715"/>
            <wp:wrapNone/>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anchor>
        </w:drawing>
      </w:r>
      <w:r w:rsidR="001950E5">
        <w:rPr>
          <w:rFonts w:ascii="Arial" w:hAnsi="Arial" w:cs="Arial"/>
          <w:b/>
        </w:rPr>
        <w:pict w14:anchorId="22FED2E5">
          <v:shape id="_x0000_i1031" type="#_x0000_t75" style="width:467.85pt;height:1.5pt" o:hrpct="0" o:hralign="center" o:hr="t">
            <v:imagedata r:id="rId10" o:title="Default Line"/>
          </v:shape>
        </w:pict>
      </w:r>
      <w:r w:rsidR="000C46CE" w:rsidRPr="004424E8">
        <w:rPr>
          <w:rFonts w:ascii="Arial" w:hAnsi="Arial" w:cs="Arial"/>
          <w:b/>
        </w:rPr>
        <w:t>Multi Barrier Approach</w:t>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Pr="004424E8">
        <w:rPr>
          <w:rFonts w:ascii="Arial" w:hAnsi="Arial" w:cs="Arial"/>
          <w:b/>
        </w:rPr>
        <w:t xml:space="preserve">           </w:t>
      </w:r>
      <w:r w:rsidR="000C46CE" w:rsidRPr="004424E8">
        <w:rPr>
          <w:rFonts w:ascii="Arial" w:hAnsi="Arial" w:cs="Arial"/>
          <w:b/>
        </w:rPr>
        <w:t>15 minutes</w:t>
      </w:r>
    </w:p>
    <w:p w14:paraId="14A5ECB1" w14:textId="49915669" w:rsidR="000C46CE" w:rsidRPr="004424E8" w:rsidRDefault="000C46CE" w:rsidP="00EE420E">
      <w:pPr>
        <w:pStyle w:val="ListParagraph"/>
        <w:numPr>
          <w:ilvl w:val="0"/>
          <w:numId w:val="13"/>
        </w:numPr>
        <w:ind w:left="900"/>
        <w:jc w:val="both"/>
        <w:rPr>
          <w:rFonts w:ascii="Arial" w:hAnsi="Arial" w:cs="Arial"/>
        </w:rPr>
      </w:pPr>
      <w:r w:rsidRPr="004424E8">
        <w:rPr>
          <w:rFonts w:ascii="Arial" w:hAnsi="Arial" w:cs="Arial"/>
        </w:rPr>
        <w:t>Ask participants if safe water is of that importance than how can we ensure the quality, where do we need to start from? Collect the possible answers from the participants.</w:t>
      </w:r>
    </w:p>
    <w:p w14:paraId="3C75F627" w14:textId="55E51D27" w:rsidR="000C46CE" w:rsidRPr="004424E8" w:rsidRDefault="00254059" w:rsidP="00EE420E">
      <w:pPr>
        <w:pStyle w:val="ListParagraph"/>
        <w:numPr>
          <w:ilvl w:val="0"/>
          <w:numId w:val="13"/>
        </w:numPr>
        <w:ind w:left="900"/>
        <w:jc w:val="both"/>
        <w:rPr>
          <w:rFonts w:ascii="Arial" w:hAnsi="Arial" w:cs="Arial"/>
        </w:rPr>
      </w:pPr>
      <w:r w:rsidRPr="004424E8">
        <w:rPr>
          <w:rFonts w:ascii="Arial" w:hAnsi="Arial" w:cs="Arial"/>
        </w:rPr>
        <w:t>I</w:t>
      </w:r>
      <w:r w:rsidR="000C46CE" w:rsidRPr="004424E8">
        <w:rPr>
          <w:rFonts w:ascii="Arial" w:hAnsi="Arial" w:cs="Arial"/>
        </w:rPr>
        <w:t xml:space="preserve">nform participants that we need to look from source </w:t>
      </w:r>
      <w:r w:rsidRPr="004424E8">
        <w:rPr>
          <w:rFonts w:ascii="Arial" w:hAnsi="Arial" w:cs="Arial"/>
        </w:rPr>
        <w:t xml:space="preserve">or from the point of origin </w:t>
      </w:r>
      <w:r w:rsidR="000C46CE" w:rsidRPr="004424E8">
        <w:rPr>
          <w:rFonts w:ascii="Arial" w:hAnsi="Arial" w:cs="Arial"/>
        </w:rPr>
        <w:t>and should protect it at the beginning. Discuss briefly on source protection.</w:t>
      </w:r>
    </w:p>
    <w:p w14:paraId="14710452" w14:textId="77777777" w:rsidR="000C46CE" w:rsidRPr="004424E8" w:rsidRDefault="000C46CE" w:rsidP="00EE420E">
      <w:pPr>
        <w:pStyle w:val="ListParagraph"/>
        <w:numPr>
          <w:ilvl w:val="0"/>
          <w:numId w:val="13"/>
        </w:numPr>
        <w:ind w:left="900"/>
        <w:jc w:val="both"/>
        <w:rPr>
          <w:rFonts w:ascii="Arial" w:hAnsi="Arial" w:cs="Arial"/>
        </w:rPr>
      </w:pPr>
      <w:r w:rsidRPr="004424E8">
        <w:rPr>
          <w:rFonts w:ascii="Arial" w:hAnsi="Arial" w:cs="Arial"/>
        </w:rPr>
        <w:t>Inform participants that there are 5 steps to ensure the water quality, first step being source protection and introduce other 4 steps to participants discussing briefly on each steps.</w:t>
      </w:r>
    </w:p>
    <w:p w14:paraId="2882BD33" w14:textId="4FCF9C98" w:rsidR="007A65D3" w:rsidRPr="004424E8" w:rsidRDefault="007A65D3" w:rsidP="00EE420E">
      <w:pPr>
        <w:pStyle w:val="ListParagraph"/>
        <w:ind w:left="900"/>
        <w:jc w:val="both"/>
        <w:rPr>
          <w:rFonts w:ascii="Arial" w:hAnsi="Arial" w:cs="Arial"/>
        </w:rPr>
      </w:pPr>
      <w:r w:rsidRPr="004424E8">
        <w:rPr>
          <w:rFonts w:ascii="Arial" w:hAnsi="Arial" w:cs="Arial"/>
        </w:rPr>
        <w:t xml:space="preserve">Trainer note: MBA steps: </w:t>
      </w:r>
    </w:p>
    <w:p w14:paraId="3AA10F2A" w14:textId="4454043F" w:rsidR="007A65D3" w:rsidRPr="004424E8" w:rsidRDefault="007A65D3" w:rsidP="00EE420E">
      <w:pPr>
        <w:pStyle w:val="ListParagraph"/>
        <w:numPr>
          <w:ilvl w:val="1"/>
          <w:numId w:val="1"/>
        </w:numPr>
        <w:jc w:val="both"/>
        <w:rPr>
          <w:rFonts w:ascii="Arial" w:hAnsi="Arial" w:cs="Arial"/>
        </w:rPr>
      </w:pPr>
      <w:r w:rsidRPr="004424E8">
        <w:rPr>
          <w:rFonts w:ascii="Arial" w:hAnsi="Arial" w:cs="Arial"/>
        </w:rPr>
        <w:t>Source protection,</w:t>
      </w:r>
    </w:p>
    <w:p w14:paraId="628C8841" w14:textId="65656004" w:rsidR="007A65D3" w:rsidRPr="004424E8" w:rsidRDefault="007A65D3" w:rsidP="00EE420E">
      <w:pPr>
        <w:pStyle w:val="ListParagraph"/>
        <w:numPr>
          <w:ilvl w:val="1"/>
          <w:numId w:val="1"/>
        </w:numPr>
        <w:jc w:val="both"/>
        <w:rPr>
          <w:rFonts w:ascii="Arial" w:hAnsi="Arial" w:cs="Arial"/>
        </w:rPr>
      </w:pPr>
      <w:r w:rsidRPr="004424E8">
        <w:rPr>
          <w:rFonts w:ascii="Arial" w:hAnsi="Arial" w:cs="Arial"/>
        </w:rPr>
        <w:t>Sedimentation</w:t>
      </w:r>
    </w:p>
    <w:p w14:paraId="6633CE89" w14:textId="38F89F4F" w:rsidR="007A65D3" w:rsidRPr="004424E8" w:rsidRDefault="007A65D3" w:rsidP="00EE420E">
      <w:pPr>
        <w:pStyle w:val="ListParagraph"/>
        <w:numPr>
          <w:ilvl w:val="1"/>
          <w:numId w:val="1"/>
        </w:numPr>
        <w:jc w:val="both"/>
        <w:rPr>
          <w:rFonts w:ascii="Arial" w:hAnsi="Arial" w:cs="Arial"/>
        </w:rPr>
      </w:pPr>
      <w:r w:rsidRPr="004424E8">
        <w:rPr>
          <w:rFonts w:ascii="Arial" w:hAnsi="Arial" w:cs="Arial"/>
        </w:rPr>
        <w:t>Filtration</w:t>
      </w:r>
    </w:p>
    <w:p w14:paraId="7D215D67" w14:textId="0794BE04" w:rsidR="007A65D3" w:rsidRPr="004424E8" w:rsidRDefault="007A65D3" w:rsidP="00EE420E">
      <w:pPr>
        <w:pStyle w:val="ListParagraph"/>
        <w:numPr>
          <w:ilvl w:val="1"/>
          <w:numId w:val="1"/>
        </w:numPr>
        <w:jc w:val="both"/>
        <w:rPr>
          <w:rFonts w:ascii="Arial" w:hAnsi="Arial" w:cs="Arial"/>
        </w:rPr>
      </w:pPr>
      <w:r w:rsidRPr="004424E8">
        <w:rPr>
          <w:rFonts w:ascii="Arial" w:hAnsi="Arial" w:cs="Arial"/>
        </w:rPr>
        <w:t>Disinfection</w:t>
      </w:r>
    </w:p>
    <w:p w14:paraId="350478A2" w14:textId="704A46CA" w:rsidR="007A65D3" w:rsidRPr="004424E8" w:rsidRDefault="007A65D3" w:rsidP="00EE420E">
      <w:pPr>
        <w:pStyle w:val="ListParagraph"/>
        <w:numPr>
          <w:ilvl w:val="1"/>
          <w:numId w:val="1"/>
        </w:numPr>
        <w:jc w:val="both"/>
        <w:rPr>
          <w:rFonts w:ascii="Arial" w:hAnsi="Arial" w:cs="Arial"/>
        </w:rPr>
      </w:pPr>
      <w:r w:rsidRPr="004424E8">
        <w:rPr>
          <w:rFonts w:ascii="Arial" w:hAnsi="Arial" w:cs="Arial"/>
        </w:rPr>
        <w:t>Safe storage</w:t>
      </w:r>
    </w:p>
    <w:p w14:paraId="4EBF8293" w14:textId="268FAD67" w:rsidR="000C46CE" w:rsidRPr="004424E8" w:rsidRDefault="000C46CE" w:rsidP="00EE420E">
      <w:pPr>
        <w:pStyle w:val="ListParagraph"/>
        <w:numPr>
          <w:ilvl w:val="0"/>
          <w:numId w:val="13"/>
        </w:numPr>
        <w:ind w:left="900"/>
        <w:jc w:val="both"/>
        <w:rPr>
          <w:rFonts w:ascii="Arial" w:hAnsi="Arial" w:cs="Arial"/>
        </w:rPr>
      </w:pPr>
      <w:r w:rsidRPr="004424E8">
        <w:rPr>
          <w:rFonts w:ascii="Arial" w:hAnsi="Arial" w:cs="Arial"/>
        </w:rPr>
        <w:t>Tell participants that they are going for a group activity. In their groups, participants are to discuss more on each step of MBA.</w:t>
      </w:r>
    </w:p>
    <w:p w14:paraId="24011181" w14:textId="77777777" w:rsidR="000C46CE" w:rsidRPr="004424E8" w:rsidRDefault="000C46CE" w:rsidP="00EE420E">
      <w:pPr>
        <w:pStyle w:val="ListParagraph"/>
        <w:numPr>
          <w:ilvl w:val="0"/>
          <w:numId w:val="13"/>
        </w:numPr>
        <w:ind w:left="900"/>
        <w:jc w:val="both"/>
        <w:rPr>
          <w:rFonts w:ascii="Arial" w:hAnsi="Arial" w:cs="Arial"/>
        </w:rPr>
      </w:pPr>
      <w:r w:rsidRPr="004424E8">
        <w:rPr>
          <w:rFonts w:ascii="Arial" w:hAnsi="Arial" w:cs="Arial"/>
        </w:rPr>
        <w:t>Divide the participants into 5 groups and assign each group a step of MBA and provide 5 minutes time.</w:t>
      </w:r>
    </w:p>
    <w:p w14:paraId="58093C02" w14:textId="77777777" w:rsidR="000C46CE" w:rsidRPr="004424E8" w:rsidRDefault="000C46CE" w:rsidP="00EE420E">
      <w:pPr>
        <w:pStyle w:val="ListParagraph"/>
        <w:numPr>
          <w:ilvl w:val="0"/>
          <w:numId w:val="13"/>
        </w:numPr>
        <w:ind w:left="900"/>
        <w:jc w:val="both"/>
        <w:rPr>
          <w:rFonts w:ascii="Arial" w:hAnsi="Arial" w:cs="Arial"/>
        </w:rPr>
      </w:pPr>
      <w:r w:rsidRPr="004424E8">
        <w:rPr>
          <w:rFonts w:ascii="Arial" w:hAnsi="Arial" w:cs="Arial"/>
        </w:rPr>
        <w:t xml:space="preserve">After time is over, ask a member of each group to tell the discussion to the large group. </w:t>
      </w:r>
    </w:p>
    <w:p w14:paraId="754FF0C4" w14:textId="095E98F7" w:rsidR="000C46CE" w:rsidRPr="004424E8" w:rsidRDefault="000C46CE" w:rsidP="00EE420E">
      <w:pPr>
        <w:pStyle w:val="ListParagraph"/>
        <w:numPr>
          <w:ilvl w:val="0"/>
          <w:numId w:val="13"/>
        </w:numPr>
        <w:spacing w:after="0"/>
        <w:ind w:left="900"/>
        <w:jc w:val="both"/>
        <w:rPr>
          <w:rFonts w:ascii="Arial" w:hAnsi="Arial" w:cs="Arial"/>
        </w:rPr>
      </w:pPr>
      <w:r w:rsidRPr="004424E8">
        <w:rPr>
          <w:rFonts w:ascii="Arial" w:hAnsi="Arial" w:cs="Arial"/>
        </w:rPr>
        <w:t>Summarize all the point</w:t>
      </w:r>
      <w:r w:rsidR="008E16ED" w:rsidRPr="004424E8">
        <w:rPr>
          <w:rFonts w:ascii="Arial" w:hAnsi="Arial" w:cs="Arial"/>
        </w:rPr>
        <w:t>s and conclude the steps of MBA by showing the flex</w:t>
      </w:r>
      <w:r w:rsidR="007A65D3" w:rsidRPr="004424E8">
        <w:rPr>
          <w:rFonts w:ascii="Arial" w:hAnsi="Arial" w:cs="Arial"/>
        </w:rPr>
        <w:t xml:space="preserve"> and also explain greater removal of pathogens as more steps are used. </w:t>
      </w:r>
    </w:p>
    <w:p w14:paraId="4C3696EC" w14:textId="73A0832D" w:rsidR="00EE420E" w:rsidRPr="004424E8" w:rsidRDefault="001950E5" w:rsidP="00EE420E">
      <w:pPr>
        <w:spacing w:after="0"/>
        <w:jc w:val="both"/>
        <w:rPr>
          <w:rFonts w:ascii="Arial" w:hAnsi="Arial" w:cs="Arial"/>
          <w:b/>
        </w:rPr>
      </w:pPr>
      <w:r>
        <w:rPr>
          <w:rFonts w:ascii="Arial" w:hAnsi="Arial" w:cs="Arial"/>
          <w:b/>
        </w:rPr>
        <w:lastRenderedPageBreak/>
        <w:pict w14:anchorId="4242A183">
          <v:shape id="_x0000_i1032" type="#_x0000_t75" style="width:467.85pt;height:1.5pt" o:hrpct="0" o:hralign="center" o:hr="t">
            <v:imagedata r:id="rId10" o:title="Default Line"/>
          </v:shape>
        </w:pict>
      </w:r>
    </w:p>
    <w:p w14:paraId="34479919" w14:textId="77777777" w:rsidR="00EE420E" w:rsidRPr="004424E8" w:rsidRDefault="00EE420E" w:rsidP="00EE420E">
      <w:pPr>
        <w:jc w:val="both"/>
        <w:rPr>
          <w:rFonts w:ascii="Arial" w:hAnsi="Arial" w:cs="Arial"/>
          <w:b/>
        </w:rPr>
      </w:pPr>
      <w:r w:rsidRPr="004424E8">
        <w:rPr>
          <w:rFonts w:ascii="Arial" w:hAnsi="Arial" w:cs="Arial"/>
          <w:b/>
        </w:rPr>
        <w:br w:type="page"/>
      </w:r>
    </w:p>
    <w:p w14:paraId="16D47974" w14:textId="6FD537CD" w:rsidR="000C46CE" w:rsidRPr="004424E8" w:rsidRDefault="00EE420E" w:rsidP="00EE420E">
      <w:pPr>
        <w:spacing w:after="0"/>
        <w:jc w:val="both"/>
        <w:rPr>
          <w:rFonts w:ascii="Arial" w:hAnsi="Arial" w:cs="Arial"/>
          <w:b/>
        </w:rPr>
      </w:pPr>
      <w:r w:rsidRPr="004424E8">
        <w:rPr>
          <w:rFonts w:ascii="Arial" w:hAnsi="Arial" w:cs="Arial"/>
          <w:noProof/>
          <w:lang w:val="en-CA" w:eastAsia="en-CA"/>
        </w:rPr>
        <w:drawing>
          <wp:anchor distT="0" distB="0" distL="114300" distR="114300" simplePos="0" relativeHeight="251654144" behindDoc="1" locked="0" layoutInCell="1" allowOverlap="1" wp14:anchorId="0A9CF3B6" wp14:editId="61CAA73C">
            <wp:simplePos x="0" y="0"/>
            <wp:positionH relativeFrom="column">
              <wp:posOffset>-33655</wp:posOffset>
            </wp:positionH>
            <wp:positionV relativeFrom="paragraph">
              <wp:posOffset>174625</wp:posOffset>
            </wp:positionV>
            <wp:extent cx="434975" cy="427990"/>
            <wp:effectExtent l="0" t="0" r="317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sidR="000C46CE" w:rsidRPr="004424E8">
        <w:rPr>
          <w:rFonts w:ascii="Arial" w:hAnsi="Arial" w:cs="Arial"/>
          <w:b/>
        </w:rPr>
        <w:t>Review</w:t>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0C46CE" w:rsidRPr="004424E8">
        <w:rPr>
          <w:rFonts w:ascii="Arial" w:hAnsi="Arial" w:cs="Arial"/>
          <w:b/>
        </w:rPr>
        <w:tab/>
      </w:r>
      <w:r w:rsidR="002E739A" w:rsidRPr="004424E8">
        <w:rPr>
          <w:rFonts w:ascii="Arial" w:hAnsi="Arial" w:cs="Arial"/>
          <w:b/>
        </w:rPr>
        <w:t xml:space="preserve">           </w:t>
      </w:r>
      <w:r w:rsidR="000C46CE" w:rsidRPr="004424E8">
        <w:rPr>
          <w:rFonts w:ascii="Arial" w:hAnsi="Arial" w:cs="Arial"/>
          <w:b/>
        </w:rPr>
        <w:t>10 minutes</w:t>
      </w:r>
    </w:p>
    <w:p w14:paraId="70442058" w14:textId="0C64F740" w:rsidR="000C46CE" w:rsidRPr="004424E8" w:rsidRDefault="000C46CE" w:rsidP="00EE420E">
      <w:pPr>
        <w:pStyle w:val="ListParagraph"/>
        <w:numPr>
          <w:ilvl w:val="0"/>
          <w:numId w:val="15"/>
        </w:numPr>
        <w:ind w:left="900" w:hanging="270"/>
        <w:jc w:val="both"/>
        <w:rPr>
          <w:rFonts w:ascii="Arial" w:hAnsi="Arial" w:cs="Arial"/>
        </w:rPr>
      </w:pPr>
      <w:r w:rsidRPr="004424E8">
        <w:rPr>
          <w:rFonts w:ascii="Arial" w:hAnsi="Arial" w:cs="Arial"/>
        </w:rPr>
        <w:t xml:space="preserve">Provide a cut piece of MBA steps to each participant. </w:t>
      </w:r>
    </w:p>
    <w:p w14:paraId="0099BB92" w14:textId="77777777" w:rsidR="000C46CE" w:rsidRPr="004424E8" w:rsidRDefault="000C46CE" w:rsidP="00EE420E">
      <w:pPr>
        <w:pStyle w:val="ListParagraph"/>
        <w:numPr>
          <w:ilvl w:val="0"/>
          <w:numId w:val="15"/>
        </w:numPr>
        <w:ind w:left="900" w:hanging="270"/>
        <w:jc w:val="both"/>
        <w:rPr>
          <w:rFonts w:ascii="Arial" w:hAnsi="Arial" w:cs="Arial"/>
        </w:rPr>
      </w:pPr>
      <w:r w:rsidRPr="004424E8">
        <w:rPr>
          <w:rFonts w:ascii="Arial" w:hAnsi="Arial" w:cs="Arial"/>
        </w:rPr>
        <w:t xml:space="preserve">Ask participants to form a group of MBA steps. If participants seem confused, ask what steps of MBA approach are and as per the steps participants are to form a group. </w:t>
      </w:r>
    </w:p>
    <w:p w14:paraId="24BD7D39" w14:textId="79CB1364" w:rsidR="000C46CE" w:rsidRPr="004424E8" w:rsidRDefault="000C46CE" w:rsidP="00EE420E">
      <w:pPr>
        <w:pStyle w:val="ListParagraph"/>
        <w:numPr>
          <w:ilvl w:val="0"/>
          <w:numId w:val="15"/>
        </w:numPr>
        <w:spacing w:after="0"/>
        <w:ind w:left="900" w:hanging="270"/>
        <w:jc w:val="both"/>
        <w:rPr>
          <w:rFonts w:ascii="Arial" w:hAnsi="Arial" w:cs="Arial"/>
        </w:rPr>
      </w:pPr>
      <w:r w:rsidRPr="004424E8">
        <w:rPr>
          <w:rFonts w:ascii="Arial" w:hAnsi="Arial" w:cs="Arial"/>
        </w:rPr>
        <w:t xml:space="preserve">Within their thus formed group, ask participants to discuss what </w:t>
      </w:r>
      <w:r w:rsidR="007A65D3" w:rsidRPr="004424E8">
        <w:rPr>
          <w:rFonts w:ascii="Arial" w:hAnsi="Arial" w:cs="Arial"/>
        </w:rPr>
        <w:t>safe water is</w:t>
      </w:r>
      <w:r w:rsidRPr="004424E8">
        <w:rPr>
          <w:rFonts w:ascii="Arial" w:hAnsi="Arial" w:cs="Arial"/>
        </w:rPr>
        <w:t xml:space="preserve"> and how many parameters are ther</w:t>
      </w:r>
      <w:r w:rsidR="002E739A" w:rsidRPr="004424E8">
        <w:rPr>
          <w:rFonts w:ascii="Arial" w:hAnsi="Arial" w:cs="Arial"/>
        </w:rPr>
        <w:t>e</w:t>
      </w:r>
      <w:r w:rsidRPr="004424E8">
        <w:rPr>
          <w:rFonts w:ascii="Arial" w:hAnsi="Arial" w:cs="Arial"/>
        </w:rPr>
        <w:t xml:space="preserve"> in each category.</w:t>
      </w:r>
    </w:p>
    <w:p w14:paraId="350E4B23" w14:textId="77777777" w:rsidR="00052AF0" w:rsidRPr="004424E8" w:rsidRDefault="001950E5" w:rsidP="00EE420E">
      <w:pPr>
        <w:jc w:val="both"/>
        <w:rPr>
          <w:rFonts w:ascii="Arial" w:hAnsi="Arial" w:cs="Arial"/>
          <w:b/>
        </w:rPr>
      </w:pPr>
      <w:r>
        <w:rPr>
          <w:rFonts w:ascii="Arial" w:hAnsi="Arial" w:cs="Arial"/>
        </w:rPr>
        <w:pict w14:anchorId="3BEC4C80">
          <v:shape id="_x0000_i1033" type="#_x0000_t75" style="width:467.85pt;height:1.5pt" o:hrpct="0" o:hralign="center" o:hr="t">
            <v:imagedata r:id="rId10" o:title="Default Line"/>
          </v:shape>
        </w:pict>
      </w:r>
      <w:r w:rsidR="00052AF0" w:rsidRPr="004424E8">
        <w:rPr>
          <w:rFonts w:ascii="Arial" w:hAnsi="Arial" w:cs="Arial"/>
          <w:b/>
        </w:rPr>
        <w:t>Reflection on lesson</w:t>
      </w:r>
    </w:p>
    <w:p w14:paraId="398019C3" w14:textId="77777777" w:rsidR="00DE4AF5" w:rsidRPr="004424E8" w:rsidRDefault="005A2572" w:rsidP="00EE420E">
      <w:pPr>
        <w:jc w:val="both"/>
        <w:rPr>
          <w:rFonts w:ascii="Arial" w:hAnsi="Arial" w:cs="Arial"/>
          <w:b/>
          <w:sz w:val="24"/>
        </w:rPr>
      </w:pPr>
      <w:r w:rsidRPr="004424E8">
        <w:rPr>
          <w:rFonts w:ascii="Arial" w:hAnsi="Arial" w:cs="Arial"/>
          <w:sz w:val="24"/>
        </w:rPr>
        <w:br w:type="page"/>
      </w:r>
      <w:r w:rsidR="00DE4AF5" w:rsidRPr="004424E8">
        <w:rPr>
          <w:rFonts w:ascii="Arial" w:hAnsi="Arial" w:cs="Arial"/>
          <w:b/>
          <w:sz w:val="24"/>
        </w:rPr>
        <w:t>MBA steps</w:t>
      </w:r>
    </w:p>
    <w:p w14:paraId="5347227E" w14:textId="77777777" w:rsidR="00DE4AF5" w:rsidRPr="004424E8" w:rsidRDefault="00DE4AF5" w:rsidP="00EE420E">
      <w:pPr>
        <w:jc w:val="both"/>
        <w:rPr>
          <w:rFonts w:ascii="Arial" w:hAnsi="Arial" w:cs="Arial"/>
          <w:b/>
        </w:rPr>
      </w:pPr>
      <w:r w:rsidRPr="004424E8">
        <w:rPr>
          <w:rFonts w:ascii="Arial" w:hAnsi="Arial" w:cs="Arial"/>
          <w:b/>
        </w:rPr>
        <w:t>I. Source Protection</w:t>
      </w:r>
    </w:p>
    <w:p w14:paraId="225923F8" w14:textId="77777777" w:rsidR="00254059" w:rsidRPr="004424E8" w:rsidRDefault="00DE4AF5" w:rsidP="002E2D40">
      <w:pPr>
        <w:pStyle w:val="ListParagraph"/>
        <w:numPr>
          <w:ilvl w:val="0"/>
          <w:numId w:val="131"/>
        </w:numPr>
        <w:jc w:val="both"/>
        <w:rPr>
          <w:rFonts w:ascii="Arial" w:hAnsi="Arial" w:cs="Arial"/>
        </w:rPr>
      </w:pPr>
      <w:r w:rsidRPr="004424E8">
        <w:rPr>
          <w:rFonts w:ascii="Arial" w:hAnsi="Arial" w:cs="Arial"/>
        </w:rPr>
        <w:t>Use a covered well or pump</w:t>
      </w:r>
    </w:p>
    <w:p w14:paraId="6854E370" w14:textId="77777777" w:rsidR="00254059" w:rsidRPr="004424E8" w:rsidRDefault="00254059" w:rsidP="002E2D40">
      <w:pPr>
        <w:pStyle w:val="ListParagraph"/>
        <w:numPr>
          <w:ilvl w:val="0"/>
          <w:numId w:val="131"/>
        </w:numPr>
        <w:jc w:val="both"/>
        <w:rPr>
          <w:rFonts w:ascii="Arial" w:hAnsi="Arial" w:cs="Arial"/>
        </w:rPr>
      </w:pPr>
      <w:r w:rsidRPr="004424E8">
        <w:rPr>
          <w:rFonts w:ascii="Arial" w:hAnsi="Arial" w:cs="Arial"/>
        </w:rPr>
        <w:t>K</w:t>
      </w:r>
      <w:r w:rsidR="00DE4AF5" w:rsidRPr="004424E8">
        <w:rPr>
          <w:rFonts w:ascii="Arial" w:hAnsi="Arial" w:cs="Arial"/>
        </w:rPr>
        <w:t>eep animals penned</w:t>
      </w:r>
    </w:p>
    <w:p w14:paraId="45F431DC" w14:textId="2E747824" w:rsidR="00254059" w:rsidRPr="004424E8" w:rsidRDefault="00254059" w:rsidP="002E2D40">
      <w:pPr>
        <w:pStyle w:val="ListParagraph"/>
        <w:numPr>
          <w:ilvl w:val="0"/>
          <w:numId w:val="131"/>
        </w:numPr>
        <w:jc w:val="both"/>
        <w:rPr>
          <w:rFonts w:ascii="Arial" w:hAnsi="Arial" w:cs="Arial"/>
        </w:rPr>
      </w:pPr>
      <w:r w:rsidRPr="004424E8">
        <w:rPr>
          <w:rFonts w:ascii="Arial" w:hAnsi="Arial" w:cs="Arial"/>
        </w:rPr>
        <w:t>keep the roof clean and c</w:t>
      </w:r>
      <w:r w:rsidR="00DE4AF5" w:rsidRPr="004424E8">
        <w:rPr>
          <w:rFonts w:ascii="Arial" w:hAnsi="Arial" w:cs="Arial"/>
        </w:rPr>
        <w:t xml:space="preserve">ollect rainwater </w:t>
      </w:r>
    </w:p>
    <w:p w14:paraId="41138F62" w14:textId="306F51F9" w:rsidR="00254059" w:rsidRPr="004424E8" w:rsidRDefault="00254059" w:rsidP="002E2D40">
      <w:pPr>
        <w:pStyle w:val="ListParagraph"/>
        <w:numPr>
          <w:ilvl w:val="0"/>
          <w:numId w:val="131"/>
        </w:numPr>
        <w:jc w:val="both"/>
        <w:rPr>
          <w:rFonts w:ascii="Arial" w:hAnsi="Arial" w:cs="Arial"/>
        </w:rPr>
      </w:pPr>
      <w:r w:rsidRPr="004424E8">
        <w:rPr>
          <w:rFonts w:ascii="Arial" w:hAnsi="Arial" w:cs="Arial"/>
        </w:rPr>
        <w:t>Plant trees and shrubs at the edge of ponds</w:t>
      </w:r>
    </w:p>
    <w:p w14:paraId="60CA963A" w14:textId="13793384" w:rsidR="00254059" w:rsidRPr="004424E8" w:rsidRDefault="00254059" w:rsidP="002E2D40">
      <w:pPr>
        <w:pStyle w:val="ListParagraph"/>
        <w:numPr>
          <w:ilvl w:val="0"/>
          <w:numId w:val="131"/>
        </w:numPr>
        <w:jc w:val="both"/>
        <w:rPr>
          <w:rFonts w:ascii="Arial" w:hAnsi="Arial" w:cs="Arial"/>
        </w:rPr>
      </w:pPr>
      <w:r w:rsidRPr="004424E8">
        <w:rPr>
          <w:rFonts w:ascii="Arial" w:hAnsi="Arial" w:cs="Arial"/>
        </w:rPr>
        <w:t xml:space="preserve">Fencing around the water source so as to protect it from animals and humans, </w:t>
      </w:r>
    </w:p>
    <w:p w14:paraId="23226F74" w14:textId="1DDBBB05" w:rsidR="00DE4AF5" w:rsidRPr="004424E8" w:rsidRDefault="00254059" w:rsidP="002E2D40">
      <w:pPr>
        <w:pStyle w:val="ListParagraph"/>
        <w:numPr>
          <w:ilvl w:val="0"/>
          <w:numId w:val="131"/>
        </w:numPr>
        <w:jc w:val="both"/>
        <w:rPr>
          <w:rFonts w:ascii="Arial" w:hAnsi="Arial" w:cs="Arial"/>
        </w:rPr>
      </w:pPr>
      <w:r w:rsidRPr="004424E8">
        <w:rPr>
          <w:rFonts w:ascii="Arial" w:hAnsi="Arial" w:cs="Arial"/>
        </w:rPr>
        <w:t xml:space="preserve">Manage </w:t>
      </w:r>
      <w:r w:rsidR="00DE4AF5" w:rsidRPr="004424E8">
        <w:rPr>
          <w:rFonts w:ascii="Arial" w:hAnsi="Arial" w:cs="Arial"/>
        </w:rPr>
        <w:t>drain for runoff water</w:t>
      </w:r>
    </w:p>
    <w:p w14:paraId="2522B859" w14:textId="77777777" w:rsidR="00DE4AF5" w:rsidRPr="004424E8" w:rsidRDefault="00DE4AF5" w:rsidP="00EE420E">
      <w:pPr>
        <w:jc w:val="both"/>
        <w:rPr>
          <w:rFonts w:ascii="Arial" w:hAnsi="Arial" w:cs="Arial"/>
          <w:b/>
        </w:rPr>
      </w:pPr>
      <w:r w:rsidRPr="004424E8">
        <w:rPr>
          <w:rFonts w:ascii="Arial" w:hAnsi="Arial" w:cs="Arial"/>
          <w:b/>
        </w:rPr>
        <w:t>II. Sedimentation</w:t>
      </w:r>
    </w:p>
    <w:p w14:paraId="1B5405A8" w14:textId="2CED86F7" w:rsidR="00DE4AF5" w:rsidRPr="004424E8" w:rsidRDefault="00DE4AF5" w:rsidP="00EE420E">
      <w:pPr>
        <w:jc w:val="both"/>
        <w:rPr>
          <w:rFonts w:ascii="Arial" w:hAnsi="Arial" w:cs="Arial"/>
        </w:rPr>
      </w:pPr>
      <w:r w:rsidRPr="004424E8">
        <w:rPr>
          <w:rFonts w:ascii="Arial" w:hAnsi="Arial" w:cs="Arial"/>
        </w:rPr>
        <w:t xml:space="preserve">Let water </w:t>
      </w:r>
      <w:r w:rsidR="00EA756F" w:rsidRPr="004424E8">
        <w:rPr>
          <w:rFonts w:ascii="Arial" w:hAnsi="Arial" w:cs="Arial"/>
        </w:rPr>
        <w:t>remain</w:t>
      </w:r>
      <w:r w:rsidRPr="004424E8">
        <w:rPr>
          <w:rFonts w:ascii="Arial" w:hAnsi="Arial" w:cs="Arial"/>
        </w:rPr>
        <w:t xml:space="preserve"> in a vessel until the sediment settles to the bottom, </w:t>
      </w:r>
      <w:r w:rsidR="00EA756F" w:rsidRPr="004424E8">
        <w:rPr>
          <w:rFonts w:ascii="Arial" w:hAnsi="Arial" w:cs="Arial"/>
        </w:rPr>
        <w:t xml:space="preserve">can </w:t>
      </w:r>
      <w:r w:rsidRPr="004424E8">
        <w:rPr>
          <w:rFonts w:ascii="Arial" w:hAnsi="Arial" w:cs="Arial"/>
        </w:rPr>
        <w:t xml:space="preserve">use </w:t>
      </w:r>
      <w:proofErr w:type="spellStart"/>
      <w:r w:rsidRPr="004424E8">
        <w:rPr>
          <w:rFonts w:ascii="Arial" w:hAnsi="Arial" w:cs="Arial"/>
        </w:rPr>
        <w:t>moringa</w:t>
      </w:r>
      <w:proofErr w:type="spellEnd"/>
      <w:r w:rsidRPr="004424E8">
        <w:rPr>
          <w:rFonts w:ascii="Arial" w:hAnsi="Arial" w:cs="Arial"/>
        </w:rPr>
        <w:t>, prickly pear cactus or alum to help sediment</w:t>
      </w:r>
    </w:p>
    <w:p w14:paraId="50F660F0" w14:textId="77777777" w:rsidR="00DE4AF5" w:rsidRPr="004424E8" w:rsidRDefault="00DE4AF5" w:rsidP="00EE420E">
      <w:pPr>
        <w:jc w:val="both"/>
        <w:rPr>
          <w:rFonts w:ascii="Arial" w:hAnsi="Arial" w:cs="Arial"/>
        </w:rPr>
      </w:pPr>
      <w:r w:rsidRPr="004424E8">
        <w:rPr>
          <w:rFonts w:ascii="Arial" w:hAnsi="Arial" w:cs="Arial"/>
        </w:rPr>
        <w:t>WHY?</w:t>
      </w:r>
    </w:p>
    <w:p w14:paraId="5299C5BD" w14:textId="07006DEB" w:rsidR="00DE4AF5" w:rsidRPr="004424E8" w:rsidRDefault="00DE4AF5" w:rsidP="00EE420E">
      <w:pPr>
        <w:jc w:val="both"/>
        <w:rPr>
          <w:rFonts w:ascii="Arial" w:hAnsi="Arial" w:cs="Arial"/>
        </w:rPr>
      </w:pPr>
      <w:r w:rsidRPr="004424E8">
        <w:rPr>
          <w:rFonts w:ascii="Arial" w:hAnsi="Arial" w:cs="Arial"/>
        </w:rPr>
        <w:t xml:space="preserve">The particles in really turbid water will block the </w:t>
      </w:r>
      <w:r w:rsidR="00EA756F" w:rsidRPr="004424E8">
        <w:rPr>
          <w:rFonts w:ascii="Arial" w:hAnsi="Arial" w:cs="Arial"/>
        </w:rPr>
        <w:t xml:space="preserve">pores of candle </w:t>
      </w:r>
      <w:r w:rsidRPr="004424E8">
        <w:rPr>
          <w:rFonts w:ascii="Arial" w:hAnsi="Arial" w:cs="Arial"/>
        </w:rPr>
        <w:t xml:space="preserve">filter </w:t>
      </w:r>
      <w:r w:rsidR="00EA756F" w:rsidRPr="004424E8">
        <w:rPr>
          <w:rFonts w:ascii="Arial" w:hAnsi="Arial" w:cs="Arial"/>
        </w:rPr>
        <w:t xml:space="preserve">sooner </w:t>
      </w:r>
      <w:r w:rsidRPr="004424E8">
        <w:rPr>
          <w:rFonts w:ascii="Arial" w:hAnsi="Arial" w:cs="Arial"/>
        </w:rPr>
        <w:t>and the filter would require more frequent cleaning. Th</w:t>
      </w:r>
      <w:r w:rsidR="00EA756F" w:rsidRPr="004424E8">
        <w:rPr>
          <w:rFonts w:ascii="Arial" w:hAnsi="Arial" w:cs="Arial"/>
        </w:rPr>
        <w:t>us th</w:t>
      </w:r>
      <w:r w:rsidRPr="004424E8">
        <w:rPr>
          <w:rFonts w:ascii="Arial" w:hAnsi="Arial" w:cs="Arial"/>
        </w:rPr>
        <w:t>e flow rate will become very slow.</w:t>
      </w:r>
    </w:p>
    <w:p w14:paraId="426ABDCF" w14:textId="5EB6E915" w:rsidR="00DE4AF5" w:rsidRPr="004424E8" w:rsidRDefault="00DE4AF5" w:rsidP="00EE420E">
      <w:pPr>
        <w:jc w:val="both"/>
        <w:rPr>
          <w:rFonts w:ascii="Arial" w:hAnsi="Arial" w:cs="Arial"/>
        </w:rPr>
      </w:pPr>
      <w:r w:rsidRPr="004424E8">
        <w:rPr>
          <w:rFonts w:ascii="Arial" w:hAnsi="Arial" w:cs="Arial"/>
        </w:rPr>
        <w:t xml:space="preserve">Sedimentation removes some of the pathogens since the pathogens attach themselves to </w:t>
      </w:r>
      <w:r w:rsidR="00D42EE2" w:rsidRPr="004424E8">
        <w:rPr>
          <w:rFonts w:ascii="Arial" w:hAnsi="Arial" w:cs="Arial"/>
        </w:rPr>
        <w:t>sediments</w:t>
      </w:r>
      <w:r w:rsidRPr="004424E8">
        <w:rPr>
          <w:rFonts w:ascii="Arial" w:hAnsi="Arial" w:cs="Arial"/>
        </w:rPr>
        <w:t>.</w:t>
      </w:r>
    </w:p>
    <w:p w14:paraId="7607770E" w14:textId="604DBFE5" w:rsidR="00DE4AF5" w:rsidRPr="004424E8" w:rsidRDefault="00DE4AF5" w:rsidP="00EE420E">
      <w:pPr>
        <w:jc w:val="both"/>
        <w:rPr>
          <w:rFonts w:ascii="Arial" w:hAnsi="Arial" w:cs="Arial"/>
          <w:b/>
        </w:rPr>
      </w:pPr>
      <w:r w:rsidRPr="004424E8">
        <w:rPr>
          <w:rFonts w:ascii="Arial" w:hAnsi="Arial" w:cs="Arial"/>
          <w:b/>
        </w:rPr>
        <w:t>III. Filtration</w:t>
      </w:r>
    </w:p>
    <w:p w14:paraId="2BA592B9" w14:textId="379B8925" w:rsidR="00DE4AF5" w:rsidRPr="004424E8" w:rsidRDefault="00DE4AF5" w:rsidP="00EE420E">
      <w:pPr>
        <w:jc w:val="both"/>
        <w:rPr>
          <w:rFonts w:ascii="Arial" w:hAnsi="Arial" w:cs="Arial"/>
        </w:rPr>
      </w:pPr>
      <w:r w:rsidRPr="004424E8">
        <w:rPr>
          <w:rFonts w:ascii="Arial" w:hAnsi="Arial" w:cs="Arial"/>
        </w:rPr>
        <w:t xml:space="preserve">Use </w:t>
      </w:r>
      <w:r w:rsidR="009221CF" w:rsidRPr="004424E8">
        <w:rPr>
          <w:rFonts w:ascii="Arial" w:hAnsi="Arial" w:cs="Arial"/>
        </w:rPr>
        <w:t xml:space="preserve">clean cotton clothes or locally available candle filter, etc. </w:t>
      </w:r>
    </w:p>
    <w:p w14:paraId="7EB3EF4A" w14:textId="2BB48B91" w:rsidR="007A65D3" w:rsidRPr="004424E8" w:rsidRDefault="007A65D3" w:rsidP="00EE420E">
      <w:pPr>
        <w:jc w:val="both"/>
        <w:rPr>
          <w:rFonts w:ascii="Arial" w:hAnsi="Arial" w:cs="Arial"/>
        </w:rPr>
      </w:pPr>
      <w:r w:rsidRPr="004424E8">
        <w:rPr>
          <w:rFonts w:ascii="Arial" w:hAnsi="Arial" w:cs="Arial"/>
        </w:rPr>
        <w:t>WHY?</w:t>
      </w:r>
    </w:p>
    <w:p w14:paraId="57EFF5C6" w14:textId="75A1F0F7" w:rsidR="007A65D3" w:rsidRPr="004424E8" w:rsidRDefault="007A65D3" w:rsidP="00EE420E">
      <w:pPr>
        <w:jc w:val="both"/>
        <w:rPr>
          <w:rFonts w:ascii="Arial" w:hAnsi="Arial" w:cs="Arial"/>
        </w:rPr>
      </w:pPr>
      <w:r w:rsidRPr="004424E8">
        <w:rPr>
          <w:rFonts w:ascii="Arial" w:hAnsi="Arial" w:cs="Arial"/>
        </w:rPr>
        <w:t xml:space="preserve">The disinfection process is most effective when the chemicals or heat can </w:t>
      </w:r>
      <w:r w:rsidR="00217C15" w:rsidRPr="004424E8">
        <w:rPr>
          <w:rFonts w:ascii="Arial" w:hAnsi="Arial" w:cs="Arial"/>
        </w:rPr>
        <w:t>reach the pathogens.</w:t>
      </w:r>
      <w:r w:rsidRPr="004424E8">
        <w:rPr>
          <w:rFonts w:ascii="Arial" w:hAnsi="Arial" w:cs="Arial"/>
        </w:rPr>
        <w:t xml:space="preserve"> If there are dirt particles present then the pathogens may be hiding amongst the dirt, and the chlorine</w:t>
      </w:r>
      <w:r w:rsidR="00217C15" w:rsidRPr="004424E8">
        <w:rPr>
          <w:rFonts w:ascii="Arial" w:hAnsi="Arial" w:cs="Arial"/>
        </w:rPr>
        <w:t xml:space="preserve"> or heat</w:t>
      </w:r>
      <w:r w:rsidRPr="004424E8">
        <w:rPr>
          <w:rFonts w:ascii="Arial" w:hAnsi="Arial" w:cs="Arial"/>
        </w:rPr>
        <w:t xml:space="preserve"> cannot get to them. Filtration removes a lot of those particles as well as many of the pathogens that are </w:t>
      </w:r>
      <w:r w:rsidR="00D42EE2" w:rsidRPr="004424E8">
        <w:rPr>
          <w:rFonts w:ascii="Arial" w:hAnsi="Arial" w:cs="Arial"/>
        </w:rPr>
        <w:t>stick</w:t>
      </w:r>
      <w:r w:rsidRPr="004424E8">
        <w:rPr>
          <w:rFonts w:ascii="Arial" w:hAnsi="Arial" w:cs="Arial"/>
        </w:rPr>
        <w:t xml:space="preserve"> </w:t>
      </w:r>
      <w:r w:rsidR="00D42EE2" w:rsidRPr="004424E8">
        <w:rPr>
          <w:rFonts w:ascii="Arial" w:hAnsi="Arial" w:cs="Arial"/>
        </w:rPr>
        <w:t>on</w:t>
      </w:r>
      <w:r w:rsidRPr="004424E8">
        <w:rPr>
          <w:rFonts w:ascii="Arial" w:hAnsi="Arial" w:cs="Arial"/>
        </w:rPr>
        <w:t xml:space="preserve"> them, and exposes the pathogens so the chlorine or heat can </w:t>
      </w:r>
      <w:r w:rsidR="00D42EE2" w:rsidRPr="004424E8">
        <w:rPr>
          <w:rFonts w:ascii="Arial" w:hAnsi="Arial" w:cs="Arial"/>
        </w:rPr>
        <w:t>reached</w:t>
      </w:r>
      <w:r w:rsidRPr="004424E8">
        <w:rPr>
          <w:rFonts w:ascii="Arial" w:hAnsi="Arial" w:cs="Arial"/>
        </w:rPr>
        <w:t xml:space="preserve"> them more easily. </w:t>
      </w:r>
    </w:p>
    <w:p w14:paraId="6285109B" w14:textId="3584B6DA" w:rsidR="00D42EE2" w:rsidRPr="004424E8" w:rsidRDefault="00D42EE2" w:rsidP="00EE420E">
      <w:pPr>
        <w:jc w:val="both"/>
        <w:rPr>
          <w:rFonts w:ascii="Arial" w:hAnsi="Arial" w:cs="Arial"/>
        </w:rPr>
      </w:pPr>
      <w:r w:rsidRPr="004424E8">
        <w:rPr>
          <w:rFonts w:ascii="Arial" w:hAnsi="Arial" w:cs="Arial"/>
        </w:rPr>
        <w:t>Bio sand filter and colloidal silver filter have the property to kill pathogens.</w:t>
      </w:r>
    </w:p>
    <w:p w14:paraId="59160AC2" w14:textId="60E04187" w:rsidR="009221CF" w:rsidRPr="004424E8" w:rsidRDefault="009221CF" w:rsidP="00EE420E">
      <w:pPr>
        <w:jc w:val="both"/>
        <w:rPr>
          <w:rFonts w:ascii="Arial" w:hAnsi="Arial" w:cs="Arial"/>
          <w:b/>
        </w:rPr>
      </w:pPr>
      <w:r w:rsidRPr="004424E8">
        <w:rPr>
          <w:rFonts w:ascii="Arial" w:hAnsi="Arial" w:cs="Arial"/>
          <w:b/>
        </w:rPr>
        <w:t>IV. Disinfect</w:t>
      </w:r>
    </w:p>
    <w:p w14:paraId="3DA793DC" w14:textId="55805722" w:rsidR="009221CF" w:rsidRPr="004424E8" w:rsidRDefault="009221CF" w:rsidP="00EE420E">
      <w:pPr>
        <w:jc w:val="both"/>
        <w:rPr>
          <w:rFonts w:ascii="Arial" w:hAnsi="Arial" w:cs="Arial"/>
        </w:rPr>
      </w:pPr>
      <w:r w:rsidRPr="004424E8">
        <w:rPr>
          <w:rFonts w:ascii="Arial" w:hAnsi="Arial" w:cs="Arial"/>
        </w:rPr>
        <w:t>Add chlorine liquid drops or chlorine tablets, SODIS, boiling, filter- Bio sand filter, colloidal silver filter and other modern technologies</w:t>
      </w:r>
    </w:p>
    <w:p w14:paraId="64E92974" w14:textId="6BCF5A9B" w:rsidR="009221CF" w:rsidRPr="004424E8" w:rsidRDefault="009221CF" w:rsidP="00EE420E">
      <w:pPr>
        <w:jc w:val="both"/>
        <w:rPr>
          <w:rFonts w:ascii="Arial" w:hAnsi="Arial" w:cs="Arial"/>
          <w:b/>
        </w:rPr>
      </w:pPr>
      <w:r w:rsidRPr="004424E8">
        <w:rPr>
          <w:rFonts w:ascii="Arial" w:hAnsi="Arial" w:cs="Arial"/>
          <w:b/>
        </w:rPr>
        <w:t>V. Safe storage</w:t>
      </w:r>
    </w:p>
    <w:p w14:paraId="5FE83F40" w14:textId="3F67AA3A" w:rsidR="009221CF" w:rsidRPr="004424E8" w:rsidRDefault="009221CF" w:rsidP="00EE420E">
      <w:pPr>
        <w:jc w:val="both"/>
        <w:rPr>
          <w:rFonts w:ascii="Arial" w:hAnsi="Arial" w:cs="Arial"/>
        </w:rPr>
      </w:pPr>
      <w:r w:rsidRPr="004424E8">
        <w:rPr>
          <w:rFonts w:ascii="Arial" w:hAnsi="Arial" w:cs="Arial"/>
        </w:rPr>
        <w:t>Safe storage of the treated water prevents recontamination. Cover water vessels, use vessels with lid, use clean vessels</w:t>
      </w:r>
      <w:r w:rsidR="00D42EE2" w:rsidRPr="004424E8">
        <w:rPr>
          <w:rFonts w:ascii="Arial" w:hAnsi="Arial" w:cs="Arial"/>
        </w:rPr>
        <w:t xml:space="preserve"> with tap. </w:t>
      </w:r>
    </w:p>
    <w:p w14:paraId="251F6B8F" w14:textId="16F1BAD9" w:rsidR="005019EC" w:rsidRPr="004424E8" w:rsidRDefault="005019EC" w:rsidP="00EE420E">
      <w:pPr>
        <w:jc w:val="both"/>
        <w:rPr>
          <w:rFonts w:ascii="Arial" w:hAnsi="Arial" w:cs="Arial"/>
        </w:rPr>
      </w:pPr>
      <w:r w:rsidRPr="004424E8">
        <w:rPr>
          <w:rFonts w:ascii="Arial" w:hAnsi="Arial" w:cs="Arial"/>
          <w:b/>
        </w:rPr>
        <w:br w:type="page"/>
      </w:r>
    </w:p>
    <w:tbl>
      <w:tblPr>
        <w:tblW w:w="0" w:type="auto"/>
        <w:tblInd w:w="2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tblCellMar>
        <w:tblLook w:val="00A0" w:firstRow="1" w:lastRow="0" w:firstColumn="1" w:lastColumn="0" w:noHBand="0" w:noVBand="0"/>
      </w:tblPr>
      <w:tblGrid>
        <w:gridCol w:w="4374"/>
        <w:gridCol w:w="4361"/>
      </w:tblGrid>
      <w:tr w:rsidR="005A2572" w:rsidRPr="004424E8" w14:paraId="67F82632" w14:textId="77777777" w:rsidTr="00056ABF">
        <w:trPr>
          <w:trHeight w:val="2728"/>
        </w:trPr>
        <w:tc>
          <w:tcPr>
            <w:tcW w:w="4428" w:type="dxa"/>
          </w:tcPr>
          <w:p w14:paraId="3A40CF64" w14:textId="77777777" w:rsidR="005A2572" w:rsidRPr="004424E8" w:rsidRDefault="005A2572" w:rsidP="00EB6D28">
            <w:pPr>
              <w:tabs>
                <w:tab w:val="right" w:pos="8640"/>
              </w:tabs>
              <w:autoSpaceDE w:val="0"/>
              <w:autoSpaceDN w:val="0"/>
              <w:adjustRightInd w:val="0"/>
              <w:jc w:val="center"/>
              <w:rPr>
                <w:rFonts w:ascii="Arial" w:hAnsi="Arial" w:cs="Arial"/>
                <w:b/>
                <w:bCs/>
                <w:sz w:val="26"/>
                <w:szCs w:val="26"/>
              </w:rPr>
            </w:pPr>
          </w:p>
          <w:p w14:paraId="63610977" w14:textId="77777777"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r w:rsidRPr="004424E8">
              <w:rPr>
                <w:rFonts w:ascii="Arial" w:hAnsi="Arial" w:cs="Arial"/>
                <w:b/>
                <w:noProof/>
                <w:sz w:val="26"/>
                <w:szCs w:val="26"/>
                <w:lang w:val="en-CA" w:eastAsia="en-CA"/>
              </w:rPr>
              <w:drawing>
                <wp:inline distT="0" distB="0" distL="0" distR="0" wp14:anchorId="68ECCD09" wp14:editId="5F82C97B">
                  <wp:extent cx="1066800" cy="1000125"/>
                  <wp:effectExtent l="0" t="0" r="0" b="9525"/>
                  <wp:docPr id="35" name="Picture 35" descr="Description: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pump"/>
                          <pic:cNvPicPr>
                            <a:picLocks noChangeAspect="1" noChangeArrowheads="1"/>
                          </pic:cNvPicPr>
                        </pic:nvPicPr>
                        <pic:blipFill>
                          <a:blip r:embed="rId17" cstate="print">
                            <a:extLst>
                              <a:ext uri="{28A0092B-C50C-407E-A947-70E740481C1C}">
                                <a14:useLocalDpi xmlns:a14="http://schemas.microsoft.com/office/drawing/2010/main" val="0"/>
                              </a:ext>
                            </a:extLst>
                          </a:blip>
                          <a:srcRect l="11845"/>
                          <a:stretch>
                            <a:fillRect/>
                          </a:stretch>
                        </pic:blipFill>
                        <pic:spPr bwMode="auto">
                          <a:xfrm>
                            <a:off x="0" y="0"/>
                            <a:ext cx="1066800" cy="1000125"/>
                          </a:xfrm>
                          <a:prstGeom prst="rect">
                            <a:avLst/>
                          </a:prstGeom>
                          <a:noFill/>
                          <a:ln>
                            <a:noFill/>
                          </a:ln>
                        </pic:spPr>
                      </pic:pic>
                    </a:graphicData>
                  </a:graphic>
                </wp:inline>
              </w:drawing>
            </w:r>
            <w:r w:rsidRPr="004424E8">
              <w:rPr>
                <w:rFonts w:ascii="Arial" w:hAnsi="Arial" w:cs="Arial"/>
                <w:b/>
                <w:noProof/>
                <w:sz w:val="26"/>
                <w:szCs w:val="26"/>
                <w:lang w:val="en-CA" w:eastAsia="en-CA"/>
              </w:rPr>
              <w:drawing>
                <wp:inline distT="0" distB="0" distL="0" distR="0" wp14:anchorId="37784D26" wp14:editId="1D348000">
                  <wp:extent cx="1314450" cy="1076325"/>
                  <wp:effectExtent l="0" t="0" r="0" b="9525"/>
                  <wp:docPr id="37" name="Picture 37" descr="Description: Rainwater_House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Rainwater_House_greysca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0" cy="1076325"/>
                          </a:xfrm>
                          <a:prstGeom prst="rect">
                            <a:avLst/>
                          </a:prstGeom>
                          <a:noFill/>
                          <a:ln>
                            <a:noFill/>
                          </a:ln>
                        </pic:spPr>
                      </pic:pic>
                    </a:graphicData>
                  </a:graphic>
                </wp:inline>
              </w:drawing>
            </w:r>
          </w:p>
        </w:tc>
        <w:tc>
          <w:tcPr>
            <w:tcW w:w="4428" w:type="dxa"/>
          </w:tcPr>
          <w:p w14:paraId="1CB507C7" w14:textId="4C0A1D5D"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r w:rsidRPr="004424E8">
              <w:rPr>
                <w:rFonts w:ascii="Arial" w:hAnsi="Arial" w:cs="Arial"/>
                <w:b/>
                <w:noProof/>
                <w:sz w:val="26"/>
                <w:szCs w:val="26"/>
                <w:lang w:val="en-CA" w:eastAsia="en-CA"/>
              </w:rPr>
              <w:drawing>
                <wp:inline distT="0" distB="0" distL="0" distR="0" wp14:anchorId="021F47A3" wp14:editId="050BDE35">
                  <wp:extent cx="1000125" cy="1219200"/>
                  <wp:effectExtent l="0" t="0" r="9525" b="0"/>
                  <wp:docPr id="38" name="Picture 38" descr="Description: BSF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BSF_L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0125" cy="1219200"/>
                          </a:xfrm>
                          <a:prstGeom prst="rect">
                            <a:avLst/>
                          </a:prstGeom>
                          <a:noFill/>
                          <a:ln>
                            <a:noFill/>
                          </a:ln>
                        </pic:spPr>
                      </pic:pic>
                    </a:graphicData>
                  </a:graphic>
                </wp:inline>
              </w:drawing>
            </w:r>
            <w:r w:rsidRPr="004424E8">
              <w:rPr>
                <w:rFonts w:ascii="Arial" w:hAnsi="Arial" w:cs="Arial"/>
                <w:b/>
                <w:noProof/>
                <w:sz w:val="26"/>
                <w:szCs w:val="26"/>
                <w:lang w:val="en-CA" w:eastAsia="en-CA"/>
              </w:rPr>
              <w:drawing>
                <wp:inline distT="0" distB="0" distL="0" distR="0" wp14:anchorId="33584E41" wp14:editId="5DBEEA86">
                  <wp:extent cx="790575" cy="1095375"/>
                  <wp:effectExtent l="0" t="0" r="9525" b="9525"/>
                  <wp:docPr id="39" name="Picture 39" descr="Description: Ceramic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eramic P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0575" cy="1095375"/>
                          </a:xfrm>
                          <a:prstGeom prst="rect">
                            <a:avLst/>
                          </a:prstGeom>
                          <a:noFill/>
                          <a:ln>
                            <a:noFill/>
                          </a:ln>
                        </pic:spPr>
                      </pic:pic>
                    </a:graphicData>
                  </a:graphic>
                </wp:inline>
              </w:drawing>
            </w:r>
          </w:p>
        </w:tc>
      </w:tr>
      <w:tr w:rsidR="005A2572" w:rsidRPr="004424E8" w14:paraId="39798893" w14:textId="77777777" w:rsidTr="00056ABF">
        <w:trPr>
          <w:trHeight w:val="2458"/>
        </w:trPr>
        <w:tc>
          <w:tcPr>
            <w:tcW w:w="4428" w:type="dxa"/>
          </w:tcPr>
          <w:p w14:paraId="35DE4241" w14:textId="77777777"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p>
          <w:p w14:paraId="2AA07548" w14:textId="3B1553E6"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r w:rsidRPr="004424E8">
              <w:rPr>
                <w:rFonts w:ascii="Arial" w:hAnsi="Arial" w:cs="Arial"/>
                <w:b/>
                <w:noProof/>
                <w:sz w:val="26"/>
                <w:szCs w:val="26"/>
                <w:lang w:val="en-CA" w:eastAsia="en-CA"/>
              </w:rPr>
              <w:drawing>
                <wp:inline distT="0" distB="0" distL="0" distR="0" wp14:anchorId="003803DB" wp14:editId="7FF88E9E">
                  <wp:extent cx="771525" cy="1009650"/>
                  <wp:effectExtent l="0" t="0" r="9525" b="0"/>
                  <wp:docPr id="40" name="Picture 40" descr="Description: chlo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hlor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1009650"/>
                          </a:xfrm>
                          <a:prstGeom prst="rect">
                            <a:avLst/>
                          </a:prstGeom>
                          <a:noFill/>
                          <a:ln>
                            <a:noFill/>
                          </a:ln>
                        </pic:spPr>
                      </pic:pic>
                    </a:graphicData>
                  </a:graphic>
                </wp:inline>
              </w:drawing>
            </w:r>
            <w:r w:rsidRPr="004424E8">
              <w:rPr>
                <w:rFonts w:ascii="Arial" w:hAnsi="Arial" w:cs="Arial"/>
                <w:b/>
                <w:noProof/>
                <w:sz w:val="26"/>
                <w:szCs w:val="26"/>
                <w:lang w:val="en-CA" w:eastAsia="en-CA"/>
              </w:rPr>
              <w:drawing>
                <wp:inline distT="0" distB="0" distL="0" distR="0" wp14:anchorId="7D844E17" wp14:editId="57B4B8D2">
                  <wp:extent cx="933450" cy="1076325"/>
                  <wp:effectExtent l="0" t="0" r="0" b="9525"/>
                  <wp:docPr id="41" name="Picture 41" descr="Description: b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bo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076325"/>
                          </a:xfrm>
                          <a:prstGeom prst="rect">
                            <a:avLst/>
                          </a:prstGeom>
                          <a:noFill/>
                          <a:ln>
                            <a:noFill/>
                          </a:ln>
                        </pic:spPr>
                      </pic:pic>
                    </a:graphicData>
                  </a:graphic>
                </wp:inline>
              </w:drawing>
            </w:r>
          </w:p>
          <w:p w14:paraId="68C01170" w14:textId="77777777"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p>
        </w:tc>
        <w:tc>
          <w:tcPr>
            <w:tcW w:w="4428" w:type="dxa"/>
          </w:tcPr>
          <w:p w14:paraId="2B69DE10" w14:textId="77777777"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p>
          <w:p w14:paraId="1778E6A1" w14:textId="3C407399"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r w:rsidRPr="004424E8">
              <w:rPr>
                <w:rFonts w:ascii="Arial" w:hAnsi="Arial" w:cs="Arial"/>
                <w:b/>
                <w:noProof/>
                <w:sz w:val="26"/>
                <w:szCs w:val="26"/>
                <w:lang w:val="en-CA" w:eastAsia="en-CA"/>
              </w:rPr>
              <w:drawing>
                <wp:inline distT="0" distB="0" distL="0" distR="0" wp14:anchorId="4B2342DB" wp14:editId="22C89AFC">
                  <wp:extent cx="771525" cy="904875"/>
                  <wp:effectExtent l="0" t="0" r="9525" b="9525"/>
                  <wp:docPr id="42" name="Picture 42" descr="Description: se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sett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r w:rsidRPr="004424E8">
              <w:rPr>
                <w:rFonts w:ascii="Arial" w:hAnsi="Arial" w:cs="Arial"/>
                <w:b/>
                <w:noProof/>
                <w:sz w:val="26"/>
                <w:szCs w:val="26"/>
                <w:lang w:val="en-CA" w:eastAsia="en-CA"/>
              </w:rPr>
              <w:drawing>
                <wp:inline distT="0" distB="0" distL="0" distR="0" wp14:anchorId="04EE7DB5" wp14:editId="4C593928">
                  <wp:extent cx="581025" cy="771525"/>
                  <wp:effectExtent l="0" t="0" r="9525" b="9525"/>
                  <wp:docPr id="43" name="Picture 43" descr="Description: sett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settle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025" cy="771525"/>
                          </a:xfrm>
                          <a:prstGeom prst="rect">
                            <a:avLst/>
                          </a:prstGeom>
                          <a:noFill/>
                          <a:ln>
                            <a:noFill/>
                          </a:ln>
                        </pic:spPr>
                      </pic:pic>
                    </a:graphicData>
                  </a:graphic>
                </wp:inline>
              </w:drawing>
            </w:r>
          </w:p>
          <w:p w14:paraId="143467A9" w14:textId="77777777"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p>
        </w:tc>
      </w:tr>
      <w:tr w:rsidR="005A2572" w:rsidRPr="004424E8" w14:paraId="74B2E747" w14:textId="77777777" w:rsidTr="00056ABF">
        <w:trPr>
          <w:trHeight w:val="2368"/>
        </w:trPr>
        <w:tc>
          <w:tcPr>
            <w:tcW w:w="4428" w:type="dxa"/>
          </w:tcPr>
          <w:p w14:paraId="74F8ECD5" w14:textId="7B199285"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p>
          <w:p w14:paraId="0CA29A66" w14:textId="1F16E2DE"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r w:rsidRPr="004424E8">
              <w:rPr>
                <w:rFonts w:ascii="Arial" w:hAnsi="Arial" w:cs="Arial"/>
                <w:b/>
                <w:noProof/>
                <w:sz w:val="26"/>
                <w:szCs w:val="26"/>
                <w:lang w:val="en-CA" w:eastAsia="en-CA"/>
              </w:rPr>
              <w:drawing>
                <wp:inline distT="0" distB="0" distL="0" distR="0" wp14:anchorId="15F29A69" wp14:editId="171A70AF">
                  <wp:extent cx="838200" cy="752475"/>
                  <wp:effectExtent l="0" t="0" r="0" b="9525"/>
                  <wp:docPr id="44" name="Picture 44" descr="Description: jerry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jerryc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752475"/>
                          </a:xfrm>
                          <a:prstGeom prst="rect">
                            <a:avLst/>
                          </a:prstGeom>
                          <a:noFill/>
                          <a:ln>
                            <a:noFill/>
                          </a:ln>
                        </pic:spPr>
                      </pic:pic>
                    </a:graphicData>
                  </a:graphic>
                </wp:inline>
              </w:drawing>
            </w:r>
            <w:r w:rsidRPr="004424E8">
              <w:rPr>
                <w:rFonts w:ascii="Arial" w:hAnsi="Arial" w:cs="Arial"/>
                <w:noProof/>
                <w:color w:val="000000"/>
                <w:w w:val="0"/>
                <w:sz w:val="0"/>
                <w:szCs w:val="0"/>
                <w:u w:color="000000"/>
                <w:bdr w:val="none" w:sz="0" w:space="0" w:color="000000"/>
                <w:shd w:val="clear" w:color="000000" w:fill="000000"/>
                <w:lang w:val="en-CA" w:eastAsia="en-CA"/>
              </w:rPr>
              <w:drawing>
                <wp:inline distT="0" distB="0" distL="0" distR="0" wp14:anchorId="6C61A870" wp14:editId="7987B9BC">
                  <wp:extent cx="657225" cy="762000"/>
                  <wp:effectExtent l="0" t="0" r="9525" b="0"/>
                  <wp:docPr id="45" name="Picture 45" descr="Description: Safe Storage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Safe Storage_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tc>
        <w:tc>
          <w:tcPr>
            <w:tcW w:w="4428" w:type="dxa"/>
          </w:tcPr>
          <w:p w14:paraId="5509E7A3" w14:textId="77777777"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p>
          <w:p w14:paraId="0C6451AE" w14:textId="77777777" w:rsidR="005A2572" w:rsidRPr="004424E8" w:rsidRDefault="005A2572" w:rsidP="00EB6D28">
            <w:pPr>
              <w:tabs>
                <w:tab w:val="right" w:pos="8640"/>
              </w:tabs>
              <w:autoSpaceDE w:val="0"/>
              <w:autoSpaceDN w:val="0"/>
              <w:adjustRightInd w:val="0"/>
              <w:spacing w:after="60"/>
              <w:jc w:val="center"/>
              <w:rPr>
                <w:rFonts w:ascii="Arial" w:hAnsi="Arial" w:cs="Arial"/>
                <w:bCs/>
                <w:sz w:val="32"/>
                <w:szCs w:val="36"/>
              </w:rPr>
            </w:pPr>
            <w:r w:rsidRPr="004424E8">
              <w:rPr>
                <w:rFonts w:ascii="Arial" w:hAnsi="Arial" w:cs="Arial"/>
                <w:bCs/>
                <w:sz w:val="32"/>
                <w:szCs w:val="36"/>
              </w:rPr>
              <w:t>Disinfect your water</w:t>
            </w:r>
          </w:p>
          <w:p w14:paraId="7F9E3DB9" w14:textId="77777777" w:rsidR="005A2572" w:rsidRPr="004424E8" w:rsidRDefault="005A2572" w:rsidP="00EB6D28">
            <w:pPr>
              <w:tabs>
                <w:tab w:val="right" w:pos="8640"/>
              </w:tabs>
              <w:autoSpaceDE w:val="0"/>
              <w:autoSpaceDN w:val="0"/>
              <w:adjustRightInd w:val="0"/>
              <w:jc w:val="center"/>
              <w:rPr>
                <w:rFonts w:ascii="Arial" w:hAnsi="Arial" w:cs="Arial"/>
                <w:b/>
                <w:bCs/>
                <w:sz w:val="26"/>
                <w:szCs w:val="26"/>
                <w:lang w:val="es-ES"/>
              </w:rPr>
            </w:pPr>
          </w:p>
        </w:tc>
      </w:tr>
      <w:tr w:rsidR="005A2572" w:rsidRPr="004424E8" w14:paraId="525BC892" w14:textId="77777777" w:rsidTr="00056ABF">
        <w:trPr>
          <w:trHeight w:val="2188"/>
        </w:trPr>
        <w:tc>
          <w:tcPr>
            <w:tcW w:w="4428" w:type="dxa"/>
          </w:tcPr>
          <w:p w14:paraId="0E5F7F6A" w14:textId="77777777" w:rsidR="005A2572" w:rsidRPr="004424E8" w:rsidRDefault="005A2572" w:rsidP="00EB6D28">
            <w:pPr>
              <w:tabs>
                <w:tab w:val="right" w:pos="8640"/>
              </w:tabs>
              <w:autoSpaceDE w:val="0"/>
              <w:autoSpaceDN w:val="0"/>
              <w:adjustRightInd w:val="0"/>
              <w:spacing w:after="60"/>
              <w:jc w:val="center"/>
              <w:rPr>
                <w:rFonts w:ascii="Arial" w:hAnsi="Arial" w:cs="Arial"/>
                <w:b/>
                <w:bCs/>
                <w:sz w:val="36"/>
                <w:szCs w:val="36"/>
              </w:rPr>
            </w:pPr>
          </w:p>
          <w:p w14:paraId="3D7BECB4" w14:textId="77777777" w:rsidR="005A2572" w:rsidRPr="004424E8" w:rsidRDefault="005A2572" w:rsidP="00EB6D28">
            <w:pPr>
              <w:tabs>
                <w:tab w:val="right" w:pos="8640"/>
              </w:tabs>
              <w:autoSpaceDE w:val="0"/>
              <w:autoSpaceDN w:val="0"/>
              <w:adjustRightInd w:val="0"/>
              <w:spacing w:after="60"/>
              <w:jc w:val="center"/>
              <w:rPr>
                <w:rFonts w:ascii="Arial" w:hAnsi="Arial" w:cs="Arial"/>
                <w:bCs/>
                <w:sz w:val="28"/>
                <w:szCs w:val="36"/>
              </w:rPr>
            </w:pPr>
            <w:r w:rsidRPr="004424E8">
              <w:rPr>
                <w:rFonts w:ascii="Arial" w:hAnsi="Arial" w:cs="Arial"/>
                <w:bCs/>
                <w:sz w:val="32"/>
                <w:szCs w:val="36"/>
              </w:rPr>
              <w:t>Sediment your water</w:t>
            </w:r>
          </w:p>
          <w:p w14:paraId="56347E4C" w14:textId="77777777" w:rsidR="005A2572" w:rsidRPr="004424E8" w:rsidRDefault="005A2572" w:rsidP="00EB6D28">
            <w:pPr>
              <w:tabs>
                <w:tab w:val="right" w:pos="8640"/>
              </w:tabs>
              <w:autoSpaceDE w:val="0"/>
              <w:autoSpaceDN w:val="0"/>
              <w:adjustRightInd w:val="0"/>
              <w:spacing w:after="60"/>
              <w:jc w:val="center"/>
              <w:rPr>
                <w:rFonts w:ascii="Arial" w:hAnsi="Arial" w:cs="Arial"/>
                <w:b/>
                <w:bCs/>
                <w:sz w:val="36"/>
                <w:szCs w:val="36"/>
              </w:rPr>
            </w:pPr>
          </w:p>
        </w:tc>
        <w:tc>
          <w:tcPr>
            <w:tcW w:w="4428" w:type="dxa"/>
          </w:tcPr>
          <w:p w14:paraId="36DE04CC" w14:textId="77777777" w:rsidR="005A2572" w:rsidRPr="004424E8" w:rsidRDefault="005A2572" w:rsidP="00EB6D28">
            <w:pPr>
              <w:tabs>
                <w:tab w:val="right" w:pos="8640"/>
              </w:tabs>
              <w:autoSpaceDE w:val="0"/>
              <w:autoSpaceDN w:val="0"/>
              <w:adjustRightInd w:val="0"/>
              <w:spacing w:after="60"/>
              <w:jc w:val="center"/>
              <w:rPr>
                <w:rFonts w:ascii="Arial" w:hAnsi="Arial" w:cs="Arial"/>
                <w:b/>
                <w:bCs/>
                <w:sz w:val="36"/>
                <w:szCs w:val="36"/>
              </w:rPr>
            </w:pPr>
          </w:p>
          <w:p w14:paraId="65719B32" w14:textId="77777777" w:rsidR="005A2572" w:rsidRPr="004424E8" w:rsidRDefault="005A2572" w:rsidP="00EB6D28">
            <w:pPr>
              <w:tabs>
                <w:tab w:val="right" w:pos="8640"/>
              </w:tabs>
              <w:autoSpaceDE w:val="0"/>
              <w:autoSpaceDN w:val="0"/>
              <w:adjustRightInd w:val="0"/>
              <w:spacing w:after="60"/>
              <w:jc w:val="center"/>
              <w:rPr>
                <w:rFonts w:ascii="Arial" w:hAnsi="Arial" w:cs="Arial"/>
                <w:bCs/>
                <w:sz w:val="36"/>
                <w:szCs w:val="36"/>
              </w:rPr>
            </w:pPr>
            <w:r w:rsidRPr="004424E8">
              <w:rPr>
                <w:rFonts w:ascii="Arial" w:hAnsi="Arial" w:cs="Arial"/>
                <w:bCs/>
                <w:sz w:val="32"/>
                <w:szCs w:val="36"/>
              </w:rPr>
              <w:t>Store your water safely</w:t>
            </w:r>
          </w:p>
        </w:tc>
      </w:tr>
      <w:tr w:rsidR="005A2572" w:rsidRPr="004424E8" w14:paraId="224C6C8B" w14:textId="77777777" w:rsidTr="00056ABF">
        <w:trPr>
          <w:trHeight w:val="1918"/>
        </w:trPr>
        <w:tc>
          <w:tcPr>
            <w:tcW w:w="4428" w:type="dxa"/>
          </w:tcPr>
          <w:p w14:paraId="0547D559" w14:textId="77777777" w:rsidR="00AE2A5C" w:rsidRDefault="00AE2A5C" w:rsidP="00EB6D28">
            <w:pPr>
              <w:tabs>
                <w:tab w:val="right" w:pos="8640"/>
              </w:tabs>
              <w:autoSpaceDE w:val="0"/>
              <w:autoSpaceDN w:val="0"/>
              <w:adjustRightInd w:val="0"/>
              <w:spacing w:before="120" w:after="60"/>
              <w:jc w:val="center"/>
              <w:rPr>
                <w:rFonts w:ascii="Arial" w:hAnsi="Arial" w:cs="Arial"/>
                <w:bCs/>
                <w:sz w:val="32"/>
                <w:szCs w:val="36"/>
              </w:rPr>
            </w:pPr>
          </w:p>
          <w:p w14:paraId="440EB8AD" w14:textId="7BFF1EA7" w:rsidR="005A2572" w:rsidRPr="004424E8" w:rsidRDefault="005A2572" w:rsidP="00EB6D28">
            <w:pPr>
              <w:tabs>
                <w:tab w:val="right" w:pos="8640"/>
              </w:tabs>
              <w:autoSpaceDE w:val="0"/>
              <w:autoSpaceDN w:val="0"/>
              <w:adjustRightInd w:val="0"/>
              <w:spacing w:before="120" w:after="60"/>
              <w:jc w:val="center"/>
              <w:rPr>
                <w:rFonts w:ascii="Arial" w:hAnsi="Arial" w:cs="Arial"/>
                <w:bCs/>
                <w:sz w:val="36"/>
                <w:szCs w:val="36"/>
              </w:rPr>
            </w:pPr>
            <w:r w:rsidRPr="004424E8">
              <w:rPr>
                <w:rFonts w:ascii="Arial" w:hAnsi="Arial" w:cs="Arial"/>
                <w:bCs/>
                <w:sz w:val="32"/>
                <w:szCs w:val="36"/>
              </w:rPr>
              <w:t>Protect your source water</w:t>
            </w:r>
          </w:p>
        </w:tc>
        <w:tc>
          <w:tcPr>
            <w:tcW w:w="4428" w:type="dxa"/>
          </w:tcPr>
          <w:p w14:paraId="6834292A" w14:textId="77777777" w:rsidR="00AE2A5C" w:rsidRDefault="00AE2A5C" w:rsidP="00EB6D28">
            <w:pPr>
              <w:tabs>
                <w:tab w:val="right" w:pos="8640"/>
              </w:tabs>
              <w:autoSpaceDE w:val="0"/>
              <w:autoSpaceDN w:val="0"/>
              <w:adjustRightInd w:val="0"/>
              <w:spacing w:after="60"/>
              <w:jc w:val="center"/>
              <w:rPr>
                <w:rFonts w:ascii="Arial" w:hAnsi="Arial" w:cs="Arial"/>
                <w:bCs/>
                <w:sz w:val="32"/>
                <w:szCs w:val="36"/>
              </w:rPr>
            </w:pPr>
          </w:p>
          <w:p w14:paraId="4F71F2D3" w14:textId="2FD0615E" w:rsidR="005A2572" w:rsidRPr="004424E8" w:rsidRDefault="005A2572" w:rsidP="00EB6D28">
            <w:pPr>
              <w:tabs>
                <w:tab w:val="right" w:pos="8640"/>
              </w:tabs>
              <w:autoSpaceDE w:val="0"/>
              <w:autoSpaceDN w:val="0"/>
              <w:adjustRightInd w:val="0"/>
              <w:spacing w:after="60"/>
              <w:jc w:val="center"/>
              <w:rPr>
                <w:rFonts w:ascii="Arial" w:hAnsi="Arial" w:cs="Arial"/>
                <w:bCs/>
                <w:sz w:val="32"/>
                <w:szCs w:val="36"/>
              </w:rPr>
            </w:pPr>
            <w:r w:rsidRPr="004424E8">
              <w:rPr>
                <w:rFonts w:ascii="Arial" w:hAnsi="Arial" w:cs="Arial"/>
                <w:bCs/>
                <w:sz w:val="32"/>
                <w:szCs w:val="36"/>
              </w:rPr>
              <w:t>Filter your water</w:t>
            </w:r>
          </w:p>
          <w:p w14:paraId="617D6304" w14:textId="77777777" w:rsidR="005A2572" w:rsidRPr="004424E8" w:rsidRDefault="005A2572" w:rsidP="00EB6D28">
            <w:pPr>
              <w:tabs>
                <w:tab w:val="right" w:pos="8640"/>
              </w:tabs>
              <w:autoSpaceDE w:val="0"/>
              <w:autoSpaceDN w:val="0"/>
              <w:adjustRightInd w:val="0"/>
              <w:spacing w:after="60"/>
              <w:jc w:val="center"/>
              <w:rPr>
                <w:rFonts w:ascii="Arial" w:hAnsi="Arial" w:cs="Arial"/>
                <w:b/>
                <w:bCs/>
                <w:sz w:val="36"/>
                <w:szCs w:val="36"/>
              </w:rPr>
            </w:pPr>
          </w:p>
        </w:tc>
      </w:tr>
    </w:tbl>
    <w:p w14:paraId="4B2F3251" w14:textId="35BE9018" w:rsidR="007A4CCF" w:rsidRPr="004424E8" w:rsidRDefault="007A4CCF" w:rsidP="00AE2A5C">
      <w:pPr>
        <w:tabs>
          <w:tab w:val="right" w:pos="9000"/>
        </w:tabs>
        <w:spacing w:after="0"/>
        <w:jc w:val="both"/>
        <w:rPr>
          <w:rFonts w:ascii="Arial" w:hAnsi="Arial" w:cs="Arial"/>
          <w:b/>
        </w:rPr>
      </w:pPr>
    </w:p>
    <w:sectPr w:rsidR="007A4CCF" w:rsidRPr="004424E8" w:rsidSect="00CF0D4A">
      <w:headerReference w:type="default" r:id="rI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B6E3D" w14:textId="77777777" w:rsidR="00186E51" w:rsidRDefault="00186E51" w:rsidP="005C66FD">
      <w:pPr>
        <w:spacing w:after="0" w:line="240" w:lineRule="auto"/>
      </w:pPr>
      <w:r>
        <w:separator/>
      </w:r>
    </w:p>
  </w:endnote>
  <w:endnote w:type="continuationSeparator" w:id="0">
    <w:p w14:paraId="75B857BD" w14:textId="77777777" w:rsidR="00186E51" w:rsidRDefault="00186E51" w:rsidP="005C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AFF" w:usb1="C000247B" w:usb2="00000009" w:usb3="00000000" w:csb0="000001FF" w:csb1="00000000"/>
  </w:font>
  <w:font w:name="AppleGothic">
    <w:charset w:val="4F"/>
    <w:family w:val="auto"/>
    <w:pitch w:val="variable"/>
    <w:sig w:usb0="00000001" w:usb1="00000000" w:usb2="01002406"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68A4" w14:textId="77777777" w:rsidR="00186E51" w:rsidRDefault="00186E51" w:rsidP="005C66FD">
      <w:pPr>
        <w:spacing w:after="0" w:line="240" w:lineRule="auto"/>
      </w:pPr>
      <w:r>
        <w:separator/>
      </w:r>
    </w:p>
  </w:footnote>
  <w:footnote w:type="continuationSeparator" w:id="0">
    <w:p w14:paraId="63D31AB2" w14:textId="77777777" w:rsidR="00186E51" w:rsidRDefault="00186E51" w:rsidP="005C6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A1AB" w14:textId="77777777" w:rsidR="00E678FC" w:rsidRDefault="00E678FC" w:rsidP="00EE420E">
    <w:pPr>
      <w:pStyle w:val="Header"/>
      <w:tabs>
        <w:tab w:val="clear" w:pos="4680"/>
        <w:tab w:val="clear" w:pos="9360"/>
        <w:tab w:val="left" w:pos="3600"/>
      </w:tabs>
    </w:pPr>
    <w:r>
      <w:tab/>
    </w:r>
  </w:p>
  <w:p w14:paraId="22F2135C" w14:textId="6C02C38E" w:rsidR="00E678FC" w:rsidRDefault="00E678FC" w:rsidP="009422A5">
    <w:pPr>
      <w:tabs>
        <w:tab w:val="right" w:pos="9000"/>
      </w:tabs>
    </w:pPr>
    <w:r>
      <w:t>Total Sanitation</w:t>
    </w:r>
    <w:r>
      <w:tab/>
    </w:r>
    <w:r w:rsidR="001950E5">
      <w:t>Water Quality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F5C"/>
    <w:multiLevelType w:val="hybridMultilevel"/>
    <w:tmpl w:val="9C02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3881"/>
    <w:multiLevelType w:val="hybridMultilevel"/>
    <w:tmpl w:val="8648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15EA4"/>
    <w:multiLevelType w:val="hybridMultilevel"/>
    <w:tmpl w:val="661498A4"/>
    <w:lvl w:ilvl="0" w:tplc="4614FD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1B0783C"/>
    <w:multiLevelType w:val="hybridMultilevel"/>
    <w:tmpl w:val="9BDE3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F394F"/>
    <w:multiLevelType w:val="hybridMultilevel"/>
    <w:tmpl w:val="A2F65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41388"/>
    <w:multiLevelType w:val="hybridMultilevel"/>
    <w:tmpl w:val="FBFE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46A5C"/>
    <w:multiLevelType w:val="hybridMultilevel"/>
    <w:tmpl w:val="53BCE4F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3F4531F"/>
    <w:multiLevelType w:val="hybridMultilevel"/>
    <w:tmpl w:val="3840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C452F"/>
    <w:multiLevelType w:val="hybridMultilevel"/>
    <w:tmpl w:val="AB16F99C"/>
    <w:lvl w:ilvl="0" w:tplc="5D9EC9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EF7AA4"/>
    <w:multiLevelType w:val="hybridMultilevel"/>
    <w:tmpl w:val="DDDCF320"/>
    <w:lvl w:ilvl="0" w:tplc="98CAF46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5037311"/>
    <w:multiLevelType w:val="multilevel"/>
    <w:tmpl w:val="88688EF8"/>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05A52D76"/>
    <w:multiLevelType w:val="hybridMultilevel"/>
    <w:tmpl w:val="91E8FA1E"/>
    <w:lvl w:ilvl="0" w:tplc="6E842CAE">
      <w:start w:val="1"/>
      <w:numFmt w:val="decimal"/>
      <w:lvlText w:val="%1."/>
      <w:lvlJc w:val="left"/>
      <w:pPr>
        <w:ind w:left="90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07E62DB7"/>
    <w:multiLevelType w:val="hybridMultilevel"/>
    <w:tmpl w:val="EBE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C057FE"/>
    <w:multiLevelType w:val="hybridMultilevel"/>
    <w:tmpl w:val="70E6B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06515"/>
    <w:multiLevelType w:val="hybridMultilevel"/>
    <w:tmpl w:val="629C5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884517"/>
    <w:multiLevelType w:val="hybridMultilevel"/>
    <w:tmpl w:val="FDAA02E4"/>
    <w:lvl w:ilvl="0" w:tplc="4C3626CA">
      <w:start w:val="1"/>
      <w:numFmt w:val="bullet"/>
      <w:lvlText w:val=""/>
      <w:lvlJc w:val="left"/>
      <w:pPr>
        <w:ind w:left="1710" w:hanging="360"/>
      </w:pPr>
      <w:rPr>
        <w:rFonts w:ascii="Wingdings" w:hAnsi="Wingding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0B4F18A5"/>
    <w:multiLevelType w:val="hybridMultilevel"/>
    <w:tmpl w:val="364A24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DC2333"/>
    <w:multiLevelType w:val="hybridMultilevel"/>
    <w:tmpl w:val="13CE171A"/>
    <w:lvl w:ilvl="0" w:tplc="536E1E70">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0D1214C2"/>
    <w:multiLevelType w:val="hybridMultilevel"/>
    <w:tmpl w:val="E2BA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3D2180"/>
    <w:multiLevelType w:val="hybridMultilevel"/>
    <w:tmpl w:val="822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897A03"/>
    <w:multiLevelType w:val="hybridMultilevel"/>
    <w:tmpl w:val="25B03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ECF5862"/>
    <w:multiLevelType w:val="hybridMultilevel"/>
    <w:tmpl w:val="1244F93A"/>
    <w:lvl w:ilvl="0" w:tplc="BDBA1874">
      <w:start w:val="1"/>
      <w:numFmt w:val="decimal"/>
      <w:lvlText w:val="%1."/>
      <w:lvlJc w:val="left"/>
      <w:pPr>
        <w:ind w:left="720" w:hanging="360"/>
      </w:pPr>
      <w:rPr>
        <w:rFonts w:asciiTheme="minorHAnsi" w:eastAsia="Times New Roman"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F559A"/>
    <w:multiLevelType w:val="hybridMultilevel"/>
    <w:tmpl w:val="6E4E2078"/>
    <w:lvl w:ilvl="0" w:tplc="5824B0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391DF4"/>
    <w:multiLevelType w:val="hybridMultilevel"/>
    <w:tmpl w:val="AA1E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025B2"/>
    <w:multiLevelType w:val="hybridMultilevel"/>
    <w:tmpl w:val="D38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0221FE"/>
    <w:multiLevelType w:val="hybridMultilevel"/>
    <w:tmpl w:val="79FAEFDA"/>
    <w:lvl w:ilvl="0" w:tplc="0409000F">
      <w:start w:val="1"/>
      <w:numFmt w:val="decimal"/>
      <w:lvlText w:val="%1."/>
      <w:lvlJc w:val="left"/>
      <w:pPr>
        <w:ind w:left="683" w:hanging="360"/>
      </w:p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26" w15:restartNumberingAfterBreak="0">
    <w:nsid w:val="114F48C9"/>
    <w:multiLevelType w:val="hybridMultilevel"/>
    <w:tmpl w:val="FE7A5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B70804"/>
    <w:multiLevelType w:val="hybridMultilevel"/>
    <w:tmpl w:val="ADC02488"/>
    <w:lvl w:ilvl="0" w:tplc="C24A044A">
      <w:start w:val="1"/>
      <w:numFmt w:val="decimal"/>
      <w:lvlText w:val="%1."/>
      <w:lvlJc w:val="left"/>
      <w:pPr>
        <w:ind w:left="360" w:hanging="360"/>
      </w:pPr>
      <w:rPr>
        <w:rFonts w:asciiTheme="minorHAnsi" w:eastAsia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5620A67"/>
    <w:multiLevelType w:val="hybridMultilevel"/>
    <w:tmpl w:val="703C4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8773F3"/>
    <w:multiLevelType w:val="multilevel"/>
    <w:tmpl w:val="EEB2D0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6C06CDA"/>
    <w:multiLevelType w:val="hybridMultilevel"/>
    <w:tmpl w:val="60A86A36"/>
    <w:lvl w:ilvl="0" w:tplc="98CAF4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AA019A"/>
    <w:multiLevelType w:val="hybridMultilevel"/>
    <w:tmpl w:val="5368489E"/>
    <w:lvl w:ilvl="0" w:tplc="3D8EDFD0">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185A6638"/>
    <w:multiLevelType w:val="hybridMultilevel"/>
    <w:tmpl w:val="FD8A41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750816"/>
    <w:multiLevelType w:val="hybridMultilevel"/>
    <w:tmpl w:val="3802EEE0"/>
    <w:lvl w:ilvl="0" w:tplc="C3AC42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5E3701"/>
    <w:multiLevelType w:val="hybridMultilevel"/>
    <w:tmpl w:val="89505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5E4A10"/>
    <w:multiLevelType w:val="hybridMultilevel"/>
    <w:tmpl w:val="3EACA6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1A8F24C6"/>
    <w:multiLevelType w:val="hybridMultilevel"/>
    <w:tmpl w:val="F7F65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DC70BE"/>
    <w:multiLevelType w:val="hybridMultilevel"/>
    <w:tmpl w:val="D4488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1BF956B9"/>
    <w:multiLevelType w:val="hybridMultilevel"/>
    <w:tmpl w:val="35EC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8F4A07"/>
    <w:multiLevelType w:val="hybridMultilevel"/>
    <w:tmpl w:val="1FBC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112E32"/>
    <w:multiLevelType w:val="hybridMultilevel"/>
    <w:tmpl w:val="E18A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3B6043"/>
    <w:multiLevelType w:val="hybridMultilevel"/>
    <w:tmpl w:val="6A22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F06A36"/>
    <w:multiLevelType w:val="hybridMultilevel"/>
    <w:tmpl w:val="EBE09DF4"/>
    <w:lvl w:ilvl="0" w:tplc="3D8EDF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4D3AF4"/>
    <w:multiLevelType w:val="hybridMultilevel"/>
    <w:tmpl w:val="9D566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FA2EB1"/>
    <w:multiLevelType w:val="hybridMultilevel"/>
    <w:tmpl w:val="159C869A"/>
    <w:lvl w:ilvl="0" w:tplc="536E1E7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C26BF"/>
    <w:multiLevelType w:val="hybridMultilevel"/>
    <w:tmpl w:val="52CCF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3F7337"/>
    <w:multiLevelType w:val="hybridMultilevel"/>
    <w:tmpl w:val="AA506C9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26C03DF2"/>
    <w:multiLevelType w:val="hybridMultilevel"/>
    <w:tmpl w:val="3718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081F23"/>
    <w:multiLevelType w:val="hybridMultilevel"/>
    <w:tmpl w:val="81ECBC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620D20"/>
    <w:multiLevelType w:val="hybridMultilevel"/>
    <w:tmpl w:val="6F1A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630D80"/>
    <w:multiLevelType w:val="hybridMultilevel"/>
    <w:tmpl w:val="77C2B2B8"/>
    <w:lvl w:ilvl="0" w:tplc="DFC4F8E4">
      <w:start w:val="1"/>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740B8D"/>
    <w:multiLevelType w:val="hybridMultilevel"/>
    <w:tmpl w:val="50542138"/>
    <w:lvl w:ilvl="0" w:tplc="E54632F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D93076"/>
    <w:multiLevelType w:val="hybridMultilevel"/>
    <w:tmpl w:val="9FC8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3E157B"/>
    <w:multiLevelType w:val="hybridMultilevel"/>
    <w:tmpl w:val="6E82F92A"/>
    <w:lvl w:ilvl="0" w:tplc="113C8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5176BA"/>
    <w:multiLevelType w:val="hybridMultilevel"/>
    <w:tmpl w:val="AEFC8812"/>
    <w:lvl w:ilvl="0" w:tplc="BBEE2694">
      <w:start w:val="1"/>
      <w:numFmt w:val="decimal"/>
      <w:lvlText w:val="%1."/>
      <w:lvlJc w:val="left"/>
      <w:pPr>
        <w:ind w:left="2070" w:hanging="360"/>
      </w:pPr>
      <w:rPr>
        <w:rFonts w:ascii="Arial" w:eastAsiaTheme="minorHAnsi" w:hAnsi="Arial" w:cs="Arial"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15:restartNumberingAfterBreak="0">
    <w:nsid w:val="2C336486"/>
    <w:multiLevelType w:val="hybridMultilevel"/>
    <w:tmpl w:val="1AA46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6D7ABF"/>
    <w:multiLevelType w:val="hybridMultilevel"/>
    <w:tmpl w:val="672CA15E"/>
    <w:lvl w:ilvl="0" w:tplc="490A97B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DE436BE"/>
    <w:multiLevelType w:val="hybridMultilevel"/>
    <w:tmpl w:val="9EC8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F41911"/>
    <w:multiLevelType w:val="hybridMultilevel"/>
    <w:tmpl w:val="384AF896"/>
    <w:lvl w:ilvl="0" w:tplc="56EE479C">
      <w:start w:val="1"/>
      <w:numFmt w:val="decimal"/>
      <w:lvlText w:val="%1."/>
      <w:lvlJc w:val="left"/>
      <w:pPr>
        <w:ind w:left="720" w:hanging="360"/>
      </w:pPr>
      <w:rPr>
        <w:rFonts w:asciiTheme="minorHAnsi" w:eastAsia="Times New Roman" w:hAnsiTheme="minorHAns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767836"/>
    <w:multiLevelType w:val="hybridMultilevel"/>
    <w:tmpl w:val="E9FE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B85BA2"/>
    <w:multiLevelType w:val="hybridMultilevel"/>
    <w:tmpl w:val="EB022D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DE5F4D"/>
    <w:multiLevelType w:val="hybridMultilevel"/>
    <w:tmpl w:val="D466C710"/>
    <w:lvl w:ilvl="0" w:tplc="113C84B4">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5C756A2"/>
    <w:multiLevelType w:val="hybridMultilevel"/>
    <w:tmpl w:val="9120213E"/>
    <w:lvl w:ilvl="0" w:tplc="98CAF468">
      <w:start w:val="4"/>
      <w:numFmt w:val="bullet"/>
      <w:lvlText w:val="-"/>
      <w:lvlJc w:val="left"/>
      <w:pPr>
        <w:ind w:left="72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191D82"/>
    <w:multiLevelType w:val="hybridMultilevel"/>
    <w:tmpl w:val="56D0E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6D67754"/>
    <w:multiLevelType w:val="multilevel"/>
    <w:tmpl w:val="70423160"/>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65" w15:restartNumberingAfterBreak="0">
    <w:nsid w:val="36FC1F37"/>
    <w:multiLevelType w:val="hybridMultilevel"/>
    <w:tmpl w:val="573C1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351984"/>
    <w:multiLevelType w:val="hybridMultilevel"/>
    <w:tmpl w:val="218A13BE"/>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585743"/>
    <w:multiLevelType w:val="hybridMultilevel"/>
    <w:tmpl w:val="83445988"/>
    <w:lvl w:ilvl="0" w:tplc="04090001">
      <w:start w:val="1"/>
      <w:numFmt w:val="bullet"/>
      <w:lvlText w:val=""/>
      <w:lvlJc w:val="left"/>
      <w:pPr>
        <w:ind w:left="720" w:hanging="360"/>
      </w:pPr>
      <w:rPr>
        <w:rFonts w:ascii="Symbol" w:hAnsi="Symbol" w:hint="default"/>
      </w:rPr>
    </w:lvl>
    <w:lvl w:ilvl="1" w:tplc="171AB9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5877CA"/>
    <w:multiLevelType w:val="hybridMultilevel"/>
    <w:tmpl w:val="84EA70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9" w15:restartNumberingAfterBreak="0">
    <w:nsid w:val="375B6B8E"/>
    <w:multiLevelType w:val="hybridMultilevel"/>
    <w:tmpl w:val="F47CE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0A226E"/>
    <w:multiLevelType w:val="hybridMultilevel"/>
    <w:tmpl w:val="083656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388338EC"/>
    <w:multiLevelType w:val="hybridMultilevel"/>
    <w:tmpl w:val="D0D2C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B50371"/>
    <w:multiLevelType w:val="hybridMultilevel"/>
    <w:tmpl w:val="887C70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A644CF"/>
    <w:multiLevelType w:val="hybridMultilevel"/>
    <w:tmpl w:val="81EC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657C53"/>
    <w:multiLevelType w:val="hybridMultilevel"/>
    <w:tmpl w:val="AC327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F195F1A"/>
    <w:multiLevelType w:val="hybridMultilevel"/>
    <w:tmpl w:val="76AC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7F25B7"/>
    <w:multiLevelType w:val="hybridMultilevel"/>
    <w:tmpl w:val="0B7E64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A26458"/>
    <w:multiLevelType w:val="hybridMultilevel"/>
    <w:tmpl w:val="89E6D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64662B"/>
    <w:multiLevelType w:val="hybridMultilevel"/>
    <w:tmpl w:val="B0C62294"/>
    <w:lvl w:ilvl="0" w:tplc="04090001">
      <w:start w:val="1"/>
      <w:numFmt w:val="bullet"/>
      <w:lvlText w:val=""/>
      <w:lvlJc w:val="left"/>
      <w:pPr>
        <w:ind w:left="720" w:hanging="360"/>
      </w:pPr>
      <w:rPr>
        <w:rFonts w:ascii="Symbol" w:hAnsi="Symbol" w:hint="default"/>
      </w:rPr>
    </w:lvl>
    <w:lvl w:ilvl="1" w:tplc="5824B0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36D71E1"/>
    <w:multiLevelType w:val="hybridMultilevel"/>
    <w:tmpl w:val="EA72D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F822B8"/>
    <w:multiLevelType w:val="hybridMultilevel"/>
    <w:tmpl w:val="687E177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15:restartNumberingAfterBreak="0">
    <w:nsid w:val="4584097C"/>
    <w:multiLevelType w:val="hybridMultilevel"/>
    <w:tmpl w:val="5B82F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B02EA4"/>
    <w:multiLevelType w:val="hybridMultilevel"/>
    <w:tmpl w:val="A97CAC94"/>
    <w:lvl w:ilvl="0" w:tplc="5824B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FC10C2"/>
    <w:multiLevelType w:val="hybridMultilevel"/>
    <w:tmpl w:val="77542BF6"/>
    <w:lvl w:ilvl="0" w:tplc="3D8EDFD0">
      <w:start w:val="1"/>
      <w:numFmt w:val="decimal"/>
      <w:lvlText w:val="%1."/>
      <w:lvlJc w:val="left"/>
      <w:pPr>
        <w:ind w:left="720" w:hanging="360"/>
      </w:pPr>
      <w:rPr>
        <w:rFonts w:hint="default"/>
        <w:b w:val="0"/>
      </w:rPr>
    </w:lvl>
    <w:lvl w:ilvl="1" w:tplc="FF7CBEB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3208D5"/>
    <w:multiLevelType w:val="multilevel"/>
    <w:tmpl w:val="F89616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A59786C"/>
    <w:multiLevelType w:val="hybridMultilevel"/>
    <w:tmpl w:val="41BE9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AC4137D"/>
    <w:multiLevelType w:val="hybridMultilevel"/>
    <w:tmpl w:val="A36CD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4D199B"/>
    <w:multiLevelType w:val="hybridMultilevel"/>
    <w:tmpl w:val="2D127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D45C59"/>
    <w:multiLevelType w:val="hybridMultilevel"/>
    <w:tmpl w:val="0FE8BB02"/>
    <w:lvl w:ilvl="0" w:tplc="EA846282">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A22604"/>
    <w:multiLevelType w:val="hybridMultilevel"/>
    <w:tmpl w:val="1A94FFBC"/>
    <w:lvl w:ilvl="0" w:tplc="5824B02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1" w15:restartNumberingAfterBreak="0">
    <w:nsid w:val="50B56AD4"/>
    <w:multiLevelType w:val="hybridMultilevel"/>
    <w:tmpl w:val="20B4E7A6"/>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2" w15:restartNumberingAfterBreak="0">
    <w:nsid w:val="5102136B"/>
    <w:multiLevelType w:val="hybridMultilevel"/>
    <w:tmpl w:val="0BD079C6"/>
    <w:lvl w:ilvl="0" w:tplc="71BCB93C">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3301D5D"/>
    <w:multiLevelType w:val="hybridMultilevel"/>
    <w:tmpl w:val="57581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F51DBC"/>
    <w:multiLevelType w:val="hybridMultilevel"/>
    <w:tmpl w:val="CFDA8D94"/>
    <w:lvl w:ilvl="0" w:tplc="5824B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395F7A"/>
    <w:multiLevelType w:val="hybridMultilevel"/>
    <w:tmpl w:val="BB649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89471B"/>
    <w:multiLevelType w:val="hybridMultilevel"/>
    <w:tmpl w:val="23888448"/>
    <w:lvl w:ilvl="0" w:tplc="9940A41C">
      <w:start w:val="1"/>
      <w:numFmt w:val="decimal"/>
      <w:lvlText w:val="%1."/>
      <w:lvlJc w:val="left"/>
      <w:pPr>
        <w:ind w:left="36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655048"/>
    <w:multiLevelType w:val="hybridMultilevel"/>
    <w:tmpl w:val="F77C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7B196F"/>
    <w:multiLevelType w:val="hybridMultilevel"/>
    <w:tmpl w:val="E0828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9B77ADB"/>
    <w:multiLevelType w:val="hybridMultilevel"/>
    <w:tmpl w:val="EDB862DC"/>
    <w:lvl w:ilvl="0" w:tplc="0409001B">
      <w:start w:val="1"/>
      <w:numFmt w:val="lowerRoman"/>
      <w:lvlText w:val="%1."/>
      <w:lvlJc w:val="righ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0" w15:restartNumberingAfterBreak="0">
    <w:nsid w:val="5B0529A8"/>
    <w:multiLevelType w:val="hybridMultilevel"/>
    <w:tmpl w:val="2D209742"/>
    <w:lvl w:ilvl="0" w:tplc="490A97BC">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CC40AB6"/>
    <w:multiLevelType w:val="multilevel"/>
    <w:tmpl w:val="02A48EB0"/>
    <w:lvl w:ilvl="0">
      <w:start w:val="1"/>
      <w:numFmt w:val="decimal"/>
      <w:lvlText w:val="%1."/>
      <w:lvlJc w:val="left"/>
      <w:pPr>
        <w:ind w:left="1260" w:hanging="360"/>
      </w:pPr>
      <w:rPr>
        <w:rFonts w:hint="default"/>
      </w:rPr>
    </w:lvl>
    <w:lvl w:ilvl="1">
      <w:start w:val="4"/>
      <w:numFmt w:val="decimal"/>
      <w:isLgl/>
      <w:lvlText w:val="%1.%2"/>
      <w:lvlJc w:val="left"/>
      <w:pPr>
        <w:ind w:left="1620" w:hanging="720"/>
      </w:pPr>
      <w:rPr>
        <w:rFonts w:ascii="Arial" w:hAnsi="Arial" w:cs="Arial"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02" w15:restartNumberingAfterBreak="0">
    <w:nsid w:val="5D8F1116"/>
    <w:multiLevelType w:val="hybridMultilevel"/>
    <w:tmpl w:val="1C2E5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E7C08EF"/>
    <w:multiLevelType w:val="hybridMultilevel"/>
    <w:tmpl w:val="581EE65C"/>
    <w:lvl w:ilvl="0" w:tplc="0930D884">
      <w:start w:val="1"/>
      <w:numFmt w:val="decimal"/>
      <w:lvlText w:val="%1."/>
      <w:lvlJc w:val="left"/>
      <w:pPr>
        <w:ind w:left="765" w:hanging="360"/>
      </w:pPr>
      <w:rPr>
        <w:rFonts w:ascii="Arial" w:eastAsiaTheme="minorHAnsi" w:hAnsi="Arial" w:cs="Arial" w:hint="default"/>
        <w:i w:val="0"/>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 w15:restartNumberingAfterBreak="0">
    <w:nsid w:val="5E7F6EF5"/>
    <w:multiLevelType w:val="hybridMultilevel"/>
    <w:tmpl w:val="EFE6E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F714E66"/>
    <w:multiLevelType w:val="hybridMultilevel"/>
    <w:tmpl w:val="DBCA6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03C31E7"/>
    <w:multiLevelType w:val="multilevel"/>
    <w:tmpl w:val="EE2E04DC"/>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61BD5F1D"/>
    <w:multiLevelType w:val="hybridMultilevel"/>
    <w:tmpl w:val="4BAA32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C462E5"/>
    <w:multiLevelType w:val="hybridMultilevel"/>
    <w:tmpl w:val="85A0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2AA4E71"/>
    <w:multiLevelType w:val="hybridMultilevel"/>
    <w:tmpl w:val="03A8BFB0"/>
    <w:lvl w:ilvl="0" w:tplc="637A96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DE7589"/>
    <w:multiLevelType w:val="hybridMultilevel"/>
    <w:tmpl w:val="550885F0"/>
    <w:lvl w:ilvl="0" w:tplc="04090001">
      <w:start w:val="1"/>
      <w:numFmt w:val="bullet"/>
      <w:lvlText w:val=""/>
      <w:lvlJc w:val="left"/>
      <w:pPr>
        <w:ind w:left="1200" w:hanging="360"/>
      </w:pPr>
      <w:rPr>
        <w:rFonts w:ascii="Symbol" w:hAnsi="Symbo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1" w15:restartNumberingAfterBreak="0">
    <w:nsid w:val="64BE09EA"/>
    <w:multiLevelType w:val="hybridMultilevel"/>
    <w:tmpl w:val="FF2A7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5C21B5D"/>
    <w:multiLevelType w:val="hybridMultilevel"/>
    <w:tmpl w:val="39D88D82"/>
    <w:lvl w:ilvl="0" w:tplc="5840FFA2">
      <w:start w:val="1"/>
      <w:numFmt w:val="decimal"/>
      <w:lvlText w:val="%1."/>
      <w:lvlJc w:val="left"/>
      <w:pPr>
        <w:ind w:left="1080" w:hanging="360"/>
      </w:pPr>
      <w:rPr>
        <w:rFonts w:ascii="Arial" w:hAnsi="Arial" w:cs="Arial" w:hint="default"/>
        <w:b w:val="0"/>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61D4154"/>
    <w:multiLevelType w:val="hybridMultilevel"/>
    <w:tmpl w:val="E2E6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645BDC"/>
    <w:multiLevelType w:val="hybridMultilevel"/>
    <w:tmpl w:val="BA863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BC7FB9"/>
    <w:multiLevelType w:val="hybridMultilevel"/>
    <w:tmpl w:val="C712ACFA"/>
    <w:lvl w:ilvl="0" w:tplc="98CAF4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CC5C86"/>
    <w:multiLevelType w:val="hybridMultilevel"/>
    <w:tmpl w:val="9FA27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8165DD3"/>
    <w:multiLevelType w:val="hybridMultilevel"/>
    <w:tmpl w:val="6CFE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8624AD0"/>
    <w:multiLevelType w:val="hybridMultilevel"/>
    <w:tmpl w:val="C818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9540FA0"/>
    <w:multiLevelType w:val="hybridMultilevel"/>
    <w:tmpl w:val="3E9E964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6E3AD7"/>
    <w:multiLevelType w:val="hybridMultilevel"/>
    <w:tmpl w:val="2730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977E9C"/>
    <w:multiLevelType w:val="hybridMultilevel"/>
    <w:tmpl w:val="E9A042C2"/>
    <w:lvl w:ilvl="0" w:tplc="98CAF4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B90DE1"/>
    <w:multiLevelType w:val="hybridMultilevel"/>
    <w:tmpl w:val="1E305CEC"/>
    <w:lvl w:ilvl="0" w:tplc="9940A41C">
      <w:start w:val="1"/>
      <w:numFmt w:val="decimal"/>
      <w:lvlText w:val="%1."/>
      <w:lvlJc w:val="left"/>
      <w:pPr>
        <w:ind w:left="720" w:hanging="360"/>
      </w:pPr>
      <w:rPr>
        <w:rFonts w:hint="default"/>
      </w:rPr>
    </w:lvl>
    <w:lvl w:ilvl="1" w:tplc="61321C7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8A4A02"/>
    <w:multiLevelType w:val="hybridMultilevel"/>
    <w:tmpl w:val="EF94A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BA30D78"/>
    <w:multiLevelType w:val="hybridMultilevel"/>
    <w:tmpl w:val="E8CA0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CF67B46"/>
    <w:multiLevelType w:val="hybridMultilevel"/>
    <w:tmpl w:val="B136D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04977BA"/>
    <w:multiLevelType w:val="hybridMultilevel"/>
    <w:tmpl w:val="DBBA0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0995BB3"/>
    <w:multiLevelType w:val="hybridMultilevel"/>
    <w:tmpl w:val="6FA6CFCE"/>
    <w:lvl w:ilvl="0" w:tplc="5824B024">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9" w15:restartNumberingAfterBreak="0">
    <w:nsid w:val="70B4795D"/>
    <w:multiLevelType w:val="hybridMultilevel"/>
    <w:tmpl w:val="5256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EC6CB9"/>
    <w:multiLevelType w:val="hybridMultilevel"/>
    <w:tmpl w:val="D1AEBC4C"/>
    <w:lvl w:ilvl="0" w:tplc="04090001">
      <w:start w:val="1"/>
      <w:numFmt w:val="bullet"/>
      <w:lvlText w:val="□"/>
      <w:lvlJc w:val="left"/>
      <w:pPr>
        <w:ind w:left="1080" w:hanging="360"/>
      </w:pPr>
      <w:rPr>
        <w:rFonts w:ascii="Arial" w:hAnsi="Aria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1" w15:restartNumberingAfterBreak="0">
    <w:nsid w:val="71853FF6"/>
    <w:multiLevelType w:val="hybridMultilevel"/>
    <w:tmpl w:val="507400AC"/>
    <w:lvl w:ilvl="0" w:tplc="0F743352">
      <w:start w:val="1"/>
      <w:numFmt w:val="decimal"/>
      <w:lvlText w:val="%1."/>
      <w:lvlJc w:val="left"/>
      <w:pPr>
        <w:ind w:left="1080" w:hanging="360"/>
      </w:pPr>
      <w:rPr>
        <w:rFonts w:hint="default"/>
        <w:b w:val="0"/>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1A7518F"/>
    <w:multiLevelType w:val="hybridMultilevel"/>
    <w:tmpl w:val="CCAA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26615CB"/>
    <w:multiLevelType w:val="hybridMultilevel"/>
    <w:tmpl w:val="AC780DD6"/>
    <w:lvl w:ilvl="0" w:tplc="073611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28539E8"/>
    <w:multiLevelType w:val="hybridMultilevel"/>
    <w:tmpl w:val="60121C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3083C4A"/>
    <w:multiLevelType w:val="hybridMultilevel"/>
    <w:tmpl w:val="B6487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6E7B13"/>
    <w:multiLevelType w:val="hybridMultilevel"/>
    <w:tmpl w:val="D28CBE2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4972916"/>
    <w:multiLevelType w:val="hybridMultilevel"/>
    <w:tmpl w:val="C23E76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8" w15:restartNumberingAfterBreak="0">
    <w:nsid w:val="74CA3269"/>
    <w:multiLevelType w:val="hybridMultilevel"/>
    <w:tmpl w:val="54D03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56A3F18"/>
    <w:multiLevelType w:val="hybridMultilevel"/>
    <w:tmpl w:val="3718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5976CF5"/>
    <w:multiLevelType w:val="hybridMultilevel"/>
    <w:tmpl w:val="67B62608"/>
    <w:lvl w:ilvl="0" w:tplc="3D8EDF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80E092E"/>
    <w:multiLevelType w:val="hybridMultilevel"/>
    <w:tmpl w:val="C10CA4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9337F19"/>
    <w:multiLevelType w:val="hybridMultilevel"/>
    <w:tmpl w:val="7C02F8D4"/>
    <w:lvl w:ilvl="0" w:tplc="113C8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9D76DA5"/>
    <w:multiLevelType w:val="hybridMultilevel"/>
    <w:tmpl w:val="20B4E7A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4" w15:restartNumberingAfterBreak="0">
    <w:nsid w:val="7A776EEB"/>
    <w:multiLevelType w:val="hybridMultilevel"/>
    <w:tmpl w:val="B6DE1C48"/>
    <w:lvl w:ilvl="0" w:tplc="48A43D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AD92F9D"/>
    <w:multiLevelType w:val="hybridMultilevel"/>
    <w:tmpl w:val="A46C6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7B42671F"/>
    <w:multiLevelType w:val="hybridMultilevel"/>
    <w:tmpl w:val="C720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B7E5B26"/>
    <w:multiLevelType w:val="hybridMultilevel"/>
    <w:tmpl w:val="24F8AB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C1202FD"/>
    <w:multiLevelType w:val="hybridMultilevel"/>
    <w:tmpl w:val="E6E800D2"/>
    <w:lvl w:ilvl="0" w:tplc="B578668A">
      <w:start w:val="1"/>
      <w:numFmt w:val="decimal"/>
      <w:lvlText w:val="%1."/>
      <w:lvlJc w:val="left"/>
      <w:pPr>
        <w:ind w:left="720" w:hanging="360"/>
      </w:pPr>
      <w:rPr>
        <w:rFonts w:asciiTheme="minorHAnsi" w:eastAsia="Times New Roman"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C896A92"/>
    <w:multiLevelType w:val="hybridMultilevel"/>
    <w:tmpl w:val="CCC64D6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0" w15:restartNumberingAfterBreak="0">
    <w:nsid w:val="7CE8285A"/>
    <w:multiLevelType w:val="hybridMultilevel"/>
    <w:tmpl w:val="64A47DEC"/>
    <w:lvl w:ilvl="0" w:tplc="5824B02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F55529"/>
    <w:multiLevelType w:val="hybridMultilevel"/>
    <w:tmpl w:val="76A41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F315347"/>
    <w:multiLevelType w:val="hybridMultilevel"/>
    <w:tmpl w:val="1D18882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83"/>
  </w:num>
  <w:num w:numId="2">
    <w:abstractNumId w:val="81"/>
  </w:num>
  <w:num w:numId="3">
    <w:abstractNumId w:val="105"/>
  </w:num>
  <w:num w:numId="4">
    <w:abstractNumId w:val="100"/>
  </w:num>
  <w:num w:numId="5">
    <w:abstractNumId w:val="101"/>
  </w:num>
  <w:num w:numId="6">
    <w:abstractNumId w:val="64"/>
  </w:num>
  <w:num w:numId="7">
    <w:abstractNumId w:val="133"/>
  </w:num>
  <w:num w:numId="8">
    <w:abstractNumId w:val="123"/>
  </w:num>
  <w:num w:numId="9">
    <w:abstractNumId w:val="23"/>
  </w:num>
  <w:num w:numId="10">
    <w:abstractNumId w:val="38"/>
  </w:num>
  <w:num w:numId="11">
    <w:abstractNumId w:val="135"/>
  </w:num>
  <w:num w:numId="12">
    <w:abstractNumId w:val="95"/>
  </w:num>
  <w:num w:numId="13">
    <w:abstractNumId w:val="121"/>
  </w:num>
  <w:num w:numId="14">
    <w:abstractNumId w:val="18"/>
  </w:num>
  <w:num w:numId="15">
    <w:abstractNumId w:val="3"/>
  </w:num>
  <w:num w:numId="16">
    <w:abstractNumId w:val="48"/>
  </w:num>
  <w:num w:numId="17">
    <w:abstractNumId w:val="124"/>
  </w:num>
  <w:num w:numId="18">
    <w:abstractNumId w:val="104"/>
  </w:num>
  <w:num w:numId="19">
    <w:abstractNumId w:val="151"/>
  </w:num>
  <w:num w:numId="20">
    <w:abstractNumId w:val="14"/>
  </w:num>
  <w:num w:numId="21">
    <w:abstractNumId w:val="71"/>
  </w:num>
  <w:num w:numId="22">
    <w:abstractNumId w:val="76"/>
  </w:num>
  <w:num w:numId="23">
    <w:abstractNumId w:val="88"/>
  </w:num>
  <w:num w:numId="24">
    <w:abstractNumId w:val="127"/>
  </w:num>
  <w:num w:numId="25">
    <w:abstractNumId w:val="115"/>
  </w:num>
  <w:num w:numId="26">
    <w:abstractNumId w:val="45"/>
  </w:num>
  <w:num w:numId="27">
    <w:abstractNumId w:val="93"/>
  </w:num>
  <w:num w:numId="28">
    <w:abstractNumId w:val="37"/>
  </w:num>
  <w:num w:numId="29">
    <w:abstractNumId w:val="5"/>
  </w:num>
  <w:num w:numId="30">
    <w:abstractNumId w:val="87"/>
  </w:num>
  <w:num w:numId="31">
    <w:abstractNumId w:val="102"/>
  </w:num>
  <w:num w:numId="32">
    <w:abstractNumId w:val="4"/>
  </w:num>
  <w:num w:numId="33">
    <w:abstractNumId w:val="26"/>
  </w:num>
  <w:num w:numId="34">
    <w:abstractNumId w:val="69"/>
  </w:num>
  <w:num w:numId="35">
    <w:abstractNumId w:val="12"/>
  </w:num>
  <w:num w:numId="36">
    <w:abstractNumId w:val="28"/>
  </w:num>
  <w:num w:numId="37">
    <w:abstractNumId w:val="8"/>
  </w:num>
  <w:num w:numId="38">
    <w:abstractNumId w:val="113"/>
  </w:num>
  <w:num w:numId="39">
    <w:abstractNumId w:val="131"/>
  </w:num>
  <w:num w:numId="40">
    <w:abstractNumId w:val="79"/>
  </w:num>
  <w:num w:numId="41">
    <w:abstractNumId w:val="33"/>
  </w:num>
  <w:num w:numId="42">
    <w:abstractNumId w:val="130"/>
  </w:num>
  <w:num w:numId="43">
    <w:abstractNumId w:val="73"/>
  </w:num>
  <w:num w:numId="44">
    <w:abstractNumId w:val="58"/>
  </w:num>
  <w:num w:numId="45">
    <w:abstractNumId w:val="114"/>
  </w:num>
  <w:num w:numId="46">
    <w:abstractNumId w:val="21"/>
  </w:num>
  <w:num w:numId="47">
    <w:abstractNumId w:val="56"/>
  </w:num>
  <w:num w:numId="48">
    <w:abstractNumId w:val="50"/>
  </w:num>
  <w:num w:numId="49">
    <w:abstractNumId w:val="19"/>
  </w:num>
  <w:num w:numId="50">
    <w:abstractNumId w:val="27"/>
  </w:num>
  <w:num w:numId="51">
    <w:abstractNumId w:val="40"/>
  </w:num>
  <w:num w:numId="52">
    <w:abstractNumId w:val="145"/>
  </w:num>
  <w:num w:numId="53">
    <w:abstractNumId w:val="110"/>
  </w:num>
  <w:num w:numId="54">
    <w:abstractNumId w:val="46"/>
  </w:num>
  <w:num w:numId="55">
    <w:abstractNumId w:val="98"/>
  </w:num>
  <w:num w:numId="56">
    <w:abstractNumId w:val="148"/>
  </w:num>
  <w:num w:numId="57">
    <w:abstractNumId w:val="144"/>
  </w:num>
  <w:num w:numId="58">
    <w:abstractNumId w:val="103"/>
  </w:num>
  <w:num w:numId="59">
    <w:abstractNumId w:val="92"/>
  </w:num>
  <w:num w:numId="60">
    <w:abstractNumId w:val="139"/>
  </w:num>
  <w:num w:numId="61">
    <w:abstractNumId w:val="34"/>
  </w:num>
  <w:num w:numId="62">
    <w:abstractNumId w:val="9"/>
  </w:num>
  <w:num w:numId="63">
    <w:abstractNumId w:val="54"/>
  </w:num>
  <w:num w:numId="64">
    <w:abstractNumId w:val="49"/>
  </w:num>
  <w:num w:numId="65">
    <w:abstractNumId w:val="63"/>
  </w:num>
  <w:num w:numId="66">
    <w:abstractNumId w:val="32"/>
  </w:num>
  <w:num w:numId="67">
    <w:abstractNumId w:val="20"/>
  </w:num>
  <w:num w:numId="68">
    <w:abstractNumId w:val="24"/>
  </w:num>
  <w:num w:numId="69">
    <w:abstractNumId w:val="39"/>
  </w:num>
  <w:num w:numId="70">
    <w:abstractNumId w:val="132"/>
  </w:num>
  <w:num w:numId="71">
    <w:abstractNumId w:val="2"/>
  </w:num>
  <w:num w:numId="72">
    <w:abstractNumId w:val="35"/>
  </w:num>
  <w:num w:numId="73">
    <w:abstractNumId w:val="74"/>
  </w:num>
  <w:num w:numId="74">
    <w:abstractNumId w:val="134"/>
  </w:num>
  <w:num w:numId="75">
    <w:abstractNumId w:val="140"/>
  </w:num>
  <w:num w:numId="76">
    <w:abstractNumId w:val="116"/>
  </w:num>
  <w:num w:numId="77">
    <w:abstractNumId w:val="122"/>
  </w:num>
  <w:num w:numId="78">
    <w:abstractNumId w:val="30"/>
  </w:num>
  <w:num w:numId="79">
    <w:abstractNumId w:val="52"/>
  </w:num>
  <w:num w:numId="80">
    <w:abstractNumId w:val="36"/>
  </w:num>
  <w:num w:numId="81">
    <w:abstractNumId w:val="42"/>
  </w:num>
  <w:num w:numId="82">
    <w:abstractNumId w:val="68"/>
  </w:num>
  <w:num w:numId="83">
    <w:abstractNumId w:val="82"/>
  </w:num>
  <w:num w:numId="84">
    <w:abstractNumId w:val="147"/>
  </w:num>
  <w:num w:numId="85">
    <w:abstractNumId w:val="78"/>
  </w:num>
  <w:num w:numId="86">
    <w:abstractNumId w:val="149"/>
  </w:num>
  <w:num w:numId="87">
    <w:abstractNumId w:val="141"/>
  </w:num>
  <w:num w:numId="88">
    <w:abstractNumId w:val="22"/>
  </w:num>
  <w:num w:numId="89">
    <w:abstractNumId w:val="128"/>
  </w:num>
  <w:num w:numId="90">
    <w:abstractNumId w:val="99"/>
  </w:num>
  <w:num w:numId="91">
    <w:abstractNumId w:val="137"/>
  </w:num>
  <w:num w:numId="92">
    <w:abstractNumId w:val="90"/>
  </w:num>
  <w:num w:numId="93">
    <w:abstractNumId w:val="67"/>
  </w:num>
  <w:num w:numId="94">
    <w:abstractNumId w:val="62"/>
  </w:num>
  <w:num w:numId="95">
    <w:abstractNumId w:val="10"/>
  </w:num>
  <w:num w:numId="96">
    <w:abstractNumId w:val="138"/>
  </w:num>
  <w:num w:numId="97">
    <w:abstractNumId w:val="41"/>
  </w:num>
  <w:num w:numId="98">
    <w:abstractNumId w:val="25"/>
  </w:num>
  <w:num w:numId="99">
    <w:abstractNumId w:val="6"/>
  </w:num>
  <w:num w:numId="100">
    <w:abstractNumId w:val="126"/>
  </w:num>
  <w:num w:numId="101">
    <w:abstractNumId w:val="72"/>
  </w:num>
  <w:num w:numId="102">
    <w:abstractNumId w:val="146"/>
  </w:num>
  <w:num w:numId="103">
    <w:abstractNumId w:val="13"/>
  </w:num>
  <w:num w:numId="104">
    <w:abstractNumId w:val="43"/>
  </w:num>
  <w:num w:numId="105">
    <w:abstractNumId w:val="51"/>
  </w:num>
  <w:num w:numId="106">
    <w:abstractNumId w:val="47"/>
  </w:num>
  <w:num w:numId="107">
    <w:abstractNumId w:val="86"/>
  </w:num>
  <w:num w:numId="108">
    <w:abstractNumId w:val="107"/>
  </w:num>
  <w:num w:numId="109">
    <w:abstractNumId w:val="16"/>
  </w:num>
  <w:num w:numId="110">
    <w:abstractNumId w:val="97"/>
  </w:num>
  <w:num w:numId="111">
    <w:abstractNumId w:val="75"/>
  </w:num>
  <w:num w:numId="112">
    <w:abstractNumId w:val="15"/>
  </w:num>
  <w:num w:numId="113">
    <w:abstractNumId w:val="65"/>
  </w:num>
  <w:num w:numId="114">
    <w:abstractNumId w:val="59"/>
  </w:num>
  <w:num w:numId="115">
    <w:abstractNumId w:val="57"/>
  </w:num>
  <w:num w:numId="116">
    <w:abstractNumId w:val="44"/>
  </w:num>
  <w:num w:numId="117">
    <w:abstractNumId w:val="150"/>
  </w:num>
  <w:num w:numId="118">
    <w:abstractNumId w:val="129"/>
  </w:num>
  <w:num w:numId="119">
    <w:abstractNumId w:val="94"/>
  </w:num>
  <w:num w:numId="120">
    <w:abstractNumId w:val="136"/>
  </w:num>
  <w:num w:numId="121">
    <w:abstractNumId w:val="143"/>
  </w:num>
  <w:num w:numId="122">
    <w:abstractNumId w:val="120"/>
  </w:num>
  <w:num w:numId="123">
    <w:abstractNumId w:val="118"/>
  </w:num>
  <w:num w:numId="124">
    <w:abstractNumId w:val="80"/>
  </w:num>
  <w:num w:numId="125">
    <w:abstractNumId w:val="60"/>
  </w:num>
  <w:num w:numId="1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1"/>
  </w:num>
  <w:num w:numId="128">
    <w:abstractNumId w:val="17"/>
  </w:num>
  <w:num w:numId="129">
    <w:abstractNumId w:val="1"/>
  </w:num>
  <w:num w:numId="130">
    <w:abstractNumId w:val="119"/>
  </w:num>
  <w:num w:numId="131">
    <w:abstractNumId w:val="0"/>
  </w:num>
  <w:num w:numId="132">
    <w:abstractNumId w:val="111"/>
  </w:num>
  <w:num w:numId="133">
    <w:abstractNumId w:val="55"/>
  </w:num>
  <w:num w:numId="134">
    <w:abstractNumId w:val="108"/>
  </w:num>
  <w:num w:numId="135">
    <w:abstractNumId w:val="11"/>
  </w:num>
  <w:num w:numId="136">
    <w:abstractNumId w:val="152"/>
  </w:num>
  <w:num w:numId="137">
    <w:abstractNumId w:val="31"/>
  </w:num>
  <w:num w:numId="138">
    <w:abstractNumId w:val="53"/>
  </w:num>
  <w:num w:numId="139">
    <w:abstractNumId w:val="96"/>
  </w:num>
  <w:num w:numId="140">
    <w:abstractNumId w:val="77"/>
  </w:num>
  <w:num w:numId="141">
    <w:abstractNumId w:val="125"/>
  </w:num>
  <w:num w:numId="142">
    <w:abstractNumId w:val="7"/>
  </w:num>
  <w:num w:numId="143">
    <w:abstractNumId w:val="106"/>
  </w:num>
  <w:num w:numId="144">
    <w:abstractNumId w:val="142"/>
  </w:num>
  <w:num w:numId="145">
    <w:abstractNumId w:val="112"/>
  </w:num>
  <w:num w:numId="146">
    <w:abstractNumId w:val="84"/>
  </w:num>
  <w:num w:numId="147">
    <w:abstractNumId w:val="29"/>
  </w:num>
  <w:num w:numId="148">
    <w:abstractNumId w:val="70"/>
  </w:num>
  <w:num w:numId="149">
    <w:abstractNumId w:val="109"/>
  </w:num>
  <w:num w:numId="150">
    <w:abstractNumId w:val="85"/>
  </w:num>
  <w:num w:numId="151">
    <w:abstractNumId w:val="89"/>
  </w:num>
  <w:num w:numId="152">
    <w:abstractNumId w:val="61"/>
  </w:num>
  <w:num w:numId="153">
    <w:abstractNumId w:val="6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0D"/>
    <w:rsid w:val="00005FE1"/>
    <w:rsid w:val="00013554"/>
    <w:rsid w:val="00027AD2"/>
    <w:rsid w:val="00031AA4"/>
    <w:rsid w:val="00036422"/>
    <w:rsid w:val="00036771"/>
    <w:rsid w:val="00052AF0"/>
    <w:rsid w:val="00056ABF"/>
    <w:rsid w:val="000616D9"/>
    <w:rsid w:val="0007190D"/>
    <w:rsid w:val="00077918"/>
    <w:rsid w:val="0008442B"/>
    <w:rsid w:val="000911DA"/>
    <w:rsid w:val="00093C2F"/>
    <w:rsid w:val="0009445B"/>
    <w:rsid w:val="000A2F10"/>
    <w:rsid w:val="000B5B31"/>
    <w:rsid w:val="000B7530"/>
    <w:rsid w:val="000B76F1"/>
    <w:rsid w:val="000C46CE"/>
    <w:rsid w:val="000E6A33"/>
    <w:rsid w:val="000F5751"/>
    <w:rsid w:val="001040B2"/>
    <w:rsid w:val="0010744A"/>
    <w:rsid w:val="00117021"/>
    <w:rsid w:val="00121A61"/>
    <w:rsid w:val="0013148A"/>
    <w:rsid w:val="00136DD4"/>
    <w:rsid w:val="001414A3"/>
    <w:rsid w:val="00151DEF"/>
    <w:rsid w:val="00152AC1"/>
    <w:rsid w:val="001545A8"/>
    <w:rsid w:val="001613AF"/>
    <w:rsid w:val="00163276"/>
    <w:rsid w:val="00170777"/>
    <w:rsid w:val="0017123F"/>
    <w:rsid w:val="001729DA"/>
    <w:rsid w:val="0017300F"/>
    <w:rsid w:val="00186E33"/>
    <w:rsid w:val="00186E51"/>
    <w:rsid w:val="00193522"/>
    <w:rsid w:val="001950E5"/>
    <w:rsid w:val="00196518"/>
    <w:rsid w:val="001A066B"/>
    <w:rsid w:val="001A7F55"/>
    <w:rsid w:val="001C0995"/>
    <w:rsid w:val="001C7236"/>
    <w:rsid w:val="001D01E2"/>
    <w:rsid w:val="001E12F2"/>
    <w:rsid w:val="001E23B6"/>
    <w:rsid w:val="00205AF2"/>
    <w:rsid w:val="00211154"/>
    <w:rsid w:val="00217C15"/>
    <w:rsid w:val="00225BBD"/>
    <w:rsid w:val="00227F3D"/>
    <w:rsid w:val="00233D34"/>
    <w:rsid w:val="00234DB6"/>
    <w:rsid w:val="0023668C"/>
    <w:rsid w:val="00237D56"/>
    <w:rsid w:val="00243683"/>
    <w:rsid w:val="0024456D"/>
    <w:rsid w:val="00252B51"/>
    <w:rsid w:val="00254059"/>
    <w:rsid w:val="0025532A"/>
    <w:rsid w:val="002613CD"/>
    <w:rsid w:val="0026418B"/>
    <w:rsid w:val="0026586C"/>
    <w:rsid w:val="00275ED0"/>
    <w:rsid w:val="00291C74"/>
    <w:rsid w:val="00293A7D"/>
    <w:rsid w:val="00296F6E"/>
    <w:rsid w:val="002B1842"/>
    <w:rsid w:val="002B18D1"/>
    <w:rsid w:val="002B3637"/>
    <w:rsid w:val="002C1807"/>
    <w:rsid w:val="002D2A7B"/>
    <w:rsid w:val="002E2D40"/>
    <w:rsid w:val="002E739A"/>
    <w:rsid w:val="002F5F01"/>
    <w:rsid w:val="00302A69"/>
    <w:rsid w:val="00312190"/>
    <w:rsid w:val="0031472F"/>
    <w:rsid w:val="00323A00"/>
    <w:rsid w:val="003240E3"/>
    <w:rsid w:val="00326259"/>
    <w:rsid w:val="00330358"/>
    <w:rsid w:val="0034647B"/>
    <w:rsid w:val="003469AE"/>
    <w:rsid w:val="00350C0B"/>
    <w:rsid w:val="00351BA8"/>
    <w:rsid w:val="00353B61"/>
    <w:rsid w:val="00382069"/>
    <w:rsid w:val="00382B61"/>
    <w:rsid w:val="00385E57"/>
    <w:rsid w:val="00394F24"/>
    <w:rsid w:val="00395743"/>
    <w:rsid w:val="003A115B"/>
    <w:rsid w:val="003B124E"/>
    <w:rsid w:val="003B5205"/>
    <w:rsid w:val="003C55EA"/>
    <w:rsid w:val="003D14B9"/>
    <w:rsid w:val="003D765A"/>
    <w:rsid w:val="003E137C"/>
    <w:rsid w:val="004053BD"/>
    <w:rsid w:val="004066D9"/>
    <w:rsid w:val="00407542"/>
    <w:rsid w:val="00433753"/>
    <w:rsid w:val="004424E8"/>
    <w:rsid w:val="0045305B"/>
    <w:rsid w:val="00455AD6"/>
    <w:rsid w:val="00470D4C"/>
    <w:rsid w:val="00472B40"/>
    <w:rsid w:val="00476E28"/>
    <w:rsid w:val="004B1077"/>
    <w:rsid w:val="004B1EAE"/>
    <w:rsid w:val="004B2C8D"/>
    <w:rsid w:val="004B6F58"/>
    <w:rsid w:val="004C6573"/>
    <w:rsid w:val="004C6A96"/>
    <w:rsid w:val="004F61F8"/>
    <w:rsid w:val="005019EC"/>
    <w:rsid w:val="00511AB7"/>
    <w:rsid w:val="005134E9"/>
    <w:rsid w:val="00516853"/>
    <w:rsid w:val="00521C8D"/>
    <w:rsid w:val="00523FA1"/>
    <w:rsid w:val="00533AE3"/>
    <w:rsid w:val="005529BB"/>
    <w:rsid w:val="005671C3"/>
    <w:rsid w:val="00572612"/>
    <w:rsid w:val="005916EC"/>
    <w:rsid w:val="0059243C"/>
    <w:rsid w:val="00593606"/>
    <w:rsid w:val="00597573"/>
    <w:rsid w:val="005A2572"/>
    <w:rsid w:val="005B6602"/>
    <w:rsid w:val="005B71F0"/>
    <w:rsid w:val="005C66FD"/>
    <w:rsid w:val="005D4121"/>
    <w:rsid w:val="005D5A4A"/>
    <w:rsid w:val="005D6597"/>
    <w:rsid w:val="005E4282"/>
    <w:rsid w:val="0061135B"/>
    <w:rsid w:val="006116E9"/>
    <w:rsid w:val="006126D9"/>
    <w:rsid w:val="006131E5"/>
    <w:rsid w:val="00614AC7"/>
    <w:rsid w:val="00624FD7"/>
    <w:rsid w:val="006537FB"/>
    <w:rsid w:val="00657CDD"/>
    <w:rsid w:val="0066702A"/>
    <w:rsid w:val="0069013D"/>
    <w:rsid w:val="006A2964"/>
    <w:rsid w:val="006B1016"/>
    <w:rsid w:val="006C7B3C"/>
    <w:rsid w:val="006D1A8D"/>
    <w:rsid w:val="006D4F43"/>
    <w:rsid w:val="006E0C1E"/>
    <w:rsid w:val="006E3EEE"/>
    <w:rsid w:val="006F3566"/>
    <w:rsid w:val="00703D31"/>
    <w:rsid w:val="00706B74"/>
    <w:rsid w:val="00712614"/>
    <w:rsid w:val="00722E46"/>
    <w:rsid w:val="00722EE2"/>
    <w:rsid w:val="00744DFC"/>
    <w:rsid w:val="00765BA7"/>
    <w:rsid w:val="00765F30"/>
    <w:rsid w:val="007739A0"/>
    <w:rsid w:val="007A4CCF"/>
    <w:rsid w:val="007A65D3"/>
    <w:rsid w:val="007B120F"/>
    <w:rsid w:val="007C1136"/>
    <w:rsid w:val="007C3059"/>
    <w:rsid w:val="007C4948"/>
    <w:rsid w:val="007C651E"/>
    <w:rsid w:val="007C657E"/>
    <w:rsid w:val="007D09D1"/>
    <w:rsid w:val="007D1BAD"/>
    <w:rsid w:val="0080118F"/>
    <w:rsid w:val="00804BE3"/>
    <w:rsid w:val="00805B25"/>
    <w:rsid w:val="00823557"/>
    <w:rsid w:val="00830FF1"/>
    <w:rsid w:val="0086745E"/>
    <w:rsid w:val="00874ACD"/>
    <w:rsid w:val="00876D4D"/>
    <w:rsid w:val="0088082B"/>
    <w:rsid w:val="008A3001"/>
    <w:rsid w:val="008C3554"/>
    <w:rsid w:val="008C657F"/>
    <w:rsid w:val="008D11CD"/>
    <w:rsid w:val="008D206C"/>
    <w:rsid w:val="008D26AA"/>
    <w:rsid w:val="008D44BC"/>
    <w:rsid w:val="008E16ED"/>
    <w:rsid w:val="008F2D08"/>
    <w:rsid w:val="008F62F8"/>
    <w:rsid w:val="008F6581"/>
    <w:rsid w:val="009221CF"/>
    <w:rsid w:val="00927E39"/>
    <w:rsid w:val="00936009"/>
    <w:rsid w:val="009422A5"/>
    <w:rsid w:val="00952BB2"/>
    <w:rsid w:val="0095708E"/>
    <w:rsid w:val="009813A2"/>
    <w:rsid w:val="00987A3E"/>
    <w:rsid w:val="00995F07"/>
    <w:rsid w:val="009B169A"/>
    <w:rsid w:val="009C47E2"/>
    <w:rsid w:val="009D213E"/>
    <w:rsid w:val="009D3E2E"/>
    <w:rsid w:val="009D750D"/>
    <w:rsid w:val="009E2835"/>
    <w:rsid w:val="009F3586"/>
    <w:rsid w:val="00A00C38"/>
    <w:rsid w:val="00A027D2"/>
    <w:rsid w:val="00A05400"/>
    <w:rsid w:val="00A120EF"/>
    <w:rsid w:val="00A265D8"/>
    <w:rsid w:val="00A33575"/>
    <w:rsid w:val="00A44A63"/>
    <w:rsid w:val="00A63EE5"/>
    <w:rsid w:val="00A66A55"/>
    <w:rsid w:val="00A83199"/>
    <w:rsid w:val="00A86EB3"/>
    <w:rsid w:val="00A90DCC"/>
    <w:rsid w:val="00A96730"/>
    <w:rsid w:val="00A96AC8"/>
    <w:rsid w:val="00A970EA"/>
    <w:rsid w:val="00AA5C3B"/>
    <w:rsid w:val="00AA669D"/>
    <w:rsid w:val="00AD52EC"/>
    <w:rsid w:val="00AD6529"/>
    <w:rsid w:val="00AE2A5C"/>
    <w:rsid w:val="00AF319D"/>
    <w:rsid w:val="00AF406F"/>
    <w:rsid w:val="00B0263B"/>
    <w:rsid w:val="00B07105"/>
    <w:rsid w:val="00B1509D"/>
    <w:rsid w:val="00B23353"/>
    <w:rsid w:val="00B27993"/>
    <w:rsid w:val="00B30213"/>
    <w:rsid w:val="00B32A53"/>
    <w:rsid w:val="00B36B1A"/>
    <w:rsid w:val="00B37A97"/>
    <w:rsid w:val="00B400B5"/>
    <w:rsid w:val="00B45C3B"/>
    <w:rsid w:val="00B53DAD"/>
    <w:rsid w:val="00B54B0C"/>
    <w:rsid w:val="00B55D5A"/>
    <w:rsid w:val="00B61CB9"/>
    <w:rsid w:val="00BD5082"/>
    <w:rsid w:val="00BE2F22"/>
    <w:rsid w:val="00BE5C76"/>
    <w:rsid w:val="00BE6DBE"/>
    <w:rsid w:val="00BF33C1"/>
    <w:rsid w:val="00BF5FD2"/>
    <w:rsid w:val="00BF6672"/>
    <w:rsid w:val="00BF6CD1"/>
    <w:rsid w:val="00C03BE2"/>
    <w:rsid w:val="00C24A35"/>
    <w:rsid w:val="00C256E6"/>
    <w:rsid w:val="00C401E2"/>
    <w:rsid w:val="00C432D7"/>
    <w:rsid w:val="00C45B4A"/>
    <w:rsid w:val="00C50DC2"/>
    <w:rsid w:val="00C51082"/>
    <w:rsid w:val="00C630C6"/>
    <w:rsid w:val="00C80669"/>
    <w:rsid w:val="00C95BEC"/>
    <w:rsid w:val="00CA3C3F"/>
    <w:rsid w:val="00CB581A"/>
    <w:rsid w:val="00CC320C"/>
    <w:rsid w:val="00CC70CC"/>
    <w:rsid w:val="00CD44FE"/>
    <w:rsid w:val="00CE0FA1"/>
    <w:rsid w:val="00CF0D4A"/>
    <w:rsid w:val="00CF3E6E"/>
    <w:rsid w:val="00D0003F"/>
    <w:rsid w:val="00D05B0A"/>
    <w:rsid w:val="00D16C4A"/>
    <w:rsid w:val="00D42EE2"/>
    <w:rsid w:val="00D44854"/>
    <w:rsid w:val="00D475D7"/>
    <w:rsid w:val="00D50220"/>
    <w:rsid w:val="00D6714A"/>
    <w:rsid w:val="00D7654D"/>
    <w:rsid w:val="00D84541"/>
    <w:rsid w:val="00DA2372"/>
    <w:rsid w:val="00DA3BCB"/>
    <w:rsid w:val="00DA439F"/>
    <w:rsid w:val="00DA5E29"/>
    <w:rsid w:val="00DE1628"/>
    <w:rsid w:val="00DE361F"/>
    <w:rsid w:val="00DE4AF5"/>
    <w:rsid w:val="00DF0A89"/>
    <w:rsid w:val="00E004BC"/>
    <w:rsid w:val="00E12AF3"/>
    <w:rsid w:val="00E15325"/>
    <w:rsid w:val="00E1534D"/>
    <w:rsid w:val="00E254C1"/>
    <w:rsid w:val="00E3149E"/>
    <w:rsid w:val="00E322A3"/>
    <w:rsid w:val="00E34683"/>
    <w:rsid w:val="00E5512D"/>
    <w:rsid w:val="00E660B9"/>
    <w:rsid w:val="00E678FC"/>
    <w:rsid w:val="00E77642"/>
    <w:rsid w:val="00E8356E"/>
    <w:rsid w:val="00E85F94"/>
    <w:rsid w:val="00EA0CC6"/>
    <w:rsid w:val="00EA756F"/>
    <w:rsid w:val="00EB6D28"/>
    <w:rsid w:val="00EC287B"/>
    <w:rsid w:val="00ED2A5B"/>
    <w:rsid w:val="00EE2833"/>
    <w:rsid w:val="00EE420E"/>
    <w:rsid w:val="00EE64F3"/>
    <w:rsid w:val="00F00B7C"/>
    <w:rsid w:val="00F0245F"/>
    <w:rsid w:val="00F067AE"/>
    <w:rsid w:val="00F11FE4"/>
    <w:rsid w:val="00F16AE8"/>
    <w:rsid w:val="00F22C9D"/>
    <w:rsid w:val="00F269BD"/>
    <w:rsid w:val="00F32B81"/>
    <w:rsid w:val="00F461CB"/>
    <w:rsid w:val="00F4724D"/>
    <w:rsid w:val="00F60282"/>
    <w:rsid w:val="00F605DC"/>
    <w:rsid w:val="00F65F34"/>
    <w:rsid w:val="00F77446"/>
    <w:rsid w:val="00FA2068"/>
    <w:rsid w:val="00FB1469"/>
    <w:rsid w:val="00FB5AAC"/>
    <w:rsid w:val="00FC1060"/>
    <w:rsid w:val="00FC6375"/>
    <w:rsid w:val="00FC68D1"/>
    <w:rsid w:val="00FD1017"/>
    <w:rsid w:val="00FD27EB"/>
    <w:rsid w:val="00FF100B"/>
    <w:rsid w:val="00FF44BD"/>
    <w:rsid w:val="00FF779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19EF7"/>
  <w15:docId w15:val="{70960F3D-7535-497D-88B1-C0472692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1807"/>
    <w:pPr>
      <w:keepNext/>
      <w:keepLines/>
      <w:spacing w:before="480" w:after="0"/>
      <w:outlineLvl w:val="0"/>
    </w:pPr>
    <w:rPr>
      <w:rFonts w:asciiTheme="majorHAnsi" w:eastAsiaTheme="majorEastAsia" w:hAnsiTheme="majorHAnsi" w:cstheme="majorBidi"/>
      <w:b/>
      <w:bCs/>
      <w:color w:val="000000" w:themeColor="text1"/>
      <w:sz w:val="26"/>
      <w:szCs w:val="28"/>
    </w:rPr>
  </w:style>
  <w:style w:type="paragraph" w:styleId="Heading2">
    <w:name w:val="heading 2"/>
    <w:basedOn w:val="Normal"/>
    <w:next w:val="Normal"/>
    <w:link w:val="Heading2Char"/>
    <w:qFormat/>
    <w:rsid w:val="00F067AE"/>
    <w:pPr>
      <w:keepNext/>
      <w:spacing w:before="240" w:after="120" w:line="240" w:lineRule="auto"/>
      <w:jc w:val="both"/>
      <w:outlineLvl w:val="1"/>
    </w:pPr>
    <w:rPr>
      <w:rFonts w:ascii="Arial" w:eastAsia="Times New Roman" w:hAnsi="Arial" w:cs="Arial"/>
      <w:b/>
      <w:bCs/>
      <w:iCs/>
      <w:sz w:val="26"/>
      <w:szCs w:val="28"/>
    </w:rPr>
  </w:style>
  <w:style w:type="paragraph" w:styleId="Heading3">
    <w:name w:val="heading 3"/>
    <w:basedOn w:val="Normal"/>
    <w:next w:val="Normal"/>
    <w:link w:val="Heading3Char"/>
    <w:uiPriority w:val="9"/>
    <w:unhideWhenUsed/>
    <w:qFormat/>
    <w:rsid w:val="000364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1A8D"/>
    <w:pPr>
      <w:ind w:left="720"/>
      <w:contextualSpacing/>
    </w:pPr>
  </w:style>
  <w:style w:type="character" w:styleId="CommentReference">
    <w:name w:val="annotation reference"/>
    <w:basedOn w:val="DefaultParagraphFont"/>
    <w:uiPriority w:val="99"/>
    <w:semiHidden/>
    <w:unhideWhenUsed/>
    <w:rsid w:val="0009445B"/>
    <w:rPr>
      <w:sz w:val="16"/>
      <w:szCs w:val="16"/>
    </w:rPr>
  </w:style>
  <w:style w:type="paragraph" w:styleId="CommentText">
    <w:name w:val="annotation text"/>
    <w:basedOn w:val="Normal"/>
    <w:link w:val="CommentTextChar"/>
    <w:uiPriority w:val="99"/>
    <w:semiHidden/>
    <w:unhideWhenUsed/>
    <w:rsid w:val="0009445B"/>
    <w:pPr>
      <w:spacing w:line="240" w:lineRule="auto"/>
    </w:pPr>
    <w:rPr>
      <w:sz w:val="20"/>
      <w:szCs w:val="20"/>
    </w:rPr>
  </w:style>
  <w:style w:type="character" w:customStyle="1" w:styleId="CommentTextChar">
    <w:name w:val="Comment Text Char"/>
    <w:basedOn w:val="DefaultParagraphFont"/>
    <w:link w:val="CommentText"/>
    <w:uiPriority w:val="99"/>
    <w:semiHidden/>
    <w:rsid w:val="0009445B"/>
    <w:rPr>
      <w:sz w:val="20"/>
      <w:szCs w:val="20"/>
    </w:rPr>
  </w:style>
  <w:style w:type="paragraph" w:styleId="CommentSubject">
    <w:name w:val="annotation subject"/>
    <w:basedOn w:val="CommentText"/>
    <w:next w:val="CommentText"/>
    <w:link w:val="CommentSubjectChar"/>
    <w:uiPriority w:val="99"/>
    <w:semiHidden/>
    <w:unhideWhenUsed/>
    <w:rsid w:val="0009445B"/>
    <w:rPr>
      <w:b/>
      <w:bCs/>
    </w:rPr>
  </w:style>
  <w:style w:type="character" w:customStyle="1" w:styleId="CommentSubjectChar">
    <w:name w:val="Comment Subject Char"/>
    <w:basedOn w:val="CommentTextChar"/>
    <w:link w:val="CommentSubject"/>
    <w:uiPriority w:val="99"/>
    <w:semiHidden/>
    <w:rsid w:val="0009445B"/>
    <w:rPr>
      <w:b/>
      <w:bCs/>
      <w:sz w:val="20"/>
      <w:szCs w:val="20"/>
    </w:rPr>
  </w:style>
  <w:style w:type="paragraph" w:styleId="BalloonText">
    <w:name w:val="Balloon Text"/>
    <w:basedOn w:val="Normal"/>
    <w:link w:val="BalloonTextChar"/>
    <w:uiPriority w:val="99"/>
    <w:semiHidden/>
    <w:unhideWhenUsed/>
    <w:rsid w:val="00094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45B"/>
    <w:rPr>
      <w:rFonts w:ascii="Segoe UI" w:hAnsi="Segoe UI" w:cs="Segoe UI"/>
      <w:sz w:val="18"/>
      <w:szCs w:val="18"/>
    </w:rPr>
  </w:style>
  <w:style w:type="paragraph" w:styleId="Header">
    <w:name w:val="header"/>
    <w:basedOn w:val="Normal"/>
    <w:link w:val="HeaderChar"/>
    <w:unhideWhenUsed/>
    <w:rsid w:val="005C66FD"/>
    <w:pPr>
      <w:tabs>
        <w:tab w:val="center" w:pos="4680"/>
        <w:tab w:val="right" w:pos="9360"/>
      </w:tabs>
      <w:spacing w:after="0" w:line="240" w:lineRule="auto"/>
    </w:pPr>
  </w:style>
  <w:style w:type="character" w:customStyle="1" w:styleId="HeaderChar">
    <w:name w:val="Header Char"/>
    <w:basedOn w:val="DefaultParagraphFont"/>
    <w:link w:val="Header"/>
    <w:rsid w:val="005C66FD"/>
  </w:style>
  <w:style w:type="paragraph" w:styleId="Footer">
    <w:name w:val="footer"/>
    <w:basedOn w:val="Normal"/>
    <w:link w:val="FooterChar"/>
    <w:uiPriority w:val="99"/>
    <w:unhideWhenUsed/>
    <w:rsid w:val="005C6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6FD"/>
  </w:style>
  <w:style w:type="character" w:customStyle="1" w:styleId="Heading2Char">
    <w:name w:val="Heading 2 Char"/>
    <w:basedOn w:val="DefaultParagraphFont"/>
    <w:link w:val="Heading2"/>
    <w:rsid w:val="00F067AE"/>
    <w:rPr>
      <w:rFonts w:ascii="Arial" w:eastAsia="Times New Roman" w:hAnsi="Arial" w:cs="Arial"/>
      <w:b/>
      <w:bCs/>
      <w:iCs/>
      <w:sz w:val="26"/>
      <w:szCs w:val="28"/>
    </w:rPr>
  </w:style>
  <w:style w:type="paragraph" w:customStyle="1" w:styleId="Default">
    <w:name w:val="Default"/>
    <w:rsid w:val="00744D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4DFC"/>
    <w:rPr>
      <w:color w:val="0000FF" w:themeColor="hyperlink"/>
      <w:u w:val="single"/>
    </w:rPr>
  </w:style>
  <w:style w:type="character" w:customStyle="1" w:styleId="ListParagraphChar">
    <w:name w:val="List Paragraph Char"/>
    <w:link w:val="ListParagraph"/>
    <w:uiPriority w:val="34"/>
    <w:locked/>
    <w:rsid w:val="00744DFC"/>
  </w:style>
  <w:style w:type="table" w:styleId="TableGrid">
    <w:name w:val="Table Grid"/>
    <w:basedOn w:val="TableNormal"/>
    <w:uiPriority w:val="59"/>
    <w:rsid w:val="0074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1807"/>
    <w:rPr>
      <w:rFonts w:asciiTheme="majorHAnsi" w:eastAsiaTheme="majorEastAsia" w:hAnsiTheme="majorHAnsi" w:cstheme="majorBidi"/>
      <w:b/>
      <w:bCs/>
      <w:color w:val="000000" w:themeColor="text1"/>
      <w:sz w:val="26"/>
      <w:szCs w:val="28"/>
    </w:rPr>
  </w:style>
  <w:style w:type="paragraph" w:styleId="NormalWeb">
    <w:name w:val="Normal (Web)"/>
    <w:basedOn w:val="Normal"/>
    <w:uiPriority w:val="99"/>
    <w:unhideWhenUsed/>
    <w:rsid w:val="00455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5AD6"/>
  </w:style>
  <w:style w:type="character" w:customStyle="1" w:styleId="Heading3Char">
    <w:name w:val="Heading 3 Char"/>
    <w:basedOn w:val="DefaultParagraphFont"/>
    <w:link w:val="Heading3"/>
    <w:uiPriority w:val="9"/>
    <w:rsid w:val="0003642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DE1628"/>
    <w:pPr>
      <w:outlineLvl w:val="9"/>
    </w:pPr>
    <w:rPr>
      <w:lang w:eastAsia="ja-JP"/>
    </w:rPr>
  </w:style>
  <w:style w:type="paragraph" w:styleId="TOC2">
    <w:name w:val="toc 2"/>
    <w:basedOn w:val="Normal"/>
    <w:next w:val="Normal"/>
    <w:autoRedefine/>
    <w:uiPriority w:val="39"/>
    <w:unhideWhenUsed/>
    <w:rsid w:val="00DE1628"/>
    <w:pPr>
      <w:spacing w:after="100"/>
      <w:ind w:left="220"/>
    </w:pPr>
  </w:style>
  <w:style w:type="paragraph" w:styleId="TOC1">
    <w:name w:val="toc 1"/>
    <w:basedOn w:val="Normal"/>
    <w:next w:val="Normal"/>
    <w:autoRedefine/>
    <w:uiPriority w:val="39"/>
    <w:unhideWhenUsed/>
    <w:rsid w:val="00DE1628"/>
    <w:pPr>
      <w:spacing w:after="100"/>
    </w:pPr>
  </w:style>
  <w:style w:type="paragraph" w:customStyle="1" w:styleId="CAWSTHeading2">
    <w:name w:val="CAWST Heading 2"/>
    <w:basedOn w:val="Normal"/>
    <w:link w:val="CAWSTHeading2Char"/>
    <w:autoRedefine/>
    <w:qFormat/>
    <w:rsid w:val="00407542"/>
    <w:pPr>
      <w:tabs>
        <w:tab w:val="right" w:pos="9356"/>
      </w:tabs>
      <w:autoSpaceDE w:val="0"/>
      <w:autoSpaceDN w:val="0"/>
      <w:adjustRightInd w:val="0"/>
      <w:spacing w:before="240" w:after="120" w:line="240" w:lineRule="auto"/>
    </w:pPr>
    <w:rPr>
      <w:rFonts w:ascii="Arial" w:eastAsia="Times New Roman" w:hAnsi="Arial" w:cs="Arial"/>
      <w:b/>
      <w:sz w:val="26"/>
      <w:szCs w:val="26"/>
    </w:rPr>
  </w:style>
  <w:style w:type="character" w:customStyle="1" w:styleId="CAWSTHeading2Char">
    <w:name w:val="CAWST Heading 2 Char"/>
    <w:link w:val="CAWSTHeading2"/>
    <w:rsid w:val="00407542"/>
    <w:rPr>
      <w:rFonts w:ascii="Arial" w:eastAsia="Times New Roman"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59372">
      <w:bodyDiv w:val="1"/>
      <w:marLeft w:val="0"/>
      <w:marRight w:val="0"/>
      <w:marTop w:val="0"/>
      <w:marBottom w:val="0"/>
      <w:divBdr>
        <w:top w:val="none" w:sz="0" w:space="0" w:color="auto"/>
        <w:left w:val="none" w:sz="0" w:space="0" w:color="auto"/>
        <w:bottom w:val="none" w:sz="0" w:space="0" w:color="auto"/>
        <w:right w:val="none" w:sz="0" w:space="0" w:color="auto"/>
      </w:divBdr>
    </w:div>
    <w:div w:id="19949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image" Target="media/image15.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82ED-B2AD-44D3-9F04-705A65BA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Shova Khaitu</dc:creator>
  <cp:lastModifiedBy>Lena Bunzenmeyer</cp:lastModifiedBy>
  <cp:revision>3</cp:revision>
  <cp:lastPrinted>2018-01-11T07:05:00Z</cp:lastPrinted>
  <dcterms:created xsi:type="dcterms:W3CDTF">2018-08-03T10:26:00Z</dcterms:created>
  <dcterms:modified xsi:type="dcterms:W3CDTF">2018-08-03T11:27:00Z</dcterms:modified>
</cp:coreProperties>
</file>