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9345" w14:textId="755AD7C4" w:rsidR="00B13137" w:rsidRDefault="00F9005D" w:rsidP="00B27019">
      <w:r>
        <w:t>Raum Fläche Raum</w:t>
      </w:r>
    </w:p>
    <w:p w14:paraId="0A5CBA14" w14:textId="761642ED" w:rsidR="00B924C5" w:rsidRDefault="00DF417C" w:rsidP="00B27019">
      <w:r>
        <w:t>Maja Rieders</w:t>
      </w:r>
      <w:r w:rsidR="00B13137">
        <w:t xml:space="preserve"> unbetitelte</w:t>
      </w:r>
      <w:r>
        <w:t xml:space="preserve"> Zeichnungen rufen unwillkürlich die Assoziation von Häuten hervor</w:t>
      </w:r>
      <w:r w:rsidR="00B13137">
        <w:t>.</w:t>
      </w:r>
      <w:r>
        <w:t xml:space="preserve"> Das </w:t>
      </w:r>
      <w:r w:rsidR="00713BA7">
        <w:t>mag daran liegen</w:t>
      </w:r>
      <w:r>
        <w:t xml:space="preserve">, dass der Prozess der Herstellung </w:t>
      </w:r>
      <w:r w:rsidR="00713BA7">
        <w:t xml:space="preserve">sich </w:t>
      </w:r>
      <w:r w:rsidR="00D17162">
        <w:t xml:space="preserve">im Bild </w:t>
      </w:r>
      <w:r>
        <w:t xml:space="preserve">so sichtbar niederschlägt. Die </w:t>
      </w:r>
      <w:proofErr w:type="spellStart"/>
      <w:r w:rsidR="00D17162">
        <w:t>grossformatigen</w:t>
      </w:r>
      <w:proofErr w:type="spellEnd"/>
      <w:r w:rsidR="0087763E">
        <w:t xml:space="preserve"> </w:t>
      </w:r>
      <w:r>
        <w:t xml:space="preserve">Bögen waren ursprünglich auf kubische Holzgestelle gespannt, deren Körper die Aufteilung des Formats in sechs Flächen bedingen. Diese Flächen hat Maja Rieder mit ihrer Pinselzeichnung </w:t>
      </w:r>
      <w:r w:rsidR="00ED7F20">
        <w:t>in Form von sich</w:t>
      </w:r>
      <w:r w:rsidR="00C5447A">
        <w:t xml:space="preserve"> kreuzende</w:t>
      </w:r>
      <w:r w:rsidR="00713BA7">
        <w:t>n</w:t>
      </w:r>
      <w:r w:rsidR="00C5447A">
        <w:t xml:space="preserve"> Diagonalen markiert. </w:t>
      </w:r>
      <w:r w:rsidR="00600BDF">
        <w:t>Gerin</w:t>
      </w:r>
      <w:r w:rsidR="0087763E">
        <w:t>n</w:t>
      </w:r>
      <w:r w:rsidR="00600BDF">
        <w:t xml:space="preserve">sel der </w:t>
      </w:r>
      <w:r w:rsidR="0087763E">
        <w:t>in unterschiedliche Richtungen</w:t>
      </w:r>
      <w:r w:rsidR="0087763E">
        <w:t xml:space="preserve"> </w:t>
      </w:r>
      <w:r w:rsidR="00600BDF">
        <w:t>ab</w:t>
      </w:r>
      <w:r w:rsidR="0087763E">
        <w:t>geflossenen</w:t>
      </w:r>
      <w:r w:rsidR="00600BDF">
        <w:t xml:space="preserve"> schwarzen Farbe </w:t>
      </w:r>
      <w:r w:rsidR="0087763E">
        <w:t xml:space="preserve">zeugen vom Drehen und Wenden des Kubus während der Bearbeitung. Diese </w:t>
      </w:r>
      <w:r w:rsidR="00600BDF">
        <w:t>Brüche innerhalb der Zeichnung</w:t>
      </w:r>
      <w:r w:rsidR="00C5447A">
        <w:t xml:space="preserve"> werden </w:t>
      </w:r>
      <w:r w:rsidR="004C2E40">
        <w:t xml:space="preserve">erst </w:t>
      </w:r>
      <w:r w:rsidR="00C5447A">
        <w:t xml:space="preserve">nach der Abnahme vom Gestell in der Gesamtschau auf der Fläche </w:t>
      </w:r>
      <w:r w:rsidR="00ED7F20">
        <w:t>sichtbar</w:t>
      </w:r>
      <w:r w:rsidR="00B3048D">
        <w:t xml:space="preserve">. </w:t>
      </w:r>
    </w:p>
    <w:p w14:paraId="225B360F" w14:textId="1BE7A86B" w:rsidR="00A81EB0" w:rsidRDefault="00B3048D" w:rsidP="00B27019">
      <w:r>
        <w:t>Die Auseinandersetzung mit Räumen</w:t>
      </w:r>
      <w:r w:rsidR="00A81EB0">
        <w:t>,</w:t>
      </w:r>
      <w:r>
        <w:t xml:space="preserve"> ihren Dimensionen und deren Bedeutung für das Bild </w:t>
      </w:r>
      <w:r w:rsidR="006C7AF6">
        <w:t>und seinen Status verfolgt</w:t>
      </w:r>
      <w:r>
        <w:t xml:space="preserve"> Maja Rieder seit Anbeginn ihrer künstlerischen </w:t>
      </w:r>
      <w:r w:rsidR="00B831F8">
        <w:t>Praxis</w:t>
      </w:r>
      <w:r>
        <w:t xml:space="preserve">. Die architektonischen Motive </w:t>
      </w:r>
      <w:r w:rsidR="004C2E40">
        <w:t>anfänglicher</w:t>
      </w:r>
      <w:r>
        <w:t xml:space="preserve"> Arbeiten </w:t>
      </w:r>
      <w:r w:rsidR="0079117D">
        <w:t xml:space="preserve">weichen bald einer ganz konkreten Bezugnahme auf die räumliche </w:t>
      </w:r>
      <w:r w:rsidR="004C2E40">
        <w:t>Anatomie</w:t>
      </w:r>
      <w:r w:rsidR="0079117D">
        <w:t xml:space="preserve"> des Ausstellungsorts. </w:t>
      </w:r>
      <w:r w:rsidR="004C2E40">
        <w:t xml:space="preserve">Die nun </w:t>
      </w:r>
      <w:r w:rsidR="0079117D">
        <w:t xml:space="preserve">riesigen Formate sind </w:t>
      </w:r>
      <w:r w:rsidR="004C2E40">
        <w:t xml:space="preserve">bedingt durch </w:t>
      </w:r>
      <w:r w:rsidR="0079117D">
        <w:t>die Maße der Räume,</w:t>
      </w:r>
      <w:r w:rsidR="004C2E40">
        <w:t xml:space="preserve"> und </w:t>
      </w:r>
      <w:r w:rsidR="0079117D">
        <w:t>d</w:t>
      </w:r>
      <w:r w:rsidR="00A81EB0">
        <w:t>as Verhältnis vom</w:t>
      </w:r>
      <w:r w:rsidR="0079117D">
        <w:t xml:space="preserve"> </w:t>
      </w:r>
      <w:proofErr w:type="spellStart"/>
      <w:r w:rsidR="0079117D">
        <w:t>Weiss</w:t>
      </w:r>
      <w:proofErr w:type="spellEnd"/>
      <w:r w:rsidR="0079117D">
        <w:t xml:space="preserve"> des Papiers und </w:t>
      </w:r>
      <w:r w:rsidR="00A81EB0">
        <w:t xml:space="preserve">der </w:t>
      </w:r>
      <w:r w:rsidR="00B831F8">
        <w:t>mit Grafitpulver geschwärzten F</w:t>
      </w:r>
      <w:r w:rsidR="0079117D">
        <w:t>lächen</w:t>
      </w:r>
      <w:r w:rsidR="004C2E40">
        <w:t xml:space="preserve"> reflektiert </w:t>
      </w:r>
      <w:r w:rsidR="0079117D">
        <w:t xml:space="preserve">die </w:t>
      </w:r>
      <w:r w:rsidR="00B831F8">
        <w:t xml:space="preserve">Besonderheiten der </w:t>
      </w:r>
      <w:r w:rsidR="0079117D">
        <w:t xml:space="preserve">Architektur an der Wand als Schnittstelle zwischen Raum und </w:t>
      </w:r>
      <w:r w:rsidR="00B831F8">
        <w:t xml:space="preserve">gebauter </w:t>
      </w:r>
      <w:r w:rsidR="00966042">
        <w:t>Struktur.</w:t>
      </w:r>
      <w:r w:rsidR="0016561F">
        <w:t xml:space="preserve"> </w:t>
      </w:r>
    </w:p>
    <w:p w14:paraId="2035980C" w14:textId="18289E13" w:rsidR="00713BA7" w:rsidRDefault="00A81EB0" w:rsidP="00B27019">
      <w:r>
        <w:t>I</w:t>
      </w:r>
      <w:r w:rsidR="00C6786A">
        <w:t>m Verlauf ihrer</w:t>
      </w:r>
      <w:r>
        <w:t xml:space="preserve"> </w:t>
      </w:r>
      <w:r w:rsidR="00AB2FA6">
        <w:t>intensiven</w:t>
      </w:r>
      <w:r w:rsidR="00C6786A">
        <w:t xml:space="preserve"> experimentellen</w:t>
      </w:r>
      <w:r>
        <w:t xml:space="preserve"> </w:t>
      </w:r>
      <w:r w:rsidR="00C6786A">
        <w:t>Hinterfragung</w:t>
      </w:r>
      <w:r>
        <w:t xml:space="preserve"> ihre</w:t>
      </w:r>
      <w:r w:rsidR="00C6786A">
        <w:t>r</w:t>
      </w:r>
      <w:r>
        <w:t xml:space="preserve"> </w:t>
      </w:r>
      <w:r w:rsidR="00C6786A">
        <w:t xml:space="preserve">Arbeitsmaterialien, -prozesse und der </w:t>
      </w:r>
      <w:r w:rsidR="00C6786A" w:rsidRPr="004C2E40">
        <w:t>Bedingungen</w:t>
      </w:r>
      <w:r w:rsidR="00C6786A">
        <w:t xml:space="preserve"> ihrer Zeichenpraxis</w:t>
      </w:r>
      <w:r w:rsidR="006C7AF6">
        <w:t>,</w:t>
      </w:r>
      <w:r w:rsidR="00966042">
        <w:t xml:space="preserve"> </w:t>
      </w:r>
      <w:r>
        <w:t>e</w:t>
      </w:r>
      <w:r w:rsidR="00C6786A">
        <w:t>ntstehen</w:t>
      </w:r>
      <w:r>
        <w:t xml:space="preserve"> </w:t>
      </w:r>
      <w:r w:rsidR="00AB2FA6">
        <w:t xml:space="preserve">zunehmend </w:t>
      </w:r>
      <w:r>
        <w:t xml:space="preserve">kleinere </w:t>
      </w:r>
      <w:r w:rsidR="00966042">
        <w:t>Arbeiten</w:t>
      </w:r>
      <w:r>
        <w:t xml:space="preserve">, die </w:t>
      </w:r>
      <w:r w:rsidR="00C6786A">
        <w:t xml:space="preserve">zunächst </w:t>
      </w:r>
      <w:r>
        <w:t>unabhängig vom Ausstellungsraum ge</w:t>
      </w:r>
      <w:r w:rsidR="00A878F7">
        <w:t xml:space="preserve">fertigt sind. </w:t>
      </w:r>
      <w:r>
        <w:t>Das Andreaskreuz</w:t>
      </w:r>
      <w:r w:rsidR="0041558A">
        <w:t xml:space="preserve">, das die hier gezeigten Arbeiten </w:t>
      </w:r>
      <w:r>
        <w:t xml:space="preserve"> </w:t>
      </w:r>
      <w:r w:rsidR="0041558A">
        <w:t>gliedert, hält Einzug in Maja Rieders Zeichnung nicht als Zeichen, sondern als Spur des körperlichen Ausmessens eines Formats. Von den Ecken ausgehend</w:t>
      </w:r>
      <w:r w:rsidR="00C6786A">
        <w:t>,</w:t>
      </w:r>
      <w:r w:rsidR="0041558A">
        <w:t xml:space="preserve"> durchmisst und bewältigt sie das Blatt</w:t>
      </w:r>
      <w:r w:rsidR="00A878F7">
        <w:t xml:space="preserve"> mit breitem Pinselstrich</w:t>
      </w:r>
      <w:r w:rsidR="00710E2C">
        <w:t xml:space="preserve">, </w:t>
      </w:r>
      <w:r w:rsidR="00710E2C" w:rsidRPr="00710E2C">
        <w:t>Tusche und Gouache</w:t>
      </w:r>
      <w:r w:rsidR="0041558A" w:rsidRPr="00710E2C">
        <w:t>.</w:t>
      </w:r>
      <w:r w:rsidR="0041558A">
        <w:t xml:space="preserve"> </w:t>
      </w:r>
      <w:r w:rsidR="00C6786A">
        <w:t>Mal verdichten sich die Linien zu einer struk</w:t>
      </w:r>
      <w:r w:rsidR="007320F8">
        <w:t>turierten Fläche, oft stehen zwei leuchtende gekreuzte Linien auf dem Blatt. G</w:t>
      </w:r>
      <w:r w:rsidR="0041558A">
        <w:t>anze Papierstapel bezeichnet</w:t>
      </w:r>
      <w:r w:rsidR="00AB2FA6">
        <w:t xml:space="preserve"> sie auf diese Weise</w:t>
      </w:r>
      <w:r w:rsidR="0041558A">
        <w:t xml:space="preserve">. Erst am Boden ausgelegt, oder an der Wand gehängt, </w:t>
      </w:r>
      <w:r w:rsidR="00ED7F20">
        <w:t>entstehen Bezüge zwischen den Blättern</w:t>
      </w:r>
      <w:r w:rsidR="00966042">
        <w:t xml:space="preserve">, </w:t>
      </w:r>
      <w:r w:rsidR="0041558A">
        <w:t>ergibt sich der Überblick</w:t>
      </w:r>
      <w:r w:rsidR="00AB2FA6">
        <w:t xml:space="preserve">. </w:t>
      </w:r>
      <w:r w:rsidR="00B13137">
        <w:t xml:space="preserve">So kommt der Raum zurück ins Spiel. </w:t>
      </w:r>
      <w:r w:rsidR="00ED7F20">
        <w:t>Durch</w:t>
      </w:r>
      <w:r w:rsidR="00690F7F">
        <w:t xml:space="preserve"> d</w:t>
      </w:r>
      <w:r w:rsidR="00ED7F20">
        <w:t>ie</w:t>
      </w:r>
      <w:r w:rsidR="00AB2FA6">
        <w:t xml:space="preserve"> über das Format hinausweisenden Diagonalen </w:t>
      </w:r>
      <w:r w:rsidR="00ED7F20">
        <w:t>erscheinen</w:t>
      </w:r>
      <w:r w:rsidR="00AB2FA6">
        <w:t xml:space="preserve"> </w:t>
      </w:r>
      <w:r w:rsidR="00B13137">
        <w:t xml:space="preserve">die </w:t>
      </w:r>
      <w:r w:rsidR="00B924C5">
        <w:t xml:space="preserve">auf der Wand </w:t>
      </w:r>
      <w:r w:rsidR="00B13137">
        <w:t>arrangierten Blätter</w:t>
      </w:r>
      <w:r w:rsidR="0041558A">
        <w:t xml:space="preserve"> </w:t>
      </w:r>
      <w:r w:rsidR="00ED7F20">
        <w:t>als</w:t>
      </w:r>
      <w:r w:rsidR="0041558A">
        <w:t xml:space="preserve"> </w:t>
      </w:r>
      <w:r w:rsidR="00713BA7">
        <w:t>Ausschnitte</w:t>
      </w:r>
      <w:r w:rsidR="0041558A">
        <w:t xml:space="preserve"> eines riesigen Netzes, das</w:t>
      </w:r>
      <w:r w:rsidR="00ED7F20">
        <w:t xml:space="preserve"> sich</w:t>
      </w:r>
      <w:r w:rsidR="0041558A">
        <w:t xml:space="preserve"> </w:t>
      </w:r>
      <w:r w:rsidR="00AB2FA6">
        <w:t xml:space="preserve">– </w:t>
      </w:r>
      <w:r w:rsidR="0041558A">
        <w:t>sonst</w:t>
      </w:r>
      <w:r w:rsidR="00AB2FA6">
        <w:t xml:space="preserve"> </w:t>
      </w:r>
      <w:r w:rsidR="0041558A">
        <w:t>unsichtbar</w:t>
      </w:r>
      <w:r w:rsidR="00AB2FA6">
        <w:t xml:space="preserve"> –</w:t>
      </w:r>
      <w:r w:rsidR="0041558A">
        <w:t xml:space="preserve"> in</w:t>
      </w:r>
      <w:r w:rsidR="00AB2FA6">
        <w:t xml:space="preserve"> </w:t>
      </w:r>
      <w:r w:rsidR="0041558A">
        <w:t xml:space="preserve">der Zeichnung </w:t>
      </w:r>
      <w:r w:rsidR="00ED7F20">
        <w:t>materialisiert</w:t>
      </w:r>
      <w:r w:rsidR="0041558A">
        <w:t xml:space="preserve">. </w:t>
      </w:r>
    </w:p>
    <w:p w14:paraId="4316B97C" w14:textId="77777777" w:rsidR="002F0E11" w:rsidRDefault="00987CEB" w:rsidP="00B27019">
      <w:r>
        <w:t xml:space="preserve">Mit </w:t>
      </w:r>
      <w:r w:rsidR="003B1CA4">
        <w:t xml:space="preserve">dem flüssigen Zeichenmaterial </w:t>
      </w:r>
      <w:r w:rsidR="00966042">
        <w:t xml:space="preserve">tritt </w:t>
      </w:r>
      <w:r>
        <w:t>Farb</w:t>
      </w:r>
      <w:r w:rsidR="003B1CA4">
        <w:t>igkeit</w:t>
      </w:r>
      <w:r>
        <w:t xml:space="preserve"> </w:t>
      </w:r>
      <w:r w:rsidR="00966042">
        <w:t>in Maja Rieders Werk</w:t>
      </w:r>
      <w:r>
        <w:t xml:space="preserve">, zunächst </w:t>
      </w:r>
      <w:r w:rsidR="003B1CA4">
        <w:t xml:space="preserve">in der Auswahl von </w:t>
      </w:r>
      <w:r>
        <w:t>farbige</w:t>
      </w:r>
      <w:r w:rsidR="003B1CA4">
        <w:t>m</w:t>
      </w:r>
      <w:r>
        <w:t xml:space="preserve"> Papier</w:t>
      </w:r>
      <w:r w:rsidR="003B1CA4">
        <w:t xml:space="preserve"> als Träger der Zeichnung</w:t>
      </w:r>
      <w:r>
        <w:t>, dann als</w:t>
      </w:r>
      <w:r w:rsidR="003B1CA4">
        <w:t xml:space="preserve"> </w:t>
      </w:r>
      <w:r>
        <w:t>Grundierung für die Zeichnungen</w:t>
      </w:r>
      <w:r w:rsidR="00966042">
        <w:t>, die sie nun</w:t>
      </w:r>
      <w:r>
        <w:t xml:space="preserve"> wie </w:t>
      </w:r>
      <w:r w:rsidR="00713BA7">
        <w:t xml:space="preserve">Stücke </w:t>
      </w:r>
      <w:r w:rsidR="003B1CA4">
        <w:t>steife</w:t>
      </w:r>
      <w:r w:rsidR="00713BA7">
        <w:t>n</w:t>
      </w:r>
      <w:r w:rsidR="003B1CA4">
        <w:t xml:space="preserve"> </w:t>
      </w:r>
      <w:r>
        <w:t>T</w:t>
      </w:r>
      <w:r w:rsidR="003B1CA4">
        <w:t>uch</w:t>
      </w:r>
      <w:r w:rsidR="00713BA7">
        <w:t>s</w:t>
      </w:r>
      <w:r>
        <w:t xml:space="preserve"> </w:t>
      </w:r>
      <w:r w:rsidR="00966042">
        <w:t xml:space="preserve">als räumliche Objekte </w:t>
      </w:r>
      <w:r>
        <w:t xml:space="preserve">an der Wand </w:t>
      </w:r>
      <w:r w:rsidR="00966042">
        <w:t xml:space="preserve">präsentiert. </w:t>
      </w:r>
      <w:r w:rsidR="005A2CFF">
        <w:t xml:space="preserve">In einer Serie großformatiger Arbeiten nutzt sie erstmals Farben für ihre </w:t>
      </w:r>
      <w:r w:rsidR="002F0E11">
        <w:t xml:space="preserve">sich auf der Fläche verdichtende </w:t>
      </w:r>
      <w:r w:rsidR="005A2CFF">
        <w:t xml:space="preserve">Pinselzeichnung. </w:t>
      </w:r>
      <w:r w:rsidR="00B13137">
        <w:t xml:space="preserve">Dabei stellt sich </w:t>
      </w:r>
      <w:r w:rsidR="00713BA7">
        <w:t xml:space="preserve">Maja Rieder </w:t>
      </w:r>
      <w:r w:rsidR="003B1CA4">
        <w:t xml:space="preserve">immer von neuem </w:t>
      </w:r>
      <w:r w:rsidR="00713BA7">
        <w:t xml:space="preserve">den </w:t>
      </w:r>
      <w:r w:rsidR="003B1CA4">
        <w:t xml:space="preserve">Fragen, die simpel erscheinen und alles entscheidend sind: </w:t>
      </w:r>
      <w:r w:rsidR="005A2CFF">
        <w:t>Welches Mittel verlangt nach welchem Werkzeug? Welches Format bedingt welche Pinselbreite im Verhältnis zur Länge und Kraft des Arms, zur möglichen Stärke des Schwungs?</w:t>
      </w:r>
      <w:r w:rsidR="00EE3F91">
        <w:t xml:space="preserve"> Wie soll es gefüllt werden?</w:t>
      </w:r>
      <w:r w:rsidR="005A2CFF">
        <w:t xml:space="preserve"> </w:t>
      </w:r>
      <w:r w:rsidR="00713BA7">
        <w:t>Ist Farbe notwendig?</w:t>
      </w:r>
      <w:r w:rsidR="00B13137">
        <w:t xml:space="preserve"> Welche ist richtig?</w:t>
      </w:r>
      <w:r w:rsidR="00713BA7">
        <w:t xml:space="preserve"> Hier geht es nicht </w:t>
      </w:r>
      <w:r w:rsidR="002F0E11">
        <w:t xml:space="preserve">um </w:t>
      </w:r>
      <w:r w:rsidR="00B924C5">
        <w:t xml:space="preserve">Abbild oder </w:t>
      </w:r>
      <w:r w:rsidR="002F0E11">
        <w:t>Expression</w:t>
      </w:r>
      <w:r w:rsidR="00713BA7">
        <w:t>,</w:t>
      </w:r>
      <w:r w:rsidR="002F0E11">
        <w:t xml:space="preserve"> sondern um Zeichnung als </w:t>
      </w:r>
      <w:r w:rsidR="00B13137">
        <w:t xml:space="preserve">Prozess der </w:t>
      </w:r>
      <w:r w:rsidR="002F0E11">
        <w:t>gedankliche</w:t>
      </w:r>
      <w:r w:rsidR="00B13137">
        <w:t>n</w:t>
      </w:r>
      <w:r w:rsidR="002F0E11">
        <w:t xml:space="preserve"> und konkret körperliche</w:t>
      </w:r>
      <w:r w:rsidR="00B13137">
        <w:t>n</w:t>
      </w:r>
      <w:r w:rsidR="002F0E11">
        <w:t xml:space="preserve"> Auseinandersetzung mit Material.</w:t>
      </w:r>
    </w:p>
    <w:p w14:paraId="2B6C43DA" w14:textId="1A7B7D95" w:rsidR="00C77315" w:rsidRDefault="00B924C5">
      <w:r>
        <w:t xml:space="preserve">Bei </w:t>
      </w:r>
      <w:r w:rsidR="001C5AF8">
        <w:t xml:space="preserve"> </w:t>
      </w:r>
      <w:proofErr w:type="spellStart"/>
      <w:r w:rsidR="001C5AF8" w:rsidRPr="004B268D">
        <w:rPr>
          <w:i/>
        </w:rPr>
        <w:t>Prêt</w:t>
      </w:r>
      <w:proofErr w:type="spellEnd"/>
      <w:r w:rsidR="001C5AF8" w:rsidRPr="004B268D">
        <w:rPr>
          <w:i/>
        </w:rPr>
        <w:t>-à-</w:t>
      </w:r>
      <w:proofErr w:type="spellStart"/>
      <w:r w:rsidR="005174DC" w:rsidRPr="00710E2C">
        <w:rPr>
          <w:i/>
        </w:rPr>
        <w:t>porter</w:t>
      </w:r>
      <w:proofErr w:type="spellEnd"/>
      <w:r w:rsidR="005174DC">
        <w:t xml:space="preserve"> (2015) </w:t>
      </w:r>
      <w:r w:rsidR="001C5AF8">
        <w:t xml:space="preserve">tritt </w:t>
      </w:r>
      <w:r w:rsidR="00ED7F20">
        <w:t>jegliche</w:t>
      </w:r>
      <w:r w:rsidR="001C5AF8">
        <w:t xml:space="preserve"> </w:t>
      </w:r>
      <w:r w:rsidR="002F0E11">
        <w:t xml:space="preserve">als expressiv </w:t>
      </w:r>
      <w:r w:rsidR="006A194A">
        <w:t>deutbare</w:t>
      </w:r>
      <w:bookmarkStart w:id="0" w:name="_GoBack"/>
      <w:bookmarkEnd w:id="0"/>
      <w:r w:rsidR="005A2CFF">
        <w:t xml:space="preserve"> Geste </w:t>
      </w:r>
      <w:r w:rsidR="001C5AF8">
        <w:t xml:space="preserve">zurück. </w:t>
      </w:r>
      <w:r w:rsidR="00ED7F20">
        <w:t>Subtile</w:t>
      </w:r>
      <w:r w:rsidR="001C5AF8">
        <w:t xml:space="preserve"> Nuancen entstehen durch </w:t>
      </w:r>
      <w:r w:rsidR="00EE3F91">
        <w:t>mehrere</w:t>
      </w:r>
      <w:r w:rsidR="001C5AF8">
        <w:t xml:space="preserve"> Druckvorgänge, in denen Maja Rieder ganz präzise fünf hölzerne Druckstöcke </w:t>
      </w:r>
      <w:r w:rsidR="00F9005D">
        <w:t xml:space="preserve">diagonal auf dem Blatt </w:t>
      </w:r>
      <w:r w:rsidR="00B831F8">
        <w:t>arrangiert</w:t>
      </w:r>
      <w:r w:rsidR="00EE3F91">
        <w:t>, deren Maserung sich abbildet, wie sonst die Spur des Pinsels.</w:t>
      </w:r>
      <w:r w:rsidR="00B831F8">
        <w:t xml:space="preserve"> Dieser vermittelte Umgang mit der flüssigen </w:t>
      </w:r>
      <w:r w:rsidR="00713BA7">
        <w:t xml:space="preserve">schwarzen </w:t>
      </w:r>
      <w:r w:rsidR="00B831F8">
        <w:t xml:space="preserve">Farbe </w:t>
      </w:r>
      <w:r w:rsidR="00713BA7">
        <w:t xml:space="preserve">als hauchdünne, </w:t>
      </w:r>
      <w:r w:rsidR="00EE3F91">
        <w:t xml:space="preserve">fast </w:t>
      </w:r>
      <w:proofErr w:type="spellStart"/>
      <w:r w:rsidR="00713BA7">
        <w:t>ebenmässige</w:t>
      </w:r>
      <w:proofErr w:type="spellEnd"/>
      <w:r w:rsidR="00713BA7">
        <w:t xml:space="preserve"> Schicht </w:t>
      </w:r>
      <w:proofErr w:type="spellStart"/>
      <w:r w:rsidR="00B831F8">
        <w:t>schliesst</w:t>
      </w:r>
      <w:proofErr w:type="spellEnd"/>
      <w:r w:rsidR="00B831F8">
        <w:t xml:space="preserve"> ästhetisch den Bogen zur </w:t>
      </w:r>
      <w:r w:rsidR="00ED7F20">
        <w:t>Anmutung</w:t>
      </w:r>
      <w:r w:rsidR="00B831F8">
        <w:t xml:space="preserve"> früher</w:t>
      </w:r>
      <w:r w:rsidR="00ED7F20">
        <w:t>er</w:t>
      </w:r>
      <w:r w:rsidR="00B831F8">
        <w:t xml:space="preserve"> Arbeiten mit aufgeriebenem pulverförmigem Grafit.</w:t>
      </w:r>
      <w:r w:rsidR="00690F7F">
        <w:t xml:space="preserve"> </w:t>
      </w:r>
      <w:r w:rsidR="00DB0269">
        <w:t>Auffallend ist die</w:t>
      </w:r>
      <w:r w:rsidR="0076162E">
        <w:t xml:space="preserve"> spielerische Dimension dieser Serie. </w:t>
      </w:r>
      <w:r w:rsidR="0076162E">
        <w:t>D</w:t>
      </w:r>
      <w:r w:rsidR="00142A2D">
        <w:t xml:space="preserve">urch </w:t>
      </w:r>
      <w:r w:rsidR="00142A2D">
        <w:lastRenderedPageBreak/>
        <w:t>die</w:t>
      </w:r>
      <w:r w:rsidR="0076162E">
        <w:t xml:space="preserve"> sachliche Strenge de</w:t>
      </w:r>
      <w:r w:rsidR="00142A2D">
        <w:t>r</w:t>
      </w:r>
      <w:r w:rsidR="0076162E">
        <w:t xml:space="preserve"> geometrischen Farbträger </w:t>
      </w:r>
      <w:r w:rsidR="0076162E">
        <w:t>er</w:t>
      </w:r>
      <w:r w:rsidR="00142A2D">
        <w:t>öffnet</w:t>
      </w:r>
      <w:r w:rsidR="0076162E">
        <w:t xml:space="preserve"> </w:t>
      </w:r>
      <w:r w:rsidR="00142A2D">
        <w:t xml:space="preserve">sich </w:t>
      </w:r>
      <w:r w:rsidR="0076162E">
        <w:t xml:space="preserve">eine </w:t>
      </w:r>
      <w:proofErr w:type="spellStart"/>
      <w:r w:rsidR="0076162E">
        <w:t>grosse</w:t>
      </w:r>
      <w:proofErr w:type="spellEnd"/>
      <w:r w:rsidR="0076162E">
        <w:t xml:space="preserve"> Vielfalt </w:t>
      </w:r>
      <w:r w:rsidR="00142A2D">
        <w:t>für die</w:t>
      </w:r>
      <w:r w:rsidR="0076162E">
        <w:t xml:space="preserve"> Setzung der Flächen</w:t>
      </w:r>
      <w:r w:rsidR="00DB0269">
        <w:t xml:space="preserve">. Maja Rieder erprobt alle Möglichkeiten der Permutation und so </w:t>
      </w:r>
      <w:r w:rsidR="0076162E">
        <w:t xml:space="preserve">gleicht kein Blatt dem anderen. </w:t>
      </w:r>
      <w:r w:rsidR="00142A2D">
        <w:t>Auch die</w:t>
      </w:r>
      <w:r w:rsidR="00DB0269">
        <w:t xml:space="preserve"> Auswahl und das Arrangement sind variabel und werden für jeden Ausstellungsort neu bestimmt. </w:t>
      </w:r>
      <w:r w:rsidR="0076162E">
        <w:t xml:space="preserve">Auf Sockeln präsentiert, </w:t>
      </w:r>
      <w:r w:rsidR="00DB0269">
        <w:t>schweben</w:t>
      </w:r>
      <w:r w:rsidR="00DB0269">
        <w:t xml:space="preserve"> </w:t>
      </w:r>
      <w:r w:rsidR="0076162E">
        <w:t xml:space="preserve">die Drucke über dem </w:t>
      </w:r>
      <w:r w:rsidR="00F9005D">
        <w:t xml:space="preserve">Parkett und </w:t>
      </w:r>
      <w:r w:rsidR="00DB0269">
        <w:t>tragen d</w:t>
      </w:r>
      <w:r w:rsidR="00F9005D">
        <w:t>en</w:t>
      </w:r>
      <w:r w:rsidR="00DB0269">
        <w:t xml:space="preserve"> </w:t>
      </w:r>
      <w:r w:rsidR="006C7AF6">
        <w:t>rhythmische</w:t>
      </w:r>
      <w:r w:rsidR="00F9005D">
        <w:t>n Wechsel</w:t>
      </w:r>
      <w:r w:rsidR="004C2E40">
        <w:t xml:space="preserve"> </w:t>
      </w:r>
      <w:r w:rsidR="00F9005D">
        <w:t>von</w:t>
      </w:r>
      <w:r w:rsidR="006C7AF6">
        <w:t xml:space="preserve"> </w:t>
      </w:r>
      <w:r w:rsidR="00F9005D">
        <w:t>L</w:t>
      </w:r>
      <w:r w:rsidR="006C7AF6">
        <w:t xml:space="preserve">inien </w:t>
      </w:r>
      <w:r w:rsidR="004C2E40">
        <w:t xml:space="preserve">und Flächen </w:t>
      </w:r>
      <w:r w:rsidR="00DB0269">
        <w:t>in den Raum.</w:t>
      </w:r>
      <w:r w:rsidR="00C77315">
        <w:t xml:space="preserve"> </w:t>
      </w:r>
    </w:p>
    <w:p w14:paraId="59D69B91" w14:textId="3A440945" w:rsidR="00DF417C" w:rsidRDefault="00CB037E">
      <w:r>
        <w:t>(4227)</w:t>
      </w:r>
    </w:p>
    <w:sectPr w:rsidR="00DF4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AFB7F" w15:done="0"/>
  <w15:commentEx w15:paraId="3B2EE7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6E9B"/>
    <w:multiLevelType w:val="hybridMultilevel"/>
    <w:tmpl w:val="6472DC0E"/>
    <w:lvl w:ilvl="0" w:tplc="6A22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9"/>
    <w:rsid w:val="00142A2D"/>
    <w:rsid w:val="0016561F"/>
    <w:rsid w:val="001C5AF8"/>
    <w:rsid w:val="002F0E11"/>
    <w:rsid w:val="00353A31"/>
    <w:rsid w:val="003B1CA4"/>
    <w:rsid w:val="0041558A"/>
    <w:rsid w:val="004B268D"/>
    <w:rsid w:val="004C2E40"/>
    <w:rsid w:val="005174DC"/>
    <w:rsid w:val="005A2CFF"/>
    <w:rsid w:val="00600BDF"/>
    <w:rsid w:val="00690F7F"/>
    <w:rsid w:val="006A194A"/>
    <w:rsid w:val="006C7AF6"/>
    <w:rsid w:val="00710E2C"/>
    <w:rsid w:val="00713BA7"/>
    <w:rsid w:val="007320F8"/>
    <w:rsid w:val="0076162E"/>
    <w:rsid w:val="0079117D"/>
    <w:rsid w:val="0087763E"/>
    <w:rsid w:val="00922F66"/>
    <w:rsid w:val="00966042"/>
    <w:rsid w:val="00987CEB"/>
    <w:rsid w:val="00A05FB8"/>
    <w:rsid w:val="00A81EB0"/>
    <w:rsid w:val="00A878F7"/>
    <w:rsid w:val="00A9613B"/>
    <w:rsid w:val="00AB2FA6"/>
    <w:rsid w:val="00B13137"/>
    <w:rsid w:val="00B27019"/>
    <w:rsid w:val="00B3048D"/>
    <w:rsid w:val="00B460D7"/>
    <w:rsid w:val="00B831F8"/>
    <w:rsid w:val="00B924C5"/>
    <w:rsid w:val="00BC3A74"/>
    <w:rsid w:val="00C139D2"/>
    <w:rsid w:val="00C41234"/>
    <w:rsid w:val="00C5447A"/>
    <w:rsid w:val="00C6786A"/>
    <w:rsid w:val="00C77315"/>
    <w:rsid w:val="00CB037E"/>
    <w:rsid w:val="00D17162"/>
    <w:rsid w:val="00DB0269"/>
    <w:rsid w:val="00DF417C"/>
    <w:rsid w:val="00E0063C"/>
    <w:rsid w:val="00E42CE0"/>
    <w:rsid w:val="00ED7F20"/>
    <w:rsid w:val="00EE3F91"/>
    <w:rsid w:val="00F9005D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F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0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4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4DC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4D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4D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4D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4D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70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4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4DC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4D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4D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4D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4D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hgjkh</dc:creator>
  <cp:lastModifiedBy>hgjkh</cp:lastModifiedBy>
  <cp:revision>6</cp:revision>
  <dcterms:created xsi:type="dcterms:W3CDTF">2016-07-19T18:30:00Z</dcterms:created>
  <dcterms:modified xsi:type="dcterms:W3CDTF">2016-07-19T19:57:00Z</dcterms:modified>
</cp:coreProperties>
</file>