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AFAF3" w14:textId="57194AB5" w:rsidR="001635A6" w:rsidRPr="001635A6" w:rsidRDefault="00C05881" w:rsidP="00C23C99">
      <w:pPr>
        <w:pStyle w:val="Listenabsatz"/>
        <w:spacing w:after="0" w:line="240" w:lineRule="auto"/>
        <w:ind w:left="142" w:right="1227"/>
        <w:jc w:val="both"/>
        <w:rPr>
          <w:rFonts w:asciiTheme="majorHAnsi" w:eastAsia="Arial" w:hAnsiTheme="majorHAnsi" w:cstheme="majorHAnsi"/>
          <w:b/>
          <w:bCs/>
          <w:sz w:val="20"/>
          <w:szCs w:val="20"/>
        </w:rPr>
      </w:pPr>
      <w:r w:rsidRPr="0066228F">
        <w:rPr>
          <w:rFonts w:asciiTheme="majorHAnsi" w:eastAsia="Arial" w:hAnsiTheme="majorHAnsi" w:cstheme="majorHAnsi"/>
          <w:noProof/>
          <w:spacing w:val="1"/>
          <w:sz w:val="20"/>
          <w:szCs w:val="20"/>
        </w:rPr>
        <mc:AlternateContent>
          <mc:Choice Requires="wps">
            <w:drawing>
              <wp:anchor distT="45720" distB="45720" distL="114300" distR="114300" simplePos="0" relativeHeight="251658752" behindDoc="0" locked="0" layoutInCell="1" allowOverlap="1" wp14:anchorId="532C4318" wp14:editId="7FA515B0">
                <wp:simplePos x="0" y="0"/>
                <wp:positionH relativeFrom="column">
                  <wp:posOffset>283210</wp:posOffset>
                </wp:positionH>
                <wp:positionV relativeFrom="paragraph">
                  <wp:posOffset>0</wp:posOffset>
                </wp:positionV>
                <wp:extent cx="6470650" cy="9798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979805"/>
                        </a:xfrm>
                        <a:prstGeom prst="rect">
                          <a:avLst/>
                        </a:prstGeom>
                        <a:noFill/>
                        <a:ln w="9525">
                          <a:noFill/>
                          <a:miter lim="800000"/>
                          <a:headEnd/>
                          <a:tailEnd/>
                        </a:ln>
                      </wps:spPr>
                      <wps:txbx>
                        <w:txbxContent>
                          <w:p w14:paraId="51C5C1D0" w14:textId="7885BECB" w:rsidR="00C05881" w:rsidRDefault="00C05881" w:rsidP="00C05881">
                            <w:pPr>
                              <w:jc w:val="center"/>
                              <w:rPr>
                                <w:rFonts w:asciiTheme="majorHAnsi" w:eastAsia="Arial" w:hAnsiTheme="majorHAnsi" w:cstheme="majorHAnsi"/>
                                <w:spacing w:val="1"/>
                                <w:sz w:val="20"/>
                                <w:szCs w:val="20"/>
                              </w:rPr>
                            </w:pPr>
                            <w:r>
                              <w:t>General Terms and Conditions of Purchas</w:t>
                            </w:r>
                            <w:r w:rsidR="00FD1E18">
                              <w:t>e</w:t>
                            </w:r>
                            <w:r>
                              <w:t xml:space="preserve"> </w:t>
                            </w:r>
                            <w:r w:rsidR="00E4164E">
                              <w:t>duotec, Mexico</w:t>
                            </w:r>
                          </w:p>
                          <w:p w14:paraId="3B0E13F2" w14:textId="474589D6" w:rsidR="0066228F" w:rsidRDefault="0066228F">
                            <w:pPr>
                              <w:rPr>
                                <w:rFonts w:asciiTheme="majorHAnsi" w:eastAsia="Arial" w:hAnsiTheme="majorHAnsi" w:cstheme="majorHAnsi"/>
                                <w:sz w:val="20"/>
                                <w:szCs w:val="20"/>
                              </w:rPr>
                            </w:pPr>
                            <w:r w:rsidRPr="001635A6">
                              <w:rPr>
                                <w:rFonts w:asciiTheme="majorHAnsi" w:eastAsia="Arial" w:hAnsiTheme="majorHAnsi" w:cstheme="majorHAnsi"/>
                                <w:spacing w:val="1"/>
                                <w:sz w:val="20"/>
                                <w:szCs w:val="20"/>
                              </w:rPr>
                              <w:t>T</w:t>
                            </w:r>
                            <w:r w:rsidRPr="001635A6">
                              <w:rPr>
                                <w:rFonts w:asciiTheme="majorHAnsi" w:eastAsia="Arial" w:hAnsiTheme="majorHAnsi" w:cstheme="majorHAnsi"/>
                                <w:sz w:val="20"/>
                                <w:szCs w:val="20"/>
                              </w:rPr>
                              <w:t>he</w:t>
                            </w:r>
                            <w:r w:rsidRPr="001635A6">
                              <w:rPr>
                                <w:rFonts w:asciiTheme="majorHAnsi" w:eastAsia="Arial" w:hAnsiTheme="majorHAnsi" w:cstheme="majorHAnsi"/>
                                <w:spacing w:val="-9"/>
                                <w:sz w:val="20"/>
                                <w:szCs w:val="20"/>
                              </w:rPr>
                              <w:t xml:space="preserve"> </w:t>
                            </w:r>
                            <w:r w:rsidRPr="001635A6">
                              <w:rPr>
                                <w:rFonts w:asciiTheme="majorHAnsi" w:eastAsia="Arial" w:hAnsiTheme="majorHAnsi" w:cstheme="majorHAnsi"/>
                                <w:spacing w:val="2"/>
                                <w:sz w:val="20"/>
                                <w:szCs w:val="20"/>
                              </w:rPr>
                              <w:t>f</w:t>
                            </w:r>
                            <w:r w:rsidRPr="001635A6">
                              <w:rPr>
                                <w:rFonts w:asciiTheme="majorHAnsi" w:eastAsia="Arial" w:hAnsiTheme="majorHAnsi" w:cstheme="majorHAnsi"/>
                                <w:sz w:val="20"/>
                                <w:szCs w:val="20"/>
                              </w:rPr>
                              <w:t>o</w:t>
                            </w:r>
                            <w:r w:rsidRPr="001635A6">
                              <w:rPr>
                                <w:rFonts w:asciiTheme="majorHAnsi" w:eastAsia="Arial" w:hAnsiTheme="majorHAnsi" w:cstheme="majorHAnsi"/>
                                <w:spacing w:val="1"/>
                                <w:sz w:val="20"/>
                                <w:szCs w:val="20"/>
                              </w:rPr>
                              <w:t>l</w:t>
                            </w:r>
                            <w:r w:rsidRPr="001635A6">
                              <w:rPr>
                                <w:rFonts w:asciiTheme="majorHAnsi" w:eastAsia="Arial" w:hAnsiTheme="majorHAnsi" w:cstheme="majorHAnsi"/>
                                <w:spacing w:val="-1"/>
                                <w:sz w:val="20"/>
                                <w:szCs w:val="20"/>
                              </w:rPr>
                              <w:t>l</w:t>
                            </w:r>
                            <w:r w:rsidRPr="001635A6">
                              <w:rPr>
                                <w:rFonts w:asciiTheme="majorHAnsi" w:eastAsia="Arial" w:hAnsiTheme="majorHAnsi" w:cstheme="majorHAnsi"/>
                                <w:sz w:val="20"/>
                                <w:szCs w:val="20"/>
                              </w:rPr>
                              <w:t>o</w:t>
                            </w:r>
                            <w:r w:rsidRPr="001635A6">
                              <w:rPr>
                                <w:rFonts w:asciiTheme="majorHAnsi" w:eastAsia="Arial" w:hAnsiTheme="majorHAnsi" w:cstheme="majorHAnsi"/>
                                <w:spacing w:val="3"/>
                                <w:sz w:val="20"/>
                                <w:szCs w:val="20"/>
                              </w:rPr>
                              <w:t>w</w:t>
                            </w:r>
                            <w:r w:rsidRPr="001635A6">
                              <w:rPr>
                                <w:rFonts w:asciiTheme="majorHAnsi" w:eastAsia="Arial" w:hAnsiTheme="majorHAnsi" w:cstheme="majorHAnsi"/>
                                <w:spacing w:val="-1"/>
                                <w:sz w:val="20"/>
                                <w:szCs w:val="20"/>
                              </w:rPr>
                              <w:t>i</w:t>
                            </w:r>
                            <w:r w:rsidRPr="001635A6">
                              <w:rPr>
                                <w:rFonts w:asciiTheme="majorHAnsi" w:eastAsia="Arial" w:hAnsiTheme="majorHAnsi" w:cstheme="majorHAnsi"/>
                                <w:sz w:val="20"/>
                                <w:szCs w:val="20"/>
                              </w:rPr>
                              <w:t>ng</w:t>
                            </w:r>
                            <w:r w:rsidRPr="001635A6">
                              <w:rPr>
                                <w:rFonts w:asciiTheme="majorHAnsi" w:eastAsia="Arial" w:hAnsiTheme="majorHAnsi" w:cstheme="majorHAnsi"/>
                                <w:spacing w:val="-11"/>
                                <w:sz w:val="20"/>
                                <w:szCs w:val="20"/>
                              </w:rPr>
                              <w:t xml:space="preserve"> </w:t>
                            </w:r>
                            <w:r w:rsidRPr="001635A6">
                              <w:rPr>
                                <w:rFonts w:asciiTheme="majorHAnsi" w:eastAsia="Arial" w:hAnsiTheme="majorHAnsi" w:cstheme="majorHAnsi"/>
                                <w:spacing w:val="1"/>
                                <w:sz w:val="20"/>
                                <w:szCs w:val="20"/>
                              </w:rPr>
                              <w:t>c</w:t>
                            </w:r>
                            <w:r w:rsidRPr="001635A6">
                              <w:rPr>
                                <w:rFonts w:asciiTheme="majorHAnsi" w:eastAsia="Arial" w:hAnsiTheme="majorHAnsi" w:cstheme="majorHAnsi"/>
                                <w:spacing w:val="2"/>
                                <w:sz w:val="20"/>
                                <w:szCs w:val="20"/>
                              </w:rPr>
                              <w:t>o</w:t>
                            </w:r>
                            <w:r w:rsidRPr="001635A6">
                              <w:rPr>
                                <w:rFonts w:asciiTheme="majorHAnsi" w:eastAsia="Arial" w:hAnsiTheme="majorHAnsi" w:cstheme="majorHAnsi"/>
                                <w:sz w:val="20"/>
                                <w:szCs w:val="20"/>
                              </w:rPr>
                              <w:t>n</w:t>
                            </w:r>
                            <w:r w:rsidRPr="001635A6">
                              <w:rPr>
                                <w:rFonts w:asciiTheme="majorHAnsi" w:eastAsia="Arial" w:hAnsiTheme="majorHAnsi" w:cstheme="majorHAnsi"/>
                                <w:spacing w:val="2"/>
                                <w:sz w:val="20"/>
                                <w:szCs w:val="20"/>
                              </w:rPr>
                              <w:t>d</w:t>
                            </w:r>
                            <w:r w:rsidRPr="001635A6">
                              <w:rPr>
                                <w:rFonts w:asciiTheme="majorHAnsi" w:eastAsia="Arial" w:hAnsiTheme="majorHAnsi" w:cstheme="majorHAnsi"/>
                                <w:spacing w:val="-1"/>
                                <w:sz w:val="20"/>
                                <w:szCs w:val="20"/>
                              </w:rPr>
                              <w:t>i</w:t>
                            </w:r>
                            <w:r w:rsidRPr="001635A6">
                              <w:rPr>
                                <w:rFonts w:asciiTheme="majorHAnsi" w:eastAsia="Arial" w:hAnsiTheme="majorHAnsi" w:cstheme="majorHAnsi"/>
                                <w:sz w:val="20"/>
                                <w:szCs w:val="20"/>
                              </w:rPr>
                              <w:t>t</w:t>
                            </w:r>
                            <w:r w:rsidRPr="001635A6">
                              <w:rPr>
                                <w:rFonts w:asciiTheme="majorHAnsi" w:eastAsia="Arial" w:hAnsiTheme="majorHAnsi" w:cstheme="majorHAnsi"/>
                                <w:spacing w:val="1"/>
                                <w:sz w:val="20"/>
                                <w:szCs w:val="20"/>
                              </w:rPr>
                              <w:t>i</w:t>
                            </w:r>
                            <w:r w:rsidRPr="001635A6">
                              <w:rPr>
                                <w:rFonts w:asciiTheme="majorHAnsi" w:eastAsia="Arial" w:hAnsiTheme="majorHAnsi" w:cstheme="majorHAnsi"/>
                                <w:sz w:val="20"/>
                                <w:szCs w:val="20"/>
                              </w:rPr>
                              <w:t>ons</w:t>
                            </w:r>
                            <w:r w:rsidRPr="001635A6">
                              <w:rPr>
                                <w:rFonts w:asciiTheme="majorHAnsi" w:eastAsia="Arial" w:hAnsiTheme="majorHAnsi" w:cstheme="majorHAnsi"/>
                                <w:spacing w:val="-11"/>
                                <w:sz w:val="20"/>
                                <w:szCs w:val="20"/>
                              </w:rPr>
                              <w:t xml:space="preserve"> </w:t>
                            </w:r>
                            <w:r w:rsidRPr="001635A6">
                              <w:rPr>
                                <w:rFonts w:asciiTheme="majorHAnsi" w:eastAsia="Arial" w:hAnsiTheme="majorHAnsi" w:cstheme="majorHAnsi"/>
                                <w:sz w:val="20"/>
                                <w:szCs w:val="20"/>
                              </w:rPr>
                              <w:t>of pu</w:t>
                            </w:r>
                            <w:r w:rsidRPr="001635A6">
                              <w:rPr>
                                <w:rFonts w:asciiTheme="majorHAnsi" w:eastAsia="Arial" w:hAnsiTheme="majorHAnsi" w:cstheme="majorHAnsi"/>
                                <w:spacing w:val="1"/>
                                <w:sz w:val="20"/>
                                <w:szCs w:val="20"/>
                              </w:rPr>
                              <w:t>rc</w:t>
                            </w:r>
                            <w:r w:rsidRPr="001635A6">
                              <w:rPr>
                                <w:rFonts w:asciiTheme="majorHAnsi" w:eastAsia="Arial" w:hAnsiTheme="majorHAnsi" w:cstheme="majorHAnsi"/>
                                <w:sz w:val="20"/>
                                <w:szCs w:val="20"/>
                              </w:rPr>
                              <w:t>ha</w:t>
                            </w:r>
                            <w:r w:rsidRPr="001635A6">
                              <w:rPr>
                                <w:rFonts w:asciiTheme="majorHAnsi" w:eastAsia="Arial" w:hAnsiTheme="majorHAnsi" w:cstheme="majorHAnsi"/>
                                <w:spacing w:val="1"/>
                                <w:sz w:val="20"/>
                                <w:szCs w:val="20"/>
                              </w:rPr>
                              <w:t>s</w:t>
                            </w:r>
                            <w:r w:rsidRPr="001635A6">
                              <w:rPr>
                                <w:rFonts w:asciiTheme="majorHAnsi" w:eastAsia="Arial" w:hAnsiTheme="majorHAnsi" w:cstheme="majorHAnsi"/>
                                <w:sz w:val="20"/>
                                <w:szCs w:val="20"/>
                              </w:rPr>
                              <w:t>e</w:t>
                            </w:r>
                            <w:r w:rsidRPr="001635A6">
                              <w:rPr>
                                <w:rFonts w:asciiTheme="majorHAnsi" w:eastAsia="Arial" w:hAnsiTheme="majorHAnsi" w:cstheme="majorHAnsi"/>
                                <w:spacing w:val="-11"/>
                                <w:sz w:val="20"/>
                                <w:szCs w:val="20"/>
                              </w:rPr>
                              <w:t xml:space="preserve"> </w:t>
                            </w:r>
                            <w:r w:rsidRPr="001635A6">
                              <w:rPr>
                                <w:rFonts w:asciiTheme="majorHAnsi" w:eastAsia="Arial" w:hAnsiTheme="majorHAnsi" w:cstheme="majorHAnsi"/>
                                <w:sz w:val="20"/>
                                <w:szCs w:val="20"/>
                              </w:rPr>
                              <w:t>a</w:t>
                            </w:r>
                            <w:r w:rsidRPr="001635A6">
                              <w:rPr>
                                <w:rFonts w:asciiTheme="majorHAnsi" w:eastAsia="Arial" w:hAnsiTheme="majorHAnsi" w:cstheme="majorHAnsi"/>
                                <w:spacing w:val="2"/>
                                <w:sz w:val="20"/>
                                <w:szCs w:val="20"/>
                              </w:rPr>
                              <w:t>p</w:t>
                            </w:r>
                            <w:r w:rsidRPr="001635A6">
                              <w:rPr>
                                <w:rFonts w:asciiTheme="majorHAnsi" w:eastAsia="Arial" w:hAnsiTheme="majorHAnsi" w:cstheme="majorHAnsi"/>
                                <w:sz w:val="20"/>
                                <w:szCs w:val="20"/>
                              </w:rPr>
                              <w:t>p</w:t>
                            </w:r>
                            <w:r w:rsidRPr="001635A6">
                              <w:rPr>
                                <w:rFonts w:asciiTheme="majorHAnsi" w:eastAsia="Arial" w:hAnsiTheme="majorHAnsi" w:cstheme="majorHAnsi"/>
                                <w:spacing w:val="-1"/>
                                <w:sz w:val="20"/>
                                <w:szCs w:val="20"/>
                              </w:rPr>
                              <w:t>l</w:t>
                            </w:r>
                            <w:r w:rsidRPr="001635A6">
                              <w:rPr>
                                <w:rFonts w:asciiTheme="majorHAnsi" w:eastAsia="Arial" w:hAnsiTheme="majorHAnsi" w:cstheme="majorHAnsi"/>
                                <w:sz w:val="20"/>
                                <w:szCs w:val="20"/>
                              </w:rPr>
                              <w:t>y</w:t>
                            </w:r>
                            <w:r w:rsidRPr="001635A6">
                              <w:rPr>
                                <w:rFonts w:asciiTheme="majorHAnsi" w:eastAsia="Arial" w:hAnsiTheme="majorHAnsi" w:cstheme="majorHAnsi"/>
                                <w:spacing w:val="-9"/>
                                <w:sz w:val="20"/>
                                <w:szCs w:val="20"/>
                              </w:rPr>
                              <w:t xml:space="preserve"> </w:t>
                            </w:r>
                            <w:r w:rsidRPr="001635A6">
                              <w:rPr>
                                <w:rFonts w:asciiTheme="majorHAnsi" w:eastAsia="Arial" w:hAnsiTheme="majorHAnsi" w:cstheme="majorHAnsi"/>
                                <w:sz w:val="20"/>
                                <w:szCs w:val="20"/>
                              </w:rPr>
                              <w:t>for</w:t>
                            </w:r>
                            <w:r w:rsidRPr="001635A6">
                              <w:rPr>
                                <w:rFonts w:asciiTheme="majorHAnsi" w:eastAsia="Arial" w:hAnsiTheme="majorHAnsi" w:cstheme="majorHAnsi"/>
                                <w:spacing w:val="-4"/>
                                <w:sz w:val="20"/>
                                <w:szCs w:val="20"/>
                              </w:rPr>
                              <w:t xml:space="preserve"> </w:t>
                            </w:r>
                            <w:r w:rsidRPr="001635A6">
                              <w:rPr>
                                <w:rFonts w:asciiTheme="majorHAnsi" w:eastAsia="Arial" w:hAnsiTheme="majorHAnsi" w:cstheme="majorHAnsi"/>
                                <w:spacing w:val="2"/>
                                <w:sz w:val="20"/>
                                <w:szCs w:val="20"/>
                              </w:rPr>
                              <w:t>t</w:t>
                            </w:r>
                            <w:r w:rsidRPr="001635A6">
                              <w:rPr>
                                <w:rFonts w:asciiTheme="majorHAnsi" w:eastAsia="Arial" w:hAnsiTheme="majorHAnsi" w:cstheme="majorHAnsi"/>
                                <w:sz w:val="20"/>
                                <w:szCs w:val="20"/>
                              </w:rPr>
                              <w:t>he</w:t>
                            </w:r>
                            <w:r w:rsidRPr="001635A6">
                              <w:rPr>
                                <w:rFonts w:asciiTheme="majorHAnsi" w:eastAsia="Arial" w:hAnsiTheme="majorHAnsi" w:cstheme="majorHAnsi"/>
                                <w:spacing w:val="-6"/>
                                <w:sz w:val="20"/>
                                <w:szCs w:val="20"/>
                              </w:rPr>
                              <w:t xml:space="preserve"> </w:t>
                            </w:r>
                            <w:r w:rsidRPr="001635A6">
                              <w:rPr>
                                <w:rFonts w:asciiTheme="majorHAnsi" w:eastAsia="Arial" w:hAnsiTheme="majorHAnsi" w:cstheme="majorHAnsi"/>
                                <w:spacing w:val="1"/>
                                <w:sz w:val="20"/>
                                <w:szCs w:val="20"/>
                              </w:rPr>
                              <w:t>c</w:t>
                            </w:r>
                            <w:r w:rsidRPr="001635A6">
                              <w:rPr>
                                <w:rFonts w:asciiTheme="majorHAnsi" w:eastAsia="Arial" w:hAnsiTheme="majorHAnsi" w:cstheme="majorHAnsi"/>
                                <w:sz w:val="20"/>
                                <w:szCs w:val="20"/>
                              </w:rPr>
                              <w:t>o</w:t>
                            </w:r>
                            <w:r w:rsidRPr="001635A6">
                              <w:rPr>
                                <w:rFonts w:asciiTheme="majorHAnsi" w:eastAsia="Arial" w:hAnsiTheme="majorHAnsi" w:cstheme="majorHAnsi"/>
                                <w:spacing w:val="2"/>
                                <w:sz w:val="20"/>
                                <w:szCs w:val="20"/>
                              </w:rPr>
                              <w:t>m</w:t>
                            </w:r>
                            <w:r w:rsidRPr="001635A6">
                              <w:rPr>
                                <w:rFonts w:asciiTheme="majorHAnsi" w:eastAsia="Arial" w:hAnsiTheme="majorHAnsi" w:cstheme="majorHAnsi"/>
                                <w:sz w:val="20"/>
                                <w:szCs w:val="20"/>
                              </w:rPr>
                              <w:t>pa</w:t>
                            </w:r>
                            <w:r w:rsidRPr="001635A6">
                              <w:rPr>
                                <w:rFonts w:asciiTheme="majorHAnsi" w:eastAsia="Arial" w:hAnsiTheme="majorHAnsi" w:cstheme="majorHAnsi"/>
                                <w:spacing w:val="2"/>
                                <w:sz w:val="20"/>
                                <w:szCs w:val="20"/>
                              </w:rPr>
                              <w:t>n</w:t>
                            </w:r>
                            <w:r w:rsidRPr="001635A6">
                              <w:rPr>
                                <w:rFonts w:asciiTheme="majorHAnsi" w:eastAsia="Arial" w:hAnsiTheme="majorHAnsi" w:cstheme="majorHAnsi"/>
                                <w:spacing w:val="-1"/>
                                <w:sz w:val="20"/>
                                <w:szCs w:val="20"/>
                              </w:rPr>
                              <w:t>i</w:t>
                            </w:r>
                            <w:r w:rsidRPr="001635A6">
                              <w:rPr>
                                <w:rFonts w:asciiTheme="majorHAnsi" w:eastAsia="Arial" w:hAnsiTheme="majorHAnsi" w:cstheme="majorHAnsi"/>
                                <w:sz w:val="20"/>
                                <w:szCs w:val="20"/>
                              </w:rPr>
                              <w:t>es</w:t>
                            </w:r>
                            <w:r w:rsidRPr="001635A6">
                              <w:rPr>
                                <w:rFonts w:asciiTheme="majorHAnsi" w:eastAsia="Arial" w:hAnsiTheme="majorHAnsi" w:cstheme="majorHAnsi"/>
                                <w:spacing w:val="-12"/>
                                <w:sz w:val="20"/>
                                <w:szCs w:val="20"/>
                              </w:rPr>
                              <w:t xml:space="preserve"> </w:t>
                            </w:r>
                            <w:r w:rsidRPr="001635A6">
                              <w:rPr>
                                <w:rFonts w:asciiTheme="majorHAnsi" w:eastAsia="Arial" w:hAnsiTheme="majorHAnsi" w:cstheme="majorHAnsi"/>
                                <w:spacing w:val="1"/>
                                <w:sz w:val="20"/>
                                <w:szCs w:val="20"/>
                              </w:rPr>
                              <w:t>l</w:t>
                            </w:r>
                            <w:r w:rsidRPr="001635A6">
                              <w:rPr>
                                <w:rFonts w:asciiTheme="majorHAnsi" w:eastAsia="Arial" w:hAnsiTheme="majorHAnsi" w:cstheme="majorHAnsi"/>
                                <w:spacing w:val="-1"/>
                                <w:sz w:val="20"/>
                                <w:szCs w:val="20"/>
                              </w:rPr>
                              <w:t>i</w:t>
                            </w:r>
                            <w:r w:rsidRPr="001635A6">
                              <w:rPr>
                                <w:rFonts w:asciiTheme="majorHAnsi" w:eastAsia="Arial" w:hAnsiTheme="majorHAnsi" w:cstheme="majorHAnsi"/>
                                <w:spacing w:val="1"/>
                                <w:sz w:val="20"/>
                                <w:szCs w:val="20"/>
                              </w:rPr>
                              <w:t>s</w:t>
                            </w:r>
                            <w:r w:rsidRPr="001635A6">
                              <w:rPr>
                                <w:rFonts w:asciiTheme="majorHAnsi" w:eastAsia="Arial" w:hAnsiTheme="majorHAnsi" w:cstheme="majorHAnsi"/>
                                <w:sz w:val="20"/>
                                <w:szCs w:val="20"/>
                              </w:rPr>
                              <w:t>ted</w:t>
                            </w:r>
                            <w:r w:rsidRPr="001635A6">
                              <w:rPr>
                                <w:rFonts w:asciiTheme="majorHAnsi" w:eastAsia="Arial" w:hAnsiTheme="majorHAnsi" w:cstheme="majorHAnsi"/>
                                <w:spacing w:val="-4"/>
                                <w:sz w:val="20"/>
                                <w:szCs w:val="20"/>
                              </w:rPr>
                              <w:t xml:space="preserve"> </w:t>
                            </w:r>
                            <w:r w:rsidRPr="001635A6">
                              <w:rPr>
                                <w:rFonts w:asciiTheme="majorHAnsi" w:eastAsia="Arial" w:hAnsiTheme="majorHAnsi" w:cstheme="majorHAnsi"/>
                                <w:sz w:val="20"/>
                                <w:szCs w:val="20"/>
                              </w:rPr>
                              <w:t>be</w:t>
                            </w:r>
                            <w:r w:rsidRPr="001635A6">
                              <w:rPr>
                                <w:rFonts w:asciiTheme="majorHAnsi" w:eastAsia="Arial" w:hAnsiTheme="majorHAnsi" w:cstheme="majorHAnsi"/>
                                <w:spacing w:val="1"/>
                                <w:sz w:val="20"/>
                                <w:szCs w:val="20"/>
                              </w:rPr>
                              <w:t>l</w:t>
                            </w:r>
                            <w:r w:rsidRPr="001635A6">
                              <w:rPr>
                                <w:rFonts w:asciiTheme="majorHAnsi" w:eastAsia="Arial" w:hAnsiTheme="majorHAnsi" w:cstheme="majorHAnsi"/>
                                <w:sz w:val="20"/>
                                <w:szCs w:val="20"/>
                              </w:rPr>
                              <w:t>ow:</w:t>
                            </w:r>
                          </w:p>
                          <w:p w14:paraId="1C10E68F" w14:textId="60596C80" w:rsidR="0066228F" w:rsidRPr="001635A6" w:rsidRDefault="0066228F" w:rsidP="0066228F">
                            <w:pPr>
                              <w:spacing w:after="0" w:line="226" w:lineRule="exact"/>
                              <w:ind w:left="318" w:right="-20"/>
                              <w:rPr>
                                <w:rFonts w:asciiTheme="majorHAnsi" w:eastAsia="Arial" w:hAnsiTheme="majorHAnsi" w:cstheme="majorHAnsi"/>
                                <w:sz w:val="20"/>
                                <w:szCs w:val="20"/>
                              </w:rPr>
                            </w:pPr>
                            <w:r w:rsidRPr="001635A6">
                              <w:rPr>
                                <w:rFonts w:asciiTheme="majorHAnsi" w:eastAsia="Arial" w:hAnsiTheme="majorHAnsi" w:cstheme="majorHAnsi"/>
                                <w:sz w:val="20"/>
                                <w:szCs w:val="20"/>
                              </w:rPr>
                              <w:t>•</w:t>
                            </w:r>
                            <w:r w:rsidRPr="001635A6">
                              <w:rPr>
                                <w:rFonts w:asciiTheme="majorHAnsi" w:eastAsia="Arial" w:hAnsiTheme="majorHAnsi" w:cstheme="majorHAnsi"/>
                                <w:spacing w:val="-1"/>
                                <w:sz w:val="20"/>
                                <w:szCs w:val="20"/>
                              </w:rPr>
                              <w:t xml:space="preserve"> </w:t>
                            </w:r>
                            <w:proofErr w:type="spellStart"/>
                            <w:r w:rsidR="00A92089" w:rsidRPr="00A92089">
                              <w:rPr>
                                <w:rFonts w:asciiTheme="majorHAnsi" w:eastAsia="Arial" w:hAnsiTheme="majorHAnsi" w:cstheme="majorHAnsi"/>
                                <w:spacing w:val="1"/>
                                <w:sz w:val="20"/>
                                <w:szCs w:val="20"/>
                              </w:rPr>
                              <w:t>Turck</w:t>
                            </w:r>
                            <w:proofErr w:type="spellEnd"/>
                            <w:r w:rsidR="00A92089" w:rsidRPr="00A92089">
                              <w:rPr>
                                <w:rFonts w:asciiTheme="majorHAnsi" w:eastAsia="Arial" w:hAnsiTheme="majorHAnsi" w:cstheme="majorHAnsi"/>
                                <w:spacing w:val="1"/>
                                <w:sz w:val="20"/>
                                <w:szCs w:val="20"/>
                              </w:rPr>
                              <w:t xml:space="preserve"> duotec, S. de R.L. de C.V</w:t>
                            </w:r>
                            <w:r w:rsidR="00A92089">
                              <w:rPr>
                                <w:rFonts w:asciiTheme="majorHAnsi" w:eastAsia="Arial" w:hAnsiTheme="majorHAnsi" w:cstheme="majorHAnsi"/>
                                <w:spacing w:val="1"/>
                                <w:sz w:val="20"/>
                                <w:szCs w:val="20"/>
                              </w:rPr>
                              <w:t>.</w:t>
                            </w:r>
                            <w:r w:rsidRPr="001635A6">
                              <w:rPr>
                                <w:rFonts w:asciiTheme="majorHAnsi" w:eastAsia="Arial" w:hAnsiTheme="majorHAnsi" w:cstheme="majorHAnsi"/>
                                <w:sz w:val="20"/>
                                <w:szCs w:val="20"/>
                              </w:rPr>
                              <w:t>,</w:t>
                            </w:r>
                            <w:r w:rsidRPr="001635A6">
                              <w:rPr>
                                <w:rFonts w:asciiTheme="majorHAnsi" w:eastAsia="Arial" w:hAnsiTheme="majorHAnsi" w:cstheme="majorHAnsi"/>
                                <w:spacing w:val="-14"/>
                                <w:sz w:val="20"/>
                                <w:szCs w:val="20"/>
                              </w:rPr>
                              <w:t xml:space="preserve"> </w:t>
                            </w:r>
                            <w:r w:rsidRPr="001635A6">
                              <w:rPr>
                                <w:rFonts w:asciiTheme="majorHAnsi" w:eastAsia="Arial" w:hAnsiTheme="majorHAnsi" w:cstheme="majorHAnsi"/>
                                <w:sz w:val="20"/>
                                <w:szCs w:val="20"/>
                              </w:rPr>
                              <w:t xml:space="preserve">Blvd </w:t>
                            </w:r>
                            <w:proofErr w:type="spellStart"/>
                            <w:r w:rsidRPr="001635A6">
                              <w:rPr>
                                <w:rFonts w:asciiTheme="majorHAnsi" w:eastAsia="Arial" w:hAnsiTheme="majorHAnsi" w:cstheme="majorHAnsi"/>
                                <w:sz w:val="20"/>
                                <w:szCs w:val="20"/>
                              </w:rPr>
                              <w:t>Campestre</w:t>
                            </w:r>
                            <w:proofErr w:type="spellEnd"/>
                            <w:r w:rsidRPr="001635A6">
                              <w:rPr>
                                <w:rFonts w:asciiTheme="majorHAnsi" w:eastAsia="Arial" w:hAnsiTheme="majorHAnsi" w:cstheme="majorHAnsi"/>
                                <w:sz w:val="20"/>
                                <w:szCs w:val="20"/>
                              </w:rPr>
                              <w:t xml:space="preserve"> No. 100 Arteaga Coahuila, CP 25350 </w:t>
                            </w:r>
                            <w:r w:rsidRPr="001635A6">
                              <w:rPr>
                                <w:rFonts w:asciiTheme="majorHAnsi" w:eastAsia="Arial" w:hAnsiTheme="majorHAnsi" w:cstheme="majorHAnsi"/>
                                <w:spacing w:val="1"/>
                                <w:sz w:val="20"/>
                                <w:szCs w:val="20"/>
                              </w:rPr>
                              <w:t>(</w:t>
                            </w:r>
                            <w:r w:rsidRPr="001635A6">
                              <w:rPr>
                                <w:rFonts w:asciiTheme="majorHAnsi" w:eastAsia="Arial" w:hAnsiTheme="majorHAnsi" w:cstheme="majorHAnsi"/>
                                <w:spacing w:val="-1"/>
                                <w:sz w:val="20"/>
                                <w:szCs w:val="20"/>
                              </w:rPr>
                              <w:t>i</w:t>
                            </w:r>
                            <w:r w:rsidRPr="001635A6">
                              <w:rPr>
                                <w:rFonts w:asciiTheme="majorHAnsi" w:eastAsia="Arial" w:hAnsiTheme="majorHAnsi" w:cstheme="majorHAnsi"/>
                                <w:sz w:val="20"/>
                                <w:szCs w:val="20"/>
                              </w:rPr>
                              <w:t>n</w:t>
                            </w:r>
                            <w:r w:rsidRPr="001635A6">
                              <w:rPr>
                                <w:rFonts w:asciiTheme="majorHAnsi" w:eastAsia="Arial" w:hAnsiTheme="majorHAnsi" w:cstheme="majorHAnsi"/>
                                <w:spacing w:val="-3"/>
                                <w:sz w:val="20"/>
                                <w:szCs w:val="20"/>
                              </w:rPr>
                              <w:t xml:space="preserve"> </w:t>
                            </w:r>
                            <w:r w:rsidRPr="001635A6">
                              <w:rPr>
                                <w:rFonts w:asciiTheme="majorHAnsi" w:eastAsia="Arial" w:hAnsiTheme="majorHAnsi" w:cstheme="majorHAnsi"/>
                                <w:sz w:val="20"/>
                                <w:szCs w:val="20"/>
                              </w:rPr>
                              <w:t>the</w:t>
                            </w:r>
                            <w:r w:rsidRPr="001635A6">
                              <w:rPr>
                                <w:rFonts w:asciiTheme="majorHAnsi" w:eastAsia="Arial" w:hAnsiTheme="majorHAnsi" w:cstheme="majorHAnsi"/>
                                <w:spacing w:val="-4"/>
                                <w:sz w:val="20"/>
                                <w:szCs w:val="20"/>
                              </w:rPr>
                              <w:t xml:space="preserve"> </w:t>
                            </w:r>
                            <w:r w:rsidRPr="001635A6">
                              <w:rPr>
                                <w:rFonts w:asciiTheme="majorHAnsi" w:eastAsia="Arial" w:hAnsiTheme="majorHAnsi" w:cstheme="majorHAnsi"/>
                                <w:spacing w:val="2"/>
                                <w:sz w:val="20"/>
                                <w:szCs w:val="20"/>
                              </w:rPr>
                              <w:t>f</w:t>
                            </w:r>
                            <w:r w:rsidRPr="001635A6">
                              <w:rPr>
                                <w:rFonts w:asciiTheme="majorHAnsi" w:eastAsia="Arial" w:hAnsiTheme="majorHAnsi" w:cstheme="majorHAnsi"/>
                                <w:sz w:val="20"/>
                                <w:szCs w:val="20"/>
                              </w:rPr>
                              <w:t>o</w:t>
                            </w:r>
                            <w:r w:rsidRPr="001635A6">
                              <w:rPr>
                                <w:rFonts w:asciiTheme="majorHAnsi" w:eastAsia="Arial" w:hAnsiTheme="majorHAnsi" w:cstheme="majorHAnsi"/>
                                <w:spacing w:val="1"/>
                                <w:sz w:val="20"/>
                                <w:szCs w:val="20"/>
                              </w:rPr>
                              <w:t>l</w:t>
                            </w:r>
                            <w:r w:rsidRPr="001635A6">
                              <w:rPr>
                                <w:rFonts w:asciiTheme="majorHAnsi" w:eastAsia="Arial" w:hAnsiTheme="majorHAnsi" w:cstheme="majorHAnsi"/>
                                <w:spacing w:val="-1"/>
                                <w:sz w:val="20"/>
                                <w:szCs w:val="20"/>
                              </w:rPr>
                              <w:t>l</w:t>
                            </w:r>
                            <w:r w:rsidRPr="001635A6">
                              <w:rPr>
                                <w:rFonts w:asciiTheme="majorHAnsi" w:eastAsia="Arial" w:hAnsiTheme="majorHAnsi" w:cstheme="majorHAnsi"/>
                                <w:sz w:val="20"/>
                                <w:szCs w:val="20"/>
                              </w:rPr>
                              <w:t>o</w:t>
                            </w:r>
                            <w:r w:rsidRPr="001635A6">
                              <w:rPr>
                                <w:rFonts w:asciiTheme="majorHAnsi" w:eastAsia="Arial" w:hAnsiTheme="majorHAnsi" w:cstheme="majorHAnsi"/>
                                <w:spacing w:val="3"/>
                                <w:sz w:val="20"/>
                                <w:szCs w:val="20"/>
                              </w:rPr>
                              <w:t>w</w:t>
                            </w:r>
                            <w:r w:rsidRPr="001635A6">
                              <w:rPr>
                                <w:rFonts w:asciiTheme="majorHAnsi" w:eastAsia="Arial" w:hAnsiTheme="majorHAnsi" w:cstheme="majorHAnsi"/>
                                <w:spacing w:val="-1"/>
                                <w:sz w:val="20"/>
                                <w:szCs w:val="20"/>
                              </w:rPr>
                              <w:t>i</w:t>
                            </w:r>
                            <w:r w:rsidRPr="001635A6">
                              <w:rPr>
                                <w:rFonts w:asciiTheme="majorHAnsi" w:eastAsia="Arial" w:hAnsiTheme="majorHAnsi" w:cstheme="majorHAnsi"/>
                                <w:sz w:val="20"/>
                                <w:szCs w:val="20"/>
                              </w:rPr>
                              <w:t>ng</w:t>
                            </w:r>
                            <w:r w:rsidRPr="001635A6">
                              <w:rPr>
                                <w:rFonts w:asciiTheme="majorHAnsi" w:eastAsia="Arial" w:hAnsiTheme="majorHAnsi" w:cstheme="majorHAnsi"/>
                                <w:spacing w:val="-9"/>
                                <w:sz w:val="20"/>
                                <w:szCs w:val="20"/>
                              </w:rPr>
                              <w:t xml:space="preserve"> </w:t>
                            </w:r>
                            <w:r w:rsidRPr="001635A6">
                              <w:rPr>
                                <w:rFonts w:asciiTheme="majorHAnsi" w:eastAsia="Arial" w:hAnsiTheme="majorHAnsi" w:cstheme="majorHAnsi"/>
                                <w:spacing w:val="1"/>
                                <w:sz w:val="20"/>
                                <w:szCs w:val="20"/>
                              </w:rPr>
                              <w:t>“</w:t>
                            </w:r>
                            <w:proofErr w:type="gramStart"/>
                            <w:r w:rsidR="00DB6BF5">
                              <w:rPr>
                                <w:rFonts w:asciiTheme="majorHAnsi" w:eastAsia="Arial" w:hAnsiTheme="majorHAnsi" w:cstheme="majorHAnsi"/>
                                <w:spacing w:val="2"/>
                                <w:sz w:val="20"/>
                                <w:szCs w:val="20"/>
                              </w:rPr>
                              <w:t>duotec</w:t>
                            </w:r>
                            <w:r w:rsidRPr="001635A6">
                              <w:rPr>
                                <w:rFonts w:asciiTheme="majorHAnsi" w:eastAsia="Arial" w:hAnsiTheme="majorHAnsi" w:cstheme="majorHAnsi"/>
                                <w:spacing w:val="1"/>
                                <w:sz w:val="20"/>
                                <w:szCs w:val="20"/>
                              </w:rPr>
                              <w:t>“</w:t>
                            </w:r>
                            <w:proofErr w:type="gramEnd"/>
                            <w:r w:rsidRPr="001635A6">
                              <w:rPr>
                                <w:rFonts w:asciiTheme="majorHAnsi" w:eastAsia="Arial" w:hAnsiTheme="majorHAnsi" w:cstheme="majorHAnsi"/>
                                <w:spacing w:val="1"/>
                                <w:sz w:val="20"/>
                                <w:szCs w:val="20"/>
                              </w:rPr>
                              <w:t>)</w:t>
                            </w:r>
                          </w:p>
                          <w:p w14:paraId="1E1EBBA2" w14:textId="77777777" w:rsidR="0066228F" w:rsidRDefault="006622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2C4318" id="_x0000_t202" coordsize="21600,21600" o:spt="202" path="m,l,21600r21600,l21600,xe">
                <v:stroke joinstyle="miter"/>
                <v:path gradientshapeok="t" o:connecttype="rect"/>
              </v:shapetype>
              <v:shape id="Text Box 2" o:spid="_x0000_s1026" type="#_x0000_t202" style="position:absolute;left:0;text-align:left;margin-left:22.3pt;margin-top:0;width:509.5pt;height:77.1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" filled="f" stroked="f">
                <v:textbox>
                  <w:txbxContent>
                    <w:p w14:paraId="51C5C1D0" w14:textId="7885BECB" w:rsidR="00C05881" w:rsidRDefault="00C05881" w:rsidP="00C05881">
                      <w:pPr>
                        <w:jc w:val="center"/>
                        <w:rPr>
                          <w:rFonts w:asciiTheme="majorHAnsi" w:eastAsia="Arial" w:hAnsiTheme="majorHAnsi" w:cstheme="majorHAnsi"/>
                          <w:spacing w:val="1"/>
                          <w:sz w:val="20"/>
                          <w:szCs w:val="20"/>
                        </w:rPr>
                      </w:pPr>
                      <w:r>
                        <w:t>General Terms and Conditions of Purchas</w:t>
                      </w:r>
                      <w:r w:rsidR="00FD1E18">
                        <w:t>e</w:t>
                      </w:r>
                      <w:r>
                        <w:t xml:space="preserve"> </w:t>
                      </w:r>
                      <w:r w:rsidR="00E4164E">
                        <w:t>duotec, Mexico</w:t>
                      </w:r>
                    </w:p>
                    <w:p w14:paraId="3B0E13F2" w14:textId="474589D6" w:rsidR="0066228F" w:rsidRDefault="0066228F">
                      <w:pPr>
                        <w:rPr>
                          <w:rFonts w:asciiTheme="majorHAnsi" w:eastAsia="Arial" w:hAnsiTheme="majorHAnsi" w:cstheme="majorHAnsi"/>
                          <w:sz w:val="20"/>
                          <w:szCs w:val="20"/>
                        </w:rPr>
                      </w:pPr>
                      <w:r w:rsidRPr="001635A6">
                        <w:rPr>
                          <w:rFonts w:asciiTheme="majorHAnsi" w:eastAsia="Arial" w:hAnsiTheme="majorHAnsi" w:cstheme="majorHAnsi"/>
                          <w:spacing w:val="1"/>
                          <w:sz w:val="20"/>
                          <w:szCs w:val="20"/>
                        </w:rPr>
                        <w:t>T</w:t>
                      </w:r>
                      <w:r w:rsidRPr="001635A6">
                        <w:rPr>
                          <w:rFonts w:asciiTheme="majorHAnsi" w:eastAsia="Arial" w:hAnsiTheme="majorHAnsi" w:cstheme="majorHAnsi"/>
                          <w:sz w:val="20"/>
                          <w:szCs w:val="20"/>
                        </w:rPr>
                        <w:t>he</w:t>
                      </w:r>
                      <w:r w:rsidRPr="001635A6">
                        <w:rPr>
                          <w:rFonts w:asciiTheme="majorHAnsi" w:eastAsia="Arial" w:hAnsiTheme="majorHAnsi" w:cstheme="majorHAnsi"/>
                          <w:spacing w:val="-9"/>
                          <w:sz w:val="20"/>
                          <w:szCs w:val="20"/>
                        </w:rPr>
                        <w:t xml:space="preserve"> </w:t>
                      </w:r>
                      <w:r w:rsidRPr="001635A6">
                        <w:rPr>
                          <w:rFonts w:asciiTheme="majorHAnsi" w:eastAsia="Arial" w:hAnsiTheme="majorHAnsi" w:cstheme="majorHAnsi"/>
                          <w:spacing w:val="2"/>
                          <w:sz w:val="20"/>
                          <w:szCs w:val="20"/>
                        </w:rPr>
                        <w:t>f</w:t>
                      </w:r>
                      <w:r w:rsidRPr="001635A6">
                        <w:rPr>
                          <w:rFonts w:asciiTheme="majorHAnsi" w:eastAsia="Arial" w:hAnsiTheme="majorHAnsi" w:cstheme="majorHAnsi"/>
                          <w:sz w:val="20"/>
                          <w:szCs w:val="20"/>
                        </w:rPr>
                        <w:t>o</w:t>
                      </w:r>
                      <w:r w:rsidRPr="001635A6">
                        <w:rPr>
                          <w:rFonts w:asciiTheme="majorHAnsi" w:eastAsia="Arial" w:hAnsiTheme="majorHAnsi" w:cstheme="majorHAnsi"/>
                          <w:spacing w:val="1"/>
                          <w:sz w:val="20"/>
                          <w:szCs w:val="20"/>
                        </w:rPr>
                        <w:t>l</w:t>
                      </w:r>
                      <w:r w:rsidRPr="001635A6">
                        <w:rPr>
                          <w:rFonts w:asciiTheme="majorHAnsi" w:eastAsia="Arial" w:hAnsiTheme="majorHAnsi" w:cstheme="majorHAnsi"/>
                          <w:spacing w:val="-1"/>
                          <w:sz w:val="20"/>
                          <w:szCs w:val="20"/>
                        </w:rPr>
                        <w:t>l</w:t>
                      </w:r>
                      <w:r w:rsidRPr="001635A6">
                        <w:rPr>
                          <w:rFonts w:asciiTheme="majorHAnsi" w:eastAsia="Arial" w:hAnsiTheme="majorHAnsi" w:cstheme="majorHAnsi"/>
                          <w:sz w:val="20"/>
                          <w:szCs w:val="20"/>
                        </w:rPr>
                        <w:t>o</w:t>
                      </w:r>
                      <w:r w:rsidRPr="001635A6">
                        <w:rPr>
                          <w:rFonts w:asciiTheme="majorHAnsi" w:eastAsia="Arial" w:hAnsiTheme="majorHAnsi" w:cstheme="majorHAnsi"/>
                          <w:spacing w:val="3"/>
                          <w:sz w:val="20"/>
                          <w:szCs w:val="20"/>
                        </w:rPr>
                        <w:t>w</w:t>
                      </w:r>
                      <w:r w:rsidRPr="001635A6">
                        <w:rPr>
                          <w:rFonts w:asciiTheme="majorHAnsi" w:eastAsia="Arial" w:hAnsiTheme="majorHAnsi" w:cstheme="majorHAnsi"/>
                          <w:spacing w:val="-1"/>
                          <w:sz w:val="20"/>
                          <w:szCs w:val="20"/>
                        </w:rPr>
                        <w:t>i</w:t>
                      </w:r>
                      <w:r w:rsidRPr="001635A6">
                        <w:rPr>
                          <w:rFonts w:asciiTheme="majorHAnsi" w:eastAsia="Arial" w:hAnsiTheme="majorHAnsi" w:cstheme="majorHAnsi"/>
                          <w:sz w:val="20"/>
                          <w:szCs w:val="20"/>
                        </w:rPr>
                        <w:t>ng</w:t>
                      </w:r>
                      <w:r w:rsidRPr="001635A6">
                        <w:rPr>
                          <w:rFonts w:asciiTheme="majorHAnsi" w:eastAsia="Arial" w:hAnsiTheme="majorHAnsi" w:cstheme="majorHAnsi"/>
                          <w:spacing w:val="-11"/>
                          <w:sz w:val="20"/>
                          <w:szCs w:val="20"/>
                        </w:rPr>
                        <w:t xml:space="preserve"> </w:t>
                      </w:r>
                      <w:r w:rsidRPr="001635A6">
                        <w:rPr>
                          <w:rFonts w:asciiTheme="majorHAnsi" w:eastAsia="Arial" w:hAnsiTheme="majorHAnsi" w:cstheme="majorHAnsi"/>
                          <w:spacing w:val="1"/>
                          <w:sz w:val="20"/>
                          <w:szCs w:val="20"/>
                        </w:rPr>
                        <w:t>c</w:t>
                      </w:r>
                      <w:r w:rsidRPr="001635A6">
                        <w:rPr>
                          <w:rFonts w:asciiTheme="majorHAnsi" w:eastAsia="Arial" w:hAnsiTheme="majorHAnsi" w:cstheme="majorHAnsi"/>
                          <w:spacing w:val="2"/>
                          <w:sz w:val="20"/>
                          <w:szCs w:val="20"/>
                        </w:rPr>
                        <w:t>o</w:t>
                      </w:r>
                      <w:r w:rsidRPr="001635A6">
                        <w:rPr>
                          <w:rFonts w:asciiTheme="majorHAnsi" w:eastAsia="Arial" w:hAnsiTheme="majorHAnsi" w:cstheme="majorHAnsi"/>
                          <w:sz w:val="20"/>
                          <w:szCs w:val="20"/>
                        </w:rPr>
                        <w:t>n</w:t>
                      </w:r>
                      <w:r w:rsidRPr="001635A6">
                        <w:rPr>
                          <w:rFonts w:asciiTheme="majorHAnsi" w:eastAsia="Arial" w:hAnsiTheme="majorHAnsi" w:cstheme="majorHAnsi"/>
                          <w:spacing w:val="2"/>
                          <w:sz w:val="20"/>
                          <w:szCs w:val="20"/>
                        </w:rPr>
                        <w:t>d</w:t>
                      </w:r>
                      <w:r w:rsidRPr="001635A6">
                        <w:rPr>
                          <w:rFonts w:asciiTheme="majorHAnsi" w:eastAsia="Arial" w:hAnsiTheme="majorHAnsi" w:cstheme="majorHAnsi"/>
                          <w:spacing w:val="-1"/>
                          <w:sz w:val="20"/>
                          <w:szCs w:val="20"/>
                        </w:rPr>
                        <w:t>i</w:t>
                      </w:r>
                      <w:r w:rsidRPr="001635A6">
                        <w:rPr>
                          <w:rFonts w:asciiTheme="majorHAnsi" w:eastAsia="Arial" w:hAnsiTheme="majorHAnsi" w:cstheme="majorHAnsi"/>
                          <w:sz w:val="20"/>
                          <w:szCs w:val="20"/>
                        </w:rPr>
                        <w:t>t</w:t>
                      </w:r>
                      <w:r w:rsidRPr="001635A6">
                        <w:rPr>
                          <w:rFonts w:asciiTheme="majorHAnsi" w:eastAsia="Arial" w:hAnsiTheme="majorHAnsi" w:cstheme="majorHAnsi"/>
                          <w:spacing w:val="1"/>
                          <w:sz w:val="20"/>
                          <w:szCs w:val="20"/>
                        </w:rPr>
                        <w:t>i</w:t>
                      </w:r>
                      <w:r w:rsidRPr="001635A6">
                        <w:rPr>
                          <w:rFonts w:asciiTheme="majorHAnsi" w:eastAsia="Arial" w:hAnsiTheme="majorHAnsi" w:cstheme="majorHAnsi"/>
                          <w:sz w:val="20"/>
                          <w:szCs w:val="20"/>
                        </w:rPr>
                        <w:t>ons</w:t>
                      </w:r>
                      <w:r w:rsidRPr="001635A6">
                        <w:rPr>
                          <w:rFonts w:asciiTheme="majorHAnsi" w:eastAsia="Arial" w:hAnsiTheme="majorHAnsi" w:cstheme="majorHAnsi"/>
                          <w:spacing w:val="-11"/>
                          <w:sz w:val="20"/>
                          <w:szCs w:val="20"/>
                        </w:rPr>
                        <w:t xml:space="preserve"> </w:t>
                      </w:r>
                      <w:r w:rsidRPr="001635A6">
                        <w:rPr>
                          <w:rFonts w:asciiTheme="majorHAnsi" w:eastAsia="Arial" w:hAnsiTheme="majorHAnsi" w:cstheme="majorHAnsi"/>
                          <w:sz w:val="20"/>
                          <w:szCs w:val="20"/>
                        </w:rPr>
                        <w:t>of pu</w:t>
                      </w:r>
                      <w:r w:rsidRPr="001635A6">
                        <w:rPr>
                          <w:rFonts w:asciiTheme="majorHAnsi" w:eastAsia="Arial" w:hAnsiTheme="majorHAnsi" w:cstheme="majorHAnsi"/>
                          <w:spacing w:val="1"/>
                          <w:sz w:val="20"/>
                          <w:szCs w:val="20"/>
                        </w:rPr>
                        <w:t>rc</w:t>
                      </w:r>
                      <w:r w:rsidRPr="001635A6">
                        <w:rPr>
                          <w:rFonts w:asciiTheme="majorHAnsi" w:eastAsia="Arial" w:hAnsiTheme="majorHAnsi" w:cstheme="majorHAnsi"/>
                          <w:sz w:val="20"/>
                          <w:szCs w:val="20"/>
                        </w:rPr>
                        <w:t>ha</w:t>
                      </w:r>
                      <w:r w:rsidRPr="001635A6">
                        <w:rPr>
                          <w:rFonts w:asciiTheme="majorHAnsi" w:eastAsia="Arial" w:hAnsiTheme="majorHAnsi" w:cstheme="majorHAnsi"/>
                          <w:spacing w:val="1"/>
                          <w:sz w:val="20"/>
                          <w:szCs w:val="20"/>
                        </w:rPr>
                        <w:t>s</w:t>
                      </w:r>
                      <w:r w:rsidRPr="001635A6">
                        <w:rPr>
                          <w:rFonts w:asciiTheme="majorHAnsi" w:eastAsia="Arial" w:hAnsiTheme="majorHAnsi" w:cstheme="majorHAnsi"/>
                          <w:sz w:val="20"/>
                          <w:szCs w:val="20"/>
                        </w:rPr>
                        <w:t>e</w:t>
                      </w:r>
                      <w:r w:rsidRPr="001635A6">
                        <w:rPr>
                          <w:rFonts w:asciiTheme="majorHAnsi" w:eastAsia="Arial" w:hAnsiTheme="majorHAnsi" w:cstheme="majorHAnsi"/>
                          <w:spacing w:val="-11"/>
                          <w:sz w:val="20"/>
                          <w:szCs w:val="20"/>
                        </w:rPr>
                        <w:t xml:space="preserve"> </w:t>
                      </w:r>
                      <w:r w:rsidRPr="001635A6">
                        <w:rPr>
                          <w:rFonts w:asciiTheme="majorHAnsi" w:eastAsia="Arial" w:hAnsiTheme="majorHAnsi" w:cstheme="majorHAnsi"/>
                          <w:sz w:val="20"/>
                          <w:szCs w:val="20"/>
                        </w:rPr>
                        <w:t>a</w:t>
                      </w:r>
                      <w:r w:rsidRPr="001635A6">
                        <w:rPr>
                          <w:rFonts w:asciiTheme="majorHAnsi" w:eastAsia="Arial" w:hAnsiTheme="majorHAnsi" w:cstheme="majorHAnsi"/>
                          <w:spacing w:val="2"/>
                          <w:sz w:val="20"/>
                          <w:szCs w:val="20"/>
                        </w:rPr>
                        <w:t>p</w:t>
                      </w:r>
                      <w:r w:rsidRPr="001635A6">
                        <w:rPr>
                          <w:rFonts w:asciiTheme="majorHAnsi" w:eastAsia="Arial" w:hAnsiTheme="majorHAnsi" w:cstheme="majorHAnsi"/>
                          <w:sz w:val="20"/>
                          <w:szCs w:val="20"/>
                        </w:rPr>
                        <w:t>p</w:t>
                      </w:r>
                      <w:r w:rsidRPr="001635A6">
                        <w:rPr>
                          <w:rFonts w:asciiTheme="majorHAnsi" w:eastAsia="Arial" w:hAnsiTheme="majorHAnsi" w:cstheme="majorHAnsi"/>
                          <w:spacing w:val="-1"/>
                          <w:sz w:val="20"/>
                          <w:szCs w:val="20"/>
                        </w:rPr>
                        <w:t>l</w:t>
                      </w:r>
                      <w:r w:rsidRPr="001635A6">
                        <w:rPr>
                          <w:rFonts w:asciiTheme="majorHAnsi" w:eastAsia="Arial" w:hAnsiTheme="majorHAnsi" w:cstheme="majorHAnsi"/>
                          <w:sz w:val="20"/>
                          <w:szCs w:val="20"/>
                        </w:rPr>
                        <w:t>y</w:t>
                      </w:r>
                      <w:r w:rsidRPr="001635A6">
                        <w:rPr>
                          <w:rFonts w:asciiTheme="majorHAnsi" w:eastAsia="Arial" w:hAnsiTheme="majorHAnsi" w:cstheme="majorHAnsi"/>
                          <w:spacing w:val="-9"/>
                          <w:sz w:val="20"/>
                          <w:szCs w:val="20"/>
                        </w:rPr>
                        <w:t xml:space="preserve"> </w:t>
                      </w:r>
                      <w:r w:rsidRPr="001635A6">
                        <w:rPr>
                          <w:rFonts w:asciiTheme="majorHAnsi" w:eastAsia="Arial" w:hAnsiTheme="majorHAnsi" w:cstheme="majorHAnsi"/>
                          <w:sz w:val="20"/>
                          <w:szCs w:val="20"/>
                        </w:rPr>
                        <w:t>for</w:t>
                      </w:r>
                      <w:r w:rsidRPr="001635A6">
                        <w:rPr>
                          <w:rFonts w:asciiTheme="majorHAnsi" w:eastAsia="Arial" w:hAnsiTheme="majorHAnsi" w:cstheme="majorHAnsi"/>
                          <w:spacing w:val="-4"/>
                          <w:sz w:val="20"/>
                          <w:szCs w:val="20"/>
                        </w:rPr>
                        <w:t xml:space="preserve"> </w:t>
                      </w:r>
                      <w:r w:rsidRPr="001635A6">
                        <w:rPr>
                          <w:rFonts w:asciiTheme="majorHAnsi" w:eastAsia="Arial" w:hAnsiTheme="majorHAnsi" w:cstheme="majorHAnsi"/>
                          <w:spacing w:val="2"/>
                          <w:sz w:val="20"/>
                          <w:szCs w:val="20"/>
                        </w:rPr>
                        <w:t>t</w:t>
                      </w:r>
                      <w:r w:rsidRPr="001635A6">
                        <w:rPr>
                          <w:rFonts w:asciiTheme="majorHAnsi" w:eastAsia="Arial" w:hAnsiTheme="majorHAnsi" w:cstheme="majorHAnsi"/>
                          <w:sz w:val="20"/>
                          <w:szCs w:val="20"/>
                        </w:rPr>
                        <w:t>he</w:t>
                      </w:r>
                      <w:r w:rsidRPr="001635A6">
                        <w:rPr>
                          <w:rFonts w:asciiTheme="majorHAnsi" w:eastAsia="Arial" w:hAnsiTheme="majorHAnsi" w:cstheme="majorHAnsi"/>
                          <w:spacing w:val="-6"/>
                          <w:sz w:val="20"/>
                          <w:szCs w:val="20"/>
                        </w:rPr>
                        <w:t xml:space="preserve"> </w:t>
                      </w:r>
                      <w:r w:rsidRPr="001635A6">
                        <w:rPr>
                          <w:rFonts w:asciiTheme="majorHAnsi" w:eastAsia="Arial" w:hAnsiTheme="majorHAnsi" w:cstheme="majorHAnsi"/>
                          <w:spacing w:val="1"/>
                          <w:sz w:val="20"/>
                          <w:szCs w:val="20"/>
                        </w:rPr>
                        <w:t>c</w:t>
                      </w:r>
                      <w:r w:rsidRPr="001635A6">
                        <w:rPr>
                          <w:rFonts w:asciiTheme="majorHAnsi" w:eastAsia="Arial" w:hAnsiTheme="majorHAnsi" w:cstheme="majorHAnsi"/>
                          <w:sz w:val="20"/>
                          <w:szCs w:val="20"/>
                        </w:rPr>
                        <w:t>o</w:t>
                      </w:r>
                      <w:r w:rsidRPr="001635A6">
                        <w:rPr>
                          <w:rFonts w:asciiTheme="majorHAnsi" w:eastAsia="Arial" w:hAnsiTheme="majorHAnsi" w:cstheme="majorHAnsi"/>
                          <w:spacing w:val="2"/>
                          <w:sz w:val="20"/>
                          <w:szCs w:val="20"/>
                        </w:rPr>
                        <w:t>m</w:t>
                      </w:r>
                      <w:r w:rsidRPr="001635A6">
                        <w:rPr>
                          <w:rFonts w:asciiTheme="majorHAnsi" w:eastAsia="Arial" w:hAnsiTheme="majorHAnsi" w:cstheme="majorHAnsi"/>
                          <w:sz w:val="20"/>
                          <w:szCs w:val="20"/>
                        </w:rPr>
                        <w:t>pa</w:t>
                      </w:r>
                      <w:r w:rsidRPr="001635A6">
                        <w:rPr>
                          <w:rFonts w:asciiTheme="majorHAnsi" w:eastAsia="Arial" w:hAnsiTheme="majorHAnsi" w:cstheme="majorHAnsi"/>
                          <w:spacing w:val="2"/>
                          <w:sz w:val="20"/>
                          <w:szCs w:val="20"/>
                        </w:rPr>
                        <w:t>n</w:t>
                      </w:r>
                      <w:r w:rsidRPr="001635A6">
                        <w:rPr>
                          <w:rFonts w:asciiTheme="majorHAnsi" w:eastAsia="Arial" w:hAnsiTheme="majorHAnsi" w:cstheme="majorHAnsi"/>
                          <w:spacing w:val="-1"/>
                          <w:sz w:val="20"/>
                          <w:szCs w:val="20"/>
                        </w:rPr>
                        <w:t>i</w:t>
                      </w:r>
                      <w:r w:rsidRPr="001635A6">
                        <w:rPr>
                          <w:rFonts w:asciiTheme="majorHAnsi" w:eastAsia="Arial" w:hAnsiTheme="majorHAnsi" w:cstheme="majorHAnsi"/>
                          <w:sz w:val="20"/>
                          <w:szCs w:val="20"/>
                        </w:rPr>
                        <w:t>es</w:t>
                      </w:r>
                      <w:r w:rsidRPr="001635A6">
                        <w:rPr>
                          <w:rFonts w:asciiTheme="majorHAnsi" w:eastAsia="Arial" w:hAnsiTheme="majorHAnsi" w:cstheme="majorHAnsi"/>
                          <w:spacing w:val="-12"/>
                          <w:sz w:val="20"/>
                          <w:szCs w:val="20"/>
                        </w:rPr>
                        <w:t xml:space="preserve"> </w:t>
                      </w:r>
                      <w:r w:rsidRPr="001635A6">
                        <w:rPr>
                          <w:rFonts w:asciiTheme="majorHAnsi" w:eastAsia="Arial" w:hAnsiTheme="majorHAnsi" w:cstheme="majorHAnsi"/>
                          <w:spacing w:val="1"/>
                          <w:sz w:val="20"/>
                          <w:szCs w:val="20"/>
                        </w:rPr>
                        <w:t>l</w:t>
                      </w:r>
                      <w:r w:rsidRPr="001635A6">
                        <w:rPr>
                          <w:rFonts w:asciiTheme="majorHAnsi" w:eastAsia="Arial" w:hAnsiTheme="majorHAnsi" w:cstheme="majorHAnsi"/>
                          <w:spacing w:val="-1"/>
                          <w:sz w:val="20"/>
                          <w:szCs w:val="20"/>
                        </w:rPr>
                        <w:t>i</w:t>
                      </w:r>
                      <w:r w:rsidRPr="001635A6">
                        <w:rPr>
                          <w:rFonts w:asciiTheme="majorHAnsi" w:eastAsia="Arial" w:hAnsiTheme="majorHAnsi" w:cstheme="majorHAnsi"/>
                          <w:spacing w:val="1"/>
                          <w:sz w:val="20"/>
                          <w:szCs w:val="20"/>
                        </w:rPr>
                        <w:t>s</w:t>
                      </w:r>
                      <w:r w:rsidRPr="001635A6">
                        <w:rPr>
                          <w:rFonts w:asciiTheme="majorHAnsi" w:eastAsia="Arial" w:hAnsiTheme="majorHAnsi" w:cstheme="majorHAnsi"/>
                          <w:sz w:val="20"/>
                          <w:szCs w:val="20"/>
                        </w:rPr>
                        <w:t>ted</w:t>
                      </w:r>
                      <w:r w:rsidRPr="001635A6">
                        <w:rPr>
                          <w:rFonts w:asciiTheme="majorHAnsi" w:eastAsia="Arial" w:hAnsiTheme="majorHAnsi" w:cstheme="majorHAnsi"/>
                          <w:spacing w:val="-4"/>
                          <w:sz w:val="20"/>
                          <w:szCs w:val="20"/>
                        </w:rPr>
                        <w:t xml:space="preserve"> </w:t>
                      </w:r>
                      <w:r w:rsidRPr="001635A6">
                        <w:rPr>
                          <w:rFonts w:asciiTheme="majorHAnsi" w:eastAsia="Arial" w:hAnsiTheme="majorHAnsi" w:cstheme="majorHAnsi"/>
                          <w:sz w:val="20"/>
                          <w:szCs w:val="20"/>
                        </w:rPr>
                        <w:t>be</w:t>
                      </w:r>
                      <w:r w:rsidRPr="001635A6">
                        <w:rPr>
                          <w:rFonts w:asciiTheme="majorHAnsi" w:eastAsia="Arial" w:hAnsiTheme="majorHAnsi" w:cstheme="majorHAnsi"/>
                          <w:spacing w:val="1"/>
                          <w:sz w:val="20"/>
                          <w:szCs w:val="20"/>
                        </w:rPr>
                        <w:t>l</w:t>
                      </w:r>
                      <w:r w:rsidRPr="001635A6">
                        <w:rPr>
                          <w:rFonts w:asciiTheme="majorHAnsi" w:eastAsia="Arial" w:hAnsiTheme="majorHAnsi" w:cstheme="majorHAnsi"/>
                          <w:sz w:val="20"/>
                          <w:szCs w:val="20"/>
                        </w:rPr>
                        <w:t>ow:</w:t>
                      </w:r>
                    </w:p>
                    <w:p w14:paraId="1C10E68F" w14:textId="60596C80" w:rsidR="0066228F" w:rsidRPr="001635A6" w:rsidRDefault="0066228F" w:rsidP="0066228F">
                      <w:pPr>
                        <w:spacing w:after="0" w:line="226" w:lineRule="exact"/>
                        <w:ind w:left="318" w:right="-20"/>
                        <w:rPr>
                          <w:rFonts w:asciiTheme="majorHAnsi" w:eastAsia="Arial" w:hAnsiTheme="majorHAnsi" w:cstheme="majorHAnsi"/>
                          <w:sz w:val="20"/>
                          <w:szCs w:val="20"/>
                        </w:rPr>
                      </w:pPr>
                      <w:r w:rsidRPr="001635A6">
                        <w:rPr>
                          <w:rFonts w:asciiTheme="majorHAnsi" w:eastAsia="Arial" w:hAnsiTheme="majorHAnsi" w:cstheme="majorHAnsi"/>
                          <w:sz w:val="20"/>
                          <w:szCs w:val="20"/>
                        </w:rPr>
                        <w:t>•</w:t>
                      </w:r>
                      <w:r w:rsidRPr="001635A6">
                        <w:rPr>
                          <w:rFonts w:asciiTheme="majorHAnsi" w:eastAsia="Arial" w:hAnsiTheme="majorHAnsi" w:cstheme="majorHAnsi"/>
                          <w:spacing w:val="-1"/>
                          <w:sz w:val="20"/>
                          <w:szCs w:val="20"/>
                        </w:rPr>
                        <w:t xml:space="preserve"> </w:t>
                      </w:r>
                      <w:proofErr w:type="spellStart"/>
                      <w:r w:rsidR="00A92089" w:rsidRPr="00A92089">
                        <w:rPr>
                          <w:rFonts w:asciiTheme="majorHAnsi" w:eastAsia="Arial" w:hAnsiTheme="majorHAnsi" w:cstheme="majorHAnsi"/>
                          <w:spacing w:val="1"/>
                          <w:sz w:val="20"/>
                          <w:szCs w:val="20"/>
                        </w:rPr>
                        <w:t>Turck</w:t>
                      </w:r>
                      <w:proofErr w:type="spellEnd"/>
                      <w:r w:rsidR="00A92089" w:rsidRPr="00A92089">
                        <w:rPr>
                          <w:rFonts w:asciiTheme="majorHAnsi" w:eastAsia="Arial" w:hAnsiTheme="majorHAnsi" w:cstheme="majorHAnsi"/>
                          <w:spacing w:val="1"/>
                          <w:sz w:val="20"/>
                          <w:szCs w:val="20"/>
                        </w:rPr>
                        <w:t xml:space="preserve"> duotec, S. de R.L. de C.V</w:t>
                      </w:r>
                      <w:r w:rsidR="00A92089">
                        <w:rPr>
                          <w:rFonts w:asciiTheme="majorHAnsi" w:eastAsia="Arial" w:hAnsiTheme="majorHAnsi" w:cstheme="majorHAnsi"/>
                          <w:spacing w:val="1"/>
                          <w:sz w:val="20"/>
                          <w:szCs w:val="20"/>
                        </w:rPr>
                        <w:t>.</w:t>
                      </w:r>
                      <w:r w:rsidRPr="001635A6">
                        <w:rPr>
                          <w:rFonts w:asciiTheme="majorHAnsi" w:eastAsia="Arial" w:hAnsiTheme="majorHAnsi" w:cstheme="majorHAnsi"/>
                          <w:sz w:val="20"/>
                          <w:szCs w:val="20"/>
                        </w:rPr>
                        <w:t>,</w:t>
                      </w:r>
                      <w:r w:rsidRPr="001635A6">
                        <w:rPr>
                          <w:rFonts w:asciiTheme="majorHAnsi" w:eastAsia="Arial" w:hAnsiTheme="majorHAnsi" w:cstheme="majorHAnsi"/>
                          <w:spacing w:val="-14"/>
                          <w:sz w:val="20"/>
                          <w:szCs w:val="20"/>
                        </w:rPr>
                        <w:t xml:space="preserve"> </w:t>
                      </w:r>
                      <w:r w:rsidRPr="001635A6">
                        <w:rPr>
                          <w:rFonts w:asciiTheme="majorHAnsi" w:eastAsia="Arial" w:hAnsiTheme="majorHAnsi" w:cstheme="majorHAnsi"/>
                          <w:sz w:val="20"/>
                          <w:szCs w:val="20"/>
                        </w:rPr>
                        <w:t xml:space="preserve">Blvd </w:t>
                      </w:r>
                      <w:proofErr w:type="spellStart"/>
                      <w:r w:rsidRPr="001635A6">
                        <w:rPr>
                          <w:rFonts w:asciiTheme="majorHAnsi" w:eastAsia="Arial" w:hAnsiTheme="majorHAnsi" w:cstheme="majorHAnsi"/>
                          <w:sz w:val="20"/>
                          <w:szCs w:val="20"/>
                        </w:rPr>
                        <w:t>Campestre</w:t>
                      </w:r>
                      <w:proofErr w:type="spellEnd"/>
                      <w:r w:rsidRPr="001635A6">
                        <w:rPr>
                          <w:rFonts w:asciiTheme="majorHAnsi" w:eastAsia="Arial" w:hAnsiTheme="majorHAnsi" w:cstheme="majorHAnsi"/>
                          <w:sz w:val="20"/>
                          <w:szCs w:val="20"/>
                        </w:rPr>
                        <w:t xml:space="preserve"> No. 100 Arteaga Coahuila, CP 25350 </w:t>
                      </w:r>
                      <w:r w:rsidRPr="001635A6">
                        <w:rPr>
                          <w:rFonts w:asciiTheme="majorHAnsi" w:eastAsia="Arial" w:hAnsiTheme="majorHAnsi" w:cstheme="majorHAnsi"/>
                          <w:spacing w:val="1"/>
                          <w:sz w:val="20"/>
                          <w:szCs w:val="20"/>
                        </w:rPr>
                        <w:t>(</w:t>
                      </w:r>
                      <w:r w:rsidRPr="001635A6">
                        <w:rPr>
                          <w:rFonts w:asciiTheme="majorHAnsi" w:eastAsia="Arial" w:hAnsiTheme="majorHAnsi" w:cstheme="majorHAnsi"/>
                          <w:spacing w:val="-1"/>
                          <w:sz w:val="20"/>
                          <w:szCs w:val="20"/>
                        </w:rPr>
                        <w:t>i</w:t>
                      </w:r>
                      <w:r w:rsidRPr="001635A6">
                        <w:rPr>
                          <w:rFonts w:asciiTheme="majorHAnsi" w:eastAsia="Arial" w:hAnsiTheme="majorHAnsi" w:cstheme="majorHAnsi"/>
                          <w:sz w:val="20"/>
                          <w:szCs w:val="20"/>
                        </w:rPr>
                        <w:t>n</w:t>
                      </w:r>
                      <w:r w:rsidRPr="001635A6">
                        <w:rPr>
                          <w:rFonts w:asciiTheme="majorHAnsi" w:eastAsia="Arial" w:hAnsiTheme="majorHAnsi" w:cstheme="majorHAnsi"/>
                          <w:spacing w:val="-3"/>
                          <w:sz w:val="20"/>
                          <w:szCs w:val="20"/>
                        </w:rPr>
                        <w:t xml:space="preserve"> </w:t>
                      </w:r>
                      <w:r w:rsidRPr="001635A6">
                        <w:rPr>
                          <w:rFonts w:asciiTheme="majorHAnsi" w:eastAsia="Arial" w:hAnsiTheme="majorHAnsi" w:cstheme="majorHAnsi"/>
                          <w:sz w:val="20"/>
                          <w:szCs w:val="20"/>
                        </w:rPr>
                        <w:t>the</w:t>
                      </w:r>
                      <w:r w:rsidRPr="001635A6">
                        <w:rPr>
                          <w:rFonts w:asciiTheme="majorHAnsi" w:eastAsia="Arial" w:hAnsiTheme="majorHAnsi" w:cstheme="majorHAnsi"/>
                          <w:spacing w:val="-4"/>
                          <w:sz w:val="20"/>
                          <w:szCs w:val="20"/>
                        </w:rPr>
                        <w:t xml:space="preserve"> </w:t>
                      </w:r>
                      <w:r w:rsidRPr="001635A6">
                        <w:rPr>
                          <w:rFonts w:asciiTheme="majorHAnsi" w:eastAsia="Arial" w:hAnsiTheme="majorHAnsi" w:cstheme="majorHAnsi"/>
                          <w:spacing w:val="2"/>
                          <w:sz w:val="20"/>
                          <w:szCs w:val="20"/>
                        </w:rPr>
                        <w:t>f</w:t>
                      </w:r>
                      <w:r w:rsidRPr="001635A6">
                        <w:rPr>
                          <w:rFonts w:asciiTheme="majorHAnsi" w:eastAsia="Arial" w:hAnsiTheme="majorHAnsi" w:cstheme="majorHAnsi"/>
                          <w:sz w:val="20"/>
                          <w:szCs w:val="20"/>
                        </w:rPr>
                        <w:t>o</w:t>
                      </w:r>
                      <w:r w:rsidRPr="001635A6">
                        <w:rPr>
                          <w:rFonts w:asciiTheme="majorHAnsi" w:eastAsia="Arial" w:hAnsiTheme="majorHAnsi" w:cstheme="majorHAnsi"/>
                          <w:spacing w:val="1"/>
                          <w:sz w:val="20"/>
                          <w:szCs w:val="20"/>
                        </w:rPr>
                        <w:t>l</w:t>
                      </w:r>
                      <w:r w:rsidRPr="001635A6">
                        <w:rPr>
                          <w:rFonts w:asciiTheme="majorHAnsi" w:eastAsia="Arial" w:hAnsiTheme="majorHAnsi" w:cstheme="majorHAnsi"/>
                          <w:spacing w:val="-1"/>
                          <w:sz w:val="20"/>
                          <w:szCs w:val="20"/>
                        </w:rPr>
                        <w:t>l</w:t>
                      </w:r>
                      <w:r w:rsidRPr="001635A6">
                        <w:rPr>
                          <w:rFonts w:asciiTheme="majorHAnsi" w:eastAsia="Arial" w:hAnsiTheme="majorHAnsi" w:cstheme="majorHAnsi"/>
                          <w:sz w:val="20"/>
                          <w:szCs w:val="20"/>
                        </w:rPr>
                        <w:t>o</w:t>
                      </w:r>
                      <w:r w:rsidRPr="001635A6">
                        <w:rPr>
                          <w:rFonts w:asciiTheme="majorHAnsi" w:eastAsia="Arial" w:hAnsiTheme="majorHAnsi" w:cstheme="majorHAnsi"/>
                          <w:spacing w:val="3"/>
                          <w:sz w:val="20"/>
                          <w:szCs w:val="20"/>
                        </w:rPr>
                        <w:t>w</w:t>
                      </w:r>
                      <w:r w:rsidRPr="001635A6">
                        <w:rPr>
                          <w:rFonts w:asciiTheme="majorHAnsi" w:eastAsia="Arial" w:hAnsiTheme="majorHAnsi" w:cstheme="majorHAnsi"/>
                          <w:spacing w:val="-1"/>
                          <w:sz w:val="20"/>
                          <w:szCs w:val="20"/>
                        </w:rPr>
                        <w:t>i</w:t>
                      </w:r>
                      <w:r w:rsidRPr="001635A6">
                        <w:rPr>
                          <w:rFonts w:asciiTheme="majorHAnsi" w:eastAsia="Arial" w:hAnsiTheme="majorHAnsi" w:cstheme="majorHAnsi"/>
                          <w:sz w:val="20"/>
                          <w:szCs w:val="20"/>
                        </w:rPr>
                        <w:t>ng</w:t>
                      </w:r>
                      <w:r w:rsidRPr="001635A6">
                        <w:rPr>
                          <w:rFonts w:asciiTheme="majorHAnsi" w:eastAsia="Arial" w:hAnsiTheme="majorHAnsi" w:cstheme="majorHAnsi"/>
                          <w:spacing w:val="-9"/>
                          <w:sz w:val="20"/>
                          <w:szCs w:val="20"/>
                        </w:rPr>
                        <w:t xml:space="preserve"> </w:t>
                      </w:r>
                      <w:r w:rsidRPr="001635A6">
                        <w:rPr>
                          <w:rFonts w:asciiTheme="majorHAnsi" w:eastAsia="Arial" w:hAnsiTheme="majorHAnsi" w:cstheme="majorHAnsi"/>
                          <w:spacing w:val="1"/>
                          <w:sz w:val="20"/>
                          <w:szCs w:val="20"/>
                        </w:rPr>
                        <w:t>“</w:t>
                      </w:r>
                      <w:proofErr w:type="gramStart"/>
                      <w:r w:rsidR="00DB6BF5">
                        <w:rPr>
                          <w:rFonts w:asciiTheme="majorHAnsi" w:eastAsia="Arial" w:hAnsiTheme="majorHAnsi" w:cstheme="majorHAnsi"/>
                          <w:spacing w:val="2"/>
                          <w:sz w:val="20"/>
                          <w:szCs w:val="20"/>
                        </w:rPr>
                        <w:t>duotec</w:t>
                      </w:r>
                      <w:r w:rsidRPr="001635A6">
                        <w:rPr>
                          <w:rFonts w:asciiTheme="majorHAnsi" w:eastAsia="Arial" w:hAnsiTheme="majorHAnsi" w:cstheme="majorHAnsi"/>
                          <w:spacing w:val="1"/>
                          <w:sz w:val="20"/>
                          <w:szCs w:val="20"/>
                        </w:rPr>
                        <w:t>“</w:t>
                      </w:r>
                      <w:proofErr w:type="gramEnd"/>
                      <w:r w:rsidRPr="001635A6">
                        <w:rPr>
                          <w:rFonts w:asciiTheme="majorHAnsi" w:eastAsia="Arial" w:hAnsiTheme="majorHAnsi" w:cstheme="majorHAnsi"/>
                          <w:spacing w:val="1"/>
                          <w:sz w:val="20"/>
                          <w:szCs w:val="20"/>
                        </w:rPr>
                        <w:t>)</w:t>
                      </w:r>
                    </w:p>
                    <w:p w14:paraId="1E1EBBA2" w14:textId="77777777" w:rsidR="0066228F" w:rsidRDefault="0066228F"/>
                  </w:txbxContent>
                </v:textbox>
                <w10:wrap type="square"/>
              </v:shape>
            </w:pict>
          </mc:Fallback>
        </mc:AlternateContent>
      </w:r>
      <w:r w:rsidR="001635A6" w:rsidRPr="001635A6">
        <w:rPr>
          <w:rFonts w:asciiTheme="majorHAnsi" w:eastAsia="Arial" w:hAnsiTheme="majorHAnsi" w:cstheme="majorHAnsi"/>
          <w:b/>
          <w:bCs/>
          <w:sz w:val="20"/>
          <w:szCs w:val="20"/>
        </w:rPr>
        <w:t>1</w:t>
      </w:r>
      <w:r w:rsidR="001635A6" w:rsidRPr="001635A6">
        <w:rPr>
          <w:rFonts w:asciiTheme="majorHAnsi" w:eastAsia="Arial" w:hAnsiTheme="majorHAnsi" w:cstheme="majorHAnsi"/>
          <w:b/>
          <w:bCs/>
          <w:spacing w:val="-2"/>
          <w:sz w:val="20"/>
          <w:szCs w:val="20"/>
        </w:rPr>
        <w:t xml:space="preserve"> </w:t>
      </w:r>
      <w:r w:rsidR="001635A6" w:rsidRPr="001635A6">
        <w:rPr>
          <w:rFonts w:asciiTheme="majorHAnsi" w:eastAsia="Arial" w:hAnsiTheme="majorHAnsi" w:cstheme="majorHAnsi"/>
          <w:b/>
          <w:bCs/>
          <w:spacing w:val="-1"/>
          <w:sz w:val="20"/>
          <w:szCs w:val="20"/>
        </w:rPr>
        <w:t>S</w:t>
      </w:r>
      <w:r w:rsidR="001635A6" w:rsidRPr="001635A6">
        <w:rPr>
          <w:rFonts w:asciiTheme="majorHAnsi" w:eastAsia="Arial" w:hAnsiTheme="majorHAnsi" w:cstheme="majorHAnsi"/>
          <w:b/>
          <w:bCs/>
          <w:sz w:val="20"/>
          <w:szCs w:val="20"/>
        </w:rPr>
        <w:t>c</w:t>
      </w:r>
      <w:r w:rsidR="001635A6" w:rsidRPr="001635A6">
        <w:rPr>
          <w:rFonts w:asciiTheme="majorHAnsi" w:eastAsia="Arial" w:hAnsiTheme="majorHAnsi" w:cstheme="majorHAnsi"/>
          <w:b/>
          <w:bCs/>
          <w:spacing w:val="1"/>
          <w:sz w:val="20"/>
          <w:szCs w:val="20"/>
        </w:rPr>
        <w:t>op</w:t>
      </w:r>
      <w:r w:rsidR="001635A6" w:rsidRPr="001635A6">
        <w:rPr>
          <w:rFonts w:asciiTheme="majorHAnsi" w:eastAsia="Arial" w:hAnsiTheme="majorHAnsi" w:cstheme="majorHAnsi"/>
          <w:b/>
          <w:bCs/>
          <w:sz w:val="20"/>
          <w:szCs w:val="20"/>
        </w:rPr>
        <w:t>e</w:t>
      </w:r>
      <w:r w:rsidR="001635A6" w:rsidRPr="001635A6">
        <w:rPr>
          <w:rFonts w:asciiTheme="majorHAnsi" w:eastAsia="Arial" w:hAnsiTheme="majorHAnsi" w:cstheme="majorHAnsi"/>
          <w:b/>
          <w:bCs/>
          <w:spacing w:val="-9"/>
          <w:sz w:val="20"/>
          <w:szCs w:val="20"/>
        </w:rPr>
        <w:t xml:space="preserve"> </w:t>
      </w:r>
      <w:r w:rsidR="001635A6" w:rsidRPr="001635A6">
        <w:rPr>
          <w:rFonts w:asciiTheme="majorHAnsi" w:eastAsia="Arial" w:hAnsiTheme="majorHAnsi" w:cstheme="majorHAnsi"/>
          <w:b/>
          <w:bCs/>
          <w:spacing w:val="1"/>
          <w:sz w:val="20"/>
          <w:szCs w:val="20"/>
        </w:rPr>
        <w:t>o</w:t>
      </w:r>
      <w:r w:rsidR="001635A6" w:rsidRPr="001635A6">
        <w:rPr>
          <w:rFonts w:asciiTheme="majorHAnsi" w:eastAsia="Arial" w:hAnsiTheme="majorHAnsi" w:cstheme="majorHAnsi"/>
          <w:b/>
          <w:bCs/>
          <w:sz w:val="20"/>
          <w:szCs w:val="20"/>
        </w:rPr>
        <w:t>f</w:t>
      </w:r>
      <w:r w:rsidR="001635A6" w:rsidRPr="001635A6">
        <w:rPr>
          <w:rFonts w:asciiTheme="majorHAnsi" w:eastAsia="Arial" w:hAnsiTheme="majorHAnsi" w:cstheme="majorHAnsi"/>
          <w:b/>
          <w:bCs/>
          <w:spacing w:val="-2"/>
          <w:sz w:val="20"/>
          <w:szCs w:val="20"/>
        </w:rPr>
        <w:t xml:space="preserve"> </w:t>
      </w:r>
      <w:r w:rsidR="001635A6" w:rsidRPr="001635A6">
        <w:rPr>
          <w:rFonts w:asciiTheme="majorHAnsi" w:eastAsia="Arial" w:hAnsiTheme="majorHAnsi" w:cstheme="majorHAnsi"/>
          <w:b/>
          <w:bCs/>
          <w:spacing w:val="1"/>
          <w:sz w:val="20"/>
          <w:szCs w:val="20"/>
        </w:rPr>
        <w:t>th</w:t>
      </w:r>
      <w:r w:rsidR="001635A6" w:rsidRPr="001635A6">
        <w:rPr>
          <w:rFonts w:asciiTheme="majorHAnsi" w:eastAsia="Arial" w:hAnsiTheme="majorHAnsi" w:cstheme="majorHAnsi"/>
          <w:b/>
          <w:bCs/>
          <w:sz w:val="20"/>
          <w:szCs w:val="20"/>
        </w:rPr>
        <w:t>e</w:t>
      </w:r>
      <w:r w:rsidR="001635A6" w:rsidRPr="001635A6">
        <w:rPr>
          <w:rFonts w:asciiTheme="majorHAnsi" w:eastAsia="Arial" w:hAnsiTheme="majorHAnsi" w:cstheme="majorHAnsi"/>
          <w:b/>
          <w:bCs/>
          <w:spacing w:val="-6"/>
          <w:sz w:val="20"/>
          <w:szCs w:val="20"/>
        </w:rPr>
        <w:t xml:space="preserve"> </w:t>
      </w:r>
      <w:r w:rsidR="001635A6" w:rsidRPr="001635A6">
        <w:rPr>
          <w:rFonts w:asciiTheme="majorHAnsi" w:eastAsia="Arial" w:hAnsiTheme="majorHAnsi" w:cstheme="majorHAnsi"/>
          <w:b/>
          <w:bCs/>
          <w:sz w:val="20"/>
          <w:szCs w:val="20"/>
        </w:rPr>
        <w:t>C</w:t>
      </w:r>
      <w:r w:rsidR="001635A6" w:rsidRPr="001635A6">
        <w:rPr>
          <w:rFonts w:asciiTheme="majorHAnsi" w:eastAsia="Arial" w:hAnsiTheme="majorHAnsi" w:cstheme="majorHAnsi"/>
          <w:b/>
          <w:bCs/>
          <w:spacing w:val="1"/>
          <w:sz w:val="20"/>
          <w:szCs w:val="20"/>
        </w:rPr>
        <w:t>ond</w:t>
      </w:r>
      <w:r w:rsidR="001635A6" w:rsidRPr="001635A6">
        <w:rPr>
          <w:rFonts w:asciiTheme="majorHAnsi" w:eastAsia="Arial" w:hAnsiTheme="majorHAnsi" w:cstheme="majorHAnsi"/>
          <w:b/>
          <w:bCs/>
          <w:sz w:val="20"/>
          <w:szCs w:val="20"/>
        </w:rPr>
        <w:t>i</w:t>
      </w:r>
      <w:r w:rsidR="001635A6" w:rsidRPr="001635A6">
        <w:rPr>
          <w:rFonts w:asciiTheme="majorHAnsi" w:eastAsia="Arial" w:hAnsiTheme="majorHAnsi" w:cstheme="majorHAnsi"/>
          <w:b/>
          <w:bCs/>
          <w:spacing w:val="1"/>
          <w:sz w:val="20"/>
          <w:szCs w:val="20"/>
        </w:rPr>
        <w:t>t</w:t>
      </w:r>
      <w:r w:rsidR="001635A6" w:rsidRPr="001635A6">
        <w:rPr>
          <w:rFonts w:asciiTheme="majorHAnsi" w:eastAsia="Arial" w:hAnsiTheme="majorHAnsi" w:cstheme="majorHAnsi"/>
          <w:b/>
          <w:bCs/>
          <w:sz w:val="20"/>
          <w:szCs w:val="20"/>
        </w:rPr>
        <w:t>i</w:t>
      </w:r>
      <w:r w:rsidR="001635A6" w:rsidRPr="001635A6">
        <w:rPr>
          <w:rFonts w:asciiTheme="majorHAnsi" w:eastAsia="Arial" w:hAnsiTheme="majorHAnsi" w:cstheme="majorHAnsi"/>
          <w:b/>
          <w:bCs/>
          <w:spacing w:val="3"/>
          <w:sz w:val="20"/>
          <w:szCs w:val="20"/>
        </w:rPr>
        <w:t>o</w:t>
      </w:r>
      <w:r w:rsidR="001635A6" w:rsidRPr="001635A6">
        <w:rPr>
          <w:rFonts w:asciiTheme="majorHAnsi" w:eastAsia="Arial" w:hAnsiTheme="majorHAnsi" w:cstheme="majorHAnsi"/>
          <w:b/>
          <w:bCs/>
          <w:spacing w:val="1"/>
          <w:sz w:val="20"/>
          <w:szCs w:val="20"/>
        </w:rPr>
        <w:t>n</w:t>
      </w:r>
      <w:r w:rsidR="001635A6" w:rsidRPr="001635A6">
        <w:rPr>
          <w:rFonts w:asciiTheme="majorHAnsi" w:eastAsia="Arial" w:hAnsiTheme="majorHAnsi" w:cstheme="majorHAnsi"/>
          <w:b/>
          <w:bCs/>
          <w:sz w:val="20"/>
          <w:szCs w:val="20"/>
        </w:rPr>
        <w:t>s</w:t>
      </w:r>
      <w:r w:rsidR="001635A6" w:rsidRPr="001635A6">
        <w:rPr>
          <w:rFonts w:asciiTheme="majorHAnsi" w:eastAsia="Arial" w:hAnsiTheme="majorHAnsi" w:cstheme="majorHAnsi"/>
          <w:b/>
          <w:bCs/>
          <w:spacing w:val="-13"/>
          <w:sz w:val="20"/>
          <w:szCs w:val="20"/>
        </w:rPr>
        <w:t xml:space="preserve"> </w:t>
      </w:r>
      <w:r w:rsidR="001635A6" w:rsidRPr="001635A6">
        <w:rPr>
          <w:rFonts w:asciiTheme="majorHAnsi" w:eastAsia="Arial" w:hAnsiTheme="majorHAnsi" w:cstheme="majorHAnsi"/>
          <w:b/>
          <w:bCs/>
          <w:spacing w:val="1"/>
          <w:sz w:val="20"/>
          <w:szCs w:val="20"/>
        </w:rPr>
        <w:t>o</w:t>
      </w:r>
      <w:r w:rsidR="001635A6" w:rsidRPr="001635A6">
        <w:rPr>
          <w:rFonts w:asciiTheme="majorHAnsi" w:eastAsia="Arial" w:hAnsiTheme="majorHAnsi" w:cstheme="majorHAnsi"/>
          <w:b/>
          <w:bCs/>
          <w:sz w:val="20"/>
          <w:szCs w:val="20"/>
        </w:rPr>
        <w:t>f</w:t>
      </w:r>
      <w:r w:rsidR="001635A6" w:rsidRPr="00C23C99">
        <w:rPr>
          <w:rFonts w:asciiTheme="majorHAnsi" w:eastAsia="Arial" w:hAnsiTheme="majorHAnsi" w:cstheme="majorHAnsi"/>
          <w:b/>
          <w:bCs/>
          <w:sz w:val="20"/>
          <w:szCs w:val="20"/>
        </w:rPr>
        <w:t xml:space="preserve"> Pur</w:t>
      </w:r>
      <w:r w:rsidR="001635A6" w:rsidRPr="001635A6">
        <w:rPr>
          <w:rFonts w:asciiTheme="majorHAnsi" w:eastAsia="Arial" w:hAnsiTheme="majorHAnsi" w:cstheme="majorHAnsi"/>
          <w:b/>
          <w:bCs/>
          <w:sz w:val="20"/>
          <w:szCs w:val="20"/>
        </w:rPr>
        <w:t>c</w:t>
      </w:r>
      <w:r w:rsidR="001635A6" w:rsidRPr="00C23C99">
        <w:rPr>
          <w:rFonts w:asciiTheme="majorHAnsi" w:eastAsia="Arial" w:hAnsiTheme="majorHAnsi" w:cstheme="majorHAnsi"/>
          <w:b/>
          <w:bCs/>
          <w:sz w:val="20"/>
          <w:szCs w:val="20"/>
        </w:rPr>
        <w:t>h</w:t>
      </w:r>
      <w:r w:rsidR="001635A6" w:rsidRPr="001635A6">
        <w:rPr>
          <w:rFonts w:asciiTheme="majorHAnsi" w:eastAsia="Arial" w:hAnsiTheme="majorHAnsi" w:cstheme="majorHAnsi"/>
          <w:b/>
          <w:bCs/>
          <w:sz w:val="20"/>
          <w:szCs w:val="20"/>
        </w:rPr>
        <w:t>a</w:t>
      </w:r>
      <w:r w:rsidR="001635A6" w:rsidRPr="00C23C99">
        <w:rPr>
          <w:rFonts w:asciiTheme="majorHAnsi" w:eastAsia="Arial" w:hAnsiTheme="majorHAnsi" w:cstheme="majorHAnsi"/>
          <w:b/>
          <w:bCs/>
          <w:sz w:val="20"/>
          <w:szCs w:val="20"/>
        </w:rPr>
        <w:t>s</w:t>
      </w:r>
      <w:r w:rsidR="001635A6" w:rsidRPr="001635A6">
        <w:rPr>
          <w:rFonts w:asciiTheme="majorHAnsi" w:eastAsia="Arial" w:hAnsiTheme="majorHAnsi" w:cstheme="majorHAnsi"/>
          <w:b/>
          <w:bCs/>
          <w:sz w:val="20"/>
          <w:szCs w:val="20"/>
        </w:rPr>
        <w:t>e</w:t>
      </w:r>
    </w:p>
    <w:p w14:paraId="3A96D229" w14:textId="29B34BCB" w:rsidR="00573CBE" w:rsidRDefault="001635A6" w:rsidP="001635A6">
      <w:pPr>
        <w:spacing w:after="0" w:line="240" w:lineRule="auto"/>
        <w:ind w:left="180" w:right="958"/>
        <w:jc w:val="both"/>
        <w:rPr>
          <w:rFonts w:asciiTheme="majorHAnsi" w:eastAsia="Arial" w:hAnsiTheme="majorHAnsi" w:cstheme="majorHAnsi"/>
          <w:sz w:val="20"/>
          <w:szCs w:val="20"/>
        </w:rPr>
      </w:pPr>
      <w:r w:rsidRPr="001635A6">
        <w:rPr>
          <w:rFonts w:asciiTheme="majorHAnsi" w:eastAsia="Arial" w:hAnsiTheme="majorHAnsi" w:cstheme="majorHAnsi"/>
          <w:spacing w:val="-1"/>
          <w:sz w:val="20"/>
          <w:szCs w:val="20"/>
        </w:rPr>
        <w:t xml:space="preserve">The following conditions of purchase shall apply for all business relations between </w:t>
      </w:r>
      <w:r w:rsidR="00DB6BF5">
        <w:rPr>
          <w:rFonts w:asciiTheme="majorHAnsi" w:eastAsia="Arial" w:hAnsiTheme="majorHAnsi" w:cstheme="majorHAnsi"/>
          <w:spacing w:val="-1"/>
          <w:sz w:val="20"/>
          <w:szCs w:val="20"/>
        </w:rPr>
        <w:t>duotec</w:t>
      </w:r>
      <w:r w:rsidR="00DB6BF5" w:rsidRPr="001635A6">
        <w:rPr>
          <w:rFonts w:asciiTheme="majorHAnsi" w:eastAsia="Arial" w:hAnsiTheme="majorHAnsi" w:cstheme="majorHAnsi"/>
          <w:spacing w:val="-1"/>
          <w:sz w:val="20"/>
          <w:szCs w:val="20"/>
        </w:rPr>
        <w:t xml:space="preserve"> </w:t>
      </w:r>
      <w:r w:rsidRPr="001635A6">
        <w:rPr>
          <w:rFonts w:asciiTheme="majorHAnsi" w:eastAsia="Arial" w:hAnsiTheme="majorHAnsi" w:cstheme="majorHAnsi"/>
          <w:spacing w:val="-1"/>
          <w:sz w:val="20"/>
          <w:szCs w:val="20"/>
        </w:rPr>
        <w:t>and</w:t>
      </w:r>
      <w:r w:rsidRPr="001635A6">
        <w:rPr>
          <w:rFonts w:asciiTheme="majorHAnsi" w:eastAsia="Arial" w:hAnsiTheme="majorHAnsi" w:cstheme="majorHAnsi"/>
          <w:sz w:val="20"/>
          <w:szCs w:val="20"/>
        </w:rPr>
        <w:t xml:space="preserve"> the</w:t>
      </w:r>
      <w:r w:rsidRPr="001635A6">
        <w:rPr>
          <w:rFonts w:asciiTheme="majorHAnsi" w:eastAsia="Arial" w:hAnsiTheme="majorHAnsi" w:cstheme="majorHAnsi"/>
          <w:spacing w:val="-1"/>
          <w:sz w:val="20"/>
          <w:szCs w:val="20"/>
        </w:rPr>
        <w:t>i</w:t>
      </w:r>
      <w:r w:rsidRPr="001635A6">
        <w:rPr>
          <w:rFonts w:asciiTheme="majorHAnsi" w:eastAsia="Arial" w:hAnsiTheme="majorHAnsi" w:cstheme="majorHAnsi"/>
          <w:sz w:val="20"/>
          <w:szCs w:val="20"/>
        </w:rPr>
        <w:t>r</w:t>
      </w:r>
      <w:r w:rsidRPr="001635A6">
        <w:rPr>
          <w:rFonts w:asciiTheme="majorHAnsi" w:eastAsia="Arial" w:hAnsiTheme="majorHAnsi" w:cstheme="majorHAnsi"/>
          <w:spacing w:val="-1"/>
          <w:sz w:val="20"/>
          <w:szCs w:val="20"/>
        </w:rPr>
        <w:t xml:space="preserve"> </w:t>
      </w:r>
      <w:r w:rsidRPr="001635A6">
        <w:rPr>
          <w:rFonts w:asciiTheme="majorHAnsi" w:eastAsia="Arial" w:hAnsiTheme="majorHAnsi" w:cstheme="majorHAnsi"/>
          <w:sz w:val="20"/>
          <w:szCs w:val="20"/>
        </w:rPr>
        <w:t>bu</w:t>
      </w:r>
      <w:r w:rsidRPr="001635A6">
        <w:rPr>
          <w:rFonts w:asciiTheme="majorHAnsi" w:eastAsia="Arial" w:hAnsiTheme="majorHAnsi" w:cstheme="majorHAnsi"/>
          <w:spacing w:val="1"/>
          <w:sz w:val="20"/>
          <w:szCs w:val="20"/>
        </w:rPr>
        <w:t>si</w:t>
      </w:r>
      <w:r w:rsidRPr="001635A6">
        <w:rPr>
          <w:rFonts w:asciiTheme="majorHAnsi" w:eastAsia="Arial" w:hAnsiTheme="majorHAnsi" w:cstheme="majorHAnsi"/>
          <w:sz w:val="20"/>
          <w:szCs w:val="20"/>
        </w:rPr>
        <w:t>ne</w:t>
      </w:r>
      <w:r w:rsidRPr="001635A6">
        <w:rPr>
          <w:rFonts w:asciiTheme="majorHAnsi" w:eastAsia="Arial" w:hAnsiTheme="majorHAnsi" w:cstheme="majorHAnsi"/>
          <w:spacing w:val="1"/>
          <w:sz w:val="20"/>
          <w:szCs w:val="20"/>
        </w:rPr>
        <w:t>s</w:t>
      </w:r>
      <w:r w:rsidRPr="001635A6">
        <w:rPr>
          <w:rFonts w:asciiTheme="majorHAnsi" w:eastAsia="Arial" w:hAnsiTheme="majorHAnsi" w:cstheme="majorHAnsi"/>
          <w:sz w:val="20"/>
          <w:szCs w:val="20"/>
        </w:rPr>
        <w:t>s</w:t>
      </w:r>
      <w:r w:rsidRPr="001635A6">
        <w:rPr>
          <w:rFonts w:asciiTheme="majorHAnsi" w:eastAsia="Arial" w:hAnsiTheme="majorHAnsi" w:cstheme="majorHAnsi"/>
          <w:spacing w:val="-7"/>
          <w:sz w:val="20"/>
          <w:szCs w:val="20"/>
        </w:rPr>
        <w:t xml:space="preserve"> </w:t>
      </w:r>
      <w:r w:rsidRPr="001635A6">
        <w:rPr>
          <w:rFonts w:asciiTheme="majorHAnsi" w:eastAsia="Arial" w:hAnsiTheme="majorHAnsi" w:cstheme="majorHAnsi"/>
          <w:sz w:val="20"/>
          <w:szCs w:val="20"/>
        </w:rPr>
        <w:t>pa</w:t>
      </w:r>
      <w:r w:rsidRPr="001635A6">
        <w:rPr>
          <w:rFonts w:asciiTheme="majorHAnsi" w:eastAsia="Arial" w:hAnsiTheme="majorHAnsi" w:cstheme="majorHAnsi"/>
          <w:spacing w:val="1"/>
          <w:sz w:val="20"/>
          <w:szCs w:val="20"/>
        </w:rPr>
        <w:t>r</w:t>
      </w:r>
      <w:r w:rsidRPr="001635A6">
        <w:rPr>
          <w:rFonts w:asciiTheme="majorHAnsi" w:eastAsia="Arial" w:hAnsiTheme="majorHAnsi" w:cstheme="majorHAnsi"/>
          <w:sz w:val="20"/>
          <w:szCs w:val="20"/>
        </w:rPr>
        <w:t>t</w:t>
      </w:r>
      <w:r w:rsidRPr="001635A6">
        <w:rPr>
          <w:rFonts w:asciiTheme="majorHAnsi" w:eastAsia="Arial" w:hAnsiTheme="majorHAnsi" w:cstheme="majorHAnsi"/>
          <w:spacing w:val="2"/>
          <w:sz w:val="20"/>
          <w:szCs w:val="20"/>
        </w:rPr>
        <w:t>n</w:t>
      </w:r>
      <w:r w:rsidRPr="001635A6">
        <w:rPr>
          <w:rFonts w:asciiTheme="majorHAnsi" w:eastAsia="Arial" w:hAnsiTheme="majorHAnsi" w:cstheme="majorHAnsi"/>
          <w:sz w:val="20"/>
          <w:szCs w:val="20"/>
        </w:rPr>
        <w:t>e</w:t>
      </w:r>
      <w:r w:rsidRPr="001635A6">
        <w:rPr>
          <w:rFonts w:asciiTheme="majorHAnsi" w:eastAsia="Arial" w:hAnsiTheme="majorHAnsi" w:cstheme="majorHAnsi"/>
          <w:spacing w:val="1"/>
          <w:sz w:val="20"/>
          <w:szCs w:val="20"/>
        </w:rPr>
        <w:t>r</w:t>
      </w:r>
      <w:r w:rsidRPr="001635A6">
        <w:rPr>
          <w:rFonts w:asciiTheme="majorHAnsi" w:eastAsia="Arial" w:hAnsiTheme="majorHAnsi" w:cstheme="majorHAnsi"/>
          <w:sz w:val="20"/>
          <w:szCs w:val="20"/>
        </w:rPr>
        <w:t>s</w:t>
      </w:r>
      <w:r w:rsidRPr="001635A6">
        <w:rPr>
          <w:rFonts w:asciiTheme="majorHAnsi" w:eastAsia="Arial" w:hAnsiTheme="majorHAnsi" w:cstheme="majorHAnsi"/>
          <w:spacing w:val="-6"/>
          <w:sz w:val="20"/>
          <w:szCs w:val="20"/>
        </w:rPr>
        <w:t xml:space="preserve"> </w:t>
      </w:r>
      <w:r w:rsidRPr="001635A6">
        <w:rPr>
          <w:rFonts w:asciiTheme="majorHAnsi" w:eastAsia="Arial" w:hAnsiTheme="majorHAnsi" w:cstheme="majorHAnsi"/>
          <w:sz w:val="20"/>
          <w:szCs w:val="20"/>
        </w:rPr>
        <w:t>and</w:t>
      </w:r>
      <w:r w:rsidRPr="001635A6">
        <w:rPr>
          <w:rFonts w:asciiTheme="majorHAnsi" w:eastAsia="Arial" w:hAnsiTheme="majorHAnsi" w:cstheme="majorHAnsi"/>
          <w:spacing w:val="-1"/>
          <w:sz w:val="20"/>
          <w:szCs w:val="20"/>
        </w:rPr>
        <w:t xml:space="preserve"> </w:t>
      </w:r>
      <w:r w:rsidR="005E7D10">
        <w:rPr>
          <w:rFonts w:asciiTheme="majorHAnsi" w:eastAsia="Arial" w:hAnsiTheme="majorHAnsi" w:cstheme="majorHAnsi"/>
          <w:spacing w:val="1"/>
          <w:sz w:val="20"/>
          <w:szCs w:val="20"/>
        </w:rPr>
        <w:t>supplier</w:t>
      </w:r>
      <w:r w:rsidRPr="001635A6">
        <w:rPr>
          <w:rFonts w:asciiTheme="majorHAnsi" w:eastAsia="Arial" w:hAnsiTheme="majorHAnsi" w:cstheme="majorHAnsi"/>
          <w:spacing w:val="1"/>
          <w:sz w:val="20"/>
          <w:szCs w:val="20"/>
        </w:rPr>
        <w:t>s</w:t>
      </w:r>
      <w:r w:rsidR="00DB6BF5">
        <w:rPr>
          <w:rFonts w:asciiTheme="majorHAnsi" w:eastAsia="Arial" w:hAnsiTheme="majorHAnsi" w:cstheme="majorHAnsi"/>
          <w:spacing w:val="1"/>
          <w:sz w:val="20"/>
          <w:szCs w:val="20"/>
        </w:rPr>
        <w:t xml:space="preserve"> (in the following “Supplier”</w:t>
      </w:r>
      <w:r w:rsidR="00A92089">
        <w:rPr>
          <w:rFonts w:asciiTheme="majorHAnsi" w:eastAsia="Arial" w:hAnsiTheme="majorHAnsi" w:cstheme="majorHAnsi"/>
          <w:spacing w:val="1"/>
          <w:sz w:val="20"/>
          <w:szCs w:val="20"/>
        </w:rPr>
        <w:t>)</w:t>
      </w:r>
      <w:r w:rsidR="00D92B97">
        <w:rPr>
          <w:rFonts w:asciiTheme="majorHAnsi" w:eastAsia="Arial" w:hAnsiTheme="majorHAnsi" w:cstheme="majorHAnsi"/>
          <w:sz w:val="20"/>
          <w:szCs w:val="20"/>
        </w:rPr>
        <w:t xml:space="preserve">. </w:t>
      </w:r>
    </w:p>
    <w:p w14:paraId="42FDB9BB" w14:textId="7EF41143" w:rsidR="001635A6" w:rsidRPr="001635A6" w:rsidRDefault="001635A6" w:rsidP="00A859CB">
      <w:pPr>
        <w:pStyle w:val="Listenabsatz"/>
        <w:numPr>
          <w:ilvl w:val="0"/>
          <w:numId w:val="2"/>
        </w:numPr>
        <w:tabs>
          <w:tab w:val="left" w:pos="4253"/>
        </w:tabs>
        <w:spacing w:after="0" w:line="239" w:lineRule="auto"/>
        <w:ind w:left="567" w:right="916"/>
        <w:jc w:val="both"/>
        <w:rPr>
          <w:rFonts w:asciiTheme="majorHAnsi" w:hAnsiTheme="majorHAnsi" w:cstheme="majorHAnsi"/>
        </w:rPr>
      </w:pPr>
      <w:proofErr w:type="gramStart"/>
      <w:r w:rsidRPr="001635A6">
        <w:rPr>
          <w:rFonts w:asciiTheme="majorHAnsi" w:eastAsia="Arial" w:hAnsiTheme="majorHAnsi" w:cstheme="majorHAnsi"/>
          <w:spacing w:val="1"/>
          <w:sz w:val="20"/>
          <w:szCs w:val="20"/>
        </w:rPr>
        <w:t>Any</w:t>
      </w:r>
      <w:r>
        <w:rPr>
          <w:rFonts w:asciiTheme="majorHAnsi" w:eastAsia="Arial" w:hAnsiTheme="majorHAnsi" w:cstheme="majorHAnsi"/>
          <w:spacing w:val="1"/>
          <w:sz w:val="20"/>
          <w:szCs w:val="20"/>
        </w:rPr>
        <w:t xml:space="preserve"> </w:t>
      </w:r>
      <w:r w:rsidRPr="001635A6">
        <w:rPr>
          <w:rFonts w:asciiTheme="majorHAnsi" w:eastAsia="Arial" w:hAnsiTheme="majorHAnsi" w:cstheme="majorHAnsi"/>
          <w:spacing w:val="1"/>
          <w:sz w:val="20"/>
          <w:szCs w:val="20"/>
        </w:rPr>
        <w:t>and all</w:t>
      </w:r>
      <w:proofErr w:type="gramEnd"/>
      <w:r w:rsidRPr="001635A6">
        <w:rPr>
          <w:rFonts w:asciiTheme="majorHAnsi" w:eastAsia="Arial" w:hAnsiTheme="majorHAnsi" w:cstheme="majorHAnsi"/>
          <w:spacing w:val="1"/>
          <w:sz w:val="20"/>
          <w:szCs w:val="20"/>
        </w:rPr>
        <w:t xml:space="preserve"> contracts related to the procurement of products, materials, raw materials, tools, or spare parts (hereinafter: “Products”) by </w:t>
      </w:r>
      <w:r w:rsidR="00DB6BF5">
        <w:rPr>
          <w:rFonts w:asciiTheme="majorHAnsi" w:eastAsia="Arial" w:hAnsiTheme="majorHAnsi" w:cstheme="majorHAnsi"/>
          <w:spacing w:val="1"/>
          <w:sz w:val="20"/>
          <w:szCs w:val="20"/>
        </w:rPr>
        <w:t>duotec</w:t>
      </w:r>
      <w:r w:rsidRPr="001635A6">
        <w:rPr>
          <w:rFonts w:asciiTheme="majorHAnsi" w:eastAsia="Arial" w:hAnsiTheme="majorHAnsi" w:cstheme="majorHAnsi"/>
          <w:spacing w:val="1"/>
          <w:sz w:val="20"/>
          <w:szCs w:val="20"/>
        </w:rPr>
        <w:t>, regardless of whether pursuant to framework agreements, release orders, or separate contracts, shall be governed solely and exclusively by these Purchasing Terms</w:t>
      </w:r>
      <w:r w:rsidRPr="001635A6">
        <w:rPr>
          <w:rFonts w:asciiTheme="majorHAnsi" w:hAnsiTheme="majorHAnsi" w:cstheme="majorHAnsi"/>
          <w:b/>
          <w:bCs/>
          <w:i/>
          <w:iCs/>
        </w:rPr>
        <w:t>,</w:t>
      </w:r>
      <w:r w:rsidRPr="001635A6">
        <w:rPr>
          <w:rFonts w:asciiTheme="majorHAnsi" w:hAnsiTheme="majorHAnsi" w:cstheme="majorHAnsi"/>
        </w:rPr>
        <w:t xml:space="preserve"> a</w:t>
      </w:r>
      <w:r w:rsidRPr="001635A6">
        <w:rPr>
          <w:rFonts w:asciiTheme="majorHAnsi" w:eastAsia="Arial" w:hAnsiTheme="majorHAnsi" w:cstheme="majorHAnsi"/>
          <w:sz w:val="20"/>
          <w:szCs w:val="20"/>
        </w:rPr>
        <w:t>ny</w:t>
      </w:r>
      <w:r w:rsidRPr="001635A6">
        <w:rPr>
          <w:rFonts w:asciiTheme="majorHAnsi" w:eastAsia="Arial" w:hAnsiTheme="majorHAnsi" w:cstheme="majorHAnsi"/>
          <w:spacing w:val="-2"/>
          <w:sz w:val="20"/>
          <w:szCs w:val="20"/>
        </w:rPr>
        <w:t xml:space="preserve"> </w:t>
      </w:r>
      <w:r w:rsidRPr="001635A6">
        <w:rPr>
          <w:rFonts w:asciiTheme="majorHAnsi" w:eastAsia="Arial" w:hAnsiTheme="majorHAnsi" w:cstheme="majorHAnsi"/>
          <w:sz w:val="20"/>
          <w:szCs w:val="20"/>
        </w:rPr>
        <w:t>o</w:t>
      </w:r>
      <w:r w:rsidRPr="001635A6">
        <w:rPr>
          <w:rFonts w:asciiTheme="majorHAnsi" w:eastAsia="Arial" w:hAnsiTheme="majorHAnsi" w:cstheme="majorHAnsi"/>
          <w:spacing w:val="2"/>
          <w:sz w:val="20"/>
          <w:szCs w:val="20"/>
        </w:rPr>
        <w:t>t</w:t>
      </w:r>
      <w:r w:rsidRPr="001635A6">
        <w:rPr>
          <w:rFonts w:asciiTheme="majorHAnsi" w:eastAsia="Arial" w:hAnsiTheme="majorHAnsi" w:cstheme="majorHAnsi"/>
          <w:sz w:val="20"/>
          <w:szCs w:val="20"/>
        </w:rPr>
        <w:t>her</w:t>
      </w:r>
      <w:r w:rsidRPr="001635A6">
        <w:rPr>
          <w:rFonts w:asciiTheme="majorHAnsi" w:eastAsia="Arial" w:hAnsiTheme="majorHAnsi" w:cstheme="majorHAnsi"/>
          <w:spacing w:val="-5"/>
          <w:sz w:val="20"/>
          <w:szCs w:val="20"/>
        </w:rPr>
        <w:t xml:space="preserve"> </w:t>
      </w:r>
      <w:r w:rsidRPr="001635A6">
        <w:rPr>
          <w:rFonts w:asciiTheme="majorHAnsi" w:eastAsia="Arial" w:hAnsiTheme="majorHAnsi" w:cstheme="majorHAnsi"/>
          <w:sz w:val="20"/>
          <w:szCs w:val="20"/>
        </w:rPr>
        <w:t>p</w:t>
      </w:r>
      <w:r w:rsidRPr="001635A6">
        <w:rPr>
          <w:rFonts w:asciiTheme="majorHAnsi" w:eastAsia="Arial" w:hAnsiTheme="majorHAnsi" w:cstheme="majorHAnsi"/>
          <w:spacing w:val="1"/>
          <w:sz w:val="20"/>
          <w:szCs w:val="20"/>
        </w:rPr>
        <w:t>r</w:t>
      </w:r>
      <w:r w:rsidRPr="001635A6">
        <w:rPr>
          <w:rFonts w:asciiTheme="majorHAnsi" w:eastAsia="Arial" w:hAnsiTheme="majorHAnsi" w:cstheme="majorHAnsi"/>
          <w:sz w:val="20"/>
          <w:szCs w:val="20"/>
        </w:rPr>
        <w:t>o</w:t>
      </w:r>
      <w:r w:rsidRPr="001635A6">
        <w:rPr>
          <w:rFonts w:asciiTheme="majorHAnsi" w:eastAsia="Arial" w:hAnsiTheme="majorHAnsi" w:cstheme="majorHAnsi"/>
          <w:spacing w:val="4"/>
          <w:sz w:val="20"/>
          <w:szCs w:val="20"/>
        </w:rPr>
        <w:t>v</w:t>
      </w:r>
      <w:r w:rsidRPr="001635A6">
        <w:rPr>
          <w:rFonts w:asciiTheme="majorHAnsi" w:eastAsia="Arial" w:hAnsiTheme="majorHAnsi" w:cstheme="majorHAnsi"/>
          <w:spacing w:val="-1"/>
          <w:sz w:val="20"/>
          <w:szCs w:val="20"/>
        </w:rPr>
        <w:t>i</w:t>
      </w:r>
      <w:r w:rsidRPr="001635A6">
        <w:rPr>
          <w:rFonts w:asciiTheme="majorHAnsi" w:eastAsia="Arial" w:hAnsiTheme="majorHAnsi" w:cstheme="majorHAnsi"/>
          <w:spacing w:val="1"/>
          <w:sz w:val="20"/>
          <w:szCs w:val="20"/>
        </w:rPr>
        <w:t>s</w:t>
      </w:r>
      <w:r w:rsidRPr="001635A6">
        <w:rPr>
          <w:rFonts w:asciiTheme="majorHAnsi" w:eastAsia="Arial" w:hAnsiTheme="majorHAnsi" w:cstheme="majorHAnsi"/>
          <w:spacing w:val="-1"/>
          <w:sz w:val="20"/>
          <w:szCs w:val="20"/>
        </w:rPr>
        <w:t>i</w:t>
      </w:r>
      <w:r w:rsidRPr="001635A6">
        <w:rPr>
          <w:rFonts w:asciiTheme="majorHAnsi" w:eastAsia="Arial" w:hAnsiTheme="majorHAnsi" w:cstheme="majorHAnsi"/>
          <w:sz w:val="20"/>
          <w:szCs w:val="20"/>
        </w:rPr>
        <w:t>on</w:t>
      </w:r>
      <w:r w:rsidRPr="001635A6">
        <w:rPr>
          <w:rFonts w:asciiTheme="majorHAnsi" w:eastAsia="Arial" w:hAnsiTheme="majorHAnsi" w:cstheme="majorHAnsi"/>
          <w:spacing w:val="1"/>
          <w:sz w:val="20"/>
          <w:szCs w:val="20"/>
        </w:rPr>
        <w:t>s</w:t>
      </w:r>
      <w:r w:rsidRPr="001635A6">
        <w:rPr>
          <w:rFonts w:asciiTheme="majorHAnsi" w:eastAsia="Arial" w:hAnsiTheme="majorHAnsi" w:cstheme="majorHAnsi"/>
          <w:sz w:val="20"/>
          <w:szCs w:val="20"/>
        </w:rPr>
        <w:t>,</w:t>
      </w:r>
      <w:r w:rsidRPr="001635A6">
        <w:rPr>
          <w:rFonts w:asciiTheme="majorHAnsi" w:eastAsia="Arial" w:hAnsiTheme="majorHAnsi" w:cstheme="majorHAnsi"/>
          <w:spacing w:val="-8"/>
          <w:sz w:val="20"/>
          <w:szCs w:val="20"/>
        </w:rPr>
        <w:t xml:space="preserve"> </w:t>
      </w:r>
      <w:r w:rsidRPr="001635A6">
        <w:rPr>
          <w:rFonts w:asciiTheme="majorHAnsi" w:eastAsia="Arial" w:hAnsiTheme="majorHAnsi" w:cstheme="majorHAnsi"/>
          <w:sz w:val="20"/>
          <w:szCs w:val="20"/>
        </w:rPr>
        <w:t>and</w:t>
      </w:r>
      <w:r w:rsidRPr="001635A6">
        <w:rPr>
          <w:rFonts w:asciiTheme="majorHAnsi" w:eastAsia="Arial" w:hAnsiTheme="majorHAnsi" w:cstheme="majorHAnsi"/>
          <w:spacing w:val="-1"/>
          <w:sz w:val="20"/>
          <w:szCs w:val="20"/>
        </w:rPr>
        <w:t xml:space="preserve"> </w:t>
      </w:r>
      <w:r w:rsidRPr="001635A6">
        <w:rPr>
          <w:rFonts w:asciiTheme="majorHAnsi" w:eastAsia="Arial" w:hAnsiTheme="majorHAnsi" w:cstheme="majorHAnsi"/>
          <w:spacing w:val="1"/>
          <w:sz w:val="20"/>
          <w:szCs w:val="20"/>
        </w:rPr>
        <w:t>s</w:t>
      </w:r>
      <w:r w:rsidRPr="001635A6">
        <w:rPr>
          <w:rFonts w:asciiTheme="majorHAnsi" w:eastAsia="Arial" w:hAnsiTheme="majorHAnsi" w:cstheme="majorHAnsi"/>
          <w:sz w:val="20"/>
          <w:szCs w:val="20"/>
        </w:rPr>
        <w:t>pe</w:t>
      </w:r>
      <w:r w:rsidRPr="001635A6">
        <w:rPr>
          <w:rFonts w:asciiTheme="majorHAnsi" w:eastAsia="Arial" w:hAnsiTheme="majorHAnsi" w:cstheme="majorHAnsi"/>
          <w:spacing w:val="1"/>
          <w:sz w:val="20"/>
          <w:szCs w:val="20"/>
        </w:rPr>
        <w:t>c</w:t>
      </w:r>
      <w:r w:rsidRPr="001635A6">
        <w:rPr>
          <w:rFonts w:asciiTheme="majorHAnsi" w:eastAsia="Arial" w:hAnsiTheme="majorHAnsi" w:cstheme="majorHAnsi"/>
          <w:spacing w:val="-1"/>
          <w:sz w:val="20"/>
          <w:szCs w:val="20"/>
        </w:rPr>
        <w:t>i</w:t>
      </w:r>
      <w:r w:rsidRPr="001635A6">
        <w:rPr>
          <w:rFonts w:asciiTheme="majorHAnsi" w:eastAsia="Arial" w:hAnsiTheme="majorHAnsi" w:cstheme="majorHAnsi"/>
          <w:spacing w:val="2"/>
          <w:sz w:val="20"/>
          <w:szCs w:val="20"/>
        </w:rPr>
        <w:t>f</w:t>
      </w:r>
      <w:r w:rsidRPr="001635A6">
        <w:rPr>
          <w:rFonts w:asciiTheme="majorHAnsi" w:eastAsia="Arial" w:hAnsiTheme="majorHAnsi" w:cstheme="majorHAnsi"/>
          <w:spacing w:val="-1"/>
          <w:sz w:val="20"/>
          <w:szCs w:val="20"/>
        </w:rPr>
        <w:t>i</w:t>
      </w:r>
      <w:r w:rsidRPr="001635A6">
        <w:rPr>
          <w:rFonts w:asciiTheme="majorHAnsi" w:eastAsia="Arial" w:hAnsiTheme="majorHAnsi" w:cstheme="majorHAnsi"/>
          <w:spacing w:val="1"/>
          <w:sz w:val="20"/>
          <w:szCs w:val="20"/>
        </w:rPr>
        <w:t>c</w:t>
      </w:r>
      <w:r w:rsidRPr="001635A6">
        <w:rPr>
          <w:rFonts w:asciiTheme="majorHAnsi" w:eastAsia="Arial" w:hAnsiTheme="majorHAnsi" w:cstheme="majorHAnsi"/>
          <w:sz w:val="20"/>
          <w:szCs w:val="20"/>
        </w:rPr>
        <w:t>a</w:t>
      </w:r>
      <w:r w:rsidRPr="001635A6">
        <w:rPr>
          <w:rFonts w:asciiTheme="majorHAnsi" w:eastAsia="Arial" w:hAnsiTheme="majorHAnsi" w:cstheme="majorHAnsi"/>
          <w:spacing w:val="1"/>
          <w:sz w:val="20"/>
          <w:szCs w:val="20"/>
        </w:rPr>
        <w:t>l</w:t>
      </w:r>
      <w:r w:rsidRPr="001635A6">
        <w:rPr>
          <w:rFonts w:asciiTheme="majorHAnsi" w:eastAsia="Arial" w:hAnsiTheme="majorHAnsi" w:cstheme="majorHAnsi"/>
          <w:spacing w:val="-1"/>
          <w:sz w:val="20"/>
          <w:szCs w:val="20"/>
        </w:rPr>
        <w:t>l</w:t>
      </w:r>
      <w:r w:rsidRPr="001635A6">
        <w:rPr>
          <w:rFonts w:asciiTheme="majorHAnsi" w:eastAsia="Arial" w:hAnsiTheme="majorHAnsi" w:cstheme="majorHAnsi"/>
          <w:sz w:val="20"/>
          <w:szCs w:val="20"/>
        </w:rPr>
        <w:t>y</w:t>
      </w:r>
      <w:r w:rsidRPr="001635A6">
        <w:rPr>
          <w:rFonts w:asciiTheme="majorHAnsi" w:eastAsia="Arial" w:hAnsiTheme="majorHAnsi" w:cstheme="majorHAnsi"/>
          <w:spacing w:val="-9"/>
          <w:sz w:val="20"/>
          <w:szCs w:val="20"/>
        </w:rPr>
        <w:t xml:space="preserve"> </w:t>
      </w:r>
      <w:r w:rsidRPr="001635A6">
        <w:rPr>
          <w:rFonts w:asciiTheme="majorHAnsi" w:eastAsia="Arial" w:hAnsiTheme="majorHAnsi" w:cstheme="majorHAnsi"/>
          <w:spacing w:val="1"/>
          <w:sz w:val="20"/>
          <w:szCs w:val="20"/>
        </w:rPr>
        <w:t>c</w:t>
      </w:r>
      <w:r w:rsidRPr="001635A6">
        <w:rPr>
          <w:rFonts w:asciiTheme="majorHAnsi" w:eastAsia="Arial" w:hAnsiTheme="majorHAnsi" w:cstheme="majorHAnsi"/>
          <w:sz w:val="20"/>
          <w:szCs w:val="20"/>
        </w:rPr>
        <w:t>on</w:t>
      </w:r>
      <w:r w:rsidRPr="001635A6">
        <w:rPr>
          <w:rFonts w:asciiTheme="majorHAnsi" w:eastAsia="Arial" w:hAnsiTheme="majorHAnsi" w:cstheme="majorHAnsi"/>
          <w:spacing w:val="2"/>
          <w:sz w:val="20"/>
          <w:szCs w:val="20"/>
        </w:rPr>
        <w:t>d</w:t>
      </w:r>
      <w:r w:rsidRPr="001635A6">
        <w:rPr>
          <w:rFonts w:asciiTheme="majorHAnsi" w:eastAsia="Arial" w:hAnsiTheme="majorHAnsi" w:cstheme="majorHAnsi"/>
          <w:spacing w:val="-1"/>
          <w:sz w:val="20"/>
          <w:szCs w:val="20"/>
        </w:rPr>
        <w:t>i</w:t>
      </w:r>
      <w:r w:rsidRPr="001635A6">
        <w:rPr>
          <w:rFonts w:asciiTheme="majorHAnsi" w:eastAsia="Arial" w:hAnsiTheme="majorHAnsi" w:cstheme="majorHAnsi"/>
          <w:sz w:val="20"/>
          <w:szCs w:val="20"/>
        </w:rPr>
        <w:t>t</w:t>
      </w:r>
      <w:r w:rsidRPr="001635A6">
        <w:rPr>
          <w:rFonts w:asciiTheme="majorHAnsi" w:eastAsia="Arial" w:hAnsiTheme="majorHAnsi" w:cstheme="majorHAnsi"/>
          <w:spacing w:val="1"/>
          <w:sz w:val="20"/>
          <w:szCs w:val="20"/>
        </w:rPr>
        <w:t>i</w:t>
      </w:r>
      <w:r w:rsidRPr="001635A6">
        <w:rPr>
          <w:rFonts w:asciiTheme="majorHAnsi" w:eastAsia="Arial" w:hAnsiTheme="majorHAnsi" w:cstheme="majorHAnsi"/>
          <w:sz w:val="20"/>
          <w:szCs w:val="20"/>
        </w:rPr>
        <w:t>ons</w:t>
      </w:r>
      <w:r w:rsidRPr="001635A6">
        <w:rPr>
          <w:rFonts w:asciiTheme="majorHAnsi" w:eastAsia="Arial" w:hAnsiTheme="majorHAnsi" w:cstheme="majorHAnsi"/>
          <w:spacing w:val="-8"/>
          <w:sz w:val="20"/>
          <w:szCs w:val="20"/>
        </w:rPr>
        <w:t xml:space="preserve"> </w:t>
      </w:r>
      <w:r w:rsidRPr="001635A6">
        <w:rPr>
          <w:rFonts w:asciiTheme="majorHAnsi" w:eastAsia="Arial" w:hAnsiTheme="majorHAnsi" w:cstheme="majorHAnsi"/>
          <w:sz w:val="20"/>
          <w:szCs w:val="20"/>
        </w:rPr>
        <w:t xml:space="preserve">of </w:t>
      </w:r>
      <w:r w:rsidRPr="001635A6">
        <w:rPr>
          <w:rFonts w:asciiTheme="majorHAnsi" w:eastAsia="Arial" w:hAnsiTheme="majorHAnsi" w:cstheme="majorHAnsi"/>
          <w:spacing w:val="1"/>
          <w:sz w:val="20"/>
          <w:szCs w:val="20"/>
        </w:rPr>
        <w:t>s</w:t>
      </w:r>
      <w:r w:rsidRPr="001635A6">
        <w:rPr>
          <w:rFonts w:asciiTheme="majorHAnsi" w:eastAsia="Arial" w:hAnsiTheme="majorHAnsi" w:cstheme="majorHAnsi"/>
          <w:sz w:val="20"/>
          <w:szCs w:val="20"/>
        </w:rPr>
        <w:t>a</w:t>
      </w:r>
      <w:r w:rsidRPr="001635A6">
        <w:rPr>
          <w:rFonts w:asciiTheme="majorHAnsi" w:eastAsia="Arial" w:hAnsiTheme="majorHAnsi" w:cstheme="majorHAnsi"/>
          <w:spacing w:val="1"/>
          <w:sz w:val="20"/>
          <w:szCs w:val="20"/>
        </w:rPr>
        <w:t>l</w:t>
      </w:r>
      <w:r w:rsidRPr="001635A6">
        <w:rPr>
          <w:rFonts w:asciiTheme="majorHAnsi" w:eastAsia="Arial" w:hAnsiTheme="majorHAnsi" w:cstheme="majorHAnsi"/>
          <w:sz w:val="20"/>
          <w:szCs w:val="20"/>
        </w:rPr>
        <w:t>e,</w:t>
      </w:r>
      <w:r w:rsidRPr="001635A6">
        <w:rPr>
          <w:rFonts w:asciiTheme="majorHAnsi" w:eastAsia="Arial" w:hAnsiTheme="majorHAnsi" w:cstheme="majorHAnsi"/>
          <w:spacing w:val="-5"/>
          <w:sz w:val="20"/>
          <w:szCs w:val="20"/>
        </w:rPr>
        <w:t xml:space="preserve"> </w:t>
      </w:r>
      <w:r w:rsidRPr="001635A6">
        <w:rPr>
          <w:rFonts w:asciiTheme="majorHAnsi" w:eastAsia="Arial" w:hAnsiTheme="majorHAnsi" w:cstheme="majorHAnsi"/>
          <w:sz w:val="20"/>
          <w:szCs w:val="20"/>
        </w:rPr>
        <w:t>d</w:t>
      </w:r>
      <w:r w:rsidRPr="001635A6">
        <w:rPr>
          <w:rFonts w:asciiTheme="majorHAnsi" w:eastAsia="Arial" w:hAnsiTheme="majorHAnsi" w:cstheme="majorHAnsi"/>
          <w:spacing w:val="2"/>
          <w:sz w:val="20"/>
          <w:szCs w:val="20"/>
        </w:rPr>
        <w:t>e</w:t>
      </w:r>
      <w:r w:rsidRPr="001635A6">
        <w:rPr>
          <w:rFonts w:asciiTheme="majorHAnsi" w:eastAsia="Arial" w:hAnsiTheme="majorHAnsi" w:cstheme="majorHAnsi"/>
          <w:spacing w:val="-1"/>
          <w:sz w:val="20"/>
          <w:szCs w:val="20"/>
        </w:rPr>
        <w:t>li</w:t>
      </w:r>
      <w:r w:rsidRPr="001635A6">
        <w:rPr>
          <w:rFonts w:asciiTheme="majorHAnsi" w:eastAsia="Arial" w:hAnsiTheme="majorHAnsi" w:cstheme="majorHAnsi"/>
          <w:spacing w:val="1"/>
          <w:sz w:val="20"/>
          <w:szCs w:val="20"/>
        </w:rPr>
        <w:t>v</w:t>
      </w:r>
      <w:r w:rsidRPr="001635A6">
        <w:rPr>
          <w:rFonts w:asciiTheme="majorHAnsi" w:eastAsia="Arial" w:hAnsiTheme="majorHAnsi" w:cstheme="majorHAnsi"/>
          <w:sz w:val="20"/>
          <w:szCs w:val="20"/>
        </w:rPr>
        <w:t>e</w:t>
      </w:r>
      <w:r w:rsidRPr="001635A6">
        <w:rPr>
          <w:rFonts w:asciiTheme="majorHAnsi" w:eastAsia="Arial" w:hAnsiTheme="majorHAnsi" w:cstheme="majorHAnsi"/>
          <w:spacing w:val="1"/>
          <w:sz w:val="20"/>
          <w:szCs w:val="20"/>
        </w:rPr>
        <w:t>r</w:t>
      </w:r>
      <w:r w:rsidRPr="001635A6">
        <w:rPr>
          <w:rFonts w:asciiTheme="majorHAnsi" w:eastAsia="Arial" w:hAnsiTheme="majorHAnsi" w:cstheme="majorHAnsi"/>
          <w:sz w:val="20"/>
          <w:szCs w:val="20"/>
        </w:rPr>
        <w:t>y</w:t>
      </w:r>
      <w:r w:rsidRPr="001635A6">
        <w:rPr>
          <w:rFonts w:asciiTheme="majorHAnsi" w:eastAsia="Arial" w:hAnsiTheme="majorHAnsi" w:cstheme="majorHAnsi"/>
          <w:spacing w:val="-6"/>
          <w:sz w:val="20"/>
          <w:szCs w:val="20"/>
        </w:rPr>
        <w:t xml:space="preserve"> </w:t>
      </w:r>
      <w:r w:rsidRPr="001635A6">
        <w:rPr>
          <w:rFonts w:asciiTheme="majorHAnsi" w:eastAsia="Arial" w:hAnsiTheme="majorHAnsi" w:cstheme="majorHAnsi"/>
          <w:spacing w:val="2"/>
          <w:sz w:val="20"/>
          <w:szCs w:val="20"/>
        </w:rPr>
        <w:t>a</w:t>
      </w:r>
      <w:r w:rsidRPr="001635A6">
        <w:rPr>
          <w:rFonts w:asciiTheme="majorHAnsi" w:eastAsia="Arial" w:hAnsiTheme="majorHAnsi" w:cstheme="majorHAnsi"/>
          <w:sz w:val="20"/>
          <w:szCs w:val="20"/>
        </w:rPr>
        <w:t>nd</w:t>
      </w:r>
      <w:r w:rsidRPr="001635A6">
        <w:rPr>
          <w:rFonts w:asciiTheme="majorHAnsi" w:eastAsia="Arial" w:hAnsiTheme="majorHAnsi" w:cstheme="majorHAnsi"/>
          <w:spacing w:val="-1"/>
          <w:sz w:val="20"/>
          <w:szCs w:val="20"/>
        </w:rPr>
        <w:t xml:space="preserve"> </w:t>
      </w:r>
      <w:r w:rsidRPr="001635A6">
        <w:rPr>
          <w:rFonts w:asciiTheme="majorHAnsi" w:eastAsia="Arial" w:hAnsiTheme="majorHAnsi" w:cstheme="majorHAnsi"/>
          <w:sz w:val="20"/>
          <w:szCs w:val="20"/>
        </w:rPr>
        <w:t>pa</w:t>
      </w:r>
      <w:r w:rsidRPr="001635A6">
        <w:rPr>
          <w:rFonts w:asciiTheme="majorHAnsi" w:eastAsia="Arial" w:hAnsiTheme="majorHAnsi" w:cstheme="majorHAnsi"/>
          <w:spacing w:val="1"/>
          <w:sz w:val="20"/>
          <w:szCs w:val="20"/>
        </w:rPr>
        <w:t>y</w:t>
      </w:r>
      <w:r w:rsidRPr="001635A6">
        <w:rPr>
          <w:rFonts w:asciiTheme="majorHAnsi" w:eastAsia="Arial" w:hAnsiTheme="majorHAnsi" w:cstheme="majorHAnsi"/>
          <w:sz w:val="20"/>
          <w:szCs w:val="20"/>
        </w:rPr>
        <w:t>m</w:t>
      </w:r>
      <w:r w:rsidRPr="001635A6">
        <w:rPr>
          <w:rFonts w:asciiTheme="majorHAnsi" w:eastAsia="Arial" w:hAnsiTheme="majorHAnsi" w:cstheme="majorHAnsi"/>
          <w:spacing w:val="2"/>
          <w:sz w:val="20"/>
          <w:szCs w:val="20"/>
        </w:rPr>
        <w:t>e</w:t>
      </w:r>
      <w:r w:rsidRPr="001635A6">
        <w:rPr>
          <w:rFonts w:asciiTheme="majorHAnsi" w:eastAsia="Arial" w:hAnsiTheme="majorHAnsi" w:cstheme="majorHAnsi"/>
          <w:sz w:val="20"/>
          <w:szCs w:val="20"/>
        </w:rPr>
        <w:t>nt</w:t>
      </w:r>
      <w:r w:rsidRPr="001635A6">
        <w:rPr>
          <w:rFonts w:asciiTheme="majorHAnsi" w:eastAsia="Arial" w:hAnsiTheme="majorHAnsi" w:cstheme="majorHAnsi"/>
          <w:spacing w:val="-9"/>
          <w:sz w:val="20"/>
          <w:szCs w:val="20"/>
        </w:rPr>
        <w:t xml:space="preserve"> </w:t>
      </w:r>
      <w:r w:rsidRPr="001635A6">
        <w:rPr>
          <w:rFonts w:asciiTheme="majorHAnsi" w:eastAsia="Arial" w:hAnsiTheme="majorHAnsi" w:cstheme="majorHAnsi"/>
          <w:sz w:val="20"/>
          <w:szCs w:val="20"/>
        </w:rPr>
        <w:t>of</w:t>
      </w:r>
      <w:r w:rsidRPr="001635A6">
        <w:rPr>
          <w:rFonts w:asciiTheme="majorHAnsi" w:eastAsia="Arial" w:hAnsiTheme="majorHAnsi" w:cstheme="majorHAnsi"/>
          <w:spacing w:val="2"/>
          <w:sz w:val="20"/>
          <w:szCs w:val="20"/>
        </w:rPr>
        <w:t xml:space="preserve"> </w:t>
      </w:r>
      <w:r w:rsidRPr="001635A6">
        <w:rPr>
          <w:rFonts w:asciiTheme="majorHAnsi" w:eastAsia="Arial" w:hAnsiTheme="majorHAnsi" w:cstheme="majorHAnsi"/>
          <w:sz w:val="20"/>
          <w:szCs w:val="20"/>
        </w:rPr>
        <w:t>the</w:t>
      </w:r>
      <w:r w:rsidRPr="001635A6">
        <w:rPr>
          <w:rFonts w:asciiTheme="majorHAnsi" w:eastAsia="Arial" w:hAnsiTheme="majorHAnsi" w:cstheme="majorHAnsi"/>
          <w:spacing w:val="-4"/>
          <w:sz w:val="20"/>
          <w:szCs w:val="20"/>
        </w:rPr>
        <w:t xml:space="preserve"> </w:t>
      </w:r>
      <w:r w:rsidRPr="001635A6">
        <w:rPr>
          <w:rFonts w:asciiTheme="majorHAnsi" w:eastAsia="Arial" w:hAnsiTheme="majorHAnsi" w:cstheme="majorHAnsi"/>
          <w:spacing w:val="2"/>
          <w:sz w:val="20"/>
          <w:szCs w:val="20"/>
        </w:rPr>
        <w:t>b</w:t>
      </w:r>
      <w:r w:rsidRPr="001635A6">
        <w:rPr>
          <w:rFonts w:asciiTheme="majorHAnsi" w:eastAsia="Arial" w:hAnsiTheme="majorHAnsi" w:cstheme="majorHAnsi"/>
          <w:sz w:val="20"/>
          <w:szCs w:val="20"/>
        </w:rPr>
        <w:t>u</w:t>
      </w:r>
      <w:r w:rsidRPr="001635A6">
        <w:rPr>
          <w:rFonts w:asciiTheme="majorHAnsi" w:eastAsia="Arial" w:hAnsiTheme="majorHAnsi" w:cstheme="majorHAnsi"/>
          <w:spacing w:val="1"/>
          <w:sz w:val="20"/>
          <w:szCs w:val="20"/>
        </w:rPr>
        <w:t>s</w:t>
      </w:r>
      <w:r w:rsidRPr="001635A6">
        <w:rPr>
          <w:rFonts w:asciiTheme="majorHAnsi" w:eastAsia="Arial" w:hAnsiTheme="majorHAnsi" w:cstheme="majorHAnsi"/>
          <w:spacing w:val="-1"/>
          <w:sz w:val="20"/>
          <w:szCs w:val="20"/>
        </w:rPr>
        <w:t>i</w:t>
      </w:r>
      <w:r w:rsidRPr="001635A6">
        <w:rPr>
          <w:rFonts w:asciiTheme="majorHAnsi" w:eastAsia="Arial" w:hAnsiTheme="majorHAnsi" w:cstheme="majorHAnsi"/>
          <w:spacing w:val="2"/>
          <w:sz w:val="20"/>
          <w:szCs w:val="20"/>
        </w:rPr>
        <w:t>n</w:t>
      </w:r>
      <w:r w:rsidRPr="001635A6">
        <w:rPr>
          <w:rFonts w:asciiTheme="majorHAnsi" w:eastAsia="Arial" w:hAnsiTheme="majorHAnsi" w:cstheme="majorHAnsi"/>
          <w:sz w:val="20"/>
          <w:szCs w:val="20"/>
        </w:rPr>
        <w:t>e</w:t>
      </w:r>
      <w:r w:rsidRPr="001635A6">
        <w:rPr>
          <w:rFonts w:asciiTheme="majorHAnsi" w:eastAsia="Arial" w:hAnsiTheme="majorHAnsi" w:cstheme="majorHAnsi"/>
          <w:spacing w:val="1"/>
          <w:sz w:val="20"/>
          <w:szCs w:val="20"/>
        </w:rPr>
        <w:t>s</w:t>
      </w:r>
      <w:r w:rsidRPr="001635A6">
        <w:rPr>
          <w:rFonts w:asciiTheme="majorHAnsi" w:eastAsia="Arial" w:hAnsiTheme="majorHAnsi" w:cstheme="majorHAnsi"/>
          <w:sz w:val="20"/>
          <w:szCs w:val="20"/>
        </w:rPr>
        <w:t>s pa</w:t>
      </w:r>
      <w:r w:rsidRPr="001635A6">
        <w:rPr>
          <w:rFonts w:asciiTheme="majorHAnsi" w:eastAsia="Arial" w:hAnsiTheme="majorHAnsi" w:cstheme="majorHAnsi"/>
          <w:spacing w:val="1"/>
          <w:sz w:val="20"/>
          <w:szCs w:val="20"/>
        </w:rPr>
        <w:t>r</w:t>
      </w:r>
      <w:r w:rsidRPr="001635A6">
        <w:rPr>
          <w:rFonts w:asciiTheme="majorHAnsi" w:eastAsia="Arial" w:hAnsiTheme="majorHAnsi" w:cstheme="majorHAnsi"/>
          <w:sz w:val="20"/>
          <w:szCs w:val="20"/>
        </w:rPr>
        <w:t>tner</w:t>
      </w:r>
      <w:r w:rsidRPr="001635A6">
        <w:rPr>
          <w:rFonts w:asciiTheme="majorHAnsi" w:eastAsia="Arial" w:hAnsiTheme="majorHAnsi" w:cstheme="majorHAnsi"/>
          <w:spacing w:val="-3"/>
          <w:sz w:val="20"/>
          <w:szCs w:val="20"/>
        </w:rPr>
        <w:t xml:space="preserve"> </w:t>
      </w:r>
      <w:r w:rsidRPr="001635A6">
        <w:rPr>
          <w:rFonts w:asciiTheme="majorHAnsi" w:eastAsia="Arial" w:hAnsiTheme="majorHAnsi" w:cstheme="majorHAnsi"/>
          <w:sz w:val="20"/>
          <w:szCs w:val="20"/>
        </w:rPr>
        <w:t>or</w:t>
      </w:r>
      <w:r w:rsidRPr="001635A6">
        <w:rPr>
          <w:rFonts w:asciiTheme="majorHAnsi" w:eastAsia="Arial" w:hAnsiTheme="majorHAnsi" w:cstheme="majorHAnsi"/>
          <w:spacing w:val="-2"/>
          <w:sz w:val="20"/>
          <w:szCs w:val="20"/>
        </w:rPr>
        <w:t xml:space="preserve"> </w:t>
      </w:r>
      <w:r w:rsidR="00DB6BF5">
        <w:rPr>
          <w:rFonts w:asciiTheme="majorHAnsi" w:eastAsia="Arial" w:hAnsiTheme="majorHAnsi" w:cstheme="majorHAnsi"/>
          <w:spacing w:val="1"/>
          <w:sz w:val="20"/>
          <w:szCs w:val="20"/>
        </w:rPr>
        <w:t>Supplier</w:t>
      </w:r>
      <w:r w:rsidR="00DB6BF5" w:rsidRPr="001635A6">
        <w:rPr>
          <w:rFonts w:asciiTheme="majorHAnsi" w:eastAsia="Arial" w:hAnsiTheme="majorHAnsi" w:cstheme="majorHAnsi"/>
          <w:spacing w:val="-7"/>
          <w:sz w:val="20"/>
          <w:szCs w:val="20"/>
        </w:rPr>
        <w:t xml:space="preserve"> </w:t>
      </w:r>
      <w:r w:rsidRPr="001635A6">
        <w:rPr>
          <w:rFonts w:asciiTheme="majorHAnsi" w:eastAsia="Arial" w:hAnsiTheme="majorHAnsi" w:cstheme="majorHAnsi"/>
          <w:spacing w:val="1"/>
          <w:sz w:val="20"/>
          <w:szCs w:val="20"/>
        </w:rPr>
        <w:t>s</w:t>
      </w:r>
      <w:r w:rsidRPr="001635A6">
        <w:rPr>
          <w:rFonts w:asciiTheme="majorHAnsi" w:eastAsia="Arial" w:hAnsiTheme="majorHAnsi" w:cstheme="majorHAnsi"/>
          <w:sz w:val="20"/>
          <w:szCs w:val="20"/>
        </w:rPr>
        <w:t>ha</w:t>
      </w:r>
      <w:r w:rsidRPr="001635A6">
        <w:rPr>
          <w:rFonts w:asciiTheme="majorHAnsi" w:eastAsia="Arial" w:hAnsiTheme="majorHAnsi" w:cstheme="majorHAnsi"/>
          <w:spacing w:val="1"/>
          <w:sz w:val="20"/>
          <w:szCs w:val="20"/>
        </w:rPr>
        <w:t>l</w:t>
      </w:r>
      <w:r w:rsidRPr="001635A6">
        <w:rPr>
          <w:rFonts w:asciiTheme="majorHAnsi" w:eastAsia="Arial" w:hAnsiTheme="majorHAnsi" w:cstheme="majorHAnsi"/>
          <w:sz w:val="20"/>
          <w:szCs w:val="20"/>
        </w:rPr>
        <w:t>l</w:t>
      </w:r>
      <w:r w:rsidRPr="001635A6">
        <w:rPr>
          <w:rFonts w:asciiTheme="majorHAnsi" w:eastAsia="Arial" w:hAnsiTheme="majorHAnsi" w:cstheme="majorHAnsi"/>
          <w:spacing w:val="-5"/>
          <w:sz w:val="20"/>
          <w:szCs w:val="20"/>
        </w:rPr>
        <w:t xml:space="preserve"> </w:t>
      </w:r>
      <w:r w:rsidRPr="001635A6">
        <w:rPr>
          <w:rFonts w:asciiTheme="majorHAnsi" w:eastAsia="Arial" w:hAnsiTheme="majorHAnsi" w:cstheme="majorHAnsi"/>
          <w:spacing w:val="2"/>
          <w:sz w:val="20"/>
          <w:szCs w:val="20"/>
        </w:rPr>
        <w:t>o</w:t>
      </w:r>
      <w:r w:rsidRPr="001635A6">
        <w:rPr>
          <w:rFonts w:asciiTheme="majorHAnsi" w:eastAsia="Arial" w:hAnsiTheme="majorHAnsi" w:cstheme="majorHAnsi"/>
          <w:sz w:val="20"/>
          <w:szCs w:val="20"/>
        </w:rPr>
        <w:t>n</w:t>
      </w:r>
      <w:r w:rsidRPr="001635A6">
        <w:rPr>
          <w:rFonts w:asciiTheme="majorHAnsi" w:eastAsia="Arial" w:hAnsiTheme="majorHAnsi" w:cstheme="majorHAnsi"/>
          <w:spacing w:val="1"/>
          <w:sz w:val="20"/>
          <w:szCs w:val="20"/>
        </w:rPr>
        <w:t>l</w:t>
      </w:r>
      <w:r w:rsidRPr="001635A6">
        <w:rPr>
          <w:rFonts w:asciiTheme="majorHAnsi" w:eastAsia="Arial" w:hAnsiTheme="majorHAnsi" w:cstheme="majorHAnsi"/>
          <w:sz w:val="20"/>
          <w:szCs w:val="20"/>
        </w:rPr>
        <w:t>y</w:t>
      </w:r>
      <w:r w:rsidRPr="001635A6">
        <w:rPr>
          <w:rFonts w:asciiTheme="majorHAnsi" w:eastAsia="Arial" w:hAnsiTheme="majorHAnsi" w:cstheme="majorHAnsi"/>
          <w:spacing w:val="-3"/>
          <w:sz w:val="20"/>
          <w:szCs w:val="20"/>
        </w:rPr>
        <w:t xml:space="preserve"> </w:t>
      </w:r>
      <w:r w:rsidRPr="001635A6">
        <w:rPr>
          <w:rFonts w:asciiTheme="majorHAnsi" w:eastAsia="Arial" w:hAnsiTheme="majorHAnsi" w:cstheme="majorHAnsi"/>
          <w:sz w:val="20"/>
          <w:szCs w:val="20"/>
        </w:rPr>
        <w:t>be</w:t>
      </w:r>
      <w:r w:rsidRPr="001635A6">
        <w:rPr>
          <w:rFonts w:asciiTheme="majorHAnsi" w:eastAsia="Arial" w:hAnsiTheme="majorHAnsi" w:cstheme="majorHAnsi"/>
          <w:spacing w:val="-3"/>
          <w:sz w:val="20"/>
          <w:szCs w:val="20"/>
        </w:rPr>
        <w:t xml:space="preserve"> </w:t>
      </w:r>
      <w:r w:rsidRPr="001635A6">
        <w:rPr>
          <w:rFonts w:asciiTheme="majorHAnsi" w:eastAsia="Arial" w:hAnsiTheme="majorHAnsi" w:cstheme="majorHAnsi"/>
          <w:sz w:val="20"/>
          <w:szCs w:val="20"/>
        </w:rPr>
        <w:t>a</w:t>
      </w:r>
      <w:r w:rsidRPr="001635A6">
        <w:rPr>
          <w:rFonts w:asciiTheme="majorHAnsi" w:eastAsia="Arial" w:hAnsiTheme="majorHAnsi" w:cstheme="majorHAnsi"/>
          <w:spacing w:val="2"/>
          <w:sz w:val="20"/>
          <w:szCs w:val="20"/>
        </w:rPr>
        <w:t>p</w:t>
      </w:r>
      <w:r w:rsidRPr="001635A6">
        <w:rPr>
          <w:rFonts w:asciiTheme="majorHAnsi" w:eastAsia="Arial" w:hAnsiTheme="majorHAnsi" w:cstheme="majorHAnsi"/>
          <w:sz w:val="20"/>
          <w:szCs w:val="20"/>
        </w:rPr>
        <w:t>p</w:t>
      </w:r>
      <w:r w:rsidRPr="001635A6">
        <w:rPr>
          <w:rFonts w:asciiTheme="majorHAnsi" w:eastAsia="Arial" w:hAnsiTheme="majorHAnsi" w:cstheme="majorHAnsi"/>
          <w:spacing w:val="1"/>
          <w:sz w:val="20"/>
          <w:szCs w:val="20"/>
        </w:rPr>
        <w:t>l</w:t>
      </w:r>
      <w:r w:rsidRPr="001635A6">
        <w:rPr>
          <w:rFonts w:asciiTheme="majorHAnsi" w:eastAsia="Arial" w:hAnsiTheme="majorHAnsi" w:cstheme="majorHAnsi"/>
          <w:spacing w:val="-1"/>
          <w:sz w:val="20"/>
          <w:szCs w:val="20"/>
        </w:rPr>
        <w:t>i</w:t>
      </w:r>
      <w:r w:rsidRPr="001635A6">
        <w:rPr>
          <w:rFonts w:asciiTheme="majorHAnsi" w:eastAsia="Arial" w:hAnsiTheme="majorHAnsi" w:cstheme="majorHAnsi"/>
          <w:spacing w:val="1"/>
          <w:sz w:val="20"/>
          <w:szCs w:val="20"/>
        </w:rPr>
        <w:t>c</w:t>
      </w:r>
      <w:r w:rsidRPr="001635A6">
        <w:rPr>
          <w:rFonts w:asciiTheme="majorHAnsi" w:eastAsia="Arial" w:hAnsiTheme="majorHAnsi" w:cstheme="majorHAnsi"/>
          <w:sz w:val="20"/>
          <w:szCs w:val="20"/>
        </w:rPr>
        <w:t>a</w:t>
      </w:r>
      <w:r w:rsidRPr="001635A6">
        <w:rPr>
          <w:rFonts w:asciiTheme="majorHAnsi" w:eastAsia="Arial" w:hAnsiTheme="majorHAnsi" w:cstheme="majorHAnsi"/>
          <w:spacing w:val="2"/>
          <w:sz w:val="20"/>
          <w:szCs w:val="20"/>
        </w:rPr>
        <w:t>b</w:t>
      </w:r>
      <w:r w:rsidRPr="001635A6">
        <w:rPr>
          <w:rFonts w:asciiTheme="majorHAnsi" w:eastAsia="Arial" w:hAnsiTheme="majorHAnsi" w:cstheme="majorHAnsi"/>
          <w:spacing w:val="-1"/>
          <w:sz w:val="20"/>
          <w:szCs w:val="20"/>
        </w:rPr>
        <w:t>l</w:t>
      </w:r>
      <w:r w:rsidRPr="001635A6">
        <w:rPr>
          <w:rFonts w:asciiTheme="majorHAnsi" w:eastAsia="Arial" w:hAnsiTheme="majorHAnsi" w:cstheme="majorHAnsi"/>
          <w:sz w:val="20"/>
          <w:szCs w:val="20"/>
        </w:rPr>
        <w:t>e</w:t>
      </w:r>
      <w:r w:rsidRPr="001635A6">
        <w:rPr>
          <w:rFonts w:asciiTheme="majorHAnsi" w:eastAsia="Arial" w:hAnsiTheme="majorHAnsi" w:cstheme="majorHAnsi"/>
          <w:spacing w:val="-10"/>
          <w:sz w:val="20"/>
          <w:szCs w:val="20"/>
        </w:rPr>
        <w:t xml:space="preserve"> </w:t>
      </w:r>
      <w:r w:rsidRPr="001635A6">
        <w:rPr>
          <w:rFonts w:asciiTheme="majorHAnsi" w:eastAsia="Arial" w:hAnsiTheme="majorHAnsi" w:cstheme="majorHAnsi"/>
          <w:spacing w:val="3"/>
          <w:sz w:val="20"/>
          <w:szCs w:val="20"/>
        </w:rPr>
        <w:t>w</w:t>
      </w:r>
      <w:r w:rsidRPr="001635A6">
        <w:rPr>
          <w:rFonts w:asciiTheme="majorHAnsi" w:eastAsia="Arial" w:hAnsiTheme="majorHAnsi" w:cstheme="majorHAnsi"/>
          <w:spacing w:val="-1"/>
          <w:sz w:val="20"/>
          <w:szCs w:val="20"/>
        </w:rPr>
        <w:t>i</w:t>
      </w:r>
      <w:r w:rsidRPr="001635A6">
        <w:rPr>
          <w:rFonts w:asciiTheme="majorHAnsi" w:eastAsia="Arial" w:hAnsiTheme="majorHAnsi" w:cstheme="majorHAnsi"/>
          <w:sz w:val="20"/>
          <w:szCs w:val="20"/>
        </w:rPr>
        <w:t>th</w:t>
      </w:r>
      <w:r w:rsidRPr="001635A6">
        <w:rPr>
          <w:rFonts w:asciiTheme="majorHAnsi" w:eastAsia="Arial" w:hAnsiTheme="majorHAnsi" w:cstheme="majorHAnsi"/>
          <w:spacing w:val="-2"/>
          <w:sz w:val="20"/>
          <w:szCs w:val="20"/>
        </w:rPr>
        <w:t xml:space="preserve"> </w:t>
      </w:r>
      <w:r w:rsidRPr="001635A6">
        <w:rPr>
          <w:rFonts w:asciiTheme="majorHAnsi" w:eastAsia="Arial" w:hAnsiTheme="majorHAnsi" w:cstheme="majorHAnsi"/>
          <w:sz w:val="20"/>
          <w:szCs w:val="20"/>
        </w:rPr>
        <w:t>a</w:t>
      </w:r>
      <w:r w:rsidRPr="001635A6">
        <w:rPr>
          <w:rFonts w:asciiTheme="majorHAnsi" w:eastAsia="Arial" w:hAnsiTheme="majorHAnsi" w:cstheme="majorHAnsi"/>
          <w:spacing w:val="-2"/>
          <w:sz w:val="20"/>
          <w:szCs w:val="20"/>
        </w:rPr>
        <w:t xml:space="preserve"> </w:t>
      </w:r>
      <w:r w:rsidRPr="001635A6">
        <w:rPr>
          <w:rFonts w:asciiTheme="majorHAnsi" w:eastAsia="Arial" w:hAnsiTheme="majorHAnsi" w:cstheme="majorHAnsi"/>
          <w:sz w:val="20"/>
          <w:szCs w:val="20"/>
        </w:rPr>
        <w:t>w</w:t>
      </w:r>
      <w:r w:rsidRPr="001635A6">
        <w:rPr>
          <w:rFonts w:asciiTheme="majorHAnsi" w:eastAsia="Arial" w:hAnsiTheme="majorHAnsi" w:cstheme="majorHAnsi"/>
          <w:spacing w:val="1"/>
          <w:sz w:val="20"/>
          <w:szCs w:val="20"/>
        </w:rPr>
        <w:t>ri</w:t>
      </w:r>
      <w:r w:rsidRPr="001635A6">
        <w:rPr>
          <w:rFonts w:asciiTheme="majorHAnsi" w:eastAsia="Arial" w:hAnsiTheme="majorHAnsi" w:cstheme="majorHAnsi"/>
          <w:sz w:val="20"/>
          <w:szCs w:val="20"/>
        </w:rPr>
        <w:t>tt</w:t>
      </w:r>
      <w:r w:rsidRPr="001635A6">
        <w:rPr>
          <w:rFonts w:asciiTheme="majorHAnsi" w:eastAsia="Arial" w:hAnsiTheme="majorHAnsi" w:cstheme="majorHAnsi"/>
          <w:spacing w:val="2"/>
          <w:sz w:val="20"/>
          <w:szCs w:val="20"/>
        </w:rPr>
        <w:t>e</w:t>
      </w:r>
      <w:r w:rsidRPr="001635A6">
        <w:rPr>
          <w:rFonts w:asciiTheme="majorHAnsi" w:eastAsia="Arial" w:hAnsiTheme="majorHAnsi" w:cstheme="majorHAnsi"/>
          <w:sz w:val="20"/>
          <w:szCs w:val="20"/>
        </w:rPr>
        <w:t>n</w:t>
      </w:r>
      <w:r w:rsidRPr="001635A6">
        <w:rPr>
          <w:rFonts w:asciiTheme="majorHAnsi" w:eastAsia="Arial" w:hAnsiTheme="majorHAnsi" w:cstheme="majorHAnsi"/>
          <w:spacing w:val="-7"/>
          <w:sz w:val="20"/>
          <w:szCs w:val="20"/>
        </w:rPr>
        <w:t xml:space="preserve"> </w:t>
      </w:r>
      <w:r w:rsidRPr="001635A6">
        <w:rPr>
          <w:rFonts w:asciiTheme="majorHAnsi" w:eastAsia="Arial" w:hAnsiTheme="majorHAnsi" w:cstheme="majorHAnsi"/>
          <w:spacing w:val="1"/>
          <w:sz w:val="20"/>
          <w:szCs w:val="20"/>
        </w:rPr>
        <w:t>c</w:t>
      </w:r>
      <w:r w:rsidRPr="001635A6">
        <w:rPr>
          <w:rFonts w:asciiTheme="majorHAnsi" w:eastAsia="Arial" w:hAnsiTheme="majorHAnsi" w:cstheme="majorHAnsi"/>
          <w:sz w:val="20"/>
          <w:szCs w:val="20"/>
        </w:rPr>
        <w:t>on</w:t>
      </w:r>
      <w:r w:rsidRPr="001635A6">
        <w:rPr>
          <w:rFonts w:asciiTheme="majorHAnsi" w:eastAsia="Arial" w:hAnsiTheme="majorHAnsi" w:cstheme="majorHAnsi"/>
          <w:spacing w:val="1"/>
          <w:sz w:val="20"/>
          <w:szCs w:val="20"/>
        </w:rPr>
        <w:t>s</w:t>
      </w:r>
      <w:r w:rsidRPr="001635A6">
        <w:rPr>
          <w:rFonts w:asciiTheme="majorHAnsi" w:eastAsia="Arial" w:hAnsiTheme="majorHAnsi" w:cstheme="majorHAnsi"/>
          <w:sz w:val="20"/>
          <w:szCs w:val="20"/>
        </w:rPr>
        <w:t>ent</w:t>
      </w:r>
      <w:r w:rsidRPr="001635A6">
        <w:rPr>
          <w:rFonts w:asciiTheme="majorHAnsi" w:eastAsia="Arial" w:hAnsiTheme="majorHAnsi" w:cstheme="majorHAnsi"/>
          <w:spacing w:val="-5"/>
          <w:sz w:val="20"/>
          <w:szCs w:val="20"/>
        </w:rPr>
        <w:t xml:space="preserve"> </w:t>
      </w:r>
      <w:r w:rsidRPr="001635A6">
        <w:rPr>
          <w:rFonts w:asciiTheme="majorHAnsi" w:eastAsia="Arial" w:hAnsiTheme="majorHAnsi" w:cstheme="majorHAnsi"/>
          <w:sz w:val="20"/>
          <w:szCs w:val="20"/>
        </w:rPr>
        <w:t>by</w:t>
      </w:r>
      <w:r w:rsidRPr="001635A6">
        <w:rPr>
          <w:rFonts w:asciiTheme="majorHAnsi" w:eastAsia="Arial" w:hAnsiTheme="majorHAnsi" w:cstheme="majorHAnsi"/>
          <w:spacing w:val="-1"/>
          <w:sz w:val="20"/>
          <w:szCs w:val="20"/>
        </w:rPr>
        <w:t xml:space="preserve"> </w:t>
      </w:r>
      <w:r w:rsidR="00DB6BF5">
        <w:rPr>
          <w:rFonts w:asciiTheme="majorHAnsi" w:eastAsia="Arial" w:hAnsiTheme="majorHAnsi" w:cstheme="majorHAnsi"/>
          <w:spacing w:val="1"/>
          <w:sz w:val="20"/>
          <w:szCs w:val="20"/>
        </w:rPr>
        <w:t>duotec</w:t>
      </w:r>
      <w:r w:rsidRPr="001635A6">
        <w:rPr>
          <w:rFonts w:asciiTheme="majorHAnsi" w:eastAsia="Arial" w:hAnsiTheme="majorHAnsi" w:cstheme="majorHAnsi"/>
          <w:spacing w:val="1"/>
          <w:sz w:val="20"/>
          <w:szCs w:val="20"/>
        </w:rPr>
        <w:t>. This approval requirement shall apply in every case, for example also if we unreservedly</w:t>
      </w:r>
      <w:r w:rsidRPr="001635A6">
        <w:rPr>
          <w:rFonts w:asciiTheme="majorHAnsi" w:eastAsia="Arial" w:hAnsiTheme="majorHAnsi" w:cstheme="majorHAnsi"/>
          <w:spacing w:val="-15"/>
          <w:sz w:val="20"/>
          <w:szCs w:val="20"/>
        </w:rPr>
        <w:t xml:space="preserve"> </w:t>
      </w:r>
      <w:r w:rsidRPr="001635A6">
        <w:rPr>
          <w:rFonts w:asciiTheme="majorHAnsi" w:eastAsia="Arial" w:hAnsiTheme="majorHAnsi" w:cstheme="majorHAnsi"/>
          <w:sz w:val="20"/>
          <w:szCs w:val="20"/>
        </w:rPr>
        <w:t>a</w:t>
      </w:r>
      <w:r w:rsidRPr="001635A6">
        <w:rPr>
          <w:rFonts w:asciiTheme="majorHAnsi" w:eastAsia="Arial" w:hAnsiTheme="majorHAnsi" w:cstheme="majorHAnsi"/>
          <w:spacing w:val="1"/>
          <w:sz w:val="20"/>
          <w:szCs w:val="20"/>
        </w:rPr>
        <w:t>cc</w:t>
      </w:r>
      <w:r w:rsidRPr="001635A6">
        <w:rPr>
          <w:rFonts w:asciiTheme="majorHAnsi" w:eastAsia="Arial" w:hAnsiTheme="majorHAnsi" w:cstheme="majorHAnsi"/>
          <w:sz w:val="20"/>
          <w:szCs w:val="20"/>
        </w:rPr>
        <w:t>ept</w:t>
      </w:r>
      <w:r w:rsidRPr="001635A6">
        <w:rPr>
          <w:rFonts w:asciiTheme="majorHAnsi" w:eastAsia="Arial" w:hAnsiTheme="majorHAnsi" w:cstheme="majorHAnsi"/>
          <w:spacing w:val="-2"/>
          <w:sz w:val="20"/>
          <w:szCs w:val="20"/>
        </w:rPr>
        <w:t xml:space="preserve"> </w:t>
      </w:r>
      <w:r w:rsidRPr="001635A6">
        <w:rPr>
          <w:rFonts w:asciiTheme="majorHAnsi" w:eastAsia="Arial" w:hAnsiTheme="majorHAnsi" w:cstheme="majorHAnsi"/>
          <w:sz w:val="20"/>
          <w:szCs w:val="20"/>
        </w:rPr>
        <w:t>a</w:t>
      </w:r>
      <w:r w:rsidRPr="001635A6">
        <w:rPr>
          <w:rFonts w:asciiTheme="majorHAnsi" w:eastAsia="Arial" w:hAnsiTheme="majorHAnsi" w:cstheme="majorHAnsi"/>
          <w:spacing w:val="-4"/>
          <w:sz w:val="20"/>
          <w:szCs w:val="20"/>
        </w:rPr>
        <w:t xml:space="preserve"> </w:t>
      </w:r>
      <w:r w:rsidRPr="001635A6">
        <w:rPr>
          <w:rFonts w:asciiTheme="majorHAnsi" w:eastAsia="Arial" w:hAnsiTheme="majorHAnsi" w:cstheme="majorHAnsi"/>
          <w:sz w:val="20"/>
          <w:szCs w:val="20"/>
        </w:rPr>
        <w:t>de</w:t>
      </w:r>
      <w:r w:rsidRPr="001635A6">
        <w:rPr>
          <w:rFonts w:asciiTheme="majorHAnsi" w:eastAsia="Arial" w:hAnsiTheme="majorHAnsi" w:cstheme="majorHAnsi"/>
          <w:spacing w:val="1"/>
          <w:sz w:val="20"/>
          <w:szCs w:val="20"/>
        </w:rPr>
        <w:t>l</w:t>
      </w:r>
      <w:r w:rsidRPr="001635A6">
        <w:rPr>
          <w:rFonts w:asciiTheme="majorHAnsi" w:eastAsia="Arial" w:hAnsiTheme="majorHAnsi" w:cstheme="majorHAnsi"/>
          <w:spacing w:val="-1"/>
          <w:sz w:val="20"/>
          <w:szCs w:val="20"/>
        </w:rPr>
        <w:t>i</w:t>
      </w:r>
      <w:r w:rsidRPr="001635A6">
        <w:rPr>
          <w:rFonts w:asciiTheme="majorHAnsi" w:eastAsia="Arial" w:hAnsiTheme="majorHAnsi" w:cstheme="majorHAnsi"/>
          <w:spacing w:val="1"/>
          <w:sz w:val="20"/>
          <w:szCs w:val="20"/>
        </w:rPr>
        <w:t>v</w:t>
      </w:r>
      <w:r w:rsidRPr="001635A6">
        <w:rPr>
          <w:rFonts w:asciiTheme="majorHAnsi" w:eastAsia="Arial" w:hAnsiTheme="majorHAnsi" w:cstheme="majorHAnsi"/>
          <w:sz w:val="20"/>
          <w:szCs w:val="20"/>
        </w:rPr>
        <w:t>e</w:t>
      </w:r>
      <w:r w:rsidRPr="001635A6">
        <w:rPr>
          <w:rFonts w:asciiTheme="majorHAnsi" w:eastAsia="Arial" w:hAnsiTheme="majorHAnsi" w:cstheme="majorHAnsi"/>
          <w:spacing w:val="1"/>
          <w:sz w:val="20"/>
          <w:szCs w:val="20"/>
        </w:rPr>
        <w:t>r</w:t>
      </w:r>
      <w:r w:rsidRPr="001635A6">
        <w:rPr>
          <w:rFonts w:asciiTheme="majorHAnsi" w:eastAsia="Arial" w:hAnsiTheme="majorHAnsi" w:cstheme="majorHAnsi"/>
          <w:sz w:val="20"/>
          <w:szCs w:val="20"/>
        </w:rPr>
        <w:t>y</w:t>
      </w:r>
      <w:r w:rsidRPr="001635A6">
        <w:rPr>
          <w:rFonts w:asciiTheme="majorHAnsi" w:eastAsia="Arial" w:hAnsiTheme="majorHAnsi" w:cstheme="majorHAnsi"/>
          <w:spacing w:val="-11"/>
          <w:sz w:val="20"/>
          <w:szCs w:val="20"/>
        </w:rPr>
        <w:t xml:space="preserve"> </w:t>
      </w:r>
      <w:r w:rsidRPr="001635A6">
        <w:rPr>
          <w:rFonts w:asciiTheme="majorHAnsi" w:eastAsia="Arial" w:hAnsiTheme="majorHAnsi" w:cstheme="majorHAnsi"/>
          <w:spacing w:val="3"/>
          <w:sz w:val="20"/>
          <w:szCs w:val="20"/>
        </w:rPr>
        <w:t>w</w:t>
      </w:r>
      <w:r w:rsidRPr="001635A6">
        <w:rPr>
          <w:rFonts w:asciiTheme="majorHAnsi" w:eastAsia="Arial" w:hAnsiTheme="majorHAnsi" w:cstheme="majorHAnsi"/>
          <w:spacing w:val="-1"/>
          <w:sz w:val="20"/>
          <w:szCs w:val="20"/>
        </w:rPr>
        <w:t>i</w:t>
      </w:r>
      <w:r w:rsidRPr="001635A6">
        <w:rPr>
          <w:rFonts w:asciiTheme="majorHAnsi" w:eastAsia="Arial" w:hAnsiTheme="majorHAnsi" w:cstheme="majorHAnsi"/>
          <w:sz w:val="20"/>
          <w:szCs w:val="20"/>
        </w:rPr>
        <w:t>th fu</w:t>
      </w:r>
      <w:r w:rsidRPr="001635A6">
        <w:rPr>
          <w:rFonts w:asciiTheme="majorHAnsi" w:eastAsia="Arial" w:hAnsiTheme="majorHAnsi" w:cstheme="majorHAnsi"/>
          <w:spacing w:val="1"/>
          <w:sz w:val="20"/>
          <w:szCs w:val="20"/>
        </w:rPr>
        <w:t>l</w:t>
      </w:r>
      <w:r w:rsidRPr="001635A6">
        <w:rPr>
          <w:rFonts w:asciiTheme="majorHAnsi" w:eastAsia="Arial" w:hAnsiTheme="majorHAnsi" w:cstheme="majorHAnsi"/>
          <w:sz w:val="20"/>
          <w:szCs w:val="20"/>
        </w:rPr>
        <w:t>l</w:t>
      </w:r>
      <w:r w:rsidRPr="001635A6">
        <w:rPr>
          <w:rFonts w:asciiTheme="majorHAnsi" w:eastAsia="Arial" w:hAnsiTheme="majorHAnsi" w:cstheme="majorHAnsi"/>
          <w:spacing w:val="-7"/>
          <w:sz w:val="20"/>
          <w:szCs w:val="20"/>
        </w:rPr>
        <w:t xml:space="preserve"> </w:t>
      </w:r>
      <w:r w:rsidRPr="001635A6">
        <w:rPr>
          <w:rFonts w:asciiTheme="majorHAnsi" w:eastAsia="Arial" w:hAnsiTheme="majorHAnsi" w:cstheme="majorHAnsi"/>
          <w:spacing w:val="1"/>
          <w:sz w:val="20"/>
          <w:szCs w:val="20"/>
        </w:rPr>
        <w:t>k</w:t>
      </w:r>
      <w:r w:rsidRPr="001635A6">
        <w:rPr>
          <w:rFonts w:asciiTheme="majorHAnsi" w:eastAsia="Arial" w:hAnsiTheme="majorHAnsi" w:cstheme="majorHAnsi"/>
          <w:sz w:val="20"/>
          <w:szCs w:val="20"/>
        </w:rPr>
        <w:t>no</w:t>
      </w:r>
      <w:r w:rsidRPr="001635A6">
        <w:rPr>
          <w:rFonts w:asciiTheme="majorHAnsi" w:eastAsia="Arial" w:hAnsiTheme="majorHAnsi" w:cstheme="majorHAnsi"/>
          <w:spacing w:val="2"/>
          <w:sz w:val="20"/>
          <w:szCs w:val="20"/>
        </w:rPr>
        <w:t>w</w:t>
      </w:r>
      <w:r w:rsidRPr="001635A6">
        <w:rPr>
          <w:rFonts w:asciiTheme="majorHAnsi" w:eastAsia="Arial" w:hAnsiTheme="majorHAnsi" w:cstheme="majorHAnsi"/>
          <w:spacing w:val="-1"/>
          <w:sz w:val="20"/>
          <w:szCs w:val="20"/>
        </w:rPr>
        <w:t>l</w:t>
      </w:r>
      <w:r w:rsidRPr="001635A6">
        <w:rPr>
          <w:rFonts w:asciiTheme="majorHAnsi" w:eastAsia="Arial" w:hAnsiTheme="majorHAnsi" w:cstheme="majorHAnsi"/>
          <w:sz w:val="20"/>
          <w:szCs w:val="20"/>
        </w:rPr>
        <w:t>e</w:t>
      </w:r>
      <w:r w:rsidRPr="001635A6">
        <w:rPr>
          <w:rFonts w:asciiTheme="majorHAnsi" w:eastAsia="Arial" w:hAnsiTheme="majorHAnsi" w:cstheme="majorHAnsi"/>
          <w:spacing w:val="2"/>
          <w:sz w:val="20"/>
          <w:szCs w:val="20"/>
        </w:rPr>
        <w:t>d</w:t>
      </w:r>
      <w:r w:rsidRPr="001635A6">
        <w:rPr>
          <w:rFonts w:asciiTheme="majorHAnsi" w:eastAsia="Arial" w:hAnsiTheme="majorHAnsi" w:cstheme="majorHAnsi"/>
          <w:sz w:val="20"/>
          <w:szCs w:val="20"/>
        </w:rPr>
        <w:t>ge</w:t>
      </w:r>
      <w:r w:rsidRPr="001635A6">
        <w:rPr>
          <w:rFonts w:asciiTheme="majorHAnsi" w:eastAsia="Arial" w:hAnsiTheme="majorHAnsi" w:cstheme="majorHAnsi"/>
          <w:spacing w:val="-8"/>
          <w:sz w:val="20"/>
          <w:szCs w:val="20"/>
        </w:rPr>
        <w:t xml:space="preserve"> </w:t>
      </w:r>
      <w:r w:rsidRPr="001635A6">
        <w:rPr>
          <w:rFonts w:asciiTheme="majorHAnsi" w:eastAsia="Arial" w:hAnsiTheme="majorHAnsi" w:cstheme="majorHAnsi"/>
          <w:sz w:val="20"/>
          <w:szCs w:val="20"/>
        </w:rPr>
        <w:t>of</w:t>
      </w:r>
      <w:r w:rsidRPr="001635A6">
        <w:rPr>
          <w:rFonts w:asciiTheme="majorHAnsi" w:eastAsia="Arial" w:hAnsiTheme="majorHAnsi" w:cstheme="majorHAnsi"/>
          <w:spacing w:val="-3"/>
          <w:sz w:val="20"/>
          <w:szCs w:val="20"/>
        </w:rPr>
        <w:t xml:space="preserve"> </w:t>
      </w:r>
      <w:r w:rsidRPr="001635A6">
        <w:rPr>
          <w:rFonts w:asciiTheme="majorHAnsi" w:eastAsia="Arial" w:hAnsiTheme="majorHAnsi" w:cstheme="majorHAnsi"/>
          <w:spacing w:val="2"/>
          <w:sz w:val="20"/>
          <w:szCs w:val="20"/>
        </w:rPr>
        <w:t>t</w:t>
      </w:r>
      <w:r w:rsidRPr="001635A6">
        <w:rPr>
          <w:rFonts w:asciiTheme="majorHAnsi" w:eastAsia="Arial" w:hAnsiTheme="majorHAnsi" w:cstheme="majorHAnsi"/>
          <w:sz w:val="20"/>
          <w:szCs w:val="20"/>
        </w:rPr>
        <w:t>he</w:t>
      </w:r>
      <w:r w:rsidRPr="001635A6">
        <w:rPr>
          <w:rFonts w:asciiTheme="majorHAnsi" w:eastAsia="Arial" w:hAnsiTheme="majorHAnsi" w:cstheme="majorHAnsi"/>
          <w:spacing w:val="-4"/>
          <w:sz w:val="20"/>
          <w:szCs w:val="20"/>
        </w:rPr>
        <w:t xml:space="preserve"> </w:t>
      </w:r>
      <w:r w:rsidRPr="001635A6">
        <w:rPr>
          <w:rFonts w:asciiTheme="majorHAnsi" w:eastAsia="Arial" w:hAnsiTheme="majorHAnsi" w:cstheme="majorHAnsi"/>
          <w:sz w:val="20"/>
          <w:szCs w:val="20"/>
        </w:rPr>
        <w:t>g</w:t>
      </w:r>
      <w:r w:rsidRPr="001635A6">
        <w:rPr>
          <w:rFonts w:asciiTheme="majorHAnsi" w:eastAsia="Arial" w:hAnsiTheme="majorHAnsi" w:cstheme="majorHAnsi"/>
          <w:spacing w:val="2"/>
          <w:sz w:val="20"/>
          <w:szCs w:val="20"/>
        </w:rPr>
        <w:t>e</w:t>
      </w:r>
      <w:r w:rsidRPr="001635A6">
        <w:rPr>
          <w:rFonts w:asciiTheme="majorHAnsi" w:eastAsia="Arial" w:hAnsiTheme="majorHAnsi" w:cstheme="majorHAnsi"/>
          <w:sz w:val="20"/>
          <w:szCs w:val="20"/>
        </w:rPr>
        <w:t>ne</w:t>
      </w:r>
      <w:r w:rsidRPr="001635A6">
        <w:rPr>
          <w:rFonts w:asciiTheme="majorHAnsi" w:eastAsia="Arial" w:hAnsiTheme="majorHAnsi" w:cstheme="majorHAnsi"/>
          <w:spacing w:val="3"/>
          <w:sz w:val="20"/>
          <w:szCs w:val="20"/>
        </w:rPr>
        <w:t>r</w:t>
      </w:r>
      <w:r w:rsidRPr="001635A6">
        <w:rPr>
          <w:rFonts w:asciiTheme="majorHAnsi" w:eastAsia="Arial" w:hAnsiTheme="majorHAnsi" w:cstheme="majorHAnsi"/>
          <w:sz w:val="20"/>
          <w:szCs w:val="20"/>
        </w:rPr>
        <w:t>al</w:t>
      </w:r>
      <w:r w:rsidRPr="001635A6">
        <w:rPr>
          <w:rFonts w:asciiTheme="majorHAnsi" w:eastAsia="Arial" w:hAnsiTheme="majorHAnsi" w:cstheme="majorHAnsi"/>
          <w:spacing w:val="-11"/>
          <w:sz w:val="20"/>
          <w:szCs w:val="20"/>
        </w:rPr>
        <w:t xml:space="preserve"> </w:t>
      </w:r>
      <w:r w:rsidRPr="001635A6">
        <w:rPr>
          <w:rFonts w:asciiTheme="majorHAnsi" w:eastAsia="Arial" w:hAnsiTheme="majorHAnsi" w:cstheme="majorHAnsi"/>
          <w:sz w:val="20"/>
          <w:szCs w:val="20"/>
        </w:rPr>
        <w:t>te</w:t>
      </w:r>
      <w:r w:rsidRPr="001635A6">
        <w:rPr>
          <w:rFonts w:asciiTheme="majorHAnsi" w:eastAsia="Arial" w:hAnsiTheme="majorHAnsi" w:cstheme="majorHAnsi"/>
          <w:spacing w:val="1"/>
          <w:sz w:val="20"/>
          <w:szCs w:val="20"/>
        </w:rPr>
        <w:t>r</w:t>
      </w:r>
      <w:r w:rsidRPr="001635A6">
        <w:rPr>
          <w:rFonts w:asciiTheme="majorHAnsi" w:eastAsia="Arial" w:hAnsiTheme="majorHAnsi" w:cstheme="majorHAnsi"/>
          <w:sz w:val="20"/>
          <w:szCs w:val="20"/>
        </w:rPr>
        <w:t>ms</w:t>
      </w:r>
      <w:r w:rsidRPr="001635A6">
        <w:rPr>
          <w:rFonts w:asciiTheme="majorHAnsi" w:eastAsia="Arial" w:hAnsiTheme="majorHAnsi" w:cstheme="majorHAnsi"/>
          <w:spacing w:val="-2"/>
          <w:sz w:val="20"/>
          <w:szCs w:val="20"/>
        </w:rPr>
        <w:t xml:space="preserve"> </w:t>
      </w:r>
      <w:r w:rsidRPr="001635A6">
        <w:rPr>
          <w:rFonts w:asciiTheme="majorHAnsi" w:eastAsia="Arial" w:hAnsiTheme="majorHAnsi" w:cstheme="majorHAnsi"/>
          <w:sz w:val="20"/>
          <w:szCs w:val="20"/>
        </w:rPr>
        <w:t>and</w:t>
      </w:r>
      <w:r w:rsidRPr="001635A6">
        <w:rPr>
          <w:rFonts w:asciiTheme="majorHAnsi" w:eastAsia="Arial" w:hAnsiTheme="majorHAnsi" w:cstheme="majorHAnsi"/>
          <w:spacing w:val="-4"/>
          <w:sz w:val="20"/>
          <w:szCs w:val="20"/>
        </w:rPr>
        <w:t xml:space="preserve"> </w:t>
      </w:r>
      <w:r w:rsidRPr="001635A6">
        <w:rPr>
          <w:rFonts w:asciiTheme="majorHAnsi" w:eastAsia="Arial" w:hAnsiTheme="majorHAnsi" w:cstheme="majorHAnsi"/>
          <w:spacing w:val="1"/>
          <w:sz w:val="20"/>
          <w:szCs w:val="20"/>
        </w:rPr>
        <w:t>c</w:t>
      </w:r>
      <w:r w:rsidRPr="001635A6">
        <w:rPr>
          <w:rFonts w:asciiTheme="majorHAnsi" w:eastAsia="Arial" w:hAnsiTheme="majorHAnsi" w:cstheme="majorHAnsi"/>
          <w:sz w:val="20"/>
          <w:szCs w:val="20"/>
        </w:rPr>
        <w:t>on</w:t>
      </w:r>
      <w:r w:rsidRPr="001635A6">
        <w:rPr>
          <w:rFonts w:asciiTheme="majorHAnsi" w:eastAsia="Arial" w:hAnsiTheme="majorHAnsi" w:cstheme="majorHAnsi"/>
          <w:spacing w:val="2"/>
          <w:sz w:val="20"/>
          <w:szCs w:val="20"/>
        </w:rPr>
        <w:t>d</w:t>
      </w:r>
      <w:r w:rsidRPr="001635A6">
        <w:rPr>
          <w:rFonts w:asciiTheme="majorHAnsi" w:eastAsia="Arial" w:hAnsiTheme="majorHAnsi" w:cstheme="majorHAnsi"/>
          <w:spacing w:val="-1"/>
          <w:sz w:val="20"/>
          <w:szCs w:val="20"/>
        </w:rPr>
        <w:t>i</w:t>
      </w:r>
      <w:r w:rsidRPr="001635A6">
        <w:rPr>
          <w:rFonts w:asciiTheme="majorHAnsi" w:eastAsia="Arial" w:hAnsiTheme="majorHAnsi" w:cstheme="majorHAnsi"/>
          <w:spacing w:val="2"/>
          <w:sz w:val="20"/>
          <w:szCs w:val="20"/>
        </w:rPr>
        <w:t>t</w:t>
      </w:r>
      <w:r w:rsidRPr="001635A6">
        <w:rPr>
          <w:rFonts w:asciiTheme="majorHAnsi" w:eastAsia="Arial" w:hAnsiTheme="majorHAnsi" w:cstheme="majorHAnsi"/>
          <w:spacing w:val="-1"/>
          <w:sz w:val="20"/>
          <w:szCs w:val="20"/>
        </w:rPr>
        <w:t>i</w:t>
      </w:r>
      <w:r w:rsidRPr="001635A6">
        <w:rPr>
          <w:rFonts w:asciiTheme="majorHAnsi" w:eastAsia="Arial" w:hAnsiTheme="majorHAnsi" w:cstheme="majorHAnsi"/>
          <w:sz w:val="20"/>
          <w:szCs w:val="20"/>
        </w:rPr>
        <w:t>ons</w:t>
      </w:r>
      <w:r w:rsidRPr="001635A6">
        <w:rPr>
          <w:rFonts w:asciiTheme="majorHAnsi" w:eastAsia="Arial" w:hAnsiTheme="majorHAnsi" w:cstheme="majorHAnsi"/>
          <w:spacing w:val="-3"/>
          <w:sz w:val="20"/>
          <w:szCs w:val="20"/>
        </w:rPr>
        <w:t xml:space="preserve"> </w:t>
      </w:r>
      <w:r w:rsidRPr="001635A6">
        <w:rPr>
          <w:rFonts w:asciiTheme="majorHAnsi" w:eastAsia="Arial" w:hAnsiTheme="majorHAnsi" w:cstheme="majorHAnsi"/>
          <w:sz w:val="20"/>
          <w:szCs w:val="20"/>
        </w:rPr>
        <w:t>of</w:t>
      </w:r>
      <w:r w:rsidRPr="001635A6">
        <w:rPr>
          <w:rFonts w:asciiTheme="majorHAnsi" w:eastAsia="Arial" w:hAnsiTheme="majorHAnsi" w:cstheme="majorHAnsi"/>
          <w:spacing w:val="-3"/>
          <w:sz w:val="20"/>
          <w:szCs w:val="20"/>
        </w:rPr>
        <w:t xml:space="preserve"> </w:t>
      </w:r>
      <w:r w:rsidRPr="001635A6">
        <w:rPr>
          <w:rFonts w:asciiTheme="majorHAnsi" w:eastAsia="Arial" w:hAnsiTheme="majorHAnsi" w:cstheme="majorHAnsi"/>
          <w:spacing w:val="2"/>
          <w:sz w:val="20"/>
          <w:szCs w:val="20"/>
        </w:rPr>
        <w:t>t</w:t>
      </w:r>
      <w:r w:rsidRPr="001635A6">
        <w:rPr>
          <w:rFonts w:asciiTheme="majorHAnsi" w:eastAsia="Arial" w:hAnsiTheme="majorHAnsi" w:cstheme="majorHAnsi"/>
          <w:sz w:val="20"/>
          <w:szCs w:val="20"/>
        </w:rPr>
        <w:t>he</w:t>
      </w:r>
      <w:r w:rsidRPr="001635A6">
        <w:rPr>
          <w:rFonts w:asciiTheme="majorHAnsi" w:eastAsia="Arial" w:hAnsiTheme="majorHAnsi" w:cstheme="majorHAnsi"/>
          <w:spacing w:val="-4"/>
          <w:sz w:val="20"/>
          <w:szCs w:val="20"/>
        </w:rPr>
        <w:t xml:space="preserve"> </w:t>
      </w:r>
      <w:r w:rsidR="00C72EF8">
        <w:rPr>
          <w:rFonts w:asciiTheme="majorHAnsi" w:eastAsia="Arial" w:hAnsiTheme="majorHAnsi" w:cstheme="majorHAnsi"/>
          <w:spacing w:val="1"/>
          <w:sz w:val="20"/>
          <w:szCs w:val="20"/>
        </w:rPr>
        <w:t>Supplier</w:t>
      </w:r>
      <w:r w:rsidRPr="001635A6">
        <w:rPr>
          <w:rFonts w:asciiTheme="majorHAnsi" w:eastAsia="Arial" w:hAnsiTheme="majorHAnsi" w:cstheme="majorHAnsi"/>
          <w:sz w:val="20"/>
          <w:szCs w:val="20"/>
        </w:rPr>
        <w:t>.</w:t>
      </w:r>
    </w:p>
    <w:p w14:paraId="1ACB17FF" w14:textId="03CC53E1" w:rsidR="001635A6" w:rsidRPr="001635A6" w:rsidRDefault="001635A6" w:rsidP="00A859CB">
      <w:pPr>
        <w:pStyle w:val="Listenabsatz"/>
        <w:numPr>
          <w:ilvl w:val="0"/>
          <w:numId w:val="2"/>
        </w:numPr>
        <w:tabs>
          <w:tab w:val="left" w:pos="4253"/>
        </w:tabs>
        <w:spacing w:after="0" w:line="240" w:lineRule="auto"/>
        <w:ind w:left="567" w:right="916"/>
        <w:jc w:val="both"/>
        <w:rPr>
          <w:rFonts w:asciiTheme="majorHAnsi" w:eastAsia="Arial" w:hAnsiTheme="majorHAnsi" w:cstheme="majorHAnsi"/>
          <w:sz w:val="20"/>
          <w:szCs w:val="20"/>
        </w:rPr>
      </w:pPr>
      <w:r w:rsidRPr="001635A6">
        <w:rPr>
          <w:rFonts w:asciiTheme="majorHAnsi" w:eastAsia="Arial" w:hAnsiTheme="majorHAnsi" w:cstheme="majorHAnsi"/>
          <w:spacing w:val="1"/>
          <w:sz w:val="20"/>
          <w:szCs w:val="20"/>
        </w:rPr>
        <w:t>T</w:t>
      </w:r>
      <w:r w:rsidRPr="001635A6">
        <w:rPr>
          <w:rFonts w:asciiTheme="majorHAnsi" w:eastAsia="Arial" w:hAnsiTheme="majorHAnsi" w:cstheme="majorHAnsi"/>
          <w:sz w:val="20"/>
          <w:szCs w:val="20"/>
        </w:rPr>
        <w:t>he</w:t>
      </w:r>
      <w:r w:rsidRPr="001635A6">
        <w:rPr>
          <w:rFonts w:asciiTheme="majorHAnsi" w:eastAsia="Arial" w:hAnsiTheme="majorHAnsi" w:cstheme="majorHAnsi"/>
          <w:spacing w:val="-4"/>
          <w:sz w:val="20"/>
          <w:szCs w:val="20"/>
        </w:rPr>
        <w:t xml:space="preserve"> </w:t>
      </w:r>
      <w:r w:rsidR="00DB6BF5">
        <w:rPr>
          <w:rFonts w:asciiTheme="majorHAnsi" w:eastAsia="Arial" w:hAnsiTheme="majorHAnsi" w:cstheme="majorHAnsi"/>
          <w:spacing w:val="1"/>
          <w:sz w:val="20"/>
          <w:szCs w:val="20"/>
        </w:rPr>
        <w:t>Supplier</w:t>
      </w:r>
      <w:r w:rsidR="00DB6BF5" w:rsidRPr="001635A6">
        <w:rPr>
          <w:rFonts w:asciiTheme="majorHAnsi" w:eastAsia="Arial" w:hAnsiTheme="majorHAnsi" w:cstheme="majorHAnsi"/>
          <w:spacing w:val="-7"/>
          <w:sz w:val="20"/>
          <w:szCs w:val="20"/>
        </w:rPr>
        <w:t xml:space="preserve"> </w:t>
      </w:r>
      <w:r w:rsidRPr="001635A6">
        <w:rPr>
          <w:rFonts w:asciiTheme="majorHAnsi" w:eastAsia="Arial" w:hAnsiTheme="majorHAnsi" w:cstheme="majorHAnsi"/>
          <w:spacing w:val="1"/>
          <w:sz w:val="20"/>
          <w:szCs w:val="20"/>
        </w:rPr>
        <w:t>s</w:t>
      </w:r>
      <w:r w:rsidRPr="001635A6">
        <w:rPr>
          <w:rFonts w:asciiTheme="majorHAnsi" w:eastAsia="Arial" w:hAnsiTheme="majorHAnsi" w:cstheme="majorHAnsi"/>
          <w:sz w:val="20"/>
          <w:szCs w:val="20"/>
        </w:rPr>
        <w:t>h</w:t>
      </w:r>
      <w:r w:rsidRPr="001635A6">
        <w:rPr>
          <w:rFonts w:asciiTheme="majorHAnsi" w:eastAsia="Arial" w:hAnsiTheme="majorHAnsi" w:cstheme="majorHAnsi"/>
          <w:spacing w:val="2"/>
          <w:sz w:val="20"/>
          <w:szCs w:val="20"/>
        </w:rPr>
        <w:t>a</w:t>
      </w:r>
      <w:r w:rsidRPr="001635A6">
        <w:rPr>
          <w:rFonts w:asciiTheme="majorHAnsi" w:eastAsia="Arial" w:hAnsiTheme="majorHAnsi" w:cstheme="majorHAnsi"/>
          <w:spacing w:val="-1"/>
          <w:sz w:val="20"/>
          <w:szCs w:val="20"/>
        </w:rPr>
        <w:t>l</w:t>
      </w:r>
      <w:r w:rsidRPr="001635A6">
        <w:rPr>
          <w:rFonts w:asciiTheme="majorHAnsi" w:eastAsia="Arial" w:hAnsiTheme="majorHAnsi" w:cstheme="majorHAnsi"/>
          <w:sz w:val="20"/>
          <w:szCs w:val="20"/>
        </w:rPr>
        <w:t>l</w:t>
      </w:r>
      <w:r w:rsidRPr="001635A6">
        <w:rPr>
          <w:rFonts w:asciiTheme="majorHAnsi" w:eastAsia="Arial" w:hAnsiTheme="majorHAnsi" w:cstheme="majorHAnsi"/>
          <w:spacing w:val="-5"/>
          <w:sz w:val="20"/>
          <w:szCs w:val="20"/>
        </w:rPr>
        <w:t xml:space="preserve"> </w:t>
      </w:r>
      <w:r w:rsidRPr="001635A6">
        <w:rPr>
          <w:rFonts w:asciiTheme="majorHAnsi" w:eastAsia="Arial" w:hAnsiTheme="majorHAnsi" w:cstheme="majorHAnsi"/>
          <w:spacing w:val="1"/>
          <w:sz w:val="20"/>
          <w:szCs w:val="20"/>
        </w:rPr>
        <w:t>r</w:t>
      </w:r>
      <w:r w:rsidRPr="001635A6">
        <w:rPr>
          <w:rFonts w:asciiTheme="majorHAnsi" w:eastAsia="Arial" w:hAnsiTheme="majorHAnsi" w:cstheme="majorHAnsi"/>
          <w:sz w:val="20"/>
          <w:szCs w:val="20"/>
        </w:rPr>
        <w:t>e</w:t>
      </w:r>
      <w:r w:rsidRPr="001635A6">
        <w:rPr>
          <w:rFonts w:asciiTheme="majorHAnsi" w:eastAsia="Arial" w:hAnsiTheme="majorHAnsi" w:cstheme="majorHAnsi"/>
          <w:spacing w:val="1"/>
          <w:sz w:val="20"/>
          <w:szCs w:val="20"/>
        </w:rPr>
        <w:t>c</w:t>
      </w:r>
      <w:r w:rsidRPr="001635A6">
        <w:rPr>
          <w:rFonts w:asciiTheme="majorHAnsi" w:eastAsia="Arial" w:hAnsiTheme="majorHAnsi" w:cstheme="majorHAnsi"/>
          <w:spacing w:val="2"/>
          <w:sz w:val="20"/>
          <w:szCs w:val="20"/>
        </w:rPr>
        <w:t>o</w:t>
      </w:r>
      <w:r w:rsidRPr="001635A6">
        <w:rPr>
          <w:rFonts w:asciiTheme="majorHAnsi" w:eastAsia="Arial" w:hAnsiTheme="majorHAnsi" w:cstheme="majorHAnsi"/>
          <w:sz w:val="20"/>
          <w:szCs w:val="20"/>
        </w:rPr>
        <w:t>g</w:t>
      </w:r>
      <w:r w:rsidRPr="001635A6">
        <w:rPr>
          <w:rFonts w:asciiTheme="majorHAnsi" w:eastAsia="Arial" w:hAnsiTheme="majorHAnsi" w:cstheme="majorHAnsi"/>
          <w:spacing w:val="2"/>
          <w:sz w:val="20"/>
          <w:szCs w:val="20"/>
        </w:rPr>
        <w:t>n</w:t>
      </w:r>
      <w:r w:rsidRPr="001635A6">
        <w:rPr>
          <w:rFonts w:asciiTheme="majorHAnsi" w:eastAsia="Arial" w:hAnsiTheme="majorHAnsi" w:cstheme="majorHAnsi"/>
          <w:spacing w:val="-1"/>
          <w:sz w:val="20"/>
          <w:szCs w:val="20"/>
        </w:rPr>
        <w:t>i</w:t>
      </w:r>
      <w:r w:rsidRPr="001635A6">
        <w:rPr>
          <w:rFonts w:asciiTheme="majorHAnsi" w:eastAsia="Arial" w:hAnsiTheme="majorHAnsi" w:cstheme="majorHAnsi"/>
          <w:spacing w:val="1"/>
          <w:sz w:val="20"/>
          <w:szCs w:val="20"/>
        </w:rPr>
        <w:t>z</w:t>
      </w:r>
      <w:r w:rsidRPr="001635A6">
        <w:rPr>
          <w:rFonts w:asciiTheme="majorHAnsi" w:eastAsia="Arial" w:hAnsiTheme="majorHAnsi" w:cstheme="majorHAnsi"/>
          <w:sz w:val="20"/>
          <w:szCs w:val="20"/>
        </w:rPr>
        <w:t>e</w:t>
      </w:r>
      <w:r w:rsidRPr="001635A6">
        <w:rPr>
          <w:rFonts w:asciiTheme="majorHAnsi" w:eastAsia="Arial" w:hAnsiTheme="majorHAnsi" w:cstheme="majorHAnsi"/>
          <w:spacing w:val="-10"/>
          <w:sz w:val="20"/>
          <w:szCs w:val="20"/>
        </w:rPr>
        <w:t xml:space="preserve"> </w:t>
      </w:r>
      <w:r w:rsidRPr="001635A6">
        <w:rPr>
          <w:rFonts w:asciiTheme="majorHAnsi" w:eastAsia="Arial" w:hAnsiTheme="majorHAnsi" w:cstheme="majorHAnsi"/>
          <w:sz w:val="20"/>
          <w:szCs w:val="20"/>
        </w:rPr>
        <w:t>the</w:t>
      </w:r>
      <w:r w:rsidRPr="001635A6">
        <w:rPr>
          <w:rFonts w:asciiTheme="majorHAnsi" w:eastAsia="Arial" w:hAnsiTheme="majorHAnsi" w:cstheme="majorHAnsi"/>
          <w:spacing w:val="1"/>
          <w:sz w:val="20"/>
          <w:szCs w:val="20"/>
        </w:rPr>
        <w:t>s</w:t>
      </w:r>
      <w:r w:rsidRPr="001635A6">
        <w:rPr>
          <w:rFonts w:asciiTheme="majorHAnsi" w:eastAsia="Arial" w:hAnsiTheme="majorHAnsi" w:cstheme="majorHAnsi"/>
          <w:sz w:val="20"/>
          <w:szCs w:val="20"/>
        </w:rPr>
        <w:t>e</w:t>
      </w:r>
      <w:r w:rsidRPr="001635A6">
        <w:rPr>
          <w:rFonts w:asciiTheme="majorHAnsi" w:eastAsia="Arial" w:hAnsiTheme="majorHAnsi" w:cstheme="majorHAnsi"/>
          <w:spacing w:val="-3"/>
          <w:sz w:val="20"/>
          <w:szCs w:val="20"/>
        </w:rPr>
        <w:t xml:space="preserve"> </w:t>
      </w:r>
      <w:r w:rsidRPr="001635A6">
        <w:rPr>
          <w:rFonts w:asciiTheme="majorHAnsi" w:eastAsia="Arial" w:hAnsiTheme="majorHAnsi" w:cstheme="majorHAnsi"/>
          <w:spacing w:val="1"/>
          <w:sz w:val="20"/>
          <w:szCs w:val="20"/>
        </w:rPr>
        <w:t>c</w:t>
      </w:r>
      <w:r w:rsidRPr="001635A6">
        <w:rPr>
          <w:rFonts w:asciiTheme="majorHAnsi" w:eastAsia="Arial" w:hAnsiTheme="majorHAnsi" w:cstheme="majorHAnsi"/>
          <w:sz w:val="20"/>
          <w:szCs w:val="20"/>
        </w:rPr>
        <w:t>on</w:t>
      </w:r>
      <w:r w:rsidRPr="001635A6">
        <w:rPr>
          <w:rFonts w:asciiTheme="majorHAnsi" w:eastAsia="Arial" w:hAnsiTheme="majorHAnsi" w:cstheme="majorHAnsi"/>
          <w:spacing w:val="2"/>
          <w:sz w:val="20"/>
          <w:szCs w:val="20"/>
        </w:rPr>
        <w:t>d</w:t>
      </w:r>
      <w:r w:rsidRPr="001635A6">
        <w:rPr>
          <w:rFonts w:asciiTheme="majorHAnsi" w:eastAsia="Arial" w:hAnsiTheme="majorHAnsi" w:cstheme="majorHAnsi"/>
          <w:spacing w:val="-1"/>
          <w:sz w:val="20"/>
          <w:szCs w:val="20"/>
        </w:rPr>
        <w:t>i</w:t>
      </w:r>
      <w:r w:rsidRPr="001635A6">
        <w:rPr>
          <w:rFonts w:asciiTheme="majorHAnsi" w:eastAsia="Arial" w:hAnsiTheme="majorHAnsi" w:cstheme="majorHAnsi"/>
          <w:sz w:val="20"/>
          <w:szCs w:val="20"/>
        </w:rPr>
        <w:t>t</w:t>
      </w:r>
      <w:r w:rsidRPr="001635A6">
        <w:rPr>
          <w:rFonts w:asciiTheme="majorHAnsi" w:eastAsia="Arial" w:hAnsiTheme="majorHAnsi" w:cstheme="majorHAnsi"/>
          <w:spacing w:val="1"/>
          <w:sz w:val="20"/>
          <w:szCs w:val="20"/>
        </w:rPr>
        <w:t>i</w:t>
      </w:r>
      <w:r w:rsidRPr="001635A6">
        <w:rPr>
          <w:rFonts w:asciiTheme="majorHAnsi" w:eastAsia="Arial" w:hAnsiTheme="majorHAnsi" w:cstheme="majorHAnsi"/>
          <w:sz w:val="20"/>
          <w:szCs w:val="20"/>
        </w:rPr>
        <w:t>ons</w:t>
      </w:r>
      <w:r w:rsidRPr="001635A6">
        <w:rPr>
          <w:rFonts w:asciiTheme="majorHAnsi" w:eastAsia="Arial" w:hAnsiTheme="majorHAnsi" w:cstheme="majorHAnsi"/>
          <w:spacing w:val="-8"/>
          <w:sz w:val="20"/>
          <w:szCs w:val="20"/>
        </w:rPr>
        <w:t xml:space="preserve"> </w:t>
      </w:r>
      <w:r w:rsidRPr="001635A6">
        <w:rPr>
          <w:rFonts w:asciiTheme="majorHAnsi" w:eastAsia="Arial" w:hAnsiTheme="majorHAnsi" w:cstheme="majorHAnsi"/>
          <w:sz w:val="20"/>
          <w:szCs w:val="20"/>
        </w:rPr>
        <w:t>as</w:t>
      </w:r>
      <w:r w:rsidRPr="001635A6">
        <w:rPr>
          <w:rFonts w:asciiTheme="majorHAnsi" w:eastAsia="Arial" w:hAnsiTheme="majorHAnsi" w:cstheme="majorHAnsi"/>
          <w:spacing w:val="-1"/>
          <w:sz w:val="20"/>
          <w:szCs w:val="20"/>
        </w:rPr>
        <w:t xml:space="preserve"> </w:t>
      </w:r>
      <w:r w:rsidRPr="001635A6">
        <w:rPr>
          <w:rFonts w:asciiTheme="majorHAnsi" w:eastAsia="Arial" w:hAnsiTheme="majorHAnsi" w:cstheme="majorHAnsi"/>
          <w:spacing w:val="2"/>
          <w:sz w:val="20"/>
          <w:szCs w:val="20"/>
        </w:rPr>
        <w:t>a</w:t>
      </w:r>
      <w:r w:rsidRPr="001635A6">
        <w:rPr>
          <w:rFonts w:asciiTheme="majorHAnsi" w:eastAsia="Arial" w:hAnsiTheme="majorHAnsi" w:cstheme="majorHAnsi"/>
          <w:sz w:val="20"/>
          <w:szCs w:val="20"/>
        </w:rPr>
        <w:t>g</w:t>
      </w:r>
      <w:r w:rsidRPr="001635A6">
        <w:rPr>
          <w:rFonts w:asciiTheme="majorHAnsi" w:eastAsia="Arial" w:hAnsiTheme="majorHAnsi" w:cstheme="majorHAnsi"/>
          <w:spacing w:val="1"/>
          <w:sz w:val="20"/>
          <w:szCs w:val="20"/>
        </w:rPr>
        <w:t>r</w:t>
      </w:r>
      <w:r w:rsidRPr="001635A6">
        <w:rPr>
          <w:rFonts w:asciiTheme="majorHAnsi" w:eastAsia="Arial" w:hAnsiTheme="majorHAnsi" w:cstheme="majorHAnsi"/>
          <w:sz w:val="20"/>
          <w:szCs w:val="20"/>
        </w:rPr>
        <w:t>e</w:t>
      </w:r>
      <w:r w:rsidRPr="001635A6">
        <w:rPr>
          <w:rFonts w:asciiTheme="majorHAnsi" w:eastAsia="Arial" w:hAnsiTheme="majorHAnsi" w:cstheme="majorHAnsi"/>
          <w:spacing w:val="2"/>
          <w:sz w:val="20"/>
          <w:szCs w:val="20"/>
        </w:rPr>
        <w:t>e</w:t>
      </w:r>
      <w:r w:rsidRPr="001635A6">
        <w:rPr>
          <w:rFonts w:asciiTheme="majorHAnsi" w:eastAsia="Arial" w:hAnsiTheme="majorHAnsi" w:cstheme="majorHAnsi"/>
          <w:sz w:val="20"/>
          <w:szCs w:val="20"/>
        </w:rPr>
        <w:t>d</w:t>
      </w:r>
      <w:r w:rsidRPr="001635A6">
        <w:rPr>
          <w:rFonts w:asciiTheme="majorHAnsi" w:eastAsia="Arial" w:hAnsiTheme="majorHAnsi" w:cstheme="majorHAnsi"/>
          <w:spacing w:val="-7"/>
          <w:sz w:val="20"/>
          <w:szCs w:val="20"/>
        </w:rPr>
        <w:t xml:space="preserve"> </w:t>
      </w:r>
      <w:r w:rsidRPr="001635A6">
        <w:rPr>
          <w:rFonts w:asciiTheme="majorHAnsi" w:eastAsia="Arial" w:hAnsiTheme="majorHAnsi" w:cstheme="majorHAnsi"/>
          <w:sz w:val="20"/>
          <w:szCs w:val="20"/>
        </w:rPr>
        <w:t>w</w:t>
      </w:r>
      <w:r w:rsidRPr="001635A6">
        <w:rPr>
          <w:rFonts w:asciiTheme="majorHAnsi" w:eastAsia="Arial" w:hAnsiTheme="majorHAnsi" w:cstheme="majorHAnsi"/>
          <w:spacing w:val="-1"/>
          <w:sz w:val="20"/>
          <w:szCs w:val="20"/>
        </w:rPr>
        <w:t>i</w:t>
      </w:r>
      <w:r w:rsidRPr="001635A6">
        <w:rPr>
          <w:rFonts w:asciiTheme="majorHAnsi" w:eastAsia="Arial" w:hAnsiTheme="majorHAnsi" w:cstheme="majorHAnsi"/>
          <w:spacing w:val="2"/>
          <w:sz w:val="20"/>
          <w:szCs w:val="20"/>
        </w:rPr>
        <w:t>t</w:t>
      </w:r>
      <w:r w:rsidRPr="001635A6">
        <w:rPr>
          <w:rFonts w:asciiTheme="majorHAnsi" w:eastAsia="Arial" w:hAnsiTheme="majorHAnsi" w:cstheme="majorHAnsi"/>
          <w:sz w:val="20"/>
          <w:szCs w:val="20"/>
        </w:rPr>
        <w:t>h</w:t>
      </w:r>
      <w:r w:rsidRPr="001635A6">
        <w:rPr>
          <w:rFonts w:asciiTheme="majorHAnsi" w:eastAsia="Arial" w:hAnsiTheme="majorHAnsi" w:cstheme="majorHAnsi"/>
          <w:spacing w:val="-5"/>
          <w:sz w:val="20"/>
          <w:szCs w:val="20"/>
        </w:rPr>
        <w:t xml:space="preserve"> </w:t>
      </w:r>
      <w:r w:rsidRPr="001635A6">
        <w:rPr>
          <w:rFonts w:asciiTheme="majorHAnsi" w:eastAsia="Arial" w:hAnsiTheme="majorHAnsi" w:cstheme="majorHAnsi"/>
          <w:sz w:val="20"/>
          <w:szCs w:val="20"/>
        </w:rPr>
        <w:t>t</w:t>
      </w:r>
      <w:r w:rsidRPr="001635A6">
        <w:rPr>
          <w:rFonts w:asciiTheme="majorHAnsi" w:eastAsia="Arial" w:hAnsiTheme="majorHAnsi" w:cstheme="majorHAnsi"/>
          <w:spacing w:val="2"/>
          <w:sz w:val="20"/>
          <w:szCs w:val="20"/>
        </w:rPr>
        <w:t>h</w:t>
      </w:r>
      <w:r w:rsidRPr="001635A6">
        <w:rPr>
          <w:rFonts w:asciiTheme="majorHAnsi" w:eastAsia="Arial" w:hAnsiTheme="majorHAnsi" w:cstheme="majorHAnsi"/>
          <w:sz w:val="20"/>
          <w:szCs w:val="20"/>
        </w:rPr>
        <w:t>e</w:t>
      </w:r>
      <w:r w:rsidRPr="001635A6">
        <w:rPr>
          <w:rFonts w:asciiTheme="majorHAnsi" w:eastAsia="Arial" w:hAnsiTheme="majorHAnsi" w:cstheme="majorHAnsi"/>
          <w:spacing w:val="-4"/>
          <w:sz w:val="20"/>
          <w:szCs w:val="20"/>
        </w:rPr>
        <w:t xml:space="preserve"> </w:t>
      </w:r>
      <w:r w:rsidRPr="001635A6">
        <w:rPr>
          <w:rFonts w:asciiTheme="majorHAnsi" w:eastAsia="Arial" w:hAnsiTheme="majorHAnsi" w:cstheme="majorHAnsi"/>
          <w:spacing w:val="2"/>
          <w:sz w:val="20"/>
          <w:szCs w:val="20"/>
        </w:rPr>
        <w:t>f</w:t>
      </w:r>
      <w:r w:rsidRPr="001635A6">
        <w:rPr>
          <w:rFonts w:asciiTheme="majorHAnsi" w:eastAsia="Arial" w:hAnsiTheme="majorHAnsi" w:cstheme="majorHAnsi"/>
          <w:spacing w:val="-1"/>
          <w:sz w:val="20"/>
          <w:szCs w:val="20"/>
        </w:rPr>
        <w:t>i</w:t>
      </w:r>
      <w:r w:rsidRPr="001635A6">
        <w:rPr>
          <w:rFonts w:asciiTheme="majorHAnsi" w:eastAsia="Arial" w:hAnsiTheme="majorHAnsi" w:cstheme="majorHAnsi"/>
          <w:spacing w:val="1"/>
          <w:sz w:val="20"/>
          <w:szCs w:val="20"/>
        </w:rPr>
        <w:t>rs</w:t>
      </w:r>
      <w:r w:rsidRPr="001635A6">
        <w:rPr>
          <w:rFonts w:asciiTheme="majorHAnsi" w:eastAsia="Arial" w:hAnsiTheme="majorHAnsi" w:cstheme="majorHAnsi"/>
          <w:sz w:val="20"/>
          <w:szCs w:val="20"/>
        </w:rPr>
        <w:t>t</w:t>
      </w:r>
      <w:r w:rsidRPr="001635A6">
        <w:rPr>
          <w:rFonts w:asciiTheme="majorHAnsi" w:eastAsia="Arial" w:hAnsiTheme="majorHAnsi" w:cstheme="majorHAnsi"/>
          <w:spacing w:val="-4"/>
          <w:sz w:val="20"/>
          <w:szCs w:val="20"/>
        </w:rPr>
        <w:t xml:space="preserve"> </w:t>
      </w:r>
      <w:r w:rsidRPr="001635A6">
        <w:rPr>
          <w:rFonts w:asciiTheme="majorHAnsi" w:eastAsia="Arial" w:hAnsiTheme="majorHAnsi" w:cstheme="majorHAnsi"/>
          <w:sz w:val="20"/>
          <w:szCs w:val="20"/>
        </w:rPr>
        <w:t>de</w:t>
      </w:r>
      <w:r w:rsidRPr="001635A6">
        <w:rPr>
          <w:rFonts w:asciiTheme="majorHAnsi" w:eastAsia="Arial" w:hAnsiTheme="majorHAnsi" w:cstheme="majorHAnsi"/>
          <w:spacing w:val="1"/>
          <w:sz w:val="20"/>
          <w:szCs w:val="20"/>
        </w:rPr>
        <w:t>l</w:t>
      </w:r>
      <w:r w:rsidRPr="001635A6">
        <w:rPr>
          <w:rFonts w:asciiTheme="majorHAnsi" w:eastAsia="Arial" w:hAnsiTheme="majorHAnsi" w:cstheme="majorHAnsi"/>
          <w:spacing w:val="-1"/>
          <w:sz w:val="20"/>
          <w:szCs w:val="20"/>
        </w:rPr>
        <w:t>i</w:t>
      </w:r>
      <w:r w:rsidRPr="001635A6">
        <w:rPr>
          <w:rFonts w:asciiTheme="majorHAnsi" w:eastAsia="Arial" w:hAnsiTheme="majorHAnsi" w:cstheme="majorHAnsi"/>
          <w:spacing w:val="1"/>
          <w:sz w:val="20"/>
          <w:szCs w:val="20"/>
        </w:rPr>
        <w:t>v</w:t>
      </w:r>
      <w:r w:rsidRPr="001635A6">
        <w:rPr>
          <w:rFonts w:asciiTheme="majorHAnsi" w:eastAsia="Arial" w:hAnsiTheme="majorHAnsi" w:cstheme="majorHAnsi"/>
          <w:sz w:val="20"/>
          <w:szCs w:val="20"/>
        </w:rPr>
        <w:t>e</w:t>
      </w:r>
      <w:r w:rsidRPr="001635A6">
        <w:rPr>
          <w:rFonts w:asciiTheme="majorHAnsi" w:eastAsia="Arial" w:hAnsiTheme="majorHAnsi" w:cstheme="majorHAnsi"/>
          <w:spacing w:val="1"/>
          <w:sz w:val="20"/>
          <w:szCs w:val="20"/>
        </w:rPr>
        <w:t>r</w:t>
      </w:r>
      <w:r w:rsidRPr="001635A6">
        <w:rPr>
          <w:rFonts w:asciiTheme="majorHAnsi" w:eastAsia="Arial" w:hAnsiTheme="majorHAnsi" w:cstheme="majorHAnsi"/>
          <w:sz w:val="20"/>
          <w:szCs w:val="20"/>
        </w:rPr>
        <w:t>y</w:t>
      </w:r>
      <w:r w:rsidRPr="001635A6">
        <w:rPr>
          <w:rFonts w:asciiTheme="majorHAnsi" w:eastAsia="Arial" w:hAnsiTheme="majorHAnsi" w:cstheme="majorHAnsi"/>
          <w:spacing w:val="-6"/>
          <w:sz w:val="20"/>
          <w:szCs w:val="20"/>
        </w:rPr>
        <w:t xml:space="preserve"> </w:t>
      </w:r>
      <w:r w:rsidRPr="001635A6">
        <w:rPr>
          <w:rFonts w:asciiTheme="majorHAnsi" w:eastAsia="Arial" w:hAnsiTheme="majorHAnsi" w:cstheme="majorHAnsi"/>
          <w:sz w:val="20"/>
          <w:szCs w:val="20"/>
        </w:rPr>
        <w:t>ba</w:t>
      </w:r>
      <w:r w:rsidRPr="001635A6">
        <w:rPr>
          <w:rFonts w:asciiTheme="majorHAnsi" w:eastAsia="Arial" w:hAnsiTheme="majorHAnsi" w:cstheme="majorHAnsi"/>
          <w:spacing w:val="4"/>
          <w:sz w:val="20"/>
          <w:szCs w:val="20"/>
        </w:rPr>
        <w:t>s</w:t>
      </w:r>
      <w:r w:rsidRPr="001635A6">
        <w:rPr>
          <w:rFonts w:asciiTheme="majorHAnsi" w:eastAsia="Arial" w:hAnsiTheme="majorHAnsi" w:cstheme="majorHAnsi"/>
          <w:sz w:val="20"/>
          <w:szCs w:val="20"/>
        </w:rPr>
        <w:t>ed</w:t>
      </w:r>
      <w:r w:rsidRPr="001635A6">
        <w:rPr>
          <w:rFonts w:asciiTheme="majorHAnsi" w:eastAsia="Arial" w:hAnsiTheme="majorHAnsi" w:cstheme="majorHAnsi"/>
          <w:spacing w:val="-6"/>
          <w:sz w:val="20"/>
          <w:szCs w:val="20"/>
        </w:rPr>
        <w:t xml:space="preserve"> </w:t>
      </w:r>
      <w:r w:rsidRPr="001635A6">
        <w:rPr>
          <w:rFonts w:asciiTheme="majorHAnsi" w:eastAsia="Arial" w:hAnsiTheme="majorHAnsi" w:cstheme="majorHAnsi"/>
          <w:spacing w:val="2"/>
          <w:sz w:val="20"/>
          <w:szCs w:val="20"/>
        </w:rPr>
        <w:t>o</w:t>
      </w:r>
      <w:r w:rsidRPr="001635A6">
        <w:rPr>
          <w:rFonts w:asciiTheme="majorHAnsi" w:eastAsia="Arial" w:hAnsiTheme="majorHAnsi" w:cstheme="majorHAnsi"/>
          <w:sz w:val="20"/>
          <w:szCs w:val="20"/>
        </w:rPr>
        <w:t>n</w:t>
      </w:r>
      <w:r w:rsidRPr="001635A6">
        <w:rPr>
          <w:rFonts w:asciiTheme="majorHAnsi" w:eastAsia="Arial" w:hAnsiTheme="majorHAnsi" w:cstheme="majorHAnsi"/>
          <w:spacing w:val="-3"/>
          <w:sz w:val="20"/>
          <w:szCs w:val="20"/>
        </w:rPr>
        <w:t xml:space="preserve"> </w:t>
      </w:r>
      <w:r w:rsidRPr="001635A6">
        <w:rPr>
          <w:rFonts w:asciiTheme="majorHAnsi" w:eastAsia="Arial" w:hAnsiTheme="majorHAnsi" w:cstheme="majorHAnsi"/>
          <w:sz w:val="20"/>
          <w:szCs w:val="20"/>
        </w:rPr>
        <w:t>t</w:t>
      </w:r>
      <w:r w:rsidRPr="001635A6">
        <w:rPr>
          <w:rFonts w:asciiTheme="majorHAnsi" w:eastAsia="Arial" w:hAnsiTheme="majorHAnsi" w:cstheme="majorHAnsi"/>
          <w:spacing w:val="2"/>
          <w:sz w:val="20"/>
          <w:szCs w:val="20"/>
        </w:rPr>
        <w:t>h</w:t>
      </w:r>
      <w:r w:rsidRPr="001635A6">
        <w:rPr>
          <w:rFonts w:asciiTheme="majorHAnsi" w:eastAsia="Arial" w:hAnsiTheme="majorHAnsi" w:cstheme="majorHAnsi"/>
          <w:sz w:val="20"/>
          <w:szCs w:val="20"/>
        </w:rPr>
        <w:t>e</w:t>
      </w:r>
      <w:r w:rsidRPr="001635A6">
        <w:rPr>
          <w:rFonts w:asciiTheme="majorHAnsi" w:eastAsia="Arial" w:hAnsiTheme="majorHAnsi" w:cstheme="majorHAnsi"/>
          <w:spacing w:val="1"/>
          <w:sz w:val="20"/>
          <w:szCs w:val="20"/>
        </w:rPr>
        <w:t>s</w:t>
      </w:r>
      <w:r w:rsidRPr="001635A6">
        <w:rPr>
          <w:rFonts w:asciiTheme="majorHAnsi" w:eastAsia="Arial" w:hAnsiTheme="majorHAnsi" w:cstheme="majorHAnsi"/>
          <w:sz w:val="20"/>
          <w:szCs w:val="20"/>
        </w:rPr>
        <w:t xml:space="preserve">e </w:t>
      </w:r>
      <w:r w:rsidRPr="001635A6">
        <w:rPr>
          <w:rFonts w:asciiTheme="majorHAnsi" w:eastAsia="Arial" w:hAnsiTheme="majorHAnsi" w:cstheme="majorHAnsi"/>
          <w:spacing w:val="1"/>
          <w:sz w:val="20"/>
          <w:szCs w:val="20"/>
        </w:rPr>
        <w:t>c</w:t>
      </w:r>
      <w:r w:rsidRPr="001635A6">
        <w:rPr>
          <w:rFonts w:asciiTheme="majorHAnsi" w:eastAsia="Arial" w:hAnsiTheme="majorHAnsi" w:cstheme="majorHAnsi"/>
          <w:sz w:val="20"/>
          <w:szCs w:val="20"/>
        </w:rPr>
        <w:t>ond</w:t>
      </w:r>
      <w:r w:rsidRPr="001635A6">
        <w:rPr>
          <w:rFonts w:asciiTheme="majorHAnsi" w:eastAsia="Arial" w:hAnsiTheme="majorHAnsi" w:cstheme="majorHAnsi"/>
          <w:spacing w:val="-1"/>
          <w:sz w:val="20"/>
          <w:szCs w:val="20"/>
        </w:rPr>
        <w:t>i</w:t>
      </w:r>
      <w:r w:rsidRPr="001635A6">
        <w:rPr>
          <w:rFonts w:asciiTheme="majorHAnsi" w:eastAsia="Arial" w:hAnsiTheme="majorHAnsi" w:cstheme="majorHAnsi"/>
          <w:spacing w:val="2"/>
          <w:sz w:val="20"/>
          <w:szCs w:val="20"/>
        </w:rPr>
        <w:t>t</w:t>
      </w:r>
      <w:r w:rsidRPr="001635A6">
        <w:rPr>
          <w:rFonts w:asciiTheme="majorHAnsi" w:eastAsia="Arial" w:hAnsiTheme="majorHAnsi" w:cstheme="majorHAnsi"/>
          <w:spacing w:val="-1"/>
          <w:sz w:val="20"/>
          <w:szCs w:val="20"/>
        </w:rPr>
        <w:t>i</w:t>
      </w:r>
      <w:r w:rsidRPr="001635A6">
        <w:rPr>
          <w:rFonts w:asciiTheme="majorHAnsi" w:eastAsia="Arial" w:hAnsiTheme="majorHAnsi" w:cstheme="majorHAnsi"/>
          <w:spacing w:val="2"/>
          <w:sz w:val="20"/>
          <w:szCs w:val="20"/>
        </w:rPr>
        <w:t>o</w:t>
      </w:r>
      <w:r w:rsidRPr="001635A6">
        <w:rPr>
          <w:rFonts w:asciiTheme="majorHAnsi" w:eastAsia="Arial" w:hAnsiTheme="majorHAnsi" w:cstheme="majorHAnsi"/>
          <w:sz w:val="20"/>
          <w:szCs w:val="20"/>
        </w:rPr>
        <w:t>n</w:t>
      </w:r>
      <w:r w:rsidRPr="001635A6">
        <w:rPr>
          <w:rFonts w:asciiTheme="majorHAnsi" w:eastAsia="Arial" w:hAnsiTheme="majorHAnsi" w:cstheme="majorHAnsi"/>
          <w:spacing w:val="1"/>
          <w:sz w:val="20"/>
          <w:szCs w:val="20"/>
        </w:rPr>
        <w:t>s</w:t>
      </w:r>
      <w:r w:rsidRPr="001635A6">
        <w:rPr>
          <w:rFonts w:asciiTheme="majorHAnsi" w:eastAsia="Arial" w:hAnsiTheme="majorHAnsi" w:cstheme="majorHAnsi"/>
          <w:sz w:val="20"/>
          <w:szCs w:val="20"/>
        </w:rPr>
        <w:t>,</w:t>
      </w:r>
      <w:r w:rsidRPr="001635A6">
        <w:rPr>
          <w:rFonts w:asciiTheme="majorHAnsi" w:eastAsia="Arial" w:hAnsiTheme="majorHAnsi" w:cstheme="majorHAnsi"/>
          <w:spacing w:val="-13"/>
          <w:sz w:val="20"/>
          <w:szCs w:val="20"/>
        </w:rPr>
        <w:t xml:space="preserve"> </w:t>
      </w:r>
      <w:r w:rsidRPr="001635A6">
        <w:rPr>
          <w:rFonts w:asciiTheme="majorHAnsi" w:eastAsia="Arial" w:hAnsiTheme="majorHAnsi" w:cstheme="majorHAnsi"/>
          <w:sz w:val="20"/>
          <w:szCs w:val="20"/>
        </w:rPr>
        <w:t>a</w:t>
      </w:r>
      <w:r w:rsidRPr="001635A6">
        <w:rPr>
          <w:rFonts w:asciiTheme="majorHAnsi" w:eastAsia="Arial" w:hAnsiTheme="majorHAnsi" w:cstheme="majorHAnsi"/>
          <w:spacing w:val="2"/>
          <w:sz w:val="20"/>
          <w:szCs w:val="20"/>
        </w:rPr>
        <w:t>n</w:t>
      </w:r>
      <w:r w:rsidRPr="001635A6">
        <w:rPr>
          <w:rFonts w:asciiTheme="majorHAnsi" w:eastAsia="Arial" w:hAnsiTheme="majorHAnsi" w:cstheme="majorHAnsi"/>
          <w:sz w:val="20"/>
          <w:szCs w:val="20"/>
        </w:rPr>
        <w:t>d</w:t>
      </w:r>
      <w:r w:rsidRPr="001635A6">
        <w:rPr>
          <w:rFonts w:asciiTheme="majorHAnsi" w:eastAsia="Arial" w:hAnsiTheme="majorHAnsi" w:cstheme="majorHAnsi"/>
          <w:spacing w:val="-6"/>
          <w:sz w:val="20"/>
          <w:szCs w:val="20"/>
        </w:rPr>
        <w:t xml:space="preserve"> </w:t>
      </w:r>
      <w:r w:rsidRPr="001635A6">
        <w:rPr>
          <w:rFonts w:asciiTheme="majorHAnsi" w:eastAsia="Arial" w:hAnsiTheme="majorHAnsi" w:cstheme="majorHAnsi"/>
          <w:spacing w:val="2"/>
          <w:sz w:val="20"/>
          <w:szCs w:val="20"/>
        </w:rPr>
        <w:t>f</w:t>
      </w:r>
      <w:r w:rsidRPr="001635A6">
        <w:rPr>
          <w:rFonts w:asciiTheme="majorHAnsi" w:eastAsia="Arial" w:hAnsiTheme="majorHAnsi" w:cstheme="majorHAnsi"/>
          <w:sz w:val="20"/>
          <w:szCs w:val="20"/>
        </w:rPr>
        <w:t>or</w:t>
      </w:r>
      <w:r w:rsidRPr="001635A6">
        <w:rPr>
          <w:rFonts w:asciiTheme="majorHAnsi" w:eastAsia="Arial" w:hAnsiTheme="majorHAnsi" w:cstheme="majorHAnsi"/>
          <w:spacing w:val="-2"/>
          <w:sz w:val="20"/>
          <w:szCs w:val="20"/>
        </w:rPr>
        <w:t xml:space="preserve"> </w:t>
      </w:r>
      <w:r w:rsidRPr="001635A6">
        <w:rPr>
          <w:rFonts w:asciiTheme="majorHAnsi" w:eastAsia="Arial" w:hAnsiTheme="majorHAnsi" w:cstheme="majorHAnsi"/>
          <w:sz w:val="20"/>
          <w:szCs w:val="20"/>
        </w:rPr>
        <w:t>a</w:t>
      </w:r>
      <w:r w:rsidRPr="001635A6">
        <w:rPr>
          <w:rFonts w:asciiTheme="majorHAnsi" w:eastAsia="Arial" w:hAnsiTheme="majorHAnsi" w:cstheme="majorHAnsi"/>
          <w:spacing w:val="-1"/>
          <w:sz w:val="20"/>
          <w:szCs w:val="20"/>
        </w:rPr>
        <w:t>l</w:t>
      </w:r>
      <w:r w:rsidRPr="001635A6">
        <w:rPr>
          <w:rFonts w:asciiTheme="majorHAnsi" w:eastAsia="Arial" w:hAnsiTheme="majorHAnsi" w:cstheme="majorHAnsi"/>
          <w:sz w:val="20"/>
          <w:szCs w:val="20"/>
        </w:rPr>
        <w:t>l</w:t>
      </w:r>
      <w:r w:rsidRPr="001635A6">
        <w:rPr>
          <w:rFonts w:asciiTheme="majorHAnsi" w:eastAsia="Arial" w:hAnsiTheme="majorHAnsi" w:cstheme="majorHAnsi"/>
          <w:spacing w:val="-4"/>
          <w:sz w:val="20"/>
          <w:szCs w:val="20"/>
        </w:rPr>
        <w:t xml:space="preserve"> </w:t>
      </w:r>
      <w:r w:rsidRPr="001635A6">
        <w:rPr>
          <w:rFonts w:asciiTheme="majorHAnsi" w:eastAsia="Arial" w:hAnsiTheme="majorHAnsi" w:cstheme="majorHAnsi"/>
          <w:spacing w:val="-1"/>
          <w:sz w:val="20"/>
          <w:szCs w:val="20"/>
        </w:rPr>
        <w:t>l</w:t>
      </w:r>
      <w:r w:rsidRPr="001635A6">
        <w:rPr>
          <w:rFonts w:asciiTheme="majorHAnsi" w:eastAsia="Arial" w:hAnsiTheme="majorHAnsi" w:cstheme="majorHAnsi"/>
          <w:sz w:val="20"/>
          <w:szCs w:val="20"/>
        </w:rPr>
        <w:t>a</w:t>
      </w:r>
      <w:r w:rsidRPr="001635A6">
        <w:rPr>
          <w:rFonts w:asciiTheme="majorHAnsi" w:eastAsia="Arial" w:hAnsiTheme="majorHAnsi" w:cstheme="majorHAnsi"/>
          <w:spacing w:val="2"/>
          <w:sz w:val="20"/>
          <w:szCs w:val="20"/>
        </w:rPr>
        <w:t>t</w:t>
      </w:r>
      <w:r w:rsidRPr="001635A6">
        <w:rPr>
          <w:rFonts w:asciiTheme="majorHAnsi" w:eastAsia="Arial" w:hAnsiTheme="majorHAnsi" w:cstheme="majorHAnsi"/>
          <w:sz w:val="20"/>
          <w:szCs w:val="20"/>
        </w:rPr>
        <w:t>er</w:t>
      </w:r>
      <w:r w:rsidRPr="001635A6">
        <w:rPr>
          <w:rFonts w:asciiTheme="majorHAnsi" w:eastAsia="Arial" w:hAnsiTheme="majorHAnsi" w:cstheme="majorHAnsi"/>
          <w:spacing w:val="-1"/>
          <w:sz w:val="20"/>
          <w:szCs w:val="20"/>
        </w:rPr>
        <w:t xml:space="preserve"> </w:t>
      </w:r>
      <w:r w:rsidRPr="001635A6">
        <w:rPr>
          <w:rFonts w:asciiTheme="majorHAnsi" w:eastAsia="Arial" w:hAnsiTheme="majorHAnsi" w:cstheme="majorHAnsi"/>
          <w:spacing w:val="1"/>
          <w:sz w:val="20"/>
          <w:szCs w:val="20"/>
        </w:rPr>
        <w:t>c</w:t>
      </w:r>
      <w:r w:rsidRPr="001635A6">
        <w:rPr>
          <w:rFonts w:asciiTheme="majorHAnsi" w:eastAsia="Arial" w:hAnsiTheme="majorHAnsi" w:cstheme="majorHAnsi"/>
          <w:sz w:val="20"/>
          <w:szCs w:val="20"/>
        </w:rPr>
        <w:t>ont</w:t>
      </w:r>
      <w:r w:rsidRPr="001635A6">
        <w:rPr>
          <w:rFonts w:asciiTheme="majorHAnsi" w:eastAsia="Arial" w:hAnsiTheme="majorHAnsi" w:cstheme="majorHAnsi"/>
          <w:spacing w:val="1"/>
          <w:sz w:val="20"/>
          <w:szCs w:val="20"/>
        </w:rPr>
        <w:t>r</w:t>
      </w:r>
      <w:r w:rsidRPr="001635A6">
        <w:rPr>
          <w:rFonts w:asciiTheme="majorHAnsi" w:eastAsia="Arial" w:hAnsiTheme="majorHAnsi" w:cstheme="majorHAnsi"/>
          <w:sz w:val="20"/>
          <w:szCs w:val="20"/>
        </w:rPr>
        <w:t>a</w:t>
      </w:r>
      <w:r w:rsidRPr="001635A6">
        <w:rPr>
          <w:rFonts w:asciiTheme="majorHAnsi" w:eastAsia="Arial" w:hAnsiTheme="majorHAnsi" w:cstheme="majorHAnsi"/>
          <w:spacing w:val="1"/>
          <w:sz w:val="20"/>
          <w:szCs w:val="20"/>
        </w:rPr>
        <w:t>c</w:t>
      </w:r>
      <w:r w:rsidRPr="001635A6">
        <w:rPr>
          <w:rFonts w:asciiTheme="majorHAnsi" w:eastAsia="Arial" w:hAnsiTheme="majorHAnsi" w:cstheme="majorHAnsi"/>
          <w:sz w:val="20"/>
          <w:szCs w:val="20"/>
        </w:rPr>
        <w:t>tu</w:t>
      </w:r>
      <w:r w:rsidRPr="001635A6">
        <w:rPr>
          <w:rFonts w:asciiTheme="majorHAnsi" w:eastAsia="Arial" w:hAnsiTheme="majorHAnsi" w:cstheme="majorHAnsi"/>
          <w:spacing w:val="2"/>
          <w:sz w:val="20"/>
          <w:szCs w:val="20"/>
        </w:rPr>
        <w:t>a</w:t>
      </w:r>
      <w:r w:rsidRPr="001635A6">
        <w:rPr>
          <w:rFonts w:asciiTheme="majorHAnsi" w:eastAsia="Arial" w:hAnsiTheme="majorHAnsi" w:cstheme="majorHAnsi"/>
          <w:sz w:val="20"/>
          <w:szCs w:val="20"/>
        </w:rPr>
        <w:t>l</w:t>
      </w:r>
      <w:r w:rsidRPr="001635A6">
        <w:rPr>
          <w:rFonts w:asciiTheme="majorHAnsi" w:eastAsia="Arial" w:hAnsiTheme="majorHAnsi" w:cstheme="majorHAnsi"/>
          <w:spacing w:val="-14"/>
          <w:sz w:val="20"/>
          <w:szCs w:val="20"/>
        </w:rPr>
        <w:t xml:space="preserve"> </w:t>
      </w:r>
      <w:r w:rsidRPr="001635A6">
        <w:rPr>
          <w:rFonts w:asciiTheme="majorHAnsi" w:eastAsia="Arial" w:hAnsiTheme="majorHAnsi" w:cstheme="majorHAnsi"/>
          <w:spacing w:val="1"/>
          <w:sz w:val="20"/>
          <w:szCs w:val="20"/>
        </w:rPr>
        <w:t>c</w:t>
      </w:r>
      <w:r w:rsidRPr="001635A6">
        <w:rPr>
          <w:rFonts w:asciiTheme="majorHAnsi" w:eastAsia="Arial" w:hAnsiTheme="majorHAnsi" w:cstheme="majorHAnsi"/>
          <w:sz w:val="20"/>
          <w:szCs w:val="20"/>
        </w:rPr>
        <w:t>on</w:t>
      </w:r>
      <w:r w:rsidRPr="001635A6">
        <w:rPr>
          <w:rFonts w:asciiTheme="majorHAnsi" w:eastAsia="Arial" w:hAnsiTheme="majorHAnsi" w:cstheme="majorHAnsi"/>
          <w:spacing w:val="2"/>
          <w:sz w:val="20"/>
          <w:szCs w:val="20"/>
        </w:rPr>
        <w:t>d</w:t>
      </w:r>
      <w:r w:rsidRPr="001635A6">
        <w:rPr>
          <w:rFonts w:asciiTheme="majorHAnsi" w:eastAsia="Arial" w:hAnsiTheme="majorHAnsi" w:cstheme="majorHAnsi"/>
          <w:spacing w:val="-1"/>
          <w:sz w:val="20"/>
          <w:szCs w:val="20"/>
        </w:rPr>
        <w:t>i</w:t>
      </w:r>
      <w:r w:rsidRPr="001635A6">
        <w:rPr>
          <w:rFonts w:asciiTheme="majorHAnsi" w:eastAsia="Arial" w:hAnsiTheme="majorHAnsi" w:cstheme="majorHAnsi"/>
          <w:sz w:val="20"/>
          <w:szCs w:val="20"/>
        </w:rPr>
        <w:t>t</w:t>
      </w:r>
      <w:r w:rsidRPr="001635A6">
        <w:rPr>
          <w:rFonts w:asciiTheme="majorHAnsi" w:eastAsia="Arial" w:hAnsiTheme="majorHAnsi" w:cstheme="majorHAnsi"/>
          <w:spacing w:val="1"/>
          <w:sz w:val="20"/>
          <w:szCs w:val="20"/>
        </w:rPr>
        <w:t>i</w:t>
      </w:r>
      <w:r w:rsidRPr="001635A6">
        <w:rPr>
          <w:rFonts w:asciiTheme="majorHAnsi" w:eastAsia="Arial" w:hAnsiTheme="majorHAnsi" w:cstheme="majorHAnsi"/>
          <w:sz w:val="20"/>
          <w:szCs w:val="20"/>
        </w:rPr>
        <w:t>ons</w:t>
      </w:r>
      <w:r w:rsidRPr="001635A6">
        <w:rPr>
          <w:rFonts w:asciiTheme="majorHAnsi" w:eastAsia="Arial" w:hAnsiTheme="majorHAnsi" w:cstheme="majorHAnsi"/>
          <w:spacing w:val="-6"/>
          <w:sz w:val="20"/>
          <w:szCs w:val="20"/>
        </w:rPr>
        <w:t xml:space="preserve"> </w:t>
      </w:r>
      <w:r w:rsidRPr="001635A6">
        <w:rPr>
          <w:rFonts w:asciiTheme="majorHAnsi" w:eastAsia="Arial" w:hAnsiTheme="majorHAnsi" w:cstheme="majorHAnsi"/>
          <w:spacing w:val="1"/>
          <w:sz w:val="20"/>
          <w:szCs w:val="20"/>
        </w:rPr>
        <w:t>i</w:t>
      </w:r>
      <w:r w:rsidRPr="001635A6">
        <w:rPr>
          <w:rFonts w:asciiTheme="majorHAnsi" w:eastAsia="Arial" w:hAnsiTheme="majorHAnsi" w:cstheme="majorHAnsi"/>
          <w:sz w:val="20"/>
          <w:szCs w:val="20"/>
        </w:rPr>
        <w:t>n</w:t>
      </w:r>
      <w:r w:rsidRPr="001635A6">
        <w:rPr>
          <w:rFonts w:asciiTheme="majorHAnsi" w:eastAsia="Arial" w:hAnsiTheme="majorHAnsi" w:cstheme="majorHAnsi"/>
          <w:spacing w:val="-3"/>
          <w:sz w:val="20"/>
          <w:szCs w:val="20"/>
        </w:rPr>
        <w:t xml:space="preserve"> </w:t>
      </w:r>
      <w:r w:rsidRPr="001635A6">
        <w:rPr>
          <w:rFonts w:asciiTheme="majorHAnsi" w:eastAsia="Arial" w:hAnsiTheme="majorHAnsi" w:cstheme="majorHAnsi"/>
          <w:sz w:val="20"/>
          <w:szCs w:val="20"/>
        </w:rPr>
        <w:t>t</w:t>
      </w:r>
      <w:r w:rsidRPr="001635A6">
        <w:rPr>
          <w:rFonts w:asciiTheme="majorHAnsi" w:eastAsia="Arial" w:hAnsiTheme="majorHAnsi" w:cstheme="majorHAnsi"/>
          <w:spacing w:val="2"/>
          <w:sz w:val="20"/>
          <w:szCs w:val="20"/>
        </w:rPr>
        <w:t>h</w:t>
      </w:r>
      <w:r w:rsidRPr="001635A6">
        <w:rPr>
          <w:rFonts w:asciiTheme="majorHAnsi" w:eastAsia="Arial" w:hAnsiTheme="majorHAnsi" w:cstheme="majorHAnsi"/>
          <w:sz w:val="20"/>
          <w:szCs w:val="20"/>
        </w:rPr>
        <w:t>e</w:t>
      </w:r>
      <w:r w:rsidRPr="001635A6">
        <w:rPr>
          <w:rFonts w:asciiTheme="majorHAnsi" w:eastAsia="Arial" w:hAnsiTheme="majorHAnsi" w:cstheme="majorHAnsi"/>
          <w:spacing w:val="-1"/>
          <w:sz w:val="20"/>
          <w:szCs w:val="20"/>
        </w:rPr>
        <w:t>i</w:t>
      </w:r>
      <w:r w:rsidRPr="001635A6">
        <w:rPr>
          <w:rFonts w:asciiTheme="majorHAnsi" w:eastAsia="Arial" w:hAnsiTheme="majorHAnsi" w:cstheme="majorHAnsi"/>
          <w:sz w:val="20"/>
          <w:szCs w:val="20"/>
        </w:rPr>
        <w:t>r</w:t>
      </w:r>
      <w:r w:rsidRPr="001635A6">
        <w:rPr>
          <w:rFonts w:asciiTheme="majorHAnsi" w:eastAsia="Arial" w:hAnsiTheme="majorHAnsi" w:cstheme="majorHAnsi"/>
          <w:spacing w:val="-4"/>
          <w:sz w:val="20"/>
          <w:szCs w:val="20"/>
        </w:rPr>
        <w:t xml:space="preserve"> </w:t>
      </w:r>
      <w:r w:rsidRPr="001635A6">
        <w:rPr>
          <w:rFonts w:asciiTheme="majorHAnsi" w:eastAsia="Arial" w:hAnsiTheme="majorHAnsi" w:cstheme="majorHAnsi"/>
          <w:spacing w:val="1"/>
          <w:sz w:val="20"/>
          <w:szCs w:val="20"/>
        </w:rPr>
        <w:t>r</w:t>
      </w:r>
      <w:r w:rsidRPr="001635A6">
        <w:rPr>
          <w:rFonts w:asciiTheme="majorHAnsi" w:eastAsia="Arial" w:hAnsiTheme="majorHAnsi" w:cstheme="majorHAnsi"/>
          <w:sz w:val="20"/>
          <w:szCs w:val="20"/>
        </w:rPr>
        <w:t>e</w:t>
      </w:r>
      <w:r w:rsidRPr="001635A6">
        <w:rPr>
          <w:rFonts w:asciiTheme="majorHAnsi" w:eastAsia="Arial" w:hAnsiTheme="majorHAnsi" w:cstheme="majorHAnsi"/>
          <w:spacing w:val="-1"/>
          <w:sz w:val="20"/>
          <w:szCs w:val="20"/>
        </w:rPr>
        <w:t>l</w:t>
      </w:r>
      <w:r w:rsidRPr="001635A6">
        <w:rPr>
          <w:rFonts w:asciiTheme="majorHAnsi" w:eastAsia="Arial" w:hAnsiTheme="majorHAnsi" w:cstheme="majorHAnsi"/>
          <w:sz w:val="20"/>
          <w:szCs w:val="20"/>
        </w:rPr>
        <w:t>e</w:t>
      </w:r>
      <w:r w:rsidRPr="001635A6">
        <w:rPr>
          <w:rFonts w:asciiTheme="majorHAnsi" w:eastAsia="Arial" w:hAnsiTheme="majorHAnsi" w:cstheme="majorHAnsi"/>
          <w:spacing w:val="1"/>
          <w:sz w:val="20"/>
          <w:szCs w:val="20"/>
        </w:rPr>
        <w:t>v</w:t>
      </w:r>
      <w:r w:rsidRPr="001635A6">
        <w:rPr>
          <w:rFonts w:asciiTheme="majorHAnsi" w:eastAsia="Arial" w:hAnsiTheme="majorHAnsi" w:cstheme="majorHAnsi"/>
          <w:spacing w:val="2"/>
          <w:sz w:val="20"/>
          <w:szCs w:val="20"/>
        </w:rPr>
        <w:t>a</w:t>
      </w:r>
      <w:r w:rsidRPr="001635A6">
        <w:rPr>
          <w:rFonts w:asciiTheme="majorHAnsi" w:eastAsia="Arial" w:hAnsiTheme="majorHAnsi" w:cstheme="majorHAnsi"/>
          <w:sz w:val="20"/>
          <w:szCs w:val="20"/>
        </w:rPr>
        <w:t>nt</w:t>
      </w:r>
      <w:r w:rsidRPr="001635A6">
        <w:rPr>
          <w:rFonts w:asciiTheme="majorHAnsi" w:eastAsia="Arial" w:hAnsiTheme="majorHAnsi" w:cstheme="majorHAnsi"/>
          <w:spacing w:val="-1"/>
          <w:sz w:val="20"/>
          <w:szCs w:val="20"/>
        </w:rPr>
        <w:t>l</w:t>
      </w:r>
      <w:r w:rsidRPr="001635A6">
        <w:rPr>
          <w:rFonts w:asciiTheme="majorHAnsi" w:eastAsia="Arial" w:hAnsiTheme="majorHAnsi" w:cstheme="majorHAnsi"/>
          <w:sz w:val="20"/>
          <w:szCs w:val="20"/>
        </w:rPr>
        <w:t>y</w:t>
      </w:r>
      <w:r w:rsidRPr="001635A6">
        <w:rPr>
          <w:rFonts w:asciiTheme="majorHAnsi" w:eastAsia="Arial" w:hAnsiTheme="majorHAnsi" w:cstheme="majorHAnsi"/>
          <w:spacing w:val="-13"/>
          <w:sz w:val="20"/>
          <w:szCs w:val="20"/>
        </w:rPr>
        <w:t xml:space="preserve"> </w:t>
      </w:r>
      <w:r w:rsidRPr="001635A6">
        <w:rPr>
          <w:rFonts w:asciiTheme="majorHAnsi" w:eastAsia="Arial" w:hAnsiTheme="majorHAnsi" w:cstheme="majorHAnsi"/>
          <w:spacing w:val="1"/>
          <w:sz w:val="20"/>
          <w:szCs w:val="20"/>
        </w:rPr>
        <w:t>c</w:t>
      </w:r>
      <w:r w:rsidRPr="001635A6">
        <w:rPr>
          <w:rFonts w:asciiTheme="majorHAnsi" w:eastAsia="Arial" w:hAnsiTheme="majorHAnsi" w:cstheme="majorHAnsi"/>
          <w:sz w:val="20"/>
          <w:szCs w:val="20"/>
        </w:rPr>
        <w:t>u</w:t>
      </w:r>
      <w:r w:rsidRPr="001635A6">
        <w:rPr>
          <w:rFonts w:asciiTheme="majorHAnsi" w:eastAsia="Arial" w:hAnsiTheme="majorHAnsi" w:cstheme="majorHAnsi"/>
          <w:spacing w:val="1"/>
          <w:sz w:val="20"/>
          <w:szCs w:val="20"/>
        </w:rPr>
        <w:t>rr</w:t>
      </w:r>
      <w:r w:rsidRPr="001635A6">
        <w:rPr>
          <w:rFonts w:asciiTheme="majorHAnsi" w:eastAsia="Arial" w:hAnsiTheme="majorHAnsi" w:cstheme="majorHAnsi"/>
          <w:sz w:val="20"/>
          <w:szCs w:val="20"/>
        </w:rPr>
        <w:t>ent</w:t>
      </w:r>
      <w:r w:rsidRPr="001635A6">
        <w:rPr>
          <w:rFonts w:asciiTheme="majorHAnsi" w:eastAsia="Arial" w:hAnsiTheme="majorHAnsi" w:cstheme="majorHAnsi"/>
          <w:spacing w:val="-6"/>
          <w:sz w:val="20"/>
          <w:szCs w:val="20"/>
        </w:rPr>
        <w:t xml:space="preserve"> </w:t>
      </w:r>
      <w:r w:rsidRPr="001635A6">
        <w:rPr>
          <w:rFonts w:asciiTheme="majorHAnsi" w:eastAsia="Arial" w:hAnsiTheme="majorHAnsi" w:cstheme="majorHAnsi"/>
          <w:sz w:val="20"/>
          <w:szCs w:val="20"/>
        </w:rPr>
        <w:t>fo</w:t>
      </w:r>
      <w:r w:rsidRPr="001635A6">
        <w:rPr>
          <w:rFonts w:asciiTheme="majorHAnsi" w:eastAsia="Arial" w:hAnsiTheme="majorHAnsi" w:cstheme="majorHAnsi"/>
          <w:spacing w:val="1"/>
          <w:sz w:val="20"/>
          <w:szCs w:val="20"/>
        </w:rPr>
        <w:t>r</w:t>
      </w:r>
      <w:r w:rsidRPr="001635A6">
        <w:rPr>
          <w:rFonts w:asciiTheme="majorHAnsi" w:eastAsia="Arial" w:hAnsiTheme="majorHAnsi" w:cstheme="majorHAnsi"/>
          <w:spacing w:val="2"/>
          <w:sz w:val="20"/>
          <w:szCs w:val="20"/>
        </w:rPr>
        <w:t>m</w:t>
      </w:r>
      <w:r w:rsidRPr="001635A6">
        <w:rPr>
          <w:rFonts w:asciiTheme="majorHAnsi" w:eastAsia="Arial" w:hAnsiTheme="majorHAnsi" w:cstheme="majorHAnsi"/>
          <w:sz w:val="20"/>
          <w:szCs w:val="20"/>
        </w:rPr>
        <w:t>.</w:t>
      </w:r>
    </w:p>
    <w:p w14:paraId="312BD3A2" w14:textId="4E81CC0F" w:rsidR="001635A6" w:rsidRPr="00A859CB" w:rsidRDefault="001635A6" w:rsidP="00A859CB">
      <w:pPr>
        <w:pStyle w:val="Listenabsatz"/>
        <w:numPr>
          <w:ilvl w:val="0"/>
          <w:numId w:val="2"/>
        </w:numPr>
        <w:tabs>
          <w:tab w:val="left" w:pos="4253"/>
          <w:tab w:val="left" w:pos="4320"/>
        </w:tabs>
        <w:spacing w:after="0" w:line="239" w:lineRule="auto"/>
        <w:ind w:left="567" w:right="916"/>
        <w:jc w:val="both"/>
        <w:rPr>
          <w:rFonts w:asciiTheme="majorHAnsi" w:eastAsia="Arial" w:hAnsiTheme="majorHAnsi" w:cstheme="majorHAnsi"/>
          <w:sz w:val="20"/>
          <w:szCs w:val="20"/>
        </w:rPr>
      </w:pPr>
      <w:r w:rsidRPr="001635A6">
        <w:rPr>
          <w:rFonts w:asciiTheme="majorHAnsi" w:eastAsia="Arial" w:hAnsiTheme="majorHAnsi" w:cstheme="majorHAnsi"/>
          <w:spacing w:val="-1"/>
          <w:sz w:val="20"/>
          <w:szCs w:val="20"/>
        </w:rPr>
        <w:t>A</w:t>
      </w:r>
      <w:r w:rsidRPr="001635A6">
        <w:rPr>
          <w:rFonts w:asciiTheme="majorHAnsi" w:eastAsia="Arial" w:hAnsiTheme="majorHAnsi" w:cstheme="majorHAnsi"/>
          <w:sz w:val="20"/>
          <w:szCs w:val="20"/>
        </w:rPr>
        <w:t>ny</w:t>
      </w:r>
      <w:r w:rsidRPr="001635A6">
        <w:rPr>
          <w:rFonts w:asciiTheme="majorHAnsi" w:eastAsia="Arial" w:hAnsiTheme="majorHAnsi" w:cstheme="majorHAnsi"/>
          <w:spacing w:val="-2"/>
          <w:sz w:val="20"/>
          <w:szCs w:val="20"/>
        </w:rPr>
        <w:t xml:space="preserve"> </w:t>
      </w:r>
      <w:r w:rsidRPr="001635A6">
        <w:rPr>
          <w:rFonts w:asciiTheme="majorHAnsi" w:eastAsia="Arial" w:hAnsiTheme="majorHAnsi" w:cstheme="majorHAnsi"/>
          <w:sz w:val="20"/>
          <w:szCs w:val="20"/>
        </w:rPr>
        <w:t>f</w:t>
      </w:r>
      <w:r w:rsidRPr="001635A6">
        <w:rPr>
          <w:rFonts w:asciiTheme="majorHAnsi" w:eastAsia="Arial" w:hAnsiTheme="majorHAnsi" w:cstheme="majorHAnsi"/>
          <w:spacing w:val="1"/>
          <w:sz w:val="20"/>
          <w:szCs w:val="20"/>
        </w:rPr>
        <w:t>r</w:t>
      </w:r>
      <w:r w:rsidRPr="001635A6">
        <w:rPr>
          <w:rFonts w:asciiTheme="majorHAnsi" w:eastAsia="Arial" w:hAnsiTheme="majorHAnsi" w:cstheme="majorHAnsi"/>
          <w:sz w:val="20"/>
          <w:szCs w:val="20"/>
        </w:rPr>
        <w:t>a</w:t>
      </w:r>
      <w:r w:rsidRPr="001635A6">
        <w:rPr>
          <w:rFonts w:asciiTheme="majorHAnsi" w:eastAsia="Arial" w:hAnsiTheme="majorHAnsi" w:cstheme="majorHAnsi"/>
          <w:spacing w:val="2"/>
          <w:sz w:val="20"/>
          <w:szCs w:val="20"/>
        </w:rPr>
        <w:t>m</w:t>
      </w:r>
      <w:r w:rsidRPr="001635A6">
        <w:rPr>
          <w:rFonts w:asciiTheme="majorHAnsi" w:eastAsia="Arial" w:hAnsiTheme="majorHAnsi" w:cstheme="majorHAnsi"/>
          <w:sz w:val="20"/>
          <w:szCs w:val="20"/>
        </w:rPr>
        <w:t>ewo</w:t>
      </w:r>
      <w:r w:rsidRPr="001635A6">
        <w:rPr>
          <w:rFonts w:asciiTheme="majorHAnsi" w:eastAsia="Arial" w:hAnsiTheme="majorHAnsi" w:cstheme="majorHAnsi"/>
          <w:spacing w:val="1"/>
          <w:sz w:val="20"/>
          <w:szCs w:val="20"/>
        </w:rPr>
        <w:t>r</w:t>
      </w:r>
      <w:r w:rsidRPr="001635A6">
        <w:rPr>
          <w:rFonts w:asciiTheme="majorHAnsi" w:eastAsia="Arial" w:hAnsiTheme="majorHAnsi" w:cstheme="majorHAnsi"/>
          <w:sz w:val="20"/>
          <w:szCs w:val="20"/>
        </w:rPr>
        <w:t>k</w:t>
      </w:r>
      <w:r w:rsidRPr="001635A6">
        <w:rPr>
          <w:rFonts w:asciiTheme="majorHAnsi" w:eastAsia="Arial" w:hAnsiTheme="majorHAnsi" w:cstheme="majorHAnsi"/>
          <w:spacing w:val="-8"/>
          <w:sz w:val="20"/>
          <w:szCs w:val="20"/>
        </w:rPr>
        <w:t xml:space="preserve"> </w:t>
      </w:r>
      <w:r w:rsidRPr="001635A6">
        <w:rPr>
          <w:rFonts w:asciiTheme="majorHAnsi" w:eastAsia="Arial" w:hAnsiTheme="majorHAnsi" w:cstheme="majorHAnsi"/>
          <w:spacing w:val="1"/>
          <w:sz w:val="20"/>
          <w:szCs w:val="20"/>
        </w:rPr>
        <w:t>c</w:t>
      </w:r>
      <w:r w:rsidRPr="001635A6">
        <w:rPr>
          <w:rFonts w:asciiTheme="majorHAnsi" w:eastAsia="Arial" w:hAnsiTheme="majorHAnsi" w:cstheme="majorHAnsi"/>
          <w:sz w:val="20"/>
          <w:szCs w:val="20"/>
        </w:rPr>
        <w:t>ont</w:t>
      </w:r>
      <w:r w:rsidRPr="001635A6">
        <w:rPr>
          <w:rFonts w:asciiTheme="majorHAnsi" w:eastAsia="Arial" w:hAnsiTheme="majorHAnsi" w:cstheme="majorHAnsi"/>
          <w:spacing w:val="3"/>
          <w:sz w:val="20"/>
          <w:szCs w:val="20"/>
        </w:rPr>
        <w:t>r</w:t>
      </w:r>
      <w:r w:rsidRPr="001635A6">
        <w:rPr>
          <w:rFonts w:asciiTheme="majorHAnsi" w:eastAsia="Arial" w:hAnsiTheme="majorHAnsi" w:cstheme="majorHAnsi"/>
          <w:sz w:val="20"/>
          <w:szCs w:val="20"/>
        </w:rPr>
        <w:t>a</w:t>
      </w:r>
      <w:r w:rsidRPr="001635A6">
        <w:rPr>
          <w:rFonts w:asciiTheme="majorHAnsi" w:eastAsia="Arial" w:hAnsiTheme="majorHAnsi" w:cstheme="majorHAnsi"/>
          <w:spacing w:val="1"/>
          <w:sz w:val="20"/>
          <w:szCs w:val="20"/>
        </w:rPr>
        <w:t>c</w:t>
      </w:r>
      <w:r w:rsidRPr="001635A6">
        <w:rPr>
          <w:rFonts w:asciiTheme="majorHAnsi" w:eastAsia="Arial" w:hAnsiTheme="majorHAnsi" w:cstheme="majorHAnsi"/>
          <w:sz w:val="20"/>
          <w:szCs w:val="20"/>
        </w:rPr>
        <w:t>ts</w:t>
      </w:r>
      <w:r w:rsidRPr="001635A6">
        <w:rPr>
          <w:rFonts w:asciiTheme="majorHAnsi" w:eastAsia="Arial" w:hAnsiTheme="majorHAnsi" w:cstheme="majorHAnsi"/>
          <w:spacing w:val="-7"/>
          <w:sz w:val="20"/>
          <w:szCs w:val="20"/>
        </w:rPr>
        <w:t xml:space="preserve"> </w:t>
      </w:r>
      <w:r w:rsidRPr="001635A6">
        <w:rPr>
          <w:rFonts w:asciiTheme="majorHAnsi" w:eastAsia="Arial" w:hAnsiTheme="majorHAnsi" w:cstheme="majorHAnsi"/>
          <w:spacing w:val="2"/>
          <w:sz w:val="20"/>
          <w:szCs w:val="20"/>
        </w:rPr>
        <w:t>a</w:t>
      </w:r>
      <w:r w:rsidRPr="001635A6">
        <w:rPr>
          <w:rFonts w:asciiTheme="majorHAnsi" w:eastAsia="Arial" w:hAnsiTheme="majorHAnsi" w:cstheme="majorHAnsi"/>
          <w:sz w:val="20"/>
          <w:szCs w:val="20"/>
        </w:rPr>
        <w:t>g</w:t>
      </w:r>
      <w:r w:rsidRPr="001635A6">
        <w:rPr>
          <w:rFonts w:asciiTheme="majorHAnsi" w:eastAsia="Arial" w:hAnsiTheme="majorHAnsi" w:cstheme="majorHAnsi"/>
          <w:spacing w:val="1"/>
          <w:sz w:val="20"/>
          <w:szCs w:val="20"/>
        </w:rPr>
        <w:t>r</w:t>
      </w:r>
      <w:r w:rsidRPr="001635A6">
        <w:rPr>
          <w:rFonts w:asciiTheme="majorHAnsi" w:eastAsia="Arial" w:hAnsiTheme="majorHAnsi" w:cstheme="majorHAnsi"/>
          <w:sz w:val="20"/>
          <w:szCs w:val="20"/>
        </w:rPr>
        <w:t>eed</w:t>
      </w:r>
      <w:r w:rsidRPr="001635A6">
        <w:rPr>
          <w:rFonts w:asciiTheme="majorHAnsi" w:eastAsia="Arial" w:hAnsiTheme="majorHAnsi" w:cstheme="majorHAnsi"/>
          <w:spacing w:val="-4"/>
          <w:sz w:val="20"/>
          <w:szCs w:val="20"/>
        </w:rPr>
        <w:t xml:space="preserve"> </w:t>
      </w:r>
      <w:r w:rsidRPr="001635A6">
        <w:rPr>
          <w:rFonts w:asciiTheme="majorHAnsi" w:eastAsia="Arial" w:hAnsiTheme="majorHAnsi" w:cstheme="majorHAnsi"/>
          <w:sz w:val="20"/>
          <w:szCs w:val="20"/>
        </w:rPr>
        <w:t>bet</w:t>
      </w:r>
      <w:r w:rsidRPr="001635A6">
        <w:rPr>
          <w:rFonts w:asciiTheme="majorHAnsi" w:eastAsia="Arial" w:hAnsiTheme="majorHAnsi" w:cstheme="majorHAnsi"/>
          <w:spacing w:val="3"/>
          <w:sz w:val="20"/>
          <w:szCs w:val="20"/>
        </w:rPr>
        <w:t>w</w:t>
      </w:r>
      <w:r w:rsidRPr="001635A6">
        <w:rPr>
          <w:rFonts w:asciiTheme="majorHAnsi" w:eastAsia="Arial" w:hAnsiTheme="majorHAnsi" w:cstheme="majorHAnsi"/>
          <w:sz w:val="20"/>
          <w:szCs w:val="20"/>
        </w:rPr>
        <w:t>een</w:t>
      </w:r>
      <w:r w:rsidRPr="001635A6">
        <w:rPr>
          <w:rFonts w:asciiTheme="majorHAnsi" w:eastAsia="Arial" w:hAnsiTheme="majorHAnsi" w:cstheme="majorHAnsi"/>
          <w:spacing w:val="-6"/>
          <w:sz w:val="20"/>
          <w:szCs w:val="20"/>
        </w:rPr>
        <w:t xml:space="preserve"> </w:t>
      </w:r>
      <w:r w:rsidRPr="001635A6">
        <w:rPr>
          <w:rFonts w:asciiTheme="majorHAnsi" w:eastAsia="Arial" w:hAnsiTheme="majorHAnsi" w:cstheme="majorHAnsi"/>
          <w:sz w:val="20"/>
          <w:szCs w:val="20"/>
        </w:rPr>
        <w:t>the</w:t>
      </w:r>
      <w:r w:rsidRPr="001635A6">
        <w:rPr>
          <w:rFonts w:asciiTheme="majorHAnsi" w:eastAsia="Arial" w:hAnsiTheme="majorHAnsi" w:cstheme="majorHAnsi"/>
          <w:spacing w:val="-1"/>
          <w:sz w:val="20"/>
          <w:szCs w:val="20"/>
        </w:rPr>
        <w:t xml:space="preserve"> </w:t>
      </w:r>
      <w:r w:rsidRPr="001635A6">
        <w:rPr>
          <w:rFonts w:asciiTheme="majorHAnsi" w:eastAsia="Arial" w:hAnsiTheme="majorHAnsi" w:cstheme="majorHAnsi"/>
          <w:sz w:val="20"/>
          <w:szCs w:val="20"/>
        </w:rPr>
        <w:t>pa</w:t>
      </w:r>
      <w:r w:rsidRPr="001635A6">
        <w:rPr>
          <w:rFonts w:asciiTheme="majorHAnsi" w:eastAsia="Arial" w:hAnsiTheme="majorHAnsi" w:cstheme="majorHAnsi"/>
          <w:spacing w:val="1"/>
          <w:sz w:val="20"/>
          <w:szCs w:val="20"/>
        </w:rPr>
        <w:t>r</w:t>
      </w:r>
      <w:r w:rsidRPr="001635A6">
        <w:rPr>
          <w:rFonts w:asciiTheme="majorHAnsi" w:eastAsia="Arial" w:hAnsiTheme="majorHAnsi" w:cstheme="majorHAnsi"/>
          <w:spacing w:val="2"/>
          <w:sz w:val="20"/>
          <w:szCs w:val="20"/>
        </w:rPr>
        <w:t>t</w:t>
      </w:r>
      <w:r w:rsidRPr="001635A6">
        <w:rPr>
          <w:rFonts w:asciiTheme="majorHAnsi" w:eastAsia="Arial" w:hAnsiTheme="majorHAnsi" w:cstheme="majorHAnsi"/>
          <w:spacing w:val="-1"/>
          <w:sz w:val="20"/>
          <w:szCs w:val="20"/>
        </w:rPr>
        <w:t>i</w:t>
      </w:r>
      <w:r w:rsidRPr="001635A6">
        <w:rPr>
          <w:rFonts w:asciiTheme="majorHAnsi" w:eastAsia="Arial" w:hAnsiTheme="majorHAnsi" w:cstheme="majorHAnsi"/>
          <w:sz w:val="20"/>
          <w:szCs w:val="20"/>
        </w:rPr>
        <w:t>es</w:t>
      </w:r>
      <w:r w:rsidRPr="001635A6">
        <w:rPr>
          <w:rFonts w:asciiTheme="majorHAnsi" w:eastAsia="Arial" w:hAnsiTheme="majorHAnsi" w:cstheme="majorHAnsi"/>
          <w:spacing w:val="-3"/>
          <w:sz w:val="20"/>
          <w:szCs w:val="20"/>
        </w:rPr>
        <w:t xml:space="preserve"> </w:t>
      </w:r>
      <w:r w:rsidRPr="001635A6">
        <w:rPr>
          <w:rFonts w:asciiTheme="majorHAnsi" w:eastAsia="Arial" w:hAnsiTheme="majorHAnsi" w:cstheme="majorHAnsi"/>
          <w:spacing w:val="1"/>
          <w:sz w:val="20"/>
          <w:szCs w:val="20"/>
        </w:rPr>
        <w:t>s</w:t>
      </w:r>
      <w:r w:rsidRPr="001635A6">
        <w:rPr>
          <w:rFonts w:asciiTheme="majorHAnsi" w:eastAsia="Arial" w:hAnsiTheme="majorHAnsi" w:cstheme="majorHAnsi"/>
          <w:sz w:val="20"/>
          <w:szCs w:val="20"/>
        </w:rPr>
        <w:t>ha</w:t>
      </w:r>
      <w:r w:rsidRPr="001635A6">
        <w:rPr>
          <w:rFonts w:asciiTheme="majorHAnsi" w:eastAsia="Arial" w:hAnsiTheme="majorHAnsi" w:cstheme="majorHAnsi"/>
          <w:spacing w:val="-1"/>
          <w:sz w:val="20"/>
          <w:szCs w:val="20"/>
        </w:rPr>
        <w:t>l</w:t>
      </w:r>
      <w:r w:rsidRPr="001635A6">
        <w:rPr>
          <w:rFonts w:asciiTheme="majorHAnsi" w:eastAsia="Arial" w:hAnsiTheme="majorHAnsi" w:cstheme="majorHAnsi"/>
          <w:sz w:val="20"/>
          <w:szCs w:val="20"/>
        </w:rPr>
        <w:t>l</w:t>
      </w:r>
      <w:r w:rsidRPr="001635A6">
        <w:rPr>
          <w:rFonts w:asciiTheme="majorHAnsi" w:eastAsia="Arial" w:hAnsiTheme="majorHAnsi" w:cstheme="majorHAnsi"/>
          <w:spacing w:val="-3"/>
          <w:sz w:val="20"/>
          <w:szCs w:val="20"/>
        </w:rPr>
        <w:t xml:space="preserve"> </w:t>
      </w:r>
      <w:r w:rsidRPr="001635A6">
        <w:rPr>
          <w:rFonts w:asciiTheme="majorHAnsi" w:eastAsia="Arial" w:hAnsiTheme="majorHAnsi" w:cstheme="majorHAnsi"/>
          <w:sz w:val="20"/>
          <w:szCs w:val="20"/>
        </w:rPr>
        <w:t>ta</w:t>
      </w:r>
      <w:r w:rsidRPr="001635A6">
        <w:rPr>
          <w:rFonts w:asciiTheme="majorHAnsi" w:eastAsia="Arial" w:hAnsiTheme="majorHAnsi" w:cstheme="majorHAnsi"/>
          <w:spacing w:val="1"/>
          <w:sz w:val="20"/>
          <w:szCs w:val="20"/>
        </w:rPr>
        <w:t>k</w:t>
      </w:r>
      <w:r w:rsidRPr="001635A6">
        <w:rPr>
          <w:rFonts w:asciiTheme="majorHAnsi" w:eastAsia="Arial" w:hAnsiTheme="majorHAnsi" w:cstheme="majorHAnsi"/>
          <w:sz w:val="20"/>
          <w:szCs w:val="20"/>
        </w:rPr>
        <w:t>e</w:t>
      </w:r>
      <w:r w:rsidRPr="001635A6">
        <w:rPr>
          <w:rFonts w:asciiTheme="majorHAnsi" w:eastAsia="Arial" w:hAnsiTheme="majorHAnsi" w:cstheme="majorHAnsi"/>
          <w:spacing w:val="-2"/>
          <w:sz w:val="20"/>
          <w:szCs w:val="20"/>
        </w:rPr>
        <w:t xml:space="preserve"> </w:t>
      </w:r>
      <w:r w:rsidRPr="001635A6">
        <w:rPr>
          <w:rFonts w:asciiTheme="majorHAnsi" w:eastAsia="Arial" w:hAnsiTheme="majorHAnsi" w:cstheme="majorHAnsi"/>
          <w:sz w:val="20"/>
          <w:szCs w:val="20"/>
        </w:rPr>
        <w:t>p</w:t>
      </w:r>
      <w:r w:rsidRPr="001635A6">
        <w:rPr>
          <w:rFonts w:asciiTheme="majorHAnsi" w:eastAsia="Arial" w:hAnsiTheme="majorHAnsi" w:cstheme="majorHAnsi"/>
          <w:spacing w:val="1"/>
          <w:sz w:val="20"/>
          <w:szCs w:val="20"/>
        </w:rPr>
        <w:t>r</w:t>
      </w:r>
      <w:r w:rsidRPr="001635A6">
        <w:rPr>
          <w:rFonts w:asciiTheme="majorHAnsi" w:eastAsia="Arial" w:hAnsiTheme="majorHAnsi" w:cstheme="majorHAnsi"/>
          <w:sz w:val="20"/>
          <w:szCs w:val="20"/>
        </w:rPr>
        <w:t>e</w:t>
      </w:r>
      <w:r w:rsidRPr="001635A6">
        <w:rPr>
          <w:rFonts w:asciiTheme="majorHAnsi" w:eastAsia="Arial" w:hAnsiTheme="majorHAnsi" w:cstheme="majorHAnsi"/>
          <w:spacing w:val="1"/>
          <w:sz w:val="20"/>
          <w:szCs w:val="20"/>
        </w:rPr>
        <w:t>c</w:t>
      </w:r>
      <w:r w:rsidRPr="001635A6">
        <w:rPr>
          <w:rFonts w:asciiTheme="majorHAnsi" w:eastAsia="Arial" w:hAnsiTheme="majorHAnsi" w:cstheme="majorHAnsi"/>
          <w:sz w:val="20"/>
          <w:szCs w:val="20"/>
        </w:rPr>
        <w:t>ed</w:t>
      </w:r>
      <w:r w:rsidRPr="001635A6">
        <w:rPr>
          <w:rFonts w:asciiTheme="majorHAnsi" w:eastAsia="Arial" w:hAnsiTheme="majorHAnsi" w:cstheme="majorHAnsi"/>
          <w:spacing w:val="2"/>
          <w:sz w:val="20"/>
          <w:szCs w:val="20"/>
        </w:rPr>
        <w:t>e</w:t>
      </w:r>
      <w:r w:rsidRPr="001635A6">
        <w:rPr>
          <w:rFonts w:asciiTheme="majorHAnsi" w:eastAsia="Arial" w:hAnsiTheme="majorHAnsi" w:cstheme="majorHAnsi"/>
          <w:sz w:val="20"/>
          <w:szCs w:val="20"/>
        </w:rPr>
        <w:t>n</w:t>
      </w:r>
      <w:r w:rsidRPr="001635A6">
        <w:rPr>
          <w:rFonts w:asciiTheme="majorHAnsi" w:eastAsia="Arial" w:hAnsiTheme="majorHAnsi" w:cstheme="majorHAnsi"/>
          <w:spacing w:val="1"/>
          <w:sz w:val="20"/>
          <w:szCs w:val="20"/>
        </w:rPr>
        <w:t>c</w:t>
      </w:r>
      <w:r w:rsidRPr="001635A6">
        <w:rPr>
          <w:rFonts w:asciiTheme="majorHAnsi" w:eastAsia="Arial" w:hAnsiTheme="majorHAnsi" w:cstheme="majorHAnsi"/>
          <w:sz w:val="20"/>
          <w:szCs w:val="20"/>
        </w:rPr>
        <w:t>e.</w:t>
      </w:r>
      <w:r w:rsidRPr="001635A6">
        <w:rPr>
          <w:rFonts w:asciiTheme="majorHAnsi" w:eastAsia="Arial" w:hAnsiTheme="majorHAnsi" w:cstheme="majorHAnsi"/>
          <w:spacing w:val="-12"/>
          <w:sz w:val="20"/>
          <w:szCs w:val="20"/>
        </w:rPr>
        <w:t xml:space="preserve"> </w:t>
      </w:r>
      <w:r w:rsidRPr="001635A6">
        <w:rPr>
          <w:rFonts w:asciiTheme="majorHAnsi" w:eastAsia="Arial" w:hAnsiTheme="majorHAnsi" w:cstheme="majorHAnsi"/>
          <w:spacing w:val="1"/>
          <w:sz w:val="20"/>
          <w:szCs w:val="20"/>
        </w:rPr>
        <w:t>T</w:t>
      </w:r>
      <w:r w:rsidRPr="001635A6">
        <w:rPr>
          <w:rFonts w:asciiTheme="majorHAnsi" w:eastAsia="Arial" w:hAnsiTheme="majorHAnsi" w:cstheme="majorHAnsi"/>
          <w:spacing w:val="2"/>
          <w:sz w:val="20"/>
          <w:szCs w:val="20"/>
        </w:rPr>
        <w:t>he</w:t>
      </w:r>
      <w:r w:rsidRPr="001635A6">
        <w:rPr>
          <w:rFonts w:asciiTheme="majorHAnsi" w:eastAsia="Arial" w:hAnsiTheme="majorHAnsi" w:cstheme="majorHAnsi"/>
          <w:spacing w:val="1"/>
          <w:sz w:val="20"/>
          <w:szCs w:val="20"/>
        </w:rPr>
        <w:t>s</w:t>
      </w:r>
      <w:r w:rsidRPr="001635A6">
        <w:rPr>
          <w:rFonts w:asciiTheme="majorHAnsi" w:eastAsia="Arial" w:hAnsiTheme="majorHAnsi" w:cstheme="majorHAnsi"/>
          <w:sz w:val="20"/>
          <w:szCs w:val="20"/>
        </w:rPr>
        <w:t>e</w:t>
      </w:r>
      <w:r w:rsidRPr="001635A6">
        <w:rPr>
          <w:rFonts w:asciiTheme="majorHAnsi" w:eastAsia="Arial" w:hAnsiTheme="majorHAnsi" w:cstheme="majorHAnsi"/>
          <w:spacing w:val="-7"/>
          <w:sz w:val="20"/>
          <w:szCs w:val="20"/>
        </w:rPr>
        <w:t xml:space="preserve"> </w:t>
      </w:r>
      <w:r w:rsidRPr="001635A6">
        <w:rPr>
          <w:rFonts w:asciiTheme="majorHAnsi" w:eastAsia="Arial" w:hAnsiTheme="majorHAnsi" w:cstheme="majorHAnsi"/>
          <w:sz w:val="20"/>
          <w:szCs w:val="20"/>
        </w:rPr>
        <w:t>ag</w:t>
      </w:r>
      <w:r w:rsidRPr="001635A6">
        <w:rPr>
          <w:rFonts w:asciiTheme="majorHAnsi" w:eastAsia="Arial" w:hAnsiTheme="majorHAnsi" w:cstheme="majorHAnsi"/>
          <w:spacing w:val="1"/>
          <w:sz w:val="20"/>
          <w:szCs w:val="20"/>
        </w:rPr>
        <w:t>r</w:t>
      </w:r>
      <w:r w:rsidRPr="001635A6">
        <w:rPr>
          <w:rFonts w:asciiTheme="majorHAnsi" w:eastAsia="Arial" w:hAnsiTheme="majorHAnsi" w:cstheme="majorHAnsi"/>
          <w:sz w:val="20"/>
          <w:szCs w:val="20"/>
        </w:rPr>
        <w:t>e</w:t>
      </w:r>
      <w:r w:rsidRPr="001635A6">
        <w:rPr>
          <w:rFonts w:asciiTheme="majorHAnsi" w:eastAsia="Arial" w:hAnsiTheme="majorHAnsi" w:cstheme="majorHAnsi"/>
          <w:spacing w:val="2"/>
          <w:sz w:val="20"/>
          <w:szCs w:val="20"/>
        </w:rPr>
        <w:t>e</w:t>
      </w:r>
      <w:r w:rsidRPr="001635A6">
        <w:rPr>
          <w:rFonts w:asciiTheme="majorHAnsi" w:eastAsia="Arial" w:hAnsiTheme="majorHAnsi" w:cstheme="majorHAnsi"/>
          <w:sz w:val="20"/>
          <w:szCs w:val="20"/>
        </w:rPr>
        <w:t>me</w:t>
      </w:r>
      <w:r w:rsidRPr="001635A6">
        <w:rPr>
          <w:rFonts w:asciiTheme="majorHAnsi" w:eastAsia="Arial" w:hAnsiTheme="majorHAnsi" w:cstheme="majorHAnsi"/>
          <w:spacing w:val="2"/>
          <w:sz w:val="20"/>
          <w:szCs w:val="20"/>
        </w:rPr>
        <w:t>n</w:t>
      </w:r>
      <w:r w:rsidRPr="001635A6">
        <w:rPr>
          <w:rFonts w:asciiTheme="majorHAnsi" w:eastAsia="Arial" w:hAnsiTheme="majorHAnsi" w:cstheme="majorHAnsi"/>
          <w:sz w:val="20"/>
          <w:szCs w:val="20"/>
        </w:rPr>
        <w:t xml:space="preserve">ts </w:t>
      </w:r>
      <w:r w:rsidRPr="001635A6">
        <w:rPr>
          <w:rFonts w:asciiTheme="majorHAnsi" w:eastAsia="Arial" w:hAnsiTheme="majorHAnsi" w:cstheme="majorHAnsi"/>
          <w:spacing w:val="1"/>
          <w:sz w:val="20"/>
          <w:szCs w:val="20"/>
        </w:rPr>
        <w:t>s</w:t>
      </w:r>
      <w:r w:rsidRPr="001635A6">
        <w:rPr>
          <w:rFonts w:asciiTheme="majorHAnsi" w:eastAsia="Arial" w:hAnsiTheme="majorHAnsi" w:cstheme="majorHAnsi"/>
          <w:sz w:val="20"/>
          <w:szCs w:val="20"/>
        </w:rPr>
        <w:t>ha</w:t>
      </w:r>
      <w:r w:rsidRPr="001635A6">
        <w:rPr>
          <w:rFonts w:asciiTheme="majorHAnsi" w:eastAsia="Arial" w:hAnsiTheme="majorHAnsi" w:cstheme="majorHAnsi"/>
          <w:spacing w:val="-1"/>
          <w:sz w:val="20"/>
          <w:szCs w:val="20"/>
        </w:rPr>
        <w:t>l</w:t>
      </w:r>
      <w:r w:rsidRPr="001635A6">
        <w:rPr>
          <w:rFonts w:asciiTheme="majorHAnsi" w:eastAsia="Arial" w:hAnsiTheme="majorHAnsi" w:cstheme="majorHAnsi"/>
          <w:sz w:val="20"/>
          <w:szCs w:val="20"/>
        </w:rPr>
        <w:t>l</w:t>
      </w:r>
      <w:r w:rsidRPr="001635A6">
        <w:rPr>
          <w:rFonts w:asciiTheme="majorHAnsi" w:eastAsia="Arial" w:hAnsiTheme="majorHAnsi" w:cstheme="majorHAnsi"/>
          <w:spacing w:val="-3"/>
          <w:sz w:val="20"/>
          <w:szCs w:val="20"/>
        </w:rPr>
        <w:t xml:space="preserve"> </w:t>
      </w:r>
      <w:r w:rsidRPr="001635A6">
        <w:rPr>
          <w:rFonts w:asciiTheme="majorHAnsi" w:eastAsia="Arial" w:hAnsiTheme="majorHAnsi" w:cstheme="majorHAnsi"/>
          <w:sz w:val="20"/>
          <w:szCs w:val="20"/>
        </w:rPr>
        <w:t>be</w:t>
      </w:r>
      <w:r w:rsidRPr="001635A6">
        <w:rPr>
          <w:rFonts w:asciiTheme="majorHAnsi" w:eastAsia="Arial" w:hAnsiTheme="majorHAnsi" w:cstheme="majorHAnsi"/>
          <w:spacing w:val="-3"/>
          <w:sz w:val="20"/>
          <w:szCs w:val="20"/>
        </w:rPr>
        <w:t xml:space="preserve"> </w:t>
      </w:r>
      <w:r w:rsidRPr="001635A6">
        <w:rPr>
          <w:rFonts w:asciiTheme="majorHAnsi" w:eastAsia="Arial" w:hAnsiTheme="majorHAnsi" w:cstheme="majorHAnsi"/>
          <w:spacing w:val="1"/>
          <w:sz w:val="20"/>
          <w:szCs w:val="20"/>
        </w:rPr>
        <w:t>s</w:t>
      </w:r>
      <w:r w:rsidRPr="001635A6">
        <w:rPr>
          <w:rFonts w:asciiTheme="majorHAnsi" w:eastAsia="Arial" w:hAnsiTheme="majorHAnsi" w:cstheme="majorHAnsi"/>
          <w:spacing w:val="2"/>
          <w:sz w:val="20"/>
          <w:szCs w:val="20"/>
        </w:rPr>
        <w:t>u</w:t>
      </w:r>
      <w:r w:rsidRPr="001635A6">
        <w:rPr>
          <w:rFonts w:asciiTheme="majorHAnsi" w:eastAsia="Arial" w:hAnsiTheme="majorHAnsi" w:cstheme="majorHAnsi"/>
          <w:sz w:val="20"/>
          <w:szCs w:val="20"/>
        </w:rPr>
        <w:t>p</w:t>
      </w:r>
      <w:r w:rsidRPr="001635A6">
        <w:rPr>
          <w:rFonts w:asciiTheme="majorHAnsi" w:eastAsia="Arial" w:hAnsiTheme="majorHAnsi" w:cstheme="majorHAnsi"/>
          <w:spacing w:val="2"/>
          <w:sz w:val="20"/>
          <w:szCs w:val="20"/>
        </w:rPr>
        <w:t>p</w:t>
      </w:r>
      <w:r w:rsidRPr="001635A6">
        <w:rPr>
          <w:rFonts w:asciiTheme="majorHAnsi" w:eastAsia="Arial" w:hAnsiTheme="majorHAnsi" w:cstheme="majorHAnsi"/>
          <w:spacing w:val="-1"/>
          <w:sz w:val="20"/>
          <w:szCs w:val="20"/>
        </w:rPr>
        <w:t>l</w:t>
      </w:r>
      <w:r w:rsidRPr="001635A6">
        <w:rPr>
          <w:rFonts w:asciiTheme="majorHAnsi" w:eastAsia="Arial" w:hAnsiTheme="majorHAnsi" w:cstheme="majorHAnsi"/>
          <w:sz w:val="20"/>
          <w:szCs w:val="20"/>
        </w:rPr>
        <w:t>e</w:t>
      </w:r>
      <w:r w:rsidRPr="001635A6">
        <w:rPr>
          <w:rFonts w:asciiTheme="majorHAnsi" w:eastAsia="Arial" w:hAnsiTheme="majorHAnsi" w:cstheme="majorHAnsi"/>
          <w:spacing w:val="2"/>
          <w:sz w:val="20"/>
          <w:szCs w:val="20"/>
        </w:rPr>
        <w:t>m</w:t>
      </w:r>
      <w:r w:rsidRPr="001635A6">
        <w:rPr>
          <w:rFonts w:asciiTheme="majorHAnsi" w:eastAsia="Arial" w:hAnsiTheme="majorHAnsi" w:cstheme="majorHAnsi"/>
          <w:sz w:val="20"/>
          <w:szCs w:val="20"/>
        </w:rPr>
        <w:t>en</w:t>
      </w:r>
      <w:r w:rsidRPr="001635A6">
        <w:rPr>
          <w:rFonts w:asciiTheme="majorHAnsi" w:eastAsia="Arial" w:hAnsiTheme="majorHAnsi" w:cstheme="majorHAnsi"/>
          <w:spacing w:val="2"/>
          <w:sz w:val="20"/>
          <w:szCs w:val="20"/>
        </w:rPr>
        <w:t>t</w:t>
      </w:r>
      <w:r w:rsidRPr="001635A6">
        <w:rPr>
          <w:rFonts w:asciiTheme="majorHAnsi" w:eastAsia="Arial" w:hAnsiTheme="majorHAnsi" w:cstheme="majorHAnsi"/>
          <w:sz w:val="20"/>
          <w:szCs w:val="20"/>
        </w:rPr>
        <w:t>ed</w:t>
      </w:r>
      <w:r w:rsidRPr="001635A6">
        <w:rPr>
          <w:rFonts w:asciiTheme="majorHAnsi" w:eastAsia="Arial" w:hAnsiTheme="majorHAnsi" w:cstheme="majorHAnsi"/>
          <w:spacing w:val="-14"/>
          <w:sz w:val="20"/>
          <w:szCs w:val="20"/>
        </w:rPr>
        <w:t xml:space="preserve"> </w:t>
      </w:r>
      <w:r w:rsidRPr="001635A6">
        <w:rPr>
          <w:rFonts w:asciiTheme="majorHAnsi" w:eastAsia="Arial" w:hAnsiTheme="majorHAnsi" w:cstheme="majorHAnsi"/>
          <w:sz w:val="20"/>
          <w:szCs w:val="20"/>
        </w:rPr>
        <w:t>by</w:t>
      </w:r>
      <w:r w:rsidRPr="001635A6">
        <w:rPr>
          <w:rFonts w:asciiTheme="majorHAnsi" w:eastAsia="Arial" w:hAnsiTheme="majorHAnsi" w:cstheme="majorHAnsi"/>
          <w:spacing w:val="-1"/>
          <w:sz w:val="20"/>
          <w:szCs w:val="20"/>
        </w:rPr>
        <w:t xml:space="preserve"> </w:t>
      </w:r>
      <w:r w:rsidRPr="001635A6">
        <w:rPr>
          <w:rFonts w:asciiTheme="majorHAnsi" w:eastAsia="Arial" w:hAnsiTheme="majorHAnsi" w:cstheme="majorHAnsi"/>
          <w:spacing w:val="2"/>
          <w:sz w:val="20"/>
          <w:szCs w:val="20"/>
        </w:rPr>
        <w:t>t</w:t>
      </w:r>
      <w:r w:rsidRPr="001635A6">
        <w:rPr>
          <w:rFonts w:asciiTheme="majorHAnsi" w:eastAsia="Arial" w:hAnsiTheme="majorHAnsi" w:cstheme="majorHAnsi"/>
          <w:sz w:val="20"/>
          <w:szCs w:val="20"/>
        </w:rPr>
        <w:t>he</w:t>
      </w:r>
      <w:r w:rsidRPr="001635A6">
        <w:rPr>
          <w:rFonts w:asciiTheme="majorHAnsi" w:eastAsia="Arial" w:hAnsiTheme="majorHAnsi" w:cstheme="majorHAnsi"/>
          <w:spacing w:val="1"/>
          <w:sz w:val="20"/>
          <w:szCs w:val="20"/>
        </w:rPr>
        <w:t>s</w:t>
      </w:r>
      <w:r w:rsidRPr="001635A6">
        <w:rPr>
          <w:rFonts w:asciiTheme="majorHAnsi" w:eastAsia="Arial" w:hAnsiTheme="majorHAnsi" w:cstheme="majorHAnsi"/>
          <w:sz w:val="20"/>
          <w:szCs w:val="20"/>
        </w:rPr>
        <w:t>e</w:t>
      </w:r>
      <w:r w:rsidRPr="001635A6">
        <w:rPr>
          <w:rFonts w:asciiTheme="majorHAnsi" w:eastAsia="Arial" w:hAnsiTheme="majorHAnsi" w:cstheme="majorHAnsi"/>
          <w:spacing w:val="-6"/>
          <w:sz w:val="20"/>
          <w:szCs w:val="20"/>
        </w:rPr>
        <w:t xml:space="preserve"> </w:t>
      </w:r>
      <w:r w:rsidRPr="001635A6">
        <w:rPr>
          <w:rFonts w:asciiTheme="majorHAnsi" w:eastAsia="Arial" w:hAnsiTheme="majorHAnsi" w:cstheme="majorHAnsi"/>
          <w:spacing w:val="1"/>
          <w:sz w:val="20"/>
          <w:szCs w:val="20"/>
        </w:rPr>
        <w:t>c</w:t>
      </w:r>
      <w:r w:rsidRPr="001635A6">
        <w:rPr>
          <w:rFonts w:asciiTheme="majorHAnsi" w:eastAsia="Arial" w:hAnsiTheme="majorHAnsi" w:cstheme="majorHAnsi"/>
          <w:sz w:val="20"/>
          <w:szCs w:val="20"/>
        </w:rPr>
        <w:t>o</w:t>
      </w:r>
      <w:r w:rsidRPr="001635A6">
        <w:rPr>
          <w:rFonts w:asciiTheme="majorHAnsi" w:eastAsia="Arial" w:hAnsiTheme="majorHAnsi" w:cstheme="majorHAnsi"/>
          <w:spacing w:val="2"/>
          <w:sz w:val="20"/>
          <w:szCs w:val="20"/>
        </w:rPr>
        <w:t>n</w:t>
      </w:r>
      <w:r w:rsidRPr="001635A6">
        <w:rPr>
          <w:rFonts w:asciiTheme="majorHAnsi" w:eastAsia="Arial" w:hAnsiTheme="majorHAnsi" w:cstheme="majorHAnsi"/>
          <w:sz w:val="20"/>
          <w:szCs w:val="20"/>
        </w:rPr>
        <w:t>d</w:t>
      </w:r>
      <w:r w:rsidRPr="001635A6">
        <w:rPr>
          <w:rFonts w:asciiTheme="majorHAnsi" w:eastAsia="Arial" w:hAnsiTheme="majorHAnsi" w:cstheme="majorHAnsi"/>
          <w:spacing w:val="-1"/>
          <w:sz w:val="20"/>
          <w:szCs w:val="20"/>
        </w:rPr>
        <w:t>i</w:t>
      </w:r>
      <w:r w:rsidRPr="001635A6">
        <w:rPr>
          <w:rFonts w:asciiTheme="majorHAnsi" w:eastAsia="Arial" w:hAnsiTheme="majorHAnsi" w:cstheme="majorHAnsi"/>
          <w:spacing w:val="2"/>
          <w:sz w:val="20"/>
          <w:szCs w:val="20"/>
        </w:rPr>
        <w:t>t</w:t>
      </w:r>
      <w:r w:rsidRPr="001635A6">
        <w:rPr>
          <w:rFonts w:asciiTheme="majorHAnsi" w:eastAsia="Arial" w:hAnsiTheme="majorHAnsi" w:cstheme="majorHAnsi"/>
          <w:spacing w:val="-1"/>
          <w:sz w:val="20"/>
          <w:szCs w:val="20"/>
        </w:rPr>
        <w:t>i</w:t>
      </w:r>
      <w:r w:rsidRPr="001635A6">
        <w:rPr>
          <w:rFonts w:asciiTheme="majorHAnsi" w:eastAsia="Arial" w:hAnsiTheme="majorHAnsi" w:cstheme="majorHAnsi"/>
          <w:sz w:val="20"/>
          <w:szCs w:val="20"/>
        </w:rPr>
        <w:t>ons</w:t>
      </w:r>
      <w:r w:rsidRPr="001635A6">
        <w:rPr>
          <w:rFonts w:asciiTheme="majorHAnsi" w:eastAsia="Arial" w:hAnsiTheme="majorHAnsi" w:cstheme="majorHAnsi"/>
          <w:spacing w:val="-6"/>
          <w:sz w:val="20"/>
          <w:szCs w:val="20"/>
        </w:rPr>
        <w:t xml:space="preserve"> </w:t>
      </w:r>
      <w:r w:rsidRPr="001635A6">
        <w:rPr>
          <w:rFonts w:asciiTheme="majorHAnsi" w:eastAsia="Arial" w:hAnsiTheme="majorHAnsi" w:cstheme="majorHAnsi"/>
          <w:sz w:val="20"/>
          <w:szCs w:val="20"/>
        </w:rPr>
        <w:t>of</w:t>
      </w:r>
      <w:r w:rsidRPr="001635A6">
        <w:rPr>
          <w:rFonts w:asciiTheme="majorHAnsi" w:eastAsia="Arial" w:hAnsiTheme="majorHAnsi" w:cstheme="majorHAnsi"/>
          <w:spacing w:val="-3"/>
          <w:sz w:val="20"/>
          <w:szCs w:val="20"/>
        </w:rPr>
        <w:t xml:space="preserve"> </w:t>
      </w:r>
      <w:r w:rsidRPr="001635A6">
        <w:rPr>
          <w:rFonts w:asciiTheme="majorHAnsi" w:eastAsia="Arial" w:hAnsiTheme="majorHAnsi" w:cstheme="majorHAnsi"/>
          <w:spacing w:val="2"/>
          <w:sz w:val="20"/>
          <w:szCs w:val="20"/>
        </w:rPr>
        <w:t>p</w:t>
      </w:r>
      <w:r w:rsidRPr="001635A6">
        <w:rPr>
          <w:rFonts w:asciiTheme="majorHAnsi" w:eastAsia="Arial" w:hAnsiTheme="majorHAnsi" w:cstheme="majorHAnsi"/>
          <w:sz w:val="20"/>
          <w:szCs w:val="20"/>
        </w:rPr>
        <w:t>u</w:t>
      </w:r>
      <w:r w:rsidRPr="001635A6">
        <w:rPr>
          <w:rFonts w:asciiTheme="majorHAnsi" w:eastAsia="Arial" w:hAnsiTheme="majorHAnsi" w:cstheme="majorHAnsi"/>
          <w:spacing w:val="1"/>
          <w:sz w:val="20"/>
          <w:szCs w:val="20"/>
        </w:rPr>
        <w:t>rc</w:t>
      </w:r>
      <w:r w:rsidRPr="001635A6">
        <w:rPr>
          <w:rFonts w:asciiTheme="majorHAnsi" w:eastAsia="Arial" w:hAnsiTheme="majorHAnsi" w:cstheme="majorHAnsi"/>
          <w:sz w:val="20"/>
          <w:szCs w:val="20"/>
        </w:rPr>
        <w:t>ha</w:t>
      </w:r>
      <w:r w:rsidRPr="001635A6">
        <w:rPr>
          <w:rFonts w:asciiTheme="majorHAnsi" w:eastAsia="Arial" w:hAnsiTheme="majorHAnsi" w:cstheme="majorHAnsi"/>
          <w:spacing w:val="1"/>
          <w:sz w:val="20"/>
          <w:szCs w:val="20"/>
        </w:rPr>
        <w:t>s</w:t>
      </w:r>
      <w:r w:rsidRPr="001635A6">
        <w:rPr>
          <w:rFonts w:asciiTheme="majorHAnsi" w:eastAsia="Arial" w:hAnsiTheme="majorHAnsi" w:cstheme="majorHAnsi"/>
          <w:sz w:val="20"/>
          <w:szCs w:val="20"/>
        </w:rPr>
        <w:t>e</w:t>
      </w:r>
      <w:r w:rsidRPr="001635A6">
        <w:rPr>
          <w:rFonts w:asciiTheme="majorHAnsi" w:eastAsia="Arial" w:hAnsiTheme="majorHAnsi" w:cstheme="majorHAnsi"/>
          <w:spacing w:val="-9"/>
          <w:sz w:val="20"/>
          <w:szCs w:val="20"/>
        </w:rPr>
        <w:t xml:space="preserve"> </w:t>
      </w:r>
      <w:r w:rsidRPr="001635A6">
        <w:rPr>
          <w:rFonts w:asciiTheme="majorHAnsi" w:eastAsia="Arial" w:hAnsiTheme="majorHAnsi" w:cstheme="majorHAnsi"/>
          <w:sz w:val="20"/>
          <w:szCs w:val="20"/>
        </w:rPr>
        <w:t>u</w:t>
      </w:r>
      <w:r w:rsidRPr="001635A6">
        <w:rPr>
          <w:rFonts w:asciiTheme="majorHAnsi" w:eastAsia="Arial" w:hAnsiTheme="majorHAnsi" w:cstheme="majorHAnsi"/>
          <w:spacing w:val="2"/>
          <w:sz w:val="20"/>
          <w:szCs w:val="20"/>
        </w:rPr>
        <w:t>n</w:t>
      </w:r>
      <w:r w:rsidRPr="001635A6">
        <w:rPr>
          <w:rFonts w:asciiTheme="majorHAnsi" w:eastAsia="Arial" w:hAnsiTheme="majorHAnsi" w:cstheme="majorHAnsi"/>
          <w:spacing w:val="-1"/>
          <w:sz w:val="20"/>
          <w:szCs w:val="20"/>
        </w:rPr>
        <w:t>l</w:t>
      </w:r>
      <w:r w:rsidRPr="001635A6">
        <w:rPr>
          <w:rFonts w:asciiTheme="majorHAnsi" w:eastAsia="Arial" w:hAnsiTheme="majorHAnsi" w:cstheme="majorHAnsi"/>
          <w:sz w:val="20"/>
          <w:szCs w:val="20"/>
        </w:rPr>
        <w:t>e</w:t>
      </w:r>
      <w:r w:rsidRPr="001635A6">
        <w:rPr>
          <w:rFonts w:asciiTheme="majorHAnsi" w:eastAsia="Arial" w:hAnsiTheme="majorHAnsi" w:cstheme="majorHAnsi"/>
          <w:spacing w:val="1"/>
          <w:sz w:val="20"/>
          <w:szCs w:val="20"/>
        </w:rPr>
        <w:t>s</w:t>
      </w:r>
      <w:r w:rsidRPr="001635A6">
        <w:rPr>
          <w:rFonts w:asciiTheme="majorHAnsi" w:eastAsia="Arial" w:hAnsiTheme="majorHAnsi" w:cstheme="majorHAnsi"/>
          <w:sz w:val="20"/>
          <w:szCs w:val="20"/>
        </w:rPr>
        <w:t>s</w:t>
      </w:r>
      <w:r w:rsidRPr="001635A6">
        <w:rPr>
          <w:rFonts w:asciiTheme="majorHAnsi" w:eastAsia="Arial" w:hAnsiTheme="majorHAnsi" w:cstheme="majorHAnsi"/>
          <w:spacing w:val="-5"/>
          <w:sz w:val="20"/>
          <w:szCs w:val="20"/>
        </w:rPr>
        <w:t xml:space="preserve"> </w:t>
      </w:r>
      <w:r w:rsidRPr="001635A6">
        <w:rPr>
          <w:rFonts w:asciiTheme="majorHAnsi" w:eastAsia="Arial" w:hAnsiTheme="majorHAnsi" w:cstheme="majorHAnsi"/>
          <w:spacing w:val="1"/>
          <w:sz w:val="20"/>
          <w:szCs w:val="20"/>
        </w:rPr>
        <w:t>s</w:t>
      </w:r>
      <w:r w:rsidRPr="001635A6">
        <w:rPr>
          <w:rFonts w:asciiTheme="majorHAnsi" w:eastAsia="Arial" w:hAnsiTheme="majorHAnsi" w:cstheme="majorHAnsi"/>
          <w:sz w:val="20"/>
          <w:szCs w:val="20"/>
        </w:rPr>
        <w:t>pe</w:t>
      </w:r>
      <w:r w:rsidRPr="001635A6">
        <w:rPr>
          <w:rFonts w:asciiTheme="majorHAnsi" w:eastAsia="Arial" w:hAnsiTheme="majorHAnsi" w:cstheme="majorHAnsi"/>
          <w:spacing w:val="1"/>
          <w:sz w:val="20"/>
          <w:szCs w:val="20"/>
        </w:rPr>
        <w:t>c</w:t>
      </w:r>
      <w:r w:rsidRPr="001635A6">
        <w:rPr>
          <w:rFonts w:asciiTheme="majorHAnsi" w:eastAsia="Arial" w:hAnsiTheme="majorHAnsi" w:cstheme="majorHAnsi"/>
          <w:spacing w:val="-1"/>
          <w:sz w:val="20"/>
          <w:szCs w:val="20"/>
        </w:rPr>
        <w:t>i</w:t>
      </w:r>
      <w:r w:rsidRPr="001635A6">
        <w:rPr>
          <w:rFonts w:asciiTheme="majorHAnsi" w:eastAsia="Arial" w:hAnsiTheme="majorHAnsi" w:cstheme="majorHAnsi"/>
          <w:spacing w:val="2"/>
          <w:sz w:val="20"/>
          <w:szCs w:val="20"/>
        </w:rPr>
        <w:t>f</w:t>
      </w:r>
      <w:r w:rsidRPr="001635A6">
        <w:rPr>
          <w:rFonts w:asciiTheme="majorHAnsi" w:eastAsia="Arial" w:hAnsiTheme="majorHAnsi" w:cstheme="majorHAnsi"/>
          <w:spacing w:val="-1"/>
          <w:sz w:val="20"/>
          <w:szCs w:val="20"/>
        </w:rPr>
        <w:t>i</w:t>
      </w:r>
      <w:r w:rsidRPr="001635A6">
        <w:rPr>
          <w:rFonts w:asciiTheme="majorHAnsi" w:eastAsia="Arial" w:hAnsiTheme="majorHAnsi" w:cstheme="majorHAnsi"/>
          <w:spacing w:val="1"/>
          <w:sz w:val="20"/>
          <w:szCs w:val="20"/>
        </w:rPr>
        <w:t>c</w:t>
      </w:r>
      <w:r w:rsidRPr="001635A6">
        <w:rPr>
          <w:rFonts w:asciiTheme="majorHAnsi" w:eastAsia="Arial" w:hAnsiTheme="majorHAnsi" w:cstheme="majorHAnsi"/>
          <w:sz w:val="20"/>
          <w:szCs w:val="20"/>
        </w:rPr>
        <w:t>a</w:t>
      </w:r>
      <w:r w:rsidRPr="001635A6">
        <w:rPr>
          <w:rFonts w:asciiTheme="majorHAnsi" w:eastAsia="Arial" w:hAnsiTheme="majorHAnsi" w:cstheme="majorHAnsi"/>
          <w:spacing w:val="1"/>
          <w:sz w:val="20"/>
          <w:szCs w:val="20"/>
        </w:rPr>
        <w:t>l</w:t>
      </w:r>
      <w:r w:rsidRPr="001635A6">
        <w:rPr>
          <w:rFonts w:asciiTheme="majorHAnsi" w:eastAsia="Arial" w:hAnsiTheme="majorHAnsi" w:cstheme="majorHAnsi"/>
          <w:spacing w:val="-1"/>
          <w:sz w:val="20"/>
          <w:szCs w:val="20"/>
        </w:rPr>
        <w:t>l</w:t>
      </w:r>
      <w:r w:rsidRPr="001635A6">
        <w:rPr>
          <w:rFonts w:asciiTheme="majorHAnsi" w:eastAsia="Arial" w:hAnsiTheme="majorHAnsi" w:cstheme="majorHAnsi"/>
          <w:sz w:val="20"/>
          <w:szCs w:val="20"/>
        </w:rPr>
        <w:t>y</w:t>
      </w:r>
      <w:r w:rsidRPr="001635A6">
        <w:rPr>
          <w:rFonts w:asciiTheme="majorHAnsi" w:eastAsia="Arial" w:hAnsiTheme="majorHAnsi" w:cstheme="majorHAnsi"/>
          <w:spacing w:val="-9"/>
          <w:sz w:val="20"/>
          <w:szCs w:val="20"/>
        </w:rPr>
        <w:t xml:space="preserve"> </w:t>
      </w:r>
      <w:r w:rsidRPr="001635A6">
        <w:rPr>
          <w:rFonts w:asciiTheme="majorHAnsi" w:eastAsia="Arial" w:hAnsiTheme="majorHAnsi" w:cstheme="majorHAnsi"/>
          <w:sz w:val="20"/>
          <w:szCs w:val="20"/>
        </w:rPr>
        <w:t>ag</w:t>
      </w:r>
      <w:r w:rsidRPr="001635A6">
        <w:rPr>
          <w:rFonts w:asciiTheme="majorHAnsi" w:eastAsia="Arial" w:hAnsiTheme="majorHAnsi" w:cstheme="majorHAnsi"/>
          <w:spacing w:val="1"/>
          <w:sz w:val="20"/>
          <w:szCs w:val="20"/>
        </w:rPr>
        <w:t>r</w:t>
      </w:r>
      <w:r w:rsidRPr="001635A6">
        <w:rPr>
          <w:rFonts w:asciiTheme="majorHAnsi" w:eastAsia="Arial" w:hAnsiTheme="majorHAnsi" w:cstheme="majorHAnsi"/>
          <w:spacing w:val="2"/>
          <w:sz w:val="20"/>
          <w:szCs w:val="20"/>
        </w:rPr>
        <w:t>e</w:t>
      </w:r>
      <w:r w:rsidRPr="001635A6">
        <w:rPr>
          <w:rFonts w:asciiTheme="majorHAnsi" w:eastAsia="Arial" w:hAnsiTheme="majorHAnsi" w:cstheme="majorHAnsi"/>
          <w:sz w:val="20"/>
          <w:szCs w:val="20"/>
        </w:rPr>
        <w:t>ed</w:t>
      </w:r>
      <w:r w:rsidRPr="001635A6">
        <w:rPr>
          <w:rFonts w:asciiTheme="majorHAnsi" w:eastAsia="Arial" w:hAnsiTheme="majorHAnsi" w:cstheme="majorHAnsi"/>
          <w:spacing w:val="-4"/>
          <w:sz w:val="20"/>
          <w:szCs w:val="20"/>
        </w:rPr>
        <w:t xml:space="preserve"> </w:t>
      </w:r>
      <w:r w:rsidRPr="001635A6">
        <w:rPr>
          <w:rFonts w:asciiTheme="majorHAnsi" w:eastAsia="Arial" w:hAnsiTheme="majorHAnsi" w:cstheme="majorHAnsi"/>
          <w:sz w:val="20"/>
          <w:szCs w:val="20"/>
        </w:rPr>
        <w:t>othe</w:t>
      </w:r>
      <w:r w:rsidRPr="001635A6">
        <w:rPr>
          <w:rFonts w:asciiTheme="majorHAnsi" w:eastAsia="Arial" w:hAnsiTheme="majorHAnsi" w:cstheme="majorHAnsi"/>
          <w:spacing w:val="1"/>
          <w:sz w:val="20"/>
          <w:szCs w:val="20"/>
        </w:rPr>
        <w:t>r</w:t>
      </w:r>
      <w:r w:rsidRPr="001635A6">
        <w:rPr>
          <w:rFonts w:asciiTheme="majorHAnsi" w:eastAsia="Arial" w:hAnsiTheme="majorHAnsi" w:cstheme="majorHAnsi"/>
          <w:spacing w:val="3"/>
          <w:sz w:val="20"/>
          <w:szCs w:val="20"/>
        </w:rPr>
        <w:t>w</w:t>
      </w:r>
      <w:r w:rsidRPr="001635A6">
        <w:rPr>
          <w:rFonts w:asciiTheme="majorHAnsi" w:eastAsia="Arial" w:hAnsiTheme="majorHAnsi" w:cstheme="majorHAnsi"/>
          <w:spacing w:val="-1"/>
          <w:sz w:val="20"/>
          <w:szCs w:val="20"/>
        </w:rPr>
        <w:t>i</w:t>
      </w:r>
      <w:r w:rsidRPr="001635A6">
        <w:rPr>
          <w:rFonts w:asciiTheme="majorHAnsi" w:eastAsia="Arial" w:hAnsiTheme="majorHAnsi" w:cstheme="majorHAnsi"/>
          <w:spacing w:val="1"/>
          <w:sz w:val="20"/>
          <w:szCs w:val="20"/>
        </w:rPr>
        <w:t>s</w:t>
      </w:r>
      <w:r w:rsidRPr="001635A6">
        <w:rPr>
          <w:rFonts w:asciiTheme="majorHAnsi" w:eastAsia="Arial" w:hAnsiTheme="majorHAnsi" w:cstheme="majorHAnsi"/>
          <w:sz w:val="20"/>
          <w:szCs w:val="20"/>
        </w:rPr>
        <w:t>e. Cont</w:t>
      </w:r>
      <w:r w:rsidRPr="001635A6">
        <w:rPr>
          <w:rFonts w:asciiTheme="majorHAnsi" w:eastAsia="Arial" w:hAnsiTheme="majorHAnsi" w:cstheme="majorHAnsi"/>
          <w:spacing w:val="1"/>
          <w:sz w:val="20"/>
          <w:szCs w:val="20"/>
        </w:rPr>
        <w:t>r</w:t>
      </w:r>
      <w:r w:rsidRPr="001635A6">
        <w:rPr>
          <w:rFonts w:asciiTheme="majorHAnsi" w:eastAsia="Arial" w:hAnsiTheme="majorHAnsi" w:cstheme="majorHAnsi"/>
          <w:sz w:val="20"/>
          <w:szCs w:val="20"/>
        </w:rPr>
        <w:t>a</w:t>
      </w:r>
      <w:r w:rsidRPr="001635A6">
        <w:rPr>
          <w:rFonts w:asciiTheme="majorHAnsi" w:eastAsia="Arial" w:hAnsiTheme="majorHAnsi" w:cstheme="majorHAnsi"/>
          <w:spacing w:val="1"/>
          <w:sz w:val="20"/>
          <w:szCs w:val="20"/>
        </w:rPr>
        <w:t>c</w:t>
      </w:r>
      <w:r w:rsidRPr="001635A6">
        <w:rPr>
          <w:rFonts w:asciiTheme="majorHAnsi" w:eastAsia="Arial" w:hAnsiTheme="majorHAnsi" w:cstheme="majorHAnsi"/>
          <w:sz w:val="20"/>
          <w:szCs w:val="20"/>
        </w:rPr>
        <w:t>t</w:t>
      </w:r>
      <w:r w:rsidRPr="001635A6">
        <w:rPr>
          <w:rFonts w:asciiTheme="majorHAnsi" w:eastAsia="Arial" w:hAnsiTheme="majorHAnsi" w:cstheme="majorHAnsi"/>
          <w:spacing w:val="-9"/>
          <w:sz w:val="20"/>
          <w:szCs w:val="20"/>
        </w:rPr>
        <w:t xml:space="preserve"> </w:t>
      </w:r>
      <w:r w:rsidRPr="001635A6">
        <w:rPr>
          <w:rFonts w:asciiTheme="majorHAnsi" w:eastAsia="Arial" w:hAnsiTheme="majorHAnsi" w:cstheme="majorHAnsi"/>
          <w:spacing w:val="2"/>
          <w:sz w:val="20"/>
          <w:szCs w:val="20"/>
        </w:rPr>
        <w:t>a</w:t>
      </w:r>
      <w:r w:rsidRPr="001635A6">
        <w:rPr>
          <w:rFonts w:asciiTheme="majorHAnsi" w:eastAsia="Arial" w:hAnsiTheme="majorHAnsi" w:cstheme="majorHAnsi"/>
          <w:sz w:val="20"/>
          <w:szCs w:val="20"/>
        </w:rPr>
        <w:t>m</w:t>
      </w:r>
      <w:r w:rsidRPr="001635A6">
        <w:rPr>
          <w:rFonts w:asciiTheme="majorHAnsi" w:eastAsia="Arial" w:hAnsiTheme="majorHAnsi" w:cstheme="majorHAnsi"/>
          <w:spacing w:val="2"/>
          <w:sz w:val="20"/>
          <w:szCs w:val="20"/>
        </w:rPr>
        <w:t>e</w:t>
      </w:r>
      <w:r w:rsidRPr="001635A6">
        <w:rPr>
          <w:rFonts w:asciiTheme="majorHAnsi" w:eastAsia="Arial" w:hAnsiTheme="majorHAnsi" w:cstheme="majorHAnsi"/>
          <w:sz w:val="20"/>
          <w:szCs w:val="20"/>
        </w:rPr>
        <w:t>nd</w:t>
      </w:r>
      <w:r w:rsidRPr="001635A6">
        <w:rPr>
          <w:rFonts w:asciiTheme="majorHAnsi" w:eastAsia="Arial" w:hAnsiTheme="majorHAnsi" w:cstheme="majorHAnsi"/>
          <w:spacing w:val="2"/>
          <w:sz w:val="20"/>
          <w:szCs w:val="20"/>
        </w:rPr>
        <w:t>m</w:t>
      </w:r>
      <w:r w:rsidRPr="001635A6">
        <w:rPr>
          <w:rFonts w:asciiTheme="majorHAnsi" w:eastAsia="Arial" w:hAnsiTheme="majorHAnsi" w:cstheme="majorHAnsi"/>
          <w:sz w:val="20"/>
          <w:szCs w:val="20"/>
        </w:rPr>
        <w:t>ent</w:t>
      </w:r>
      <w:r w:rsidRPr="001635A6">
        <w:rPr>
          <w:rFonts w:asciiTheme="majorHAnsi" w:eastAsia="Arial" w:hAnsiTheme="majorHAnsi" w:cstheme="majorHAnsi"/>
          <w:spacing w:val="1"/>
          <w:sz w:val="20"/>
          <w:szCs w:val="20"/>
        </w:rPr>
        <w:t>s</w:t>
      </w:r>
      <w:r w:rsidRPr="001635A6">
        <w:rPr>
          <w:rFonts w:asciiTheme="majorHAnsi" w:eastAsia="Arial" w:hAnsiTheme="majorHAnsi" w:cstheme="majorHAnsi"/>
          <w:sz w:val="20"/>
          <w:szCs w:val="20"/>
        </w:rPr>
        <w:t>,</w:t>
      </w:r>
      <w:r w:rsidRPr="001635A6">
        <w:rPr>
          <w:rFonts w:asciiTheme="majorHAnsi" w:eastAsia="Arial" w:hAnsiTheme="majorHAnsi" w:cstheme="majorHAnsi"/>
          <w:spacing w:val="-13"/>
          <w:sz w:val="20"/>
          <w:szCs w:val="20"/>
        </w:rPr>
        <w:t xml:space="preserve"> </w:t>
      </w:r>
      <w:r w:rsidRPr="001635A6">
        <w:rPr>
          <w:rFonts w:asciiTheme="majorHAnsi" w:eastAsia="Arial" w:hAnsiTheme="majorHAnsi" w:cstheme="majorHAnsi"/>
          <w:spacing w:val="1"/>
          <w:sz w:val="20"/>
          <w:szCs w:val="20"/>
        </w:rPr>
        <w:t>s</w:t>
      </w:r>
      <w:r w:rsidRPr="001635A6">
        <w:rPr>
          <w:rFonts w:asciiTheme="majorHAnsi" w:eastAsia="Arial" w:hAnsiTheme="majorHAnsi" w:cstheme="majorHAnsi"/>
          <w:spacing w:val="2"/>
          <w:sz w:val="20"/>
          <w:szCs w:val="20"/>
        </w:rPr>
        <w:t>up</w:t>
      </w:r>
      <w:r w:rsidRPr="001635A6">
        <w:rPr>
          <w:rFonts w:asciiTheme="majorHAnsi" w:eastAsia="Arial" w:hAnsiTheme="majorHAnsi" w:cstheme="majorHAnsi"/>
          <w:sz w:val="20"/>
          <w:szCs w:val="20"/>
        </w:rPr>
        <w:t>p</w:t>
      </w:r>
      <w:r w:rsidRPr="001635A6">
        <w:rPr>
          <w:rFonts w:asciiTheme="majorHAnsi" w:eastAsia="Arial" w:hAnsiTheme="majorHAnsi" w:cstheme="majorHAnsi"/>
          <w:spacing w:val="-1"/>
          <w:sz w:val="20"/>
          <w:szCs w:val="20"/>
        </w:rPr>
        <w:t>l</w:t>
      </w:r>
      <w:r w:rsidRPr="001635A6">
        <w:rPr>
          <w:rFonts w:asciiTheme="majorHAnsi" w:eastAsia="Arial" w:hAnsiTheme="majorHAnsi" w:cstheme="majorHAnsi"/>
          <w:spacing w:val="2"/>
          <w:sz w:val="20"/>
          <w:szCs w:val="20"/>
        </w:rPr>
        <w:t>e</w:t>
      </w:r>
      <w:r w:rsidRPr="001635A6">
        <w:rPr>
          <w:rFonts w:asciiTheme="majorHAnsi" w:eastAsia="Arial" w:hAnsiTheme="majorHAnsi" w:cstheme="majorHAnsi"/>
          <w:sz w:val="20"/>
          <w:szCs w:val="20"/>
        </w:rPr>
        <w:t>ment</w:t>
      </w:r>
      <w:r w:rsidRPr="001635A6">
        <w:rPr>
          <w:rFonts w:asciiTheme="majorHAnsi" w:eastAsia="Arial" w:hAnsiTheme="majorHAnsi" w:cstheme="majorHAnsi"/>
          <w:spacing w:val="1"/>
          <w:sz w:val="20"/>
          <w:szCs w:val="20"/>
        </w:rPr>
        <w:t>s</w:t>
      </w:r>
      <w:r w:rsidRPr="001635A6">
        <w:rPr>
          <w:rFonts w:asciiTheme="majorHAnsi" w:eastAsia="Arial" w:hAnsiTheme="majorHAnsi" w:cstheme="majorHAnsi"/>
          <w:sz w:val="20"/>
          <w:szCs w:val="20"/>
        </w:rPr>
        <w:t>,</w:t>
      </w:r>
      <w:r w:rsidRPr="001635A6">
        <w:rPr>
          <w:rFonts w:asciiTheme="majorHAnsi" w:eastAsia="Arial" w:hAnsiTheme="majorHAnsi" w:cstheme="majorHAnsi"/>
          <w:spacing w:val="-10"/>
          <w:sz w:val="20"/>
          <w:szCs w:val="20"/>
        </w:rPr>
        <w:t xml:space="preserve"> </w:t>
      </w:r>
      <w:r w:rsidRPr="001635A6">
        <w:rPr>
          <w:rFonts w:asciiTheme="majorHAnsi" w:eastAsia="Arial" w:hAnsiTheme="majorHAnsi" w:cstheme="majorHAnsi"/>
          <w:sz w:val="20"/>
          <w:szCs w:val="20"/>
        </w:rPr>
        <w:t>or</w:t>
      </w:r>
      <w:r w:rsidRPr="001635A6">
        <w:rPr>
          <w:rFonts w:asciiTheme="majorHAnsi" w:eastAsia="Arial" w:hAnsiTheme="majorHAnsi" w:cstheme="majorHAnsi"/>
          <w:spacing w:val="-2"/>
          <w:sz w:val="20"/>
          <w:szCs w:val="20"/>
        </w:rPr>
        <w:t xml:space="preserve"> </w:t>
      </w:r>
      <w:r w:rsidRPr="001635A6">
        <w:rPr>
          <w:rFonts w:asciiTheme="majorHAnsi" w:eastAsia="Arial" w:hAnsiTheme="majorHAnsi" w:cstheme="majorHAnsi"/>
          <w:spacing w:val="1"/>
          <w:sz w:val="20"/>
          <w:szCs w:val="20"/>
        </w:rPr>
        <w:t>v</w:t>
      </w:r>
      <w:r w:rsidRPr="001635A6">
        <w:rPr>
          <w:rFonts w:asciiTheme="majorHAnsi" w:eastAsia="Arial" w:hAnsiTheme="majorHAnsi" w:cstheme="majorHAnsi"/>
          <w:sz w:val="20"/>
          <w:szCs w:val="20"/>
        </w:rPr>
        <w:t>e</w:t>
      </w:r>
      <w:r w:rsidRPr="001635A6">
        <w:rPr>
          <w:rFonts w:asciiTheme="majorHAnsi" w:eastAsia="Arial" w:hAnsiTheme="majorHAnsi" w:cstheme="majorHAnsi"/>
          <w:spacing w:val="1"/>
          <w:sz w:val="20"/>
          <w:szCs w:val="20"/>
        </w:rPr>
        <w:t>r</w:t>
      </w:r>
      <w:r w:rsidRPr="001635A6">
        <w:rPr>
          <w:rFonts w:asciiTheme="majorHAnsi" w:eastAsia="Arial" w:hAnsiTheme="majorHAnsi" w:cstheme="majorHAnsi"/>
          <w:sz w:val="20"/>
          <w:szCs w:val="20"/>
        </w:rPr>
        <w:t>b</w:t>
      </w:r>
      <w:r w:rsidRPr="001635A6">
        <w:rPr>
          <w:rFonts w:asciiTheme="majorHAnsi" w:eastAsia="Arial" w:hAnsiTheme="majorHAnsi" w:cstheme="majorHAnsi"/>
          <w:spacing w:val="2"/>
          <w:sz w:val="20"/>
          <w:szCs w:val="20"/>
        </w:rPr>
        <w:t>a</w:t>
      </w:r>
      <w:r w:rsidRPr="001635A6">
        <w:rPr>
          <w:rFonts w:asciiTheme="majorHAnsi" w:eastAsia="Arial" w:hAnsiTheme="majorHAnsi" w:cstheme="majorHAnsi"/>
          <w:sz w:val="20"/>
          <w:szCs w:val="20"/>
        </w:rPr>
        <w:t>l</w:t>
      </w:r>
      <w:r w:rsidRPr="001635A6">
        <w:rPr>
          <w:rFonts w:asciiTheme="majorHAnsi" w:eastAsia="Arial" w:hAnsiTheme="majorHAnsi" w:cstheme="majorHAnsi"/>
          <w:spacing w:val="-6"/>
          <w:sz w:val="20"/>
          <w:szCs w:val="20"/>
        </w:rPr>
        <w:t xml:space="preserve"> </w:t>
      </w:r>
      <w:r w:rsidRPr="001635A6">
        <w:rPr>
          <w:rFonts w:asciiTheme="majorHAnsi" w:eastAsia="Arial" w:hAnsiTheme="majorHAnsi" w:cstheme="majorHAnsi"/>
          <w:spacing w:val="1"/>
          <w:sz w:val="20"/>
          <w:szCs w:val="20"/>
        </w:rPr>
        <w:t>s</w:t>
      </w:r>
      <w:r w:rsidRPr="001635A6">
        <w:rPr>
          <w:rFonts w:asciiTheme="majorHAnsi" w:eastAsia="Arial" w:hAnsiTheme="majorHAnsi" w:cstheme="majorHAnsi"/>
          <w:sz w:val="20"/>
          <w:szCs w:val="20"/>
        </w:rPr>
        <w:t>ub</w:t>
      </w:r>
      <w:r w:rsidRPr="001635A6">
        <w:rPr>
          <w:rFonts w:asciiTheme="majorHAnsi" w:eastAsia="Arial" w:hAnsiTheme="majorHAnsi" w:cstheme="majorHAnsi"/>
          <w:spacing w:val="2"/>
          <w:sz w:val="20"/>
          <w:szCs w:val="20"/>
        </w:rPr>
        <w:t>-a</w:t>
      </w:r>
      <w:r w:rsidRPr="001635A6">
        <w:rPr>
          <w:rFonts w:asciiTheme="majorHAnsi" w:eastAsia="Arial" w:hAnsiTheme="majorHAnsi" w:cstheme="majorHAnsi"/>
          <w:sz w:val="20"/>
          <w:szCs w:val="20"/>
        </w:rPr>
        <w:t>g</w:t>
      </w:r>
      <w:r w:rsidRPr="001635A6">
        <w:rPr>
          <w:rFonts w:asciiTheme="majorHAnsi" w:eastAsia="Arial" w:hAnsiTheme="majorHAnsi" w:cstheme="majorHAnsi"/>
          <w:spacing w:val="1"/>
          <w:sz w:val="20"/>
          <w:szCs w:val="20"/>
        </w:rPr>
        <w:t>r</w:t>
      </w:r>
      <w:r w:rsidRPr="001635A6">
        <w:rPr>
          <w:rFonts w:asciiTheme="majorHAnsi" w:eastAsia="Arial" w:hAnsiTheme="majorHAnsi" w:cstheme="majorHAnsi"/>
          <w:sz w:val="20"/>
          <w:szCs w:val="20"/>
        </w:rPr>
        <w:t>eem</w:t>
      </w:r>
      <w:r w:rsidRPr="001635A6">
        <w:rPr>
          <w:rFonts w:asciiTheme="majorHAnsi" w:eastAsia="Arial" w:hAnsiTheme="majorHAnsi" w:cstheme="majorHAnsi"/>
          <w:spacing w:val="2"/>
          <w:sz w:val="20"/>
          <w:szCs w:val="20"/>
        </w:rPr>
        <w:t>e</w:t>
      </w:r>
      <w:r w:rsidRPr="001635A6">
        <w:rPr>
          <w:rFonts w:asciiTheme="majorHAnsi" w:eastAsia="Arial" w:hAnsiTheme="majorHAnsi" w:cstheme="majorHAnsi"/>
          <w:sz w:val="20"/>
          <w:szCs w:val="20"/>
        </w:rPr>
        <w:t>nts</w:t>
      </w:r>
      <w:r w:rsidRPr="001635A6">
        <w:rPr>
          <w:rFonts w:asciiTheme="majorHAnsi" w:eastAsia="Arial" w:hAnsiTheme="majorHAnsi" w:cstheme="majorHAnsi"/>
          <w:spacing w:val="-13"/>
          <w:sz w:val="20"/>
          <w:szCs w:val="20"/>
        </w:rPr>
        <w:t xml:space="preserve"> </w:t>
      </w:r>
      <w:r w:rsidRPr="001635A6">
        <w:rPr>
          <w:rFonts w:asciiTheme="majorHAnsi" w:eastAsia="Arial" w:hAnsiTheme="majorHAnsi" w:cstheme="majorHAnsi"/>
          <w:spacing w:val="1"/>
          <w:sz w:val="20"/>
          <w:szCs w:val="20"/>
        </w:rPr>
        <w:t>s</w:t>
      </w:r>
      <w:r w:rsidRPr="001635A6">
        <w:rPr>
          <w:rFonts w:asciiTheme="majorHAnsi" w:eastAsia="Arial" w:hAnsiTheme="majorHAnsi" w:cstheme="majorHAnsi"/>
          <w:sz w:val="20"/>
          <w:szCs w:val="20"/>
        </w:rPr>
        <w:t>h</w:t>
      </w:r>
      <w:r w:rsidRPr="001635A6">
        <w:rPr>
          <w:rFonts w:asciiTheme="majorHAnsi" w:eastAsia="Arial" w:hAnsiTheme="majorHAnsi" w:cstheme="majorHAnsi"/>
          <w:spacing w:val="2"/>
          <w:sz w:val="20"/>
          <w:szCs w:val="20"/>
        </w:rPr>
        <w:t>a</w:t>
      </w:r>
      <w:r w:rsidRPr="001635A6">
        <w:rPr>
          <w:rFonts w:asciiTheme="majorHAnsi" w:eastAsia="Arial" w:hAnsiTheme="majorHAnsi" w:cstheme="majorHAnsi"/>
          <w:spacing w:val="-1"/>
          <w:sz w:val="20"/>
          <w:szCs w:val="20"/>
        </w:rPr>
        <w:t>l</w:t>
      </w:r>
      <w:r w:rsidRPr="001635A6">
        <w:rPr>
          <w:rFonts w:asciiTheme="majorHAnsi" w:eastAsia="Arial" w:hAnsiTheme="majorHAnsi" w:cstheme="majorHAnsi"/>
          <w:sz w:val="20"/>
          <w:szCs w:val="20"/>
        </w:rPr>
        <w:t>l</w:t>
      </w:r>
      <w:r w:rsidRPr="001635A6">
        <w:rPr>
          <w:rFonts w:asciiTheme="majorHAnsi" w:eastAsia="Arial" w:hAnsiTheme="majorHAnsi" w:cstheme="majorHAnsi"/>
          <w:spacing w:val="-3"/>
          <w:sz w:val="20"/>
          <w:szCs w:val="20"/>
        </w:rPr>
        <w:t xml:space="preserve"> </w:t>
      </w:r>
      <w:r w:rsidRPr="001635A6">
        <w:rPr>
          <w:rFonts w:asciiTheme="majorHAnsi" w:eastAsia="Arial" w:hAnsiTheme="majorHAnsi" w:cstheme="majorHAnsi"/>
          <w:sz w:val="20"/>
          <w:szCs w:val="20"/>
        </w:rPr>
        <w:t>be</w:t>
      </w:r>
      <w:r w:rsidRPr="001635A6">
        <w:rPr>
          <w:rFonts w:asciiTheme="majorHAnsi" w:eastAsia="Arial" w:hAnsiTheme="majorHAnsi" w:cstheme="majorHAnsi"/>
          <w:spacing w:val="-2"/>
          <w:sz w:val="20"/>
          <w:szCs w:val="20"/>
        </w:rPr>
        <w:t xml:space="preserve"> </w:t>
      </w:r>
      <w:r w:rsidRPr="001635A6">
        <w:rPr>
          <w:rFonts w:asciiTheme="majorHAnsi" w:eastAsia="Arial" w:hAnsiTheme="majorHAnsi" w:cstheme="majorHAnsi"/>
          <w:spacing w:val="1"/>
          <w:sz w:val="20"/>
          <w:szCs w:val="20"/>
        </w:rPr>
        <w:t>v</w:t>
      </w:r>
      <w:r w:rsidRPr="001635A6">
        <w:rPr>
          <w:rFonts w:asciiTheme="majorHAnsi" w:eastAsia="Arial" w:hAnsiTheme="majorHAnsi" w:cstheme="majorHAnsi"/>
          <w:spacing w:val="2"/>
          <w:sz w:val="20"/>
          <w:szCs w:val="20"/>
        </w:rPr>
        <w:t>a</w:t>
      </w:r>
      <w:r w:rsidRPr="001635A6">
        <w:rPr>
          <w:rFonts w:asciiTheme="majorHAnsi" w:eastAsia="Arial" w:hAnsiTheme="majorHAnsi" w:cstheme="majorHAnsi"/>
          <w:spacing w:val="-1"/>
          <w:sz w:val="20"/>
          <w:szCs w:val="20"/>
        </w:rPr>
        <w:t>l</w:t>
      </w:r>
      <w:r w:rsidRPr="001635A6">
        <w:rPr>
          <w:rFonts w:asciiTheme="majorHAnsi" w:eastAsia="Arial" w:hAnsiTheme="majorHAnsi" w:cstheme="majorHAnsi"/>
          <w:spacing w:val="1"/>
          <w:sz w:val="20"/>
          <w:szCs w:val="20"/>
        </w:rPr>
        <w:t>i</w:t>
      </w:r>
      <w:r w:rsidRPr="001635A6">
        <w:rPr>
          <w:rFonts w:asciiTheme="majorHAnsi" w:eastAsia="Arial" w:hAnsiTheme="majorHAnsi" w:cstheme="majorHAnsi"/>
          <w:sz w:val="20"/>
          <w:szCs w:val="20"/>
        </w:rPr>
        <w:t>d</w:t>
      </w:r>
      <w:r w:rsidRPr="001635A6">
        <w:rPr>
          <w:rFonts w:asciiTheme="majorHAnsi" w:eastAsia="Arial" w:hAnsiTheme="majorHAnsi" w:cstheme="majorHAnsi"/>
          <w:spacing w:val="-5"/>
          <w:sz w:val="20"/>
          <w:szCs w:val="20"/>
        </w:rPr>
        <w:t xml:space="preserve"> </w:t>
      </w:r>
      <w:r w:rsidRPr="001635A6">
        <w:rPr>
          <w:rFonts w:asciiTheme="majorHAnsi" w:eastAsia="Arial" w:hAnsiTheme="majorHAnsi" w:cstheme="majorHAnsi"/>
          <w:sz w:val="20"/>
          <w:szCs w:val="20"/>
        </w:rPr>
        <w:t>o</w:t>
      </w:r>
      <w:r w:rsidRPr="001635A6">
        <w:rPr>
          <w:rFonts w:asciiTheme="majorHAnsi" w:eastAsia="Arial" w:hAnsiTheme="majorHAnsi" w:cstheme="majorHAnsi"/>
          <w:spacing w:val="2"/>
          <w:sz w:val="20"/>
          <w:szCs w:val="20"/>
        </w:rPr>
        <w:t>n</w:t>
      </w:r>
      <w:r w:rsidRPr="001635A6">
        <w:rPr>
          <w:rFonts w:asciiTheme="majorHAnsi" w:eastAsia="Arial" w:hAnsiTheme="majorHAnsi" w:cstheme="majorHAnsi"/>
          <w:spacing w:val="-1"/>
          <w:sz w:val="20"/>
          <w:szCs w:val="20"/>
        </w:rPr>
        <w:t>l</w:t>
      </w:r>
      <w:r w:rsidRPr="001635A6">
        <w:rPr>
          <w:rFonts w:asciiTheme="majorHAnsi" w:eastAsia="Arial" w:hAnsiTheme="majorHAnsi" w:cstheme="majorHAnsi"/>
          <w:sz w:val="20"/>
          <w:szCs w:val="20"/>
        </w:rPr>
        <w:t>y</w:t>
      </w:r>
      <w:r w:rsidRPr="001635A6">
        <w:rPr>
          <w:rFonts w:asciiTheme="majorHAnsi" w:eastAsia="Arial" w:hAnsiTheme="majorHAnsi" w:cstheme="majorHAnsi"/>
          <w:spacing w:val="-1"/>
          <w:sz w:val="20"/>
          <w:szCs w:val="20"/>
        </w:rPr>
        <w:t xml:space="preserve"> i</w:t>
      </w:r>
      <w:r w:rsidRPr="001635A6">
        <w:rPr>
          <w:rFonts w:asciiTheme="majorHAnsi" w:eastAsia="Arial" w:hAnsiTheme="majorHAnsi" w:cstheme="majorHAnsi"/>
          <w:sz w:val="20"/>
          <w:szCs w:val="20"/>
        </w:rPr>
        <w:t>f</w:t>
      </w:r>
      <w:r w:rsidRPr="001635A6">
        <w:rPr>
          <w:rFonts w:asciiTheme="majorHAnsi" w:eastAsia="Arial" w:hAnsiTheme="majorHAnsi" w:cstheme="majorHAnsi"/>
          <w:spacing w:val="-2"/>
          <w:sz w:val="20"/>
          <w:szCs w:val="20"/>
        </w:rPr>
        <w:t xml:space="preserve"> </w:t>
      </w:r>
      <w:r w:rsidRPr="001635A6">
        <w:rPr>
          <w:rFonts w:asciiTheme="majorHAnsi" w:eastAsia="Arial" w:hAnsiTheme="majorHAnsi" w:cstheme="majorHAnsi"/>
          <w:spacing w:val="2"/>
          <w:sz w:val="20"/>
          <w:szCs w:val="20"/>
        </w:rPr>
        <w:t>a</w:t>
      </w:r>
      <w:r w:rsidRPr="001635A6">
        <w:rPr>
          <w:rFonts w:asciiTheme="majorHAnsi" w:eastAsia="Arial" w:hAnsiTheme="majorHAnsi" w:cstheme="majorHAnsi"/>
          <w:sz w:val="20"/>
          <w:szCs w:val="20"/>
        </w:rPr>
        <w:t>pp</w:t>
      </w:r>
      <w:r w:rsidRPr="001635A6">
        <w:rPr>
          <w:rFonts w:asciiTheme="majorHAnsi" w:eastAsia="Arial" w:hAnsiTheme="majorHAnsi" w:cstheme="majorHAnsi"/>
          <w:spacing w:val="1"/>
          <w:sz w:val="20"/>
          <w:szCs w:val="20"/>
        </w:rPr>
        <w:t>r</w:t>
      </w:r>
      <w:r w:rsidRPr="001635A6">
        <w:rPr>
          <w:rFonts w:asciiTheme="majorHAnsi" w:eastAsia="Arial" w:hAnsiTheme="majorHAnsi" w:cstheme="majorHAnsi"/>
          <w:sz w:val="20"/>
          <w:szCs w:val="20"/>
        </w:rPr>
        <w:t>o</w:t>
      </w:r>
      <w:r w:rsidRPr="001635A6">
        <w:rPr>
          <w:rFonts w:asciiTheme="majorHAnsi" w:eastAsia="Arial" w:hAnsiTheme="majorHAnsi" w:cstheme="majorHAnsi"/>
          <w:spacing w:val="1"/>
          <w:sz w:val="20"/>
          <w:szCs w:val="20"/>
        </w:rPr>
        <w:t>v</w:t>
      </w:r>
      <w:r w:rsidRPr="001635A6">
        <w:rPr>
          <w:rFonts w:asciiTheme="majorHAnsi" w:eastAsia="Arial" w:hAnsiTheme="majorHAnsi" w:cstheme="majorHAnsi"/>
          <w:sz w:val="20"/>
          <w:szCs w:val="20"/>
        </w:rPr>
        <w:t>ed</w:t>
      </w:r>
      <w:r w:rsidR="00A859CB">
        <w:rPr>
          <w:rFonts w:asciiTheme="majorHAnsi" w:eastAsia="Arial" w:hAnsiTheme="majorHAnsi" w:cstheme="majorHAnsi"/>
          <w:sz w:val="20"/>
          <w:szCs w:val="20"/>
        </w:rPr>
        <w:t xml:space="preserve"> </w:t>
      </w:r>
      <w:r w:rsidRPr="00A859CB">
        <w:rPr>
          <w:rFonts w:asciiTheme="majorHAnsi" w:eastAsia="Arial" w:hAnsiTheme="majorHAnsi" w:cstheme="majorHAnsi"/>
          <w:spacing w:val="-1"/>
          <w:sz w:val="20"/>
          <w:szCs w:val="20"/>
        </w:rPr>
        <w:t xml:space="preserve">by </w:t>
      </w:r>
      <w:r w:rsidR="00DB6BF5" w:rsidRPr="00A859CB">
        <w:rPr>
          <w:rFonts w:asciiTheme="majorHAnsi" w:eastAsia="Arial" w:hAnsiTheme="majorHAnsi" w:cstheme="majorHAnsi"/>
          <w:spacing w:val="-1"/>
          <w:sz w:val="20"/>
          <w:szCs w:val="20"/>
        </w:rPr>
        <w:t xml:space="preserve">duotec </w:t>
      </w:r>
      <w:r w:rsidRPr="00A859CB">
        <w:rPr>
          <w:rFonts w:asciiTheme="majorHAnsi" w:eastAsia="Arial" w:hAnsiTheme="majorHAnsi" w:cstheme="majorHAnsi"/>
          <w:spacing w:val="-1"/>
          <w:sz w:val="20"/>
          <w:szCs w:val="20"/>
        </w:rPr>
        <w:t>in writing.</w:t>
      </w:r>
    </w:p>
    <w:p w14:paraId="7962CC2F" w14:textId="36C89A50" w:rsidR="001635A6" w:rsidRPr="001635A6" w:rsidRDefault="001635A6" w:rsidP="00A859CB">
      <w:pPr>
        <w:pStyle w:val="Listenabsatz"/>
        <w:numPr>
          <w:ilvl w:val="0"/>
          <w:numId w:val="2"/>
        </w:numPr>
        <w:tabs>
          <w:tab w:val="left" w:pos="4253"/>
        </w:tabs>
        <w:spacing w:after="0" w:line="240" w:lineRule="auto"/>
        <w:ind w:left="567" w:right="916"/>
        <w:jc w:val="both"/>
        <w:rPr>
          <w:rFonts w:asciiTheme="majorHAnsi" w:eastAsia="Arial" w:hAnsiTheme="majorHAnsi" w:cstheme="majorHAnsi"/>
          <w:spacing w:val="-1"/>
          <w:sz w:val="20"/>
          <w:szCs w:val="20"/>
        </w:rPr>
      </w:pPr>
      <w:r w:rsidRPr="001635A6">
        <w:rPr>
          <w:rFonts w:asciiTheme="majorHAnsi" w:eastAsia="Arial" w:hAnsiTheme="majorHAnsi" w:cstheme="majorHAnsi"/>
          <w:spacing w:val="-1"/>
          <w:sz w:val="20"/>
          <w:szCs w:val="20"/>
        </w:rPr>
        <w:t xml:space="preserve">We shall not acknowledge conflicting or deviating conditions or the </w:t>
      </w:r>
      <w:proofErr w:type="gramStart"/>
      <w:r w:rsidR="005E7D10">
        <w:rPr>
          <w:rFonts w:asciiTheme="majorHAnsi" w:eastAsia="Arial" w:hAnsiTheme="majorHAnsi" w:cstheme="majorHAnsi"/>
          <w:spacing w:val="-1"/>
          <w:sz w:val="20"/>
          <w:szCs w:val="20"/>
        </w:rPr>
        <w:t>Supplier</w:t>
      </w:r>
      <w:r w:rsidRPr="001635A6">
        <w:rPr>
          <w:rFonts w:asciiTheme="majorHAnsi" w:eastAsia="Arial" w:hAnsiTheme="majorHAnsi" w:cstheme="majorHAnsi"/>
          <w:spacing w:val="-1"/>
          <w:sz w:val="20"/>
          <w:szCs w:val="20"/>
        </w:rPr>
        <w:t>‘</w:t>
      </w:r>
      <w:proofErr w:type="gramEnd"/>
      <w:r w:rsidRPr="001635A6">
        <w:rPr>
          <w:rFonts w:asciiTheme="majorHAnsi" w:eastAsia="Arial" w:hAnsiTheme="majorHAnsi" w:cstheme="majorHAnsi"/>
          <w:spacing w:val="-1"/>
          <w:sz w:val="20"/>
          <w:szCs w:val="20"/>
        </w:rPr>
        <w:t xml:space="preserve">s conditions of sale that are not regulated in these Conditions of Purchase unless we had explicitly agreed in writing </w:t>
      </w:r>
    </w:p>
    <w:p w14:paraId="79CC1088" w14:textId="4EAAF372" w:rsidR="001635A6" w:rsidRPr="007A1F8B" w:rsidRDefault="001635A6" w:rsidP="00A859CB">
      <w:pPr>
        <w:tabs>
          <w:tab w:val="left" w:pos="4253"/>
        </w:tabs>
        <w:spacing w:after="0" w:line="240" w:lineRule="auto"/>
        <w:ind w:left="567" w:right="916"/>
        <w:jc w:val="both"/>
        <w:rPr>
          <w:rFonts w:asciiTheme="majorHAnsi" w:eastAsia="Arial" w:hAnsiTheme="majorHAnsi" w:cstheme="majorHAnsi"/>
          <w:spacing w:val="-1"/>
          <w:sz w:val="20"/>
          <w:szCs w:val="20"/>
        </w:rPr>
      </w:pPr>
      <w:r w:rsidRPr="001635A6">
        <w:rPr>
          <w:rFonts w:asciiTheme="majorHAnsi" w:eastAsia="Arial" w:hAnsiTheme="majorHAnsi" w:cstheme="majorHAnsi"/>
          <w:spacing w:val="-1"/>
          <w:sz w:val="20"/>
          <w:szCs w:val="20"/>
        </w:rPr>
        <w:t xml:space="preserve">that they would apply. This shall also be the case even if (a) we accept the services without reservation despite being aware of conflicting or deviating conditions or conditions that are not defined in our Conditions of Purchase or (b) if in connection with its quotation, its order its invoices or in any other context when performing the contract, the </w:t>
      </w:r>
      <w:r w:rsidR="005E7D10">
        <w:rPr>
          <w:rFonts w:asciiTheme="majorHAnsi" w:eastAsia="Arial" w:hAnsiTheme="majorHAnsi" w:cstheme="majorHAnsi"/>
          <w:spacing w:val="-1"/>
          <w:sz w:val="20"/>
          <w:szCs w:val="20"/>
        </w:rPr>
        <w:t>Supplier</w:t>
      </w:r>
      <w:r w:rsidR="007A1F8B">
        <w:rPr>
          <w:rFonts w:asciiTheme="majorHAnsi" w:eastAsia="Arial" w:hAnsiTheme="majorHAnsi" w:cstheme="majorHAnsi"/>
          <w:spacing w:val="-1"/>
          <w:sz w:val="20"/>
          <w:szCs w:val="20"/>
        </w:rPr>
        <w:t xml:space="preserve"> </w:t>
      </w:r>
      <w:r w:rsidRPr="007A1F8B">
        <w:rPr>
          <w:rFonts w:asciiTheme="majorHAnsi" w:eastAsia="Arial" w:hAnsiTheme="majorHAnsi" w:cstheme="majorHAnsi"/>
          <w:spacing w:val="-1"/>
          <w:sz w:val="20"/>
          <w:szCs w:val="20"/>
        </w:rPr>
        <w:t xml:space="preserve">makes reference to general terms and </w:t>
      </w:r>
      <w:proofErr w:type="gramStart"/>
      <w:r w:rsidRPr="007A1F8B">
        <w:rPr>
          <w:rFonts w:asciiTheme="majorHAnsi" w:eastAsia="Arial" w:hAnsiTheme="majorHAnsi" w:cstheme="majorHAnsi"/>
          <w:spacing w:val="-1"/>
          <w:sz w:val="20"/>
          <w:szCs w:val="20"/>
        </w:rPr>
        <w:t>conditions</w:t>
      </w:r>
      <w:proofErr w:type="gramEnd"/>
      <w:r w:rsidRPr="007A1F8B">
        <w:rPr>
          <w:rFonts w:asciiTheme="majorHAnsi" w:eastAsia="Arial" w:hAnsiTheme="majorHAnsi" w:cstheme="majorHAnsi"/>
          <w:spacing w:val="-1"/>
          <w:sz w:val="20"/>
          <w:szCs w:val="20"/>
        </w:rPr>
        <w:t xml:space="preserve"> and we do not explicitly object to their incorporation.</w:t>
      </w:r>
    </w:p>
    <w:p w14:paraId="5B068BF3" w14:textId="2533C1B2" w:rsidR="001635A6" w:rsidRDefault="001635A6" w:rsidP="001635A6">
      <w:pPr>
        <w:pStyle w:val="Listenabsatz"/>
        <w:spacing w:after="0" w:line="240" w:lineRule="auto"/>
        <w:ind w:left="0" w:right="1227"/>
        <w:jc w:val="both"/>
        <w:rPr>
          <w:rFonts w:asciiTheme="majorHAnsi" w:eastAsia="Arial" w:hAnsiTheme="majorHAnsi" w:cstheme="majorHAnsi"/>
          <w:spacing w:val="-1"/>
          <w:sz w:val="20"/>
          <w:szCs w:val="20"/>
        </w:rPr>
      </w:pPr>
    </w:p>
    <w:p w14:paraId="51B848CB" w14:textId="775026D3" w:rsidR="001635A6" w:rsidRPr="001635A6" w:rsidRDefault="001635A6" w:rsidP="000B08EF">
      <w:pPr>
        <w:ind w:left="142"/>
        <w:rPr>
          <w:rFonts w:asciiTheme="majorHAnsi" w:eastAsia="Arial" w:hAnsiTheme="majorHAnsi" w:cstheme="majorHAnsi"/>
          <w:b/>
          <w:bCs/>
          <w:sz w:val="20"/>
          <w:szCs w:val="20"/>
        </w:rPr>
      </w:pPr>
      <w:r w:rsidRPr="001635A6">
        <w:rPr>
          <w:rFonts w:asciiTheme="majorHAnsi" w:eastAsia="Arial" w:hAnsiTheme="majorHAnsi" w:cstheme="majorHAnsi"/>
          <w:b/>
          <w:bCs/>
          <w:sz w:val="20"/>
          <w:szCs w:val="20"/>
        </w:rPr>
        <w:t>2 Conclusion of the Contract</w:t>
      </w:r>
    </w:p>
    <w:p w14:paraId="54E215D6" w14:textId="18226C04" w:rsidR="001635A6" w:rsidRPr="007A1F8B" w:rsidRDefault="001635A6" w:rsidP="000B08EF">
      <w:pPr>
        <w:pStyle w:val="Listenabsatz"/>
        <w:numPr>
          <w:ilvl w:val="0"/>
          <w:numId w:val="3"/>
        </w:numPr>
        <w:spacing w:after="0" w:line="240" w:lineRule="auto"/>
        <w:ind w:left="567" w:right="1170"/>
        <w:jc w:val="both"/>
        <w:rPr>
          <w:rFonts w:asciiTheme="majorHAnsi" w:eastAsia="Arial" w:hAnsiTheme="majorHAnsi" w:cstheme="majorHAnsi"/>
          <w:spacing w:val="1"/>
          <w:sz w:val="20"/>
          <w:szCs w:val="20"/>
        </w:rPr>
      </w:pPr>
      <w:r w:rsidRPr="007A1F8B">
        <w:rPr>
          <w:rFonts w:asciiTheme="majorHAnsi" w:eastAsia="Arial" w:hAnsiTheme="majorHAnsi" w:cstheme="majorHAnsi"/>
          <w:spacing w:val="1"/>
          <w:sz w:val="20"/>
          <w:szCs w:val="20"/>
        </w:rPr>
        <w:t xml:space="preserve">Orders shall only be deemed valid in written form. An order submitted via fax or email shall suffice as written form. The content of the order shall be valid exclusively. The </w:t>
      </w:r>
      <w:bookmarkStart w:id="0" w:name="_Hlk96006118"/>
      <w:r w:rsidR="00C72EF8">
        <w:rPr>
          <w:rFonts w:asciiTheme="majorHAnsi" w:eastAsia="Arial" w:hAnsiTheme="majorHAnsi" w:cstheme="majorHAnsi"/>
          <w:spacing w:val="1"/>
          <w:sz w:val="20"/>
          <w:szCs w:val="20"/>
        </w:rPr>
        <w:t>Supplier</w:t>
      </w:r>
      <w:bookmarkEnd w:id="0"/>
      <w:r w:rsidRPr="007A1F8B">
        <w:rPr>
          <w:rFonts w:asciiTheme="majorHAnsi" w:eastAsia="Arial" w:hAnsiTheme="majorHAnsi" w:cstheme="majorHAnsi"/>
          <w:spacing w:val="1"/>
          <w:sz w:val="20"/>
          <w:szCs w:val="20"/>
        </w:rPr>
        <w:t xml:space="preserve"> shall be obligated to notify us of any obvious errors (</w:t>
      </w:r>
      <w:proofErr w:type="gramStart"/>
      <w:r w:rsidRPr="007A1F8B">
        <w:rPr>
          <w:rFonts w:asciiTheme="majorHAnsi" w:eastAsia="Arial" w:hAnsiTheme="majorHAnsi" w:cstheme="majorHAnsi"/>
          <w:spacing w:val="1"/>
          <w:sz w:val="20"/>
          <w:szCs w:val="20"/>
        </w:rPr>
        <w:t>e.g.</w:t>
      </w:r>
      <w:proofErr w:type="gramEnd"/>
      <w:r w:rsidRPr="007A1F8B">
        <w:rPr>
          <w:rFonts w:asciiTheme="majorHAnsi" w:eastAsia="Arial" w:hAnsiTheme="majorHAnsi" w:cstheme="majorHAnsi"/>
          <w:spacing w:val="1"/>
          <w:sz w:val="20"/>
          <w:szCs w:val="20"/>
        </w:rPr>
        <w:t xml:space="preserve"> typing mistakes or miscalculations) and omissions in the order and order documents for correction and completion prior to its acceptance; failure to do so shall result in the contract not being concluded.</w:t>
      </w:r>
    </w:p>
    <w:p w14:paraId="006C9F51" w14:textId="06361D03" w:rsidR="001635A6" w:rsidRPr="007A1F8B" w:rsidRDefault="001635A6" w:rsidP="000B08EF">
      <w:pPr>
        <w:pStyle w:val="Listenabsatz"/>
        <w:numPr>
          <w:ilvl w:val="0"/>
          <w:numId w:val="3"/>
        </w:numPr>
        <w:spacing w:after="0" w:line="240" w:lineRule="auto"/>
        <w:ind w:left="567" w:right="1170" w:hanging="207"/>
        <w:jc w:val="both"/>
        <w:rPr>
          <w:rFonts w:asciiTheme="majorHAnsi" w:eastAsia="Arial" w:hAnsiTheme="majorHAnsi" w:cstheme="majorHAnsi"/>
          <w:spacing w:val="1"/>
          <w:sz w:val="20"/>
          <w:szCs w:val="20"/>
        </w:rPr>
      </w:pPr>
      <w:r w:rsidRPr="007A1F8B">
        <w:rPr>
          <w:rFonts w:asciiTheme="majorHAnsi" w:eastAsia="Arial" w:hAnsiTheme="majorHAnsi" w:cstheme="majorHAnsi"/>
          <w:spacing w:val="1"/>
          <w:sz w:val="20"/>
          <w:szCs w:val="20"/>
        </w:rPr>
        <w:t xml:space="preserve">The </w:t>
      </w:r>
      <w:r w:rsidR="00DB6BF5">
        <w:rPr>
          <w:rFonts w:asciiTheme="majorHAnsi" w:eastAsia="Arial" w:hAnsiTheme="majorHAnsi" w:cstheme="majorHAnsi"/>
          <w:spacing w:val="-1"/>
          <w:sz w:val="20"/>
          <w:szCs w:val="20"/>
        </w:rPr>
        <w:t xml:space="preserve">Supplier </w:t>
      </w:r>
      <w:r w:rsidRPr="007A1F8B">
        <w:rPr>
          <w:rFonts w:asciiTheme="majorHAnsi" w:eastAsia="Arial" w:hAnsiTheme="majorHAnsi" w:cstheme="majorHAnsi"/>
          <w:spacing w:val="1"/>
          <w:sz w:val="20"/>
          <w:szCs w:val="20"/>
        </w:rPr>
        <w:t xml:space="preserve">shall be obligated to confirm the order immediately, or latest within 3 days of the order date in conjunction with a delivery date and valid prices in writing, or by unreservedly fulfilling the order by dispatching the goods, provided the delivery period matches the delivery period specified in the order (acceptance period). </w:t>
      </w:r>
      <w:r w:rsidR="00DB6BF5">
        <w:rPr>
          <w:rFonts w:asciiTheme="majorHAnsi" w:eastAsia="Arial" w:hAnsiTheme="majorHAnsi" w:cstheme="majorHAnsi"/>
          <w:spacing w:val="1"/>
          <w:sz w:val="20"/>
          <w:szCs w:val="20"/>
        </w:rPr>
        <w:t>duotec</w:t>
      </w:r>
      <w:r w:rsidR="00DB6BF5" w:rsidRPr="007A1F8B">
        <w:rPr>
          <w:rFonts w:asciiTheme="majorHAnsi" w:eastAsia="Arial" w:hAnsiTheme="majorHAnsi" w:cstheme="majorHAnsi"/>
          <w:spacing w:val="1"/>
          <w:sz w:val="20"/>
          <w:szCs w:val="20"/>
        </w:rPr>
        <w:t xml:space="preserve"> </w:t>
      </w:r>
      <w:r w:rsidRPr="007A1F8B">
        <w:rPr>
          <w:rFonts w:asciiTheme="majorHAnsi" w:eastAsia="Arial" w:hAnsiTheme="majorHAnsi" w:cstheme="majorHAnsi"/>
          <w:spacing w:val="1"/>
          <w:sz w:val="20"/>
          <w:szCs w:val="20"/>
        </w:rPr>
        <w:t>shall be entitled to cancel the order(s</w:t>
      </w:r>
      <w:proofErr w:type="gramStart"/>
      <w:r w:rsidRPr="007A1F8B">
        <w:rPr>
          <w:rFonts w:asciiTheme="majorHAnsi" w:eastAsia="Arial" w:hAnsiTheme="majorHAnsi" w:cstheme="majorHAnsi"/>
          <w:spacing w:val="1"/>
          <w:sz w:val="20"/>
          <w:szCs w:val="20"/>
        </w:rPr>
        <w:t>), once</w:t>
      </w:r>
      <w:proofErr w:type="gramEnd"/>
      <w:r w:rsidRPr="007A1F8B">
        <w:rPr>
          <w:rFonts w:asciiTheme="majorHAnsi" w:eastAsia="Arial" w:hAnsiTheme="majorHAnsi" w:cstheme="majorHAnsi"/>
          <w:spacing w:val="1"/>
          <w:sz w:val="20"/>
          <w:szCs w:val="20"/>
        </w:rPr>
        <w:t xml:space="preserve"> the acceptance period has elapsed. Claims on the part of the </w:t>
      </w:r>
      <w:r w:rsidR="00DB6BF5">
        <w:rPr>
          <w:rFonts w:asciiTheme="majorHAnsi" w:eastAsia="Arial" w:hAnsiTheme="majorHAnsi" w:cstheme="majorHAnsi"/>
          <w:spacing w:val="1"/>
          <w:sz w:val="20"/>
          <w:szCs w:val="20"/>
        </w:rPr>
        <w:t>Supplier</w:t>
      </w:r>
      <w:r w:rsidR="00DB6BF5" w:rsidRPr="007A1F8B">
        <w:rPr>
          <w:rFonts w:asciiTheme="majorHAnsi" w:eastAsia="Arial" w:hAnsiTheme="majorHAnsi" w:cstheme="majorHAnsi"/>
          <w:spacing w:val="1"/>
          <w:sz w:val="20"/>
          <w:szCs w:val="20"/>
        </w:rPr>
        <w:t xml:space="preserve"> </w:t>
      </w:r>
      <w:r w:rsidRPr="007A1F8B">
        <w:rPr>
          <w:rFonts w:asciiTheme="majorHAnsi" w:eastAsia="Arial" w:hAnsiTheme="majorHAnsi" w:cstheme="majorHAnsi"/>
          <w:spacing w:val="1"/>
          <w:sz w:val="20"/>
          <w:szCs w:val="20"/>
        </w:rPr>
        <w:t>based on effectively exercised cancellations are excepted.</w:t>
      </w:r>
    </w:p>
    <w:p w14:paraId="6228A178" w14:textId="1FC02FEB" w:rsidR="001635A6" w:rsidRPr="00A859CB" w:rsidRDefault="00DB6BF5" w:rsidP="000B08EF">
      <w:pPr>
        <w:pStyle w:val="Listenabsatz"/>
        <w:numPr>
          <w:ilvl w:val="0"/>
          <w:numId w:val="3"/>
        </w:numPr>
        <w:spacing w:after="0" w:line="240" w:lineRule="auto"/>
        <w:ind w:left="567" w:right="1170" w:hanging="207"/>
        <w:jc w:val="both"/>
        <w:rPr>
          <w:rFonts w:asciiTheme="majorHAnsi" w:eastAsia="Arial" w:hAnsiTheme="majorHAnsi" w:cstheme="majorHAnsi"/>
          <w:spacing w:val="1"/>
          <w:sz w:val="20"/>
          <w:szCs w:val="20"/>
        </w:rPr>
      </w:pPr>
      <w:r w:rsidRPr="00A859CB">
        <w:rPr>
          <w:rFonts w:asciiTheme="majorHAnsi" w:eastAsia="Arial" w:hAnsiTheme="majorHAnsi" w:cstheme="majorHAnsi"/>
          <w:spacing w:val="1"/>
          <w:sz w:val="20"/>
          <w:szCs w:val="20"/>
        </w:rPr>
        <w:t xml:space="preserve">duotec </w:t>
      </w:r>
      <w:r w:rsidR="001635A6" w:rsidRPr="00A859CB">
        <w:rPr>
          <w:rFonts w:asciiTheme="majorHAnsi" w:eastAsia="Arial" w:hAnsiTheme="majorHAnsi" w:cstheme="majorHAnsi"/>
          <w:spacing w:val="1"/>
          <w:sz w:val="20"/>
          <w:szCs w:val="20"/>
        </w:rPr>
        <w:t>reserves the right to withdraw from</w:t>
      </w:r>
      <w:r w:rsidR="00A859CB">
        <w:rPr>
          <w:rFonts w:asciiTheme="majorHAnsi" w:eastAsia="Arial" w:hAnsiTheme="majorHAnsi" w:cstheme="majorHAnsi"/>
          <w:spacing w:val="1"/>
          <w:sz w:val="20"/>
          <w:szCs w:val="20"/>
        </w:rPr>
        <w:t xml:space="preserve"> </w:t>
      </w:r>
      <w:r w:rsidR="001635A6" w:rsidRPr="00A859CB">
        <w:rPr>
          <w:rFonts w:asciiTheme="majorHAnsi" w:eastAsia="Arial" w:hAnsiTheme="majorHAnsi" w:cstheme="majorHAnsi"/>
          <w:spacing w:val="1"/>
          <w:sz w:val="20"/>
          <w:szCs w:val="20"/>
        </w:rPr>
        <w:t>the order in case of late deliveries.</w:t>
      </w:r>
    </w:p>
    <w:p w14:paraId="4BC75787" w14:textId="7B385E24" w:rsidR="001635A6" w:rsidRPr="007A1F8B" w:rsidRDefault="00DB6BF5" w:rsidP="000B08EF">
      <w:pPr>
        <w:pStyle w:val="Listenabsatz"/>
        <w:numPr>
          <w:ilvl w:val="0"/>
          <w:numId w:val="3"/>
        </w:numPr>
        <w:spacing w:after="0" w:line="240" w:lineRule="auto"/>
        <w:ind w:left="567" w:right="1170" w:hanging="207"/>
        <w:jc w:val="both"/>
        <w:rPr>
          <w:rFonts w:asciiTheme="majorHAnsi" w:eastAsia="Arial" w:hAnsiTheme="majorHAnsi" w:cstheme="majorHAnsi"/>
          <w:spacing w:val="1"/>
          <w:sz w:val="20"/>
          <w:szCs w:val="20"/>
        </w:rPr>
      </w:pPr>
      <w:r>
        <w:rPr>
          <w:rFonts w:asciiTheme="majorHAnsi" w:eastAsia="Arial" w:hAnsiTheme="majorHAnsi" w:cstheme="majorHAnsi"/>
          <w:spacing w:val="1"/>
          <w:sz w:val="20"/>
          <w:szCs w:val="20"/>
        </w:rPr>
        <w:t>duotec</w:t>
      </w:r>
      <w:r w:rsidRPr="007A1F8B">
        <w:rPr>
          <w:rFonts w:asciiTheme="majorHAnsi" w:eastAsia="Arial" w:hAnsiTheme="majorHAnsi" w:cstheme="majorHAnsi"/>
          <w:spacing w:val="1"/>
          <w:sz w:val="20"/>
          <w:szCs w:val="20"/>
        </w:rPr>
        <w:t xml:space="preserve"> </w:t>
      </w:r>
      <w:r w:rsidR="001635A6" w:rsidRPr="007A1F8B">
        <w:rPr>
          <w:rFonts w:asciiTheme="majorHAnsi" w:eastAsia="Arial" w:hAnsiTheme="majorHAnsi" w:cstheme="majorHAnsi"/>
          <w:spacing w:val="1"/>
          <w:sz w:val="20"/>
          <w:szCs w:val="20"/>
        </w:rPr>
        <w:t>shall be entitled to demand</w:t>
      </w:r>
      <w:r w:rsidR="007A1F8B" w:rsidRPr="007A1F8B">
        <w:rPr>
          <w:rFonts w:asciiTheme="majorHAnsi" w:eastAsia="Arial" w:hAnsiTheme="majorHAnsi" w:cstheme="majorHAnsi"/>
          <w:spacing w:val="1"/>
          <w:sz w:val="20"/>
          <w:szCs w:val="20"/>
        </w:rPr>
        <w:t xml:space="preserve"> </w:t>
      </w:r>
      <w:r w:rsidR="001635A6" w:rsidRPr="007A1F8B">
        <w:rPr>
          <w:rFonts w:asciiTheme="majorHAnsi" w:eastAsia="Arial" w:hAnsiTheme="majorHAnsi" w:cstheme="majorHAnsi"/>
          <w:spacing w:val="1"/>
          <w:sz w:val="20"/>
          <w:szCs w:val="20"/>
        </w:rPr>
        <w:t>changes in the object of delivery</w:t>
      </w:r>
      <w:r w:rsidR="007A1F8B" w:rsidRPr="007A1F8B">
        <w:rPr>
          <w:rFonts w:asciiTheme="majorHAnsi" w:eastAsia="Arial" w:hAnsiTheme="majorHAnsi" w:cstheme="majorHAnsi"/>
          <w:spacing w:val="1"/>
          <w:sz w:val="20"/>
          <w:szCs w:val="20"/>
        </w:rPr>
        <w:t xml:space="preserve"> </w:t>
      </w:r>
      <w:r w:rsidR="001635A6" w:rsidRPr="007A1F8B">
        <w:rPr>
          <w:rFonts w:asciiTheme="majorHAnsi" w:eastAsia="Arial" w:hAnsiTheme="majorHAnsi" w:cstheme="majorHAnsi"/>
          <w:spacing w:val="1"/>
          <w:sz w:val="20"/>
          <w:szCs w:val="20"/>
        </w:rPr>
        <w:t xml:space="preserve">after the conclusion of the contract, where these changes are within reason for the </w:t>
      </w:r>
      <w:r>
        <w:rPr>
          <w:rFonts w:asciiTheme="majorHAnsi" w:eastAsia="Arial" w:hAnsiTheme="majorHAnsi" w:cstheme="majorHAnsi"/>
          <w:spacing w:val="1"/>
          <w:sz w:val="20"/>
          <w:szCs w:val="20"/>
        </w:rPr>
        <w:t>Supplier</w:t>
      </w:r>
      <w:r w:rsidR="001635A6" w:rsidRPr="007A1F8B">
        <w:rPr>
          <w:rFonts w:asciiTheme="majorHAnsi" w:eastAsia="Arial" w:hAnsiTheme="majorHAnsi" w:cstheme="majorHAnsi"/>
          <w:spacing w:val="1"/>
          <w:sz w:val="20"/>
          <w:szCs w:val="20"/>
        </w:rPr>
        <w:t>.</w:t>
      </w:r>
    </w:p>
    <w:p w14:paraId="3975C0AB" w14:textId="4B986D0A" w:rsidR="001635A6" w:rsidRDefault="001635A6" w:rsidP="000B08EF">
      <w:pPr>
        <w:pStyle w:val="Listenabsatz"/>
        <w:numPr>
          <w:ilvl w:val="0"/>
          <w:numId w:val="3"/>
        </w:numPr>
        <w:spacing w:after="0" w:line="240" w:lineRule="auto"/>
        <w:ind w:left="567" w:right="1170" w:hanging="207"/>
        <w:jc w:val="both"/>
        <w:rPr>
          <w:rFonts w:asciiTheme="majorHAnsi" w:eastAsia="Arial" w:hAnsiTheme="majorHAnsi" w:cstheme="majorHAnsi"/>
          <w:spacing w:val="1"/>
          <w:sz w:val="20"/>
          <w:szCs w:val="20"/>
        </w:rPr>
      </w:pPr>
      <w:r w:rsidRPr="007A1F8B">
        <w:rPr>
          <w:rFonts w:asciiTheme="majorHAnsi" w:eastAsia="Arial" w:hAnsiTheme="majorHAnsi" w:cstheme="majorHAnsi"/>
          <w:spacing w:val="1"/>
          <w:sz w:val="20"/>
          <w:szCs w:val="20"/>
        </w:rPr>
        <w:t xml:space="preserve">The </w:t>
      </w:r>
      <w:r w:rsidR="00DB6BF5">
        <w:rPr>
          <w:rFonts w:asciiTheme="majorHAnsi" w:eastAsia="Arial" w:hAnsiTheme="majorHAnsi" w:cstheme="majorHAnsi"/>
          <w:spacing w:val="1"/>
          <w:sz w:val="20"/>
          <w:szCs w:val="20"/>
        </w:rPr>
        <w:t>Supplier</w:t>
      </w:r>
      <w:r w:rsidR="00DB6BF5" w:rsidRPr="007A1F8B">
        <w:rPr>
          <w:rFonts w:asciiTheme="majorHAnsi" w:eastAsia="Arial" w:hAnsiTheme="majorHAnsi" w:cstheme="majorHAnsi"/>
          <w:spacing w:val="1"/>
          <w:sz w:val="20"/>
          <w:szCs w:val="20"/>
        </w:rPr>
        <w:t xml:space="preserve"> </w:t>
      </w:r>
      <w:r w:rsidRPr="007A1F8B">
        <w:rPr>
          <w:rFonts w:asciiTheme="majorHAnsi" w:eastAsia="Arial" w:hAnsiTheme="majorHAnsi" w:cstheme="majorHAnsi"/>
          <w:spacing w:val="1"/>
          <w:sz w:val="20"/>
          <w:szCs w:val="20"/>
        </w:rPr>
        <w:t xml:space="preserve">shall notify </w:t>
      </w:r>
      <w:r w:rsidR="00DB6BF5">
        <w:rPr>
          <w:rFonts w:asciiTheme="majorHAnsi" w:eastAsia="Arial" w:hAnsiTheme="majorHAnsi" w:cstheme="majorHAnsi"/>
          <w:spacing w:val="1"/>
          <w:sz w:val="20"/>
          <w:szCs w:val="20"/>
        </w:rPr>
        <w:t>duotec</w:t>
      </w:r>
      <w:r w:rsidR="00DB6BF5" w:rsidRPr="007A1F8B">
        <w:rPr>
          <w:rFonts w:asciiTheme="majorHAnsi" w:eastAsia="Arial" w:hAnsiTheme="majorHAnsi" w:cstheme="majorHAnsi"/>
          <w:spacing w:val="1"/>
          <w:sz w:val="20"/>
          <w:szCs w:val="20"/>
        </w:rPr>
        <w:t xml:space="preserve"> </w:t>
      </w:r>
      <w:r w:rsidRPr="007A1F8B">
        <w:rPr>
          <w:rFonts w:asciiTheme="majorHAnsi" w:eastAsia="Arial" w:hAnsiTheme="majorHAnsi" w:cstheme="majorHAnsi"/>
          <w:spacing w:val="1"/>
          <w:sz w:val="20"/>
          <w:szCs w:val="20"/>
        </w:rPr>
        <w:t xml:space="preserve">if an order requires the awarding of sub-contracts. </w:t>
      </w:r>
      <w:r w:rsidR="00DB6BF5">
        <w:rPr>
          <w:rFonts w:asciiTheme="majorHAnsi" w:eastAsia="Arial" w:hAnsiTheme="majorHAnsi" w:cstheme="majorHAnsi"/>
          <w:spacing w:val="1"/>
          <w:sz w:val="20"/>
          <w:szCs w:val="20"/>
        </w:rPr>
        <w:t>duotec</w:t>
      </w:r>
      <w:r w:rsidR="00DB6BF5" w:rsidRPr="007A1F8B">
        <w:rPr>
          <w:rFonts w:asciiTheme="majorHAnsi" w:eastAsia="Arial" w:hAnsiTheme="majorHAnsi" w:cstheme="majorHAnsi"/>
          <w:spacing w:val="1"/>
          <w:sz w:val="20"/>
          <w:szCs w:val="20"/>
        </w:rPr>
        <w:t xml:space="preserve"> </w:t>
      </w:r>
      <w:r w:rsidRPr="007A1F8B">
        <w:rPr>
          <w:rFonts w:asciiTheme="majorHAnsi" w:eastAsia="Arial" w:hAnsiTheme="majorHAnsi" w:cstheme="majorHAnsi"/>
          <w:spacing w:val="1"/>
          <w:sz w:val="20"/>
          <w:szCs w:val="20"/>
        </w:rPr>
        <w:t>reserves the right to object to the awarding of sub-contracts for important reasons.</w:t>
      </w:r>
    </w:p>
    <w:p w14:paraId="071210B1" w14:textId="77777777" w:rsidR="007A1F8B" w:rsidRPr="007A1F8B" w:rsidRDefault="007A1F8B" w:rsidP="007A1F8B">
      <w:pPr>
        <w:pStyle w:val="Listenabsatz"/>
        <w:spacing w:after="0" w:line="240" w:lineRule="auto"/>
        <w:ind w:right="1170"/>
        <w:jc w:val="both"/>
        <w:rPr>
          <w:rFonts w:asciiTheme="majorHAnsi" w:eastAsia="Arial" w:hAnsiTheme="majorHAnsi" w:cstheme="majorHAnsi"/>
          <w:spacing w:val="1"/>
          <w:sz w:val="20"/>
          <w:szCs w:val="20"/>
        </w:rPr>
      </w:pPr>
    </w:p>
    <w:p w14:paraId="05D5E310" w14:textId="77777777" w:rsidR="007A1F8B" w:rsidRPr="007A1F8B" w:rsidRDefault="007A1F8B" w:rsidP="000B08EF">
      <w:pPr>
        <w:ind w:left="142"/>
        <w:rPr>
          <w:rFonts w:asciiTheme="majorHAnsi" w:eastAsia="Arial" w:hAnsiTheme="majorHAnsi" w:cstheme="majorHAnsi"/>
          <w:b/>
          <w:bCs/>
          <w:sz w:val="20"/>
          <w:szCs w:val="20"/>
        </w:rPr>
      </w:pPr>
      <w:r w:rsidRPr="007A1F8B">
        <w:rPr>
          <w:rFonts w:asciiTheme="majorHAnsi" w:eastAsia="Arial" w:hAnsiTheme="majorHAnsi" w:cstheme="majorHAnsi"/>
          <w:b/>
          <w:bCs/>
          <w:sz w:val="20"/>
          <w:szCs w:val="20"/>
        </w:rPr>
        <w:t>3 Prices, Payment</w:t>
      </w:r>
    </w:p>
    <w:p w14:paraId="54759FBC" w14:textId="76E304ED" w:rsidR="007A1F8B" w:rsidRPr="007A1F8B" w:rsidRDefault="007A1F8B" w:rsidP="000B08EF">
      <w:pPr>
        <w:pStyle w:val="Listenabsatz"/>
        <w:numPr>
          <w:ilvl w:val="0"/>
          <w:numId w:val="6"/>
        </w:numPr>
        <w:spacing w:after="0" w:line="240" w:lineRule="auto"/>
        <w:ind w:left="567" w:right="1227"/>
        <w:jc w:val="both"/>
        <w:rPr>
          <w:rFonts w:asciiTheme="majorHAnsi" w:eastAsia="Arial" w:hAnsiTheme="majorHAnsi" w:cstheme="majorHAnsi"/>
          <w:spacing w:val="-1"/>
          <w:sz w:val="20"/>
          <w:szCs w:val="20"/>
        </w:rPr>
      </w:pPr>
      <w:r w:rsidRPr="007A1F8B">
        <w:rPr>
          <w:rFonts w:asciiTheme="majorHAnsi" w:eastAsia="Arial" w:hAnsiTheme="majorHAnsi" w:cstheme="majorHAnsi"/>
          <w:spacing w:val="-1"/>
          <w:sz w:val="20"/>
          <w:szCs w:val="20"/>
        </w:rPr>
        <w:t>The price stated in the order shall be deemed binding.</w:t>
      </w:r>
    </w:p>
    <w:p w14:paraId="3F7DD3A0" w14:textId="1093A648" w:rsidR="007A1F8B" w:rsidRPr="007A1F8B" w:rsidRDefault="007A1F8B" w:rsidP="000B08EF">
      <w:pPr>
        <w:pStyle w:val="Listenabsatz"/>
        <w:numPr>
          <w:ilvl w:val="0"/>
          <w:numId w:val="6"/>
        </w:numPr>
        <w:spacing w:after="0" w:line="240" w:lineRule="auto"/>
        <w:ind w:left="567" w:right="1170"/>
        <w:jc w:val="both"/>
        <w:rPr>
          <w:rFonts w:asciiTheme="majorHAnsi" w:eastAsia="Arial" w:hAnsiTheme="majorHAnsi" w:cstheme="majorHAnsi"/>
          <w:spacing w:val="-1"/>
          <w:sz w:val="20"/>
          <w:szCs w:val="20"/>
        </w:rPr>
      </w:pPr>
      <w:r w:rsidRPr="007A1F8B">
        <w:rPr>
          <w:rFonts w:asciiTheme="majorHAnsi" w:eastAsia="Arial" w:hAnsiTheme="majorHAnsi" w:cstheme="majorHAnsi"/>
          <w:spacing w:val="-1"/>
          <w:sz w:val="20"/>
          <w:szCs w:val="20"/>
        </w:rPr>
        <w:t xml:space="preserve">Agreed prices are fixed </w:t>
      </w:r>
      <w:proofErr w:type="gramStart"/>
      <w:r w:rsidRPr="007A1F8B">
        <w:rPr>
          <w:rFonts w:asciiTheme="majorHAnsi" w:eastAsia="Arial" w:hAnsiTheme="majorHAnsi" w:cstheme="majorHAnsi"/>
          <w:spacing w:val="-1"/>
          <w:sz w:val="20"/>
          <w:szCs w:val="20"/>
        </w:rPr>
        <w:t>prices, and</w:t>
      </w:r>
      <w:proofErr w:type="gramEnd"/>
      <w:r w:rsidRPr="007A1F8B">
        <w:rPr>
          <w:rFonts w:asciiTheme="majorHAnsi" w:eastAsia="Arial" w:hAnsiTheme="majorHAnsi" w:cstheme="majorHAnsi"/>
          <w:spacing w:val="-1"/>
          <w:sz w:val="20"/>
          <w:szCs w:val="20"/>
        </w:rPr>
        <w:t xml:space="preserve"> include all costs for packaging and for transport to the designated receiving or utilizing location. The prices stated are net prices. Where an order does not state prices, the prices demanded by the </w:t>
      </w:r>
      <w:r w:rsidR="00DB6BF5">
        <w:rPr>
          <w:rFonts w:asciiTheme="majorHAnsi" w:eastAsia="Arial" w:hAnsiTheme="majorHAnsi" w:cstheme="majorHAnsi"/>
          <w:spacing w:val="-1"/>
          <w:sz w:val="20"/>
          <w:szCs w:val="20"/>
        </w:rPr>
        <w:t>Supplier</w:t>
      </w:r>
      <w:r w:rsidR="00DB6BF5" w:rsidRPr="007A1F8B">
        <w:rPr>
          <w:rFonts w:asciiTheme="majorHAnsi" w:eastAsia="Arial" w:hAnsiTheme="majorHAnsi" w:cstheme="majorHAnsi"/>
          <w:spacing w:val="-1"/>
          <w:sz w:val="20"/>
          <w:szCs w:val="20"/>
        </w:rPr>
        <w:t xml:space="preserve"> </w:t>
      </w:r>
      <w:r w:rsidRPr="007A1F8B">
        <w:rPr>
          <w:rFonts w:asciiTheme="majorHAnsi" w:eastAsia="Arial" w:hAnsiTheme="majorHAnsi" w:cstheme="majorHAnsi"/>
          <w:spacing w:val="-1"/>
          <w:sz w:val="20"/>
          <w:szCs w:val="20"/>
        </w:rPr>
        <w:t xml:space="preserve">shall be made available by the </w:t>
      </w:r>
      <w:r w:rsidR="00DB6BF5">
        <w:rPr>
          <w:rFonts w:asciiTheme="majorHAnsi" w:eastAsia="Arial" w:hAnsiTheme="majorHAnsi" w:cstheme="majorHAnsi"/>
          <w:spacing w:val="-1"/>
          <w:sz w:val="20"/>
          <w:szCs w:val="20"/>
        </w:rPr>
        <w:t>Supplier</w:t>
      </w:r>
      <w:r w:rsidR="00DB6BF5" w:rsidRPr="007A1F8B">
        <w:rPr>
          <w:rFonts w:asciiTheme="majorHAnsi" w:eastAsia="Arial" w:hAnsiTheme="majorHAnsi" w:cstheme="majorHAnsi"/>
          <w:spacing w:val="-1"/>
          <w:sz w:val="20"/>
          <w:szCs w:val="20"/>
        </w:rPr>
        <w:t xml:space="preserve"> </w:t>
      </w:r>
      <w:r w:rsidRPr="007A1F8B">
        <w:rPr>
          <w:rFonts w:asciiTheme="majorHAnsi" w:eastAsia="Arial" w:hAnsiTheme="majorHAnsi" w:cstheme="majorHAnsi"/>
          <w:spacing w:val="-1"/>
          <w:sz w:val="20"/>
          <w:szCs w:val="20"/>
        </w:rPr>
        <w:t xml:space="preserve">beforehand for approval by </w:t>
      </w:r>
      <w:r w:rsidR="00DB6BF5">
        <w:rPr>
          <w:rFonts w:asciiTheme="majorHAnsi" w:eastAsia="Arial" w:hAnsiTheme="majorHAnsi" w:cstheme="majorHAnsi"/>
          <w:spacing w:val="-1"/>
          <w:sz w:val="20"/>
          <w:szCs w:val="20"/>
        </w:rPr>
        <w:t>duotec</w:t>
      </w:r>
      <w:r w:rsidRPr="007A1F8B">
        <w:rPr>
          <w:rFonts w:asciiTheme="majorHAnsi" w:eastAsia="Arial" w:hAnsiTheme="majorHAnsi" w:cstheme="majorHAnsi"/>
          <w:spacing w:val="-1"/>
          <w:sz w:val="20"/>
          <w:szCs w:val="20"/>
        </w:rPr>
        <w:t>.</w:t>
      </w:r>
    </w:p>
    <w:p w14:paraId="1BB5390D" w14:textId="7E80678E" w:rsidR="007A1F8B" w:rsidRPr="007A1F8B" w:rsidRDefault="007A1F8B" w:rsidP="000B08EF">
      <w:pPr>
        <w:pStyle w:val="Listenabsatz"/>
        <w:numPr>
          <w:ilvl w:val="0"/>
          <w:numId w:val="6"/>
        </w:numPr>
        <w:spacing w:after="0" w:line="240" w:lineRule="auto"/>
        <w:ind w:left="567" w:right="1227"/>
        <w:jc w:val="both"/>
        <w:rPr>
          <w:rFonts w:asciiTheme="majorHAnsi" w:eastAsia="Arial" w:hAnsiTheme="majorHAnsi" w:cstheme="majorHAnsi"/>
          <w:spacing w:val="-1"/>
          <w:sz w:val="20"/>
          <w:szCs w:val="20"/>
        </w:rPr>
      </w:pPr>
      <w:r w:rsidRPr="007A1F8B">
        <w:rPr>
          <w:rFonts w:asciiTheme="majorHAnsi" w:eastAsia="Arial" w:hAnsiTheme="majorHAnsi" w:cstheme="majorHAnsi"/>
          <w:spacing w:val="-1"/>
          <w:sz w:val="20"/>
          <w:szCs w:val="20"/>
        </w:rPr>
        <w:t>Invoices shall be submitted by post with all relevant information and a separate position for the</w:t>
      </w:r>
      <w:r>
        <w:rPr>
          <w:rFonts w:asciiTheme="majorHAnsi" w:eastAsia="Arial" w:hAnsiTheme="majorHAnsi" w:cstheme="majorHAnsi"/>
          <w:spacing w:val="-1"/>
          <w:sz w:val="20"/>
          <w:szCs w:val="20"/>
        </w:rPr>
        <w:t xml:space="preserve"> </w:t>
      </w:r>
      <w:r w:rsidRPr="007A1F8B">
        <w:rPr>
          <w:rFonts w:asciiTheme="majorHAnsi" w:eastAsia="Arial" w:hAnsiTheme="majorHAnsi" w:cstheme="majorHAnsi"/>
          <w:spacing w:val="-1"/>
          <w:sz w:val="20"/>
          <w:szCs w:val="20"/>
        </w:rPr>
        <w:t>VAT amount, where an electronic invoice submission was not agreed.</w:t>
      </w:r>
    </w:p>
    <w:p w14:paraId="2FC860EF" w14:textId="30B0BEBE" w:rsidR="007A1F8B" w:rsidRPr="007A1F8B" w:rsidRDefault="00DB6BF5" w:rsidP="000B08EF">
      <w:pPr>
        <w:pStyle w:val="Listenabsatz"/>
        <w:numPr>
          <w:ilvl w:val="0"/>
          <w:numId w:val="6"/>
        </w:numPr>
        <w:spacing w:after="0" w:line="240" w:lineRule="auto"/>
        <w:ind w:left="567" w:right="1227"/>
        <w:jc w:val="both"/>
        <w:rPr>
          <w:rFonts w:asciiTheme="majorHAnsi" w:eastAsia="Arial" w:hAnsiTheme="majorHAnsi" w:cstheme="majorHAnsi"/>
          <w:spacing w:val="-1"/>
          <w:sz w:val="20"/>
          <w:szCs w:val="20"/>
        </w:rPr>
      </w:pPr>
      <w:r>
        <w:rPr>
          <w:rFonts w:asciiTheme="majorHAnsi" w:eastAsia="Arial" w:hAnsiTheme="majorHAnsi" w:cstheme="majorHAnsi"/>
          <w:spacing w:val="-1"/>
          <w:sz w:val="20"/>
          <w:szCs w:val="20"/>
        </w:rPr>
        <w:t>duotec</w:t>
      </w:r>
      <w:r w:rsidRPr="007A1F8B">
        <w:rPr>
          <w:rFonts w:asciiTheme="majorHAnsi" w:eastAsia="Arial" w:hAnsiTheme="majorHAnsi" w:cstheme="majorHAnsi"/>
          <w:spacing w:val="-1"/>
          <w:sz w:val="20"/>
          <w:szCs w:val="20"/>
        </w:rPr>
        <w:t xml:space="preserve"> </w:t>
      </w:r>
      <w:r w:rsidR="007A1F8B" w:rsidRPr="007A1F8B">
        <w:rPr>
          <w:rFonts w:asciiTheme="majorHAnsi" w:eastAsia="Arial" w:hAnsiTheme="majorHAnsi" w:cstheme="majorHAnsi"/>
          <w:spacing w:val="-1"/>
          <w:sz w:val="20"/>
          <w:szCs w:val="20"/>
        </w:rPr>
        <w:t>shall make payment within 14 days of the receipt of the goods and invoice with a</w:t>
      </w:r>
      <w:r w:rsidR="007A1F8B">
        <w:rPr>
          <w:rFonts w:asciiTheme="majorHAnsi" w:eastAsia="Arial" w:hAnsiTheme="majorHAnsi" w:cstheme="majorHAnsi"/>
          <w:spacing w:val="-1"/>
          <w:sz w:val="20"/>
          <w:szCs w:val="20"/>
        </w:rPr>
        <w:t xml:space="preserve"> </w:t>
      </w:r>
      <w:r w:rsidR="007A1F8B" w:rsidRPr="007A1F8B">
        <w:rPr>
          <w:rFonts w:asciiTheme="majorHAnsi" w:eastAsia="Arial" w:hAnsiTheme="majorHAnsi" w:cstheme="majorHAnsi"/>
          <w:spacing w:val="-1"/>
          <w:sz w:val="20"/>
          <w:szCs w:val="20"/>
        </w:rPr>
        <w:t>3% discount, or net within 30 days.</w:t>
      </w:r>
    </w:p>
    <w:p w14:paraId="353B754F" w14:textId="6406488F" w:rsidR="007A1F8B" w:rsidRPr="007A1F8B" w:rsidRDefault="00DB6BF5" w:rsidP="000B08EF">
      <w:pPr>
        <w:pStyle w:val="Listenabsatz"/>
        <w:numPr>
          <w:ilvl w:val="0"/>
          <w:numId w:val="6"/>
        </w:numPr>
        <w:spacing w:after="0" w:line="240" w:lineRule="auto"/>
        <w:ind w:left="567" w:right="1227"/>
        <w:jc w:val="both"/>
        <w:rPr>
          <w:rFonts w:asciiTheme="majorHAnsi" w:eastAsia="Arial" w:hAnsiTheme="majorHAnsi" w:cstheme="majorHAnsi"/>
          <w:spacing w:val="-1"/>
          <w:sz w:val="20"/>
          <w:szCs w:val="20"/>
        </w:rPr>
      </w:pPr>
      <w:r>
        <w:rPr>
          <w:rFonts w:asciiTheme="majorHAnsi" w:eastAsia="Arial" w:hAnsiTheme="majorHAnsi" w:cstheme="majorHAnsi"/>
          <w:spacing w:val="-1"/>
          <w:sz w:val="20"/>
          <w:szCs w:val="20"/>
        </w:rPr>
        <w:t>duotec</w:t>
      </w:r>
      <w:r w:rsidRPr="007A1F8B">
        <w:rPr>
          <w:rFonts w:asciiTheme="majorHAnsi" w:eastAsia="Arial" w:hAnsiTheme="majorHAnsi" w:cstheme="majorHAnsi"/>
          <w:spacing w:val="-1"/>
          <w:sz w:val="20"/>
          <w:szCs w:val="20"/>
        </w:rPr>
        <w:t xml:space="preserve"> </w:t>
      </w:r>
      <w:r w:rsidR="007A1F8B" w:rsidRPr="007A1F8B">
        <w:rPr>
          <w:rFonts w:asciiTheme="majorHAnsi" w:eastAsia="Arial" w:hAnsiTheme="majorHAnsi" w:cstheme="majorHAnsi"/>
          <w:spacing w:val="-1"/>
          <w:sz w:val="20"/>
          <w:szCs w:val="20"/>
        </w:rPr>
        <w:t xml:space="preserve">shall not be liable for late payment interest. The </w:t>
      </w:r>
      <w:bookmarkStart w:id="1" w:name="_Hlk96006217"/>
      <w:proofErr w:type="gramStart"/>
      <w:r w:rsidR="00C72EF8">
        <w:rPr>
          <w:rFonts w:asciiTheme="majorHAnsi" w:eastAsia="Arial" w:hAnsiTheme="majorHAnsi" w:cstheme="majorHAnsi"/>
          <w:spacing w:val="-1"/>
          <w:sz w:val="20"/>
          <w:szCs w:val="20"/>
        </w:rPr>
        <w:t>Supplier</w:t>
      </w:r>
      <w:bookmarkEnd w:id="1"/>
      <w:r w:rsidR="007A1F8B" w:rsidRPr="007A1F8B">
        <w:rPr>
          <w:rFonts w:asciiTheme="majorHAnsi" w:eastAsia="Arial" w:hAnsiTheme="majorHAnsi" w:cstheme="majorHAnsi"/>
          <w:spacing w:val="-1"/>
          <w:sz w:val="20"/>
          <w:szCs w:val="20"/>
        </w:rPr>
        <w:t>‘</w:t>
      </w:r>
      <w:proofErr w:type="gramEnd"/>
      <w:r w:rsidR="007A1F8B" w:rsidRPr="007A1F8B">
        <w:rPr>
          <w:rFonts w:asciiTheme="majorHAnsi" w:eastAsia="Arial" w:hAnsiTheme="majorHAnsi" w:cstheme="majorHAnsi"/>
          <w:spacing w:val="-1"/>
          <w:sz w:val="20"/>
          <w:szCs w:val="20"/>
        </w:rPr>
        <w:t>s right to claim late payment interest shall remain unaffected.</w:t>
      </w:r>
    </w:p>
    <w:p w14:paraId="4510324A" w14:textId="4B9FB2D1" w:rsidR="007A1F8B" w:rsidRPr="007A1F8B" w:rsidRDefault="007A1F8B" w:rsidP="000B08EF">
      <w:pPr>
        <w:pStyle w:val="Listenabsatz"/>
        <w:numPr>
          <w:ilvl w:val="0"/>
          <w:numId w:val="6"/>
        </w:numPr>
        <w:spacing w:after="0" w:line="240" w:lineRule="auto"/>
        <w:ind w:left="567" w:right="1227" w:hanging="207"/>
        <w:jc w:val="both"/>
        <w:rPr>
          <w:rFonts w:asciiTheme="majorHAnsi" w:eastAsia="Arial" w:hAnsiTheme="majorHAnsi" w:cstheme="majorHAnsi"/>
          <w:spacing w:val="-1"/>
          <w:sz w:val="20"/>
          <w:szCs w:val="20"/>
        </w:rPr>
      </w:pPr>
      <w:r w:rsidRPr="007A1F8B">
        <w:rPr>
          <w:rFonts w:asciiTheme="majorHAnsi" w:eastAsia="Arial" w:hAnsiTheme="majorHAnsi" w:cstheme="majorHAnsi"/>
          <w:spacing w:val="-1"/>
          <w:sz w:val="20"/>
          <w:szCs w:val="20"/>
        </w:rPr>
        <w:t xml:space="preserve">In case of an early delivery acceptance, the payment terms of the originally agreed delivery </w:t>
      </w:r>
      <w:r w:rsidRPr="007A1F8B">
        <w:rPr>
          <w:rFonts w:asciiTheme="majorHAnsi" w:eastAsia="Arial" w:hAnsiTheme="majorHAnsi" w:cstheme="majorHAnsi"/>
          <w:spacing w:val="-1"/>
          <w:sz w:val="20"/>
          <w:szCs w:val="20"/>
        </w:rPr>
        <w:lastRenderedPageBreak/>
        <w:t xml:space="preserve">date shall remain unchanged, unless </w:t>
      </w:r>
      <w:r w:rsidR="00DB6BF5">
        <w:rPr>
          <w:rFonts w:asciiTheme="majorHAnsi" w:eastAsia="Arial" w:hAnsiTheme="majorHAnsi" w:cstheme="majorHAnsi"/>
          <w:spacing w:val="-1"/>
          <w:sz w:val="20"/>
          <w:szCs w:val="20"/>
        </w:rPr>
        <w:t>duotec</w:t>
      </w:r>
      <w:r w:rsidR="00DB6BF5" w:rsidRPr="007A1F8B">
        <w:rPr>
          <w:rFonts w:asciiTheme="majorHAnsi" w:eastAsia="Arial" w:hAnsiTheme="majorHAnsi" w:cstheme="majorHAnsi"/>
          <w:spacing w:val="-1"/>
          <w:sz w:val="20"/>
          <w:szCs w:val="20"/>
        </w:rPr>
        <w:t xml:space="preserve"> </w:t>
      </w:r>
      <w:r w:rsidRPr="007A1F8B">
        <w:rPr>
          <w:rFonts w:asciiTheme="majorHAnsi" w:eastAsia="Arial" w:hAnsiTheme="majorHAnsi" w:cstheme="majorHAnsi"/>
          <w:spacing w:val="-1"/>
          <w:sz w:val="20"/>
          <w:szCs w:val="20"/>
        </w:rPr>
        <w:t>has requested an early delivery.</w:t>
      </w:r>
    </w:p>
    <w:p w14:paraId="19660B84" w14:textId="6E59B6EA" w:rsidR="007A1F8B" w:rsidRPr="007A1F8B" w:rsidRDefault="00DB6BF5" w:rsidP="000B08EF">
      <w:pPr>
        <w:pStyle w:val="Listenabsatz"/>
        <w:numPr>
          <w:ilvl w:val="0"/>
          <w:numId w:val="6"/>
        </w:numPr>
        <w:spacing w:after="0" w:line="240" w:lineRule="auto"/>
        <w:ind w:left="567" w:right="1227" w:hanging="207"/>
        <w:jc w:val="both"/>
        <w:rPr>
          <w:rFonts w:asciiTheme="majorHAnsi" w:eastAsia="Arial" w:hAnsiTheme="majorHAnsi" w:cstheme="majorHAnsi"/>
          <w:spacing w:val="-1"/>
          <w:sz w:val="20"/>
          <w:szCs w:val="20"/>
        </w:rPr>
      </w:pPr>
      <w:r>
        <w:rPr>
          <w:rFonts w:asciiTheme="majorHAnsi" w:eastAsia="Arial" w:hAnsiTheme="majorHAnsi" w:cstheme="majorHAnsi"/>
          <w:spacing w:val="-1"/>
          <w:sz w:val="20"/>
          <w:szCs w:val="20"/>
        </w:rPr>
        <w:t>duotec</w:t>
      </w:r>
      <w:r w:rsidRPr="007A1F8B">
        <w:rPr>
          <w:rFonts w:asciiTheme="majorHAnsi" w:eastAsia="Arial" w:hAnsiTheme="majorHAnsi" w:cstheme="majorHAnsi"/>
          <w:spacing w:val="-1"/>
          <w:sz w:val="20"/>
          <w:szCs w:val="20"/>
        </w:rPr>
        <w:t xml:space="preserve"> </w:t>
      </w:r>
      <w:r w:rsidR="007A1F8B" w:rsidRPr="007A1F8B">
        <w:rPr>
          <w:rFonts w:asciiTheme="majorHAnsi" w:eastAsia="Arial" w:hAnsiTheme="majorHAnsi" w:cstheme="majorHAnsi"/>
          <w:spacing w:val="-1"/>
          <w:sz w:val="20"/>
          <w:szCs w:val="20"/>
        </w:rPr>
        <w:t xml:space="preserve">shall be entitled to withhold payment or part-payment for incomplete or incorrect deliveries until the correct fulfilment of the contract. The </w:t>
      </w:r>
      <w:r>
        <w:rPr>
          <w:rFonts w:asciiTheme="majorHAnsi" w:eastAsia="Arial" w:hAnsiTheme="majorHAnsi" w:cstheme="majorHAnsi"/>
          <w:spacing w:val="-1"/>
          <w:sz w:val="20"/>
          <w:szCs w:val="20"/>
        </w:rPr>
        <w:t>Supplier</w:t>
      </w:r>
      <w:r w:rsidRPr="007A1F8B">
        <w:rPr>
          <w:rFonts w:asciiTheme="majorHAnsi" w:eastAsia="Arial" w:hAnsiTheme="majorHAnsi" w:cstheme="majorHAnsi"/>
          <w:spacing w:val="-1"/>
          <w:sz w:val="20"/>
          <w:szCs w:val="20"/>
        </w:rPr>
        <w:t xml:space="preserve"> </w:t>
      </w:r>
      <w:r w:rsidR="007A1F8B" w:rsidRPr="007A1F8B">
        <w:rPr>
          <w:rFonts w:asciiTheme="majorHAnsi" w:eastAsia="Arial" w:hAnsiTheme="majorHAnsi" w:cstheme="majorHAnsi"/>
          <w:spacing w:val="-1"/>
          <w:sz w:val="20"/>
          <w:szCs w:val="20"/>
        </w:rPr>
        <w:t xml:space="preserve">shall only be entitled to withhold or set off against </w:t>
      </w:r>
      <w:r>
        <w:rPr>
          <w:rFonts w:asciiTheme="majorHAnsi" w:eastAsia="Arial" w:hAnsiTheme="majorHAnsi" w:cstheme="majorHAnsi"/>
          <w:spacing w:val="-1"/>
          <w:sz w:val="20"/>
          <w:szCs w:val="20"/>
        </w:rPr>
        <w:t>duotec</w:t>
      </w:r>
      <w:r w:rsidRPr="007A1F8B">
        <w:rPr>
          <w:rFonts w:asciiTheme="majorHAnsi" w:eastAsia="Arial" w:hAnsiTheme="majorHAnsi" w:cstheme="majorHAnsi"/>
          <w:spacing w:val="-1"/>
          <w:sz w:val="20"/>
          <w:szCs w:val="20"/>
        </w:rPr>
        <w:t xml:space="preserve"> </w:t>
      </w:r>
      <w:r w:rsidR="007A1F8B" w:rsidRPr="007A1F8B">
        <w:rPr>
          <w:rFonts w:asciiTheme="majorHAnsi" w:eastAsia="Arial" w:hAnsiTheme="majorHAnsi" w:cstheme="majorHAnsi"/>
          <w:spacing w:val="-1"/>
          <w:sz w:val="20"/>
          <w:szCs w:val="20"/>
        </w:rPr>
        <w:t>claims if we have acknowledged such claims or if these claims are or established to be final and absolute or ready for decision.</w:t>
      </w:r>
    </w:p>
    <w:p w14:paraId="7AD47721" w14:textId="3F1C4654" w:rsidR="007A1F8B" w:rsidRPr="007A1F8B" w:rsidRDefault="007A1F8B" w:rsidP="000B08EF">
      <w:pPr>
        <w:pStyle w:val="Listenabsatz"/>
        <w:numPr>
          <w:ilvl w:val="0"/>
          <w:numId w:val="6"/>
        </w:numPr>
        <w:spacing w:after="0" w:line="240" w:lineRule="auto"/>
        <w:ind w:left="567" w:right="1227" w:hanging="207"/>
        <w:jc w:val="both"/>
        <w:rPr>
          <w:rFonts w:asciiTheme="majorHAnsi" w:eastAsia="Arial" w:hAnsiTheme="majorHAnsi" w:cstheme="majorHAnsi"/>
          <w:spacing w:val="-1"/>
          <w:sz w:val="20"/>
          <w:szCs w:val="20"/>
        </w:rPr>
      </w:pPr>
      <w:proofErr w:type="spellStart"/>
      <w:r w:rsidRPr="007A1F8B">
        <w:rPr>
          <w:rFonts w:asciiTheme="majorHAnsi" w:eastAsia="Arial" w:hAnsiTheme="majorHAnsi" w:cstheme="majorHAnsi"/>
          <w:spacing w:val="-1"/>
          <w:sz w:val="20"/>
          <w:szCs w:val="20"/>
        </w:rPr>
        <w:t>One time</w:t>
      </w:r>
      <w:proofErr w:type="spellEnd"/>
      <w:r w:rsidRPr="007A1F8B">
        <w:rPr>
          <w:rFonts w:asciiTheme="majorHAnsi" w:eastAsia="Arial" w:hAnsiTheme="majorHAnsi" w:cstheme="majorHAnsi"/>
          <w:spacing w:val="-1"/>
          <w:sz w:val="20"/>
          <w:szCs w:val="20"/>
        </w:rPr>
        <w:t xml:space="preserve"> expenses for tools, processing </w:t>
      </w:r>
      <w:proofErr w:type="gramStart"/>
      <w:r w:rsidRPr="007A1F8B">
        <w:rPr>
          <w:rFonts w:asciiTheme="majorHAnsi" w:eastAsia="Arial" w:hAnsiTheme="majorHAnsi" w:cstheme="majorHAnsi"/>
          <w:spacing w:val="-1"/>
          <w:sz w:val="20"/>
          <w:szCs w:val="20"/>
        </w:rPr>
        <w:t>equipment ,</w:t>
      </w:r>
      <w:proofErr w:type="gramEnd"/>
      <w:r w:rsidRPr="007A1F8B">
        <w:rPr>
          <w:rFonts w:asciiTheme="majorHAnsi" w:eastAsia="Arial" w:hAnsiTheme="majorHAnsi" w:cstheme="majorHAnsi"/>
          <w:spacing w:val="-1"/>
          <w:sz w:val="20"/>
          <w:szCs w:val="20"/>
        </w:rPr>
        <w:t xml:space="preserve"> stencils, programs, adapters, models, matrices, templates, etc. (hereinafter referred to collectively as </w:t>
      </w:r>
      <w:r w:rsidR="0053721E">
        <w:rPr>
          <w:rFonts w:asciiTheme="majorHAnsi" w:eastAsia="Arial" w:hAnsiTheme="majorHAnsi" w:cstheme="majorHAnsi"/>
          <w:spacing w:val="-1"/>
          <w:sz w:val="20"/>
          <w:szCs w:val="20"/>
        </w:rPr>
        <w:t>“</w:t>
      </w:r>
      <w:r w:rsidRPr="007A1F8B">
        <w:rPr>
          <w:rFonts w:asciiTheme="majorHAnsi" w:eastAsia="Arial" w:hAnsiTheme="majorHAnsi" w:cstheme="majorHAnsi"/>
          <w:spacing w:val="-1"/>
          <w:sz w:val="20"/>
          <w:szCs w:val="20"/>
        </w:rPr>
        <w:t>Tools</w:t>
      </w:r>
      <w:r w:rsidR="0053721E">
        <w:rPr>
          <w:rFonts w:asciiTheme="majorHAnsi" w:eastAsia="Arial" w:hAnsiTheme="majorHAnsi" w:cstheme="majorHAnsi"/>
          <w:spacing w:val="-1"/>
          <w:sz w:val="20"/>
          <w:szCs w:val="20"/>
        </w:rPr>
        <w:t>”</w:t>
      </w:r>
      <w:r w:rsidRPr="007A1F8B">
        <w:rPr>
          <w:rFonts w:asciiTheme="majorHAnsi" w:eastAsia="Arial" w:hAnsiTheme="majorHAnsi" w:cstheme="majorHAnsi"/>
          <w:spacing w:val="-1"/>
          <w:sz w:val="20"/>
          <w:szCs w:val="20"/>
        </w:rPr>
        <w:t>),  must singly be offered in separate quotations.</w:t>
      </w:r>
    </w:p>
    <w:p w14:paraId="4D9A8A07" w14:textId="65039E1B" w:rsidR="001635A6" w:rsidRPr="00CB080C" w:rsidRDefault="007A1F8B" w:rsidP="00C23C99">
      <w:pPr>
        <w:pStyle w:val="Listenabsatz"/>
        <w:numPr>
          <w:ilvl w:val="0"/>
          <w:numId w:val="6"/>
        </w:numPr>
        <w:ind w:left="567" w:right="1225" w:hanging="210"/>
        <w:jc w:val="both"/>
        <w:rPr>
          <w:rFonts w:asciiTheme="majorHAnsi" w:eastAsia="Arial" w:hAnsiTheme="majorHAnsi" w:cstheme="majorHAnsi"/>
          <w:spacing w:val="-1"/>
          <w:sz w:val="20"/>
          <w:szCs w:val="20"/>
        </w:rPr>
      </w:pPr>
      <w:r w:rsidRPr="00CB080C">
        <w:rPr>
          <w:rFonts w:asciiTheme="majorHAnsi" w:eastAsia="Arial" w:hAnsiTheme="majorHAnsi" w:cstheme="majorHAnsi"/>
          <w:spacing w:val="-1"/>
          <w:sz w:val="20"/>
          <w:szCs w:val="20"/>
        </w:rPr>
        <w:t xml:space="preserve">Invoices must show </w:t>
      </w:r>
      <w:r w:rsidR="00DB6BF5" w:rsidRPr="00CB080C">
        <w:rPr>
          <w:rFonts w:asciiTheme="majorHAnsi" w:eastAsia="Arial" w:hAnsiTheme="majorHAnsi" w:cstheme="majorHAnsi"/>
          <w:spacing w:val="-1"/>
          <w:sz w:val="20"/>
          <w:szCs w:val="20"/>
        </w:rPr>
        <w:t xml:space="preserve">duotec </w:t>
      </w:r>
      <w:r w:rsidRPr="00CB080C">
        <w:rPr>
          <w:rFonts w:asciiTheme="majorHAnsi" w:eastAsia="Arial" w:hAnsiTheme="majorHAnsi" w:cstheme="majorHAnsi"/>
          <w:spacing w:val="-1"/>
          <w:sz w:val="20"/>
          <w:szCs w:val="20"/>
        </w:rPr>
        <w:t xml:space="preserve">order number, identification number, </w:t>
      </w:r>
      <w:proofErr w:type="gramStart"/>
      <w:r w:rsidRPr="00CB080C">
        <w:rPr>
          <w:rFonts w:asciiTheme="majorHAnsi" w:eastAsia="Arial" w:hAnsiTheme="majorHAnsi" w:cstheme="majorHAnsi"/>
          <w:spacing w:val="-1"/>
          <w:sz w:val="20"/>
          <w:szCs w:val="20"/>
        </w:rPr>
        <w:t>quantity</w:t>
      </w:r>
      <w:proofErr w:type="gramEnd"/>
      <w:r w:rsidRPr="00CB080C">
        <w:rPr>
          <w:rFonts w:asciiTheme="majorHAnsi" w:eastAsia="Arial" w:hAnsiTheme="majorHAnsi" w:cstheme="majorHAnsi"/>
          <w:spacing w:val="-1"/>
          <w:sz w:val="20"/>
          <w:szCs w:val="20"/>
        </w:rPr>
        <w:t xml:space="preserve"> and itemized price</w:t>
      </w:r>
      <w:r w:rsidR="006E650E">
        <w:rPr>
          <w:rFonts w:asciiTheme="majorHAnsi" w:eastAsia="Arial" w:hAnsiTheme="majorHAnsi" w:cstheme="majorHAnsi"/>
          <w:spacing w:val="-1"/>
          <w:sz w:val="20"/>
          <w:szCs w:val="20"/>
        </w:rPr>
        <w:t xml:space="preserve"> as well as all details of an export invoice as </w:t>
      </w:r>
      <w:r w:rsidR="006E650E" w:rsidRPr="006E650E">
        <w:rPr>
          <w:rFonts w:asciiTheme="majorHAnsi" w:eastAsia="Arial" w:hAnsiTheme="majorHAnsi" w:cstheme="majorHAnsi"/>
          <w:spacing w:val="-1"/>
          <w:sz w:val="20"/>
          <w:szCs w:val="20"/>
        </w:rPr>
        <w:t>CoC (Certificate of Compliance), packing list</w:t>
      </w:r>
      <w:r w:rsidR="00840D22">
        <w:rPr>
          <w:rFonts w:asciiTheme="majorHAnsi" w:eastAsia="Arial" w:hAnsiTheme="majorHAnsi" w:cstheme="majorHAnsi"/>
          <w:spacing w:val="-1"/>
          <w:sz w:val="20"/>
          <w:szCs w:val="20"/>
        </w:rPr>
        <w:t xml:space="preserve"> etc</w:t>
      </w:r>
      <w:r w:rsidRPr="00CB080C">
        <w:rPr>
          <w:rFonts w:asciiTheme="majorHAnsi" w:eastAsia="Arial" w:hAnsiTheme="majorHAnsi" w:cstheme="majorHAnsi"/>
          <w:spacing w:val="-1"/>
          <w:sz w:val="20"/>
          <w:szCs w:val="20"/>
        </w:rPr>
        <w:t>.</w:t>
      </w:r>
    </w:p>
    <w:p w14:paraId="1461CC30" w14:textId="41D8E3DA" w:rsidR="0053721E" w:rsidRDefault="000B08EF" w:rsidP="000B08EF">
      <w:pPr>
        <w:ind w:left="142"/>
        <w:rPr>
          <w:rFonts w:asciiTheme="majorHAnsi" w:eastAsia="Arial" w:hAnsiTheme="majorHAnsi" w:cstheme="majorHAnsi"/>
          <w:b/>
          <w:bCs/>
          <w:sz w:val="20"/>
          <w:szCs w:val="20"/>
        </w:rPr>
      </w:pPr>
      <w:r>
        <w:rPr>
          <w:rFonts w:asciiTheme="majorHAnsi" w:eastAsia="Arial" w:hAnsiTheme="majorHAnsi" w:cstheme="majorHAnsi"/>
          <w:b/>
          <w:bCs/>
          <w:sz w:val="20"/>
          <w:szCs w:val="20"/>
        </w:rPr>
        <w:t xml:space="preserve">4 </w:t>
      </w:r>
      <w:r w:rsidR="0053721E" w:rsidRPr="0053721E">
        <w:rPr>
          <w:rFonts w:asciiTheme="majorHAnsi" w:eastAsia="Arial" w:hAnsiTheme="majorHAnsi" w:cstheme="majorHAnsi"/>
          <w:b/>
          <w:bCs/>
          <w:sz w:val="20"/>
          <w:szCs w:val="20"/>
        </w:rPr>
        <w:t>Delivery Dates &amp; Terms/Delivery Acceptance</w:t>
      </w:r>
    </w:p>
    <w:p w14:paraId="0A502F63" w14:textId="06361EED" w:rsidR="009C5965" w:rsidRPr="009C5965" w:rsidRDefault="0053721E" w:rsidP="000B08EF">
      <w:pPr>
        <w:pStyle w:val="Listenabsatz"/>
        <w:numPr>
          <w:ilvl w:val="0"/>
          <w:numId w:val="7"/>
        </w:numPr>
        <w:spacing w:after="0" w:line="240" w:lineRule="auto"/>
        <w:ind w:left="567" w:right="1227" w:hanging="207"/>
        <w:jc w:val="both"/>
        <w:rPr>
          <w:rFonts w:asciiTheme="majorHAnsi" w:eastAsia="Arial" w:hAnsiTheme="majorHAnsi" w:cstheme="majorHAnsi"/>
          <w:spacing w:val="-1"/>
          <w:sz w:val="20"/>
          <w:szCs w:val="20"/>
        </w:rPr>
      </w:pPr>
      <w:r w:rsidRPr="009C5965">
        <w:rPr>
          <w:rFonts w:asciiTheme="majorHAnsi" w:eastAsia="Arial" w:hAnsiTheme="majorHAnsi" w:cstheme="majorHAnsi"/>
          <w:spacing w:val="-1"/>
          <w:sz w:val="20"/>
          <w:szCs w:val="20"/>
        </w:rPr>
        <w:t xml:space="preserve">Deliveries shall be made DAP, </w:t>
      </w:r>
      <w:r w:rsidR="00142F66">
        <w:rPr>
          <w:rFonts w:asciiTheme="majorHAnsi" w:eastAsia="Arial" w:hAnsiTheme="majorHAnsi" w:cstheme="majorHAnsi"/>
          <w:spacing w:val="-1"/>
          <w:sz w:val="20"/>
          <w:szCs w:val="20"/>
        </w:rPr>
        <w:t>i</w:t>
      </w:r>
      <w:r w:rsidR="009C5965" w:rsidRPr="009C5965">
        <w:rPr>
          <w:rFonts w:asciiTheme="majorHAnsi" w:eastAsia="Arial" w:hAnsiTheme="majorHAnsi" w:cstheme="majorHAnsi"/>
          <w:spacing w:val="-1"/>
          <w:sz w:val="20"/>
          <w:szCs w:val="20"/>
        </w:rPr>
        <w:t>n accordance with the most recently revised INCOTERMS</w:t>
      </w:r>
      <w:r w:rsidR="00142F66">
        <w:rPr>
          <w:rFonts w:asciiTheme="majorHAnsi" w:eastAsia="Arial" w:hAnsiTheme="majorHAnsi" w:cstheme="majorHAnsi"/>
          <w:spacing w:val="-1"/>
          <w:sz w:val="20"/>
          <w:szCs w:val="20"/>
        </w:rPr>
        <w:t xml:space="preserve"> 2020</w:t>
      </w:r>
      <w:r w:rsidR="009C5965" w:rsidRPr="000B08EF">
        <w:rPr>
          <w:rFonts w:asciiTheme="majorHAnsi" w:eastAsia="Arial" w:hAnsiTheme="majorHAnsi" w:cstheme="majorHAnsi"/>
          <w:spacing w:val="-1"/>
          <w:sz w:val="20"/>
          <w:szCs w:val="20"/>
          <w:vertAlign w:val="superscript"/>
        </w:rPr>
        <w:t>©</w:t>
      </w:r>
      <w:r w:rsidR="009C5965" w:rsidRPr="009C5965">
        <w:rPr>
          <w:rFonts w:asciiTheme="majorHAnsi" w:eastAsia="Arial" w:hAnsiTheme="majorHAnsi" w:cstheme="majorHAnsi"/>
          <w:spacing w:val="-1"/>
          <w:sz w:val="20"/>
          <w:szCs w:val="20"/>
        </w:rPr>
        <w:t>.</w:t>
      </w:r>
    </w:p>
    <w:p w14:paraId="307761CC" w14:textId="1D136248" w:rsidR="0053721E" w:rsidRPr="009C5965" w:rsidRDefault="0053721E" w:rsidP="000B08EF">
      <w:pPr>
        <w:pStyle w:val="Listenabsatz"/>
        <w:numPr>
          <w:ilvl w:val="0"/>
          <w:numId w:val="7"/>
        </w:numPr>
        <w:spacing w:after="0" w:line="240" w:lineRule="auto"/>
        <w:ind w:left="567" w:right="1227" w:hanging="207"/>
        <w:jc w:val="both"/>
        <w:rPr>
          <w:rFonts w:asciiTheme="majorHAnsi" w:eastAsia="Arial" w:hAnsiTheme="majorHAnsi" w:cstheme="majorHAnsi"/>
          <w:spacing w:val="-1"/>
          <w:sz w:val="20"/>
          <w:szCs w:val="20"/>
        </w:rPr>
      </w:pPr>
      <w:r w:rsidRPr="009C5965">
        <w:rPr>
          <w:rFonts w:asciiTheme="majorHAnsi" w:eastAsia="Arial" w:hAnsiTheme="majorHAnsi" w:cstheme="majorHAnsi"/>
          <w:spacing w:val="-1"/>
          <w:sz w:val="20"/>
          <w:szCs w:val="20"/>
        </w:rPr>
        <w:t xml:space="preserve">The agreed delivery dates and terms are legally binding. The receiving of goods at </w:t>
      </w:r>
      <w:r w:rsidR="00DB6BF5">
        <w:rPr>
          <w:rFonts w:asciiTheme="majorHAnsi" w:eastAsia="Arial" w:hAnsiTheme="majorHAnsi" w:cstheme="majorHAnsi"/>
          <w:spacing w:val="-1"/>
          <w:sz w:val="20"/>
          <w:szCs w:val="20"/>
        </w:rPr>
        <w:t>duotec</w:t>
      </w:r>
      <w:r w:rsidR="00DB6BF5" w:rsidRPr="009C5965">
        <w:rPr>
          <w:rFonts w:asciiTheme="majorHAnsi" w:eastAsia="Arial" w:hAnsiTheme="majorHAnsi" w:cstheme="majorHAnsi"/>
          <w:spacing w:val="-1"/>
          <w:sz w:val="20"/>
          <w:szCs w:val="20"/>
        </w:rPr>
        <w:t xml:space="preserve"> </w:t>
      </w:r>
      <w:r w:rsidRPr="009C5965">
        <w:rPr>
          <w:rFonts w:asciiTheme="majorHAnsi" w:eastAsia="Arial" w:hAnsiTheme="majorHAnsi" w:cstheme="majorHAnsi"/>
          <w:spacing w:val="-1"/>
          <w:sz w:val="20"/>
          <w:szCs w:val="20"/>
        </w:rPr>
        <w:t xml:space="preserve">or at an agreed - in case of doubt to be specified by </w:t>
      </w:r>
      <w:r w:rsidR="00DB6BF5">
        <w:rPr>
          <w:rFonts w:asciiTheme="majorHAnsi" w:eastAsia="Arial" w:hAnsiTheme="majorHAnsi" w:cstheme="majorHAnsi"/>
          <w:spacing w:val="-1"/>
          <w:sz w:val="20"/>
          <w:szCs w:val="20"/>
        </w:rPr>
        <w:t>duotec</w:t>
      </w:r>
      <w:r w:rsidR="00DB6BF5" w:rsidRPr="009C5965">
        <w:rPr>
          <w:rFonts w:asciiTheme="majorHAnsi" w:eastAsia="Arial" w:hAnsiTheme="majorHAnsi" w:cstheme="majorHAnsi"/>
          <w:spacing w:val="-1"/>
          <w:sz w:val="20"/>
          <w:szCs w:val="20"/>
        </w:rPr>
        <w:t xml:space="preserve"> </w:t>
      </w:r>
      <w:r w:rsidRPr="009C5965">
        <w:rPr>
          <w:rFonts w:asciiTheme="majorHAnsi" w:eastAsia="Arial" w:hAnsiTheme="majorHAnsi" w:cstheme="majorHAnsi"/>
          <w:spacing w:val="-1"/>
          <w:sz w:val="20"/>
          <w:szCs w:val="20"/>
        </w:rPr>
        <w:t>- fulfilment location shall be deemed fulfilment of the contract. Failure to deliver in accordance with agreed deadlines shall be deemed default of delivery without issue of warning notices.</w:t>
      </w:r>
    </w:p>
    <w:p w14:paraId="65BE6546" w14:textId="1E8F7F7B" w:rsidR="0053721E" w:rsidRDefault="0053721E" w:rsidP="000B08EF">
      <w:pPr>
        <w:pStyle w:val="Listenabsatz"/>
        <w:numPr>
          <w:ilvl w:val="0"/>
          <w:numId w:val="7"/>
        </w:numPr>
        <w:spacing w:after="0" w:line="240" w:lineRule="auto"/>
        <w:ind w:left="567" w:right="1227" w:hanging="207"/>
        <w:jc w:val="both"/>
        <w:rPr>
          <w:rFonts w:asciiTheme="majorHAnsi" w:eastAsia="Arial" w:hAnsiTheme="majorHAnsi" w:cstheme="majorHAnsi"/>
          <w:spacing w:val="-1"/>
          <w:sz w:val="20"/>
          <w:szCs w:val="20"/>
        </w:rPr>
      </w:pPr>
      <w:r w:rsidRPr="0053721E">
        <w:rPr>
          <w:rFonts w:asciiTheme="majorHAnsi" w:eastAsia="Arial" w:hAnsiTheme="majorHAnsi" w:cstheme="majorHAnsi"/>
          <w:spacing w:val="-1"/>
          <w:sz w:val="20"/>
          <w:szCs w:val="20"/>
        </w:rPr>
        <w:t>We are always to be notified that goods are ready for shipment</w:t>
      </w:r>
      <w:r>
        <w:rPr>
          <w:rFonts w:asciiTheme="majorHAnsi" w:eastAsia="Arial" w:hAnsiTheme="majorHAnsi" w:cstheme="majorHAnsi"/>
          <w:spacing w:val="-1"/>
          <w:sz w:val="20"/>
          <w:szCs w:val="20"/>
        </w:rPr>
        <w:t>.</w:t>
      </w:r>
    </w:p>
    <w:p w14:paraId="4765AA57" w14:textId="308EB1D0" w:rsidR="0053721E" w:rsidRPr="0053721E" w:rsidRDefault="0053721E" w:rsidP="000B08EF">
      <w:pPr>
        <w:pStyle w:val="Listenabsatz"/>
        <w:numPr>
          <w:ilvl w:val="0"/>
          <w:numId w:val="7"/>
        </w:numPr>
        <w:spacing w:before="2" w:after="0" w:line="239" w:lineRule="auto"/>
        <w:ind w:left="567" w:right="1170" w:hanging="207"/>
        <w:jc w:val="both"/>
        <w:rPr>
          <w:rFonts w:asciiTheme="majorHAnsi" w:eastAsia="Arial" w:hAnsiTheme="majorHAnsi" w:cstheme="majorHAnsi"/>
          <w:spacing w:val="-1"/>
          <w:sz w:val="20"/>
          <w:szCs w:val="20"/>
        </w:rPr>
      </w:pPr>
      <w:r w:rsidRPr="0053721E">
        <w:rPr>
          <w:rFonts w:asciiTheme="majorHAnsi" w:eastAsia="Arial" w:hAnsiTheme="majorHAnsi" w:cstheme="majorHAnsi"/>
          <w:spacing w:val="-1"/>
          <w:sz w:val="20"/>
          <w:szCs w:val="20"/>
        </w:rPr>
        <w:t xml:space="preserve">The </w:t>
      </w:r>
      <w:r w:rsidR="00DB6BF5">
        <w:rPr>
          <w:rFonts w:asciiTheme="majorHAnsi" w:eastAsia="Arial" w:hAnsiTheme="majorHAnsi" w:cstheme="majorHAnsi"/>
          <w:spacing w:val="-1"/>
          <w:sz w:val="20"/>
          <w:szCs w:val="20"/>
        </w:rPr>
        <w:t>Supplier</w:t>
      </w:r>
      <w:r w:rsidR="00DB6BF5" w:rsidRPr="0053721E">
        <w:rPr>
          <w:rFonts w:asciiTheme="majorHAnsi" w:eastAsia="Arial" w:hAnsiTheme="majorHAnsi" w:cstheme="majorHAnsi"/>
          <w:spacing w:val="-1"/>
          <w:sz w:val="20"/>
          <w:szCs w:val="20"/>
        </w:rPr>
        <w:t xml:space="preserve"> </w:t>
      </w:r>
      <w:r w:rsidRPr="0053721E">
        <w:rPr>
          <w:rFonts w:asciiTheme="majorHAnsi" w:eastAsia="Arial" w:hAnsiTheme="majorHAnsi" w:cstheme="majorHAnsi"/>
          <w:spacing w:val="-1"/>
          <w:sz w:val="20"/>
          <w:szCs w:val="20"/>
        </w:rPr>
        <w:t xml:space="preserve">shall be obligated to notify </w:t>
      </w:r>
      <w:r w:rsidR="00DB6BF5">
        <w:rPr>
          <w:rFonts w:asciiTheme="majorHAnsi" w:eastAsia="Arial" w:hAnsiTheme="majorHAnsi" w:cstheme="majorHAnsi"/>
          <w:spacing w:val="-1"/>
          <w:sz w:val="20"/>
          <w:szCs w:val="20"/>
        </w:rPr>
        <w:t>duotec</w:t>
      </w:r>
      <w:r w:rsidR="00DB6BF5" w:rsidRPr="0053721E">
        <w:rPr>
          <w:rFonts w:asciiTheme="majorHAnsi" w:eastAsia="Arial" w:hAnsiTheme="majorHAnsi" w:cstheme="majorHAnsi"/>
          <w:spacing w:val="-1"/>
          <w:sz w:val="20"/>
          <w:szCs w:val="20"/>
        </w:rPr>
        <w:t xml:space="preserve"> </w:t>
      </w:r>
      <w:r w:rsidRPr="0053721E">
        <w:rPr>
          <w:rFonts w:asciiTheme="majorHAnsi" w:eastAsia="Arial" w:hAnsiTheme="majorHAnsi" w:cstheme="majorHAnsi"/>
          <w:spacing w:val="-1"/>
          <w:sz w:val="20"/>
          <w:szCs w:val="20"/>
        </w:rPr>
        <w:t>immediately in writing, should circumstances arise or come to his attention, which will result in an inability to comply with agreed delivery dates.</w:t>
      </w:r>
    </w:p>
    <w:p w14:paraId="22449A5C" w14:textId="6C203EA8" w:rsidR="0053721E" w:rsidRPr="0053721E" w:rsidRDefault="0053721E" w:rsidP="000B08EF">
      <w:pPr>
        <w:pStyle w:val="Listenabsatz"/>
        <w:numPr>
          <w:ilvl w:val="0"/>
          <w:numId w:val="7"/>
        </w:numPr>
        <w:spacing w:after="0" w:line="240" w:lineRule="auto"/>
        <w:ind w:left="567" w:right="1162" w:hanging="207"/>
        <w:jc w:val="both"/>
        <w:rPr>
          <w:rFonts w:asciiTheme="majorHAnsi" w:eastAsia="Arial" w:hAnsiTheme="majorHAnsi" w:cstheme="majorHAnsi"/>
          <w:spacing w:val="-1"/>
          <w:sz w:val="20"/>
          <w:szCs w:val="20"/>
        </w:rPr>
      </w:pPr>
      <w:r w:rsidRPr="0053721E">
        <w:rPr>
          <w:rFonts w:asciiTheme="majorHAnsi" w:eastAsia="Arial" w:hAnsiTheme="majorHAnsi" w:cstheme="majorHAnsi"/>
          <w:spacing w:val="-1"/>
          <w:sz w:val="20"/>
          <w:szCs w:val="20"/>
        </w:rPr>
        <w:t xml:space="preserve">Where the </w:t>
      </w:r>
      <w:r w:rsidR="00DB6BF5">
        <w:rPr>
          <w:rFonts w:asciiTheme="majorHAnsi" w:eastAsia="Arial" w:hAnsiTheme="majorHAnsi" w:cstheme="majorHAnsi"/>
          <w:spacing w:val="-1"/>
          <w:sz w:val="20"/>
          <w:szCs w:val="20"/>
        </w:rPr>
        <w:t>Supplier</w:t>
      </w:r>
      <w:r w:rsidR="00DB6BF5" w:rsidRPr="0053721E">
        <w:rPr>
          <w:rFonts w:asciiTheme="majorHAnsi" w:eastAsia="Arial" w:hAnsiTheme="majorHAnsi" w:cstheme="majorHAnsi"/>
          <w:spacing w:val="-1"/>
          <w:sz w:val="20"/>
          <w:szCs w:val="20"/>
        </w:rPr>
        <w:t xml:space="preserve"> </w:t>
      </w:r>
      <w:r w:rsidRPr="0053721E">
        <w:rPr>
          <w:rFonts w:asciiTheme="majorHAnsi" w:eastAsia="Arial" w:hAnsiTheme="majorHAnsi" w:cstheme="majorHAnsi"/>
          <w:spacing w:val="-1"/>
          <w:sz w:val="20"/>
          <w:szCs w:val="20"/>
        </w:rPr>
        <w:t xml:space="preserve">does not comply with delivery dates or terms for reasons within his area of risk, then </w:t>
      </w:r>
      <w:r w:rsidR="00DB6BF5">
        <w:rPr>
          <w:rFonts w:asciiTheme="majorHAnsi" w:eastAsia="Arial" w:hAnsiTheme="majorHAnsi" w:cstheme="majorHAnsi"/>
          <w:spacing w:val="-1"/>
          <w:sz w:val="20"/>
          <w:szCs w:val="20"/>
        </w:rPr>
        <w:t>duotec</w:t>
      </w:r>
      <w:r w:rsidR="00DB6BF5" w:rsidRPr="0053721E">
        <w:rPr>
          <w:rFonts w:asciiTheme="majorHAnsi" w:eastAsia="Arial" w:hAnsiTheme="majorHAnsi" w:cstheme="majorHAnsi"/>
          <w:spacing w:val="-1"/>
          <w:sz w:val="20"/>
          <w:szCs w:val="20"/>
        </w:rPr>
        <w:t xml:space="preserve"> </w:t>
      </w:r>
      <w:r w:rsidRPr="0053721E">
        <w:rPr>
          <w:rFonts w:asciiTheme="majorHAnsi" w:eastAsia="Arial" w:hAnsiTheme="majorHAnsi" w:cstheme="majorHAnsi"/>
          <w:spacing w:val="-1"/>
          <w:sz w:val="20"/>
          <w:szCs w:val="20"/>
        </w:rPr>
        <w:t xml:space="preserve">shall be entitled to withdraw from the contract and/or claim compensation for damages following a notice of default or extension of the deadline. </w:t>
      </w:r>
      <w:r w:rsidR="00DB6BF5">
        <w:rPr>
          <w:rFonts w:asciiTheme="majorHAnsi" w:eastAsia="Arial" w:hAnsiTheme="majorHAnsi" w:cstheme="majorHAnsi"/>
          <w:spacing w:val="-1"/>
          <w:sz w:val="20"/>
          <w:szCs w:val="20"/>
        </w:rPr>
        <w:t>duotec</w:t>
      </w:r>
      <w:r w:rsidR="00DB6BF5" w:rsidRPr="0053721E">
        <w:rPr>
          <w:rFonts w:asciiTheme="majorHAnsi" w:eastAsia="Arial" w:hAnsiTheme="majorHAnsi" w:cstheme="majorHAnsi"/>
          <w:spacing w:val="-1"/>
          <w:sz w:val="20"/>
          <w:szCs w:val="20"/>
        </w:rPr>
        <w:t xml:space="preserve"> </w:t>
      </w:r>
      <w:r w:rsidRPr="0053721E">
        <w:rPr>
          <w:rFonts w:asciiTheme="majorHAnsi" w:eastAsia="Arial" w:hAnsiTheme="majorHAnsi" w:cstheme="majorHAnsi"/>
          <w:spacing w:val="-1"/>
          <w:sz w:val="20"/>
          <w:szCs w:val="20"/>
        </w:rPr>
        <w:t>furthermore reserves the right to demand a penalty for breach of contract of 1% of the net order value per week or part thereof, at most 5% of the total net value of the order. The contractual penalty paid will be credited to any damages claim.</w:t>
      </w:r>
    </w:p>
    <w:p w14:paraId="0A3CA57C" w14:textId="4775D018" w:rsidR="0053721E" w:rsidRDefault="0053721E" w:rsidP="000B08EF">
      <w:pPr>
        <w:pStyle w:val="Listenabsatz"/>
        <w:numPr>
          <w:ilvl w:val="0"/>
          <w:numId w:val="7"/>
        </w:numPr>
        <w:spacing w:after="0" w:line="240" w:lineRule="auto"/>
        <w:ind w:left="567" w:right="1162" w:hanging="207"/>
        <w:jc w:val="both"/>
        <w:rPr>
          <w:rFonts w:asciiTheme="majorHAnsi" w:eastAsia="Arial" w:hAnsiTheme="majorHAnsi" w:cstheme="majorHAnsi"/>
          <w:spacing w:val="-1"/>
          <w:sz w:val="20"/>
          <w:szCs w:val="20"/>
        </w:rPr>
      </w:pPr>
      <w:r w:rsidRPr="0053721E">
        <w:rPr>
          <w:rFonts w:asciiTheme="majorHAnsi" w:eastAsia="Arial" w:hAnsiTheme="majorHAnsi" w:cstheme="majorHAnsi"/>
          <w:spacing w:val="-1"/>
          <w:sz w:val="20"/>
          <w:szCs w:val="20"/>
        </w:rPr>
        <w:t xml:space="preserve">Where the </w:t>
      </w:r>
      <w:r w:rsidR="00DB6BF5">
        <w:rPr>
          <w:rFonts w:asciiTheme="majorHAnsi" w:eastAsia="Arial" w:hAnsiTheme="majorHAnsi" w:cstheme="majorHAnsi"/>
          <w:spacing w:val="-1"/>
          <w:sz w:val="20"/>
          <w:szCs w:val="20"/>
        </w:rPr>
        <w:t>Supplier</w:t>
      </w:r>
      <w:r w:rsidR="00DB6BF5" w:rsidRPr="0053721E">
        <w:rPr>
          <w:rFonts w:asciiTheme="majorHAnsi" w:eastAsia="Arial" w:hAnsiTheme="majorHAnsi" w:cstheme="majorHAnsi"/>
          <w:spacing w:val="-1"/>
          <w:sz w:val="20"/>
          <w:szCs w:val="20"/>
        </w:rPr>
        <w:t xml:space="preserve"> </w:t>
      </w:r>
      <w:r w:rsidRPr="0053721E">
        <w:rPr>
          <w:rFonts w:asciiTheme="majorHAnsi" w:eastAsia="Arial" w:hAnsiTheme="majorHAnsi" w:cstheme="majorHAnsi"/>
          <w:spacing w:val="-1"/>
          <w:sz w:val="20"/>
          <w:szCs w:val="20"/>
        </w:rPr>
        <w:t>fails to comply with delivery dates or terms for reasons that are provably beyond his control, the parties to the contract shall make good faith efforts to adapt the contract to the changed conditions.</w:t>
      </w:r>
    </w:p>
    <w:p w14:paraId="2E0E2541" w14:textId="5E31D14A" w:rsidR="0053721E" w:rsidRPr="0053721E" w:rsidRDefault="0053721E" w:rsidP="000B08EF">
      <w:pPr>
        <w:pStyle w:val="Listenabsatz"/>
        <w:numPr>
          <w:ilvl w:val="0"/>
          <w:numId w:val="7"/>
        </w:numPr>
        <w:spacing w:after="0" w:line="240" w:lineRule="auto"/>
        <w:ind w:left="567" w:right="1162" w:hanging="207"/>
        <w:jc w:val="both"/>
        <w:rPr>
          <w:rFonts w:asciiTheme="majorHAnsi" w:eastAsia="Arial" w:hAnsiTheme="majorHAnsi" w:cstheme="majorHAnsi"/>
          <w:spacing w:val="-1"/>
          <w:sz w:val="20"/>
          <w:szCs w:val="20"/>
        </w:rPr>
      </w:pPr>
      <w:r w:rsidRPr="0053721E">
        <w:rPr>
          <w:rFonts w:asciiTheme="majorHAnsi" w:eastAsia="Arial" w:hAnsiTheme="majorHAnsi" w:cstheme="majorHAnsi"/>
          <w:spacing w:val="-1"/>
          <w:sz w:val="20"/>
          <w:szCs w:val="20"/>
        </w:rPr>
        <w:t>In such a case</w:t>
      </w:r>
      <w:r w:rsidRPr="0053721E">
        <w:rPr>
          <w:rFonts w:ascii="Arial" w:eastAsia="Arial" w:hAnsi="Arial" w:cs="Arial"/>
          <w:sz w:val="20"/>
          <w:szCs w:val="20"/>
        </w:rPr>
        <w:t>,</w:t>
      </w:r>
      <w:r w:rsidRPr="0053721E">
        <w:rPr>
          <w:rFonts w:ascii="Arial" w:eastAsia="Arial" w:hAnsi="Arial" w:cs="Arial"/>
          <w:spacing w:val="-6"/>
          <w:sz w:val="20"/>
          <w:szCs w:val="20"/>
        </w:rPr>
        <w:t xml:space="preserve"> </w:t>
      </w:r>
      <w:r w:rsidR="00DB6BF5">
        <w:rPr>
          <w:rFonts w:asciiTheme="majorHAnsi" w:eastAsia="Arial" w:hAnsiTheme="majorHAnsi" w:cstheme="majorHAnsi"/>
          <w:spacing w:val="-1"/>
          <w:sz w:val="20"/>
          <w:szCs w:val="20"/>
        </w:rPr>
        <w:t>duotec</w:t>
      </w:r>
      <w:r w:rsidR="00DB6BF5" w:rsidRPr="0053721E">
        <w:rPr>
          <w:rFonts w:asciiTheme="majorHAnsi" w:eastAsia="Arial" w:hAnsiTheme="majorHAnsi" w:cstheme="majorHAnsi"/>
          <w:spacing w:val="-1"/>
          <w:sz w:val="20"/>
          <w:szCs w:val="20"/>
        </w:rPr>
        <w:t xml:space="preserve"> </w:t>
      </w:r>
      <w:r w:rsidRPr="0053721E">
        <w:rPr>
          <w:rFonts w:asciiTheme="majorHAnsi" w:eastAsia="Arial" w:hAnsiTheme="majorHAnsi" w:cstheme="majorHAnsi"/>
          <w:spacing w:val="-1"/>
          <w:sz w:val="20"/>
          <w:szCs w:val="20"/>
        </w:rPr>
        <w:t xml:space="preserve">shall be exempt from the obligation to accept the delivery and shall be entitled to withdraw from the contract, where the </w:t>
      </w:r>
      <w:r w:rsidRPr="0053721E">
        <w:rPr>
          <w:rFonts w:asciiTheme="majorHAnsi" w:eastAsia="Arial" w:hAnsiTheme="majorHAnsi" w:cstheme="majorHAnsi"/>
          <w:spacing w:val="-1"/>
          <w:sz w:val="20"/>
          <w:szCs w:val="20"/>
        </w:rPr>
        <w:t xml:space="preserve">delivery due to its delay will no longer be economically viable for </w:t>
      </w:r>
      <w:r w:rsidR="00DB6BF5">
        <w:rPr>
          <w:rFonts w:asciiTheme="majorHAnsi" w:eastAsia="Arial" w:hAnsiTheme="majorHAnsi" w:cstheme="majorHAnsi"/>
          <w:spacing w:val="-1"/>
          <w:sz w:val="20"/>
          <w:szCs w:val="20"/>
        </w:rPr>
        <w:t>duotec</w:t>
      </w:r>
      <w:r w:rsidRPr="0053721E">
        <w:rPr>
          <w:rFonts w:asciiTheme="majorHAnsi" w:eastAsia="Arial" w:hAnsiTheme="majorHAnsi" w:cstheme="majorHAnsi"/>
          <w:spacing w:val="-1"/>
          <w:sz w:val="20"/>
          <w:szCs w:val="20"/>
        </w:rPr>
        <w:t>.</w:t>
      </w:r>
    </w:p>
    <w:p w14:paraId="6FB7EA67" w14:textId="29AF1C04" w:rsidR="0053721E" w:rsidRPr="0053721E" w:rsidRDefault="0053721E" w:rsidP="000B08EF">
      <w:pPr>
        <w:pStyle w:val="Listenabsatz"/>
        <w:numPr>
          <w:ilvl w:val="0"/>
          <w:numId w:val="7"/>
        </w:numPr>
        <w:spacing w:after="0" w:line="240" w:lineRule="auto"/>
        <w:ind w:left="567" w:right="1162" w:hanging="207"/>
        <w:jc w:val="both"/>
        <w:rPr>
          <w:rFonts w:asciiTheme="majorHAnsi" w:eastAsia="Arial" w:hAnsiTheme="majorHAnsi" w:cstheme="majorHAnsi"/>
          <w:spacing w:val="-1"/>
          <w:sz w:val="20"/>
          <w:szCs w:val="20"/>
        </w:rPr>
      </w:pPr>
      <w:r w:rsidRPr="0053721E">
        <w:rPr>
          <w:rFonts w:asciiTheme="majorHAnsi" w:eastAsia="Arial" w:hAnsiTheme="majorHAnsi" w:cstheme="majorHAnsi"/>
          <w:spacing w:val="-1"/>
          <w:sz w:val="20"/>
          <w:szCs w:val="20"/>
        </w:rPr>
        <w:t xml:space="preserve">Partial delivery is subject to the consent of </w:t>
      </w:r>
      <w:r w:rsidR="00DB6BF5">
        <w:rPr>
          <w:rFonts w:asciiTheme="majorHAnsi" w:eastAsia="Arial" w:hAnsiTheme="majorHAnsi" w:cstheme="majorHAnsi"/>
          <w:spacing w:val="-1"/>
          <w:sz w:val="20"/>
          <w:szCs w:val="20"/>
        </w:rPr>
        <w:t>duotec</w:t>
      </w:r>
      <w:r w:rsidRPr="0053721E">
        <w:rPr>
          <w:rFonts w:asciiTheme="majorHAnsi" w:eastAsia="Arial" w:hAnsiTheme="majorHAnsi" w:cstheme="majorHAnsi"/>
          <w:spacing w:val="-1"/>
          <w:sz w:val="20"/>
          <w:szCs w:val="20"/>
        </w:rPr>
        <w:t xml:space="preserve">. </w:t>
      </w:r>
      <w:proofErr w:type="gramStart"/>
      <w:r w:rsidRPr="0053721E">
        <w:rPr>
          <w:rFonts w:asciiTheme="majorHAnsi" w:eastAsia="Arial" w:hAnsiTheme="majorHAnsi" w:cstheme="majorHAnsi"/>
          <w:spacing w:val="-1"/>
          <w:sz w:val="20"/>
          <w:szCs w:val="20"/>
        </w:rPr>
        <w:t>If and when</w:t>
      </w:r>
      <w:proofErr w:type="gramEnd"/>
      <w:r w:rsidRPr="0053721E">
        <w:rPr>
          <w:rFonts w:asciiTheme="majorHAnsi" w:eastAsia="Arial" w:hAnsiTheme="majorHAnsi" w:cstheme="majorHAnsi"/>
          <w:spacing w:val="-1"/>
          <w:sz w:val="20"/>
          <w:szCs w:val="20"/>
        </w:rPr>
        <w:t xml:space="preserve"> the </w:t>
      </w:r>
      <w:r w:rsidR="00DB6BF5">
        <w:rPr>
          <w:rFonts w:asciiTheme="majorHAnsi" w:eastAsia="Arial" w:hAnsiTheme="majorHAnsi" w:cstheme="majorHAnsi"/>
          <w:spacing w:val="-1"/>
          <w:sz w:val="20"/>
          <w:szCs w:val="20"/>
        </w:rPr>
        <w:t>Supplier</w:t>
      </w:r>
      <w:r w:rsidR="00DB6BF5" w:rsidRPr="0053721E">
        <w:rPr>
          <w:rFonts w:asciiTheme="majorHAnsi" w:eastAsia="Arial" w:hAnsiTheme="majorHAnsi" w:cstheme="majorHAnsi"/>
          <w:spacing w:val="-1"/>
          <w:sz w:val="20"/>
          <w:szCs w:val="20"/>
        </w:rPr>
        <w:t xml:space="preserve"> </w:t>
      </w:r>
      <w:r w:rsidRPr="0053721E">
        <w:rPr>
          <w:rFonts w:asciiTheme="majorHAnsi" w:eastAsia="Arial" w:hAnsiTheme="majorHAnsi" w:cstheme="majorHAnsi"/>
          <w:spacing w:val="-1"/>
          <w:sz w:val="20"/>
          <w:szCs w:val="20"/>
        </w:rPr>
        <w:t xml:space="preserve">makes partial deliveries without the consent of </w:t>
      </w:r>
      <w:r w:rsidR="00DB6BF5">
        <w:rPr>
          <w:rFonts w:asciiTheme="majorHAnsi" w:eastAsia="Arial" w:hAnsiTheme="majorHAnsi" w:cstheme="majorHAnsi"/>
          <w:spacing w:val="-1"/>
          <w:sz w:val="20"/>
          <w:szCs w:val="20"/>
        </w:rPr>
        <w:t>duotec</w:t>
      </w:r>
      <w:r w:rsidRPr="0053721E">
        <w:rPr>
          <w:rFonts w:asciiTheme="majorHAnsi" w:eastAsia="Arial" w:hAnsiTheme="majorHAnsi" w:cstheme="majorHAnsi"/>
          <w:spacing w:val="-1"/>
          <w:sz w:val="20"/>
          <w:szCs w:val="20"/>
        </w:rPr>
        <w:t>, the delivery performances shall not be deemed in conformity with the contract until they have all been completed.</w:t>
      </w:r>
    </w:p>
    <w:p w14:paraId="7DA86FAB" w14:textId="21E18D67" w:rsidR="0053721E" w:rsidRPr="0053721E" w:rsidRDefault="0053721E" w:rsidP="000B08EF">
      <w:pPr>
        <w:pStyle w:val="Listenabsatz"/>
        <w:numPr>
          <w:ilvl w:val="0"/>
          <w:numId w:val="7"/>
        </w:numPr>
        <w:spacing w:after="0" w:line="240" w:lineRule="auto"/>
        <w:ind w:left="567" w:right="1162" w:hanging="207"/>
        <w:jc w:val="both"/>
        <w:rPr>
          <w:rFonts w:asciiTheme="majorHAnsi" w:eastAsia="Arial" w:hAnsiTheme="majorHAnsi" w:cstheme="majorHAnsi"/>
          <w:spacing w:val="-1"/>
          <w:sz w:val="20"/>
          <w:szCs w:val="20"/>
        </w:rPr>
      </w:pPr>
      <w:r w:rsidRPr="0053721E">
        <w:rPr>
          <w:rFonts w:asciiTheme="majorHAnsi" w:eastAsia="Arial" w:hAnsiTheme="majorHAnsi" w:cstheme="majorHAnsi"/>
          <w:spacing w:val="-1"/>
          <w:sz w:val="20"/>
          <w:szCs w:val="20"/>
        </w:rPr>
        <w:t>All circumstances of force majeure, the occurrence of unforeseeable, inevitable and/or extraordinary events and operational disruptions, strikes and labor disputes of any type for</w:t>
      </w:r>
    </w:p>
    <w:p w14:paraId="41D0F5DF" w14:textId="59808E2F" w:rsidR="0053721E" w:rsidRPr="0053721E" w:rsidRDefault="0053721E" w:rsidP="000B08EF">
      <w:pPr>
        <w:pStyle w:val="Listenabsatz"/>
        <w:numPr>
          <w:ilvl w:val="0"/>
          <w:numId w:val="7"/>
        </w:numPr>
        <w:spacing w:after="0" w:line="240" w:lineRule="auto"/>
        <w:ind w:left="567" w:right="1162" w:hanging="207"/>
        <w:jc w:val="both"/>
        <w:rPr>
          <w:rFonts w:asciiTheme="majorHAnsi" w:eastAsia="Arial" w:hAnsiTheme="majorHAnsi" w:cstheme="majorHAnsi"/>
          <w:spacing w:val="-1"/>
          <w:sz w:val="20"/>
          <w:szCs w:val="20"/>
        </w:rPr>
      </w:pPr>
      <w:r w:rsidRPr="0053721E">
        <w:rPr>
          <w:rFonts w:asciiTheme="majorHAnsi" w:eastAsia="Arial" w:hAnsiTheme="majorHAnsi" w:cstheme="majorHAnsi"/>
          <w:spacing w:val="-1"/>
          <w:sz w:val="20"/>
          <w:szCs w:val="20"/>
        </w:rPr>
        <w:t xml:space="preserve">which </w:t>
      </w:r>
      <w:r w:rsidR="00DB6BF5">
        <w:rPr>
          <w:rFonts w:asciiTheme="majorHAnsi" w:eastAsia="Arial" w:hAnsiTheme="majorHAnsi" w:cstheme="majorHAnsi"/>
          <w:spacing w:val="-1"/>
          <w:sz w:val="20"/>
          <w:szCs w:val="20"/>
        </w:rPr>
        <w:t>duotec</w:t>
      </w:r>
      <w:r w:rsidR="00DB6BF5" w:rsidRPr="0053721E">
        <w:rPr>
          <w:rFonts w:asciiTheme="majorHAnsi" w:eastAsia="Arial" w:hAnsiTheme="majorHAnsi" w:cstheme="majorHAnsi"/>
          <w:spacing w:val="-1"/>
          <w:sz w:val="20"/>
          <w:szCs w:val="20"/>
        </w:rPr>
        <w:t xml:space="preserve"> </w:t>
      </w:r>
      <w:r w:rsidRPr="0053721E">
        <w:rPr>
          <w:rFonts w:asciiTheme="majorHAnsi" w:eastAsia="Arial" w:hAnsiTheme="majorHAnsi" w:cstheme="majorHAnsi"/>
          <w:spacing w:val="-1"/>
          <w:sz w:val="20"/>
          <w:szCs w:val="20"/>
        </w:rPr>
        <w:t xml:space="preserve">cannot be held responsible, shall release </w:t>
      </w:r>
      <w:r w:rsidR="00DB6BF5">
        <w:rPr>
          <w:rFonts w:asciiTheme="majorHAnsi" w:eastAsia="Arial" w:hAnsiTheme="majorHAnsi" w:cstheme="majorHAnsi"/>
          <w:spacing w:val="-1"/>
          <w:sz w:val="20"/>
          <w:szCs w:val="20"/>
        </w:rPr>
        <w:t>duotec</w:t>
      </w:r>
      <w:r w:rsidR="00DB6BF5" w:rsidRPr="0053721E">
        <w:rPr>
          <w:rFonts w:asciiTheme="majorHAnsi" w:eastAsia="Arial" w:hAnsiTheme="majorHAnsi" w:cstheme="majorHAnsi"/>
          <w:spacing w:val="-1"/>
          <w:sz w:val="20"/>
          <w:szCs w:val="20"/>
        </w:rPr>
        <w:t xml:space="preserve"> </w:t>
      </w:r>
      <w:r w:rsidRPr="0053721E">
        <w:rPr>
          <w:rFonts w:asciiTheme="majorHAnsi" w:eastAsia="Arial" w:hAnsiTheme="majorHAnsi" w:cstheme="majorHAnsi"/>
          <w:spacing w:val="-1"/>
          <w:sz w:val="20"/>
          <w:szCs w:val="20"/>
        </w:rPr>
        <w:t>from the obligation of acceptance.</w:t>
      </w:r>
    </w:p>
    <w:p w14:paraId="15D1D033" w14:textId="796DD2CA" w:rsidR="0053721E" w:rsidRPr="004F7F3A" w:rsidRDefault="00DB6BF5" w:rsidP="000B08EF">
      <w:pPr>
        <w:pStyle w:val="Listenabsatz"/>
        <w:numPr>
          <w:ilvl w:val="0"/>
          <w:numId w:val="7"/>
        </w:numPr>
        <w:spacing w:after="0" w:line="240" w:lineRule="auto"/>
        <w:ind w:left="567" w:right="1162" w:hanging="207"/>
        <w:jc w:val="both"/>
        <w:rPr>
          <w:rFonts w:asciiTheme="majorHAnsi" w:eastAsia="Arial" w:hAnsiTheme="majorHAnsi" w:cstheme="majorHAnsi"/>
          <w:spacing w:val="-1"/>
          <w:sz w:val="20"/>
          <w:szCs w:val="20"/>
        </w:rPr>
      </w:pPr>
      <w:r>
        <w:rPr>
          <w:rFonts w:asciiTheme="majorHAnsi" w:eastAsia="Arial" w:hAnsiTheme="majorHAnsi" w:cstheme="majorHAnsi"/>
          <w:spacing w:val="-1"/>
          <w:sz w:val="20"/>
          <w:szCs w:val="20"/>
        </w:rPr>
        <w:t>duotec</w:t>
      </w:r>
      <w:r w:rsidRPr="0053721E">
        <w:rPr>
          <w:rFonts w:asciiTheme="majorHAnsi" w:eastAsia="Arial" w:hAnsiTheme="majorHAnsi" w:cstheme="majorHAnsi"/>
          <w:spacing w:val="-1"/>
          <w:sz w:val="20"/>
          <w:szCs w:val="20"/>
        </w:rPr>
        <w:t xml:space="preserve"> </w:t>
      </w:r>
      <w:r w:rsidR="0053721E" w:rsidRPr="0053721E">
        <w:rPr>
          <w:rFonts w:asciiTheme="majorHAnsi" w:eastAsia="Arial" w:hAnsiTheme="majorHAnsi" w:cstheme="majorHAnsi"/>
          <w:spacing w:val="-1"/>
          <w:sz w:val="20"/>
          <w:szCs w:val="20"/>
        </w:rPr>
        <w:t>is entitled to withdraw from the contract if an event described in section 6 lasts longer</w:t>
      </w:r>
      <w:r w:rsidR="004F7F3A">
        <w:rPr>
          <w:rFonts w:asciiTheme="majorHAnsi" w:eastAsia="Arial" w:hAnsiTheme="majorHAnsi" w:cstheme="majorHAnsi"/>
          <w:spacing w:val="-1"/>
          <w:sz w:val="20"/>
          <w:szCs w:val="20"/>
        </w:rPr>
        <w:t xml:space="preserve"> t</w:t>
      </w:r>
      <w:r w:rsidR="0053721E" w:rsidRPr="004F7F3A">
        <w:rPr>
          <w:rFonts w:asciiTheme="majorHAnsi" w:eastAsia="Arial" w:hAnsiTheme="majorHAnsi" w:cstheme="majorHAnsi"/>
          <w:spacing w:val="-1"/>
          <w:sz w:val="20"/>
          <w:szCs w:val="20"/>
        </w:rPr>
        <w:t xml:space="preserve">han one month. Should </w:t>
      </w:r>
      <w:r w:rsidRPr="004F7F3A">
        <w:rPr>
          <w:rFonts w:asciiTheme="majorHAnsi" w:eastAsia="Arial" w:hAnsiTheme="majorHAnsi" w:cstheme="majorHAnsi"/>
          <w:spacing w:val="-1"/>
          <w:sz w:val="20"/>
          <w:szCs w:val="20"/>
        </w:rPr>
        <w:t xml:space="preserve">duotec </w:t>
      </w:r>
      <w:r w:rsidR="0053721E" w:rsidRPr="004F7F3A">
        <w:rPr>
          <w:rFonts w:asciiTheme="majorHAnsi" w:eastAsia="Arial" w:hAnsiTheme="majorHAnsi" w:cstheme="majorHAnsi"/>
          <w:spacing w:val="-1"/>
          <w:sz w:val="20"/>
          <w:szCs w:val="20"/>
        </w:rPr>
        <w:t xml:space="preserve">continue to be interested in a delivery, then the contractual obligations shall be extended accordingly. The </w:t>
      </w:r>
      <w:r w:rsidRPr="004F7F3A">
        <w:rPr>
          <w:rFonts w:asciiTheme="majorHAnsi" w:eastAsia="Arial" w:hAnsiTheme="majorHAnsi" w:cstheme="majorHAnsi"/>
          <w:spacing w:val="-1"/>
          <w:sz w:val="20"/>
          <w:szCs w:val="20"/>
        </w:rPr>
        <w:t xml:space="preserve">Supplier </w:t>
      </w:r>
      <w:r w:rsidR="0053721E" w:rsidRPr="004F7F3A">
        <w:rPr>
          <w:rFonts w:asciiTheme="majorHAnsi" w:eastAsia="Arial" w:hAnsiTheme="majorHAnsi" w:cstheme="majorHAnsi"/>
          <w:spacing w:val="-1"/>
          <w:sz w:val="20"/>
          <w:szCs w:val="20"/>
        </w:rPr>
        <w:t>cannot derive a claim for compensation from such circumstances.</w:t>
      </w:r>
    </w:p>
    <w:p w14:paraId="2D2CE502" w14:textId="154E061A" w:rsidR="0053721E" w:rsidRPr="0053721E" w:rsidRDefault="0053721E" w:rsidP="000B08EF">
      <w:pPr>
        <w:pStyle w:val="Listenabsatz"/>
        <w:spacing w:after="0" w:line="240" w:lineRule="auto"/>
        <w:ind w:left="567" w:right="1162"/>
        <w:jc w:val="both"/>
        <w:rPr>
          <w:rFonts w:asciiTheme="majorHAnsi" w:eastAsia="Arial" w:hAnsiTheme="majorHAnsi" w:cstheme="majorHAnsi"/>
          <w:spacing w:val="-1"/>
          <w:sz w:val="20"/>
          <w:szCs w:val="20"/>
        </w:rPr>
      </w:pPr>
      <w:r w:rsidRPr="0053721E">
        <w:rPr>
          <w:rFonts w:asciiTheme="majorHAnsi" w:eastAsia="Arial" w:hAnsiTheme="majorHAnsi" w:cstheme="majorHAnsi"/>
          <w:spacing w:val="-1"/>
          <w:sz w:val="20"/>
          <w:szCs w:val="20"/>
        </w:rPr>
        <w:t>Partial deliveries shall only be permitted upon prior agreement.</w:t>
      </w:r>
    </w:p>
    <w:p w14:paraId="2E5A4536" w14:textId="0FC1B30A" w:rsidR="0053721E" w:rsidRDefault="0053721E" w:rsidP="00C23C99">
      <w:pPr>
        <w:pStyle w:val="Listenabsatz"/>
        <w:numPr>
          <w:ilvl w:val="0"/>
          <w:numId w:val="7"/>
        </w:numPr>
        <w:ind w:left="567" w:right="1162" w:hanging="210"/>
        <w:jc w:val="both"/>
        <w:rPr>
          <w:rFonts w:asciiTheme="majorHAnsi" w:eastAsia="Arial" w:hAnsiTheme="majorHAnsi" w:cstheme="majorHAnsi"/>
          <w:spacing w:val="-1"/>
          <w:sz w:val="20"/>
          <w:szCs w:val="20"/>
        </w:rPr>
      </w:pPr>
      <w:r w:rsidRPr="0053721E">
        <w:rPr>
          <w:rFonts w:asciiTheme="majorHAnsi" w:eastAsia="Arial" w:hAnsiTheme="majorHAnsi" w:cstheme="majorHAnsi"/>
          <w:spacing w:val="-1"/>
          <w:sz w:val="20"/>
          <w:szCs w:val="20"/>
        </w:rPr>
        <w:t>A reservation of title is not agreed.</w:t>
      </w:r>
    </w:p>
    <w:p w14:paraId="56334802" w14:textId="08AEAFFA" w:rsidR="0053721E" w:rsidRDefault="0053721E" w:rsidP="0053721E">
      <w:pPr>
        <w:spacing w:after="0" w:line="240" w:lineRule="auto"/>
        <w:ind w:right="1162"/>
        <w:jc w:val="both"/>
        <w:rPr>
          <w:rFonts w:asciiTheme="majorHAnsi" w:eastAsia="Arial" w:hAnsiTheme="majorHAnsi" w:cstheme="majorHAnsi"/>
          <w:spacing w:val="-1"/>
          <w:sz w:val="20"/>
          <w:szCs w:val="20"/>
        </w:rPr>
      </w:pPr>
    </w:p>
    <w:p w14:paraId="4A85A026" w14:textId="77777777" w:rsidR="0053721E" w:rsidRPr="000B08EF" w:rsidRDefault="0053721E" w:rsidP="000B08EF">
      <w:pPr>
        <w:ind w:left="142"/>
        <w:rPr>
          <w:rFonts w:asciiTheme="majorHAnsi" w:eastAsia="Arial" w:hAnsiTheme="majorHAnsi" w:cstheme="majorHAnsi"/>
          <w:b/>
          <w:bCs/>
          <w:sz w:val="20"/>
          <w:szCs w:val="20"/>
        </w:rPr>
      </w:pPr>
      <w:r w:rsidRPr="000B08EF">
        <w:rPr>
          <w:rFonts w:asciiTheme="majorHAnsi" w:eastAsia="Arial" w:hAnsiTheme="majorHAnsi" w:cstheme="majorHAnsi"/>
          <w:b/>
          <w:bCs/>
          <w:sz w:val="20"/>
          <w:szCs w:val="20"/>
        </w:rPr>
        <w:t>5 Blanket Orders &amp; Delivery Schedules</w:t>
      </w:r>
    </w:p>
    <w:p w14:paraId="30A1877E" w14:textId="5BDFBB00" w:rsidR="0053721E" w:rsidRPr="009C5965" w:rsidRDefault="0053721E" w:rsidP="00C23C99">
      <w:pPr>
        <w:pStyle w:val="Listenabsatz"/>
        <w:numPr>
          <w:ilvl w:val="0"/>
          <w:numId w:val="9"/>
        </w:numPr>
        <w:ind w:left="567" w:right="1162" w:hanging="357"/>
        <w:jc w:val="both"/>
        <w:rPr>
          <w:rFonts w:asciiTheme="majorHAnsi" w:eastAsia="Arial" w:hAnsiTheme="majorHAnsi" w:cstheme="majorHAnsi"/>
          <w:spacing w:val="-1"/>
          <w:sz w:val="20"/>
          <w:szCs w:val="20"/>
        </w:rPr>
      </w:pPr>
      <w:r w:rsidRPr="009C5965">
        <w:rPr>
          <w:rFonts w:asciiTheme="majorHAnsi" w:eastAsia="Arial" w:hAnsiTheme="majorHAnsi" w:cstheme="majorHAnsi"/>
          <w:spacing w:val="-1"/>
          <w:sz w:val="20"/>
          <w:szCs w:val="20"/>
        </w:rPr>
        <w:t xml:space="preserve">Order releases within the framework of order and delivery schedule planning become binding if the </w:t>
      </w:r>
      <w:r w:rsidR="00DB6BF5">
        <w:rPr>
          <w:rFonts w:asciiTheme="majorHAnsi" w:eastAsia="Arial" w:hAnsiTheme="majorHAnsi" w:cstheme="majorHAnsi"/>
          <w:spacing w:val="-1"/>
          <w:sz w:val="20"/>
          <w:szCs w:val="20"/>
        </w:rPr>
        <w:t>Supplier</w:t>
      </w:r>
      <w:r w:rsidR="00DB6BF5" w:rsidRPr="009C5965">
        <w:rPr>
          <w:rFonts w:asciiTheme="majorHAnsi" w:eastAsia="Arial" w:hAnsiTheme="majorHAnsi" w:cstheme="majorHAnsi"/>
          <w:spacing w:val="-1"/>
          <w:sz w:val="20"/>
          <w:szCs w:val="20"/>
        </w:rPr>
        <w:t xml:space="preserve"> </w:t>
      </w:r>
      <w:r w:rsidRPr="009C5965">
        <w:rPr>
          <w:rFonts w:asciiTheme="majorHAnsi" w:eastAsia="Arial" w:hAnsiTheme="majorHAnsi" w:cstheme="majorHAnsi"/>
          <w:spacing w:val="-1"/>
          <w:sz w:val="20"/>
          <w:szCs w:val="20"/>
        </w:rPr>
        <w:t>does not object within two working days of receipt thereof.</w:t>
      </w:r>
    </w:p>
    <w:p w14:paraId="16B0B6CE" w14:textId="69F8F3C6" w:rsidR="0053721E" w:rsidRDefault="0053721E" w:rsidP="00C23C99">
      <w:pPr>
        <w:pStyle w:val="Listenabsatz"/>
        <w:numPr>
          <w:ilvl w:val="0"/>
          <w:numId w:val="9"/>
        </w:numPr>
        <w:ind w:left="567" w:right="1162" w:hanging="357"/>
        <w:jc w:val="both"/>
        <w:rPr>
          <w:rFonts w:asciiTheme="majorHAnsi" w:eastAsia="Arial" w:hAnsiTheme="majorHAnsi" w:cstheme="majorHAnsi"/>
          <w:spacing w:val="-1"/>
          <w:sz w:val="20"/>
          <w:szCs w:val="20"/>
        </w:rPr>
      </w:pPr>
      <w:r w:rsidRPr="0053721E">
        <w:rPr>
          <w:rFonts w:asciiTheme="majorHAnsi" w:eastAsia="Arial" w:hAnsiTheme="majorHAnsi" w:cstheme="majorHAnsi"/>
          <w:spacing w:val="-1"/>
          <w:sz w:val="20"/>
          <w:szCs w:val="20"/>
        </w:rPr>
        <w:t xml:space="preserve">Unless agreed otherwise, </w:t>
      </w:r>
      <w:r w:rsidR="00DB6BF5">
        <w:rPr>
          <w:rFonts w:asciiTheme="majorHAnsi" w:eastAsia="Arial" w:hAnsiTheme="majorHAnsi" w:cstheme="majorHAnsi"/>
          <w:spacing w:val="-1"/>
          <w:sz w:val="20"/>
          <w:szCs w:val="20"/>
        </w:rPr>
        <w:t>duotec</w:t>
      </w:r>
      <w:r w:rsidR="00DB6BF5" w:rsidRPr="0053721E">
        <w:rPr>
          <w:rFonts w:asciiTheme="majorHAnsi" w:eastAsia="Arial" w:hAnsiTheme="majorHAnsi" w:cstheme="majorHAnsi"/>
          <w:spacing w:val="-1"/>
          <w:sz w:val="20"/>
          <w:szCs w:val="20"/>
        </w:rPr>
        <w:t xml:space="preserve"> </w:t>
      </w:r>
      <w:r w:rsidRPr="0053721E">
        <w:rPr>
          <w:rFonts w:asciiTheme="majorHAnsi" w:eastAsia="Arial" w:hAnsiTheme="majorHAnsi" w:cstheme="majorHAnsi"/>
          <w:spacing w:val="-1"/>
          <w:sz w:val="20"/>
          <w:szCs w:val="20"/>
        </w:rPr>
        <w:t xml:space="preserve">shall be entitled to determine the times for the delivery schedule and the quantity of the relevantly called delivery in accordance with their own manufacturing and business processes. Notwithstanding, the </w:t>
      </w:r>
      <w:r w:rsidR="00DB6BF5">
        <w:rPr>
          <w:rFonts w:asciiTheme="majorHAnsi" w:eastAsia="Arial" w:hAnsiTheme="majorHAnsi" w:cstheme="majorHAnsi"/>
          <w:spacing w:val="-1"/>
          <w:sz w:val="20"/>
          <w:szCs w:val="20"/>
        </w:rPr>
        <w:t>Supplier</w:t>
      </w:r>
      <w:r w:rsidR="00DB6BF5" w:rsidRPr="0053721E">
        <w:rPr>
          <w:rFonts w:asciiTheme="majorHAnsi" w:eastAsia="Arial" w:hAnsiTheme="majorHAnsi" w:cstheme="majorHAnsi"/>
          <w:spacing w:val="-1"/>
          <w:sz w:val="20"/>
          <w:szCs w:val="20"/>
        </w:rPr>
        <w:t xml:space="preserve"> </w:t>
      </w:r>
      <w:r w:rsidRPr="0053721E">
        <w:rPr>
          <w:rFonts w:asciiTheme="majorHAnsi" w:eastAsia="Arial" w:hAnsiTheme="majorHAnsi" w:cstheme="majorHAnsi"/>
          <w:spacing w:val="-1"/>
          <w:sz w:val="20"/>
          <w:szCs w:val="20"/>
        </w:rPr>
        <w:t>shall not be entitled to delivering the remainder of the blanket orders, nor have the right to invoice pending quantities unbidden.</w:t>
      </w:r>
    </w:p>
    <w:p w14:paraId="4A1E371C" w14:textId="6097473C" w:rsidR="001635A6" w:rsidRPr="000B08EF" w:rsidRDefault="009C5965" w:rsidP="00C23C99">
      <w:pPr>
        <w:ind w:left="142"/>
        <w:rPr>
          <w:rFonts w:asciiTheme="majorHAnsi" w:eastAsia="Arial" w:hAnsiTheme="majorHAnsi" w:cstheme="majorHAnsi"/>
          <w:b/>
          <w:bCs/>
          <w:sz w:val="20"/>
          <w:szCs w:val="20"/>
        </w:rPr>
      </w:pPr>
      <w:r w:rsidRPr="000B08EF">
        <w:rPr>
          <w:rFonts w:asciiTheme="majorHAnsi" w:eastAsia="Arial" w:hAnsiTheme="majorHAnsi" w:cstheme="majorHAnsi"/>
          <w:b/>
          <w:bCs/>
          <w:sz w:val="20"/>
          <w:szCs w:val="20"/>
        </w:rPr>
        <w:t>6 Transfer of Risk/Packaging/Insurance</w:t>
      </w:r>
    </w:p>
    <w:p w14:paraId="773AE978" w14:textId="4AD29BCA" w:rsidR="009C5965" w:rsidRDefault="009C5965" w:rsidP="000B08EF">
      <w:pPr>
        <w:pStyle w:val="Listenabsatz"/>
        <w:numPr>
          <w:ilvl w:val="0"/>
          <w:numId w:val="10"/>
        </w:numPr>
        <w:ind w:left="567" w:right="1170" w:hanging="207"/>
        <w:jc w:val="both"/>
        <w:rPr>
          <w:rFonts w:asciiTheme="majorHAnsi" w:eastAsia="Arial" w:hAnsiTheme="majorHAnsi" w:cstheme="majorHAnsi"/>
          <w:spacing w:val="-1"/>
          <w:sz w:val="20"/>
          <w:szCs w:val="20"/>
        </w:rPr>
      </w:pPr>
      <w:r w:rsidRPr="009C5965">
        <w:rPr>
          <w:rFonts w:asciiTheme="majorHAnsi" w:eastAsia="Arial" w:hAnsiTheme="majorHAnsi" w:cstheme="majorHAnsi"/>
          <w:spacing w:val="-1"/>
          <w:sz w:val="20"/>
          <w:szCs w:val="20"/>
        </w:rPr>
        <w:t xml:space="preserve">The packaging units must be labeled adequately. The </w:t>
      </w:r>
      <w:r w:rsidR="00DB6BF5">
        <w:rPr>
          <w:rFonts w:asciiTheme="majorHAnsi" w:eastAsia="Arial" w:hAnsiTheme="majorHAnsi" w:cstheme="majorHAnsi"/>
          <w:spacing w:val="-1"/>
          <w:sz w:val="20"/>
          <w:szCs w:val="20"/>
        </w:rPr>
        <w:t>Supplier</w:t>
      </w:r>
      <w:r w:rsidR="00DB6BF5" w:rsidRPr="009C5965">
        <w:rPr>
          <w:rFonts w:asciiTheme="majorHAnsi" w:eastAsia="Arial" w:hAnsiTheme="majorHAnsi" w:cstheme="majorHAnsi"/>
          <w:spacing w:val="-1"/>
          <w:sz w:val="20"/>
          <w:szCs w:val="20"/>
        </w:rPr>
        <w:t xml:space="preserve"> </w:t>
      </w:r>
      <w:r w:rsidRPr="009C5965">
        <w:rPr>
          <w:rFonts w:asciiTheme="majorHAnsi" w:eastAsia="Arial" w:hAnsiTheme="majorHAnsi" w:cstheme="majorHAnsi"/>
          <w:spacing w:val="-1"/>
          <w:sz w:val="20"/>
          <w:szCs w:val="20"/>
        </w:rPr>
        <w:t>must label the packaging and/or identify all parts to ensure the unambiguous tracking of the components.</w:t>
      </w:r>
    </w:p>
    <w:p w14:paraId="00459B39" w14:textId="3076F230" w:rsidR="009C5965" w:rsidRDefault="00840D22" w:rsidP="000B08EF">
      <w:pPr>
        <w:pStyle w:val="Listenabsatz"/>
        <w:numPr>
          <w:ilvl w:val="0"/>
          <w:numId w:val="10"/>
        </w:numPr>
        <w:ind w:left="567" w:right="1170" w:hanging="207"/>
        <w:jc w:val="both"/>
        <w:rPr>
          <w:rFonts w:asciiTheme="majorHAnsi" w:eastAsia="Arial" w:hAnsiTheme="majorHAnsi" w:cstheme="majorHAnsi"/>
          <w:spacing w:val="-1"/>
          <w:sz w:val="20"/>
          <w:szCs w:val="20"/>
        </w:rPr>
      </w:pPr>
      <w:r w:rsidRPr="00840D22">
        <w:rPr>
          <w:rFonts w:asciiTheme="majorHAnsi" w:eastAsia="Arial" w:hAnsiTheme="majorHAnsi" w:cstheme="majorHAnsi"/>
          <w:spacing w:val="-1"/>
          <w:sz w:val="20"/>
          <w:szCs w:val="20"/>
        </w:rPr>
        <w:t xml:space="preserve">Labels always need to display the duotec ID on it </w:t>
      </w:r>
      <w:r w:rsidR="009C5965" w:rsidRPr="009C5965">
        <w:rPr>
          <w:rFonts w:asciiTheme="majorHAnsi" w:eastAsia="Arial" w:hAnsiTheme="majorHAnsi" w:cstheme="majorHAnsi"/>
          <w:spacing w:val="-1"/>
          <w:sz w:val="20"/>
          <w:szCs w:val="20"/>
        </w:rPr>
        <w:t>for identification and classification purposes.</w:t>
      </w:r>
    </w:p>
    <w:p w14:paraId="56C4C4E1" w14:textId="0A1F65AF" w:rsidR="009C5965" w:rsidRDefault="009C5965" w:rsidP="000B08EF">
      <w:pPr>
        <w:pStyle w:val="Listenabsatz"/>
        <w:numPr>
          <w:ilvl w:val="0"/>
          <w:numId w:val="10"/>
        </w:numPr>
        <w:ind w:left="567" w:right="1170" w:hanging="207"/>
        <w:jc w:val="both"/>
        <w:rPr>
          <w:rFonts w:asciiTheme="majorHAnsi" w:eastAsia="Arial" w:hAnsiTheme="majorHAnsi" w:cstheme="majorHAnsi"/>
          <w:spacing w:val="-1"/>
          <w:sz w:val="20"/>
          <w:szCs w:val="20"/>
        </w:rPr>
      </w:pPr>
      <w:r w:rsidRPr="009C5965">
        <w:rPr>
          <w:rFonts w:asciiTheme="majorHAnsi" w:eastAsia="Arial" w:hAnsiTheme="majorHAnsi" w:cstheme="majorHAnsi"/>
          <w:spacing w:val="-1"/>
          <w:sz w:val="20"/>
          <w:szCs w:val="20"/>
        </w:rPr>
        <w:t xml:space="preserve">The </w:t>
      </w:r>
      <w:r w:rsidR="005E7D10">
        <w:rPr>
          <w:rFonts w:asciiTheme="majorHAnsi" w:eastAsia="Arial" w:hAnsiTheme="majorHAnsi" w:cstheme="majorHAnsi"/>
          <w:spacing w:val="-1"/>
          <w:sz w:val="20"/>
          <w:szCs w:val="20"/>
        </w:rPr>
        <w:t>Supplier</w:t>
      </w:r>
      <w:r w:rsidRPr="009C5965">
        <w:rPr>
          <w:rFonts w:asciiTheme="majorHAnsi" w:eastAsia="Arial" w:hAnsiTheme="majorHAnsi" w:cstheme="majorHAnsi"/>
          <w:spacing w:val="-1"/>
          <w:sz w:val="20"/>
          <w:szCs w:val="20"/>
        </w:rPr>
        <w:t xml:space="preserve"> is obliged to indemnify us against claims under producer and product liability, if the defect causing liability is attributable to a product supplied by the </w:t>
      </w:r>
      <w:r w:rsidR="005E7D10">
        <w:rPr>
          <w:rFonts w:asciiTheme="majorHAnsi" w:eastAsia="Arial" w:hAnsiTheme="majorHAnsi" w:cstheme="majorHAnsi"/>
          <w:spacing w:val="-1"/>
          <w:sz w:val="20"/>
          <w:szCs w:val="20"/>
        </w:rPr>
        <w:t>Supplier</w:t>
      </w:r>
      <w:r w:rsidRPr="009C5965">
        <w:rPr>
          <w:rFonts w:asciiTheme="majorHAnsi" w:eastAsia="Arial" w:hAnsiTheme="majorHAnsi" w:cstheme="majorHAnsi"/>
          <w:spacing w:val="-1"/>
          <w:sz w:val="20"/>
          <w:szCs w:val="20"/>
        </w:rPr>
        <w:t xml:space="preserve"> and it cannot prove that the defect does not result from its manufacturing </w:t>
      </w:r>
      <w:r w:rsidRPr="009C5965">
        <w:rPr>
          <w:rFonts w:asciiTheme="majorHAnsi" w:eastAsia="Arial" w:hAnsiTheme="majorHAnsi" w:cstheme="majorHAnsi"/>
          <w:spacing w:val="-1"/>
          <w:sz w:val="20"/>
          <w:szCs w:val="20"/>
        </w:rPr>
        <w:lastRenderedPageBreak/>
        <w:t>or organizational area. The claim also encompasses the costs of a possible product recall.</w:t>
      </w:r>
    </w:p>
    <w:p w14:paraId="3CAD424D" w14:textId="06DCBAFD" w:rsidR="009C5965" w:rsidRDefault="009C5965" w:rsidP="000B08EF">
      <w:pPr>
        <w:pStyle w:val="Listenabsatz"/>
        <w:numPr>
          <w:ilvl w:val="0"/>
          <w:numId w:val="10"/>
        </w:numPr>
        <w:ind w:left="567" w:right="1170" w:hanging="207"/>
        <w:jc w:val="both"/>
        <w:rPr>
          <w:rFonts w:asciiTheme="majorHAnsi" w:eastAsia="Arial" w:hAnsiTheme="majorHAnsi" w:cstheme="majorHAnsi"/>
          <w:spacing w:val="-1"/>
          <w:sz w:val="20"/>
          <w:szCs w:val="20"/>
        </w:rPr>
      </w:pPr>
      <w:r w:rsidRPr="009C5965">
        <w:rPr>
          <w:rFonts w:asciiTheme="majorHAnsi" w:eastAsia="Arial" w:hAnsiTheme="majorHAnsi" w:cstheme="majorHAnsi"/>
          <w:spacing w:val="-1"/>
          <w:sz w:val="20"/>
          <w:szCs w:val="20"/>
        </w:rPr>
        <w:t xml:space="preserve">The </w:t>
      </w:r>
      <w:r w:rsidR="005E7D10">
        <w:rPr>
          <w:rFonts w:asciiTheme="majorHAnsi" w:eastAsia="Arial" w:hAnsiTheme="majorHAnsi" w:cstheme="majorHAnsi"/>
          <w:spacing w:val="-1"/>
          <w:sz w:val="20"/>
          <w:szCs w:val="20"/>
        </w:rPr>
        <w:t>Supplier</w:t>
      </w:r>
      <w:r w:rsidRPr="009C5965">
        <w:rPr>
          <w:rFonts w:asciiTheme="majorHAnsi" w:eastAsia="Arial" w:hAnsiTheme="majorHAnsi" w:cstheme="majorHAnsi"/>
          <w:spacing w:val="-1"/>
          <w:sz w:val="20"/>
          <w:szCs w:val="20"/>
        </w:rPr>
        <w:t xml:space="preserve"> </w:t>
      </w:r>
      <w:proofErr w:type="gramStart"/>
      <w:r w:rsidRPr="009C5965">
        <w:rPr>
          <w:rFonts w:asciiTheme="majorHAnsi" w:eastAsia="Arial" w:hAnsiTheme="majorHAnsi" w:cstheme="majorHAnsi"/>
          <w:spacing w:val="-1"/>
          <w:sz w:val="20"/>
          <w:szCs w:val="20"/>
        </w:rPr>
        <w:t>has to</w:t>
      </w:r>
      <w:proofErr w:type="gramEnd"/>
      <w:r w:rsidRPr="009C5965">
        <w:rPr>
          <w:rFonts w:asciiTheme="majorHAnsi" w:eastAsia="Arial" w:hAnsiTheme="majorHAnsi" w:cstheme="majorHAnsi"/>
          <w:spacing w:val="-1"/>
          <w:sz w:val="20"/>
          <w:szCs w:val="20"/>
        </w:rPr>
        <w:t xml:space="preserve"> draw our attention to the risks resulting from its product if it is not used in accordance with the law. Any additional claims to which we may be entitled shall remain unaffected. Title to the Products passes to </w:t>
      </w:r>
      <w:r w:rsidR="005E7D10">
        <w:rPr>
          <w:rFonts w:asciiTheme="majorHAnsi" w:eastAsia="Arial" w:hAnsiTheme="majorHAnsi" w:cstheme="majorHAnsi"/>
          <w:spacing w:val="-1"/>
          <w:sz w:val="20"/>
          <w:szCs w:val="20"/>
        </w:rPr>
        <w:t>Duotec</w:t>
      </w:r>
      <w:r w:rsidRPr="009C5965">
        <w:rPr>
          <w:rFonts w:asciiTheme="majorHAnsi" w:eastAsia="Arial" w:hAnsiTheme="majorHAnsi" w:cstheme="majorHAnsi"/>
          <w:spacing w:val="-1"/>
          <w:sz w:val="20"/>
          <w:szCs w:val="20"/>
        </w:rPr>
        <w:t xml:space="preserve"> upon delivery to the designated place of delivery. Risk passes in accordance with the agreed INCOTERMS</w:t>
      </w:r>
      <w:r w:rsidR="00A859CB">
        <w:rPr>
          <w:rFonts w:asciiTheme="majorHAnsi" w:eastAsia="Arial" w:hAnsiTheme="majorHAnsi" w:cstheme="majorHAnsi"/>
          <w:spacing w:val="-1"/>
          <w:sz w:val="20"/>
          <w:szCs w:val="20"/>
        </w:rPr>
        <w:t xml:space="preserve"> 2020</w:t>
      </w:r>
      <w:r w:rsidRPr="00A859CB">
        <w:rPr>
          <w:rFonts w:asciiTheme="majorHAnsi" w:eastAsia="Arial" w:hAnsiTheme="majorHAnsi" w:cstheme="majorHAnsi"/>
          <w:spacing w:val="-1"/>
          <w:sz w:val="20"/>
          <w:szCs w:val="20"/>
          <w:vertAlign w:val="superscript"/>
        </w:rPr>
        <w:t>©</w:t>
      </w:r>
      <w:r w:rsidRPr="009C5965">
        <w:rPr>
          <w:rFonts w:asciiTheme="majorHAnsi" w:eastAsia="Arial" w:hAnsiTheme="majorHAnsi" w:cstheme="majorHAnsi"/>
          <w:spacing w:val="-1"/>
          <w:sz w:val="20"/>
          <w:szCs w:val="20"/>
        </w:rPr>
        <w:t>.</w:t>
      </w:r>
    </w:p>
    <w:p w14:paraId="565DEDFC" w14:textId="4EAE508F" w:rsidR="009C5965" w:rsidRPr="000B08EF" w:rsidRDefault="009C5965" w:rsidP="000B08EF">
      <w:pPr>
        <w:ind w:left="142"/>
        <w:rPr>
          <w:rFonts w:asciiTheme="majorHAnsi" w:eastAsia="Arial" w:hAnsiTheme="majorHAnsi" w:cstheme="majorHAnsi"/>
          <w:b/>
          <w:bCs/>
          <w:sz w:val="20"/>
          <w:szCs w:val="20"/>
        </w:rPr>
      </w:pPr>
      <w:r w:rsidRPr="000B08EF">
        <w:rPr>
          <w:rFonts w:asciiTheme="majorHAnsi" w:eastAsia="Arial" w:hAnsiTheme="majorHAnsi" w:cstheme="majorHAnsi"/>
          <w:b/>
          <w:bCs/>
          <w:sz w:val="20"/>
          <w:szCs w:val="20"/>
        </w:rPr>
        <w:t>7 Notice of Defects</w:t>
      </w:r>
    </w:p>
    <w:p w14:paraId="20476BA9" w14:textId="60E5A162" w:rsidR="009C5965" w:rsidRDefault="00DB6BF5" w:rsidP="000B08EF">
      <w:pPr>
        <w:pStyle w:val="Listenabsatz"/>
        <w:numPr>
          <w:ilvl w:val="0"/>
          <w:numId w:val="11"/>
        </w:numPr>
        <w:ind w:left="567" w:right="1170"/>
        <w:jc w:val="both"/>
        <w:rPr>
          <w:rFonts w:asciiTheme="majorHAnsi" w:eastAsia="Arial" w:hAnsiTheme="majorHAnsi" w:cstheme="majorHAnsi"/>
          <w:spacing w:val="-1"/>
          <w:sz w:val="20"/>
          <w:szCs w:val="20"/>
        </w:rPr>
      </w:pPr>
      <w:r>
        <w:rPr>
          <w:rFonts w:asciiTheme="majorHAnsi" w:eastAsia="Arial" w:hAnsiTheme="majorHAnsi" w:cstheme="majorHAnsi"/>
          <w:spacing w:val="-1"/>
          <w:sz w:val="20"/>
          <w:szCs w:val="20"/>
        </w:rPr>
        <w:t>duotec</w:t>
      </w:r>
      <w:r w:rsidRPr="009C5965">
        <w:rPr>
          <w:rFonts w:asciiTheme="majorHAnsi" w:eastAsia="Arial" w:hAnsiTheme="majorHAnsi" w:cstheme="majorHAnsi"/>
          <w:spacing w:val="-1"/>
          <w:sz w:val="20"/>
          <w:szCs w:val="20"/>
        </w:rPr>
        <w:t xml:space="preserve"> </w:t>
      </w:r>
      <w:r w:rsidR="009C5965" w:rsidRPr="009C5965">
        <w:rPr>
          <w:rFonts w:asciiTheme="majorHAnsi" w:eastAsia="Arial" w:hAnsiTheme="majorHAnsi" w:cstheme="majorHAnsi"/>
          <w:spacing w:val="-1"/>
          <w:sz w:val="20"/>
          <w:szCs w:val="20"/>
        </w:rPr>
        <w:t xml:space="preserve">shall inspect the delivered products upon receipt or latest within two weeks for visible transport damage of the exterior, and whether the products delivered comply with the ordered quantity and type. </w:t>
      </w:r>
    </w:p>
    <w:p w14:paraId="3100B99B" w14:textId="490CD4D5" w:rsidR="009C5965" w:rsidRDefault="009C5965" w:rsidP="000B08EF">
      <w:pPr>
        <w:pStyle w:val="Listenabsatz"/>
        <w:numPr>
          <w:ilvl w:val="0"/>
          <w:numId w:val="11"/>
        </w:numPr>
        <w:ind w:left="567" w:right="1170"/>
        <w:jc w:val="both"/>
        <w:rPr>
          <w:rFonts w:asciiTheme="majorHAnsi" w:eastAsia="Arial" w:hAnsiTheme="majorHAnsi" w:cstheme="majorHAnsi"/>
          <w:spacing w:val="-1"/>
          <w:sz w:val="20"/>
          <w:szCs w:val="20"/>
        </w:rPr>
      </w:pPr>
      <w:r w:rsidRPr="009C5965">
        <w:rPr>
          <w:rFonts w:asciiTheme="majorHAnsi" w:eastAsia="Arial" w:hAnsiTheme="majorHAnsi" w:cstheme="majorHAnsi"/>
          <w:spacing w:val="-1"/>
          <w:sz w:val="20"/>
          <w:szCs w:val="20"/>
        </w:rPr>
        <w:t xml:space="preserve">Should </w:t>
      </w:r>
      <w:r w:rsidR="00DB6BF5">
        <w:rPr>
          <w:rFonts w:asciiTheme="majorHAnsi" w:eastAsia="Arial" w:hAnsiTheme="majorHAnsi" w:cstheme="majorHAnsi"/>
          <w:spacing w:val="-1"/>
          <w:sz w:val="20"/>
          <w:szCs w:val="20"/>
        </w:rPr>
        <w:t>duotec</w:t>
      </w:r>
      <w:r w:rsidR="00DB6BF5" w:rsidRPr="009C5965">
        <w:rPr>
          <w:rFonts w:asciiTheme="majorHAnsi" w:eastAsia="Arial" w:hAnsiTheme="majorHAnsi" w:cstheme="majorHAnsi"/>
          <w:spacing w:val="-1"/>
          <w:sz w:val="20"/>
          <w:szCs w:val="20"/>
        </w:rPr>
        <w:t xml:space="preserve"> </w:t>
      </w:r>
      <w:r w:rsidRPr="009C5965">
        <w:rPr>
          <w:rFonts w:asciiTheme="majorHAnsi" w:eastAsia="Arial" w:hAnsiTheme="majorHAnsi" w:cstheme="majorHAnsi"/>
          <w:spacing w:val="-1"/>
          <w:sz w:val="20"/>
          <w:szCs w:val="20"/>
        </w:rPr>
        <w:t xml:space="preserve">detect a hidden or other defect, which was not apparent at the time of the incoming good inspection described in section 1, </w:t>
      </w:r>
      <w:r w:rsidR="00DB6BF5">
        <w:rPr>
          <w:rFonts w:asciiTheme="majorHAnsi" w:eastAsia="Arial" w:hAnsiTheme="majorHAnsi" w:cstheme="majorHAnsi"/>
          <w:spacing w:val="-1"/>
          <w:sz w:val="20"/>
          <w:szCs w:val="20"/>
        </w:rPr>
        <w:t>duotec</w:t>
      </w:r>
      <w:r w:rsidR="00DB6BF5" w:rsidRPr="009C5965">
        <w:rPr>
          <w:rFonts w:asciiTheme="majorHAnsi" w:eastAsia="Arial" w:hAnsiTheme="majorHAnsi" w:cstheme="majorHAnsi"/>
          <w:spacing w:val="-1"/>
          <w:sz w:val="20"/>
          <w:szCs w:val="20"/>
        </w:rPr>
        <w:t xml:space="preserve"> </w:t>
      </w:r>
      <w:r w:rsidRPr="009C5965">
        <w:rPr>
          <w:rFonts w:asciiTheme="majorHAnsi" w:eastAsia="Arial" w:hAnsiTheme="majorHAnsi" w:cstheme="majorHAnsi"/>
          <w:spacing w:val="-1"/>
          <w:sz w:val="20"/>
          <w:szCs w:val="20"/>
        </w:rPr>
        <w:t xml:space="preserve">shall notify the </w:t>
      </w:r>
      <w:r w:rsidR="00DB6BF5">
        <w:rPr>
          <w:rFonts w:asciiTheme="majorHAnsi" w:eastAsia="Arial" w:hAnsiTheme="majorHAnsi" w:cstheme="majorHAnsi"/>
          <w:spacing w:val="-1"/>
          <w:sz w:val="20"/>
          <w:szCs w:val="20"/>
        </w:rPr>
        <w:t>Supplier</w:t>
      </w:r>
      <w:r w:rsidR="00DB6BF5" w:rsidRPr="009C5965">
        <w:rPr>
          <w:rFonts w:asciiTheme="majorHAnsi" w:eastAsia="Arial" w:hAnsiTheme="majorHAnsi" w:cstheme="majorHAnsi"/>
          <w:spacing w:val="-1"/>
          <w:sz w:val="20"/>
          <w:szCs w:val="20"/>
        </w:rPr>
        <w:t xml:space="preserve"> </w:t>
      </w:r>
      <w:r w:rsidRPr="009C5965">
        <w:rPr>
          <w:rFonts w:asciiTheme="majorHAnsi" w:eastAsia="Arial" w:hAnsiTheme="majorHAnsi" w:cstheme="majorHAnsi"/>
          <w:spacing w:val="-1"/>
          <w:sz w:val="20"/>
          <w:szCs w:val="20"/>
        </w:rPr>
        <w:t xml:space="preserve">of the defect immediately, or no later than two weeks after discovery. </w:t>
      </w:r>
    </w:p>
    <w:p w14:paraId="232C8223" w14:textId="5E35F619" w:rsidR="009C5965" w:rsidRDefault="00DB6BF5" w:rsidP="000B08EF">
      <w:pPr>
        <w:pStyle w:val="Listenabsatz"/>
        <w:numPr>
          <w:ilvl w:val="0"/>
          <w:numId w:val="11"/>
        </w:numPr>
        <w:ind w:left="567" w:right="1170"/>
        <w:jc w:val="both"/>
        <w:rPr>
          <w:rFonts w:asciiTheme="majorHAnsi" w:eastAsia="Arial" w:hAnsiTheme="majorHAnsi" w:cstheme="majorHAnsi"/>
          <w:spacing w:val="-1"/>
          <w:sz w:val="20"/>
          <w:szCs w:val="20"/>
        </w:rPr>
      </w:pPr>
      <w:r>
        <w:rPr>
          <w:rFonts w:asciiTheme="majorHAnsi" w:eastAsia="Arial" w:hAnsiTheme="majorHAnsi" w:cstheme="majorHAnsi"/>
          <w:spacing w:val="-1"/>
          <w:sz w:val="20"/>
          <w:szCs w:val="20"/>
        </w:rPr>
        <w:t>duotec</w:t>
      </w:r>
      <w:r w:rsidRPr="009C5965">
        <w:rPr>
          <w:rFonts w:asciiTheme="majorHAnsi" w:eastAsia="Arial" w:hAnsiTheme="majorHAnsi" w:cstheme="majorHAnsi"/>
          <w:spacing w:val="-1"/>
          <w:sz w:val="20"/>
          <w:szCs w:val="20"/>
        </w:rPr>
        <w:t xml:space="preserve"> </w:t>
      </w:r>
      <w:r w:rsidR="009C5965" w:rsidRPr="009C5965">
        <w:rPr>
          <w:rFonts w:asciiTheme="majorHAnsi" w:eastAsia="Arial" w:hAnsiTheme="majorHAnsi" w:cstheme="majorHAnsi"/>
          <w:spacing w:val="-1"/>
          <w:sz w:val="20"/>
          <w:szCs w:val="20"/>
        </w:rPr>
        <w:t xml:space="preserve">shall not obligated to conduct further inspections and provide further notifications other than those </w:t>
      </w:r>
      <w:r w:rsidR="00840D22" w:rsidRPr="009C5965">
        <w:rPr>
          <w:rFonts w:asciiTheme="majorHAnsi" w:eastAsia="Arial" w:hAnsiTheme="majorHAnsi" w:cstheme="majorHAnsi"/>
          <w:spacing w:val="-1"/>
          <w:sz w:val="20"/>
          <w:szCs w:val="20"/>
        </w:rPr>
        <w:t>afore mentioned</w:t>
      </w:r>
      <w:r w:rsidR="009C5965" w:rsidRPr="009C5965">
        <w:rPr>
          <w:rFonts w:asciiTheme="majorHAnsi" w:eastAsia="Arial" w:hAnsiTheme="majorHAnsi" w:cstheme="majorHAnsi"/>
          <w:spacing w:val="-1"/>
          <w:sz w:val="20"/>
          <w:szCs w:val="20"/>
        </w:rPr>
        <w:t xml:space="preserve">. The above inspections and notice of defects shall satisfy </w:t>
      </w:r>
      <w:proofErr w:type="spellStart"/>
      <w:proofErr w:type="gramStart"/>
      <w:r>
        <w:rPr>
          <w:rFonts w:asciiTheme="majorHAnsi" w:eastAsia="Arial" w:hAnsiTheme="majorHAnsi" w:cstheme="majorHAnsi"/>
          <w:spacing w:val="-1"/>
          <w:sz w:val="20"/>
          <w:szCs w:val="20"/>
        </w:rPr>
        <w:t>duotec</w:t>
      </w:r>
      <w:r w:rsidR="009C5965" w:rsidRPr="009C5965">
        <w:rPr>
          <w:rFonts w:asciiTheme="majorHAnsi" w:eastAsia="Arial" w:hAnsiTheme="majorHAnsi" w:cstheme="majorHAnsi"/>
          <w:spacing w:val="-1"/>
          <w:sz w:val="20"/>
          <w:szCs w:val="20"/>
        </w:rPr>
        <w:t>‘</w:t>
      </w:r>
      <w:proofErr w:type="gramEnd"/>
      <w:r w:rsidR="009C5965" w:rsidRPr="009C5965">
        <w:rPr>
          <w:rFonts w:asciiTheme="majorHAnsi" w:eastAsia="Arial" w:hAnsiTheme="majorHAnsi" w:cstheme="majorHAnsi"/>
          <w:spacing w:val="-1"/>
          <w:sz w:val="20"/>
          <w:szCs w:val="20"/>
        </w:rPr>
        <w:t>s</w:t>
      </w:r>
      <w:proofErr w:type="spellEnd"/>
      <w:r w:rsidR="009C5965" w:rsidRPr="009C5965">
        <w:rPr>
          <w:rFonts w:asciiTheme="majorHAnsi" w:eastAsia="Arial" w:hAnsiTheme="majorHAnsi" w:cstheme="majorHAnsi"/>
          <w:spacing w:val="-1"/>
          <w:sz w:val="20"/>
          <w:szCs w:val="20"/>
        </w:rPr>
        <w:t xml:space="preserve"> obligations in accordance with</w:t>
      </w:r>
      <w:r w:rsidR="009C5965">
        <w:rPr>
          <w:rFonts w:asciiTheme="majorHAnsi" w:eastAsia="Arial" w:hAnsiTheme="majorHAnsi" w:cstheme="majorHAnsi"/>
          <w:spacing w:val="-1"/>
          <w:sz w:val="20"/>
          <w:szCs w:val="20"/>
        </w:rPr>
        <w:t xml:space="preserve"> </w:t>
      </w:r>
      <w:r w:rsidR="00840D22">
        <w:rPr>
          <w:rFonts w:asciiTheme="majorHAnsi" w:eastAsia="Arial" w:hAnsiTheme="majorHAnsi" w:cstheme="majorHAnsi"/>
          <w:spacing w:val="-1"/>
          <w:sz w:val="20"/>
          <w:szCs w:val="20"/>
        </w:rPr>
        <w:t xml:space="preserve">Mexican and </w:t>
      </w:r>
      <w:r w:rsidR="00B23731">
        <w:rPr>
          <w:rFonts w:asciiTheme="majorHAnsi" w:eastAsia="Arial" w:hAnsiTheme="majorHAnsi" w:cstheme="majorHAnsi"/>
          <w:spacing w:val="-1"/>
          <w:sz w:val="20"/>
          <w:szCs w:val="20"/>
        </w:rPr>
        <w:t>American commercial</w:t>
      </w:r>
      <w:r w:rsidR="009C5965" w:rsidRPr="009C5965">
        <w:rPr>
          <w:rFonts w:asciiTheme="majorHAnsi" w:eastAsia="Arial" w:hAnsiTheme="majorHAnsi" w:cstheme="majorHAnsi"/>
          <w:spacing w:val="-1"/>
          <w:sz w:val="20"/>
          <w:szCs w:val="20"/>
        </w:rPr>
        <w:t xml:space="preserve"> Law</w:t>
      </w:r>
      <w:r w:rsidR="009C5965">
        <w:rPr>
          <w:rFonts w:asciiTheme="majorHAnsi" w:eastAsia="Arial" w:hAnsiTheme="majorHAnsi" w:cstheme="majorHAnsi"/>
          <w:spacing w:val="-1"/>
          <w:sz w:val="20"/>
          <w:szCs w:val="20"/>
        </w:rPr>
        <w:t>.</w:t>
      </w:r>
    </w:p>
    <w:p w14:paraId="303AE898" w14:textId="0972BF35" w:rsidR="009C5965" w:rsidRPr="000B08EF" w:rsidRDefault="009C5965" w:rsidP="000B08EF">
      <w:pPr>
        <w:ind w:left="142"/>
        <w:rPr>
          <w:rFonts w:asciiTheme="majorHAnsi" w:eastAsia="Arial" w:hAnsiTheme="majorHAnsi" w:cstheme="majorHAnsi"/>
          <w:b/>
          <w:bCs/>
          <w:sz w:val="20"/>
          <w:szCs w:val="20"/>
        </w:rPr>
      </w:pPr>
      <w:r w:rsidRPr="000B08EF">
        <w:rPr>
          <w:rFonts w:asciiTheme="majorHAnsi" w:eastAsia="Arial" w:hAnsiTheme="majorHAnsi" w:cstheme="majorHAnsi"/>
          <w:b/>
          <w:bCs/>
          <w:sz w:val="20"/>
          <w:szCs w:val="20"/>
        </w:rPr>
        <w:t>8 Guarantee/Warranty</w:t>
      </w:r>
    </w:p>
    <w:p w14:paraId="25317740" w14:textId="53034445" w:rsidR="004C7722" w:rsidRDefault="009C5965" w:rsidP="000B08EF">
      <w:pPr>
        <w:pStyle w:val="Listenabsatz"/>
        <w:numPr>
          <w:ilvl w:val="0"/>
          <w:numId w:val="12"/>
        </w:numPr>
        <w:ind w:left="567" w:right="1170" w:hanging="283"/>
        <w:jc w:val="both"/>
        <w:rPr>
          <w:rFonts w:asciiTheme="majorHAnsi" w:eastAsia="Arial" w:hAnsiTheme="majorHAnsi" w:cstheme="majorHAnsi"/>
          <w:spacing w:val="-1"/>
          <w:sz w:val="20"/>
          <w:szCs w:val="20"/>
        </w:rPr>
      </w:pPr>
      <w:r w:rsidRPr="009C5965">
        <w:rPr>
          <w:rFonts w:asciiTheme="majorHAnsi" w:eastAsia="Arial" w:hAnsiTheme="majorHAnsi" w:cstheme="majorHAnsi"/>
          <w:spacing w:val="-1"/>
          <w:sz w:val="20"/>
          <w:szCs w:val="20"/>
        </w:rPr>
        <w:t xml:space="preserve">The </w:t>
      </w:r>
      <w:r w:rsidR="00DB6BF5">
        <w:rPr>
          <w:rFonts w:asciiTheme="majorHAnsi" w:eastAsia="Arial" w:hAnsiTheme="majorHAnsi" w:cstheme="majorHAnsi"/>
          <w:spacing w:val="-1"/>
          <w:sz w:val="20"/>
          <w:szCs w:val="20"/>
        </w:rPr>
        <w:t>Supplier</w:t>
      </w:r>
      <w:r w:rsidR="00DB6BF5" w:rsidRPr="009C5965">
        <w:rPr>
          <w:rFonts w:asciiTheme="majorHAnsi" w:eastAsia="Arial" w:hAnsiTheme="majorHAnsi" w:cstheme="majorHAnsi"/>
          <w:spacing w:val="-1"/>
          <w:sz w:val="20"/>
          <w:szCs w:val="20"/>
        </w:rPr>
        <w:t xml:space="preserve"> </w:t>
      </w:r>
      <w:r w:rsidRPr="009C5965">
        <w:rPr>
          <w:rFonts w:asciiTheme="majorHAnsi" w:eastAsia="Arial" w:hAnsiTheme="majorHAnsi" w:cstheme="majorHAnsi"/>
          <w:spacing w:val="-1"/>
          <w:sz w:val="20"/>
          <w:szCs w:val="20"/>
        </w:rPr>
        <w:t xml:space="preserve">guarantees that all deliveries/services comply with the state of technology, relevant national, </w:t>
      </w:r>
      <w:proofErr w:type="gramStart"/>
      <w:r w:rsidR="00840D22">
        <w:rPr>
          <w:rFonts w:asciiTheme="majorHAnsi" w:eastAsia="Arial" w:hAnsiTheme="majorHAnsi" w:cstheme="majorHAnsi"/>
          <w:spacing w:val="-1"/>
          <w:sz w:val="20"/>
          <w:szCs w:val="20"/>
        </w:rPr>
        <w:t>American</w:t>
      </w:r>
      <w:proofErr w:type="gramEnd"/>
      <w:r w:rsidR="00840D22">
        <w:rPr>
          <w:rFonts w:asciiTheme="majorHAnsi" w:eastAsia="Arial" w:hAnsiTheme="majorHAnsi" w:cstheme="majorHAnsi"/>
          <w:spacing w:val="-1"/>
          <w:sz w:val="20"/>
          <w:szCs w:val="20"/>
        </w:rPr>
        <w:t xml:space="preserve"> </w:t>
      </w:r>
      <w:r w:rsidRPr="009C5965">
        <w:rPr>
          <w:rFonts w:asciiTheme="majorHAnsi" w:eastAsia="Arial" w:hAnsiTheme="majorHAnsi" w:cstheme="majorHAnsi"/>
          <w:spacing w:val="-1"/>
          <w:sz w:val="20"/>
          <w:szCs w:val="20"/>
        </w:rPr>
        <w:t xml:space="preserve">and international legal provisions, and the regulations and guidelines issued by public authorities, professional bodies and trade associations, and are suitable for the purpose intended by the order. The warranty period for deficiencies of material is three years, insofar as no statutory provisions provide longer periods. The warranty period for deficiencies in title is five years, insofar as no statutory provisions provide longer periods. The </w:t>
      </w:r>
      <w:r w:rsidR="00DB6BF5">
        <w:rPr>
          <w:rFonts w:asciiTheme="majorHAnsi" w:eastAsia="Arial" w:hAnsiTheme="majorHAnsi" w:cstheme="majorHAnsi"/>
          <w:spacing w:val="-1"/>
          <w:sz w:val="20"/>
          <w:szCs w:val="20"/>
        </w:rPr>
        <w:t>Supplier</w:t>
      </w:r>
      <w:r w:rsidR="00DB6BF5" w:rsidRPr="009C5965">
        <w:rPr>
          <w:rFonts w:asciiTheme="majorHAnsi" w:eastAsia="Arial" w:hAnsiTheme="majorHAnsi" w:cstheme="majorHAnsi"/>
          <w:spacing w:val="-1"/>
          <w:sz w:val="20"/>
          <w:szCs w:val="20"/>
        </w:rPr>
        <w:t xml:space="preserve"> </w:t>
      </w:r>
      <w:r w:rsidRPr="009C5965">
        <w:rPr>
          <w:rFonts w:asciiTheme="majorHAnsi" w:eastAsia="Arial" w:hAnsiTheme="majorHAnsi" w:cstheme="majorHAnsi"/>
          <w:spacing w:val="-1"/>
          <w:sz w:val="20"/>
          <w:szCs w:val="20"/>
        </w:rPr>
        <w:t xml:space="preserve">specifically guarantees to comply with the requirements of the directives RoHS and REACH in their current version. Where a derogation exists for the directive, its explicit content must be communicated to </w:t>
      </w:r>
      <w:r w:rsidR="00DB6BF5">
        <w:rPr>
          <w:rFonts w:asciiTheme="majorHAnsi" w:eastAsia="Arial" w:hAnsiTheme="majorHAnsi" w:cstheme="majorHAnsi"/>
          <w:spacing w:val="-1"/>
          <w:sz w:val="20"/>
          <w:szCs w:val="20"/>
        </w:rPr>
        <w:t>duotec</w:t>
      </w:r>
      <w:r w:rsidR="00DB6BF5" w:rsidRPr="009C5965">
        <w:rPr>
          <w:rFonts w:asciiTheme="majorHAnsi" w:eastAsia="Arial" w:hAnsiTheme="majorHAnsi" w:cstheme="majorHAnsi"/>
          <w:spacing w:val="-1"/>
          <w:sz w:val="20"/>
          <w:szCs w:val="20"/>
        </w:rPr>
        <w:t xml:space="preserve"> </w:t>
      </w:r>
      <w:r w:rsidRPr="009C5965">
        <w:rPr>
          <w:rFonts w:asciiTheme="majorHAnsi" w:eastAsia="Arial" w:hAnsiTheme="majorHAnsi" w:cstheme="majorHAnsi"/>
          <w:spacing w:val="-1"/>
          <w:sz w:val="20"/>
          <w:szCs w:val="20"/>
        </w:rPr>
        <w:t xml:space="preserve">in every case. Quality certificates (where available) shall be supplied. The contractor guarantees the viability of the relevant design in accordance with </w:t>
      </w:r>
      <w:proofErr w:type="spellStart"/>
      <w:r w:rsidRPr="009C5965">
        <w:rPr>
          <w:rFonts w:asciiTheme="majorHAnsi" w:eastAsia="Arial" w:hAnsiTheme="majorHAnsi" w:cstheme="majorHAnsi"/>
          <w:spacing w:val="-1"/>
          <w:sz w:val="20"/>
          <w:szCs w:val="20"/>
        </w:rPr>
        <w:t>recognised</w:t>
      </w:r>
      <w:proofErr w:type="spellEnd"/>
      <w:r w:rsidRPr="009C5965">
        <w:rPr>
          <w:rFonts w:asciiTheme="majorHAnsi" w:eastAsia="Arial" w:hAnsiTheme="majorHAnsi" w:cstheme="majorHAnsi"/>
          <w:spacing w:val="-1"/>
          <w:sz w:val="20"/>
          <w:szCs w:val="20"/>
        </w:rPr>
        <w:t xml:space="preserve"> rules of technology. Should the products delivered not fulfil the relevantly </w:t>
      </w:r>
      <w:r w:rsidRPr="009C5965">
        <w:rPr>
          <w:rFonts w:asciiTheme="majorHAnsi" w:eastAsia="Arial" w:hAnsiTheme="majorHAnsi" w:cstheme="majorHAnsi"/>
          <w:spacing w:val="-1"/>
          <w:sz w:val="20"/>
          <w:szCs w:val="20"/>
        </w:rPr>
        <w:t xml:space="preserve">provided warranties, then the </w:t>
      </w:r>
      <w:r w:rsidR="00DB6BF5">
        <w:rPr>
          <w:rFonts w:asciiTheme="majorHAnsi" w:eastAsia="Arial" w:hAnsiTheme="majorHAnsi" w:cstheme="majorHAnsi"/>
          <w:spacing w:val="-1"/>
          <w:sz w:val="20"/>
          <w:szCs w:val="20"/>
        </w:rPr>
        <w:t>Supplier</w:t>
      </w:r>
      <w:r w:rsidR="00DB6BF5" w:rsidRPr="009C5965">
        <w:rPr>
          <w:rFonts w:asciiTheme="majorHAnsi" w:eastAsia="Arial" w:hAnsiTheme="majorHAnsi" w:cstheme="majorHAnsi"/>
          <w:spacing w:val="-1"/>
          <w:sz w:val="20"/>
          <w:szCs w:val="20"/>
        </w:rPr>
        <w:t xml:space="preserve"> </w:t>
      </w:r>
      <w:r w:rsidRPr="009C5965">
        <w:rPr>
          <w:rFonts w:asciiTheme="majorHAnsi" w:eastAsia="Arial" w:hAnsiTheme="majorHAnsi" w:cstheme="majorHAnsi"/>
          <w:spacing w:val="-1"/>
          <w:sz w:val="20"/>
          <w:szCs w:val="20"/>
        </w:rPr>
        <w:t xml:space="preserve">shall be liable for any damages including consequential damages arising from this non-fulfilment. </w:t>
      </w:r>
      <w:r w:rsidR="00DB6BF5">
        <w:rPr>
          <w:rFonts w:asciiTheme="majorHAnsi" w:eastAsia="Arial" w:hAnsiTheme="majorHAnsi" w:cstheme="majorHAnsi"/>
          <w:spacing w:val="-1"/>
          <w:sz w:val="20"/>
          <w:szCs w:val="20"/>
        </w:rPr>
        <w:t>duotec</w:t>
      </w:r>
      <w:r w:rsidR="00DB6BF5" w:rsidRPr="009C5965">
        <w:rPr>
          <w:rFonts w:asciiTheme="majorHAnsi" w:eastAsia="Arial" w:hAnsiTheme="majorHAnsi" w:cstheme="majorHAnsi"/>
          <w:spacing w:val="-1"/>
          <w:sz w:val="20"/>
          <w:szCs w:val="20"/>
        </w:rPr>
        <w:t xml:space="preserve"> </w:t>
      </w:r>
      <w:r w:rsidRPr="009C5965">
        <w:rPr>
          <w:rFonts w:asciiTheme="majorHAnsi" w:eastAsia="Arial" w:hAnsiTheme="majorHAnsi" w:cstheme="majorHAnsi"/>
          <w:spacing w:val="-1"/>
          <w:sz w:val="20"/>
          <w:szCs w:val="20"/>
        </w:rPr>
        <w:t xml:space="preserve">shall be entitled to request that the </w:t>
      </w:r>
      <w:r w:rsidR="00DB6BF5">
        <w:rPr>
          <w:rFonts w:asciiTheme="majorHAnsi" w:eastAsia="Arial" w:hAnsiTheme="majorHAnsi" w:cstheme="majorHAnsi"/>
          <w:spacing w:val="-1"/>
          <w:sz w:val="20"/>
          <w:szCs w:val="20"/>
        </w:rPr>
        <w:t>Supplier</w:t>
      </w:r>
      <w:r w:rsidR="00DB6BF5" w:rsidRPr="009C5965">
        <w:rPr>
          <w:rFonts w:asciiTheme="majorHAnsi" w:eastAsia="Arial" w:hAnsiTheme="majorHAnsi" w:cstheme="majorHAnsi"/>
          <w:spacing w:val="-1"/>
          <w:sz w:val="20"/>
          <w:szCs w:val="20"/>
        </w:rPr>
        <w:t xml:space="preserve"> </w:t>
      </w:r>
      <w:r w:rsidRPr="009C5965">
        <w:rPr>
          <w:rFonts w:asciiTheme="majorHAnsi" w:eastAsia="Arial" w:hAnsiTheme="majorHAnsi" w:cstheme="majorHAnsi"/>
          <w:spacing w:val="-1"/>
          <w:sz w:val="20"/>
          <w:szCs w:val="20"/>
        </w:rPr>
        <w:t>present certificates of inspection for the delivery items free of charge.</w:t>
      </w:r>
    </w:p>
    <w:p w14:paraId="25F303CE" w14:textId="0E1D4626" w:rsidR="004C7722" w:rsidRDefault="009C5965" w:rsidP="000B08EF">
      <w:pPr>
        <w:pStyle w:val="Listenabsatz"/>
        <w:numPr>
          <w:ilvl w:val="0"/>
          <w:numId w:val="12"/>
        </w:numPr>
        <w:ind w:left="567" w:right="1170" w:hanging="207"/>
        <w:jc w:val="both"/>
        <w:rPr>
          <w:rFonts w:asciiTheme="majorHAnsi" w:eastAsia="Arial" w:hAnsiTheme="majorHAnsi" w:cstheme="majorHAnsi"/>
          <w:spacing w:val="-1"/>
          <w:sz w:val="20"/>
          <w:szCs w:val="20"/>
        </w:rPr>
      </w:pPr>
      <w:r w:rsidRPr="009C5965">
        <w:rPr>
          <w:rFonts w:asciiTheme="majorHAnsi" w:eastAsia="Arial" w:hAnsiTheme="majorHAnsi" w:cstheme="majorHAnsi"/>
          <w:spacing w:val="-1"/>
          <w:sz w:val="20"/>
          <w:szCs w:val="20"/>
        </w:rPr>
        <w:t xml:space="preserve">The warranty period begins to run with the transfer of risk. Where goods were ordered by </w:t>
      </w:r>
      <w:r w:rsidR="00DB6BF5">
        <w:rPr>
          <w:rFonts w:asciiTheme="majorHAnsi" w:eastAsia="Arial" w:hAnsiTheme="majorHAnsi" w:cstheme="majorHAnsi"/>
          <w:spacing w:val="-1"/>
          <w:sz w:val="20"/>
          <w:szCs w:val="20"/>
        </w:rPr>
        <w:t>duotec</w:t>
      </w:r>
      <w:r w:rsidR="00DB6BF5" w:rsidRPr="009C5965">
        <w:rPr>
          <w:rFonts w:asciiTheme="majorHAnsi" w:eastAsia="Arial" w:hAnsiTheme="majorHAnsi" w:cstheme="majorHAnsi"/>
          <w:spacing w:val="-1"/>
          <w:sz w:val="20"/>
          <w:szCs w:val="20"/>
        </w:rPr>
        <w:t xml:space="preserve"> </w:t>
      </w:r>
      <w:r w:rsidRPr="009C5965">
        <w:rPr>
          <w:rFonts w:asciiTheme="majorHAnsi" w:eastAsia="Arial" w:hAnsiTheme="majorHAnsi" w:cstheme="majorHAnsi"/>
          <w:spacing w:val="-1"/>
          <w:sz w:val="20"/>
          <w:szCs w:val="20"/>
        </w:rPr>
        <w:t>for the purpose of immediate resale or installation, the warranty period shall commence with the time of delivery to the customer or the commissioning of the products by the end consumer.</w:t>
      </w:r>
    </w:p>
    <w:p w14:paraId="168B7705" w14:textId="3062C64A" w:rsidR="004C7722" w:rsidRDefault="009C5965" w:rsidP="000B08EF">
      <w:pPr>
        <w:pStyle w:val="Listenabsatz"/>
        <w:numPr>
          <w:ilvl w:val="0"/>
          <w:numId w:val="12"/>
        </w:numPr>
        <w:ind w:left="567" w:right="1170" w:hanging="207"/>
        <w:jc w:val="both"/>
        <w:rPr>
          <w:rFonts w:asciiTheme="majorHAnsi" w:eastAsia="Arial" w:hAnsiTheme="majorHAnsi" w:cstheme="majorHAnsi"/>
          <w:spacing w:val="-1"/>
          <w:sz w:val="20"/>
          <w:szCs w:val="20"/>
        </w:rPr>
      </w:pPr>
      <w:r w:rsidRPr="009C5965">
        <w:rPr>
          <w:rFonts w:asciiTheme="majorHAnsi" w:eastAsia="Arial" w:hAnsiTheme="majorHAnsi" w:cstheme="majorHAnsi"/>
          <w:spacing w:val="-1"/>
          <w:sz w:val="20"/>
          <w:szCs w:val="20"/>
        </w:rPr>
        <w:t xml:space="preserve">The </w:t>
      </w:r>
      <w:r w:rsidR="00DB6BF5">
        <w:rPr>
          <w:rFonts w:asciiTheme="majorHAnsi" w:eastAsia="Arial" w:hAnsiTheme="majorHAnsi" w:cstheme="majorHAnsi"/>
          <w:spacing w:val="-1"/>
          <w:sz w:val="20"/>
          <w:szCs w:val="20"/>
        </w:rPr>
        <w:t>Supplier</w:t>
      </w:r>
      <w:r w:rsidR="00DB6BF5" w:rsidRPr="009C5965">
        <w:rPr>
          <w:rFonts w:asciiTheme="majorHAnsi" w:eastAsia="Arial" w:hAnsiTheme="majorHAnsi" w:cstheme="majorHAnsi"/>
          <w:spacing w:val="-1"/>
          <w:sz w:val="20"/>
          <w:szCs w:val="20"/>
        </w:rPr>
        <w:t xml:space="preserve"> </w:t>
      </w:r>
      <w:r w:rsidRPr="009C5965">
        <w:rPr>
          <w:rFonts w:asciiTheme="majorHAnsi" w:eastAsia="Arial" w:hAnsiTheme="majorHAnsi" w:cstheme="majorHAnsi"/>
          <w:spacing w:val="-1"/>
          <w:sz w:val="20"/>
          <w:szCs w:val="20"/>
        </w:rPr>
        <w:t xml:space="preserve">shall be obligated to provide remedial measures if defects in the delivery come to light during the warranty period; these measures shall be, based on the decision of </w:t>
      </w:r>
      <w:r w:rsidR="00DB6BF5">
        <w:rPr>
          <w:rFonts w:asciiTheme="majorHAnsi" w:eastAsia="Arial" w:hAnsiTheme="majorHAnsi" w:cstheme="majorHAnsi"/>
          <w:spacing w:val="-1"/>
          <w:sz w:val="20"/>
          <w:szCs w:val="20"/>
        </w:rPr>
        <w:t>duotec</w:t>
      </w:r>
      <w:r w:rsidRPr="009C5965">
        <w:rPr>
          <w:rFonts w:asciiTheme="majorHAnsi" w:eastAsia="Arial" w:hAnsiTheme="majorHAnsi" w:cstheme="majorHAnsi"/>
          <w:spacing w:val="-1"/>
          <w:sz w:val="20"/>
          <w:szCs w:val="20"/>
        </w:rPr>
        <w:t xml:space="preserve">, the repair or supplementary delivery of goods free from faults. </w:t>
      </w:r>
      <w:proofErr w:type="spellStart"/>
      <w:proofErr w:type="gramStart"/>
      <w:r w:rsidR="00DB6BF5">
        <w:rPr>
          <w:rFonts w:asciiTheme="majorHAnsi" w:eastAsia="Arial" w:hAnsiTheme="majorHAnsi" w:cstheme="majorHAnsi"/>
          <w:spacing w:val="-1"/>
          <w:sz w:val="20"/>
          <w:szCs w:val="20"/>
        </w:rPr>
        <w:t>duotec</w:t>
      </w:r>
      <w:r w:rsidRPr="009C5965">
        <w:rPr>
          <w:rFonts w:asciiTheme="majorHAnsi" w:eastAsia="Arial" w:hAnsiTheme="majorHAnsi" w:cstheme="majorHAnsi"/>
          <w:spacing w:val="-1"/>
          <w:sz w:val="20"/>
          <w:szCs w:val="20"/>
        </w:rPr>
        <w:t>‘</w:t>
      </w:r>
      <w:proofErr w:type="gramEnd"/>
      <w:r w:rsidRPr="009C5965">
        <w:rPr>
          <w:rFonts w:asciiTheme="majorHAnsi" w:eastAsia="Arial" w:hAnsiTheme="majorHAnsi" w:cstheme="majorHAnsi"/>
          <w:spacing w:val="-1"/>
          <w:sz w:val="20"/>
          <w:szCs w:val="20"/>
        </w:rPr>
        <w:t>s</w:t>
      </w:r>
      <w:proofErr w:type="spellEnd"/>
      <w:r w:rsidRPr="009C5965">
        <w:rPr>
          <w:rFonts w:asciiTheme="majorHAnsi" w:eastAsia="Arial" w:hAnsiTheme="majorHAnsi" w:cstheme="majorHAnsi"/>
          <w:spacing w:val="-1"/>
          <w:sz w:val="20"/>
          <w:szCs w:val="20"/>
        </w:rPr>
        <w:t xml:space="preserve"> right to claim for damages or reimbursement of fruitless expenses shall remain unaffected. All costs incurred for repeat performance, delivery of a replacement or repair (</w:t>
      </w:r>
      <w:proofErr w:type="spellStart"/>
      <w:r w:rsidRPr="009C5965">
        <w:rPr>
          <w:rFonts w:asciiTheme="majorHAnsi" w:eastAsia="Arial" w:hAnsiTheme="majorHAnsi" w:cstheme="majorHAnsi"/>
          <w:spacing w:val="-1"/>
          <w:sz w:val="20"/>
          <w:szCs w:val="20"/>
        </w:rPr>
        <w:t>labour</w:t>
      </w:r>
      <w:proofErr w:type="spellEnd"/>
      <w:r w:rsidRPr="009C5965">
        <w:rPr>
          <w:rFonts w:asciiTheme="majorHAnsi" w:eastAsia="Arial" w:hAnsiTheme="majorHAnsi" w:cstheme="majorHAnsi"/>
          <w:spacing w:val="-1"/>
          <w:sz w:val="20"/>
          <w:szCs w:val="20"/>
        </w:rPr>
        <w:t xml:space="preserve"> /material/transport/recall/legal expenses, etc.) shall be the responsibility of the </w:t>
      </w:r>
      <w:r w:rsidR="00DB6BF5">
        <w:rPr>
          <w:rFonts w:asciiTheme="majorHAnsi" w:eastAsia="Arial" w:hAnsiTheme="majorHAnsi" w:cstheme="majorHAnsi"/>
          <w:spacing w:val="-1"/>
          <w:sz w:val="20"/>
          <w:szCs w:val="20"/>
        </w:rPr>
        <w:t>Supplier</w:t>
      </w:r>
      <w:r w:rsidRPr="009C5965">
        <w:rPr>
          <w:rFonts w:asciiTheme="majorHAnsi" w:eastAsia="Arial" w:hAnsiTheme="majorHAnsi" w:cstheme="majorHAnsi"/>
          <w:spacing w:val="-1"/>
          <w:sz w:val="20"/>
          <w:szCs w:val="20"/>
        </w:rPr>
        <w:t>.</w:t>
      </w:r>
    </w:p>
    <w:p w14:paraId="55EDC855" w14:textId="77777777" w:rsidR="004C7722" w:rsidRDefault="009C5965" w:rsidP="000B08EF">
      <w:pPr>
        <w:pStyle w:val="Listenabsatz"/>
        <w:numPr>
          <w:ilvl w:val="0"/>
          <w:numId w:val="12"/>
        </w:numPr>
        <w:ind w:left="567" w:right="1170" w:hanging="207"/>
        <w:jc w:val="both"/>
        <w:rPr>
          <w:rFonts w:asciiTheme="majorHAnsi" w:eastAsia="Arial" w:hAnsiTheme="majorHAnsi" w:cstheme="majorHAnsi"/>
          <w:spacing w:val="-1"/>
          <w:sz w:val="20"/>
          <w:szCs w:val="20"/>
        </w:rPr>
      </w:pPr>
      <w:r w:rsidRPr="009C5965">
        <w:rPr>
          <w:rFonts w:asciiTheme="majorHAnsi" w:eastAsia="Arial" w:hAnsiTheme="majorHAnsi" w:cstheme="majorHAnsi"/>
          <w:spacing w:val="-1"/>
          <w:sz w:val="20"/>
          <w:szCs w:val="20"/>
        </w:rPr>
        <w:t>In case of replacement deliveries or other actions required to remedy defects, the statute of limitation shall recommence on the date of complete fulfilment of claims or redelivery.</w:t>
      </w:r>
    </w:p>
    <w:p w14:paraId="121E020A" w14:textId="124B1D24" w:rsidR="009C5965" w:rsidRDefault="009C5965" w:rsidP="000B08EF">
      <w:pPr>
        <w:pStyle w:val="Listenabsatz"/>
        <w:numPr>
          <w:ilvl w:val="0"/>
          <w:numId w:val="12"/>
        </w:numPr>
        <w:ind w:left="567" w:right="1170" w:hanging="207"/>
        <w:jc w:val="both"/>
        <w:rPr>
          <w:rFonts w:asciiTheme="majorHAnsi" w:eastAsia="Arial" w:hAnsiTheme="majorHAnsi" w:cstheme="majorHAnsi"/>
          <w:spacing w:val="-1"/>
          <w:sz w:val="20"/>
          <w:szCs w:val="20"/>
        </w:rPr>
      </w:pPr>
      <w:r w:rsidRPr="009C5965">
        <w:rPr>
          <w:rFonts w:asciiTheme="majorHAnsi" w:eastAsia="Arial" w:hAnsiTheme="majorHAnsi" w:cstheme="majorHAnsi"/>
          <w:spacing w:val="-1"/>
          <w:sz w:val="20"/>
          <w:szCs w:val="20"/>
        </w:rPr>
        <w:t xml:space="preserve">Where </w:t>
      </w:r>
      <w:proofErr w:type="spellStart"/>
      <w:proofErr w:type="gramStart"/>
      <w:r w:rsidR="00DB6BF5">
        <w:rPr>
          <w:rFonts w:asciiTheme="majorHAnsi" w:eastAsia="Arial" w:hAnsiTheme="majorHAnsi" w:cstheme="majorHAnsi"/>
          <w:spacing w:val="-1"/>
          <w:sz w:val="20"/>
          <w:szCs w:val="20"/>
        </w:rPr>
        <w:t>duotec</w:t>
      </w:r>
      <w:r w:rsidRPr="009C5965">
        <w:rPr>
          <w:rFonts w:asciiTheme="majorHAnsi" w:eastAsia="Arial" w:hAnsiTheme="majorHAnsi" w:cstheme="majorHAnsi"/>
          <w:spacing w:val="-1"/>
          <w:sz w:val="20"/>
          <w:szCs w:val="20"/>
        </w:rPr>
        <w:t>‘</w:t>
      </w:r>
      <w:proofErr w:type="gramEnd"/>
      <w:r w:rsidRPr="009C5965">
        <w:rPr>
          <w:rFonts w:asciiTheme="majorHAnsi" w:eastAsia="Arial" w:hAnsiTheme="majorHAnsi" w:cstheme="majorHAnsi"/>
          <w:spacing w:val="-1"/>
          <w:sz w:val="20"/>
          <w:szCs w:val="20"/>
        </w:rPr>
        <w:t>s</w:t>
      </w:r>
      <w:proofErr w:type="spellEnd"/>
      <w:r w:rsidRPr="009C5965">
        <w:rPr>
          <w:rFonts w:asciiTheme="majorHAnsi" w:eastAsia="Arial" w:hAnsiTheme="majorHAnsi" w:cstheme="majorHAnsi"/>
          <w:spacing w:val="-1"/>
          <w:sz w:val="20"/>
          <w:szCs w:val="20"/>
        </w:rPr>
        <w:t xml:space="preserve"> entitlement to supplementary fulfilment is not fulfilled within reasonable deadlines, the supplementary fulfilment shall be deemed a failure, and </w:t>
      </w:r>
      <w:r w:rsidR="00DB6BF5">
        <w:rPr>
          <w:rFonts w:asciiTheme="majorHAnsi" w:eastAsia="Arial" w:hAnsiTheme="majorHAnsi" w:cstheme="majorHAnsi"/>
          <w:spacing w:val="-1"/>
          <w:sz w:val="20"/>
          <w:szCs w:val="20"/>
        </w:rPr>
        <w:t>duotec</w:t>
      </w:r>
      <w:r w:rsidR="00DB6BF5" w:rsidRPr="009C5965">
        <w:rPr>
          <w:rFonts w:asciiTheme="majorHAnsi" w:eastAsia="Arial" w:hAnsiTheme="majorHAnsi" w:cstheme="majorHAnsi"/>
          <w:spacing w:val="-1"/>
          <w:sz w:val="20"/>
          <w:szCs w:val="20"/>
        </w:rPr>
        <w:t xml:space="preserve"> </w:t>
      </w:r>
      <w:r w:rsidRPr="009C5965">
        <w:rPr>
          <w:rFonts w:asciiTheme="majorHAnsi" w:eastAsia="Arial" w:hAnsiTheme="majorHAnsi" w:cstheme="majorHAnsi"/>
          <w:spacing w:val="-1"/>
          <w:sz w:val="20"/>
          <w:szCs w:val="20"/>
        </w:rPr>
        <w:t>shall be entitled to</w:t>
      </w:r>
      <w:r w:rsidR="004C7722">
        <w:rPr>
          <w:rFonts w:asciiTheme="majorHAnsi" w:eastAsia="Arial" w:hAnsiTheme="majorHAnsi" w:cstheme="majorHAnsi"/>
          <w:spacing w:val="-1"/>
          <w:sz w:val="20"/>
          <w:szCs w:val="20"/>
        </w:rPr>
        <w:t xml:space="preserve"> </w:t>
      </w:r>
      <w:r w:rsidRPr="009C5965">
        <w:rPr>
          <w:rFonts w:asciiTheme="majorHAnsi" w:eastAsia="Arial" w:hAnsiTheme="majorHAnsi" w:cstheme="majorHAnsi"/>
          <w:spacing w:val="-1"/>
          <w:sz w:val="20"/>
          <w:szCs w:val="20"/>
        </w:rPr>
        <w:t xml:space="preserve">undertake remedial measures at the cost and risk of the </w:t>
      </w:r>
      <w:r w:rsidR="00DB6BF5">
        <w:rPr>
          <w:rFonts w:asciiTheme="majorHAnsi" w:eastAsia="Arial" w:hAnsiTheme="majorHAnsi" w:cstheme="majorHAnsi"/>
          <w:spacing w:val="-1"/>
          <w:sz w:val="20"/>
          <w:szCs w:val="20"/>
        </w:rPr>
        <w:t>Supplier</w:t>
      </w:r>
      <w:r w:rsidRPr="009C5965">
        <w:rPr>
          <w:rFonts w:asciiTheme="majorHAnsi" w:eastAsia="Arial" w:hAnsiTheme="majorHAnsi" w:cstheme="majorHAnsi"/>
          <w:spacing w:val="-1"/>
          <w:sz w:val="20"/>
          <w:szCs w:val="20"/>
        </w:rPr>
        <w:t xml:space="preserve">, or have remedial measures undertaken by a third party without affecting the liability for material damage of the </w:t>
      </w:r>
      <w:r w:rsidR="00DB6BF5">
        <w:rPr>
          <w:rFonts w:asciiTheme="majorHAnsi" w:eastAsia="Arial" w:hAnsiTheme="majorHAnsi" w:cstheme="majorHAnsi"/>
          <w:spacing w:val="-1"/>
          <w:sz w:val="20"/>
          <w:szCs w:val="20"/>
        </w:rPr>
        <w:t>Supplier</w:t>
      </w:r>
      <w:r w:rsidRPr="009C5965">
        <w:rPr>
          <w:rFonts w:asciiTheme="majorHAnsi" w:eastAsia="Arial" w:hAnsiTheme="majorHAnsi" w:cstheme="majorHAnsi"/>
          <w:spacing w:val="-1"/>
          <w:sz w:val="20"/>
          <w:szCs w:val="20"/>
        </w:rPr>
        <w:t>.</w:t>
      </w:r>
    </w:p>
    <w:p w14:paraId="6A3E84A9" w14:textId="690FC965" w:rsidR="0091257F" w:rsidRPr="000B08EF" w:rsidRDefault="0091257F" w:rsidP="000B08EF">
      <w:pPr>
        <w:ind w:left="142"/>
        <w:rPr>
          <w:rFonts w:asciiTheme="majorHAnsi" w:eastAsia="Arial" w:hAnsiTheme="majorHAnsi" w:cstheme="majorHAnsi"/>
          <w:b/>
          <w:bCs/>
          <w:sz w:val="20"/>
          <w:szCs w:val="20"/>
        </w:rPr>
      </w:pPr>
      <w:r w:rsidRPr="000B08EF">
        <w:rPr>
          <w:rFonts w:asciiTheme="majorHAnsi" w:eastAsia="Arial" w:hAnsiTheme="majorHAnsi" w:cstheme="majorHAnsi"/>
          <w:b/>
          <w:bCs/>
          <w:sz w:val="20"/>
          <w:szCs w:val="20"/>
        </w:rPr>
        <w:t>9 Product Liability</w:t>
      </w:r>
    </w:p>
    <w:p w14:paraId="1DAE2892" w14:textId="484E8CC0" w:rsidR="0091257F" w:rsidRPr="00281CB5" w:rsidRDefault="00281CB5" w:rsidP="000B08EF">
      <w:pPr>
        <w:pStyle w:val="Listenabsatz"/>
        <w:numPr>
          <w:ilvl w:val="0"/>
          <w:numId w:val="14"/>
        </w:numPr>
        <w:ind w:left="567" w:right="1170" w:hanging="283"/>
        <w:jc w:val="both"/>
        <w:rPr>
          <w:rFonts w:asciiTheme="majorHAnsi" w:eastAsia="Arial" w:hAnsiTheme="majorHAnsi" w:cstheme="majorHAnsi"/>
          <w:spacing w:val="-1"/>
          <w:sz w:val="20"/>
          <w:szCs w:val="20"/>
        </w:rPr>
      </w:pPr>
      <w:r w:rsidRPr="00281CB5">
        <w:rPr>
          <w:rFonts w:asciiTheme="majorHAnsi" w:eastAsia="Arial" w:hAnsiTheme="majorHAnsi" w:cstheme="majorHAnsi"/>
          <w:spacing w:val="-1"/>
          <w:sz w:val="20"/>
          <w:szCs w:val="20"/>
        </w:rPr>
        <w:t xml:space="preserve">The </w:t>
      </w:r>
      <w:r w:rsidR="00DB6BF5">
        <w:rPr>
          <w:rFonts w:asciiTheme="majorHAnsi" w:eastAsia="Arial" w:hAnsiTheme="majorHAnsi" w:cstheme="majorHAnsi"/>
          <w:spacing w:val="-1"/>
          <w:sz w:val="20"/>
          <w:szCs w:val="20"/>
        </w:rPr>
        <w:t>Supplier</w:t>
      </w:r>
      <w:r w:rsidR="00DB6BF5" w:rsidRPr="00281CB5">
        <w:rPr>
          <w:rFonts w:asciiTheme="majorHAnsi" w:eastAsia="Arial" w:hAnsiTheme="majorHAnsi" w:cstheme="majorHAnsi"/>
          <w:spacing w:val="-1"/>
          <w:sz w:val="20"/>
          <w:szCs w:val="20"/>
        </w:rPr>
        <w:t xml:space="preserve"> </w:t>
      </w:r>
      <w:r w:rsidRPr="00281CB5">
        <w:rPr>
          <w:rFonts w:asciiTheme="majorHAnsi" w:eastAsia="Arial" w:hAnsiTheme="majorHAnsi" w:cstheme="majorHAnsi"/>
          <w:spacing w:val="-1"/>
          <w:sz w:val="20"/>
          <w:szCs w:val="20"/>
        </w:rPr>
        <w:t xml:space="preserve">shall be obligated to compensate </w:t>
      </w:r>
      <w:r w:rsidR="00DB6BF5">
        <w:rPr>
          <w:rFonts w:asciiTheme="majorHAnsi" w:eastAsia="Arial" w:hAnsiTheme="majorHAnsi" w:cstheme="majorHAnsi"/>
          <w:spacing w:val="-1"/>
          <w:sz w:val="20"/>
          <w:szCs w:val="20"/>
        </w:rPr>
        <w:t>duotec</w:t>
      </w:r>
      <w:r w:rsidR="00DB6BF5" w:rsidRPr="00281CB5">
        <w:rPr>
          <w:rFonts w:asciiTheme="majorHAnsi" w:eastAsia="Arial" w:hAnsiTheme="majorHAnsi" w:cstheme="majorHAnsi"/>
          <w:spacing w:val="-1"/>
          <w:sz w:val="20"/>
          <w:szCs w:val="20"/>
        </w:rPr>
        <w:t xml:space="preserve"> </w:t>
      </w:r>
      <w:r w:rsidRPr="00281CB5">
        <w:rPr>
          <w:rFonts w:asciiTheme="majorHAnsi" w:eastAsia="Arial" w:hAnsiTheme="majorHAnsi" w:cstheme="majorHAnsi"/>
          <w:spacing w:val="-1"/>
          <w:sz w:val="20"/>
          <w:szCs w:val="20"/>
        </w:rPr>
        <w:t xml:space="preserve">for damages incurred due to a defect of the delivery object. Should a claim be brought against </w:t>
      </w:r>
      <w:r w:rsidR="00DB6BF5">
        <w:rPr>
          <w:rFonts w:asciiTheme="majorHAnsi" w:eastAsia="Arial" w:hAnsiTheme="majorHAnsi" w:cstheme="majorHAnsi"/>
          <w:spacing w:val="-1"/>
          <w:sz w:val="20"/>
          <w:szCs w:val="20"/>
        </w:rPr>
        <w:t>duotec</w:t>
      </w:r>
      <w:r w:rsidR="00DB6BF5" w:rsidRPr="00281CB5">
        <w:rPr>
          <w:rFonts w:asciiTheme="majorHAnsi" w:eastAsia="Arial" w:hAnsiTheme="majorHAnsi" w:cstheme="majorHAnsi"/>
          <w:spacing w:val="-1"/>
          <w:sz w:val="20"/>
          <w:szCs w:val="20"/>
        </w:rPr>
        <w:t xml:space="preserve"> </w:t>
      </w:r>
      <w:r w:rsidRPr="00281CB5">
        <w:rPr>
          <w:rFonts w:asciiTheme="majorHAnsi" w:eastAsia="Arial" w:hAnsiTheme="majorHAnsi" w:cstheme="majorHAnsi"/>
          <w:spacing w:val="-1"/>
          <w:sz w:val="20"/>
          <w:szCs w:val="20"/>
        </w:rPr>
        <w:t xml:space="preserve">under the provisions of domestic or foreign product liability regulations due to a defect in the goods delivered by the </w:t>
      </w:r>
      <w:r w:rsidR="00DB6BF5">
        <w:rPr>
          <w:rFonts w:asciiTheme="majorHAnsi" w:eastAsia="Arial" w:hAnsiTheme="majorHAnsi" w:cstheme="majorHAnsi"/>
          <w:spacing w:val="-1"/>
          <w:sz w:val="20"/>
          <w:szCs w:val="20"/>
        </w:rPr>
        <w:t>Supplier</w:t>
      </w:r>
      <w:r w:rsidRPr="00281CB5">
        <w:rPr>
          <w:rFonts w:asciiTheme="majorHAnsi" w:eastAsia="Arial" w:hAnsiTheme="majorHAnsi" w:cstheme="majorHAnsi"/>
          <w:spacing w:val="-1"/>
          <w:sz w:val="20"/>
          <w:szCs w:val="20"/>
        </w:rPr>
        <w:t xml:space="preserve">, the </w:t>
      </w:r>
      <w:r w:rsidR="00DB6BF5">
        <w:rPr>
          <w:rFonts w:asciiTheme="majorHAnsi" w:eastAsia="Arial" w:hAnsiTheme="majorHAnsi" w:cstheme="majorHAnsi"/>
          <w:spacing w:val="-1"/>
          <w:sz w:val="20"/>
          <w:szCs w:val="20"/>
        </w:rPr>
        <w:t>Supplier</w:t>
      </w:r>
      <w:r w:rsidR="00DB6BF5" w:rsidRPr="00281CB5">
        <w:rPr>
          <w:rFonts w:asciiTheme="majorHAnsi" w:eastAsia="Arial" w:hAnsiTheme="majorHAnsi" w:cstheme="majorHAnsi"/>
          <w:spacing w:val="-1"/>
          <w:sz w:val="20"/>
          <w:szCs w:val="20"/>
        </w:rPr>
        <w:t xml:space="preserve"> </w:t>
      </w:r>
      <w:r w:rsidRPr="00281CB5">
        <w:rPr>
          <w:rFonts w:asciiTheme="majorHAnsi" w:eastAsia="Arial" w:hAnsiTheme="majorHAnsi" w:cstheme="majorHAnsi"/>
          <w:spacing w:val="-1"/>
          <w:sz w:val="20"/>
          <w:szCs w:val="20"/>
        </w:rPr>
        <w:t xml:space="preserve">shall be obligated to indemnify </w:t>
      </w:r>
      <w:r w:rsidR="00DB6BF5">
        <w:rPr>
          <w:rFonts w:asciiTheme="majorHAnsi" w:eastAsia="Arial" w:hAnsiTheme="majorHAnsi" w:cstheme="majorHAnsi"/>
          <w:spacing w:val="-1"/>
          <w:sz w:val="20"/>
          <w:szCs w:val="20"/>
        </w:rPr>
        <w:t>duotec</w:t>
      </w:r>
      <w:r w:rsidR="00DB6BF5" w:rsidRPr="00281CB5">
        <w:rPr>
          <w:rFonts w:asciiTheme="majorHAnsi" w:eastAsia="Arial" w:hAnsiTheme="majorHAnsi" w:cstheme="majorHAnsi"/>
          <w:spacing w:val="-1"/>
          <w:sz w:val="20"/>
          <w:szCs w:val="20"/>
        </w:rPr>
        <w:t xml:space="preserve"> </w:t>
      </w:r>
      <w:r w:rsidRPr="00281CB5">
        <w:rPr>
          <w:rFonts w:asciiTheme="majorHAnsi" w:eastAsia="Arial" w:hAnsiTheme="majorHAnsi" w:cstheme="majorHAnsi"/>
          <w:spacing w:val="-1"/>
          <w:sz w:val="20"/>
          <w:szCs w:val="20"/>
        </w:rPr>
        <w:t xml:space="preserve">of any such claims based on defects in the delivered products. The </w:t>
      </w:r>
      <w:proofErr w:type="gramStart"/>
      <w:r w:rsidR="00DB6BF5">
        <w:rPr>
          <w:rFonts w:asciiTheme="majorHAnsi" w:eastAsia="Arial" w:hAnsiTheme="majorHAnsi" w:cstheme="majorHAnsi"/>
          <w:spacing w:val="-1"/>
          <w:sz w:val="20"/>
          <w:szCs w:val="20"/>
        </w:rPr>
        <w:t>Supplier</w:t>
      </w:r>
      <w:r w:rsidRPr="00281CB5">
        <w:rPr>
          <w:rFonts w:asciiTheme="majorHAnsi" w:eastAsia="Arial" w:hAnsiTheme="majorHAnsi" w:cstheme="majorHAnsi"/>
          <w:spacing w:val="-1"/>
          <w:sz w:val="20"/>
          <w:szCs w:val="20"/>
        </w:rPr>
        <w:t>‘</w:t>
      </w:r>
      <w:proofErr w:type="gramEnd"/>
      <w:r w:rsidRPr="00281CB5">
        <w:rPr>
          <w:rFonts w:asciiTheme="majorHAnsi" w:eastAsia="Arial" w:hAnsiTheme="majorHAnsi" w:cstheme="majorHAnsi"/>
          <w:spacing w:val="-1"/>
          <w:sz w:val="20"/>
          <w:szCs w:val="20"/>
        </w:rPr>
        <w:t xml:space="preserve">s duty to indemnify shall also include the costs of reasonable legal defense, recall, installation and removal costs, as well as administration costs and general expenses incurred by </w:t>
      </w:r>
      <w:r w:rsidR="00DB6BF5">
        <w:rPr>
          <w:rFonts w:asciiTheme="majorHAnsi" w:eastAsia="Arial" w:hAnsiTheme="majorHAnsi" w:cstheme="majorHAnsi"/>
          <w:spacing w:val="-1"/>
          <w:sz w:val="20"/>
          <w:szCs w:val="20"/>
        </w:rPr>
        <w:t>duotec</w:t>
      </w:r>
      <w:r w:rsidR="00DB6BF5" w:rsidRPr="00281CB5">
        <w:rPr>
          <w:rFonts w:asciiTheme="majorHAnsi" w:eastAsia="Arial" w:hAnsiTheme="majorHAnsi" w:cstheme="majorHAnsi"/>
          <w:spacing w:val="-1"/>
          <w:sz w:val="20"/>
          <w:szCs w:val="20"/>
        </w:rPr>
        <w:t xml:space="preserve"> </w:t>
      </w:r>
      <w:r w:rsidRPr="00281CB5">
        <w:rPr>
          <w:rFonts w:asciiTheme="majorHAnsi" w:eastAsia="Arial" w:hAnsiTheme="majorHAnsi" w:cstheme="majorHAnsi"/>
          <w:spacing w:val="-1"/>
          <w:sz w:val="20"/>
          <w:szCs w:val="20"/>
        </w:rPr>
        <w:t>for the handling of the claim in addition to compensation for third parties.</w:t>
      </w:r>
    </w:p>
    <w:p w14:paraId="0E03CE06" w14:textId="5C8698B8" w:rsidR="00281CB5" w:rsidRDefault="00281CB5" w:rsidP="000B08EF">
      <w:pPr>
        <w:pStyle w:val="Listenabsatz"/>
        <w:numPr>
          <w:ilvl w:val="0"/>
          <w:numId w:val="14"/>
        </w:numPr>
        <w:ind w:left="709" w:right="1170" w:hanging="283"/>
        <w:jc w:val="both"/>
        <w:rPr>
          <w:rFonts w:asciiTheme="majorHAnsi" w:eastAsia="Arial" w:hAnsiTheme="majorHAnsi" w:cstheme="majorHAnsi"/>
          <w:spacing w:val="-1"/>
          <w:sz w:val="20"/>
          <w:szCs w:val="20"/>
        </w:rPr>
      </w:pPr>
      <w:r w:rsidRPr="00281CB5">
        <w:rPr>
          <w:rFonts w:asciiTheme="majorHAnsi" w:eastAsia="Arial" w:hAnsiTheme="majorHAnsi" w:cstheme="majorHAnsi"/>
          <w:spacing w:val="-1"/>
          <w:sz w:val="20"/>
          <w:szCs w:val="20"/>
        </w:rPr>
        <w:lastRenderedPageBreak/>
        <w:t xml:space="preserve">The </w:t>
      </w:r>
      <w:r w:rsidR="00DB6BF5">
        <w:rPr>
          <w:rFonts w:asciiTheme="majorHAnsi" w:eastAsia="Arial" w:hAnsiTheme="majorHAnsi" w:cstheme="majorHAnsi"/>
          <w:spacing w:val="-1"/>
          <w:sz w:val="20"/>
          <w:szCs w:val="20"/>
        </w:rPr>
        <w:t>Supplier</w:t>
      </w:r>
      <w:r w:rsidR="00DB6BF5" w:rsidRPr="00281CB5">
        <w:rPr>
          <w:rFonts w:asciiTheme="majorHAnsi" w:eastAsia="Arial" w:hAnsiTheme="majorHAnsi" w:cstheme="majorHAnsi"/>
          <w:spacing w:val="-1"/>
          <w:sz w:val="20"/>
          <w:szCs w:val="20"/>
        </w:rPr>
        <w:t xml:space="preserve"> </w:t>
      </w:r>
      <w:r w:rsidRPr="00281CB5">
        <w:rPr>
          <w:rFonts w:asciiTheme="majorHAnsi" w:eastAsia="Arial" w:hAnsiTheme="majorHAnsi" w:cstheme="majorHAnsi"/>
          <w:spacing w:val="-1"/>
          <w:sz w:val="20"/>
          <w:szCs w:val="20"/>
        </w:rPr>
        <w:t xml:space="preserve">shall be obligated to take out product liability insurance at his expense and to an appropriate scope, which shall - if and to the extent that such risk is coverable - include the recall </w:t>
      </w:r>
      <w:proofErr w:type="gramStart"/>
      <w:r w:rsidRPr="00281CB5">
        <w:rPr>
          <w:rFonts w:asciiTheme="majorHAnsi" w:eastAsia="Arial" w:hAnsiTheme="majorHAnsi" w:cstheme="majorHAnsi"/>
          <w:spacing w:val="-1"/>
          <w:sz w:val="20"/>
          <w:szCs w:val="20"/>
        </w:rPr>
        <w:t>risk, and</w:t>
      </w:r>
      <w:proofErr w:type="gramEnd"/>
      <w:r w:rsidRPr="00281CB5">
        <w:rPr>
          <w:rFonts w:asciiTheme="majorHAnsi" w:eastAsia="Arial" w:hAnsiTheme="majorHAnsi" w:cstheme="majorHAnsi"/>
          <w:spacing w:val="-1"/>
          <w:sz w:val="20"/>
          <w:szCs w:val="20"/>
        </w:rPr>
        <w:t xml:space="preserve"> provide </w:t>
      </w:r>
      <w:r w:rsidR="00DB6BF5">
        <w:rPr>
          <w:rFonts w:asciiTheme="majorHAnsi" w:eastAsia="Arial" w:hAnsiTheme="majorHAnsi" w:cstheme="majorHAnsi"/>
          <w:spacing w:val="-1"/>
          <w:sz w:val="20"/>
          <w:szCs w:val="20"/>
        </w:rPr>
        <w:t>duotec</w:t>
      </w:r>
      <w:r w:rsidR="00DB6BF5" w:rsidRPr="00281CB5">
        <w:rPr>
          <w:rFonts w:asciiTheme="majorHAnsi" w:eastAsia="Arial" w:hAnsiTheme="majorHAnsi" w:cstheme="majorHAnsi"/>
          <w:spacing w:val="-1"/>
          <w:sz w:val="20"/>
          <w:szCs w:val="20"/>
        </w:rPr>
        <w:t xml:space="preserve"> </w:t>
      </w:r>
      <w:r w:rsidRPr="00281CB5">
        <w:rPr>
          <w:rFonts w:asciiTheme="majorHAnsi" w:eastAsia="Arial" w:hAnsiTheme="majorHAnsi" w:cstheme="majorHAnsi"/>
          <w:spacing w:val="-1"/>
          <w:sz w:val="20"/>
          <w:szCs w:val="20"/>
        </w:rPr>
        <w:t>with relevant documentation as proof.</w:t>
      </w:r>
    </w:p>
    <w:p w14:paraId="159522EC" w14:textId="689EAA99" w:rsidR="00281CB5" w:rsidRPr="000B08EF" w:rsidRDefault="00FF4D8F" w:rsidP="000B08EF">
      <w:pPr>
        <w:ind w:left="142"/>
        <w:rPr>
          <w:rFonts w:asciiTheme="majorHAnsi" w:eastAsia="Arial" w:hAnsiTheme="majorHAnsi" w:cstheme="majorHAnsi"/>
          <w:b/>
          <w:bCs/>
          <w:sz w:val="20"/>
          <w:szCs w:val="20"/>
        </w:rPr>
      </w:pPr>
      <w:r w:rsidRPr="000B08EF">
        <w:rPr>
          <w:rFonts w:asciiTheme="majorHAnsi" w:eastAsia="Arial" w:hAnsiTheme="majorHAnsi" w:cstheme="majorHAnsi"/>
          <w:b/>
          <w:bCs/>
          <w:sz w:val="20"/>
          <w:szCs w:val="20"/>
        </w:rPr>
        <w:t>10 Confidentiality/ Prototypes/ Tools/ Data Protection</w:t>
      </w:r>
      <w:r w:rsidR="009B6254" w:rsidRPr="000B08EF">
        <w:rPr>
          <w:rFonts w:asciiTheme="majorHAnsi" w:eastAsia="Arial" w:hAnsiTheme="majorHAnsi" w:cstheme="majorHAnsi"/>
          <w:b/>
          <w:bCs/>
          <w:sz w:val="20"/>
          <w:szCs w:val="20"/>
        </w:rPr>
        <w:t>.</w:t>
      </w:r>
    </w:p>
    <w:p w14:paraId="0EC2940A" w14:textId="2CC53EAB" w:rsidR="00C34350" w:rsidRDefault="009B6254" w:rsidP="000B08EF">
      <w:pPr>
        <w:pStyle w:val="Listenabsatz"/>
        <w:numPr>
          <w:ilvl w:val="0"/>
          <w:numId w:val="15"/>
        </w:numPr>
        <w:ind w:left="709" w:right="1170"/>
        <w:jc w:val="both"/>
        <w:rPr>
          <w:rFonts w:asciiTheme="majorHAnsi" w:eastAsia="Arial" w:hAnsiTheme="majorHAnsi" w:cstheme="majorHAnsi"/>
          <w:spacing w:val="-1"/>
          <w:sz w:val="20"/>
          <w:szCs w:val="20"/>
        </w:rPr>
      </w:pPr>
      <w:r w:rsidRPr="009B6254">
        <w:rPr>
          <w:rFonts w:asciiTheme="majorHAnsi" w:eastAsia="Arial" w:hAnsiTheme="majorHAnsi" w:cstheme="majorHAnsi"/>
          <w:spacing w:val="-1"/>
          <w:sz w:val="20"/>
          <w:szCs w:val="20"/>
        </w:rPr>
        <w:t xml:space="preserve">The </w:t>
      </w:r>
      <w:r w:rsidR="00DB6BF5">
        <w:rPr>
          <w:rFonts w:asciiTheme="majorHAnsi" w:eastAsia="Arial" w:hAnsiTheme="majorHAnsi" w:cstheme="majorHAnsi"/>
          <w:spacing w:val="-1"/>
          <w:sz w:val="20"/>
          <w:szCs w:val="20"/>
        </w:rPr>
        <w:t>Supplier</w:t>
      </w:r>
      <w:r w:rsidR="00DB6BF5" w:rsidRPr="009B6254">
        <w:rPr>
          <w:rFonts w:asciiTheme="majorHAnsi" w:eastAsia="Arial" w:hAnsiTheme="majorHAnsi" w:cstheme="majorHAnsi"/>
          <w:spacing w:val="-1"/>
          <w:sz w:val="20"/>
          <w:szCs w:val="20"/>
        </w:rPr>
        <w:t xml:space="preserve"> </w:t>
      </w:r>
      <w:r w:rsidRPr="009B6254">
        <w:rPr>
          <w:rFonts w:asciiTheme="majorHAnsi" w:eastAsia="Arial" w:hAnsiTheme="majorHAnsi" w:cstheme="majorHAnsi"/>
          <w:spacing w:val="-1"/>
          <w:sz w:val="20"/>
          <w:szCs w:val="20"/>
        </w:rPr>
        <w:t xml:space="preserve">shall treat the contract conclusion with confidentiality. Any business-related or technical details, as well as business processes, to which the </w:t>
      </w:r>
      <w:r w:rsidR="00DB6BF5">
        <w:rPr>
          <w:rFonts w:asciiTheme="majorHAnsi" w:eastAsia="Arial" w:hAnsiTheme="majorHAnsi" w:cstheme="majorHAnsi"/>
          <w:spacing w:val="-1"/>
          <w:sz w:val="20"/>
          <w:szCs w:val="20"/>
        </w:rPr>
        <w:t>Supplier</w:t>
      </w:r>
      <w:r w:rsidR="00DB6BF5" w:rsidRPr="009B6254">
        <w:rPr>
          <w:rFonts w:asciiTheme="majorHAnsi" w:eastAsia="Arial" w:hAnsiTheme="majorHAnsi" w:cstheme="majorHAnsi"/>
          <w:spacing w:val="-1"/>
          <w:sz w:val="20"/>
          <w:szCs w:val="20"/>
        </w:rPr>
        <w:t xml:space="preserve"> </w:t>
      </w:r>
      <w:r w:rsidRPr="009B6254">
        <w:rPr>
          <w:rFonts w:asciiTheme="majorHAnsi" w:eastAsia="Arial" w:hAnsiTheme="majorHAnsi" w:cstheme="majorHAnsi"/>
          <w:spacing w:val="-1"/>
          <w:sz w:val="20"/>
          <w:szCs w:val="20"/>
        </w:rPr>
        <w:t xml:space="preserve">becomes privy within the scope of his business relationship with </w:t>
      </w:r>
      <w:r w:rsidR="00DB6BF5">
        <w:rPr>
          <w:rFonts w:asciiTheme="majorHAnsi" w:eastAsia="Arial" w:hAnsiTheme="majorHAnsi" w:cstheme="majorHAnsi"/>
          <w:spacing w:val="-1"/>
          <w:sz w:val="20"/>
          <w:szCs w:val="20"/>
        </w:rPr>
        <w:t>duotec</w:t>
      </w:r>
      <w:r w:rsidR="00DB6BF5" w:rsidRPr="009B6254">
        <w:rPr>
          <w:rFonts w:asciiTheme="majorHAnsi" w:eastAsia="Arial" w:hAnsiTheme="majorHAnsi" w:cstheme="majorHAnsi"/>
          <w:spacing w:val="-1"/>
          <w:sz w:val="20"/>
          <w:szCs w:val="20"/>
        </w:rPr>
        <w:t xml:space="preserve"> </w:t>
      </w:r>
      <w:r w:rsidRPr="009B6254">
        <w:rPr>
          <w:rFonts w:asciiTheme="majorHAnsi" w:eastAsia="Arial" w:hAnsiTheme="majorHAnsi" w:cstheme="majorHAnsi"/>
          <w:spacing w:val="-1"/>
          <w:sz w:val="20"/>
          <w:szCs w:val="20"/>
        </w:rPr>
        <w:t xml:space="preserve">shall be regarded as trade secrets unless their circumstances have otherwise been made public. The obligation to confidentiality, which extends beyond the completion of the contract shall be imposed by the </w:t>
      </w:r>
      <w:r w:rsidR="00DB6BF5">
        <w:rPr>
          <w:rFonts w:asciiTheme="majorHAnsi" w:eastAsia="Arial" w:hAnsiTheme="majorHAnsi" w:cstheme="majorHAnsi"/>
          <w:spacing w:val="-1"/>
          <w:sz w:val="20"/>
          <w:szCs w:val="20"/>
        </w:rPr>
        <w:t>Supplier</w:t>
      </w:r>
      <w:r w:rsidR="00DB6BF5" w:rsidRPr="009B6254">
        <w:rPr>
          <w:rFonts w:asciiTheme="majorHAnsi" w:eastAsia="Arial" w:hAnsiTheme="majorHAnsi" w:cstheme="majorHAnsi"/>
          <w:spacing w:val="-1"/>
          <w:sz w:val="20"/>
          <w:szCs w:val="20"/>
        </w:rPr>
        <w:t xml:space="preserve"> </w:t>
      </w:r>
      <w:r w:rsidRPr="009B6254">
        <w:rPr>
          <w:rFonts w:asciiTheme="majorHAnsi" w:eastAsia="Arial" w:hAnsiTheme="majorHAnsi" w:cstheme="majorHAnsi"/>
          <w:spacing w:val="-1"/>
          <w:sz w:val="20"/>
          <w:szCs w:val="20"/>
        </w:rPr>
        <w:t xml:space="preserve">on his employees, sub-contractors, or other representatives to the same extent. </w:t>
      </w:r>
    </w:p>
    <w:p w14:paraId="03AB3B0D" w14:textId="5FA58061" w:rsidR="005E7D10" w:rsidRDefault="009B6254" w:rsidP="000B08EF">
      <w:pPr>
        <w:pStyle w:val="Listenabsatz"/>
        <w:numPr>
          <w:ilvl w:val="0"/>
          <w:numId w:val="15"/>
        </w:numPr>
        <w:ind w:left="709" w:right="1170"/>
        <w:jc w:val="both"/>
        <w:rPr>
          <w:rFonts w:asciiTheme="majorHAnsi" w:eastAsia="Arial" w:hAnsiTheme="majorHAnsi" w:cstheme="majorHAnsi"/>
          <w:spacing w:val="-1"/>
          <w:sz w:val="20"/>
          <w:szCs w:val="20"/>
        </w:rPr>
      </w:pPr>
      <w:r w:rsidRPr="009B6254">
        <w:rPr>
          <w:rFonts w:asciiTheme="majorHAnsi" w:eastAsia="Arial" w:hAnsiTheme="majorHAnsi" w:cstheme="majorHAnsi"/>
          <w:spacing w:val="-1"/>
          <w:sz w:val="20"/>
          <w:szCs w:val="20"/>
        </w:rPr>
        <w:t xml:space="preserve"> The </w:t>
      </w:r>
      <w:r w:rsidR="00DB6BF5">
        <w:rPr>
          <w:rFonts w:asciiTheme="majorHAnsi" w:eastAsia="Arial" w:hAnsiTheme="majorHAnsi" w:cstheme="majorHAnsi"/>
          <w:spacing w:val="-1"/>
          <w:sz w:val="20"/>
          <w:szCs w:val="20"/>
        </w:rPr>
        <w:t>Supplier</w:t>
      </w:r>
      <w:r w:rsidR="00DB6BF5" w:rsidRPr="009B6254">
        <w:rPr>
          <w:rFonts w:asciiTheme="majorHAnsi" w:eastAsia="Arial" w:hAnsiTheme="majorHAnsi" w:cstheme="majorHAnsi"/>
          <w:spacing w:val="-1"/>
          <w:sz w:val="20"/>
          <w:szCs w:val="20"/>
        </w:rPr>
        <w:t xml:space="preserve"> </w:t>
      </w:r>
      <w:r w:rsidRPr="009B6254">
        <w:rPr>
          <w:rFonts w:asciiTheme="majorHAnsi" w:eastAsia="Arial" w:hAnsiTheme="majorHAnsi" w:cstheme="majorHAnsi"/>
          <w:spacing w:val="-1"/>
          <w:sz w:val="20"/>
          <w:szCs w:val="20"/>
        </w:rPr>
        <w:t xml:space="preserve">agrees to maintain strict confidentiality with respect to any and all commercial and technical details which are not </w:t>
      </w:r>
      <w:proofErr w:type="gramStart"/>
      <w:r w:rsidRPr="009B6254">
        <w:rPr>
          <w:rFonts w:asciiTheme="majorHAnsi" w:eastAsia="Arial" w:hAnsiTheme="majorHAnsi" w:cstheme="majorHAnsi"/>
          <w:spacing w:val="-1"/>
          <w:sz w:val="20"/>
          <w:szCs w:val="20"/>
        </w:rPr>
        <w:t>evident</w:t>
      </w:r>
      <w:proofErr w:type="gramEnd"/>
      <w:r w:rsidRPr="009B6254">
        <w:rPr>
          <w:rFonts w:asciiTheme="majorHAnsi" w:eastAsia="Arial" w:hAnsiTheme="majorHAnsi" w:cstheme="majorHAnsi"/>
          <w:spacing w:val="-1"/>
          <w:sz w:val="20"/>
          <w:szCs w:val="20"/>
        </w:rPr>
        <w:t xml:space="preserve"> and which become known to it through the business relationship, in particular, but not limited to, documents provided by </w:t>
      </w:r>
      <w:r w:rsidR="00DB6BF5">
        <w:rPr>
          <w:rFonts w:asciiTheme="majorHAnsi" w:eastAsia="Arial" w:hAnsiTheme="majorHAnsi" w:cstheme="majorHAnsi"/>
          <w:spacing w:val="-1"/>
          <w:sz w:val="20"/>
          <w:szCs w:val="20"/>
        </w:rPr>
        <w:t>duotec</w:t>
      </w:r>
      <w:r w:rsidR="00DB6BF5" w:rsidRPr="009B6254">
        <w:rPr>
          <w:rFonts w:asciiTheme="majorHAnsi" w:eastAsia="Arial" w:hAnsiTheme="majorHAnsi" w:cstheme="majorHAnsi"/>
          <w:spacing w:val="-1"/>
          <w:sz w:val="20"/>
          <w:szCs w:val="20"/>
        </w:rPr>
        <w:t xml:space="preserve"> </w:t>
      </w:r>
      <w:r w:rsidRPr="009B6254">
        <w:rPr>
          <w:rFonts w:asciiTheme="majorHAnsi" w:eastAsia="Arial" w:hAnsiTheme="majorHAnsi" w:cstheme="majorHAnsi"/>
          <w:spacing w:val="-1"/>
          <w:sz w:val="20"/>
          <w:szCs w:val="20"/>
        </w:rPr>
        <w:t xml:space="preserve">such as models, drawings, plans, illustrations, and similar documents. They may not be disclosed to third parties without </w:t>
      </w:r>
      <w:proofErr w:type="spellStart"/>
      <w:r w:rsidR="00DB6BF5">
        <w:rPr>
          <w:rFonts w:asciiTheme="majorHAnsi" w:eastAsia="Arial" w:hAnsiTheme="majorHAnsi" w:cstheme="majorHAnsi"/>
          <w:spacing w:val="-1"/>
          <w:sz w:val="20"/>
          <w:szCs w:val="20"/>
        </w:rPr>
        <w:t>duotec</w:t>
      </w:r>
      <w:r w:rsidR="00DB6BF5" w:rsidRPr="009B6254">
        <w:rPr>
          <w:rFonts w:asciiTheme="majorHAnsi" w:eastAsia="Arial" w:hAnsiTheme="majorHAnsi" w:cstheme="majorHAnsi"/>
          <w:spacing w:val="-1"/>
          <w:sz w:val="20"/>
          <w:szCs w:val="20"/>
        </w:rPr>
        <w:t>’s</w:t>
      </w:r>
      <w:proofErr w:type="spellEnd"/>
      <w:r w:rsidR="00DB6BF5" w:rsidRPr="009B6254">
        <w:rPr>
          <w:rFonts w:asciiTheme="majorHAnsi" w:eastAsia="Arial" w:hAnsiTheme="majorHAnsi" w:cstheme="majorHAnsi"/>
          <w:spacing w:val="-1"/>
          <w:sz w:val="20"/>
          <w:szCs w:val="20"/>
        </w:rPr>
        <w:t xml:space="preserve"> </w:t>
      </w:r>
      <w:r w:rsidRPr="009B6254">
        <w:rPr>
          <w:rFonts w:asciiTheme="majorHAnsi" w:eastAsia="Arial" w:hAnsiTheme="majorHAnsi" w:cstheme="majorHAnsi"/>
          <w:spacing w:val="-1"/>
          <w:sz w:val="20"/>
          <w:szCs w:val="20"/>
        </w:rPr>
        <w:t xml:space="preserve">express written consent. </w:t>
      </w:r>
    </w:p>
    <w:p w14:paraId="78FA8D05" w14:textId="7A6F2909" w:rsidR="009B6254" w:rsidRDefault="009B6254" w:rsidP="000B08EF">
      <w:pPr>
        <w:pStyle w:val="Listenabsatz"/>
        <w:numPr>
          <w:ilvl w:val="0"/>
          <w:numId w:val="15"/>
        </w:numPr>
        <w:ind w:left="709" w:right="1170"/>
        <w:jc w:val="both"/>
        <w:rPr>
          <w:rFonts w:asciiTheme="majorHAnsi" w:eastAsia="Arial" w:hAnsiTheme="majorHAnsi" w:cstheme="majorHAnsi"/>
          <w:spacing w:val="-1"/>
          <w:sz w:val="20"/>
          <w:szCs w:val="20"/>
        </w:rPr>
      </w:pPr>
      <w:r w:rsidRPr="009B6254">
        <w:rPr>
          <w:rFonts w:asciiTheme="majorHAnsi" w:eastAsia="Arial" w:hAnsiTheme="majorHAnsi" w:cstheme="majorHAnsi"/>
          <w:spacing w:val="-1"/>
          <w:sz w:val="20"/>
          <w:szCs w:val="20"/>
        </w:rPr>
        <w:t xml:space="preserve">The </w:t>
      </w:r>
      <w:r w:rsidR="00DB6BF5">
        <w:rPr>
          <w:rFonts w:asciiTheme="majorHAnsi" w:eastAsia="Arial" w:hAnsiTheme="majorHAnsi" w:cstheme="majorHAnsi"/>
          <w:spacing w:val="-1"/>
          <w:sz w:val="20"/>
          <w:szCs w:val="20"/>
        </w:rPr>
        <w:t>Supplier</w:t>
      </w:r>
      <w:r w:rsidR="00DB6BF5" w:rsidRPr="009B6254">
        <w:rPr>
          <w:rFonts w:asciiTheme="majorHAnsi" w:eastAsia="Arial" w:hAnsiTheme="majorHAnsi" w:cstheme="majorHAnsi"/>
          <w:spacing w:val="-1"/>
          <w:sz w:val="20"/>
          <w:szCs w:val="20"/>
        </w:rPr>
        <w:t xml:space="preserve"> </w:t>
      </w:r>
      <w:r w:rsidRPr="009B6254">
        <w:rPr>
          <w:rFonts w:asciiTheme="majorHAnsi" w:eastAsia="Arial" w:hAnsiTheme="majorHAnsi" w:cstheme="majorHAnsi"/>
          <w:spacing w:val="-1"/>
          <w:sz w:val="20"/>
          <w:szCs w:val="20"/>
        </w:rPr>
        <w:t xml:space="preserve">covenants to safeguard </w:t>
      </w:r>
      <w:proofErr w:type="gramStart"/>
      <w:r w:rsidRPr="009B6254">
        <w:rPr>
          <w:rFonts w:asciiTheme="majorHAnsi" w:eastAsia="Arial" w:hAnsiTheme="majorHAnsi" w:cstheme="majorHAnsi"/>
          <w:spacing w:val="-1"/>
          <w:sz w:val="20"/>
          <w:szCs w:val="20"/>
        </w:rPr>
        <w:t>any and all</w:t>
      </w:r>
      <w:proofErr w:type="gramEnd"/>
      <w:r w:rsidRPr="009B6254">
        <w:rPr>
          <w:rFonts w:asciiTheme="majorHAnsi" w:eastAsia="Arial" w:hAnsiTheme="majorHAnsi" w:cstheme="majorHAnsi"/>
          <w:spacing w:val="-1"/>
          <w:sz w:val="20"/>
          <w:szCs w:val="20"/>
        </w:rPr>
        <w:t xml:space="preserve"> data received from </w:t>
      </w:r>
      <w:r w:rsidR="00DB6BF5">
        <w:rPr>
          <w:rFonts w:asciiTheme="majorHAnsi" w:eastAsia="Arial" w:hAnsiTheme="majorHAnsi" w:cstheme="majorHAnsi"/>
          <w:spacing w:val="-1"/>
          <w:sz w:val="20"/>
          <w:szCs w:val="20"/>
        </w:rPr>
        <w:t>duotec</w:t>
      </w:r>
      <w:r w:rsidR="00DB6BF5" w:rsidRPr="009B6254">
        <w:rPr>
          <w:rFonts w:asciiTheme="majorHAnsi" w:eastAsia="Arial" w:hAnsiTheme="majorHAnsi" w:cstheme="majorHAnsi"/>
          <w:spacing w:val="-1"/>
          <w:sz w:val="20"/>
          <w:szCs w:val="20"/>
        </w:rPr>
        <w:t xml:space="preserve"> </w:t>
      </w:r>
      <w:r w:rsidRPr="009B6254">
        <w:rPr>
          <w:rFonts w:asciiTheme="majorHAnsi" w:eastAsia="Arial" w:hAnsiTheme="majorHAnsi" w:cstheme="majorHAnsi"/>
          <w:spacing w:val="-1"/>
          <w:sz w:val="20"/>
          <w:szCs w:val="20"/>
        </w:rPr>
        <w:t>in a place protected from third-party access.</w:t>
      </w:r>
    </w:p>
    <w:p w14:paraId="106527A8" w14:textId="36DB1668" w:rsidR="00BA23F6" w:rsidRDefault="009B6254" w:rsidP="000B08EF">
      <w:pPr>
        <w:pStyle w:val="Listenabsatz"/>
        <w:numPr>
          <w:ilvl w:val="0"/>
          <w:numId w:val="15"/>
        </w:numPr>
        <w:ind w:left="709" w:right="1170"/>
        <w:jc w:val="both"/>
        <w:rPr>
          <w:rFonts w:asciiTheme="majorHAnsi" w:eastAsia="Arial" w:hAnsiTheme="majorHAnsi" w:cstheme="majorHAnsi"/>
          <w:spacing w:val="-1"/>
          <w:sz w:val="20"/>
          <w:szCs w:val="20"/>
        </w:rPr>
      </w:pPr>
      <w:r w:rsidRPr="009B6254">
        <w:rPr>
          <w:rFonts w:asciiTheme="majorHAnsi" w:eastAsia="Arial" w:hAnsiTheme="majorHAnsi" w:cstheme="majorHAnsi"/>
          <w:spacing w:val="-1"/>
          <w:sz w:val="20"/>
          <w:szCs w:val="20"/>
        </w:rPr>
        <w:t xml:space="preserve">Items, and specifically tools, dies, devices, prototypes, matrices, templates, patterns, and other manufacturing implements provided to the </w:t>
      </w:r>
      <w:r w:rsidR="00DB6BF5">
        <w:rPr>
          <w:rFonts w:asciiTheme="majorHAnsi" w:eastAsia="Arial" w:hAnsiTheme="majorHAnsi" w:cstheme="majorHAnsi"/>
          <w:spacing w:val="-1"/>
          <w:sz w:val="20"/>
          <w:szCs w:val="20"/>
        </w:rPr>
        <w:t>Supplier</w:t>
      </w:r>
      <w:r w:rsidR="00DB6BF5" w:rsidRPr="009B6254">
        <w:rPr>
          <w:rFonts w:asciiTheme="majorHAnsi" w:eastAsia="Arial" w:hAnsiTheme="majorHAnsi" w:cstheme="majorHAnsi"/>
          <w:spacing w:val="-1"/>
          <w:sz w:val="20"/>
          <w:szCs w:val="20"/>
        </w:rPr>
        <w:t xml:space="preserve"> </w:t>
      </w:r>
      <w:r w:rsidRPr="009B6254">
        <w:rPr>
          <w:rFonts w:asciiTheme="majorHAnsi" w:eastAsia="Arial" w:hAnsiTheme="majorHAnsi" w:cstheme="majorHAnsi"/>
          <w:spacing w:val="-1"/>
          <w:sz w:val="20"/>
          <w:szCs w:val="20"/>
        </w:rPr>
        <w:t xml:space="preserve">by </w:t>
      </w:r>
      <w:r w:rsidR="00DB6BF5">
        <w:rPr>
          <w:rFonts w:asciiTheme="majorHAnsi" w:eastAsia="Arial" w:hAnsiTheme="majorHAnsi" w:cstheme="majorHAnsi"/>
          <w:spacing w:val="-1"/>
          <w:sz w:val="20"/>
          <w:szCs w:val="20"/>
        </w:rPr>
        <w:t>duotec</w:t>
      </w:r>
      <w:r w:rsidR="00DB6BF5" w:rsidRPr="009B6254">
        <w:rPr>
          <w:rFonts w:asciiTheme="majorHAnsi" w:eastAsia="Arial" w:hAnsiTheme="majorHAnsi" w:cstheme="majorHAnsi"/>
          <w:spacing w:val="-1"/>
          <w:sz w:val="20"/>
          <w:szCs w:val="20"/>
        </w:rPr>
        <w:t xml:space="preserve"> </w:t>
      </w:r>
      <w:r w:rsidRPr="009B6254">
        <w:rPr>
          <w:rFonts w:asciiTheme="majorHAnsi" w:eastAsia="Arial" w:hAnsiTheme="majorHAnsi" w:cstheme="majorHAnsi"/>
          <w:spacing w:val="-1"/>
          <w:sz w:val="20"/>
          <w:szCs w:val="20"/>
        </w:rPr>
        <w:t xml:space="preserve">shall remain the sole property of </w:t>
      </w:r>
      <w:r w:rsidR="00DB6BF5">
        <w:rPr>
          <w:rFonts w:asciiTheme="majorHAnsi" w:eastAsia="Arial" w:hAnsiTheme="majorHAnsi" w:cstheme="majorHAnsi"/>
          <w:spacing w:val="-1"/>
          <w:sz w:val="20"/>
          <w:szCs w:val="20"/>
        </w:rPr>
        <w:t>duotec</w:t>
      </w:r>
      <w:r w:rsidRPr="009B6254">
        <w:rPr>
          <w:rFonts w:asciiTheme="majorHAnsi" w:eastAsia="Arial" w:hAnsiTheme="majorHAnsi" w:cstheme="majorHAnsi"/>
          <w:spacing w:val="-1"/>
          <w:sz w:val="20"/>
          <w:szCs w:val="20"/>
        </w:rPr>
        <w:t xml:space="preserve">. </w:t>
      </w:r>
    </w:p>
    <w:p w14:paraId="3CB29366" w14:textId="077B547C" w:rsidR="00BA23F6" w:rsidRDefault="009B6254" w:rsidP="000B08EF">
      <w:pPr>
        <w:pStyle w:val="Listenabsatz"/>
        <w:numPr>
          <w:ilvl w:val="0"/>
          <w:numId w:val="15"/>
        </w:numPr>
        <w:ind w:left="709" w:right="1170"/>
        <w:jc w:val="both"/>
        <w:rPr>
          <w:rFonts w:asciiTheme="majorHAnsi" w:eastAsia="Arial" w:hAnsiTheme="majorHAnsi" w:cstheme="majorHAnsi"/>
          <w:spacing w:val="-1"/>
          <w:sz w:val="20"/>
          <w:szCs w:val="20"/>
        </w:rPr>
      </w:pPr>
      <w:r w:rsidRPr="009B6254">
        <w:rPr>
          <w:rFonts w:asciiTheme="majorHAnsi" w:eastAsia="Arial" w:hAnsiTheme="majorHAnsi" w:cstheme="majorHAnsi"/>
          <w:spacing w:val="-1"/>
          <w:sz w:val="20"/>
          <w:szCs w:val="20"/>
        </w:rPr>
        <w:t xml:space="preserve">Tools, which we make available to the </w:t>
      </w:r>
      <w:r w:rsidR="005E7D10">
        <w:rPr>
          <w:rFonts w:asciiTheme="majorHAnsi" w:eastAsia="Arial" w:hAnsiTheme="majorHAnsi" w:cstheme="majorHAnsi"/>
          <w:spacing w:val="-1"/>
          <w:sz w:val="20"/>
          <w:szCs w:val="20"/>
        </w:rPr>
        <w:t>Supplier</w:t>
      </w:r>
      <w:r w:rsidRPr="009B6254">
        <w:rPr>
          <w:rFonts w:asciiTheme="majorHAnsi" w:eastAsia="Arial" w:hAnsiTheme="majorHAnsi" w:cstheme="majorHAnsi"/>
          <w:spacing w:val="-1"/>
          <w:sz w:val="20"/>
          <w:szCs w:val="20"/>
        </w:rPr>
        <w:t xml:space="preserve"> to carry out an order, will remain our property and are only lent to the </w:t>
      </w:r>
      <w:r w:rsidR="00DB6BF5">
        <w:rPr>
          <w:rFonts w:asciiTheme="majorHAnsi" w:eastAsia="Arial" w:hAnsiTheme="majorHAnsi" w:cstheme="majorHAnsi"/>
          <w:spacing w:val="-1"/>
          <w:sz w:val="20"/>
          <w:szCs w:val="20"/>
        </w:rPr>
        <w:t>Supplier</w:t>
      </w:r>
      <w:r w:rsidRPr="009B6254">
        <w:rPr>
          <w:rFonts w:asciiTheme="majorHAnsi" w:eastAsia="Arial" w:hAnsiTheme="majorHAnsi" w:cstheme="majorHAnsi"/>
          <w:spacing w:val="-1"/>
          <w:sz w:val="20"/>
          <w:szCs w:val="20"/>
        </w:rPr>
        <w:t xml:space="preserve">. </w:t>
      </w:r>
    </w:p>
    <w:p w14:paraId="78D75EB6" w14:textId="09A2B85F" w:rsidR="00B54AED" w:rsidRDefault="009B6254" w:rsidP="000B08EF">
      <w:pPr>
        <w:pStyle w:val="Listenabsatz"/>
        <w:numPr>
          <w:ilvl w:val="0"/>
          <w:numId w:val="15"/>
        </w:numPr>
        <w:ind w:left="709" w:right="1170"/>
        <w:jc w:val="both"/>
        <w:rPr>
          <w:rFonts w:asciiTheme="majorHAnsi" w:eastAsia="Arial" w:hAnsiTheme="majorHAnsi" w:cstheme="majorHAnsi"/>
          <w:spacing w:val="-1"/>
          <w:sz w:val="20"/>
          <w:szCs w:val="20"/>
        </w:rPr>
      </w:pPr>
      <w:r w:rsidRPr="009B6254">
        <w:rPr>
          <w:rFonts w:asciiTheme="majorHAnsi" w:eastAsia="Arial" w:hAnsiTheme="majorHAnsi" w:cstheme="majorHAnsi"/>
          <w:spacing w:val="-1"/>
          <w:sz w:val="20"/>
          <w:szCs w:val="20"/>
        </w:rPr>
        <w:t xml:space="preserve">The </w:t>
      </w:r>
      <w:r w:rsidR="00DB6BF5">
        <w:rPr>
          <w:rFonts w:asciiTheme="majorHAnsi" w:eastAsia="Arial" w:hAnsiTheme="majorHAnsi" w:cstheme="majorHAnsi"/>
          <w:spacing w:val="-1"/>
          <w:sz w:val="20"/>
          <w:szCs w:val="20"/>
        </w:rPr>
        <w:t>Supplier</w:t>
      </w:r>
      <w:r w:rsidR="00DB6BF5" w:rsidRPr="009B6254">
        <w:rPr>
          <w:rFonts w:asciiTheme="majorHAnsi" w:eastAsia="Arial" w:hAnsiTheme="majorHAnsi" w:cstheme="majorHAnsi"/>
          <w:spacing w:val="-1"/>
          <w:sz w:val="20"/>
          <w:szCs w:val="20"/>
        </w:rPr>
        <w:t xml:space="preserve"> </w:t>
      </w:r>
      <w:r w:rsidR="003C2FED" w:rsidRPr="009B6254">
        <w:rPr>
          <w:rFonts w:asciiTheme="majorHAnsi" w:eastAsia="Arial" w:hAnsiTheme="majorHAnsi" w:cstheme="majorHAnsi"/>
          <w:spacing w:val="-1"/>
          <w:sz w:val="20"/>
          <w:szCs w:val="20"/>
        </w:rPr>
        <w:t>must</w:t>
      </w:r>
      <w:r w:rsidRPr="009B6254">
        <w:rPr>
          <w:rFonts w:asciiTheme="majorHAnsi" w:eastAsia="Arial" w:hAnsiTheme="majorHAnsi" w:cstheme="majorHAnsi"/>
          <w:spacing w:val="-1"/>
          <w:sz w:val="20"/>
          <w:szCs w:val="20"/>
        </w:rPr>
        <w:t xml:space="preserve"> maintain the Tools in a serviceable condition at its expense</w:t>
      </w:r>
      <w:proofErr w:type="gramStart"/>
      <w:r w:rsidRPr="009B6254">
        <w:rPr>
          <w:rFonts w:asciiTheme="majorHAnsi" w:eastAsia="Arial" w:hAnsiTheme="majorHAnsi" w:cstheme="majorHAnsi"/>
          <w:spacing w:val="-1"/>
          <w:sz w:val="20"/>
          <w:szCs w:val="20"/>
        </w:rPr>
        <w:t>, in particular, it</w:t>
      </w:r>
      <w:proofErr w:type="gramEnd"/>
      <w:r w:rsidRPr="009B6254">
        <w:rPr>
          <w:rFonts w:asciiTheme="majorHAnsi" w:eastAsia="Arial" w:hAnsiTheme="majorHAnsi" w:cstheme="majorHAnsi"/>
          <w:spacing w:val="-1"/>
          <w:sz w:val="20"/>
          <w:szCs w:val="20"/>
        </w:rPr>
        <w:t xml:space="preserve"> has to look after them appropriately and professionally and service them. </w:t>
      </w:r>
    </w:p>
    <w:p w14:paraId="7497EED0" w14:textId="77777777" w:rsidR="00B54AED" w:rsidRDefault="009B6254" w:rsidP="000B08EF">
      <w:pPr>
        <w:pStyle w:val="Listenabsatz"/>
        <w:numPr>
          <w:ilvl w:val="0"/>
          <w:numId w:val="15"/>
        </w:numPr>
        <w:ind w:left="709" w:right="1170"/>
        <w:jc w:val="both"/>
        <w:rPr>
          <w:rFonts w:asciiTheme="majorHAnsi" w:eastAsia="Arial" w:hAnsiTheme="majorHAnsi" w:cstheme="majorHAnsi"/>
          <w:spacing w:val="-1"/>
          <w:sz w:val="20"/>
          <w:szCs w:val="20"/>
        </w:rPr>
      </w:pPr>
      <w:r w:rsidRPr="009B6254">
        <w:rPr>
          <w:rFonts w:asciiTheme="majorHAnsi" w:eastAsia="Arial" w:hAnsiTheme="majorHAnsi" w:cstheme="majorHAnsi"/>
          <w:spacing w:val="-1"/>
          <w:sz w:val="20"/>
          <w:szCs w:val="20"/>
        </w:rPr>
        <w:t xml:space="preserve">Having complied with its contractual obligations or, if no contract </w:t>
      </w:r>
      <w:r w:rsidR="003C2FED" w:rsidRPr="009B6254">
        <w:rPr>
          <w:rFonts w:asciiTheme="majorHAnsi" w:eastAsia="Arial" w:hAnsiTheme="majorHAnsi" w:cstheme="majorHAnsi"/>
          <w:spacing w:val="-1"/>
          <w:sz w:val="20"/>
          <w:szCs w:val="20"/>
        </w:rPr>
        <w:t>materializes</w:t>
      </w:r>
      <w:r w:rsidRPr="009B6254">
        <w:rPr>
          <w:rFonts w:asciiTheme="majorHAnsi" w:eastAsia="Arial" w:hAnsiTheme="majorHAnsi" w:cstheme="majorHAnsi"/>
          <w:spacing w:val="-1"/>
          <w:sz w:val="20"/>
          <w:szCs w:val="20"/>
        </w:rPr>
        <w:t xml:space="preserve"> or the contractual relationship ends prematurely, the </w:t>
      </w:r>
      <w:r w:rsidR="005E7D10">
        <w:rPr>
          <w:rFonts w:asciiTheme="majorHAnsi" w:eastAsia="Arial" w:hAnsiTheme="majorHAnsi" w:cstheme="majorHAnsi"/>
          <w:spacing w:val="-1"/>
          <w:sz w:val="20"/>
          <w:szCs w:val="20"/>
        </w:rPr>
        <w:t>Supplier</w:t>
      </w:r>
      <w:r w:rsidRPr="009B6254">
        <w:rPr>
          <w:rFonts w:asciiTheme="majorHAnsi" w:eastAsia="Arial" w:hAnsiTheme="majorHAnsi" w:cstheme="majorHAnsi"/>
          <w:spacing w:val="-1"/>
          <w:sz w:val="20"/>
          <w:szCs w:val="20"/>
        </w:rPr>
        <w:t xml:space="preserve"> must hand over the Tools to us in an appropriate condition without delay. The </w:t>
      </w:r>
      <w:r w:rsidR="005E7D10">
        <w:rPr>
          <w:rFonts w:asciiTheme="majorHAnsi" w:eastAsia="Arial" w:hAnsiTheme="majorHAnsi" w:cstheme="majorHAnsi"/>
          <w:spacing w:val="-1"/>
          <w:sz w:val="20"/>
          <w:szCs w:val="20"/>
        </w:rPr>
        <w:t>Supplier</w:t>
      </w:r>
      <w:r w:rsidRPr="009B6254">
        <w:rPr>
          <w:rFonts w:asciiTheme="majorHAnsi" w:eastAsia="Arial" w:hAnsiTheme="majorHAnsi" w:cstheme="majorHAnsi"/>
          <w:spacing w:val="-1"/>
          <w:sz w:val="20"/>
          <w:szCs w:val="20"/>
        </w:rPr>
        <w:t xml:space="preserve"> must hand over the Tools to us in an appropriate condition without delay at our request at any time. </w:t>
      </w:r>
    </w:p>
    <w:p w14:paraId="4DC34E8A" w14:textId="77777777" w:rsidR="00B54AED" w:rsidRDefault="009B6254" w:rsidP="000B08EF">
      <w:pPr>
        <w:pStyle w:val="Listenabsatz"/>
        <w:numPr>
          <w:ilvl w:val="0"/>
          <w:numId w:val="15"/>
        </w:numPr>
        <w:ind w:left="567" w:right="1170"/>
        <w:jc w:val="both"/>
        <w:rPr>
          <w:rFonts w:asciiTheme="majorHAnsi" w:eastAsia="Arial" w:hAnsiTheme="majorHAnsi" w:cstheme="majorHAnsi"/>
          <w:spacing w:val="-1"/>
          <w:sz w:val="20"/>
          <w:szCs w:val="20"/>
        </w:rPr>
      </w:pPr>
      <w:r w:rsidRPr="009B6254">
        <w:rPr>
          <w:rFonts w:asciiTheme="majorHAnsi" w:eastAsia="Arial" w:hAnsiTheme="majorHAnsi" w:cstheme="majorHAnsi"/>
          <w:spacing w:val="-1"/>
          <w:sz w:val="20"/>
          <w:szCs w:val="20"/>
        </w:rPr>
        <w:t xml:space="preserve">The </w:t>
      </w:r>
      <w:r w:rsidR="005E7D10">
        <w:rPr>
          <w:rFonts w:asciiTheme="majorHAnsi" w:eastAsia="Arial" w:hAnsiTheme="majorHAnsi" w:cstheme="majorHAnsi"/>
          <w:spacing w:val="-1"/>
          <w:sz w:val="20"/>
          <w:szCs w:val="20"/>
        </w:rPr>
        <w:t>Supplier</w:t>
      </w:r>
      <w:r w:rsidRPr="009B6254">
        <w:rPr>
          <w:rFonts w:asciiTheme="majorHAnsi" w:eastAsia="Arial" w:hAnsiTheme="majorHAnsi" w:cstheme="majorHAnsi"/>
          <w:spacing w:val="-1"/>
          <w:sz w:val="20"/>
          <w:szCs w:val="20"/>
        </w:rPr>
        <w:t xml:space="preserve"> shall bear the risk of accidental loss and of accidental deterioration regarding the Tools in its possession. </w:t>
      </w:r>
    </w:p>
    <w:p w14:paraId="62B9FB38" w14:textId="294E9FDC" w:rsidR="00B54AED" w:rsidRDefault="009B6254" w:rsidP="000B08EF">
      <w:pPr>
        <w:pStyle w:val="Listenabsatz"/>
        <w:numPr>
          <w:ilvl w:val="0"/>
          <w:numId w:val="15"/>
        </w:numPr>
        <w:ind w:left="567" w:right="1170"/>
        <w:jc w:val="both"/>
        <w:rPr>
          <w:rFonts w:asciiTheme="majorHAnsi" w:eastAsia="Arial" w:hAnsiTheme="majorHAnsi" w:cstheme="majorHAnsi"/>
          <w:spacing w:val="-1"/>
          <w:sz w:val="20"/>
          <w:szCs w:val="20"/>
        </w:rPr>
      </w:pPr>
      <w:r w:rsidRPr="009B6254">
        <w:rPr>
          <w:rFonts w:asciiTheme="majorHAnsi" w:eastAsia="Arial" w:hAnsiTheme="majorHAnsi" w:cstheme="majorHAnsi"/>
          <w:spacing w:val="-1"/>
          <w:sz w:val="20"/>
          <w:szCs w:val="20"/>
        </w:rPr>
        <w:t xml:space="preserve">The </w:t>
      </w:r>
      <w:r w:rsidR="00DB6BF5">
        <w:rPr>
          <w:rFonts w:asciiTheme="majorHAnsi" w:eastAsia="Arial" w:hAnsiTheme="majorHAnsi" w:cstheme="majorHAnsi"/>
          <w:spacing w:val="-1"/>
          <w:sz w:val="20"/>
          <w:szCs w:val="20"/>
        </w:rPr>
        <w:t>Supplier</w:t>
      </w:r>
      <w:r w:rsidR="00DB6BF5" w:rsidRPr="009B6254">
        <w:rPr>
          <w:rFonts w:asciiTheme="majorHAnsi" w:eastAsia="Arial" w:hAnsiTheme="majorHAnsi" w:cstheme="majorHAnsi"/>
          <w:spacing w:val="-1"/>
          <w:sz w:val="20"/>
          <w:szCs w:val="20"/>
        </w:rPr>
        <w:t xml:space="preserve"> </w:t>
      </w:r>
      <w:r w:rsidRPr="009B6254">
        <w:rPr>
          <w:rFonts w:asciiTheme="majorHAnsi" w:eastAsia="Arial" w:hAnsiTheme="majorHAnsi" w:cstheme="majorHAnsi"/>
          <w:spacing w:val="-1"/>
          <w:sz w:val="20"/>
          <w:szCs w:val="20"/>
        </w:rPr>
        <w:t xml:space="preserve">is liable for all damages of the tools. </w:t>
      </w:r>
    </w:p>
    <w:p w14:paraId="251D74B9" w14:textId="41AAA231" w:rsidR="00FF2A51" w:rsidRDefault="009B6254" w:rsidP="000B08EF">
      <w:pPr>
        <w:pStyle w:val="Listenabsatz"/>
        <w:numPr>
          <w:ilvl w:val="0"/>
          <w:numId w:val="15"/>
        </w:numPr>
        <w:ind w:left="567" w:right="1170"/>
        <w:jc w:val="both"/>
        <w:rPr>
          <w:rFonts w:asciiTheme="majorHAnsi" w:eastAsia="Arial" w:hAnsiTheme="majorHAnsi" w:cstheme="majorHAnsi"/>
          <w:spacing w:val="-1"/>
          <w:sz w:val="20"/>
          <w:szCs w:val="20"/>
        </w:rPr>
      </w:pPr>
      <w:r w:rsidRPr="009B6254">
        <w:rPr>
          <w:rFonts w:asciiTheme="majorHAnsi" w:eastAsia="Arial" w:hAnsiTheme="majorHAnsi" w:cstheme="majorHAnsi"/>
          <w:spacing w:val="-1"/>
          <w:sz w:val="20"/>
          <w:szCs w:val="20"/>
        </w:rPr>
        <w:t xml:space="preserve">The </w:t>
      </w:r>
      <w:r w:rsidR="00DB6BF5">
        <w:rPr>
          <w:rFonts w:asciiTheme="majorHAnsi" w:eastAsia="Arial" w:hAnsiTheme="majorHAnsi" w:cstheme="majorHAnsi"/>
          <w:spacing w:val="-1"/>
          <w:sz w:val="20"/>
          <w:szCs w:val="20"/>
        </w:rPr>
        <w:t>Supplier</w:t>
      </w:r>
      <w:r w:rsidR="00DB6BF5" w:rsidRPr="009B6254">
        <w:rPr>
          <w:rFonts w:asciiTheme="majorHAnsi" w:eastAsia="Arial" w:hAnsiTheme="majorHAnsi" w:cstheme="majorHAnsi"/>
          <w:spacing w:val="-1"/>
          <w:sz w:val="20"/>
          <w:szCs w:val="20"/>
        </w:rPr>
        <w:t xml:space="preserve"> </w:t>
      </w:r>
      <w:r w:rsidRPr="009B6254">
        <w:rPr>
          <w:rFonts w:asciiTheme="majorHAnsi" w:eastAsia="Arial" w:hAnsiTheme="majorHAnsi" w:cstheme="majorHAnsi"/>
          <w:spacing w:val="-1"/>
          <w:sz w:val="20"/>
          <w:szCs w:val="20"/>
        </w:rPr>
        <w:t xml:space="preserve">is obligated to </w:t>
      </w:r>
      <w:r w:rsidR="00B54AED" w:rsidRPr="009B6254">
        <w:rPr>
          <w:rFonts w:asciiTheme="majorHAnsi" w:eastAsia="Arial" w:hAnsiTheme="majorHAnsi" w:cstheme="majorHAnsi"/>
          <w:spacing w:val="-1"/>
          <w:sz w:val="20"/>
          <w:szCs w:val="20"/>
        </w:rPr>
        <w:t>utilize</w:t>
      </w:r>
      <w:r w:rsidRPr="009B6254">
        <w:rPr>
          <w:rFonts w:asciiTheme="majorHAnsi" w:eastAsia="Arial" w:hAnsiTheme="majorHAnsi" w:cstheme="majorHAnsi"/>
          <w:spacing w:val="-1"/>
          <w:sz w:val="20"/>
          <w:szCs w:val="20"/>
        </w:rPr>
        <w:t xml:space="preserve"> any tools that are the property of </w:t>
      </w:r>
      <w:r w:rsidR="00DB6BF5">
        <w:rPr>
          <w:rFonts w:asciiTheme="majorHAnsi" w:eastAsia="Arial" w:hAnsiTheme="majorHAnsi" w:cstheme="majorHAnsi"/>
          <w:spacing w:val="-1"/>
          <w:sz w:val="20"/>
          <w:szCs w:val="20"/>
        </w:rPr>
        <w:t>duotec</w:t>
      </w:r>
      <w:r w:rsidR="00DB6BF5" w:rsidRPr="009B6254">
        <w:rPr>
          <w:rFonts w:asciiTheme="majorHAnsi" w:eastAsia="Arial" w:hAnsiTheme="majorHAnsi" w:cstheme="majorHAnsi"/>
          <w:spacing w:val="-1"/>
          <w:sz w:val="20"/>
          <w:szCs w:val="20"/>
        </w:rPr>
        <w:t xml:space="preserve"> </w:t>
      </w:r>
      <w:r w:rsidRPr="009B6254">
        <w:rPr>
          <w:rFonts w:asciiTheme="majorHAnsi" w:eastAsia="Arial" w:hAnsiTheme="majorHAnsi" w:cstheme="majorHAnsi"/>
          <w:spacing w:val="-1"/>
          <w:sz w:val="20"/>
          <w:szCs w:val="20"/>
        </w:rPr>
        <w:t xml:space="preserve">solely for the manufacture of goods requested by </w:t>
      </w:r>
      <w:r w:rsidR="00DB6BF5">
        <w:rPr>
          <w:rFonts w:asciiTheme="majorHAnsi" w:eastAsia="Arial" w:hAnsiTheme="majorHAnsi" w:cstheme="majorHAnsi"/>
          <w:spacing w:val="-1"/>
          <w:sz w:val="20"/>
          <w:szCs w:val="20"/>
        </w:rPr>
        <w:t>duotec</w:t>
      </w:r>
      <w:r w:rsidRPr="009B6254">
        <w:rPr>
          <w:rFonts w:asciiTheme="majorHAnsi" w:eastAsia="Arial" w:hAnsiTheme="majorHAnsi" w:cstheme="majorHAnsi"/>
          <w:spacing w:val="-1"/>
          <w:sz w:val="20"/>
          <w:szCs w:val="20"/>
        </w:rPr>
        <w:t>, and to insure these tools at his own cost against, fire</w:t>
      </w:r>
      <w:r w:rsidR="00FF2A51">
        <w:rPr>
          <w:rFonts w:asciiTheme="majorHAnsi" w:eastAsia="Arial" w:hAnsiTheme="majorHAnsi" w:cstheme="majorHAnsi"/>
          <w:spacing w:val="-1"/>
          <w:sz w:val="20"/>
          <w:szCs w:val="20"/>
        </w:rPr>
        <w:t xml:space="preserve"> </w:t>
      </w:r>
      <w:r w:rsidRPr="009B6254">
        <w:rPr>
          <w:rFonts w:asciiTheme="majorHAnsi" w:eastAsia="Arial" w:hAnsiTheme="majorHAnsi" w:cstheme="majorHAnsi"/>
          <w:spacing w:val="-1"/>
          <w:sz w:val="20"/>
          <w:szCs w:val="20"/>
        </w:rPr>
        <w:t>and water damage, as well as theft.</w:t>
      </w:r>
    </w:p>
    <w:p w14:paraId="7020FEB8" w14:textId="5776E2B2" w:rsidR="00FF2A51" w:rsidRDefault="009B6254" w:rsidP="000B08EF">
      <w:pPr>
        <w:pStyle w:val="Listenabsatz"/>
        <w:numPr>
          <w:ilvl w:val="0"/>
          <w:numId w:val="15"/>
        </w:numPr>
        <w:ind w:left="567" w:right="1170"/>
        <w:jc w:val="both"/>
        <w:rPr>
          <w:rFonts w:asciiTheme="majorHAnsi" w:eastAsia="Arial" w:hAnsiTheme="majorHAnsi" w:cstheme="majorHAnsi"/>
          <w:spacing w:val="-1"/>
          <w:sz w:val="20"/>
          <w:szCs w:val="20"/>
        </w:rPr>
      </w:pPr>
      <w:r w:rsidRPr="009B6254">
        <w:rPr>
          <w:rFonts w:asciiTheme="majorHAnsi" w:eastAsia="Arial" w:hAnsiTheme="majorHAnsi" w:cstheme="majorHAnsi"/>
          <w:spacing w:val="-1"/>
          <w:sz w:val="20"/>
          <w:szCs w:val="20"/>
        </w:rPr>
        <w:t xml:space="preserve">Any maintenance and inspection works required for these tools shall be the responsibility of the </w:t>
      </w:r>
      <w:r w:rsidR="00DB6BF5">
        <w:rPr>
          <w:rFonts w:asciiTheme="majorHAnsi" w:eastAsia="Arial" w:hAnsiTheme="majorHAnsi" w:cstheme="majorHAnsi"/>
          <w:spacing w:val="-1"/>
          <w:sz w:val="20"/>
          <w:szCs w:val="20"/>
        </w:rPr>
        <w:t>Supplier</w:t>
      </w:r>
      <w:r w:rsidRPr="009B6254">
        <w:rPr>
          <w:rFonts w:asciiTheme="majorHAnsi" w:eastAsia="Arial" w:hAnsiTheme="majorHAnsi" w:cstheme="majorHAnsi"/>
          <w:spacing w:val="-1"/>
          <w:sz w:val="20"/>
          <w:szCs w:val="20"/>
        </w:rPr>
        <w:t xml:space="preserve">. </w:t>
      </w:r>
    </w:p>
    <w:p w14:paraId="6B14666C" w14:textId="410F4EB6" w:rsidR="00FF2A51" w:rsidRDefault="009B6254" w:rsidP="000B08EF">
      <w:pPr>
        <w:pStyle w:val="Listenabsatz"/>
        <w:numPr>
          <w:ilvl w:val="0"/>
          <w:numId w:val="15"/>
        </w:numPr>
        <w:ind w:left="567" w:right="1170"/>
        <w:jc w:val="both"/>
        <w:rPr>
          <w:rFonts w:asciiTheme="majorHAnsi" w:eastAsia="Arial" w:hAnsiTheme="majorHAnsi" w:cstheme="majorHAnsi"/>
          <w:spacing w:val="-1"/>
          <w:sz w:val="20"/>
          <w:szCs w:val="20"/>
        </w:rPr>
      </w:pPr>
      <w:r w:rsidRPr="009B6254">
        <w:rPr>
          <w:rFonts w:asciiTheme="majorHAnsi" w:eastAsia="Arial" w:hAnsiTheme="majorHAnsi" w:cstheme="majorHAnsi"/>
          <w:spacing w:val="-1"/>
          <w:sz w:val="20"/>
          <w:szCs w:val="20"/>
        </w:rPr>
        <w:t xml:space="preserve">Where the aforementioned items are manufactured for </w:t>
      </w:r>
      <w:r w:rsidR="00DB6BF5">
        <w:rPr>
          <w:rFonts w:asciiTheme="majorHAnsi" w:eastAsia="Arial" w:hAnsiTheme="majorHAnsi" w:cstheme="majorHAnsi"/>
          <w:spacing w:val="-1"/>
          <w:sz w:val="20"/>
          <w:szCs w:val="20"/>
        </w:rPr>
        <w:t>duotec</w:t>
      </w:r>
      <w:r w:rsidRPr="009B6254">
        <w:rPr>
          <w:rFonts w:asciiTheme="majorHAnsi" w:eastAsia="Arial" w:hAnsiTheme="majorHAnsi" w:cstheme="majorHAnsi"/>
          <w:spacing w:val="-1"/>
          <w:sz w:val="20"/>
          <w:szCs w:val="20"/>
        </w:rPr>
        <w:t xml:space="preserve">, then these items shall be deemed the property of </w:t>
      </w:r>
      <w:r w:rsidR="00DB6BF5">
        <w:rPr>
          <w:rFonts w:asciiTheme="majorHAnsi" w:eastAsia="Arial" w:hAnsiTheme="majorHAnsi" w:cstheme="majorHAnsi"/>
          <w:spacing w:val="-1"/>
          <w:sz w:val="20"/>
          <w:szCs w:val="20"/>
        </w:rPr>
        <w:t>duotec</w:t>
      </w:r>
      <w:r w:rsidR="00DB6BF5" w:rsidRPr="009B6254">
        <w:rPr>
          <w:rFonts w:asciiTheme="majorHAnsi" w:eastAsia="Arial" w:hAnsiTheme="majorHAnsi" w:cstheme="majorHAnsi"/>
          <w:spacing w:val="-1"/>
          <w:sz w:val="20"/>
          <w:szCs w:val="20"/>
        </w:rPr>
        <w:t xml:space="preserve"> </w:t>
      </w:r>
      <w:r w:rsidRPr="009B6254">
        <w:rPr>
          <w:rFonts w:asciiTheme="majorHAnsi" w:eastAsia="Arial" w:hAnsiTheme="majorHAnsi" w:cstheme="majorHAnsi"/>
          <w:spacing w:val="-1"/>
          <w:sz w:val="20"/>
          <w:szCs w:val="20"/>
        </w:rPr>
        <w:t xml:space="preserve">at the time of their creation or manufacture, whereby the </w:t>
      </w:r>
      <w:r w:rsidR="00DB6BF5">
        <w:rPr>
          <w:rFonts w:asciiTheme="majorHAnsi" w:eastAsia="Arial" w:hAnsiTheme="majorHAnsi" w:cstheme="majorHAnsi"/>
          <w:spacing w:val="-1"/>
          <w:sz w:val="20"/>
          <w:szCs w:val="20"/>
        </w:rPr>
        <w:t>Supplier</w:t>
      </w:r>
      <w:r w:rsidR="00DB6BF5" w:rsidRPr="009B6254">
        <w:rPr>
          <w:rFonts w:asciiTheme="majorHAnsi" w:eastAsia="Arial" w:hAnsiTheme="majorHAnsi" w:cstheme="majorHAnsi"/>
          <w:spacing w:val="-1"/>
          <w:sz w:val="20"/>
          <w:szCs w:val="20"/>
        </w:rPr>
        <w:t xml:space="preserve"> </w:t>
      </w:r>
      <w:r w:rsidRPr="009B6254">
        <w:rPr>
          <w:rFonts w:asciiTheme="majorHAnsi" w:eastAsia="Arial" w:hAnsiTheme="majorHAnsi" w:cstheme="majorHAnsi"/>
          <w:spacing w:val="-1"/>
          <w:sz w:val="20"/>
          <w:szCs w:val="20"/>
        </w:rPr>
        <w:t>shall act as ownership intermediary. The same shall apply for drawings, analysis methods, and</w:t>
      </w:r>
      <w:r w:rsidR="00FF2A51">
        <w:rPr>
          <w:rFonts w:asciiTheme="majorHAnsi" w:eastAsia="Arial" w:hAnsiTheme="majorHAnsi" w:cstheme="majorHAnsi"/>
          <w:spacing w:val="-1"/>
          <w:sz w:val="20"/>
          <w:szCs w:val="20"/>
        </w:rPr>
        <w:t xml:space="preserve"> </w:t>
      </w:r>
      <w:r w:rsidRPr="009B6254">
        <w:rPr>
          <w:rFonts w:asciiTheme="majorHAnsi" w:eastAsia="Arial" w:hAnsiTheme="majorHAnsi" w:cstheme="majorHAnsi"/>
          <w:spacing w:val="-1"/>
          <w:sz w:val="20"/>
          <w:szCs w:val="20"/>
        </w:rPr>
        <w:t>for any disclosed procedural methods.</w:t>
      </w:r>
    </w:p>
    <w:p w14:paraId="1B4F9747" w14:textId="4EFB3923" w:rsidR="00FF2A51" w:rsidRDefault="009B6254" w:rsidP="000B08EF">
      <w:pPr>
        <w:pStyle w:val="Listenabsatz"/>
        <w:numPr>
          <w:ilvl w:val="0"/>
          <w:numId w:val="15"/>
        </w:numPr>
        <w:ind w:left="567" w:right="1170"/>
        <w:jc w:val="both"/>
        <w:rPr>
          <w:rFonts w:asciiTheme="majorHAnsi" w:eastAsia="Arial" w:hAnsiTheme="majorHAnsi" w:cstheme="majorHAnsi"/>
          <w:spacing w:val="-1"/>
          <w:sz w:val="20"/>
          <w:szCs w:val="20"/>
        </w:rPr>
      </w:pPr>
      <w:r w:rsidRPr="009B6254">
        <w:rPr>
          <w:rFonts w:asciiTheme="majorHAnsi" w:eastAsia="Arial" w:hAnsiTheme="majorHAnsi" w:cstheme="majorHAnsi"/>
          <w:spacing w:val="-1"/>
          <w:sz w:val="20"/>
          <w:szCs w:val="20"/>
        </w:rPr>
        <w:t xml:space="preserve">The aforementioned items, documents, and procedures must only be made available to third party with previous permission by </w:t>
      </w:r>
      <w:r w:rsidR="00DB6BF5">
        <w:rPr>
          <w:rFonts w:asciiTheme="majorHAnsi" w:eastAsia="Arial" w:hAnsiTheme="majorHAnsi" w:cstheme="majorHAnsi"/>
          <w:spacing w:val="-1"/>
          <w:sz w:val="20"/>
          <w:szCs w:val="20"/>
        </w:rPr>
        <w:t>duotec</w:t>
      </w:r>
      <w:r w:rsidR="00DB6BF5" w:rsidRPr="009B6254">
        <w:rPr>
          <w:rFonts w:asciiTheme="majorHAnsi" w:eastAsia="Arial" w:hAnsiTheme="majorHAnsi" w:cstheme="majorHAnsi"/>
          <w:spacing w:val="-1"/>
          <w:sz w:val="20"/>
          <w:szCs w:val="20"/>
        </w:rPr>
        <w:t xml:space="preserve"> </w:t>
      </w:r>
      <w:r w:rsidRPr="009B6254">
        <w:rPr>
          <w:rFonts w:asciiTheme="majorHAnsi" w:eastAsia="Arial" w:hAnsiTheme="majorHAnsi" w:cstheme="majorHAnsi"/>
          <w:spacing w:val="-1"/>
          <w:sz w:val="20"/>
          <w:szCs w:val="20"/>
        </w:rPr>
        <w:t xml:space="preserve">in writing. Prerequisite for a permission on the part of </w:t>
      </w:r>
      <w:r w:rsidR="00DB6BF5">
        <w:rPr>
          <w:rFonts w:asciiTheme="majorHAnsi" w:eastAsia="Arial" w:hAnsiTheme="majorHAnsi" w:cstheme="majorHAnsi"/>
          <w:spacing w:val="-1"/>
          <w:sz w:val="20"/>
          <w:szCs w:val="20"/>
        </w:rPr>
        <w:t>duotec</w:t>
      </w:r>
      <w:r w:rsidR="00DB6BF5" w:rsidRPr="009B6254">
        <w:rPr>
          <w:rFonts w:asciiTheme="majorHAnsi" w:eastAsia="Arial" w:hAnsiTheme="majorHAnsi" w:cstheme="majorHAnsi"/>
          <w:spacing w:val="-1"/>
          <w:sz w:val="20"/>
          <w:szCs w:val="20"/>
        </w:rPr>
        <w:t xml:space="preserve"> </w:t>
      </w:r>
      <w:r w:rsidRPr="009B6254">
        <w:rPr>
          <w:rFonts w:asciiTheme="majorHAnsi" w:eastAsia="Arial" w:hAnsiTheme="majorHAnsi" w:cstheme="majorHAnsi"/>
          <w:spacing w:val="-1"/>
          <w:sz w:val="20"/>
          <w:szCs w:val="20"/>
        </w:rPr>
        <w:t>is a notification of the intended use and the recipient.</w:t>
      </w:r>
    </w:p>
    <w:p w14:paraId="6231DC34" w14:textId="79B006DB" w:rsidR="00FF2A51" w:rsidRDefault="009B6254" w:rsidP="000B08EF">
      <w:pPr>
        <w:pStyle w:val="Listenabsatz"/>
        <w:numPr>
          <w:ilvl w:val="0"/>
          <w:numId w:val="15"/>
        </w:numPr>
        <w:ind w:left="567" w:right="1170"/>
        <w:jc w:val="both"/>
        <w:rPr>
          <w:rFonts w:asciiTheme="majorHAnsi" w:eastAsia="Arial" w:hAnsiTheme="majorHAnsi" w:cstheme="majorHAnsi"/>
          <w:spacing w:val="-1"/>
          <w:sz w:val="20"/>
          <w:szCs w:val="20"/>
        </w:rPr>
      </w:pPr>
      <w:r w:rsidRPr="009B6254">
        <w:rPr>
          <w:rFonts w:asciiTheme="majorHAnsi" w:eastAsia="Arial" w:hAnsiTheme="majorHAnsi" w:cstheme="majorHAnsi"/>
          <w:spacing w:val="-1"/>
          <w:sz w:val="20"/>
          <w:szCs w:val="20"/>
        </w:rPr>
        <w:t xml:space="preserve">The </w:t>
      </w:r>
      <w:r w:rsidR="00DB6BF5">
        <w:rPr>
          <w:rFonts w:asciiTheme="majorHAnsi" w:eastAsia="Arial" w:hAnsiTheme="majorHAnsi" w:cstheme="majorHAnsi"/>
          <w:spacing w:val="-1"/>
          <w:sz w:val="20"/>
          <w:szCs w:val="20"/>
        </w:rPr>
        <w:t>Supplier</w:t>
      </w:r>
      <w:r w:rsidR="00DB6BF5" w:rsidRPr="009B6254">
        <w:rPr>
          <w:rFonts w:asciiTheme="majorHAnsi" w:eastAsia="Arial" w:hAnsiTheme="majorHAnsi" w:cstheme="majorHAnsi"/>
          <w:spacing w:val="-1"/>
          <w:sz w:val="20"/>
          <w:szCs w:val="20"/>
        </w:rPr>
        <w:t xml:space="preserve"> </w:t>
      </w:r>
      <w:proofErr w:type="gramStart"/>
      <w:r w:rsidRPr="009B6254">
        <w:rPr>
          <w:rFonts w:asciiTheme="majorHAnsi" w:eastAsia="Arial" w:hAnsiTheme="majorHAnsi" w:cstheme="majorHAnsi"/>
          <w:spacing w:val="-1"/>
          <w:sz w:val="20"/>
          <w:szCs w:val="20"/>
        </w:rPr>
        <w:t>is aware of the fact that</w:t>
      </w:r>
      <w:proofErr w:type="gramEnd"/>
      <w:r w:rsidRPr="009B6254">
        <w:rPr>
          <w:rFonts w:asciiTheme="majorHAnsi" w:eastAsia="Arial" w:hAnsiTheme="majorHAnsi" w:cstheme="majorHAnsi"/>
          <w:spacing w:val="-1"/>
          <w:sz w:val="20"/>
          <w:szCs w:val="20"/>
        </w:rPr>
        <w:t xml:space="preserve"> </w:t>
      </w:r>
      <w:r w:rsidR="00DB6BF5">
        <w:rPr>
          <w:rFonts w:asciiTheme="majorHAnsi" w:eastAsia="Arial" w:hAnsiTheme="majorHAnsi" w:cstheme="majorHAnsi"/>
          <w:spacing w:val="-1"/>
          <w:sz w:val="20"/>
          <w:szCs w:val="20"/>
        </w:rPr>
        <w:t>duotec</w:t>
      </w:r>
      <w:r w:rsidR="00DB6BF5" w:rsidRPr="009B6254">
        <w:rPr>
          <w:rFonts w:asciiTheme="majorHAnsi" w:eastAsia="Arial" w:hAnsiTheme="majorHAnsi" w:cstheme="majorHAnsi"/>
          <w:spacing w:val="-1"/>
          <w:sz w:val="20"/>
          <w:szCs w:val="20"/>
        </w:rPr>
        <w:t xml:space="preserve"> </w:t>
      </w:r>
      <w:r w:rsidRPr="009B6254">
        <w:rPr>
          <w:rFonts w:asciiTheme="majorHAnsi" w:eastAsia="Arial" w:hAnsiTheme="majorHAnsi" w:cstheme="majorHAnsi"/>
          <w:spacing w:val="-1"/>
          <w:sz w:val="20"/>
          <w:szCs w:val="20"/>
        </w:rPr>
        <w:t xml:space="preserve">will store </w:t>
      </w:r>
      <w:r w:rsidR="00C75E67">
        <w:rPr>
          <w:rFonts w:asciiTheme="majorHAnsi" w:eastAsia="Arial" w:hAnsiTheme="majorHAnsi" w:cstheme="majorHAnsi"/>
          <w:spacing w:val="-1"/>
          <w:sz w:val="20"/>
          <w:szCs w:val="20"/>
        </w:rPr>
        <w:t>their corporate</w:t>
      </w:r>
      <w:r w:rsidRPr="009B6254">
        <w:rPr>
          <w:rFonts w:asciiTheme="majorHAnsi" w:eastAsia="Arial" w:hAnsiTheme="majorHAnsi" w:cstheme="majorHAnsi"/>
          <w:spacing w:val="-1"/>
          <w:sz w:val="20"/>
          <w:szCs w:val="20"/>
        </w:rPr>
        <w:t xml:space="preserve"> information on data storage</w:t>
      </w:r>
      <w:r w:rsidR="00FF2A51">
        <w:rPr>
          <w:rFonts w:asciiTheme="majorHAnsi" w:eastAsia="Arial" w:hAnsiTheme="majorHAnsi" w:cstheme="majorHAnsi"/>
          <w:spacing w:val="-1"/>
          <w:sz w:val="20"/>
          <w:szCs w:val="20"/>
        </w:rPr>
        <w:t xml:space="preserve"> </w:t>
      </w:r>
      <w:r w:rsidRPr="009B6254">
        <w:rPr>
          <w:rFonts w:asciiTheme="majorHAnsi" w:eastAsia="Arial" w:hAnsiTheme="majorHAnsi" w:cstheme="majorHAnsi"/>
          <w:spacing w:val="-1"/>
          <w:sz w:val="20"/>
          <w:szCs w:val="20"/>
        </w:rPr>
        <w:t xml:space="preserve">media. </w:t>
      </w:r>
    </w:p>
    <w:p w14:paraId="7C38F47E" w14:textId="0A901077" w:rsidR="00032A92" w:rsidRDefault="009B6254" w:rsidP="000B08EF">
      <w:pPr>
        <w:pStyle w:val="Listenabsatz"/>
        <w:numPr>
          <w:ilvl w:val="0"/>
          <w:numId w:val="15"/>
        </w:numPr>
        <w:ind w:left="567" w:right="1170"/>
        <w:jc w:val="both"/>
        <w:rPr>
          <w:rFonts w:asciiTheme="majorHAnsi" w:eastAsia="Arial" w:hAnsiTheme="majorHAnsi" w:cstheme="majorHAnsi"/>
          <w:spacing w:val="-1"/>
          <w:sz w:val="20"/>
          <w:szCs w:val="20"/>
        </w:rPr>
      </w:pPr>
      <w:r w:rsidRPr="00FF2A51">
        <w:rPr>
          <w:rFonts w:asciiTheme="majorHAnsi" w:eastAsia="Arial" w:hAnsiTheme="majorHAnsi" w:cstheme="majorHAnsi"/>
          <w:spacing w:val="-1"/>
          <w:sz w:val="20"/>
          <w:szCs w:val="20"/>
        </w:rPr>
        <w:t xml:space="preserve"> The </w:t>
      </w:r>
      <w:r w:rsidR="00DB6BF5" w:rsidRPr="00FF2A51">
        <w:rPr>
          <w:rFonts w:asciiTheme="majorHAnsi" w:eastAsia="Arial" w:hAnsiTheme="majorHAnsi" w:cstheme="majorHAnsi"/>
          <w:spacing w:val="-1"/>
          <w:sz w:val="20"/>
          <w:szCs w:val="20"/>
        </w:rPr>
        <w:t xml:space="preserve">Supplier </w:t>
      </w:r>
      <w:r w:rsidRPr="00FF2A51">
        <w:rPr>
          <w:rFonts w:asciiTheme="majorHAnsi" w:eastAsia="Arial" w:hAnsiTheme="majorHAnsi" w:cstheme="majorHAnsi"/>
          <w:spacing w:val="-1"/>
          <w:sz w:val="20"/>
          <w:szCs w:val="20"/>
        </w:rPr>
        <w:t xml:space="preserve">shall store and secure all necessary data for the fulfilment of the contract(s) electronically on his own IT system. </w:t>
      </w:r>
    </w:p>
    <w:p w14:paraId="6391A9DA" w14:textId="4739B9F4" w:rsidR="00032A92" w:rsidRDefault="009B6254" w:rsidP="000B08EF">
      <w:pPr>
        <w:pStyle w:val="Listenabsatz"/>
        <w:numPr>
          <w:ilvl w:val="0"/>
          <w:numId w:val="15"/>
        </w:numPr>
        <w:ind w:left="567" w:right="1170"/>
        <w:jc w:val="both"/>
        <w:rPr>
          <w:rFonts w:asciiTheme="majorHAnsi" w:eastAsia="Arial" w:hAnsiTheme="majorHAnsi" w:cstheme="majorHAnsi"/>
          <w:spacing w:val="-1"/>
          <w:sz w:val="20"/>
          <w:szCs w:val="20"/>
        </w:rPr>
      </w:pPr>
      <w:r w:rsidRPr="00FF2A51">
        <w:rPr>
          <w:rFonts w:asciiTheme="majorHAnsi" w:eastAsia="Arial" w:hAnsiTheme="majorHAnsi" w:cstheme="majorHAnsi"/>
          <w:spacing w:val="-1"/>
          <w:sz w:val="20"/>
          <w:szCs w:val="20"/>
        </w:rPr>
        <w:t xml:space="preserve">Transmitted data shall be </w:t>
      </w:r>
      <w:r w:rsidR="00840D22">
        <w:rPr>
          <w:rFonts w:asciiTheme="majorHAnsi" w:eastAsia="Arial" w:hAnsiTheme="majorHAnsi" w:cstheme="majorHAnsi"/>
          <w:spacing w:val="-1"/>
          <w:sz w:val="20"/>
          <w:szCs w:val="20"/>
        </w:rPr>
        <w:t>handled</w:t>
      </w:r>
      <w:r w:rsidR="00840D22" w:rsidRPr="00FF2A51">
        <w:rPr>
          <w:rFonts w:asciiTheme="majorHAnsi" w:eastAsia="Arial" w:hAnsiTheme="majorHAnsi" w:cstheme="majorHAnsi"/>
          <w:spacing w:val="-1"/>
          <w:sz w:val="20"/>
          <w:szCs w:val="20"/>
        </w:rPr>
        <w:t xml:space="preserve"> </w:t>
      </w:r>
      <w:r w:rsidRPr="00FF2A51">
        <w:rPr>
          <w:rFonts w:asciiTheme="majorHAnsi" w:eastAsia="Arial" w:hAnsiTheme="majorHAnsi" w:cstheme="majorHAnsi"/>
          <w:spacing w:val="-1"/>
          <w:sz w:val="20"/>
          <w:szCs w:val="20"/>
        </w:rPr>
        <w:t>in accordance</w:t>
      </w:r>
      <w:r w:rsidR="003A2171">
        <w:rPr>
          <w:rFonts w:asciiTheme="majorHAnsi" w:eastAsia="Arial" w:hAnsiTheme="majorHAnsi" w:cstheme="majorHAnsi"/>
          <w:spacing w:val="-1"/>
          <w:sz w:val="20"/>
          <w:szCs w:val="20"/>
        </w:rPr>
        <w:t xml:space="preserve"> </w:t>
      </w:r>
      <w:r w:rsidRPr="00FF2A51">
        <w:rPr>
          <w:rFonts w:asciiTheme="majorHAnsi" w:eastAsia="Arial" w:hAnsiTheme="majorHAnsi" w:cstheme="majorHAnsi"/>
          <w:spacing w:val="-1"/>
          <w:sz w:val="20"/>
          <w:szCs w:val="20"/>
        </w:rPr>
        <w:t xml:space="preserve">and in compliance with relevant </w:t>
      </w:r>
      <w:r w:rsidR="00840D22">
        <w:rPr>
          <w:rFonts w:asciiTheme="majorHAnsi" w:eastAsia="Arial" w:hAnsiTheme="majorHAnsi" w:cstheme="majorHAnsi"/>
          <w:spacing w:val="-1"/>
          <w:sz w:val="20"/>
          <w:szCs w:val="20"/>
        </w:rPr>
        <w:t xml:space="preserve">Mexican and </w:t>
      </w:r>
      <w:r w:rsidR="008C3E9F">
        <w:rPr>
          <w:rFonts w:asciiTheme="majorHAnsi" w:eastAsia="Arial" w:hAnsiTheme="majorHAnsi" w:cstheme="majorHAnsi"/>
          <w:spacing w:val="-1"/>
          <w:sz w:val="20"/>
          <w:szCs w:val="20"/>
        </w:rPr>
        <w:t>US</w:t>
      </w:r>
      <w:r w:rsidRPr="00FF2A51">
        <w:rPr>
          <w:rFonts w:asciiTheme="majorHAnsi" w:eastAsia="Arial" w:hAnsiTheme="majorHAnsi" w:cstheme="majorHAnsi"/>
          <w:spacing w:val="-1"/>
          <w:sz w:val="20"/>
          <w:szCs w:val="20"/>
        </w:rPr>
        <w:t xml:space="preserve"> law.</w:t>
      </w:r>
    </w:p>
    <w:p w14:paraId="5126C952" w14:textId="67683720" w:rsidR="009B6254" w:rsidRDefault="009B6254" w:rsidP="000B08EF">
      <w:pPr>
        <w:pStyle w:val="Listenabsatz"/>
        <w:numPr>
          <w:ilvl w:val="0"/>
          <w:numId w:val="15"/>
        </w:numPr>
        <w:ind w:left="567" w:right="1170"/>
        <w:jc w:val="both"/>
        <w:rPr>
          <w:rFonts w:asciiTheme="majorHAnsi" w:eastAsia="Arial" w:hAnsiTheme="majorHAnsi" w:cstheme="majorHAnsi"/>
          <w:spacing w:val="-1"/>
          <w:sz w:val="20"/>
          <w:szCs w:val="20"/>
        </w:rPr>
      </w:pPr>
      <w:r w:rsidRPr="00FF2A51">
        <w:rPr>
          <w:rFonts w:asciiTheme="majorHAnsi" w:eastAsia="Arial" w:hAnsiTheme="majorHAnsi" w:cstheme="majorHAnsi"/>
          <w:spacing w:val="-1"/>
          <w:sz w:val="20"/>
          <w:szCs w:val="20"/>
        </w:rPr>
        <w:t xml:space="preserve">Upon written request by </w:t>
      </w:r>
      <w:r w:rsidR="00DB6BF5" w:rsidRPr="00FF2A51">
        <w:rPr>
          <w:rFonts w:asciiTheme="majorHAnsi" w:eastAsia="Arial" w:hAnsiTheme="majorHAnsi" w:cstheme="majorHAnsi"/>
          <w:spacing w:val="-1"/>
          <w:sz w:val="20"/>
          <w:szCs w:val="20"/>
        </w:rPr>
        <w:t>duotec</w:t>
      </w:r>
      <w:r w:rsidRPr="00FF2A51">
        <w:rPr>
          <w:rFonts w:asciiTheme="majorHAnsi" w:eastAsia="Arial" w:hAnsiTheme="majorHAnsi" w:cstheme="majorHAnsi"/>
          <w:spacing w:val="-1"/>
          <w:sz w:val="20"/>
          <w:szCs w:val="20"/>
        </w:rPr>
        <w:t xml:space="preserve">, the </w:t>
      </w:r>
      <w:r w:rsidR="00DB6BF5" w:rsidRPr="00FF2A51">
        <w:rPr>
          <w:rFonts w:asciiTheme="majorHAnsi" w:eastAsia="Arial" w:hAnsiTheme="majorHAnsi" w:cstheme="majorHAnsi"/>
          <w:spacing w:val="-1"/>
          <w:sz w:val="20"/>
          <w:szCs w:val="20"/>
        </w:rPr>
        <w:t xml:space="preserve">Supplier </w:t>
      </w:r>
      <w:r w:rsidRPr="00FF2A51">
        <w:rPr>
          <w:rFonts w:asciiTheme="majorHAnsi" w:eastAsia="Arial" w:hAnsiTheme="majorHAnsi" w:cstheme="majorHAnsi"/>
          <w:spacing w:val="-1"/>
          <w:sz w:val="20"/>
          <w:szCs w:val="20"/>
        </w:rPr>
        <w:t xml:space="preserve">shall be obligated to return or provide proof of destruction of </w:t>
      </w:r>
      <w:proofErr w:type="gramStart"/>
      <w:r w:rsidRPr="00FF2A51">
        <w:rPr>
          <w:rFonts w:asciiTheme="majorHAnsi" w:eastAsia="Arial" w:hAnsiTheme="majorHAnsi" w:cstheme="majorHAnsi"/>
          <w:spacing w:val="-1"/>
          <w:sz w:val="20"/>
          <w:szCs w:val="20"/>
        </w:rPr>
        <w:t>any and all</w:t>
      </w:r>
      <w:proofErr w:type="gramEnd"/>
      <w:r w:rsidRPr="00FF2A51">
        <w:rPr>
          <w:rFonts w:asciiTheme="majorHAnsi" w:eastAsia="Arial" w:hAnsiTheme="majorHAnsi" w:cstheme="majorHAnsi"/>
          <w:spacing w:val="-1"/>
          <w:sz w:val="20"/>
          <w:szCs w:val="20"/>
        </w:rPr>
        <w:t xml:space="preserve"> information, documents, or means of production immediately and free of charge to </w:t>
      </w:r>
      <w:r w:rsidR="00DB6BF5" w:rsidRPr="00FF2A51">
        <w:rPr>
          <w:rFonts w:asciiTheme="majorHAnsi" w:eastAsia="Arial" w:hAnsiTheme="majorHAnsi" w:cstheme="majorHAnsi"/>
          <w:spacing w:val="-1"/>
          <w:sz w:val="20"/>
          <w:szCs w:val="20"/>
        </w:rPr>
        <w:t>duotec</w:t>
      </w:r>
      <w:r w:rsidRPr="00FF2A51">
        <w:rPr>
          <w:rFonts w:asciiTheme="majorHAnsi" w:eastAsia="Arial" w:hAnsiTheme="majorHAnsi" w:cstheme="majorHAnsi"/>
          <w:spacing w:val="-1"/>
          <w:sz w:val="20"/>
          <w:szCs w:val="20"/>
        </w:rPr>
        <w:t>.</w:t>
      </w:r>
    </w:p>
    <w:p w14:paraId="5D209ADF" w14:textId="61F94A1C" w:rsidR="00E97F30" w:rsidRPr="000B08EF" w:rsidRDefault="00C077C8" w:rsidP="000B08EF">
      <w:pPr>
        <w:ind w:left="142"/>
        <w:rPr>
          <w:rFonts w:asciiTheme="majorHAnsi" w:eastAsia="Arial" w:hAnsiTheme="majorHAnsi" w:cstheme="majorHAnsi"/>
          <w:b/>
          <w:bCs/>
          <w:sz w:val="20"/>
          <w:szCs w:val="20"/>
        </w:rPr>
      </w:pPr>
      <w:r w:rsidRPr="000B08EF">
        <w:rPr>
          <w:rFonts w:asciiTheme="majorHAnsi" w:eastAsia="Arial" w:hAnsiTheme="majorHAnsi" w:cstheme="majorHAnsi"/>
          <w:b/>
          <w:bCs/>
          <w:sz w:val="20"/>
          <w:szCs w:val="20"/>
        </w:rPr>
        <w:t>11 Property Rights</w:t>
      </w:r>
    </w:p>
    <w:p w14:paraId="31030CE9" w14:textId="086FC382" w:rsidR="00482936" w:rsidRDefault="00482936" w:rsidP="000B08EF">
      <w:pPr>
        <w:pStyle w:val="Listenabsatz"/>
        <w:numPr>
          <w:ilvl w:val="0"/>
          <w:numId w:val="16"/>
        </w:numPr>
        <w:ind w:left="567" w:right="1170"/>
        <w:jc w:val="both"/>
        <w:rPr>
          <w:rFonts w:asciiTheme="majorHAnsi" w:eastAsia="Arial" w:hAnsiTheme="majorHAnsi" w:cstheme="majorHAnsi"/>
          <w:spacing w:val="-1"/>
          <w:sz w:val="20"/>
          <w:szCs w:val="20"/>
        </w:rPr>
      </w:pPr>
      <w:r w:rsidRPr="00482936">
        <w:rPr>
          <w:rFonts w:asciiTheme="majorHAnsi" w:eastAsia="Arial" w:hAnsiTheme="majorHAnsi" w:cstheme="majorHAnsi"/>
          <w:spacing w:val="-1"/>
          <w:sz w:val="20"/>
          <w:szCs w:val="20"/>
        </w:rPr>
        <w:t xml:space="preserve">The </w:t>
      </w:r>
      <w:r w:rsidR="00DB6BF5" w:rsidRPr="00482936">
        <w:rPr>
          <w:rFonts w:asciiTheme="majorHAnsi" w:eastAsia="Arial" w:hAnsiTheme="majorHAnsi" w:cstheme="majorHAnsi"/>
          <w:spacing w:val="-1"/>
          <w:sz w:val="20"/>
          <w:szCs w:val="20"/>
        </w:rPr>
        <w:t xml:space="preserve">Supplier </w:t>
      </w:r>
      <w:r w:rsidRPr="00482936">
        <w:rPr>
          <w:rFonts w:asciiTheme="majorHAnsi" w:eastAsia="Arial" w:hAnsiTheme="majorHAnsi" w:cstheme="majorHAnsi"/>
          <w:spacing w:val="-1"/>
          <w:sz w:val="20"/>
          <w:szCs w:val="20"/>
        </w:rPr>
        <w:t xml:space="preserve">shall be liable for damages resulting from any breach of property rights and/or rights applications during the contractually agreed utilization of the delivery items. </w:t>
      </w:r>
    </w:p>
    <w:p w14:paraId="1C36743D" w14:textId="433B9A1B" w:rsidR="00035B6C" w:rsidRDefault="00482936" w:rsidP="000B08EF">
      <w:pPr>
        <w:pStyle w:val="Listenabsatz"/>
        <w:numPr>
          <w:ilvl w:val="0"/>
          <w:numId w:val="16"/>
        </w:numPr>
        <w:ind w:left="567" w:right="1170"/>
        <w:jc w:val="both"/>
        <w:rPr>
          <w:rFonts w:asciiTheme="majorHAnsi" w:eastAsia="Arial" w:hAnsiTheme="majorHAnsi" w:cstheme="majorHAnsi"/>
          <w:spacing w:val="-1"/>
          <w:sz w:val="20"/>
          <w:szCs w:val="20"/>
        </w:rPr>
      </w:pPr>
      <w:r w:rsidRPr="00482936">
        <w:rPr>
          <w:rFonts w:asciiTheme="majorHAnsi" w:eastAsia="Arial" w:hAnsiTheme="majorHAnsi" w:cstheme="majorHAnsi"/>
          <w:spacing w:val="-1"/>
          <w:sz w:val="20"/>
          <w:szCs w:val="20"/>
        </w:rPr>
        <w:t xml:space="preserve">On request, the </w:t>
      </w:r>
      <w:r w:rsidR="00DB6BF5" w:rsidRPr="00482936">
        <w:rPr>
          <w:rFonts w:asciiTheme="majorHAnsi" w:eastAsia="Arial" w:hAnsiTheme="majorHAnsi" w:cstheme="majorHAnsi"/>
          <w:spacing w:val="-1"/>
          <w:sz w:val="20"/>
          <w:szCs w:val="20"/>
        </w:rPr>
        <w:t xml:space="preserve">Supplier </w:t>
      </w:r>
      <w:r w:rsidRPr="00482936">
        <w:rPr>
          <w:rFonts w:asciiTheme="majorHAnsi" w:eastAsia="Arial" w:hAnsiTheme="majorHAnsi" w:cstheme="majorHAnsi"/>
          <w:spacing w:val="-1"/>
          <w:sz w:val="20"/>
          <w:szCs w:val="20"/>
        </w:rPr>
        <w:t xml:space="preserve">shall indemnify duotec or clients of duotec from any claims by third parties with regards to the utilization of relevant property rights. The </w:t>
      </w:r>
      <w:proofErr w:type="gramStart"/>
      <w:r w:rsidR="00DB6BF5" w:rsidRPr="00482936">
        <w:rPr>
          <w:rFonts w:asciiTheme="majorHAnsi" w:eastAsia="Arial" w:hAnsiTheme="majorHAnsi" w:cstheme="majorHAnsi"/>
          <w:spacing w:val="-1"/>
          <w:sz w:val="20"/>
          <w:szCs w:val="20"/>
        </w:rPr>
        <w:t>Supplier</w:t>
      </w:r>
      <w:r w:rsidRPr="00482936">
        <w:rPr>
          <w:rFonts w:asciiTheme="majorHAnsi" w:eastAsia="Arial" w:hAnsiTheme="majorHAnsi" w:cstheme="majorHAnsi"/>
          <w:spacing w:val="-1"/>
          <w:sz w:val="20"/>
          <w:szCs w:val="20"/>
        </w:rPr>
        <w:t>‘</w:t>
      </w:r>
      <w:proofErr w:type="gramEnd"/>
      <w:r w:rsidRPr="00482936">
        <w:rPr>
          <w:rFonts w:asciiTheme="majorHAnsi" w:eastAsia="Arial" w:hAnsiTheme="majorHAnsi" w:cstheme="majorHAnsi"/>
          <w:spacing w:val="-1"/>
          <w:sz w:val="20"/>
          <w:szCs w:val="20"/>
        </w:rPr>
        <w:t xml:space="preserve">s duty to indemnify shall apply to all expenses which duotec or clients of duotec incur from or in connection with claims by third parties. Such costs include </w:t>
      </w:r>
      <w:proofErr w:type="gramStart"/>
      <w:r w:rsidRPr="00482936">
        <w:rPr>
          <w:rFonts w:asciiTheme="majorHAnsi" w:eastAsia="Arial" w:hAnsiTheme="majorHAnsi" w:cstheme="majorHAnsi"/>
          <w:spacing w:val="-1"/>
          <w:sz w:val="20"/>
          <w:szCs w:val="20"/>
        </w:rPr>
        <w:t>in particular the</w:t>
      </w:r>
      <w:proofErr w:type="gramEnd"/>
      <w:r w:rsidRPr="00482936">
        <w:rPr>
          <w:rFonts w:asciiTheme="majorHAnsi" w:eastAsia="Arial" w:hAnsiTheme="majorHAnsi" w:cstheme="majorHAnsi"/>
          <w:spacing w:val="-1"/>
          <w:sz w:val="20"/>
          <w:szCs w:val="20"/>
        </w:rPr>
        <w:t xml:space="preserve"> cost of </w:t>
      </w:r>
      <w:r w:rsidRPr="00482936">
        <w:rPr>
          <w:rFonts w:asciiTheme="majorHAnsi" w:eastAsia="Arial" w:hAnsiTheme="majorHAnsi" w:cstheme="majorHAnsi"/>
          <w:spacing w:val="-1"/>
          <w:sz w:val="20"/>
          <w:szCs w:val="20"/>
        </w:rPr>
        <w:lastRenderedPageBreak/>
        <w:t>pursuing legal remedies and exercising legal rights as well as all costs incurred in procuring a replacement.</w:t>
      </w:r>
    </w:p>
    <w:p w14:paraId="0B6FDA94" w14:textId="30BF388E" w:rsidR="00035B6C" w:rsidRDefault="00482936" w:rsidP="000B08EF">
      <w:pPr>
        <w:pStyle w:val="Listenabsatz"/>
        <w:numPr>
          <w:ilvl w:val="0"/>
          <w:numId w:val="16"/>
        </w:numPr>
        <w:ind w:left="567" w:right="1170"/>
        <w:jc w:val="both"/>
        <w:rPr>
          <w:rFonts w:asciiTheme="majorHAnsi" w:eastAsia="Arial" w:hAnsiTheme="majorHAnsi" w:cstheme="majorHAnsi"/>
          <w:spacing w:val="-1"/>
          <w:sz w:val="20"/>
          <w:szCs w:val="20"/>
        </w:rPr>
      </w:pPr>
      <w:r w:rsidRPr="00482936">
        <w:rPr>
          <w:rFonts w:asciiTheme="majorHAnsi" w:eastAsia="Arial" w:hAnsiTheme="majorHAnsi" w:cstheme="majorHAnsi"/>
          <w:spacing w:val="-1"/>
          <w:sz w:val="20"/>
          <w:szCs w:val="20"/>
        </w:rPr>
        <w:t xml:space="preserve">The </w:t>
      </w:r>
      <w:r w:rsidR="00DB6BF5" w:rsidRPr="00482936">
        <w:rPr>
          <w:rFonts w:asciiTheme="majorHAnsi" w:eastAsia="Arial" w:hAnsiTheme="majorHAnsi" w:cstheme="majorHAnsi"/>
          <w:spacing w:val="-1"/>
          <w:sz w:val="20"/>
          <w:szCs w:val="20"/>
        </w:rPr>
        <w:t xml:space="preserve">Supplier </w:t>
      </w:r>
      <w:r w:rsidRPr="00482936">
        <w:rPr>
          <w:rFonts w:asciiTheme="majorHAnsi" w:eastAsia="Arial" w:hAnsiTheme="majorHAnsi" w:cstheme="majorHAnsi"/>
          <w:spacing w:val="-1"/>
          <w:sz w:val="20"/>
          <w:szCs w:val="20"/>
        </w:rPr>
        <w:t xml:space="preserve">has no obligation to indemnify if the supplied goods were manufactured in accordance with drawings, prototypes, or other similar means of descriptions or information provided by duotec in ignorance of third-party property rights. This shall not apply in case of grossly negligent ignorance on the part of the </w:t>
      </w:r>
      <w:r w:rsidR="00DB6BF5" w:rsidRPr="00482936">
        <w:rPr>
          <w:rFonts w:asciiTheme="majorHAnsi" w:eastAsia="Arial" w:hAnsiTheme="majorHAnsi" w:cstheme="majorHAnsi"/>
          <w:spacing w:val="-1"/>
          <w:sz w:val="20"/>
          <w:szCs w:val="20"/>
        </w:rPr>
        <w:t>Supplier</w:t>
      </w:r>
      <w:r w:rsidRPr="00482936">
        <w:rPr>
          <w:rFonts w:asciiTheme="majorHAnsi" w:eastAsia="Arial" w:hAnsiTheme="majorHAnsi" w:cstheme="majorHAnsi"/>
          <w:spacing w:val="-1"/>
          <w:sz w:val="20"/>
          <w:szCs w:val="20"/>
        </w:rPr>
        <w:t xml:space="preserve">. Insofar as the </w:t>
      </w:r>
      <w:r w:rsidR="00DB6BF5" w:rsidRPr="00482936">
        <w:rPr>
          <w:rFonts w:asciiTheme="majorHAnsi" w:eastAsia="Arial" w:hAnsiTheme="majorHAnsi" w:cstheme="majorHAnsi"/>
          <w:spacing w:val="-1"/>
          <w:sz w:val="20"/>
          <w:szCs w:val="20"/>
        </w:rPr>
        <w:t xml:space="preserve">Supplier </w:t>
      </w:r>
      <w:r w:rsidRPr="00482936">
        <w:rPr>
          <w:rFonts w:asciiTheme="majorHAnsi" w:eastAsia="Arial" w:hAnsiTheme="majorHAnsi" w:cstheme="majorHAnsi"/>
          <w:spacing w:val="-1"/>
          <w:sz w:val="20"/>
          <w:szCs w:val="20"/>
        </w:rPr>
        <w:t xml:space="preserve">is not liable as described in section 3, duotec shall indemnify the </w:t>
      </w:r>
      <w:r w:rsidR="00DB6BF5" w:rsidRPr="00482936">
        <w:rPr>
          <w:rFonts w:asciiTheme="majorHAnsi" w:eastAsia="Arial" w:hAnsiTheme="majorHAnsi" w:cstheme="majorHAnsi"/>
          <w:spacing w:val="-1"/>
          <w:sz w:val="20"/>
          <w:szCs w:val="20"/>
        </w:rPr>
        <w:t xml:space="preserve">Supplier </w:t>
      </w:r>
      <w:r w:rsidRPr="00482936">
        <w:rPr>
          <w:rFonts w:asciiTheme="majorHAnsi" w:eastAsia="Arial" w:hAnsiTheme="majorHAnsi" w:cstheme="majorHAnsi"/>
          <w:spacing w:val="-1"/>
          <w:sz w:val="20"/>
          <w:szCs w:val="20"/>
        </w:rPr>
        <w:t xml:space="preserve">from third party claims. </w:t>
      </w:r>
    </w:p>
    <w:p w14:paraId="72895F2A" w14:textId="265211F2" w:rsidR="00035B6C" w:rsidRDefault="00482936" w:rsidP="000B08EF">
      <w:pPr>
        <w:pStyle w:val="Listenabsatz"/>
        <w:numPr>
          <w:ilvl w:val="0"/>
          <w:numId w:val="16"/>
        </w:numPr>
        <w:ind w:left="567" w:right="1170"/>
        <w:jc w:val="both"/>
        <w:rPr>
          <w:rFonts w:asciiTheme="majorHAnsi" w:eastAsia="Arial" w:hAnsiTheme="majorHAnsi" w:cstheme="majorHAnsi"/>
          <w:spacing w:val="-1"/>
          <w:sz w:val="20"/>
          <w:szCs w:val="20"/>
        </w:rPr>
      </w:pPr>
      <w:r w:rsidRPr="00482936">
        <w:rPr>
          <w:rFonts w:asciiTheme="majorHAnsi" w:eastAsia="Arial" w:hAnsiTheme="majorHAnsi" w:cstheme="majorHAnsi"/>
          <w:spacing w:val="-1"/>
          <w:sz w:val="20"/>
          <w:szCs w:val="20"/>
        </w:rPr>
        <w:t xml:space="preserve">The </w:t>
      </w:r>
      <w:r w:rsidR="00DB6BF5" w:rsidRPr="00482936">
        <w:rPr>
          <w:rFonts w:asciiTheme="majorHAnsi" w:eastAsia="Arial" w:hAnsiTheme="majorHAnsi" w:cstheme="majorHAnsi"/>
          <w:spacing w:val="-1"/>
          <w:sz w:val="20"/>
          <w:szCs w:val="20"/>
        </w:rPr>
        <w:t xml:space="preserve">Supplier </w:t>
      </w:r>
      <w:r w:rsidRPr="00482936">
        <w:rPr>
          <w:rFonts w:asciiTheme="majorHAnsi" w:eastAsia="Arial" w:hAnsiTheme="majorHAnsi" w:cstheme="majorHAnsi"/>
          <w:spacing w:val="-1"/>
          <w:sz w:val="20"/>
          <w:szCs w:val="20"/>
        </w:rPr>
        <w:t xml:space="preserve">shall notify duotec of his use of published, own unpublished, or licensed third party property rights and/or property right submissions latest before the conclusion of the contract negotiations in writing. The Supplier shall not have any additional claim for compensation due to the </w:t>
      </w:r>
      <w:proofErr w:type="spellStart"/>
      <w:r w:rsidRPr="00482936">
        <w:rPr>
          <w:rFonts w:asciiTheme="majorHAnsi" w:eastAsia="Arial" w:hAnsiTheme="majorHAnsi" w:cstheme="majorHAnsi"/>
          <w:spacing w:val="-1"/>
          <w:sz w:val="20"/>
          <w:szCs w:val="20"/>
        </w:rPr>
        <w:t>utilisation</w:t>
      </w:r>
      <w:proofErr w:type="spellEnd"/>
      <w:r w:rsidRPr="00482936">
        <w:rPr>
          <w:rFonts w:asciiTheme="majorHAnsi" w:eastAsia="Arial" w:hAnsiTheme="majorHAnsi" w:cstheme="majorHAnsi"/>
          <w:spacing w:val="-1"/>
          <w:sz w:val="20"/>
          <w:szCs w:val="20"/>
        </w:rPr>
        <w:t xml:space="preserve"> of </w:t>
      </w:r>
      <w:proofErr w:type="gramStart"/>
      <w:r w:rsidRPr="00482936">
        <w:rPr>
          <w:rFonts w:asciiTheme="majorHAnsi" w:eastAsia="Arial" w:hAnsiTheme="majorHAnsi" w:cstheme="majorHAnsi"/>
          <w:spacing w:val="-1"/>
          <w:sz w:val="20"/>
          <w:szCs w:val="20"/>
        </w:rPr>
        <w:t>own or third party</w:t>
      </w:r>
      <w:proofErr w:type="gramEnd"/>
      <w:r w:rsidRPr="00482936">
        <w:rPr>
          <w:rFonts w:asciiTheme="majorHAnsi" w:eastAsia="Arial" w:hAnsiTheme="majorHAnsi" w:cstheme="majorHAnsi"/>
          <w:spacing w:val="-1"/>
          <w:sz w:val="20"/>
          <w:szCs w:val="20"/>
        </w:rPr>
        <w:t xml:space="preserve"> property rights or property right submissions for items delivered. </w:t>
      </w:r>
    </w:p>
    <w:p w14:paraId="05117835" w14:textId="2578BF6A" w:rsidR="00482936" w:rsidRDefault="00482936" w:rsidP="000B08EF">
      <w:pPr>
        <w:pStyle w:val="Listenabsatz"/>
        <w:numPr>
          <w:ilvl w:val="0"/>
          <w:numId w:val="16"/>
        </w:numPr>
        <w:ind w:left="567" w:right="1170"/>
        <w:jc w:val="both"/>
        <w:rPr>
          <w:rFonts w:asciiTheme="majorHAnsi" w:eastAsia="Arial" w:hAnsiTheme="majorHAnsi" w:cstheme="majorHAnsi"/>
          <w:spacing w:val="-1"/>
          <w:sz w:val="20"/>
          <w:szCs w:val="20"/>
        </w:rPr>
      </w:pPr>
      <w:r w:rsidRPr="00482936">
        <w:rPr>
          <w:rFonts w:asciiTheme="majorHAnsi" w:eastAsia="Arial" w:hAnsiTheme="majorHAnsi" w:cstheme="majorHAnsi"/>
          <w:spacing w:val="-1"/>
          <w:sz w:val="20"/>
          <w:szCs w:val="20"/>
        </w:rPr>
        <w:t xml:space="preserve">The period of limitation for the claims against the </w:t>
      </w:r>
      <w:r w:rsidR="00DB6BF5" w:rsidRPr="00482936">
        <w:rPr>
          <w:rFonts w:asciiTheme="majorHAnsi" w:eastAsia="Arial" w:hAnsiTheme="majorHAnsi" w:cstheme="majorHAnsi"/>
          <w:spacing w:val="-1"/>
          <w:sz w:val="20"/>
          <w:szCs w:val="20"/>
        </w:rPr>
        <w:t xml:space="preserve">Supplier </w:t>
      </w:r>
      <w:r w:rsidRPr="00482936">
        <w:rPr>
          <w:rFonts w:asciiTheme="majorHAnsi" w:eastAsia="Arial" w:hAnsiTheme="majorHAnsi" w:cstheme="majorHAnsi"/>
          <w:spacing w:val="-1"/>
          <w:sz w:val="20"/>
          <w:szCs w:val="20"/>
        </w:rPr>
        <w:t xml:space="preserve">outlined in this paragraph is 10 years from the date of conclusion of the contract. Production contracts for the manufacture of Products based on drawings from duotec may not be outsourced to subcontractors without </w:t>
      </w:r>
      <w:proofErr w:type="spellStart"/>
      <w:r w:rsidRPr="00482936">
        <w:rPr>
          <w:rFonts w:asciiTheme="majorHAnsi" w:eastAsia="Arial" w:hAnsiTheme="majorHAnsi" w:cstheme="majorHAnsi"/>
          <w:spacing w:val="-1"/>
          <w:sz w:val="20"/>
          <w:szCs w:val="20"/>
        </w:rPr>
        <w:t>duotec’s</w:t>
      </w:r>
      <w:proofErr w:type="spellEnd"/>
      <w:r w:rsidRPr="00482936">
        <w:rPr>
          <w:rFonts w:asciiTheme="majorHAnsi" w:eastAsia="Arial" w:hAnsiTheme="majorHAnsi" w:cstheme="majorHAnsi"/>
          <w:spacing w:val="-1"/>
          <w:sz w:val="20"/>
          <w:szCs w:val="20"/>
        </w:rPr>
        <w:t xml:space="preserve"> consent in written form. The </w:t>
      </w:r>
      <w:r w:rsidR="00DB6BF5" w:rsidRPr="00482936">
        <w:rPr>
          <w:rFonts w:asciiTheme="majorHAnsi" w:eastAsia="Arial" w:hAnsiTheme="majorHAnsi" w:cstheme="majorHAnsi"/>
          <w:spacing w:val="-1"/>
          <w:sz w:val="20"/>
          <w:szCs w:val="20"/>
        </w:rPr>
        <w:t xml:space="preserve">Supplier’s </w:t>
      </w:r>
      <w:r w:rsidRPr="00482936">
        <w:rPr>
          <w:rFonts w:asciiTheme="majorHAnsi" w:eastAsia="Arial" w:hAnsiTheme="majorHAnsi" w:cstheme="majorHAnsi"/>
          <w:spacing w:val="-1"/>
          <w:sz w:val="20"/>
          <w:szCs w:val="20"/>
        </w:rPr>
        <w:t>liability for its subcontractors is equivalent to its own.</w:t>
      </w:r>
    </w:p>
    <w:p w14:paraId="4FF69195" w14:textId="16E3FE94" w:rsidR="00B939DA" w:rsidRPr="000B08EF" w:rsidRDefault="00B939DA" w:rsidP="000B08EF">
      <w:pPr>
        <w:ind w:left="142"/>
        <w:rPr>
          <w:rFonts w:asciiTheme="majorHAnsi" w:eastAsia="Arial" w:hAnsiTheme="majorHAnsi" w:cstheme="majorHAnsi"/>
          <w:b/>
          <w:bCs/>
          <w:sz w:val="20"/>
          <w:szCs w:val="20"/>
        </w:rPr>
      </w:pPr>
      <w:r w:rsidRPr="000B08EF">
        <w:rPr>
          <w:rFonts w:asciiTheme="majorHAnsi" w:eastAsia="Arial" w:hAnsiTheme="majorHAnsi" w:cstheme="majorHAnsi"/>
          <w:b/>
          <w:bCs/>
          <w:sz w:val="20"/>
          <w:szCs w:val="20"/>
        </w:rPr>
        <w:t>12 Code of Conduct</w:t>
      </w:r>
    </w:p>
    <w:p w14:paraId="4617DAE2" w14:textId="6AF2D152" w:rsidR="00B939DA" w:rsidRPr="00B939DA" w:rsidRDefault="00DB6BF5" w:rsidP="000B08EF">
      <w:pPr>
        <w:pStyle w:val="Listenabsatz"/>
        <w:ind w:left="567" w:right="1170"/>
        <w:jc w:val="both"/>
        <w:rPr>
          <w:rFonts w:asciiTheme="majorHAnsi" w:eastAsia="Arial" w:hAnsiTheme="majorHAnsi" w:cstheme="majorHAnsi"/>
          <w:spacing w:val="-1"/>
          <w:sz w:val="20"/>
          <w:szCs w:val="20"/>
        </w:rPr>
      </w:pPr>
      <w:r w:rsidRPr="00B939DA">
        <w:rPr>
          <w:rFonts w:asciiTheme="majorHAnsi" w:eastAsia="Arial" w:hAnsiTheme="majorHAnsi" w:cstheme="majorHAnsi"/>
          <w:spacing w:val="-1"/>
          <w:sz w:val="20"/>
          <w:szCs w:val="20"/>
        </w:rPr>
        <w:t xml:space="preserve">duotec </w:t>
      </w:r>
      <w:r w:rsidR="00B939DA" w:rsidRPr="00B939DA">
        <w:rPr>
          <w:rFonts w:asciiTheme="majorHAnsi" w:eastAsia="Arial" w:hAnsiTheme="majorHAnsi" w:cstheme="majorHAnsi"/>
          <w:spacing w:val="-1"/>
          <w:sz w:val="20"/>
          <w:szCs w:val="20"/>
        </w:rPr>
        <w:t xml:space="preserve">expects from the </w:t>
      </w:r>
      <w:r w:rsidRPr="00B939DA">
        <w:rPr>
          <w:rFonts w:asciiTheme="majorHAnsi" w:eastAsia="Arial" w:hAnsiTheme="majorHAnsi" w:cstheme="majorHAnsi"/>
          <w:spacing w:val="-1"/>
          <w:sz w:val="20"/>
          <w:szCs w:val="20"/>
        </w:rPr>
        <w:t xml:space="preserve">Supplier </w:t>
      </w:r>
      <w:r w:rsidR="00B939DA" w:rsidRPr="00B939DA">
        <w:rPr>
          <w:rFonts w:asciiTheme="majorHAnsi" w:eastAsia="Arial" w:hAnsiTheme="majorHAnsi" w:cstheme="majorHAnsi"/>
          <w:spacing w:val="-1"/>
          <w:sz w:val="20"/>
          <w:szCs w:val="20"/>
        </w:rPr>
        <w:t xml:space="preserve">the compliance with legal regulations as well as a socially responsible corporate governance, especially considering the following basic principles: </w:t>
      </w:r>
    </w:p>
    <w:p w14:paraId="749B60E3" w14:textId="37992910" w:rsidR="00806318" w:rsidRDefault="00B939DA" w:rsidP="000B08EF">
      <w:pPr>
        <w:pStyle w:val="Listenabsatz"/>
        <w:numPr>
          <w:ilvl w:val="0"/>
          <w:numId w:val="17"/>
        </w:numPr>
        <w:ind w:left="567" w:right="1170"/>
        <w:jc w:val="both"/>
        <w:rPr>
          <w:rFonts w:asciiTheme="majorHAnsi" w:eastAsia="Arial" w:hAnsiTheme="majorHAnsi" w:cstheme="majorHAnsi"/>
          <w:spacing w:val="-1"/>
          <w:sz w:val="20"/>
          <w:szCs w:val="20"/>
        </w:rPr>
      </w:pPr>
      <w:r w:rsidRPr="00B939DA">
        <w:rPr>
          <w:rFonts w:asciiTheme="majorHAnsi" w:eastAsia="Arial" w:hAnsiTheme="majorHAnsi" w:cstheme="majorHAnsi"/>
          <w:spacing w:val="-1"/>
          <w:sz w:val="20"/>
          <w:szCs w:val="20"/>
        </w:rPr>
        <w:t xml:space="preserve">The </w:t>
      </w:r>
      <w:r w:rsidR="00DB6BF5" w:rsidRPr="00B939DA">
        <w:rPr>
          <w:rFonts w:asciiTheme="majorHAnsi" w:eastAsia="Arial" w:hAnsiTheme="majorHAnsi" w:cstheme="majorHAnsi"/>
          <w:spacing w:val="-1"/>
          <w:sz w:val="20"/>
          <w:szCs w:val="20"/>
        </w:rPr>
        <w:t xml:space="preserve">Supplier </w:t>
      </w:r>
      <w:r w:rsidRPr="00B939DA">
        <w:rPr>
          <w:rFonts w:asciiTheme="majorHAnsi" w:eastAsia="Arial" w:hAnsiTheme="majorHAnsi" w:cstheme="majorHAnsi"/>
          <w:spacing w:val="-1"/>
          <w:sz w:val="20"/>
          <w:szCs w:val="20"/>
        </w:rPr>
        <w:t xml:space="preserve">shall respect and protect all regulations in force to protect human rights as a fundamental and general prerequisite. This shall specifically include that the </w:t>
      </w:r>
      <w:r w:rsidR="00DB6BF5" w:rsidRPr="00B939DA">
        <w:rPr>
          <w:rFonts w:asciiTheme="majorHAnsi" w:eastAsia="Arial" w:hAnsiTheme="majorHAnsi" w:cstheme="majorHAnsi"/>
          <w:spacing w:val="-1"/>
          <w:sz w:val="20"/>
          <w:szCs w:val="20"/>
        </w:rPr>
        <w:t xml:space="preserve">Supplier </w:t>
      </w:r>
      <w:r w:rsidRPr="00B939DA">
        <w:rPr>
          <w:rFonts w:asciiTheme="majorHAnsi" w:eastAsia="Arial" w:hAnsiTheme="majorHAnsi" w:cstheme="majorHAnsi"/>
          <w:spacing w:val="-1"/>
          <w:sz w:val="20"/>
          <w:szCs w:val="20"/>
        </w:rPr>
        <w:t xml:space="preserve">does not and will not use forced labor or child labor. The </w:t>
      </w:r>
      <w:r w:rsidR="00DB6BF5" w:rsidRPr="00B939DA">
        <w:rPr>
          <w:rFonts w:asciiTheme="majorHAnsi" w:eastAsia="Arial" w:hAnsiTheme="majorHAnsi" w:cstheme="majorHAnsi"/>
          <w:spacing w:val="-1"/>
          <w:sz w:val="20"/>
          <w:szCs w:val="20"/>
        </w:rPr>
        <w:t xml:space="preserve">Supplier </w:t>
      </w:r>
      <w:r w:rsidRPr="00B939DA">
        <w:rPr>
          <w:rFonts w:asciiTheme="majorHAnsi" w:eastAsia="Arial" w:hAnsiTheme="majorHAnsi" w:cstheme="majorHAnsi"/>
          <w:spacing w:val="-1"/>
          <w:sz w:val="20"/>
          <w:szCs w:val="20"/>
        </w:rPr>
        <w:t>shall comply with the regulations laid out in ILO Convention 138 on the minimum age for the employment of minors.</w:t>
      </w:r>
    </w:p>
    <w:p w14:paraId="2FCED579" w14:textId="041731C7" w:rsidR="00806318" w:rsidRDefault="00B939DA" w:rsidP="000B08EF">
      <w:pPr>
        <w:pStyle w:val="Listenabsatz"/>
        <w:numPr>
          <w:ilvl w:val="0"/>
          <w:numId w:val="17"/>
        </w:numPr>
        <w:ind w:left="567" w:right="1170"/>
        <w:jc w:val="both"/>
        <w:rPr>
          <w:rFonts w:asciiTheme="majorHAnsi" w:eastAsia="Arial" w:hAnsiTheme="majorHAnsi" w:cstheme="majorHAnsi"/>
          <w:spacing w:val="-1"/>
          <w:sz w:val="20"/>
          <w:szCs w:val="20"/>
        </w:rPr>
      </w:pPr>
      <w:r w:rsidRPr="00B939DA">
        <w:rPr>
          <w:rFonts w:asciiTheme="majorHAnsi" w:eastAsia="Arial" w:hAnsiTheme="majorHAnsi" w:cstheme="majorHAnsi"/>
          <w:spacing w:val="-1"/>
          <w:sz w:val="20"/>
          <w:szCs w:val="20"/>
        </w:rPr>
        <w:t xml:space="preserve">The </w:t>
      </w:r>
      <w:r w:rsidR="00DB6BF5" w:rsidRPr="00B939DA">
        <w:rPr>
          <w:rFonts w:asciiTheme="majorHAnsi" w:eastAsia="Arial" w:hAnsiTheme="majorHAnsi" w:cstheme="majorHAnsi"/>
          <w:spacing w:val="-1"/>
          <w:sz w:val="20"/>
          <w:szCs w:val="20"/>
        </w:rPr>
        <w:t xml:space="preserve">Supplier </w:t>
      </w:r>
      <w:r w:rsidRPr="00B939DA">
        <w:rPr>
          <w:rFonts w:asciiTheme="majorHAnsi" w:eastAsia="Arial" w:hAnsiTheme="majorHAnsi" w:cstheme="majorHAnsi"/>
          <w:spacing w:val="-1"/>
          <w:sz w:val="20"/>
          <w:szCs w:val="20"/>
        </w:rPr>
        <w:t xml:space="preserve">shall not discriminate </w:t>
      </w:r>
      <w:proofErr w:type="gramStart"/>
      <w:r w:rsidRPr="00B939DA">
        <w:rPr>
          <w:rFonts w:asciiTheme="majorHAnsi" w:eastAsia="Arial" w:hAnsiTheme="majorHAnsi" w:cstheme="majorHAnsi"/>
          <w:spacing w:val="-1"/>
          <w:sz w:val="20"/>
          <w:szCs w:val="20"/>
        </w:rPr>
        <w:t>on the basis of</w:t>
      </w:r>
      <w:proofErr w:type="gramEnd"/>
      <w:r w:rsidRPr="00B939DA">
        <w:rPr>
          <w:rFonts w:asciiTheme="majorHAnsi" w:eastAsia="Arial" w:hAnsiTheme="majorHAnsi" w:cstheme="majorHAnsi"/>
          <w:spacing w:val="-1"/>
          <w:sz w:val="20"/>
          <w:szCs w:val="20"/>
        </w:rPr>
        <w:t xml:space="preserve"> ethnicity or nationality, race, gender, religion, ideology, age, disability, sexual orientation, or any other personal characteristic protected by law. </w:t>
      </w:r>
    </w:p>
    <w:p w14:paraId="602A85F8" w14:textId="2ADD4259" w:rsidR="00806318" w:rsidRDefault="00B939DA" w:rsidP="000B08EF">
      <w:pPr>
        <w:pStyle w:val="Listenabsatz"/>
        <w:numPr>
          <w:ilvl w:val="0"/>
          <w:numId w:val="17"/>
        </w:numPr>
        <w:ind w:left="567" w:right="1170"/>
        <w:jc w:val="both"/>
        <w:rPr>
          <w:rFonts w:asciiTheme="majorHAnsi" w:eastAsia="Arial" w:hAnsiTheme="majorHAnsi" w:cstheme="majorHAnsi"/>
          <w:spacing w:val="-1"/>
          <w:sz w:val="20"/>
          <w:szCs w:val="20"/>
        </w:rPr>
      </w:pPr>
      <w:r w:rsidRPr="00B939DA">
        <w:rPr>
          <w:rFonts w:asciiTheme="majorHAnsi" w:eastAsia="Arial" w:hAnsiTheme="majorHAnsi" w:cstheme="majorHAnsi"/>
          <w:spacing w:val="-1"/>
          <w:sz w:val="20"/>
          <w:szCs w:val="20"/>
        </w:rPr>
        <w:t xml:space="preserve">The </w:t>
      </w:r>
      <w:r w:rsidR="00DB6BF5" w:rsidRPr="00B939DA">
        <w:rPr>
          <w:rFonts w:asciiTheme="majorHAnsi" w:eastAsia="Arial" w:hAnsiTheme="majorHAnsi" w:cstheme="majorHAnsi"/>
          <w:spacing w:val="-1"/>
          <w:sz w:val="20"/>
          <w:szCs w:val="20"/>
        </w:rPr>
        <w:t xml:space="preserve">Supplier </w:t>
      </w:r>
      <w:r w:rsidRPr="00B939DA">
        <w:rPr>
          <w:rFonts w:asciiTheme="majorHAnsi" w:eastAsia="Arial" w:hAnsiTheme="majorHAnsi" w:cstheme="majorHAnsi"/>
          <w:spacing w:val="-1"/>
          <w:sz w:val="20"/>
          <w:szCs w:val="20"/>
        </w:rPr>
        <w:t xml:space="preserve">shall act responsibly with regards to environmental </w:t>
      </w:r>
      <w:proofErr w:type="gramStart"/>
      <w:r w:rsidRPr="00B939DA">
        <w:rPr>
          <w:rFonts w:asciiTheme="majorHAnsi" w:eastAsia="Arial" w:hAnsiTheme="majorHAnsi" w:cstheme="majorHAnsi"/>
          <w:spacing w:val="-1"/>
          <w:sz w:val="20"/>
          <w:szCs w:val="20"/>
        </w:rPr>
        <w:t>protection, and</w:t>
      </w:r>
      <w:proofErr w:type="gramEnd"/>
      <w:r w:rsidRPr="00B939DA">
        <w:rPr>
          <w:rFonts w:asciiTheme="majorHAnsi" w:eastAsia="Arial" w:hAnsiTheme="majorHAnsi" w:cstheme="majorHAnsi"/>
          <w:spacing w:val="-1"/>
          <w:sz w:val="20"/>
          <w:szCs w:val="20"/>
        </w:rPr>
        <w:t xml:space="preserve"> shall comply with all legal requirements pertaining to the environment and sustainability. He shall utilize </w:t>
      </w:r>
      <w:r w:rsidRPr="00B939DA">
        <w:rPr>
          <w:rFonts w:asciiTheme="majorHAnsi" w:eastAsia="Arial" w:hAnsiTheme="majorHAnsi" w:cstheme="majorHAnsi"/>
          <w:spacing w:val="-1"/>
          <w:sz w:val="20"/>
          <w:szCs w:val="20"/>
        </w:rPr>
        <w:t xml:space="preserve">natural resources with consideration and </w:t>
      </w:r>
      <w:proofErr w:type="spellStart"/>
      <w:r w:rsidRPr="00B939DA">
        <w:rPr>
          <w:rFonts w:asciiTheme="majorHAnsi" w:eastAsia="Arial" w:hAnsiTheme="majorHAnsi" w:cstheme="majorHAnsi"/>
          <w:spacing w:val="-1"/>
          <w:sz w:val="20"/>
          <w:szCs w:val="20"/>
        </w:rPr>
        <w:t>endeavour</w:t>
      </w:r>
      <w:proofErr w:type="spellEnd"/>
      <w:r w:rsidRPr="00B939DA">
        <w:rPr>
          <w:rFonts w:asciiTheme="majorHAnsi" w:eastAsia="Arial" w:hAnsiTheme="majorHAnsi" w:cstheme="majorHAnsi"/>
          <w:spacing w:val="-1"/>
          <w:sz w:val="20"/>
          <w:szCs w:val="20"/>
        </w:rPr>
        <w:t xml:space="preserve"> to </w:t>
      </w:r>
      <w:proofErr w:type="spellStart"/>
      <w:r w:rsidRPr="00B939DA">
        <w:rPr>
          <w:rFonts w:asciiTheme="majorHAnsi" w:eastAsia="Arial" w:hAnsiTheme="majorHAnsi" w:cstheme="majorHAnsi"/>
          <w:spacing w:val="-1"/>
          <w:sz w:val="20"/>
          <w:szCs w:val="20"/>
        </w:rPr>
        <w:t>minimise</w:t>
      </w:r>
      <w:proofErr w:type="spellEnd"/>
      <w:r w:rsidRPr="00B939DA">
        <w:rPr>
          <w:rFonts w:asciiTheme="majorHAnsi" w:eastAsia="Arial" w:hAnsiTheme="majorHAnsi" w:cstheme="majorHAnsi"/>
          <w:spacing w:val="-1"/>
          <w:sz w:val="20"/>
          <w:szCs w:val="20"/>
        </w:rPr>
        <w:t xml:space="preserve"> pollution. </w:t>
      </w:r>
    </w:p>
    <w:p w14:paraId="3D61D34D" w14:textId="13388D8B" w:rsidR="00806318" w:rsidRDefault="00B939DA" w:rsidP="000B08EF">
      <w:pPr>
        <w:pStyle w:val="Listenabsatz"/>
        <w:numPr>
          <w:ilvl w:val="0"/>
          <w:numId w:val="17"/>
        </w:numPr>
        <w:ind w:left="567" w:right="1170"/>
        <w:jc w:val="both"/>
        <w:rPr>
          <w:rFonts w:asciiTheme="majorHAnsi" w:eastAsia="Arial" w:hAnsiTheme="majorHAnsi" w:cstheme="majorHAnsi"/>
          <w:spacing w:val="-1"/>
          <w:sz w:val="20"/>
          <w:szCs w:val="20"/>
        </w:rPr>
      </w:pPr>
      <w:r w:rsidRPr="00B939DA">
        <w:rPr>
          <w:rFonts w:asciiTheme="majorHAnsi" w:eastAsia="Arial" w:hAnsiTheme="majorHAnsi" w:cstheme="majorHAnsi"/>
          <w:spacing w:val="-1"/>
          <w:sz w:val="20"/>
          <w:szCs w:val="20"/>
        </w:rPr>
        <w:t xml:space="preserve">The </w:t>
      </w:r>
      <w:r w:rsidR="00DB6BF5" w:rsidRPr="00B939DA">
        <w:rPr>
          <w:rFonts w:asciiTheme="majorHAnsi" w:eastAsia="Arial" w:hAnsiTheme="majorHAnsi" w:cstheme="majorHAnsi"/>
          <w:spacing w:val="-1"/>
          <w:sz w:val="20"/>
          <w:szCs w:val="20"/>
        </w:rPr>
        <w:t xml:space="preserve">Supplier </w:t>
      </w:r>
      <w:r w:rsidRPr="00B939DA">
        <w:rPr>
          <w:rFonts w:asciiTheme="majorHAnsi" w:eastAsia="Arial" w:hAnsiTheme="majorHAnsi" w:cstheme="majorHAnsi"/>
          <w:spacing w:val="-1"/>
          <w:sz w:val="20"/>
          <w:szCs w:val="20"/>
        </w:rPr>
        <w:t xml:space="preserve">shall ensure adequate remuneration of his employees, which will at least reflect legally guaranteed minimum </w:t>
      </w:r>
      <w:proofErr w:type="gramStart"/>
      <w:r w:rsidRPr="00B939DA">
        <w:rPr>
          <w:rFonts w:asciiTheme="majorHAnsi" w:eastAsia="Arial" w:hAnsiTheme="majorHAnsi" w:cstheme="majorHAnsi"/>
          <w:spacing w:val="-1"/>
          <w:sz w:val="20"/>
          <w:szCs w:val="20"/>
        </w:rPr>
        <w:t>wages</w:t>
      </w:r>
      <w:proofErr w:type="gramEnd"/>
      <w:r w:rsidRPr="00B939DA">
        <w:rPr>
          <w:rFonts w:asciiTheme="majorHAnsi" w:eastAsia="Arial" w:hAnsiTheme="majorHAnsi" w:cstheme="majorHAnsi"/>
          <w:spacing w:val="-1"/>
          <w:sz w:val="20"/>
          <w:szCs w:val="20"/>
        </w:rPr>
        <w:t xml:space="preserve"> or the minimum wage guaranteed by national collective agreement. </w:t>
      </w:r>
    </w:p>
    <w:p w14:paraId="22EABF68" w14:textId="7BAD5955" w:rsidR="00806318" w:rsidRDefault="00B939DA" w:rsidP="000B08EF">
      <w:pPr>
        <w:pStyle w:val="Listenabsatz"/>
        <w:numPr>
          <w:ilvl w:val="0"/>
          <w:numId w:val="17"/>
        </w:numPr>
        <w:ind w:left="567" w:right="1170"/>
        <w:jc w:val="both"/>
        <w:rPr>
          <w:rFonts w:asciiTheme="majorHAnsi" w:eastAsia="Arial" w:hAnsiTheme="majorHAnsi" w:cstheme="majorHAnsi"/>
          <w:spacing w:val="-1"/>
          <w:sz w:val="20"/>
          <w:szCs w:val="20"/>
        </w:rPr>
      </w:pPr>
      <w:r w:rsidRPr="00B939DA">
        <w:rPr>
          <w:rFonts w:asciiTheme="majorHAnsi" w:eastAsia="Arial" w:hAnsiTheme="majorHAnsi" w:cstheme="majorHAnsi"/>
          <w:spacing w:val="-1"/>
          <w:sz w:val="20"/>
          <w:szCs w:val="20"/>
        </w:rPr>
        <w:t xml:space="preserve">The </w:t>
      </w:r>
      <w:r w:rsidR="00DB6BF5" w:rsidRPr="00B939DA">
        <w:rPr>
          <w:rFonts w:asciiTheme="majorHAnsi" w:eastAsia="Arial" w:hAnsiTheme="majorHAnsi" w:cstheme="majorHAnsi"/>
          <w:spacing w:val="-1"/>
          <w:sz w:val="20"/>
          <w:szCs w:val="20"/>
        </w:rPr>
        <w:t xml:space="preserve">Supplier </w:t>
      </w:r>
      <w:r w:rsidRPr="00B939DA">
        <w:rPr>
          <w:rFonts w:asciiTheme="majorHAnsi" w:eastAsia="Arial" w:hAnsiTheme="majorHAnsi" w:cstheme="majorHAnsi"/>
          <w:spacing w:val="-1"/>
          <w:sz w:val="20"/>
          <w:szCs w:val="20"/>
        </w:rPr>
        <w:t xml:space="preserve">shall take measures with due diligence to avoid the use in its products of raw materials originating from conflict and risk areas and contributing to human rights violations, corruption, the financing of armed groups or similar negative arrangements. </w:t>
      </w:r>
    </w:p>
    <w:p w14:paraId="7D0B6365" w14:textId="0C9FACD2" w:rsidR="00806318" w:rsidRDefault="00B939DA" w:rsidP="000B08EF">
      <w:pPr>
        <w:pStyle w:val="Listenabsatz"/>
        <w:numPr>
          <w:ilvl w:val="0"/>
          <w:numId w:val="17"/>
        </w:numPr>
        <w:ind w:left="567" w:right="1170"/>
        <w:jc w:val="both"/>
        <w:rPr>
          <w:rFonts w:asciiTheme="majorHAnsi" w:eastAsia="Arial" w:hAnsiTheme="majorHAnsi" w:cstheme="majorHAnsi"/>
          <w:spacing w:val="-1"/>
          <w:sz w:val="20"/>
          <w:szCs w:val="20"/>
        </w:rPr>
      </w:pPr>
      <w:r w:rsidRPr="00B939DA">
        <w:rPr>
          <w:rFonts w:asciiTheme="majorHAnsi" w:eastAsia="Arial" w:hAnsiTheme="majorHAnsi" w:cstheme="majorHAnsi"/>
          <w:spacing w:val="-1"/>
          <w:sz w:val="20"/>
          <w:szCs w:val="20"/>
        </w:rPr>
        <w:t xml:space="preserve"> The </w:t>
      </w:r>
      <w:r w:rsidR="00DB6BF5" w:rsidRPr="00B939DA">
        <w:rPr>
          <w:rFonts w:asciiTheme="majorHAnsi" w:eastAsia="Arial" w:hAnsiTheme="majorHAnsi" w:cstheme="majorHAnsi"/>
          <w:spacing w:val="-1"/>
          <w:sz w:val="20"/>
          <w:szCs w:val="20"/>
        </w:rPr>
        <w:t xml:space="preserve">Supplier </w:t>
      </w:r>
      <w:r w:rsidRPr="00B939DA">
        <w:rPr>
          <w:rFonts w:asciiTheme="majorHAnsi" w:eastAsia="Arial" w:hAnsiTheme="majorHAnsi" w:cstheme="majorHAnsi"/>
          <w:spacing w:val="-1"/>
          <w:sz w:val="20"/>
          <w:szCs w:val="20"/>
        </w:rPr>
        <w:t xml:space="preserve">undertakes to comply with </w:t>
      </w:r>
      <w:proofErr w:type="spellStart"/>
      <w:r w:rsidRPr="00B939DA">
        <w:rPr>
          <w:rFonts w:asciiTheme="majorHAnsi" w:eastAsia="Arial" w:hAnsiTheme="majorHAnsi" w:cstheme="majorHAnsi"/>
          <w:spacing w:val="-1"/>
          <w:sz w:val="20"/>
          <w:szCs w:val="20"/>
        </w:rPr>
        <w:t>duotec's</w:t>
      </w:r>
      <w:proofErr w:type="spellEnd"/>
      <w:r w:rsidRPr="00B939DA">
        <w:rPr>
          <w:rFonts w:asciiTheme="majorHAnsi" w:eastAsia="Arial" w:hAnsiTheme="majorHAnsi" w:cstheme="majorHAnsi"/>
          <w:spacing w:val="-1"/>
          <w:sz w:val="20"/>
          <w:szCs w:val="20"/>
        </w:rPr>
        <w:t xml:space="preserve"> Code of Conduct, which can be viewed at </w:t>
      </w:r>
      <w:hyperlink r:id="rId6" w:history="1">
        <w:r w:rsidR="0060536C" w:rsidRPr="008E04A1">
          <w:rPr>
            <w:rStyle w:val="Hyperlink"/>
            <w:rFonts w:asciiTheme="majorHAnsi" w:eastAsia="Arial" w:hAnsiTheme="majorHAnsi" w:cstheme="majorHAnsi"/>
            <w:spacing w:val="-1"/>
            <w:sz w:val="20"/>
            <w:szCs w:val="20"/>
          </w:rPr>
          <w:t>https://duotec.net/en/duotec/mission-statement/</w:t>
        </w:r>
      </w:hyperlink>
      <w:r w:rsidRPr="00B939DA">
        <w:rPr>
          <w:rFonts w:asciiTheme="majorHAnsi" w:eastAsia="Arial" w:hAnsiTheme="majorHAnsi" w:cstheme="majorHAnsi"/>
          <w:spacing w:val="-1"/>
          <w:sz w:val="20"/>
          <w:szCs w:val="20"/>
        </w:rPr>
        <w:t xml:space="preserve">. </w:t>
      </w:r>
    </w:p>
    <w:p w14:paraId="43AA25F8" w14:textId="039E4776" w:rsidR="00B939DA" w:rsidRDefault="00B939DA" w:rsidP="000B08EF">
      <w:pPr>
        <w:pStyle w:val="Listenabsatz"/>
        <w:numPr>
          <w:ilvl w:val="0"/>
          <w:numId w:val="17"/>
        </w:numPr>
        <w:ind w:left="567" w:right="1170"/>
        <w:jc w:val="both"/>
        <w:rPr>
          <w:rFonts w:asciiTheme="majorHAnsi" w:eastAsia="Arial" w:hAnsiTheme="majorHAnsi" w:cstheme="majorHAnsi"/>
          <w:spacing w:val="-1"/>
          <w:sz w:val="20"/>
          <w:szCs w:val="20"/>
        </w:rPr>
      </w:pPr>
      <w:r w:rsidRPr="00B939DA">
        <w:rPr>
          <w:rFonts w:asciiTheme="majorHAnsi" w:eastAsia="Arial" w:hAnsiTheme="majorHAnsi" w:cstheme="majorHAnsi"/>
          <w:spacing w:val="-1"/>
          <w:sz w:val="20"/>
          <w:szCs w:val="20"/>
        </w:rPr>
        <w:t xml:space="preserve">The </w:t>
      </w:r>
      <w:r w:rsidR="00DB6BF5" w:rsidRPr="00B939DA">
        <w:rPr>
          <w:rFonts w:asciiTheme="majorHAnsi" w:eastAsia="Arial" w:hAnsiTheme="majorHAnsi" w:cstheme="majorHAnsi"/>
          <w:spacing w:val="-1"/>
          <w:sz w:val="20"/>
          <w:szCs w:val="20"/>
        </w:rPr>
        <w:t xml:space="preserve">Supplier </w:t>
      </w:r>
      <w:r w:rsidRPr="00B939DA">
        <w:rPr>
          <w:rFonts w:asciiTheme="majorHAnsi" w:eastAsia="Arial" w:hAnsiTheme="majorHAnsi" w:cstheme="majorHAnsi"/>
          <w:spacing w:val="-1"/>
          <w:sz w:val="20"/>
          <w:szCs w:val="20"/>
        </w:rPr>
        <w:t>undertakes to reduce the risks in the supply chain by encouraging his subcontractors to comply with the standards and regulations listed in this documen</w:t>
      </w:r>
      <w:r w:rsidR="00A74808">
        <w:rPr>
          <w:rFonts w:asciiTheme="majorHAnsi" w:eastAsia="Arial" w:hAnsiTheme="majorHAnsi" w:cstheme="majorHAnsi"/>
          <w:spacing w:val="-1"/>
          <w:sz w:val="20"/>
          <w:szCs w:val="20"/>
        </w:rPr>
        <w:t>t.</w:t>
      </w:r>
    </w:p>
    <w:p w14:paraId="1F83A42D" w14:textId="40BCB126" w:rsidR="00A74808" w:rsidRPr="000B08EF" w:rsidRDefault="00A74808" w:rsidP="000B08EF">
      <w:pPr>
        <w:ind w:left="142"/>
        <w:rPr>
          <w:rFonts w:asciiTheme="majorHAnsi" w:eastAsia="Arial" w:hAnsiTheme="majorHAnsi" w:cstheme="majorHAnsi"/>
          <w:b/>
          <w:bCs/>
          <w:sz w:val="20"/>
          <w:szCs w:val="20"/>
        </w:rPr>
      </w:pPr>
      <w:r w:rsidRPr="000B08EF">
        <w:rPr>
          <w:rFonts w:asciiTheme="majorHAnsi" w:eastAsia="Arial" w:hAnsiTheme="majorHAnsi" w:cstheme="majorHAnsi"/>
          <w:b/>
          <w:bCs/>
          <w:sz w:val="20"/>
          <w:szCs w:val="20"/>
        </w:rPr>
        <w:t>13 Safety Provisions</w:t>
      </w:r>
    </w:p>
    <w:p w14:paraId="1630B773" w14:textId="794BD095" w:rsidR="002E6B50" w:rsidRDefault="002E6B50" w:rsidP="000B08EF">
      <w:pPr>
        <w:pStyle w:val="Listenabsatz"/>
        <w:numPr>
          <w:ilvl w:val="0"/>
          <w:numId w:val="18"/>
        </w:numPr>
        <w:ind w:left="567" w:right="1170"/>
        <w:jc w:val="both"/>
        <w:rPr>
          <w:rFonts w:asciiTheme="majorHAnsi" w:eastAsia="Arial" w:hAnsiTheme="majorHAnsi" w:cstheme="majorHAnsi"/>
          <w:spacing w:val="-1"/>
          <w:sz w:val="20"/>
          <w:szCs w:val="20"/>
        </w:rPr>
      </w:pPr>
      <w:r w:rsidRPr="002E6B50">
        <w:rPr>
          <w:rFonts w:asciiTheme="majorHAnsi" w:eastAsia="Arial" w:hAnsiTheme="majorHAnsi" w:cstheme="majorHAnsi"/>
          <w:spacing w:val="-1"/>
          <w:sz w:val="20"/>
          <w:szCs w:val="20"/>
        </w:rPr>
        <w:t xml:space="preserve">The </w:t>
      </w:r>
      <w:r w:rsidR="00DB6BF5" w:rsidRPr="002E6B50">
        <w:rPr>
          <w:rFonts w:asciiTheme="majorHAnsi" w:eastAsia="Arial" w:hAnsiTheme="majorHAnsi" w:cstheme="majorHAnsi"/>
          <w:spacing w:val="-1"/>
          <w:sz w:val="20"/>
          <w:szCs w:val="20"/>
        </w:rPr>
        <w:t xml:space="preserve">Supplier </w:t>
      </w:r>
      <w:r w:rsidRPr="002E6B50">
        <w:rPr>
          <w:rFonts w:asciiTheme="majorHAnsi" w:eastAsia="Arial" w:hAnsiTheme="majorHAnsi" w:cstheme="majorHAnsi"/>
          <w:spacing w:val="-1"/>
          <w:sz w:val="20"/>
          <w:szCs w:val="20"/>
        </w:rPr>
        <w:t>shall comply with the recognized rules of technology, and safety regulations, and technical</w:t>
      </w:r>
      <w:r>
        <w:t xml:space="preserve"> </w:t>
      </w:r>
      <w:r w:rsidRPr="002E6B50">
        <w:rPr>
          <w:rFonts w:asciiTheme="majorHAnsi" w:eastAsia="Arial" w:hAnsiTheme="majorHAnsi" w:cstheme="majorHAnsi"/>
          <w:spacing w:val="-1"/>
          <w:sz w:val="20"/>
          <w:szCs w:val="20"/>
        </w:rPr>
        <w:t>data/limit values reflecting or surpassing the current standard of technology for all his deliveries. He shall pay particular attention to the compliance with DIN, EN, ISO, VDE, and EC standards (</w:t>
      </w:r>
      <w:proofErr w:type="gramStart"/>
      <w:r w:rsidRPr="002E6B50">
        <w:rPr>
          <w:rFonts w:asciiTheme="majorHAnsi" w:eastAsia="Arial" w:hAnsiTheme="majorHAnsi" w:cstheme="majorHAnsi"/>
          <w:spacing w:val="-1"/>
          <w:sz w:val="20"/>
          <w:szCs w:val="20"/>
        </w:rPr>
        <w:t>e.g.</w:t>
      </w:r>
      <w:proofErr w:type="gramEnd"/>
      <w:r w:rsidRPr="002E6B50">
        <w:rPr>
          <w:rFonts w:asciiTheme="majorHAnsi" w:eastAsia="Arial" w:hAnsiTheme="majorHAnsi" w:cstheme="majorHAnsi"/>
          <w:spacing w:val="-1"/>
          <w:sz w:val="20"/>
          <w:szCs w:val="20"/>
        </w:rPr>
        <w:t xml:space="preserve"> the EC Machine Directive) and other relevant regulatory documentation. </w:t>
      </w:r>
    </w:p>
    <w:p w14:paraId="0C7B08CA" w14:textId="1B2CBAAA" w:rsidR="002E6B50" w:rsidRDefault="002E6B50" w:rsidP="000B08EF">
      <w:pPr>
        <w:pStyle w:val="Listenabsatz"/>
        <w:numPr>
          <w:ilvl w:val="0"/>
          <w:numId w:val="18"/>
        </w:numPr>
        <w:ind w:left="567" w:right="1170"/>
        <w:jc w:val="both"/>
        <w:rPr>
          <w:rFonts w:asciiTheme="majorHAnsi" w:eastAsia="Arial" w:hAnsiTheme="majorHAnsi" w:cstheme="majorHAnsi"/>
          <w:spacing w:val="-1"/>
          <w:sz w:val="20"/>
          <w:szCs w:val="20"/>
        </w:rPr>
      </w:pPr>
      <w:r w:rsidRPr="002E6B50">
        <w:rPr>
          <w:rFonts w:asciiTheme="majorHAnsi" w:eastAsia="Arial" w:hAnsiTheme="majorHAnsi" w:cstheme="majorHAnsi"/>
          <w:spacing w:val="-1"/>
          <w:sz w:val="20"/>
          <w:szCs w:val="20"/>
        </w:rPr>
        <w:t xml:space="preserve">The </w:t>
      </w:r>
      <w:r w:rsidR="00DB6BF5" w:rsidRPr="002E6B50">
        <w:rPr>
          <w:rFonts w:asciiTheme="majorHAnsi" w:eastAsia="Arial" w:hAnsiTheme="majorHAnsi" w:cstheme="majorHAnsi"/>
          <w:spacing w:val="-1"/>
          <w:sz w:val="20"/>
          <w:szCs w:val="20"/>
        </w:rPr>
        <w:t xml:space="preserve">Supplier </w:t>
      </w:r>
      <w:r w:rsidRPr="002E6B50">
        <w:rPr>
          <w:rFonts w:asciiTheme="majorHAnsi" w:eastAsia="Arial" w:hAnsiTheme="majorHAnsi" w:cstheme="majorHAnsi"/>
          <w:spacing w:val="-1"/>
          <w:sz w:val="20"/>
          <w:szCs w:val="20"/>
        </w:rPr>
        <w:t>commits to utilizing only those materials, which comply with currently applicable statutory safety requirements and regulations, specifically in terms of restricted, toxic, and harmful materials. The same shall apply for all environmental regulations as well as regulations regarding electricity and electromagnetic fields.</w:t>
      </w:r>
    </w:p>
    <w:p w14:paraId="0CCFA962" w14:textId="4DBF721C" w:rsidR="009F53D6" w:rsidRDefault="002E6B50" w:rsidP="000B08EF">
      <w:pPr>
        <w:pStyle w:val="Listenabsatz"/>
        <w:numPr>
          <w:ilvl w:val="0"/>
          <w:numId w:val="18"/>
        </w:numPr>
        <w:ind w:left="567" w:right="1170"/>
        <w:jc w:val="both"/>
        <w:rPr>
          <w:rFonts w:asciiTheme="majorHAnsi" w:eastAsia="Arial" w:hAnsiTheme="majorHAnsi" w:cstheme="majorHAnsi"/>
          <w:spacing w:val="-1"/>
          <w:sz w:val="20"/>
          <w:szCs w:val="20"/>
        </w:rPr>
      </w:pPr>
      <w:r w:rsidRPr="002E6B50">
        <w:rPr>
          <w:rFonts w:asciiTheme="majorHAnsi" w:eastAsia="Arial" w:hAnsiTheme="majorHAnsi" w:cstheme="majorHAnsi"/>
          <w:spacing w:val="-1"/>
          <w:sz w:val="20"/>
          <w:szCs w:val="20"/>
        </w:rPr>
        <w:t xml:space="preserve">duotec shall be entitled to withdraw from the contract where products of the </w:t>
      </w:r>
      <w:r w:rsidR="00DB6BF5" w:rsidRPr="002E6B50">
        <w:rPr>
          <w:rFonts w:asciiTheme="majorHAnsi" w:eastAsia="Arial" w:hAnsiTheme="majorHAnsi" w:cstheme="majorHAnsi"/>
          <w:spacing w:val="-1"/>
          <w:sz w:val="20"/>
          <w:szCs w:val="20"/>
        </w:rPr>
        <w:t xml:space="preserve">Supplier </w:t>
      </w:r>
      <w:r w:rsidRPr="002E6B50">
        <w:rPr>
          <w:rFonts w:asciiTheme="majorHAnsi" w:eastAsia="Arial" w:hAnsiTheme="majorHAnsi" w:cstheme="majorHAnsi"/>
          <w:spacing w:val="-1"/>
          <w:sz w:val="20"/>
          <w:szCs w:val="20"/>
        </w:rPr>
        <w:t>do not comply with the requirements set out in sections 1 and</w:t>
      </w:r>
      <w:r w:rsidR="009F53D6">
        <w:rPr>
          <w:rFonts w:asciiTheme="majorHAnsi" w:eastAsia="Arial" w:hAnsiTheme="majorHAnsi" w:cstheme="majorHAnsi"/>
          <w:spacing w:val="-1"/>
          <w:sz w:val="20"/>
          <w:szCs w:val="20"/>
        </w:rPr>
        <w:t xml:space="preserve"> a</w:t>
      </w:r>
      <w:r w:rsidRPr="009F53D6">
        <w:rPr>
          <w:rFonts w:asciiTheme="majorHAnsi" w:eastAsia="Arial" w:hAnsiTheme="majorHAnsi" w:cstheme="majorHAnsi"/>
          <w:spacing w:val="-1"/>
          <w:sz w:val="20"/>
          <w:szCs w:val="20"/>
        </w:rPr>
        <w:t xml:space="preserve">ny further claims for damages shall be unaffected by above stipulation. </w:t>
      </w:r>
    </w:p>
    <w:p w14:paraId="04A646DC" w14:textId="723D23FB" w:rsidR="009F53D6" w:rsidRPr="00C23C99" w:rsidRDefault="002E6B50" w:rsidP="009F53D6">
      <w:pPr>
        <w:pStyle w:val="Listenabsatz"/>
        <w:numPr>
          <w:ilvl w:val="0"/>
          <w:numId w:val="18"/>
        </w:numPr>
        <w:ind w:left="567" w:right="1170"/>
        <w:jc w:val="both"/>
        <w:rPr>
          <w:rFonts w:asciiTheme="majorHAnsi" w:eastAsia="Arial" w:hAnsiTheme="majorHAnsi" w:cstheme="majorHAnsi"/>
          <w:spacing w:val="-1"/>
          <w:sz w:val="20"/>
          <w:szCs w:val="20"/>
        </w:rPr>
      </w:pPr>
      <w:r w:rsidRPr="009F53D6">
        <w:rPr>
          <w:rFonts w:asciiTheme="majorHAnsi" w:eastAsia="Arial" w:hAnsiTheme="majorHAnsi" w:cstheme="majorHAnsi"/>
          <w:spacing w:val="-1"/>
          <w:sz w:val="20"/>
          <w:szCs w:val="20"/>
        </w:rPr>
        <w:t>duotec shall be notified of any intended modifications to the delivery object. Modifications shall require a prior written approval by duotec.</w:t>
      </w:r>
    </w:p>
    <w:p w14:paraId="4D650896" w14:textId="61F21D72" w:rsidR="009F53D6" w:rsidRPr="000B08EF" w:rsidRDefault="007E5549" w:rsidP="000B08EF">
      <w:pPr>
        <w:ind w:left="142"/>
        <w:rPr>
          <w:rFonts w:asciiTheme="majorHAnsi" w:eastAsia="Arial" w:hAnsiTheme="majorHAnsi" w:cstheme="majorHAnsi"/>
          <w:b/>
          <w:bCs/>
          <w:sz w:val="20"/>
          <w:szCs w:val="20"/>
        </w:rPr>
      </w:pPr>
      <w:r w:rsidRPr="000B08EF">
        <w:rPr>
          <w:rFonts w:asciiTheme="majorHAnsi" w:eastAsia="Arial" w:hAnsiTheme="majorHAnsi" w:cstheme="majorHAnsi"/>
          <w:b/>
          <w:bCs/>
          <w:sz w:val="20"/>
          <w:szCs w:val="20"/>
        </w:rPr>
        <w:t>14 Quality &amp; Documentation</w:t>
      </w:r>
    </w:p>
    <w:p w14:paraId="65213CC5" w14:textId="1AD70532" w:rsidR="00762627" w:rsidRDefault="00762627" w:rsidP="000B08EF">
      <w:pPr>
        <w:pStyle w:val="Listenabsatz"/>
        <w:numPr>
          <w:ilvl w:val="0"/>
          <w:numId w:val="19"/>
        </w:numPr>
        <w:ind w:left="567" w:right="1170"/>
        <w:jc w:val="both"/>
        <w:rPr>
          <w:rFonts w:asciiTheme="majorHAnsi" w:eastAsia="Arial" w:hAnsiTheme="majorHAnsi" w:cstheme="majorHAnsi"/>
          <w:spacing w:val="-1"/>
          <w:sz w:val="20"/>
          <w:szCs w:val="20"/>
        </w:rPr>
      </w:pPr>
      <w:r w:rsidRPr="00762627">
        <w:rPr>
          <w:rFonts w:asciiTheme="majorHAnsi" w:eastAsia="Arial" w:hAnsiTheme="majorHAnsi" w:cstheme="majorHAnsi"/>
          <w:spacing w:val="-1"/>
          <w:sz w:val="20"/>
          <w:szCs w:val="20"/>
        </w:rPr>
        <w:t xml:space="preserve">The </w:t>
      </w:r>
      <w:r w:rsidR="00DB6BF5" w:rsidRPr="00762627">
        <w:rPr>
          <w:rFonts w:asciiTheme="majorHAnsi" w:eastAsia="Arial" w:hAnsiTheme="majorHAnsi" w:cstheme="majorHAnsi"/>
          <w:spacing w:val="-1"/>
          <w:sz w:val="20"/>
          <w:szCs w:val="20"/>
        </w:rPr>
        <w:t xml:space="preserve">Supplier </w:t>
      </w:r>
      <w:r w:rsidRPr="00762627">
        <w:rPr>
          <w:rFonts w:asciiTheme="majorHAnsi" w:eastAsia="Arial" w:hAnsiTheme="majorHAnsi" w:cstheme="majorHAnsi"/>
          <w:spacing w:val="-1"/>
          <w:sz w:val="20"/>
          <w:szCs w:val="20"/>
        </w:rPr>
        <w:t xml:space="preserve">commits to maintaining a DIN EN ISO 9000ff. quality management system for the duration of his entire business relationship with duotec, and to monitor compliance in periodic </w:t>
      </w:r>
      <w:r w:rsidRPr="00762627">
        <w:rPr>
          <w:rFonts w:asciiTheme="majorHAnsi" w:eastAsia="Arial" w:hAnsiTheme="majorHAnsi" w:cstheme="majorHAnsi"/>
          <w:spacing w:val="-1"/>
          <w:sz w:val="20"/>
          <w:szCs w:val="20"/>
        </w:rPr>
        <w:lastRenderedPageBreak/>
        <w:t xml:space="preserve">internal audits, and initiate relevant action immediately, where deviations are detected. </w:t>
      </w:r>
    </w:p>
    <w:p w14:paraId="66C6B053" w14:textId="41CFB02E" w:rsidR="00762627" w:rsidRDefault="00762627" w:rsidP="000B08EF">
      <w:pPr>
        <w:pStyle w:val="Listenabsatz"/>
        <w:numPr>
          <w:ilvl w:val="0"/>
          <w:numId w:val="19"/>
        </w:numPr>
        <w:ind w:left="567" w:right="1170"/>
        <w:jc w:val="both"/>
        <w:rPr>
          <w:rFonts w:asciiTheme="majorHAnsi" w:eastAsia="Arial" w:hAnsiTheme="majorHAnsi" w:cstheme="majorHAnsi"/>
          <w:spacing w:val="-1"/>
          <w:sz w:val="20"/>
          <w:szCs w:val="20"/>
        </w:rPr>
      </w:pPr>
      <w:r w:rsidRPr="00762627">
        <w:rPr>
          <w:rFonts w:asciiTheme="majorHAnsi" w:eastAsia="Arial" w:hAnsiTheme="majorHAnsi" w:cstheme="majorHAnsi"/>
          <w:spacing w:val="-1"/>
          <w:sz w:val="20"/>
          <w:szCs w:val="20"/>
        </w:rPr>
        <w:t xml:space="preserve">duotec shall be entitled to test the </w:t>
      </w:r>
      <w:proofErr w:type="gramStart"/>
      <w:r w:rsidR="00DB6BF5" w:rsidRPr="00762627">
        <w:rPr>
          <w:rFonts w:asciiTheme="majorHAnsi" w:eastAsia="Arial" w:hAnsiTheme="majorHAnsi" w:cstheme="majorHAnsi"/>
          <w:spacing w:val="-1"/>
          <w:sz w:val="20"/>
          <w:szCs w:val="20"/>
        </w:rPr>
        <w:t>Supplier</w:t>
      </w:r>
      <w:r w:rsidRPr="00762627">
        <w:rPr>
          <w:rFonts w:asciiTheme="majorHAnsi" w:eastAsia="Arial" w:hAnsiTheme="majorHAnsi" w:cstheme="majorHAnsi"/>
          <w:spacing w:val="-1"/>
          <w:sz w:val="20"/>
          <w:szCs w:val="20"/>
        </w:rPr>
        <w:t>‘</w:t>
      </w:r>
      <w:proofErr w:type="gramEnd"/>
      <w:r w:rsidRPr="00762627">
        <w:rPr>
          <w:rFonts w:asciiTheme="majorHAnsi" w:eastAsia="Arial" w:hAnsiTheme="majorHAnsi" w:cstheme="majorHAnsi"/>
          <w:spacing w:val="-1"/>
          <w:sz w:val="20"/>
          <w:szCs w:val="20"/>
        </w:rPr>
        <w:t xml:space="preserve">s quality assurance efforts at any time with prior notice. The </w:t>
      </w:r>
      <w:r w:rsidR="00DB6BF5" w:rsidRPr="00762627">
        <w:rPr>
          <w:rFonts w:asciiTheme="majorHAnsi" w:eastAsia="Arial" w:hAnsiTheme="majorHAnsi" w:cstheme="majorHAnsi"/>
          <w:spacing w:val="-1"/>
          <w:sz w:val="20"/>
          <w:szCs w:val="20"/>
        </w:rPr>
        <w:t xml:space="preserve">Supplier </w:t>
      </w:r>
      <w:r w:rsidRPr="00762627">
        <w:rPr>
          <w:rFonts w:asciiTheme="majorHAnsi" w:eastAsia="Arial" w:hAnsiTheme="majorHAnsi" w:cstheme="majorHAnsi"/>
          <w:spacing w:val="-1"/>
          <w:sz w:val="20"/>
          <w:szCs w:val="20"/>
        </w:rPr>
        <w:t xml:space="preserve">shall allow duotec access to certification and auditing reports, as well as to results of internal audits. </w:t>
      </w:r>
    </w:p>
    <w:p w14:paraId="3ECC3088" w14:textId="244624C9" w:rsidR="00106598" w:rsidRDefault="00762627" w:rsidP="000B08EF">
      <w:pPr>
        <w:pStyle w:val="Listenabsatz"/>
        <w:numPr>
          <w:ilvl w:val="0"/>
          <w:numId w:val="19"/>
        </w:numPr>
        <w:ind w:left="567" w:right="1170"/>
        <w:jc w:val="both"/>
        <w:rPr>
          <w:rFonts w:asciiTheme="majorHAnsi" w:eastAsia="Arial" w:hAnsiTheme="majorHAnsi" w:cstheme="majorHAnsi"/>
          <w:spacing w:val="-1"/>
          <w:sz w:val="20"/>
          <w:szCs w:val="20"/>
        </w:rPr>
      </w:pPr>
      <w:r w:rsidRPr="00762627">
        <w:rPr>
          <w:rFonts w:asciiTheme="majorHAnsi" w:eastAsia="Arial" w:hAnsiTheme="majorHAnsi" w:cstheme="majorHAnsi"/>
          <w:spacing w:val="-1"/>
          <w:sz w:val="20"/>
          <w:szCs w:val="20"/>
        </w:rPr>
        <w:t xml:space="preserve">The </w:t>
      </w:r>
      <w:r w:rsidR="00DB6BF5" w:rsidRPr="00762627">
        <w:rPr>
          <w:rFonts w:asciiTheme="majorHAnsi" w:eastAsia="Arial" w:hAnsiTheme="majorHAnsi" w:cstheme="majorHAnsi"/>
          <w:spacing w:val="-1"/>
          <w:sz w:val="20"/>
          <w:szCs w:val="20"/>
        </w:rPr>
        <w:t xml:space="preserve">Supplier </w:t>
      </w:r>
      <w:r w:rsidRPr="00762627">
        <w:rPr>
          <w:rFonts w:asciiTheme="majorHAnsi" w:eastAsia="Arial" w:hAnsiTheme="majorHAnsi" w:cstheme="majorHAnsi"/>
          <w:spacing w:val="-1"/>
          <w:sz w:val="20"/>
          <w:szCs w:val="20"/>
        </w:rPr>
        <w:t>shall notify duotec of any product changes individually and in writing.</w:t>
      </w:r>
    </w:p>
    <w:p w14:paraId="6EA35413" w14:textId="77777777" w:rsidR="00106598" w:rsidRDefault="00762627" w:rsidP="000B08EF">
      <w:pPr>
        <w:pStyle w:val="Listenabsatz"/>
        <w:numPr>
          <w:ilvl w:val="0"/>
          <w:numId w:val="19"/>
        </w:numPr>
        <w:ind w:left="567" w:right="1170"/>
        <w:jc w:val="both"/>
        <w:rPr>
          <w:rFonts w:asciiTheme="majorHAnsi" w:eastAsia="Arial" w:hAnsiTheme="majorHAnsi" w:cstheme="majorHAnsi"/>
          <w:spacing w:val="-1"/>
          <w:sz w:val="20"/>
          <w:szCs w:val="20"/>
        </w:rPr>
      </w:pPr>
      <w:r w:rsidRPr="00762627">
        <w:rPr>
          <w:rFonts w:asciiTheme="majorHAnsi" w:eastAsia="Arial" w:hAnsiTheme="majorHAnsi" w:cstheme="majorHAnsi"/>
          <w:spacing w:val="-1"/>
          <w:sz w:val="20"/>
          <w:szCs w:val="20"/>
        </w:rPr>
        <w:t xml:space="preserve">The scope of delivery shall include - without further charge - the product-specific and/or technical documentation, declaration of conformity, as well as any other documents and certifications required for the ordered item or its use, as well as any required labelling on its parts (brands, </w:t>
      </w:r>
      <w:proofErr w:type="gramStart"/>
      <w:r w:rsidRPr="00762627">
        <w:rPr>
          <w:rFonts w:asciiTheme="majorHAnsi" w:eastAsia="Arial" w:hAnsiTheme="majorHAnsi" w:cstheme="majorHAnsi"/>
          <w:spacing w:val="-1"/>
          <w:sz w:val="20"/>
          <w:szCs w:val="20"/>
        </w:rPr>
        <w:t>manufacturer‘</w:t>
      </w:r>
      <w:proofErr w:type="gramEnd"/>
      <w:r w:rsidRPr="00762627">
        <w:rPr>
          <w:rFonts w:asciiTheme="majorHAnsi" w:eastAsia="Arial" w:hAnsiTheme="majorHAnsi" w:cstheme="majorHAnsi"/>
          <w:spacing w:val="-1"/>
          <w:sz w:val="20"/>
          <w:szCs w:val="20"/>
        </w:rPr>
        <w:t xml:space="preserve">s mark, order ID, item number, serial number, etc.), and/or their packaging. </w:t>
      </w:r>
    </w:p>
    <w:p w14:paraId="659DB0C5" w14:textId="2DB1A95B" w:rsidR="00106598" w:rsidRDefault="00762627" w:rsidP="000B08EF">
      <w:pPr>
        <w:pStyle w:val="Listenabsatz"/>
        <w:numPr>
          <w:ilvl w:val="0"/>
          <w:numId w:val="19"/>
        </w:numPr>
        <w:ind w:left="567" w:right="1170"/>
        <w:jc w:val="both"/>
        <w:rPr>
          <w:rFonts w:asciiTheme="majorHAnsi" w:eastAsia="Arial" w:hAnsiTheme="majorHAnsi" w:cstheme="majorHAnsi"/>
          <w:spacing w:val="-1"/>
          <w:sz w:val="20"/>
          <w:szCs w:val="20"/>
        </w:rPr>
      </w:pPr>
      <w:r w:rsidRPr="00762627">
        <w:rPr>
          <w:rFonts w:asciiTheme="majorHAnsi" w:eastAsia="Arial" w:hAnsiTheme="majorHAnsi" w:cstheme="majorHAnsi"/>
          <w:spacing w:val="-1"/>
          <w:sz w:val="20"/>
          <w:szCs w:val="20"/>
        </w:rPr>
        <w:t xml:space="preserve">The costs incurred for obtaining declarations of conformity are the responsibility of the </w:t>
      </w:r>
      <w:r w:rsidR="00DB6BF5" w:rsidRPr="00762627">
        <w:rPr>
          <w:rFonts w:asciiTheme="majorHAnsi" w:eastAsia="Arial" w:hAnsiTheme="majorHAnsi" w:cstheme="majorHAnsi"/>
          <w:spacing w:val="-1"/>
          <w:sz w:val="20"/>
          <w:szCs w:val="20"/>
        </w:rPr>
        <w:t>Supplier</w:t>
      </w:r>
      <w:r w:rsidRPr="00762627">
        <w:rPr>
          <w:rFonts w:asciiTheme="majorHAnsi" w:eastAsia="Arial" w:hAnsiTheme="majorHAnsi" w:cstheme="majorHAnsi"/>
          <w:spacing w:val="-1"/>
          <w:sz w:val="20"/>
          <w:szCs w:val="20"/>
        </w:rPr>
        <w:t>.</w:t>
      </w:r>
    </w:p>
    <w:p w14:paraId="20608691" w14:textId="24D03681" w:rsidR="00762627" w:rsidRDefault="00762627" w:rsidP="000B08EF">
      <w:pPr>
        <w:pStyle w:val="Listenabsatz"/>
        <w:numPr>
          <w:ilvl w:val="0"/>
          <w:numId w:val="19"/>
        </w:numPr>
        <w:ind w:left="567" w:right="1170"/>
        <w:jc w:val="both"/>
        <w:rPr>
          <w:rFonts w:asciiTheme="majorHAnsi" w:eastAsia="Arial" w:hAnsiTheme="majorHAnsi" w:cstheme="majorHAnsi"/>
          <w:spacing w:val="-1"/>
          <w:sz w:val="20"/>
          <w:szCs w:val="20"/>
        </w:rPr>
      </w:pPr>
      <w:r w:rsidRPr="00762627">
        <w:rPr>
          <w:rFonts w:asciiTheme="majorHAnsi" w:eastAsia="Arial" w:hAnsiTheme="majorHAnsi" w:cstheme="majorHAnsi"/>
          <w:spacing w:val="-1"/>
          <w:sz w:val="20"/>
          <w:szCs w:val="20"/>
        </w:rPr>
        <w:t xml:space="preserve"> Declarations of conformity are to be submitted to duotec immediately in an English language version.</w:t>
      </w:r>
    </w:p>
    <w:p w14:paraId="7FCF142A" w14:textId="23C04983" w:rsidR="00560E95" w:rsidRDefault="00E95E34" w:rsidP="000B08EF">
      <w:pPr>
        <w:pStyle w:val="Listenabsatz"/>
        <w:numPr>
          <w:ilvl w:val="0"/>
          <w:numId w:val="19"/>
        </w:numPr>
        <w:ind w:left="567" w:right="1170"/>
        <w:jc w:val="both"/>
        <w:rPr>
          <w:rFonts w:asciiTheme="majorHAnsi" w:eastAsia="Arial" w:hAnsiTheme="majorHAnsi" w:cstheme="majorHAnsi"/>
          <w:spacing w:val="-1"/>
          <w:sz w:val="20"/>
          <w:szCs w:val="20"/>
        </w:rPr>
      </w:pPr>
      <w:r w:rsidRPr="00CE071D">
        <w:rPr>
          <w:rFonts w:asciiTheme="majorHAnsi" w:eastAsia="Arial" w:hAnsiTheme="majorHAnsi" w:cstheme="majorHAnsi"/>
          <w:spacing w:val="-1"/>
          <w:sz w:val="20"/>
          <w:szCs w:val="20"/>
        </w:rPr>
        <w:t xml:space="preserve">Notwithstanding any certifications, the </w:t>
      </w:r>
      <w:r w:rsidR="00DB6BF5" w:rsidRPr="00CE071D">
        <w:rPr>
          <w:rFonts w:asciiTheme="majorHAnsi" w:eastAsia="Arial" w:hAnsiTheme="majorHAnsi" w:cstheme="majorHAnsi"/>
          <w:spacing w:val="-1"/>
          <w:sz w:val="20"/>
          <w:szCs w:val="20"/>
        </w:rPr>
        <w:t xml:space="preserve">Supplier </w:t>
      </w:r>
      <w:r w:rsidRPr="00CE071D">
        <w:rPr>
          <w:rFonts w:asciiTheme="majorHAnsi" w:eastAsia="Arial" w:hAnsiTheme="majorHAnsi" w:cstheme="majorHAnsi"/>
          <w:spacing w:val="-1"/>
          <w:sz w:val="20"/>
          <w:szCs w:val="20"/>
        </w:rPr>
        <w:t xml:space="preserve">shall be obligated to continuously verify the quality of the delivery items. The </w:t>
      </w:r>
      <w:r w:rsidR="00DB6BF5" w:rsidRPr="00CE071D">
        <w:rPr>
          <w:rFonts w:asciiTheme="majorHAnsi" w:eastAsia="Arial" w:hAnsiTheme="majorHAnsi" w:cstheme="majorHAnsi"/>
          <w:spacing w:val="-1"/>
          <w:sz w:val="20"/>
          <w:szCs w:val="20"/>
        </w:rPr>
        <w:t xml:space="preserve">Supplier </w:t>
      </w:r>
      <w:r w:rsidRPr="00CE071D">
        <w:rPr>
          <w:rFonts w:asciiTheme="majorHAnsi" w:eastAsia="Arial" w:hAnsiTheme="majorHAnsi" w:cstheme="majorHAnsi"/>
          <w:spacing w:val="-1"/>
          <w:sz w:val="20"/>
          <w:szCs w:val="20"/>
        </w:rPr>
        <w:t xml:space="preserve">shall notify duotec of any improvements immediately. This shall apply specifically in the case of safety-relevant components. The </w:t>
      </w:r>
      <w:r w:rsidR="00DB6BF5" w:rsidRPr="00CE071D">
        <w:rPr>
          <w:rFonts w:asciiTheme="majorHAnsi" w:eastAsia="Arial" w:hAnsiTheme="majorHAnsi" w:cstheme="majorHAnsi"/>
          <w:spacing w:val="-1"/>
          <w:sz w:val="20"/>
          <w:szCs w:val="20"/>
        </w:rPr>
        <w:t xml:space="preserve">Supplier </w:t>
      </w:r>
      <w:r w:rsidRPr="00CE071D">
        <w:rPr>
          <w:rFonts w:asciiTheme="majorHAnsi" w:eastAsia="Arial" w:hAnsiTheme="majorHAnsi" w:cstheme="majorHAnsi"/>
          <w:spacing w:val="-1"/>
          <w:sz w:val="20"/>
          <w:szCs w:val="20"/>
        </w:rPr>
        <w:t>is obligated to perform design verifications in terms of feasibility and plausibility. He shall notify duotec immediately of any notable errors in the specifications and any foreseeable complications.</w:t>
      </w:r>
    </w:p>
    <w:p w14:paraId="3EC5DE4C" w14:textId="77777777" w:rsidR="00560E95" w:rsidRDefault="00E95E34" w:rsidP="000B08EF">
      <w:pPr>
        <w:pStyle w:val="Listenabsatz"/>
        <w:numPr>
          <w:ilvl w:val="1"/>
          <w:numId w:val="19"/>
        </w:numPr>
        <w:ind w:left="851" w:right="1170"/>
        <w:jc w:val="both"/>
        <w:rPr>
          <w:rFonts w:asciiTheme="majorHAnsi" w:eastAsia="Arial" w:hAnsiTheme="majorHAnsi" w:cstheme="majorHAnsi"/>
          <w:spacing w:val="-1"/>
          <w:sz w:val="20"/>
          <w:szCs w:val="20"/>
        </w:rPr>
      </w:pPr>
      <w:r w:rsidRPr="00322EE7">
        <w:rPr>
          <w:rFonts w:asciiTheme="majorHAnsi" w:eastAsia="Arial" w:hAnsiTheme="majorHAnsi" w:cstheme="majorHAnsi"/>
          <w:spacing w:val="-1"/>
          <w:sz w:val="20"/>
          <w:szCs w:val="20"/>
        </w:rPr>
        <w:t>Where minimum and maximum parameter values are provided as part of an order, the specified maximum values must not be surpassed in any area of the workpiece or product, and the indicated minimum values must not be undercut in any case or any area.</w:t>
      </w:r>
    </w:p>
    <w:p w14:paraId="517A1E54" w14:textId="54EA6231" w:rsidR="00560E95" w:rsidRDefault="00E95E34" w:rsidP="000B08EF">
      <w:pPr>
        <w:pStyle w:val="Listenabsatz"/>
        <w:numPr>
          <w:ilvl w:val="1"/>
          <w:numId w:val="19"/>
        </w:numPr>
        <w:ind w:left="851" w:right="1170"/>
        <w:jc w:val="both"/>
        <w:rPr>
          <w:rFonts w:asciiTheme="majorHAnsi" w:eastAsia="Arial" w:hAnsiTheme="majorHAnsi" w:cstheme="majorHAnsi"/>
          <w:spacing w:val="-1"/>
          <w:sz w:val="20"/>
          <w:szCs w:val="20"/>
        </w:rPr>
      </w:pPr>
      <w:r w:rsidRPr="00322EE7">
        <w:rPr>
          <w:rFonts w:asciiTheme="majorHAnsi" w:eastAsia="Arial" w:hAnsiTheme="majorHAnsi" w:cstheme="majorHAnsi"/>
          <w:spacing w:val="-1"/>
          <w:sz w:val="20"/>
          <w:szCs w:val="20"/>
        </w:rPr>
        <w:t xml:space="preserve"> Compliance is to be verified and documented in appropriate test and measuring procedures.</w:t>
      </w:r>
    </w:p>
    <w:p w14:paraId="39AB92E3" w14:textId="0D93F1C1" w:rsidR="00C56F2D" w:rsidRDefault="00E95E34" w:rsidP="000B08EF">
      <w:pPr>
        <w:pStyle w:val="Listenabsatz"/>
        <w:numPr>
          <w:ilvl w:val="1"/>
          <w:numId w:val="19"/>
        </w:numPr>
        <w:ind w:left="851" w:right="1170"/>
        <w:jc w:val="both"/>
        <w:rPr>
          <w:rFonts w:asciiTheme="majorHAnsi" w:eastAsia="Arial" w:hAnsiTheme="majorHAnsi" w:cstheme="majorHAnsi"/>
          <w:spacing w:val="-1"/>
          <w:sz w:val="20"/>
          <w:szCs w:val="20"/>
        </w:rPr>
      </w:pPr>
      <w:r w:rsidRPr="00560E95">
        <w:rPr>
          <w:rFonts w:asciiTheme="majorHAnsi" w:eastAsia="Arial" w:hAnsiTheme="majorHAnsi" w:cstheme="majorHAnsi"/>
          <w:spacing w:val="-1"/>
          <w:sz w:val="20"/>
          <w:szCs w:val="20"/>
        </w:rPr>
        <w:t xml:space="preserve">duotec shall be entitled to demand a publication of the results of these tests at any time </w:t>
      </w:r>
      <w:proofErr w:type="spellStart"/>
      <w:r w:rsidRPr="00560E95">
        <w:rPr>
          <w:rFonts w:asciiTheme="majorHAnsi" w:eastAsia="Arial" w:hAnsiTheme="majorHAnsi" w:cstheme="majorHAnsi"/>
          <w:spacing w:val="-1"/>
          <w:sz w:val="20"/>
          <w:szCs w:val="20"/>
        </w:rPr>
        <w:t>andat</w:t>
      </w:r>
      <w:proofErr w:type="spellEnd"/>
      <w:r w:rsidRPr="00560E95">
        <w:rPr>
          <w:rFonts w:asciiTheme="majorHAnsi" w:eastAsia="Arial" w:hAnsiTheme="majorHAnsi" w:cstheme="majorHAnsi"/>
          <w:spacing w:val="-1"/>
          <w:sz w:val="20"/>
          <w:szCs w:val="20"/>
        </w:rPr>
        <w:t xml:space="preserve"> no further cost in written form</w:t>
      </w:r>
      <w:r w:rsidR="00EE710C" w:rsidRPr="00560E95">
        <w:rPr>
          <w:rFonts w:asciiTheme="majorHAnsi" w:eastAsia="Arial" w:hAnsiTheme="majorHAnsi" w:cstheme="majorHAnsi"/>
          <w:spacing w:val="-1"/>
          <w:sz w:val="20"/>
          <w:szCs w:val="20"/>
        </w:rPr>
        <w:t>.</w:t>
      </w:r>
      <w:r w:rsidR="00DB6BF5">
        <w:rPr>
          <w:rFonts w:asciiTheme="majorHAnsi" w:eastAsia="Arial" w:hAnsiTheme="majorHAnsi" w:cstheme="majorHAnsi"/>
          <w:spacing w:val="-1"/>
          <w:sz w:val="20"/>
          <w:szCs w:val="20"/>
        </w:rPr>
        <w:t xml:space="preserve"> </w:t>
      </w:r>
      <w:r w:rsidRPr="00560E95">
        <w:rPr>
          <w:rFonts w:asciiTheme="majorHAnsi" w:eastAsia="Arial" w:hAnsiTheme="majorHAnsi" w:cstheme="majorHAnsi"/>
          <w:spacing w:val="-1"/>
          <w:sz w:val="20"/>
          <w:szCs w:val="20"/>
        </w:rPr>
        <w:t xml:space="preserve">The </w:t>
      </w:r>
      <w:r w:rsidR="00DB6BF5" w:rsidRPr="00560E95">
        <w:rPr>
          <w:rFonts w:asciiTheme="majorHAnsi" w:eastAsia="Arial" w:hAnsiTheme="majorHAnsi" w:cstheme="majorHAnsi"/>
          <w:spacing w:val="-1"/>
          <w:sz w:val="20"/>
          <w:szCs w:val="20"/>
        </w:rPr>
        <w:t xml:space="preserve">Supplier </w:t>
      </w:r>
      <w:r w:rsidRPr="00560E95">
        <w:rPr>
          <w:rFonts w:asciiTheme="majorHAnsi" w:eastAsia="Arial" w:hAnsiTheme="majorHAnsi" w:cstheme="majorHAnsi"/>
          <w:spacing w:val="-1"/>
          <w:sz w:val="20"/>
          <w:szCs w:val="20"/>
        </w:rPr>
        <w:t xml:space="preserve">shall be obligated to perform and document tests for safety-relevant parts. He shall specifically be obligated to document in separate documentation, when, with what procedure, and by whom the delivery items have been tested for these features. The same shall apply for test results. All safety-relevant parts shall be subject to testing, which are relevantly marked in the product-specific or technical documents, or which are marked as </w:t>
      </w:r>
      <w:r w:rsidRPr="00560E95">
        <w:rPr>
          <w:rFonts w:asciiTheme="majorHAnsi" w:eastAsia="Arial" w:hAnsiTheme="majorHAnsi" w:cstheme="majorHAnsi"/>
          <w:spacing w:val="-1"/>
          <w:sz w:val="20"/>
          <w:szCs w:val="20"/>
        </w:rPr>
        <w:t xml:space="preserve">safety-relevant based on a separate agreement, or the safety-relevance of which is apparent. Test documentation shall be archived for a minimum period of 10 </w:t>
      </w:r>
      <w:proofErr w:type="gramStart"/>
      <w:r w:rsidRPr="00560E95">
        <w:rPr>
          <w:rFonts w:asciiTheme="majorHAnsi" w:eastAsia="Arial" w:hAnsiTheme="majorHAnsi" w:cstheme="majorHAnsi"/>
          <w:spacing w:val="-1"/>
          <w:sz w:val="20"/>
          <w:szCs w:val="20"/>
        </w:rPr>
        <w:t>years, and</w:t>
      </w:r>
      <w:proofErr w:type="gramEnd"/>
      <w:r w:rsidRPr="00560E95">
        <w:rPr>
          <w:rFonts w:asciiTheme="majorHAnsi" w:eastAsia="Arial" w:hAnsiTheme="majorHAnsi" w:cstheme="majorHAnsi"/>
          <w:spacing w:val="-1"/>
          <w:sz w:val="20"/>
          <w:szCs w:val="20"/>
        </w:rPr>
        <w:t xml:space="preserve"> shall be made available to duotec free of charge on request</w:t>
      </w:r>
      <w:r w:rsidR="00870DAF">
        <w:rPr>
          <w:rFonts w:asciiTheme="majorHAnsi" w:eastAsia="Arial" w:hAnsiTheme="majorHAnsi" w:cstheme="majorHAnsi"/>
          <w:spacing w:val="-1"/>
          <w:sz w:val="20"/>
          <w:szCs w:val="20"/>
        </w:rPr>
        <w:t>.</w:t>
      </w:r>
    </w:p>
    <w:p w14:paraId="41972179" w14:textId="0CF6FA73" w:rsidR="00322EE7" w:rsidRPr="00C56F2D" w:rsidRDefault="00E95E34" w:rsidP="000B08EF">
      <w:pPr>
        <w:pStyle w:val="Listenabsatz"/>
        <w:numPr>
          <w:ilvl w:val="1"/>
          <w:numId w:val="19"/>
        </w:numPr>
        <w:ind w:left="851" w:right="1170"/>
        <w:jc w:val="both"/>
        <w:rPr>
          <w:rFonts w:asciiTheme="majorHAnsi" w:eastAsia="Arial" w:hAnsiTheme="majorHAnsi" w:cstheme="majorHAnsi"/>
          <w:spacing w:val="-1"/>
          <w:sz w:val="20"/>
          <w:szCs w:val="20"/>
        </w:rPr>
      </w:pPr>
      <w:r w:rsidRPr="00C56F2D">
        <w:rPr>
          <w:rFonts w:asciiTheme="majorHAnsi" w:eastAsia="Arial" w:hAnsiTheme="majorHAnsi" w:cstheme="majorHAnsi"/>
          <w:spacing w:val="-1"/>
          <w:sz w:val="20"/>
          <w:szCs w:val="20"/>
        </w:rPr>
        <w:t xml:space="preserve">The </w:t>
      </w:r>
      <w:r w:rsidR="00DB6BF5" w:rsidRPr="00C56F2D">
        <w:rPr>
          <w:rFonts w:asciiTheme="majorHAnsi" w:eastAsia="Arial" w:hAnsiTheme="majorHAnsi" w:cstheme="majorHAnsi"/>
          <w:spacing w:val="-1"/>
          <w:sz w:val="20"/>
          <w:szCs w:val="20"/>
        </w:rPr>
        <w:t xml:space="preserve">Supplier </w:t>
      </w:r>
      <w:r w:rsidRPr="00C56F2D">
        <w:rPr>
          <w:rFonts w:asciiTheme="majorHAnsi" w:eastAsia="Arial" w:hAnsiTheme="majorHAnsi" w:cstheme="majorHAnsi"/>
          <w:spacing w:val="-1"/>
          <w:sz w:val="20"/>
          <w:szCs w:val="20"/>
        </w:rPr>
        <w:t xml:space="preserve">shall apply the same obligations to all upstream </w:t>
      </w:r>
      <w:r w:rsidR="00DB6BF5" w:rsidRPr="00C56F2D">
        <w:rPr>
          <w:rFonts w:asciiTheme="majorHAnsi" w:eastAsia="Arial" w:hAnsiTheme="majorHAnsi" w:cstheme="majorHAnsi"/>
          <w:spacing w:val="-1"/>
          <w:sz w:val="20"/>
          <w:szCs w:val="20"/>
        </w:rPr>
        <w:t xml:space="preserve">suppliers </w:t>
      </w:r>
      <w:r w:rsidRPr="00C56F2D">
        <w:rPr>
          <w:rFonts w:asciiTheme="majorHAnsi" w:eastAsia="Arial" w:hAnsiTheme="majorHAnsi" w:cstheme="majorHAnsi"/>
          <w:spacing w:val="-1"/>
          <w:sz w:val="20"/>
          <w:szCs w:val="20"/>
        </w:rPr>
        <w:t xml:space="preserve">in written contracts. </w:t>
      </w:r>
    </w:p>
    <w:p w14:paraId="3116530D" w14:textId="749E8B9A" w:rsidR="00453A69" w:rsidRPr="00C23C99" w:rsidRDefault="00E95E34" w:rsidP="00C23C99">
      <w:pPr>
        <w:pStyle w:val="Listenabsatz"/>
        <w:numPr>
          <w:ilvl w:val="0"/>
          <w:numId w:val="19"/>
        </w:numPr>
        <w:ind w:left="567" w:right="1170"/>
        <w:jc w:val="both"/>
        <w:rPr>
          <w:rFonts w:asciiTheme="majorHAnsi" w:eastAsia="Arial" w:hAnsiTheme="majorHAnsi" w:cstheme="majorHAnsi"/>
          <w:spacing w:val="-1"/>
          <w:sz w:val="20"/>
          <w:szCs w:val="20"/>
        </w:rPr>
      </w:pPr>
      <w:r w:rsidRPr="00322EE7">
        <w:rPr>
          <w:rFonts w:asciiTheme="majorHAnsi" w:eastAsia="Arial" w:hAnsiTheme="majorHAnsi" w:cstheme="majorHAnsi"/>
          <w:spacing w:val="-1"/>
          <w:sz w:val="20"/>
          <w:szCs w:val="20"/>
        </w:rPr>
        <w:t xml:space="preserve">Should any authorities tasked with the monitoring of product safety, production identification, emissions standards, etc. request duotec to provide access to the production workflow and test documentation, the </w:t>
      </w:r>
      <w:r w:rsidR="00DB6BF5" w:rsidRPr="00322EE7">
        <w:rPr>
          <w:rFonts w:asciiTheme="majorHAnsi" w:eastAsia="Arial" w:hAnsiTheme="majorHAnsi" w:cstheme="majorHAnsi"/>
          <w:spacing w:val="-1"/>
          <w:sz w:val="20"/>
          <w:szCs w:val="20"/>
        </w:rPr>
        <w:t xml:space="preserve">Supplier </w:t>
      </w:r>
      <w:r w:rsidRPr="00322EE7">
        <w:rPr>
          <w:rFonts w:asciiTheme="majorHAnsi" w:eastAsia="Arial" w:hAnsiTheme="majorHAnsi" w:cstheme="majorHAnsi"/>
          <w:spacing w:val="-1"/>
          <w:sz w:val="20"/>
          <w:szCs w:val="20"/>
        </w:rPr>
        <w:t>shall agree to allow duotec full access rights to his facility and provide reasonable fact-finding support.</w:t>
      </w:r>
    </w:p>
    <w:p w14:paraId="57536804" w14:textId="407CDE48" w:rsidR="00453A69" w:rsidRPr="000B08EF" w:rsidRDefault="00453A69" w:rsidP="000B08EF">
      <w:pPr>
        <w:ind w:left="142"/>
        <w:rPr>
          <w:rFonts w:asciiTheme="majorHAnsi" w:eastAsia="Arial" w:hAnsiTheme="majorHAnsi" w:cstheme="majorHAnsi"/>
          <w:b/>
          <w:bCs/>
          <w:sz w:val="20"/>
          <w:szCs w:val="20"/>
        </w:rPr>
      </w:pPr>
      <w:r w:rsidRPr="000B08EF">
        <w:rPr>
          <w:rFonts w:asciiTheme="majorHAnsi" w:eastAsia="Arial" w:hAnsiTheme="majorHAnsi" w:cstheme="majorHAnsi"/>
          <w:b/>
          <w:bCs/>
          <w:sz w:val="20"/>
          <w:szCs w:val="20"/>
        </w:rPr>
        <w:t>15 Auditing</w:t>
      </w:r>
    </w:p>
    <w:p w14:paraId="2608B837" w14:textId="220CBCA3" w:rsidR="00453A69" w:rsidRDefault="00453A69" w:rsidP="000B08EF">
      <w:pPr>
        <w:pStyle w:val="Listenabsatz"/>
        <w:numPr>
          <w:ilvl w:val="0"/>
          <w:numId w:val="21"/>
        </w:numPr>
        <w:ind w:left="709" w:right="1170"/>
        <w:jc w:val="both"/>
        <w:rPr>
          <w:rFonts w:asciiTheme="majorHAnsi" w:eastAsia="Arial" w:hAnsiTheme="majorHAnsi" w:cstheme="majorHAnsi"/>
          <w:spacing w:val="-1"/>
          <w:sz w:val="20"/>
          <w:szCs w:val="20"/>
        </w:rPr>
      </w:pPr>
      <w:r w:rsidRPr="00453A69">
        <w:rPr>
          <w:rFonts w:asciiTheme="majorHAnsi" w:eastAsia="Arial" w:hAnsiTheme="majorHAnsi" w:cstheme="majorHAnsi"/>
          <w:spacing w:val="-1"/>
          <w:sz w:val="20"/>
          <w:szCs w:val="20"/>
        </w:rPr>
        <w:t xml:space="preserve">duotec shall be entitled to initiate their own auditing of the </w:t>
      </w:r>
      <w:r w:rsidR="00DB6BF5" w:rsidRPr="00453A69">
        <w:rPr>
          <w:rFonts w:asciiTheme="majorHAnsi" w:eastAsia="Arial" w:hAnsiTheme="majorHAnsi" w:cstheme="majorHAnsi"/>
          <w:spacing w:val="-1"/>
          <w:sz w:val="20"/>
          <w:szCs w:val="20"/>
        </w:rPr>
        <w:t>Supplier</w:t>
      </w:r>
      <w:r w:rsidRPr="00453A69">
        <w:rPr>
          <w:rFonts w:asciiTheme="majorHAnsi" w:eastAsia="Arial" w:hAnsiTheme="majorHAnsi" w:cstheme="majorHAnsi"/>
          <w:spacing w:val="-1"/>
          <w:sz w:val="20"/>
          <w:szCs w:val="20"/>
        </w:rPr>
        <w:t xml:space="preserve">, or commission an auditor of their choice to do so. This audit shall include a verification of the business and quality assurance system of the </w:t>
      </w:r>
      <w:r w:rsidR="00DB6BF5" w:rsidRPr="00453A69">
        <w:rPr>
          <w:rFonts w:asciiTheme="majorHAnsi" w:eastAsia="Arial" w:hAnsiTheme="majorHAnsi" w:cstheme="majorHAnsi"/>
          <w:spacing w:val="-1"/>
          <w:sz w:val="20"/>
          <w:szCs w:val="20"/>
        </w:rPr>
        <w:t>Supplier</w:t>
      </w:r>
      <w:r w:rsidRPr="00453A69">
        <w:rPr>
          <w:rFonts w:asciiTheme="majorHAnsi" w:eastAsia="Arial" w:hAnsiTheme="majorHAnsi" w:cstheme="majorHAnsi"/>
          <w:spacing w:val="-1"/>
          <w:sz w:val="20"/>
          <w:szCs w:val="20"/>
        </w:rPr>
        <w:t xml:space="preserve">, with a subsequent assessment. The findings shall be used as basis for the awarding of future orders and for the internal assessment of the </w:t>
      </w:r>
      <w:r w:rsidR="00DB6BF5" w:rsidRPr="00453A69">
        <w:rPr>
          <w:rFonts w:asciiTheme="majorHAnsi" w:eastAsia="Arial" w:hAnsiTheme="majorHAnsi" w:cstheme="majorHAnsi"/>
          <w:spacing w:val="-1"/>
          <w:sz w:val="20"/>
          <w:szCs w:val="20"/>
        </w:rPr>
        <w:t xml:space="preserve">Supplier </w:t>
      </w:r>
      <w:r w:rsidRPr="00453A69">
        <w:rPr>
          <w:rFonts w:asciiTheme="majorHAnsi" w:eastAsia="Arial" w:hAnsiTheme="majorHAnsi" w:cstheme="majorHAnsi"/>
          <w:spacing w:val="-1"/>
          <w:sz w:val="20"/>
          <w:szCs w:val="20"/>
        </w:rPr>
        <w:t>(</w:t>
      </w:r>
      <w:r w:rsidR="00DB6BF5" w:rsidRPr="00453A69">
        <w:rPr>
          <w:rFonts w:asciiTheme="majorHAnsi" w:eastAsia="Arial" w:hAnsiTheme="majorHAnsi" w:cstheme="majorHAnsi"/>
          <w:spacing w:val="-1"/>
          <w:sz w:val="20"/>
          <w:szCs w:val="20"/>
        </w:rPr>
        <w:t xml:space="preserve">Supplier </w:t>
      </w:r>
      <w:r w:rsidRPr="00453A69">
        <w:rPr>
          <w:rFonts w:asciiTheme="majorHAnsi" w:eastAsia="Arial" w:hAnsiTheme="majorHAnsi" w:cstheme="majorHAnsi"/>
          <w:spacing w:val="-1"/>
          <w:sz w:val="20"/>
          <w:szCs w:val="20"/>
        </w:rPr>
        <w:t>rating) by duotec.</w:t>
      </w:r>
    </w:p>
    <w:p w14:paraId="651E82B4" w14:textId="75D73E1A" w:rsidR="00453A69" w:rsidRDefault="00453A69" w:rsidP="000B08EF">
      <w:pPr>
        <w:pStyle w:val="Listenabsatz"/>
        <w:numPr>
          <w:ilvl w:val="0"/>
          <w:numId w:val="21"/>
        </w:numPr>
        <w:ind w:left="709" w:right="1170"/>
        <w:jc w:val="both"/>
        <w:rPr>
          <w:rFonts w:asciiTheme="majorHAnsi" w:eastAsia="Arial" w:hAnsiTheme="majorHAnsi" w:cstheme="majorHAnsi"/>
          <w:spacing w:val="-1"/>
          <w:sz w:val="20"/>
          <w:szCs w:val="20"/>
        </w:rPr>
      </w:pPr>
      <w:r w:rsidRPr="00453A69">
        <w:rPr>
          <w:rFonts w:asciiTheme="majorHAnsi" w:eastAsia="Arial" w:hAnsiTheme="majorHAnsi" w:cstheme="majorHAnsi"/>
          <w:spacing w:val="-1"/>
          <w:sz w:val="20"/>
          <w:szCs w:val="20"/>
        </w:rPr>
        <w:t xml:space="preserve">duotec shall be entitled to perform - with advance notice - inspections of the </w:t>
      </w:r>
      <w:r w:rsidR="00DB6BF5" w:rsidRPr="00453A69">
        <w:rPr>
          <w:rFonts w:asciiTheme="majorHAnsi" w:eastAsia="Arial" w:hAnsiTheme="majorHAnsi" w:cstheme="majorHAnsi"/>
          <w:spacing w:val="-1"/>
          <w:sz w:val="20"/>
          <w:szCs w:val="20"/>
        </w:rPr>
        <w:t>Supplier</w:t>
      </w:r>
      <w:r w:rsidRPr="00453A69">
        <w:rPr>
          <w:rFonts w:asciiTheme="majorHAnsi" w:eastAsia="Arial" w:hAnsiTheme="majorHAnsi" w:cstheme="majorHAnsi"/>
          <w:spacing w:val="-1"/>
          <w:sz w:val="20"/>
          <w:szCs w:val="20"/>
        </w:rPr>
        <w:t>`s ongoing</w:t>
      </w:r>
      <w:r>
        <w:rPr>
          <w:rFonts w:asciiTheme="majorHAnsi" w:eastAsia="Arial" w:hAnsiTheme="majorHAnsi" w:cstheme="majorHAnsi"/>
          <w:spacing w:val="-1"/>
          <w:sz w:val="20"/>
          <w:szCs w:val="20"/>
        </w:rPr>
        <w:t xml:space="preserve"> </w:t>
      </w:r>
      <w:r w:rsidRPr="00453A69">
        <w:rPr>
          <w:rFonts w:asciiTheme="majorHAnsi" w:eastAsia="Arial" w:hAnsiTheme="majorHAnsi" w:cstheme="majorHAnsi"/>
          <w:spacing w:val="-1"/>
          <w:sz w:val="20"/>
          <w:szCs w:val="20"/>
        </w:rPr>
        <w:t>business operations to monitor quality assurance measures</w:t>
      </w:r>
      <w:r>
        <w:rPr>
          <w:rFonts w:asciiTheme="majorHAnsi" w:eastAsia="Arial" w:hAnsiTheme="majorHAnsi" w:cstheme="majorHAnsi"/>
          <w:spacing w:val="-1"/>
          <w:sz w:val="20"/>
          <w:szCs w:val="20"/>
        </w:rPr>
        <w:t>.</w:t>
      </w:r>
    </w:p>
    <w:p w14:paraId="4A1D12AE" w14:textId="327AEB86" w:rsidR="00E32F1B" w:rsidRPr="00C23C99" w:rsidRDefault="00453A69" w:rsidP="00C23C99">
      <w:pPr>
        <w:pStyle w:val="Listenabsatz"/>
        <w:numPr>
          <w:ilvl w:val="0"/>
          <w:numId w:val="21"/>
        </w:numPr>
        <w:ind w:left="709" w:right="1170"/>
        <w:jc w:val="both"/>
        <w:rPr>
          <w:rFonts w:asciiTheme="majorHAnsi" w:eastAsia="Arial" w:hAnsiTheme="majorHAnsi" w:cstheme="majorHAnsi"/>
          <w:spacing w:val="-1"/>
          <w:sz w:val="20"/>
          <w:szCs w:val="20"/>
        </w:rPr>
      </w:pPr>
      <w:r w:rsidRPr="00453A69">
        <w:rPr>
          <w:rFonts w:asciiTheme="majorHAnsi" w:eastAsia="Arial" w:hAnsiTheme="majorHAnsi" w:cstheme="majorHAnsi"/>
          <w:spacing w:val="-1"/>
          <w:sz w:val="20"/>
          <w:szCs w:val="20"/>
        </w:rPr>
        <w:t xml:space="preserve">duotec shall furthermore be entitled to inspect the </w:t>
      </w:r>
      <w:proofErr w:type="gramStart"/>
      <w:r w:rsidR="00DB6BF5" w:rsidRPr="00453A69">
        <w:rPr>
          <w:rFonts w:asciiTheme="majorHAnsi" w:eastAsia="Arial" w:hAnsiTheme="majorHAnsi" w:cstheme="majorHAnsi"/>
          <w:spacing w:val="-1"/>
          <w:sz w:val="20"/>
          <w:szCs w:val="20"/>
        </w:rPr>
        <w:t>Supplier</w:t>
      </w:r>
      <w:r w:rsidRPr="00453A69">
        <w:rPr>
          <w:rFonts w:asciiTheme="majorHAnsi" w:eastAsia="Arial" w:hAnsiTheme="majorHAnsi" w:cstheme="majorHAnsi"/>
          <w:spacing w:val="-1"/>
          <w:sz w:val="20"/>
          <w:szCs w:val="20"/>
        </w:rPr>
        <w:t>‘</w:t>
      </w:r>
      <w:proofErr w:type="gramEnd"/>
      <w:r w:rsidRPr="00453A69">
        <w:rPr>
          <w:rFonts w:asciiTheme="majorHAnsi" w:eastAsia="Arial" w:hAnsiTheme="majorHAnsi" w:cstheme="majorHAnsi"/>
          <w:spacing w:val="-1"/>
          <w:sz w:val="20"/>
          <w:szCs w:val="20"/>
        </w:rPr>
        <w:t>s records, where appropriate and rightful interest can be demonstrated. An appropriate and rightful interest shall be warranted in cases where the inspection may provide information that will allow an assessment of the necessity and scope of a product recall.</w:t>
      </w:r>
    </w:p>
    <w:p w14:paraId="338D0168" w14:textId="599B70BE" w:rsidR="00453A69" w:rsidRPr="000B08EF" w:rsidRDefault="00E32F1B" w:rsidP="000B08EF">
      <w:pPr>
        <w:ind w:left="142"/>
        <w:rPr>
          <w:rFonts w:asciiTheme="majorHAnsi" w:eastAsia="Arial" w:hAnsiTheme="majorHAnsi" w:cstheme="majorHAnsi"/>
          <w:b/>
          <w:bCs/>
          <w:sz w:val="20"/>
          <w:szCs w:val="20"/>
        </w:rPr>
      </w:pPr>
      <w:r w:rsidRPr="000B08EF">
        <w:rPr>
          <w:rFonts w:asciiTheme="majorHAnsi" w:eastAsia="Arial" w:hAnsiTheme="majorHAnsi" w:cstheme="majorHAnsi"/>
          <w:b/>
          <w:bCs/>
          <w:sz w:val="20"/>
          <w:szCs w:val="20"/>
        </w:rPr>
        <w:t>16 General Provisions</w:t>
      </w:r>
    </w:p>
    <w:p w14:paraId="59E27B9F" w14:textId="56959E2D" w:rsidR="00EA3449" w:rsidRDefault="00EA3449" w:rsidP="000B08EF">
      <w:pPr>
        <w:pStyle w:val="Listenabsatz"/>
        <w:numPr>
          <w:ilvl w:val="0"/>
          <w:numId w:val="22"/>
        </w:numPr>
        <w:ind w:left="709" w:right="1170"/>
        <w:jc w:val="both"/>
        <w:rPr>
          <w:rFonts w:asciiTheme="majorHAnsi" w:eastAsia="Arial" w:hAnsiTheme="majorHAnsi" w:cstheme="majorHAnsi"/>
          <w:spacing w:val="-1"/>
          <w:sz w:val="20"/>
          <w:szCs w:val="20"/>
        </w:rPr>
      </w:pPr>
      <w:r w:rsidRPr="00EA3449">
        <w:rPr>
          <w:rFonts w:asciiTheme="majorHAnsi" w:eastAsia="Arial" w:hAnsiTheme="majorHAnsi" w:cstheme="majorHAnsi"/>
          <w:spacing w:val="-1"/>
          <w:sz w:val="20"/>
          <w:szCs w:val="20"/>
        </w:rPr>
        <w:t xml:space="preserve">duotec shall be entitled to withdraw from the non-performed part of the contract, should the </w:t>
      </w:r>
      <w:r w:rsidR="00DB6BF5" w:rsidRPr="00EA3449">
        <w:rPr>
          <w:rFonts w:asciiTheme="majorHAnsi" w:eastAsia="Arial" w:hAnsiTheme="majorHAnsi" w:cstheme="majorHAnsi"/>
          <w:spacing w:val="-1"/>
          <w:sz w:val="20"/>
          <w:szCs w:val="20"/>
        </w:rPr>
        <w:t xml:space="preserve">Supplier </w:t>
      </w:r>
      <w:r w:rsidRPr="00EA3449">
        <w:rPr>
          <w:rFonts w:asciiTheme="majorHAnsi" w:eastAsia="Arial" w:hAnsiTheme="majorHAnsi" w:cstheme="majorHAnsi"/>
          <w:spacing w:val="-1"/>
          <w:sz w:val="20"/>
          <w:szCs w:val="20"/>
        </w:rPr>
        <w:t xml:space="preserve">suspend his services, or if insolvency proceedings </w:t>
      </w:r>
      <w:proofErr w:type="gramStart"/>
      <w:r w:rsidRPr="00EA3449">
        <w:rPr>
          <w:rFonts w:asciiTheme="majorHAnsi" w:eastAsia="Arial" w:hAnsiTheme="majorHAnsi" w:cstheme="majorHAnsi"/>
          <w:spacing w:val="-1"/>
          <w:sz w:val="20"/>
          <w:szCs w:val="20"/>
        </w:rPr>
        <w:t>with regard to</w:t>
      </w:r>
      <w:proofErr w:type="gramEnd"/>
      <w:r w:rsidRPr="00EA3449">
        <w:rPr>
          <w:rFonts w:asciiTheme="majorHAnsi" w:eastAsia="Arial" w:hAnsiTheme="majorHAnsi" w:cstheme="majorHAnsi"/>
          <w:spacing w:val="-1"/>
          <w:sz w:val="20"/>
          <w:szCs w:val="20"/>
        </w:rPr>
        <w:t xml:space="preserve"> his assets or for</w:t>
      </w:r>
      <w:r w:rsidR="00944849">
        <w:rPr>
          <w:rFonts w:asciiTheme="majorHAnsi" w:eastAsia="Arial" w:hAnsiTheme="majorHAnsi" w:cstheme="majorHAnsi"/>
          <w:spacing w:val="-1"/>
          <w:sz w:val="20"/>
          <w:szCs w:val="20"/>
        </w:rPr>
        <w:t xml:space="preserve"> </w:t>
      </w:r>
      <w:r w:rsidRPr="00EA3449">
        <w:rPr>
          <w:rFonts w:asciiTheme="majorHAnsi" w:eastAsia="Arial" w:hAnsiTheme="majorHAnsi" w:cstheme="majorHAnsi"/>
          <w:spacing w:val="-1"/>
          <w:sz w:val="20"/>
          <w:szCs w:val="20"/>
        </w:rPr>
        <w:t>judicial or extra-judicial settlement proceedings are initiated.</w:t>
      </w:r>
    </w:p>
    <w:p w14:paraId="353B6F57" w14:textId="77777777" w:rsidR="00944849" w:rsidRDefault="00EA3449" w:rsidP="000B08EF">
      <w:pPr>
        <w:pStyle w:val="Listenabsatz"/>
        <w:numPr>
          <w:ilvl w:val="0"/>
          <w:numId w:val="22"/>
        </w:numPr>
        <w:ind w:left="567" w:right="1170"/>
        <w:jc w:val="both"/>
        <w:rPr>
          <w:rFonts w:asciiTheme="majorHAnsi" w:eastAsia="Arial" w:hAnsiTheme="majorHAnsi" w:cstheme="majorHAnsi"/>
          <w:spacing w:val="-1"/>
          <w:sz w:val="20"/>
          <w:szCs w:val="20"/>
        </w:rPr>
      </w:pPr>
      <w:r w:rsidRPr="00EA3449">
        <w:rPr>
          <w:rFonts w:asciiTheme="majorHAnsi" w:eastAsia="Arial" w:hAnsiTheme="majorHAnsi" w:cstheme="majorHAnsi"/>
          <w:spacing w:val="-1"/>
          <w:sz w:val="20"/>
          <w:szCs w:val="20"/>
        </w:rPr>
        <w:t>The ineffectiveness of individual provisions shall not affect the general validity of these Conditions of Purchase. Both parties undertake to replace invalid provisions with provisions that as closely as possible reflect the intent of the invalid provisions. The same shall apply in case of an omission.</w:t>
      </w:r>
    </w:p>
    <w:p w14:paraId="6B0386E2" w14:textId="4B543518" w:rsidR="00944849" w:rsidRDefault="00C44C56" w:rsidP="000B08EF">
      <w:pPr>
        <w:pStyle w:val="Listenabsatz"/>
        <w:numPr>
          <w:ilvl w:val="0"/>
          <w:numId w:val="22"/>
        </w:numPr>
        <w:ind w:left="567" w:right="1170"/>
        <w:jc w:val="both"/>
        <w:rPr>
          <w:rFonts w:asciiTheme="majorHAnsi" w:eastAsia="Arial" w:hAnsiTheme="majorHAnsi" w:cstheme="majorHAnsi"/>
          <w:spacing w:val="-1"/>
          <w:sz w:val="20"/>
          <w:szCs w:val="20"/>
        </w:rPr>
      </w:pPr>
      <w:r>
        <w:rPr>
          <w:rFonts w:asciiTheme="majorHAnsi" w:eastAsia="Arial" w:hAnsiTheme="majorHAnsi" w:cstheme="majorHAnsi"/>
          <w:spacing w:val="-1"/>
          <w:sz w:val="20"/>
          <w:szCs w:val="20"/>
        </w:rPr>
        <w:lastRenderedPageBreak/>
        <w:t>Mexican</w:t>
      </w:r>
      <w:r w:rsidRPr="00EA3449">
        <w:rPr>
          <w:rFonts w:asciiTheme="majorHAnsi" w:eastAsia="Arial" w:hAnsiTheme="majorHAnsi" w:cstheme="majorHAnsi"/>
          <w:spacing w:val="-1"/>
          <w:sz w:val="20"/>
          <w:szCs w:val="20"/>
        </w:rPr>
        <w:t xml:space="preserve"> </w:t>
      </w:r>
      <w:r w:rsidR="00EA3449" w:rsidRPr="00EA3449">
        <w:rPr>
          <w:rFonts w:asciiTheme="majorHAnsi" w:eastAsia="Arial" w:hAnsiTheme="majorHAnsi" w:cstheme="majorHAnsi"/>
          <w:spacing w:val="-1"/>
          <w:sz w:val="20"/>
          <w:szCs w:val="20"/>
        </w:rPr>
        <w:t xml:space="preserve">Law shall apply. The contractual, procedural, and judicial language is </w:t>
      </w:r>
      <w:r w:rsidR="003A2171">
        <w:rPr>
          <w:rFonts w:asciiTheme="majorHAnsi" w:eastAsia="Arial" w:hAnsiTheme="majorHAnsi" w:cstheme="majorHAnsi"/>
          <w:spacing w:val="-1"/>
          <w:sz w:val="20"/>
          <w:szCs w:val="20"/>
        </w:rPr>
        <w:t>Englis</w:t>
      </w:r>
      <w:r w:rsidR="00B23731">
        <w:rPr>
          <w:rFonts w:asciiTheme="majorHAnsi" w:eastAsia="Arial" w:hAnsiTheme="majorHAnsi" w:cstheme="majorHAnsi"/>
          <w:spacing w:val="-1"/>
          <w:sz w:val="20"/>
          <w:szCs w:val="20"/>
        </w:rPr>
        <w:t>h</w:t>
      </w:r>
      <w:r w:rsidR="00EA3449" w:rsidRPr="00EA3449">
        <w:rPr>
          <w:rFonts w:asciiTheme="majorHAnsi" w:eastAsia="Arial" w:hAnsiTheme="majorHAnsi" w:cstheme="majorHAnsi"/>
          <w:spacing w:val="-1"/>
          <w:sz w:val="20"/>
          <w:szCs w:val="20"/>
        </w:rPr>
        <w:t xml:space="preserve">. </w:t>
      </w:r>
    </w:p>
    <w:p w14:paraId="492A0B7F" w14:textId="77777777" w:rsidR="00944849" w:rsidRDefault="00EA3449" w:rsidP="000B08EF">
      <w:pPr>
        <w:pStyle w:val="Listenabsatz"/>
        <w:numPr>
          <w:ilvl w:val="0"/>
          <w:numId w:val="22"/>
        </w:numPr>
        <w:ind w:left="567" w:right="1170"/>
        <w:jc w:val="both"/>
        <w:rPr>
          <w:rFonts w:asciiTheme="majorHAnsi" w:eastAsia="Arial" w:hAnsiTheme="majorHAnsi" w:cstheme="majorHAnsi"/>
          <w:spacing w:val="-1"/>
          <w:sz w:val="20"/>
          <w:szCs w:val="20"/>
        </w:rPr>
      </w:pPr>
      <w:r w:rsidRPr="00EA3449">
        <w:rPr>
          <w:rFonts w:asciiTheme="majorHAnsi" w:eastAsia="Arial" w:hAnsiTheme="majorHAnsi" w:cstheme="majorHAnsi"/>
          <w:spacing w:val="-1"/>
          <w:sz w:val="20"/>
          <w:szCs w:val="20"/>
        </w:rPr>
        <w:t>The applicability of the UN Convention on the International Sale of Goods (CSIG) is excluded.</w:t>
      </w:r>
    </w:p>
    <w:p w14:paraId="33BE6935" w14:textId="798A4F65" w:rsidR="00E4164E" w:rsidRDefault="00FF7B2A" w:rsidP="000B08EF">
      <w:pPr>
        <w:pStyle w:val="Listenabsatz"/>
        <w:numPr>
          <w:ilvl w:val="0"/>
          <w:numId w:val="22"/>
        </w:numPr>
        <w:ind w:left="567" w:right="1170"/>
        <w:jc w:val="both"/>
        <w:rPr>
          <w:rFonts w:asciiTheme="majorHAnsi" w:eastAsia="Arial" w:hAnsiTheme="majorHAnsi" w:cstheme="majorHAnsi"/>
          <w:spacing w:val="-1"/>
          <w:sz w:val="20"/>
          <w:szCs w:val="20"/>
        </w:rPr>
      </w:pPr>
      <w:r>
        <w:rPr>
          <w:rFonts w:asciiTheme="majorHAnsi" w:eastAsia="Arial" w:hAnsiTheme="majorHAnsi" w:cstheme="majorHAnsi"/>
          <w:noProof/>
          <w:spacing w:val="-1"/>
          <w:sz w:val="20"/>
          <w:szCs w:val="20"/>
        </w:rPr>
        <mc:AlternateContent>
          <mc:Choice Requires="wps">
            <w:drawing>
              <wp:anchor distT="0" distB="0" distL="114300" distR="114300" simplePos="0" relativeHeight="251659776" behindDoc="0" locked="0" layoutInCell="1" allowOverlap="1" wp14:anchorId="2D5DDED6" wp14:editId="10BD0448">
                <wp:simplePos x="0" y="0"/>
                <wp:positionH relativeFrom="column">
                  <wp:posOffset>5568462</wp:posOffset>
                </wp:positionH>
                <wp:positionV relativeFrom="paragraph">
                  <wp:posOffset>8275418</wp:posOffset>
                </wp:positionV>
                <wp:extent cx="1833831" cy="427892"/>
                <wp:effectExtent l="0" t="0" r="0" b="0"/>
                <wp:wrapNone/>
                <wp:docPr id="1" name="Text Box 1"/>
                <wp:cNvGraphicFramePr/>
                <a:graphic xmlns:a="http://schemas.openxmlformats.org/drawingml/2006/main">
                  <a:graphicData uri="http://schemas.microsoft.com/office/word/2010/wordprocessingShape">
                    <wps:wsp>
                      <wps:cNvSpPr txBox="1"/>
                      <wps:spPr>
                        <a:xfrm>
                          <a:off x="0" y="0"/>
                          <a:ext cx="1833831" cy="427892"/>
                        </a:xfrm>
                        <a:prstGeom prst="rect">
                          <a:avLst/>
                        </a:prstGeom>
                        <a:noFill/>
                        <a:ln w="6350">
                          <a:noFill/>
                        </a:ln>
                      </wps:spPr>
                      <wps:txbx>
                        <w:txbxContent>
                          <w:p w14:paraId="52F721AD" w14:textId="43D75C49" w:rsidR="00FF7B2A" w:rsidRPr="00245DF1" w:rsidRDefault="00FF7B2A" w:rsidP="00245DF1">
                            <w:pPr>
                              <w:spacing w:after="0"/>
                              <w:jc w:val="right"/>
                              <w:rPr>
                                <w:rFonts w:asciiTheme="majorHAnsi" w:eastAsia="Arial" w:hAnsiTheme="majorHAnsi" w:cstheme="majorHAnsi"/>
                                <w:spacing w:val="-1"/>
                                <w:sz w:val="16"/>
                                <w:szCs w:val="16"/>
                              </w:rPr>
                            </w:pPr>
                            <w:r w:rsidRPr="00245DF1">
                              <w:rPr>
                                <w:rFonts w:asciiTheme="majorHAnsi" w:eastAsia="Arial" w:hAnsiTheme="majorHAnsi" w:cstheme="majorHAnsi"/>
                                <w:spacing w:val="-1"/>
                                <w:sz w:val="16"/>
                                <w:szCs w:val="16"/>
                              </w:rPr>
                              <w:t>Version 2</w:t>
                            </w:r>
                          </w:p>
                          <w:p w14:paraId="37FC29C5" w14:textId="55C4A348" w:rsidR="00245DF1" w:rsidRPr="00245DF1" w:rsidRDefault="00245DF1" w:rsidP="00245DF1">
                            <w:pPr>
                              <w:spacing w:after="0"/>
                              <w:jc w:val="right"/>
                              <w:rPr>
                                <w:rFonts w:asciiTheme="majorHAnsi" w:eastAsia="Arial" w:hAnsiTheme="majorHAnsi" w:cstheme="majorHAnsi"/>
                                <w:spacing w:val="-1"/>
                                <w:sz w:val="16"/>
                                <w:szCs w:val="16"/>
                              </w:rPr>
                            </w:pPr>
                            <w:r w:rsidRPr="00245DF1">
                              <w:rPr>
                                <w:rFonts w:asciiTheme="majorHAnsi" w:eastAsia="Arial" w:hAnsiTheme="majorHAnsi" w:cstheme="majorHAnsi"/>
                                <w:spacing w:val="-1"/>
                                <w:sz w:val="16"/>
                                <w:szCs w:val="16"/>
                              </w:rPr>
                              <w:t>October 8,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DDED6" id="Text Box 1" o:spid="_x0000_s1027" type="#_x0000_t202" style="position:absolute;left:0;text-align:left;margin-left:438.45pt;margin-top:651.6pt;width:144.4pt;height:33.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" filled="f" stroked="f" strokeweight=".5pt">
                <v:textbox>
                  <w:txbxContent>
                    <w:p w14:paraId="52F721AD" w14:textId="43D75C49" w:rsidR="00FF7B2A" w:rsidRPr="00245DF1" w:rsidRDefault="00FF7B2A" w:rsidP="00245DF1">
                      <w:pPr>
                        <w:spacing w:after="0"/>
                        <w:jc w:val="right"/>
                        <w:rPr>
                          <w:rFonts w:asciiTheme="majorHAnsi" w:eastAsia="Arial" w:hAnsiTheme="majorHAnsi" w:cstheme="majorHAnsi"/>
                          <w:spacing w:val="-1"/>
                          <w:sz w:val="16"/>
                          <w:szCs w:val="16"/>
                        </w:rPr>
                      </w:pPr>
                      <w:r w:rsidRPr="00245DF1">
                        <w:rPr>
                          <w:rFonts w:asciiTheme="majorHAnsi" w:eastAsia="Arial" w:hAnsiTheme="majorHAnsi" w:cstheme="majorHAnsi"/>
                          <w:spacing w:val="-1"/>
                          <w:sz w:val="16"/>
                          <w:szCs w:val="16"/>
                        </w:rPr>
                        <w:t>Version 2</w:t>
                      </w:r>
                    </w:p>
                    <w:p w14:paraId="37FC29C5" w14:textId="55C4A348" w:rsidR="00245DF1" w:rsidRPr="00245DF1" w:rsidRDefault="00245DF1" w:rsidP="00245DF1">
                      <w:pPr>
                        <w:spacing w:after="0"/>
                        <w:jc w:val="right"/>
                        <w:rPr>
                          <w:rFonts w:asciiTheme="majorHAnsi" w:eastAsia="Arial" w:hAnsiTheme="majorHAnsi" w:cstheme="majorHAnsi"/>
                          <w:spacing w:val="-1"/>
                          <w:sz w:val="16"/>
                          <w:szCs w:val="16"/>
                        </w:rPr>
                      </w:pPr>
                      <w:r w:rsidRPr="00245DF1">
                        <w:rPr>
                          <w:rFonts w:asciiTheme="majorHAnsi" w:eastAsia="Arial" w:hAnsiTheme="majorHAnsi" w:cstheme="majorHAnsi"/>
                          <w:spacing w:val="-1"/>
                          <w:sz w:val="16"/>
                          <w:szCs w:val="16"/>
                        </w:rPr>
                        <w:t>October 8, 2021</w:t>
                      </w:r>
                    </w:p>
                  </w:txbxContent>
                </v:textbox>
              </v:shape>
            </w:pict>
          </mc:Fallback>
        </mc:AlternateContent>
      </w:r>
      <w:r w:rsidR="00EA3449" w:rsidRPr="00EA3449">
        <w:rPr>
          <w:rFonts w:asciiTheme="majorHAnsi" w:eastAsia="Arial" w:hAnsiTheme="majorHAnsi" w:cstheme="majorHAnsi"/>
          <w:spacing w:val="-1"/>
          <w:sz w:val="20"/>
          <w:szCs w:val="20"/>
        </w:rPr>
        <w:t xml:space="preserve">The place of performance and jurisdiction shall be the domicile of duotec. duotec shall, however, be entitled to sue the </w:t>
      </w:r>
      <w:r w:rsidR="00DB6BF5" w:rsidRPr="00EA3449">
        <w:rPr>
          <w:rFonts w:asciiTheme="majorHAnsi" w:eastAsia="Arial" w:hAnsiTheme="majorHAnsi" w:cstheme="majorHAnsi"/>
          <w:spacing w:val="-1"/>
          <w:sz w:val="20"/>
          <w:szCs w:val="20"/>
        </w:rPr>
        <w:t xml:space="preserve">Supplier </w:t>
      </w:r>
      <w:r w:rsidR="00EA3449" w:rsidRPr="00EA3449">
        <w:rPr>
          <w:rFonts w:asciiTheme="majorHAnsi" w:eastAsia="Arial" w:hAnsiTheme="majorHAnsi" w:cstheme="majorHAnsi"/>
          <w:spacing w:val="-1"/>
          <w:sz w:val="20"/>
          <w:szCs w:val="20"/>
        </w:rPr>
        <w:t>at his domicile or at the location of service provision.</w:t>
      </w:r>
    </w:p>
    <w:p w14:paraId="4A14D1C6" w14:textId="2089446F" w:rsidR="00E4164E" w:rsidRPr="00E4164E" w:rsidRDefault="00E4164E" w:rsidP="00E4164E">
      <w:pPr>
        <w:ind w:left="360" w:right="1170"/>
        <w:jc w:val="both"/>
        <w:rPr>
          <w:rFonts w:asciiTheme="majorHAnsi" w:eastAsia="Arial" w:hAnsiTheme="majorHAnsi" w:cstheme="majorHAnsi"/>
          <w:spacing w:val="-1"/>
          <w:sz w:val="20"/>
          <w:szCs w:val="20"/>
        </w:rPr>
      </w:pPr>
      <w:r>
        <w:rPr>
          <w:rFonts w:asciiTheme="majorHAnsi" w:eastAsia="Arial" w:hAnsiTheme="majorHAnsi" w:cstheme="majorHAnsi"/>
          <w:spacing w:val="-1"/>
          <w:sz w:val="20"/>
          <w:szCs w:val="20"/>
        </w:rPr>
        <w:t xml:space="preserve">Version </w:t>
      </w:r>
      <w:r w:rsidR="00050BE8">
        <w:rPr>
          <w:rFonts w:asciiTheme="majorHAnsi" w:eastAsia="Arial" w:hAnsiTheme="majorHAnsi" w:cstheme="majorHAnsi"/>
          <w:spacing w:val="-1"/>
          <w:sz w:val="20"/>
          <w:szCs w:val="20"/>
        </w:rPr>
        <w:t>March</w:t>
      </w:r>
      <w:r>
        <w:rPr>
          <w:rFonts w:asciiTheme="majorHAnsi" w:eastAsia="Arial" w:hAnsiTheme="majorHAnsi" w:cstheme="majorHAnsi"/>
          <w:spacing w:val="-1"/>
          <w:sz w:val="20"/>
          <w:szCs w:val="20"/>
        </w:rPr>
        <w:t xml:space="preserve"> 2022</w:t>
      </w:r>
    </w:p>
    <w:sectPr w:rsidR="00E4164E" w:rsidRPr="00E4164E" w:rsidSect="00A859CB">
      <w:pgSz w:w="12240" w:h="15840"/>
      <w:pgMar w:top="567" w:right="357" w:bottom="1440" w:left="357" w:header="720" w:footer="720" w:gutter="0"/>
      <w:cols w:num="2" w:space="4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032"/>
    <w:multiLevelType w:val="hybridMultilevel"/>
    <w:tmpl w:val="58ECCD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A432B"/>
    <w:multiLevelType w:val="hybridMultilevel"/>
    <w:tmpl w:val="7076DD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903D7"/>
    <w:multiLevelType w:val="hybridMultilevel"/>
    <w:tmpl w:val="D1FEB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343F6"/>
    <w:multiLevelType w:val="hybridMultilevel"/>
    <w:tmpl w:val="BB9850B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A01C1"/>
    <w:multiLevelType w:val="hybridMultilevel"/>
    <w:tmpl w:val="C9B0DA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CE3686"/>
    <w:multiLevelType w:val="multilevel"/>
    <w:tmpl w:val="97A8A450"/>
    <w:lvl w:ilvl="0">
      <w:start w:val="1"/>
      <w:numFmt w:val="decimal"/>
      <w:lvlText w:val="%1."/>
      <w:lvlJc w:val="left"/>
      <w:pPr>
        <w:ind w:left="1080" w:hanging="360"/>
      </w:pPr>
    </w:lvl>
    <w:lvl w:ilvl="1">
      <w:start w:val="1"/>
      <w:numFmt w:val="lowerLetter"/>
      <w:lvlText w:val="%2."/>
      <w:lvlJc w:val="left"/>
      <w:pPr>
        <w:ind w:left="1512" w:hanging="432"/>
      </w:pPr>
    </w:lvl>
    <w:lvl w:ilvl="2">
      <w:start w:val="1"/>
      <w:numFmt w:val="decimal"/>
      <w:lvlText w:val="%1.%2.%3."/>
      <w:lvlJc w:val="left"/>
      <w:pPr>
        <w:ind w:left="1944" w:hanging="504"/>
      </w:pPr>
    </w:lvl>
    <w:lvl w:ilvl="3">
      <w:start w:val="1"/>
      <w:numFmt w:val="lowerLetter"/>
      <w:lvlText w:val="%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20DC517C"/>
    <w:multiLevelType w:val="hybridMultilevel"/>
    <w:tmpl w:val="74ECF4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8748E"/>
    <w:multiLevelType w:val="hybridMultilevel"/>
    <w:tmpl w:val="48B6F0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AB505B"/>
    <w:multiLevelType w:val="hybridMultilevel"/>
    <w:tmpl w:val="31724F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5E5964"/>
    <w:multiLevelType w:val="hybridMultilevel"/>
    <w:tmpl w:val="FD5680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0F3D36"/>
    <w:multiLevelType w:val="hybridMultilevel"/>
    <w:tmpl w:val="0D82A1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2082A"/>
    <w:multiLevelType w:val="hybridMultilevel"/>
    <w:tmpl w:val="D9180E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EC6F5E"/>
    <w:multiLevelType w:val="hybridMultilevel"/>
    <w:tmpl w:val="4F5E18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1B4DA0"/>
    <w:multiLevelType w:val="hybridMultilevel"/>
    <w:tmpl w:val="E9284792"/>
    <w:lvl w:ilvl="0" w:tplc="4304644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AF08DF"/>
    <w:multiLevelType w:val="hybridMultilevel"/>
    <w:tmpl w:val="5972F6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A46BEC"/>
    <w:multiLevelType w:val="hybridMultilevel"/>
    <w:tmpl w:val="F8BE52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0E6981"/>
    <w:multiLevelType w:val="hybridMultilevel"/>
    <w:tmpl w:val="815AE8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1F7B2A"/>
    <w:multiLevelType w:val="hybridMultilevel"/>
    <w:tmpl w:val="D1FEB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CB6696"/>
    <w:multiLevelType w:val="hybridMultilevel"/>
    <w:tmpl w:val="CFA819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9C12A1"/>
    <w:multiLevelType w:val="hybridMultilevel"/>
    <w:tmpl w:val="C6BCD5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E560EF"/>
    <w:multiLevelType w:val="hybridMultilevel"/>
    <w:tmpl w:val="FC700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AD211D"/>
    <w:multiLevelType w:val="hybridMultilevel"/>
    <w:tmpl w:val="11DED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10"/>
  </w:num>
  <w:num w:numId="5">
    <w:abstractNumId w:val="20"/>
  </w:num>
  <w:num w:numId="6">
    <w:abstractNumId w:val="8"/>
  </w:num>
  <w:num w:numId="7">
    <w:abstractNumId w:val="2"/>
  </w:num>
  <w:num w:numId="8">
    <w:abstractNumId w:val="13"/>
  </w:num>
  <w:num w:numId="9">
    <w:abstractNumId w:val="17"/>
  </w:num>
  <w:num w:numId="10">
    <w:abstractNumId w:val="6"/>
  </w:num>
  <w:num w:numId="11">
    <w:abstractNumId w:val="18"/>
  </w:num>
  <w:num w:numId="12">
    <w:abstractNumId w:val="7"/>
  </w:num>
  <w:num w:numId="13">
    <w:abstractNumId w:val="4"/>
  </w:num>
  <w:num w:numId="14">
    <w:abstractNumId w:val="12"/>
  </w:num>
  <w:num w:numId="15">
    <w:abstractNumId w:val="11"/>
  </w:num>
  <w:num w:numId="16">
    <w:abstractNumId w:val="19"/>
  </w:num>
  <w:num w:numId="17">
    <w:abstractNumId w:val="21"/>
  </w:num>
  <w:num w:numId="18">
    <w:abstractNumId w:val="15"/>
  </w:num>
  <w:num w:numId="19">
    <w:abstractNumId w:val="3"/>
  </w:num>
  <w:num w:numId="20">
    <w:abstractNumId w:val="5"/>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5A6"/>
    <w:rsid w:val="00032A92"/>
    <w:rsid w:val="00035B6C"/>
    <w:rsid w:val="00050BE8"/>
    <w:rsid w:val="00060804"/>
    <w:rsid w:val="000B0631"/>
    <w:rsid w:val="000B08EF"/>
    <w:rsid w:val="00106598"/>
    <w:rsid w:val="00142F66"/>
    <w:rsid w:val="001635A6"/>
    <w:rsid w:val="00245DF1"/>
    <w:rsid w:val="00281CB5"/>
    <w:rsid w:val="002E6B50"/>
    <w:rsid w:val="00322EE7"/>
    <w:rsid w:val="00364F14"/>
    <w:rsid w:val="003A2171"/>
    <w:rsid w:val="003C2FED"/>
    <w:rsid w:val="003F4924"/>
    <w:rsid w:val="00410BF2"/>
    <w:rsid w:val="00453A69"/>
    <w:rsid w:val="00482936"/>
    <w:rsid w:val="00490FF0"/>
    <w:rsid w:val="004B7C1A"/>
    <w:rsid w:val="004C7722"/>
    <w:rsid w:val="004F7F3A"/>
    <w:rsid w:val="0053721E"/>
    <w:rsid w:val="00560E95"/>
    <w:rsid w:val="005733FC"/>
    <w:rsid w:val="00573CBE"/>
    <w:rsid w:val="005E7D10"/>
    <w:rsid w:val="0060536C"/>
    <w:rsid w:val="006068D5"/>
    <w:rsid w:val="0066228F"/>
    <w:rsid w:val="006830E2"/>
    <w:rsid w:val="006E26E7"/>
    <w:rsid w:val="006E650E"/>
    <w:rsid w:val="00762627"/>
    <w:rsid w:val="007A1F8B"/>
    <w:rsid w:val="007C68C1"/>
    <w:rsid w:val="007E5549"/>
    <w:rsid w:val="00806318"/>
    <w:rsid w:val="00823642"/>
    <w:rsid w:val="00840D22"/>
    <w:rsid w:val="00870DAF"/>
    <w:rsid w:val="00891313"/>
    <w:rsid w:val="0089383C"/>
    <w:rsid w:val="008C3E9F"/>
    <w:rsid w:val="0091257F"/>
    <w:rsid w:val="00944849"/>
    <w:rsid w:val="0097242F"/>
    <w:rsid w:val="009B6254"/>
    <w:rsid w:val="009C5965"/>
    <w:rsid w:val="009F53D6"/>
    <w:rsid w:val="00A74808"/>
    <w:rsid w:val="00A859CB"/>
    <w:rsid w:val="00A92089"/>
    <w:rsid w:val="00AE0773"/>
    <w:rsid w:val="00B23731"/>
    <w:rsid w:val="00B54AED"/>
    <w:rsid w:val="00B939DA"/>
    <w:rsid w:val="00BA23F6"/>
    <w:rsid w:val="00C05881"/>
    <w:rsid w:val="00C077C8"/>
    <w:rsid w:val="00C23C99"/>
    <w:rsid w:val="00C34350"/>
    <w:rsid w:val="00C44C56"/>
    <w:rsid w:val="00C56F2D"/>
    <w:rsid w:val="00C72EF8"/>
    <w:rsid w:val="00C75E67"/>
    <w:rsid w:val="00CB080C"/>
    <w:rsid w:val="00CE071D"/>
    <w:rsid w:val="00D6691A"/>
    <w:rsid w:val="00D92B97"/>
    <w:rsid w:val="00DB6BF5"/>
    <w:rsid w:val="00E32F1B"/>
    <w:rsid w:val="00E4164E"/>
    <w:rsid w:val="00E95E34"/>
    <w:rsid w:val="00E97F30"/>
    <w:rsid w:val="00EA3449"/>
    <w:rsid w:val="00EE710C"/>
    <w:rsid w:val="00FD1E18"/>
    <w:rsid w:val="00FF2A51"/>
    <w:rsid w:val="00FF4D8F"/>
    <w:rsid w:val="00FF7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0F768"/>
  <w15:chartTrackingRefBased/>
  <w15:docId w15:val="{A2B74403-A7C6-432B-9486-896690F2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35A6"/>
    <w:pPr>
      <w:ind w:left="720"/>
      <w:contextualSpacing/>
    </w:pPr>
  </w:style>
  <w:style w:type="paragraph" w:styleId="berarbeitung">
    <w:name w:val="Revision"/>
    <w:hidden/>
    <w:uiPriority w:val="99"/>
    <w:semiHidden/>
    <w:rsid w:val="00DB6BF5"/>
    <w:pPr>
      <w:spacing w:after="0" w:line="240" w:lineRule="auto"/>
    </w:pPr>
  </w:style>
  <w:style w:type="character" w:styleId="Hyperlink">
    <w:name w:val="Hyperlink"/>
    <w:basedOn w:val="Absatz-Standardschriftart"/>
    <w:uiPriority w:val="99"/>
    <w:unhideWhenUsed/>
    <w:rsid w:val="007C68C1"/>
    <w:rPr>
      <w:color w:val="0563C1" w:themeColor="hyperlink"/>
      <w:u w:val="single"/>
    </w:rPr>
  </w:style>
  <w:style w:type="character" w:styleId="NichtaufgelsteErwhnung">
    <w:name w:val="Unresolved Mention"/>
    <w:basedOn w:val="Absatz-Standardschriftart"/>
    <w:uiPriority w:val="99"/>
    <w:semiHidden/>
    <w:unhideWhenUsed/>
    <w:rsid w:val="007C68C1"/>
    <w:rPr>
      <w:color w:val="605E5C"/>
      <w:shd w:val="clear" w:color="auto" w:fill="E1DFDD"/>
    </w:rPr>
  </w:style>
  <w:style w:type="character" w:styleId="Kommentarzeichen">
    <w:name w:val="annotation reference"/>
    <w:basedOn w:val="Absatz-Standardschriftart"/>
    <w:uiPriority w:val="99"/>
    <w:semiHidden/>
    <w:unhideWhenUsed/>
    <w:rsid w:val="00891313"/>
    <w:rPr>
      <w:sz w:val="16"/>
      <w:szCs w:val="16"/>
    </w:rPr>
  </w:style>
  <w:style w:type="paragraph" w:styleId="Kommentartext">
    <w:name w:val="annotation text"/>
    <w:basedOn w:val="Standard"/>
    <w:link w:val="KommentartextZchn"/>
    <w:uiPriority w:val="99"/>
    <w:semiHidden/>
    <w:unhideWhenUsed/>
    <w:rsid w:val="008913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1313"/>
    <w:rPr>
      <w:sz w:val="20"/>
      <w:szCs w:val="20"/>
    </w:rPr>
  </w:style>
  <w:style w:type="paragraph" w:styleId="Kommentarthema">
    <w:name w:val="annotation subject"/>
    <w:basedOn w:val="Kommentartext"/>
    <w:next w:val="Kommentartext"/>
    <w:link w:val="KommentarthemaZchn"/>
    <w:uiPriority w:val="99"/>
    <w:semiHidden/>
    <w:unhideWhenUsed/>
    <w:rsid w:val="00891313"/>
    <w:rPr>
      <w:b/>
      <w:bCs/>
    </w:rPr>
  </w:style>
  <w:style w:type="character" w:customStyle="1" w:styleId="KommentarthemaZchn">
    <w:name w:val="Kommentarthema Zchn"/>
    <w:basedOn w:val="KommentartextZchn"/>
    <w:link w:val="Kommentarthema"/>
    <w:uiPriority w:val="99"/>
    <w:semiHidden/>
    <w:rsid w:val="008913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uotec.net/en/duotec/mission-statem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075DE-738B-409D-A63F-51E28170C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3748</Words>
  <Characters>23618</Characters>
  <Application>Microsoft Office Word</Application>
  <DocSecurity>0</DocSecurity>
  <Lines>196</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Pader, Mariana</dc:creator>
  <cp:keywords/>
  <dc:description/>
  <cp:lastModifiedBy>WENGENROTH, Kerstin</cp:lastModifiedBy>
  <cp:revision>2</cp:revision>
  <cp:lastPrinted>2022-02-17T15:04:00Z</cp:lastPrinted>
  <dcterms:created xsi:type="dcterms:W3CDTF">2022-02-17T15:27:00Z</dcterms:created>
  <dcterms:modified xsi:type="dcterms:W3CDTF">2022-02-17T15:27:00Z</dcterms:modified>
</cp:coreProperties>
</file>