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4AA" w:rsidRPr="00B304AA" w:rsidRDefault="00B304AA" w:rsidP="00B304A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1F1F1F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color w:val="CCCCCC"/>
          <w:sz w:val="36"/>
          <w:szCs w:val="36"/>
          <w:lang w:eastAsia="en-IN"/>
        </w:rPr>
      </w:pPr>
      <w:r w:rsidRPr="00B304AA">
        <w:rPr>
          <w:rFonts w:ascii="Segoe UI" w:eastAsia="Times New Roman" w:hAnsi="Segoe UI" w:cs="Segoe UI"/>
          <w:b/>
          <w:bCs/>
          <w:color w:val="CCCCCC"/>
          <w:sz w:val="36"/>
          <w:szCs w:val="36"/>
          <w:lang w:eastAsia="en-IN"/>
        </w:rPr>
        <w:t>47 Questions to Ask Before You Hire a Digital Agency (2026)</w:t>
      </w:r>
    </w:p>
    <w:p w:rsidR="00B304AA" w:rsidRPr="00B304AA" w:rsidRDefault="00B304AA" w:rsidP="00B304A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1F1F1F"/>
        <w:spacing w:after="0" w:line="240" w:lineRule="auto"/>
        <w:rPr>
          <w:rFonts w:ascii="Segoe UI" w:eastAsia="Times New Roman" w:hAnsi="Segoe UI" w:cs="Segoe UI"/>
          <w:color w:val="CCCCCC"/>
          <w:sz w:val="21"/>
          <w:szCs w:val="21"/>
          <w:lang w:eastAsia="en-IN"/>
        </w:rPr>
      </w:pPr>
      <w:r w:rsidRPr="00B304AA">
        <w:rPr>
          <w:rFonts w:ascii="Segoe UI" w:eastAsia="Times New Roman" w:hAnsi="Segoe UI" w:cs="Segoe UI"/>
          <w:b/>
          <w:bCs/>
          <w:color w:val="CCCCCC"/>
          <w:sz w:val="21"/>
          <w:szCs w:val="21"/>
          <w:bdr w:val="single" w:sz="2" w:space="0" w:color="auto" w:frame="1"/>
          <w:lang w:eastAsia="en-IN"/>
        </w:rPr>
        <w:t xml:space="preserve">By </w:t>
      </w:r>
      <w:proofErr w:type="spellStart"/>
      <w:r w:rsidRPr="00B304AA">
        <w:rPr>
          <w:rFonts w:ascii="Segoe UI" w:eastAsia="Times New Roman" w:hAnsi="Segoe UI" w:cs="Segoe UI"/>
          <w:b/>
          <w:bCs/>
          <w:color w:val="CCCCCC"/>
          <w:sz w:val="21"/>
          <w:szCs w:val="21"/>
          <w:bdr w:val="single" w:sz="2" w:space="0" w:color="auto" w:frame="1"/>
          <w:lang w:eastAsia="en-IN"/>
        </w:rPr>
        <w:t>AgencyOra</w:t>
      </w:r>
      <w:proofErr w:type="spellEnd"/>
      <w:r w:rsidRPr="00B304AA">
        <w:rPr>
          <w:rFonts w:ascii="Segoe UI" w:eastAsia="Times New Roman" w:hAnsi="Segoe UI" w:cs="Segoe UI"/>
          <w:b/>
          <w:bCs/>
          <w:color w:val="CCCCCC"/>
          <w:sz w:val="21"/>
          <w:szCs w:val="21"/>
          <w:bdr w:val="single" w:sz="2" w:space="0" w:color="auto" w:frame="1"/>
          <w:lang w:eastAsia="en-IN"/>
        </w:rPr>
        <w:t xml:space="preserve"> — agencyora.in</w:t>
      </w:r>
    </w:p>
    <w:p w:rsidR="00B304AA" w:rsidRPr="00B304AA" w:rsidRDefault="00B304AA" w:rsidP="00B304A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1F1F1F"/>
        <w:spacing w:after="0" w:line="240" w:lineRule="auto"/>
        <w:rPr>
          <w:rFonts w:ascii="Segoe UI" w:eastAsia="Times New Roman" w:hAnsi="Segoe UI" w:cs="Segoe UI"/>
          <w:color w:val="CCCCCC"/>
          <w:sz w:val="21"/>
          <w:szCs w:val="21"/>
          <w:lang w:eastAsia="en-IN"/>
        </w:rPr>
      </w:pPr>
      <w:r w:rsidRPr="00B304AA">
        <w:rPr>
          <w:rFonts w:ascii="Segoe UI" w:eastAsia="Times New Roman" w:hAnsi="Segoe UI" w:cs="Segoe UI"/>
          <w:i/>
          <w:iCs/>
          <w:color w:val="CCCCCC"/>
          <w:sz w:val="21"/>
          <w:szCs w:val="21"/>
          <w:bdr w:val="single" w:sz="2" w:space="0" w:color="auto" w:frame="1"/>
          <w:lang w:eastAsia="en-IN"/>
        </w:rPr>
        <w:t>Use this checklist for every agency you shortlist. Score each answer: 2 = Strong, 1 = Acceptable, 0 = Weak/Evasive. Minimum recommended score: 60/94.</w:t>
      </w:r>
    </w:p>
    <w:p w:rsidR="00B304AA" w:rsidRPr="00B304AA" w:rsidRDefault="00B304AA" w:rsidP="00B30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304AA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5" style="width:654pt;height:.75pt" o:hrpct="0" o:hralign="center" o:hrstd="t" o:hr="t" fillcolor="#a0a0a0" stroked="f"/>
        </w:pict>
      </w:r>
    </w:p>
    <w:p w:rsidR="00B304AA" w:rsidRPr="00B304AA" w:rsidRDefault="00B304AA" w:rsidP="00B304A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1F1F1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color w:val="CCCCCC"/>
          <w:sz w:val="27"/>
          <w:szCs w:val="27"/>
          <w:lang w:eastAsia="en-IN"/>
        </w:rPr>
      </w:pPr>
      <w:r w:rsidRPr="00B304AA">
        <w:rPr>
          <w:rFonts w:ascii="Segoe UI" w:eastAsia="Times New Roman" w:hAnsi="Segoe UI" w:cs="Segoe UI"/>
          <w:color w:val="CCCCCC"/>
          <w:sz w:val="27"/>
          <w:szCs w:val="27"/>
          <w:lang w:eastAsia="en-IN"/>
        </w:rPr>
        <w:t>SECTION 1 — Team &amp; Ownership (7 questions)</w:t>
      </w:r>
    </w:p>
    <w:p w:rsidR="00B304AA" w:rsidRPr="00B304AA" w:rsidRDefault="00B304AA" w:rsidP="00B304A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1F1F1F"/>
        <w:spacing w:after="0" w:line="240" w:lineRule="auto"/>
        <w:rPr>
          <w:rFonts w:ascii="Segoe UI" w:eastAsia="Times New Roman" w:hAnsi="Segoe UI" w:cs="Segoe UI"/>
          <w:color w:val="CCCCCC"/>
          <w:sz w:val="21"/>
          <w:szCs w:val="21"/>
          <w:lang w:eastAsia="en-IN"/>
        </w:rPr>
      </w:pPr>
      <w:r w:rsidRPr="00B304AA">
        <w:rPr>
          <w:rFonts w:ascii="Segoe UI" w:eastAsia="Times New Roman" w:hAnsi="Segoe UI" w:cs="Segoe UI"/>
          <w:i/>
          <w:iCs/>
          <w:color w:val="CCCCCC"/>
          <w:sz w:val="21"/>
          <w:szCs w:val="21"/>
          <w:bdr w:val="single" w:sz="2" w:space="0" w:color="auto" w:frame="1"/>
          <w:lang w:eastAsia="en-IN"/>
        </w:rPr>
        <w:t>Who actually does the work?</w:t>
      </w:r>
      <w:bookmarkStart w:id="0" w:name="_GoBack"/>
      <w:bookmarkEnd w:id="0"/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"/>
        <w:gridCol w:w="7159"/>
        <w:gridCol w:w="1097"/>
        <w:gridCol w:w="655"/>
      </w:tblGrid>
      <w:tr w:rsidR="00B304AA" w:rsidRPr="00B304AA" w:rsidTr="00B304AA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#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Question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Score (0–2)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Notes</w:t>
            </w: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Will the same team that pitches us build the product?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Do you sub-contract any part of this work? If yes, which parts?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Who will be our dedicated point of contact — how senior are they?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Can we see LinkedIn profiles or </w:t>
            </w:r>
            <w:proofErr w:type="spellStart"/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GitHub</w:t>
            </w:r>
            <w:proofErr w:type="spellEnd"/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of the developers assigned to our project?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What is your current team size and how many active projects are you running?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What is your team's turnover rate? How do you handle developer transitions mid-project?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Are your </w:t>
            </w:r>
            <w:proofErr w:type="gramStart"/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developers</w:t>
            </w:r>
            <w:proofErr w:type="gramEnd"/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employees or contractors?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</w:tbl>
    <w:p w:rsidR="00B304AA" w:rsidRPr="00B304AA" w:rsidRDefault="00B304AA" w:rsidP="00B304A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1F1F1F"/>
        <w:spacing w:after="0" w:line="240" w:lineRule="auto"/>
        <w:rPr>
          <w:rFonts w:ascii="Segoe UI" w:eastAsia="Times New Roman" w:hAnsi="Segoe UI" w:cs="Segoe UI"/>
          <w:color w:val="CCCCCC"/>
          <w:sz w:val="21"/>
          <w:szCs w:val="21"/>
          <w:lang w:eastAsia="en-IN"/>
        </w:rPr>
      </w:pPr>
      <w:r w:rsidRPr="00B304AA">
        <w:rPr>
          <w:rFonts w:ascii="Segoe UI" w:eastAsia="Times New Roman" w:hAnsi="Segoe UI" w:cs="Segoe UI"/>
          <w:b/>
          <w:bCs/>
          <w:color w:val="CCCCCC"/>
          <w:sz w:val="21"/>
          <w:szCs w:val="21"/>
          <w:bdr w:val="single" w:sz="2" w:space="0" w:color="auto" w:frame="1"/>
          <w:lang w:eastAsia="en-IN"/>
        </w:rPr>
        <w:t>Section Score: ___/14</w:t>
      </w:r>
    </w:p>
    <w:p w:rsidR="00B304AA" w:rsidRPr="00B304AA" w:rsidRDefault="00B304AA" w:rsidP="00B30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304AA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6" style="width:654pt;height:.75pt" o:hrpct="0" o:hralign="center" o:hrstd="t" o:hr="t" fillcolor="#a0a0a0" stroked="f"/>
        </w:pict>
      </w:r>
    </w:p>
    <w:p w:rsidR="00B304AA" w:rsidRPr="00B304AA" w:rsidRDefault="00B304AA" w:rsidP="00B304A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1F1F1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color w:val="CCCCCC"/>
          <w:sz w:val="27"/>
          <w:szCs w:val="27"/>
          <w:lang w:eastAsia="en-IN"/>
        </w:rPr>
      </w:pPr>
      <w:r w:rsidRPr="00B304AA">
        <w:rPr>
          <w:rFonts w:ascii="Segoe UI" w:eastAsia="Times New Roman" w:hAnsi="Segoe UI" w:cs="Segoe UI"/>
          <w:color w:val="CCCCCC"/>
          <w:sz w:val="27"/>
          <w:szCs w:val="27"/>
          <w:lang w:eastAsia="en-IN"/>
        </w:rPr>
        <w:t>SECTION 2 — Portfolio &amp; Proof (7 questions)</w:t>
      </w:r>
    </w:p>
    <w:p w:rsidR="00B304AA" w:rsidRPr="00B304AA" w:rsidRDefault="00B304AA" w:rsidP="00B304A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1F1F1F"/>
        <w:spacing w:after="0" w:line="240" w:lineRule="auto"/>
        <w:rPr>
          <w:rFonts w:ascii="Segoe UI" w:eastAsia="Times New Roman" w:hAnsi="Segoe UI" w:cs="Segoe UI"/>
          <w:color w:val="CCCCCC"/>
          <w:sz w:val="21"/>
          <w:szCs w:val="21"/>
          <w:lang w:eastAsia="en-IN"/>
        </w:rPr>
      </w:pPr>
      <w:r w:rsidRPr="00B304AA">
        <w:rPr>
          <w:rFonts w:ascii="Segoe UI" w:eastAsia="Times New Roman" w:hAnsi="Segoe UI" w:cs="Segoe UI"/>
          <w:i/>
          <w:iCs/>
          <w:color w:val="CCCCCC"/>
          <w:sz w:val="21"/>
          <w:szCs w:val="21"/>
          <w:bdr w:val="single" w:sz="2" w:space="0" w:color="auto" w:frame="1"/>
          <w:lang w:eastAsia="en-IN"/>
        </w:rPr>
        <w:t>Is their work real and relevant?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6957"/>
        <w:gridCol w:w="1179"/>
        <w:gridCol w:w="655"/>
      </w:tblGrid>
      <w:tr w:rsidR="00B304AA" w:rsidRPr="00B304AA" w:rsidTr="00B304AA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#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Question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Score (0–2)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Notes</w:t>
            </w: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Can you share 2–3 live projects similar in scope to ours?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Did you build these projects fully in-house, or were parts outsourced?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What was the original budget </w:t>
            </w:r>
            <w:proofErr w:type="spellStart"/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vs</w:t>
            </w:r>
            <w:proofErr w:type="spellEnd"/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final cost on your last 3 projects?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Do you have case studies with measurable outcomes (not just screenshots)?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Have you worked in our industry or with a similar tech stack before?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Can we speak to the client from one of these portfolio projects?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Why did your last 2 client relationships end?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</w:tbl>
    <w:p w:rsidR="00B304AA" w:rsidRPr="00B304AA" w:rsidRDefault="00B304AA" w:rsidP="00B304A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1F1F1F"/>
        <w:spacing w:after="0" w:line="240" w:lineRule="auto"/>
        <w:rPr>
          <w:rFonts w:ascii="Segoe UI" w:eastAsia="Times New Roman" w:hAnsi="Segoe UI" w:cs="Segoe UI"/>
          <w:color w:val="CCCCCC"/>
          <w:sz w:val="21"/>
          <w:szCs w:val="21"/>
          <w:lang w:eastAsia="en-IN"/>
        </w:rPr>
      </w:pPr>
      <w:r w:rsidRPr="00B304AA">
        <w:rPr>
          <w:rFonts w:ascii="Segoe UI" w:eastAsia="Times New Roman" w:hAnsi="Segoe UI" w:cs="Segoe UI"/>
          <w:b/>
          <w:bCs/>
          <w:color w:val="CCCCCC"/>
          <w:sz w:val="21"/>
          <w:szCs w:val="21"/>
          <w:bdr w:val="single" w:sz="2" w:space="0" w:color="auto" w:frame="1"/>
          <w:lang w:eastAsia="en-IN"/>
        </w:rPr>
        <w:t>Section Score: ___/14</w:t>
      </w:r>
    </w:p>
    <w:p w:rsidR="00B304AA" w:rsidRPr="00B304AA" w:rsidRDefault="00B304AA" w:rsidP="00B30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304AA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7" style="width:654pt;height:.75pt" o:hrpct="0" o:hralign="center" o:hrstd="t" o:hr="t" fillcolor="#a0a0a0" stroked="f"/>
        </w:pict>
      </w:r>
    </w:p>
    <w:p w:rsidR="00B304AA" w:rsidRPr="00B304AA" w:rsidRDefault="00B304AA" w:rsidP="00B304A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1F1F1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color w:val="CCCCCC"/>
          <w:sz w:val="27"/>
          <w:szCs w:val="27"/>
          <w:lang w:eastAsia="en-IN"/>
        </w:rPr>
      </w:pPr>
      <w:r w:rsidRPr="00B304AA">
        <w:rPr>
          <w:rFonts w:ascii="Segoe UI" w:eastAsia="Times New Roman" w:hAnsi="Segoe UI" w:cs="Segoe UI"/>
          <w:color w:val="CCCCCC"/>
          <w:sz w:val="27"/>
          <w:szCs w:val="27"/>
          <w:lang w:eastAsia="en-IN"/>
        </w:rPr>
        <w:lastRenderedPageBreak/>
        <w:t>SECTION 3 — Process &amp; Communication (7 questions)</w:t>
      </w:r>
    </w:p>
    <w:p w:rsidR="00B304AA" w:rsidRPr="00B304AA" w:rsidRDefault="00B304AA" w:rsidP="00B304A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1F1F1F"/>
        <w:spacing w:after="0" w:line="240" w:lineRule="auto"/>
        <w:rPr>
          <w:rFonts w:ascii="Segoe UI" w:eastAsia="Times New Roman" w:hAnsi="Segoe UI" w:cs="Segoe UI"/>
          <w:color w:val="CCCCCC"/>
          <w:sz w:val="21"/>
          <w:szCs w:val="21"/>
          <w:lang w:eastAsia="en-IN"/>
        </w:rPr>
      </w:pPr>
      <w:r w:rsidRPr="00B304AA">
        <w:rPr>
          <w:rFonts w:ascii="Segoe UI" w:eastAsia="Times New Roman" w:hAnsi="Segoe UI" w:cs="Segoe UI"/>
          <w:i/>
          <w:iCs/>
          <w:color w:val="CCCCCC"/>
          <w:sz w:val="21"/>
          <w:szCs w:val="21"/>
          <w:bdr w:val="single" w:sz="2" w:space="0" w:color="auto" w:frame="1"/>
          <w:lang w:eastAsia="en-IN"/>
        </w:rPr>
        <w:t>How do they run a project?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7030"/>
        <w:gridCol w:w="1106"/>
        <w:gridCol w:w="655"/>
      </w:tblGrid>
      <w:tr w:rsidR="00B304AA" w:rsidRPr="00B304AA" w:rsidTr="00B304AA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#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Question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Score (0–2)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Notes</w:t>
            </w: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What project management tool do you use (</w:t>
            </w:r>
            <w:proofErr w:type="spellStart"/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Jira</w:t>
            </w:r>
            <w:proofErr w:type="spellEnd"/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, Linear, Asana)? Can we have access?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What does your </w:t>
            </w:r>
            <w:proofErr w:type="spellStart"/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onboarding</w:t>
            </w:r>
            <w:proofErr w:type="spellEnd"/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process look like in week 1?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How do you handle scope changes mid-project? Do you have a change order process?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How often will we get progress updates and in what format?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What is your escalation process if something goes wrong?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Do you do sprint-based delivery or waterfall? Why?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What is your QA and testing process before handoff?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</w:tbl>
    <w:p w:rsidR="00B304AA" w:rsidRPr="00B304AA" w:rsidRDefault="00B304AA" w:rsidP="00B304A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1F1F1F"/>
        <w:spacing w:after="0" w:line="240" w:lineRule="auto"/>
        <w:rPr>
          <w:rFonts w:ascii="Segoe UI" w:eastAsia="Times New Roman" w:hAnsi="Segoe UI" w:cs="Segoe UI"/>
          <w:color w:val="CCCCCC"/>
          <w:sz w:val="21"/>
          <w:szCs w:val="21"/>
          <w:lang w:eastAsia="en-IN"/>
        </w:rPr>
      </w:pPr>
      <w:r w:rsidRPr="00B304AA">
        <w:rPr>
          <w:rFonts w:ascii="Segoe UI" w:eastAsia="Times New Roman" w:hAnsi="Segoe UI" w:cs="Segoe UI"/>
          <w:b/>
          <w:bCs/>
          <w:color w:val="CCCCCC"/>
          <w:sz w:val="21"/>
          <w:szCs w:val="21"/>
          <w:bdr w:val="single" w:sz="2" w:space="0" w:color="auto" w:frame="1"/>
          <w:lang w:eastAsia="en-IN"/>
        </w:rPr>
        <w:t>Section Score: ___/14</w:t>
      </w:r>
    </w:p>
    <w:p w:rsidR="00B304AA" w:rsidRPr="00B304AA" w:rsidRDefault="00B304AA" w:rsidP="00B30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304AA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8" style="width:654pt;height:.75pt" o:hrpct="0" o:hralign="center" o:hrstd="t" o:hr="t" fillcolor="#a0a0a0" stroked="f"/>
        </w:pict>
      </w:r>
    </w:p>
    <w:p w:rsidR="00B304AA" w:rsidRPr="00B304AA" w:rsidRDefault="00B304AA" w:rsidP="00B304A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1F1F1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color w:val="CCCCCC"/>
          <w:sz w:val="27"/>
          <w:szCs w:val="27"/>
          <w:lang w:eastAsia="en-IN"/>
        </w:rPr>
      </w:pPr>
      <w:r w:rsidRPr="00B304AA">
        <w:rPr>
          <w:rFonts w:ascii="Segoe UI" w:eastAsia="Times New Roman" w:hAnsi="Segoe UI" w:cs="Segoe UI"/>
          <w:color w:val="CCCCCC"/>
          <w:sz w:val="27"/>
          <w:szCs w:val="27"/>
          <w:lang w:eastAsia="en-IN"/>
        </w:rPr>
        <w:t>SECTION 4 — Pricing &amp; Scope (7 questions)</w:t>
      </w:r>
    </w:p>
    <w:p w:rsidR="00B304AA" w:rsidRPr="00B304AA" w:rsidRDefault="00B304AA" w:rsidP="00B304A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1F1F1F"/>
        <w:spacing w:after="0" w:line="240" w:lineRule="auto"/>
        <w:rPr>
          <w:rFonts w:ascii="Segoe UI" w:eastAsia="Times New Roman" w:hAnsi="Segoe UI" w:cs="Segoe UI"/>
          <w:color w:val="CCCCCC"/>
          <w:sz w:val="21"/>
          <w:szCs w:val="21"/>
          <w:lang w:eastAsia="en-IN"/>
        </w:rPr>
      </w:pPr>
      <w:r w:rsidRPr="00B304AA">
        <w:rPr>
          <w:rFonts w:ascii="Segoe UI" w:eastAsia="Times New Roman" w:hAnsi="Segoe UI" w:cs="Segoe UI"/>
          <w:i/>
          <w:iCs/>
          <w:color w:val="CCCCCC"/>
          <w:sz w:val="21"/>
          <w:szCs w:val="21"/>
          <w:bdr w:val="single" w:sz="2" w:space="0" w:color="auto" w:frame="1"/>
          <w:lang w:eastAsia="en-IN"/>
        </w:rPr>
        <w:t>Will the quote hold?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7010"/>
        <w:gridCol w:w="1126"/>
        <w:gridCol w:w="655"/>
      </w:tblGrid>
      <w:tr w:rsidR="00B304AA" w:rsidRPr="00B304AA" w:rsidTr="00B304AA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#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Question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Score (0–2)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Notes</w:t>
            </w: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Is this quote fixed-price, time &amp; materials, or retainer?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What is NOT included in this quote?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What assumptions are you making that could change the final price?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How do you bill for revisions or additional features?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What is your payment milestone structure?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Have you delivered a project this size on budget before? Can you prove it?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What happens if the project runs over the agreed timeline — who absorbs the cost?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</w:tbl>
    <w:p w:rsidR="00B304AA" w:rsidRPr="00B304AA" w:rsidRDefault="00B304AA" w:rsidP="00B304A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1F1F1F"/>
        <w:spacing w:after="0" w:line="240" w:lineRule="auto"/>
        <w:rPr>
          <w:rFonts w:ascii="Segoe UI" w:eastAsia="Times New Roman" w:hAnsi="Segoe UI" w:cs="Segoe UI"/>
          <w:color w:val="CCCCCC"/>
          <w:sz w:val="21"/>
          <w:szCs w:val="21"/>
          <w:lang w:eastAsia="en-IN"/>
        </w:rPr>
      </w:pPr>
      <w:r w:rsidRPr="00B304AA">
        <w:rPr>
          <w:rFonts w:ascii="Segoe UI" w:eastAsia="Times New Roman" w:hAnsi="Segoe UI" w:cs="Segoe UI"/>
          <w:b/>
          <w:bCs/>
          <w:color w:val="CCCCCC"/>
          <w:sz w:val="21"/>
          <w:szCs w:val="21"/>
          <w:bdr w:val="single" w:sz="2" w:space="0" w:color="auto" w:frame="1"/>
          <w:lang w:eastAsia="en-IN"/>
        </w:rPr>
        <w:t>Section Score: ___/14</w:t>
      </w:r>
    </w:p>
    <w:p w:rsidR="00B304AA" w:rsidRPr="00B304AA" w:rsidRDefault="00B304AA" w:rsidP="00B30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304AA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9" style="width:654pt;height:.75pt" o:hrpct="0" o:hralign="center" o:hrstd="t" o:hr="t" fillcolor="#a0a0a0" stroked="f"/>
        </w:pict>
      </w:r>
    </w:p>
    <w:p w:rsidR="00B304AA" w:rsidRPr="00B304AA" w:rsidRDefault="00B304AA" w:rsidP="00B304A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1F1F1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color w:val="CCCCCC"/>
          <w:sz w:val="27"/>
          <w:szCs w:val="27"/>
          <w:lang w:eastAsia="en-IN"/>
        </w:rPr>
      </w:pPr>
      <w:r w:rsidRPr="00B304AA">
        <w:rPr>
          <w:rFonts w:ascii="Segoe UI" w:eastAsia="Times New Roman" w:hAnsi="Segoe UI" w:cs="Segoe UI"/>
          <w:color w:val="CCCCCC"/>
          <w:sz w:val="27"/>
          <w:szCs w:val="27"/>
          <w:lang w:eastAsia="en-IN"/>
        </w:rPr>
        <w:t>SECTION 5 — References &amp; Reviews (7 questions)</w:t>
      </w:r>
    </w:p>
    <w:p w:rsidR="00B304AA" w:rsidRPr="00B304AA" w:rsidRDefault="00B304AA" w:rsidP="00B304A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1F1F1F"/>
        <w:spacing w:after="0" w:line="240" w:lineRule="auto"/>
        <w:rPr>
          <w:rFonts w:ascii="Segoe UI" w:eastAsia="Times New Roman" w:hAnsi="Segoe UI" w:cs="Segoe UI"/>
          <w:color w:val="CCCCCC"/>
          <w:sz w:val="21"/>
          <w:szCs w:val="21"/>
          <w:lang w:eastAsia="en-IN"/>
        </w:rPr>
      </w:pPr>
      <w:r w:rsidRPr="00B304AA">
        <w:rPr>
          <w:rFonts w:ascii="Segoe UI" w:eastAsia="Times New Roman" w:hAnsi="Segoe UI" w:cs="Segoe UI"/>
          <w:i/>
          <w:iCs/>
          <w:color w:val="CCCCCC"/>
          <w:sz w:val="21"/>
          <w:szCs w:val="21"/>
          <w:bdr w:val="single" w:sz="2" w:space="0" w:color="auto" w:frame="1"/>
          <w:lang w:eastAsia="en-IN"/>
        </w:rPr>
        <w:t>What do real clients say?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7042"/>
        <w:gridCol w:w="1094"/>
        <w:gridCol w:w="655"/>
      </w:tblGrid>
      <w:tr w:rsidR="00B304AA" w:rsidRPr="00B304AA" w:rsidTr="00B304AA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#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Question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Score (0–2)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Notes</w:t>
            </w: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Can you provide direct contact details for 2 past clients we can call without you present?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Have you received any verified third-party reviews (Clutch, </w:t>
            </w:r>
            <w:proofErr w:type="spellStart"/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lastRenderedPageBreak/>
              <w:t>AgencyOra</w:t>
            </w:r>
            <w:proofErr w:type="spellEnd"/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, </w:t>
            </w:r>
            <w:proofErr w:type="gramStart"/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G2</w:t>
            </w:r>
            <w:proofErr w:type="gramEnd"/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)?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Have you ever had a client dispute or refund request? What happened?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What do clients most commonly complain about, based on your own feedback?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What </w:t>
            </w:r>
            <w:proofErr w:type="gramStart"/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percentage of your clients come</w:t>
            </w:r>
            <w:proofErr w:type="gramEnd"/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back for a second project?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Do you have any clients who have worked with you for 2+ years?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Can we see an NPS score or satisfaction survey result?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</w:tbl>
    <w:p w:rsidR="00B304AA" w:rsidRPr="00B304AA" w:rsidRDefault="00B304AA" w:rsidP="00B304A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1F1F1F"/>
        <w:spacing w:after="0" w:line="240" w:lineRule="auto"/>
        <w:rPr>
          <w:rFonts w:ascii="Segoe UI" w:eastAsia="Times New Roman" w:hAnsi="Segoe UI" w:cs="Segoe UI"/>
          <w:color w:val="CCCCCC"/>
          <w:sz w:val="21"/>
          <w:szCs w:val="21"/>
          <w:lang w:eastAsia="en-IN"/>
        </w:rPr>
      </w:pPr>
      <w:r w:rsidRPr="00B304AA">
        <w:rPr>
          <w:rFonts w:ascii="Segoe UI" w:eastAsia="Times New Roman" w:hAnsi="Segoe UI" w:cs="Segoe UI"/>
          <w:b/>
          <w:bCs/>
          <w:color w:val="CCCCCC"/>
          <w:sz w:val="21"/>
          <w:szCs w:val="21"/>
          <w:bdr w:val="single" w:sz="2" w:space="0" w:color="auto" w:frame="1"/>
          <w:lang w:eastAsia="en-IN"/>
        </w:rPr>
        <w:t>Section Score: ___/14</w:t>
      </w:r>
    </w:p>
    <w:p w:rsidR="00B304AA" w:rsidRPr="00B304AA" w:rsidRDefault="00B304AA" w:rsidP="00B30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304AA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0" style="width:654pt;height:.75pt" o:hrpct="0" o:hralign="center" o:hrstd="t" o:hr="t" fillcolor="#a0a0a0" stroked="f"/>
        </w:pict>
      </w:r>
    </w:p>
    <w:p w:rsidR="00B304AA" w:rsidRPr="00B304AA" w:rsidRDefault="00B304AA" w:rsidP="00B304A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1F1F1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color w:val="CCCCCC"/>
          <w:sz w:val="27"/>
          <w:szCs w:val="27"/>
          <w:lang w:eastAsia="en-IN"/>
        </w:rPr>
      </w:pPr>
      <w:r w:rsidRPr="00B304AA">
        <w:rPr>
          <w:rFonts w:ascii="Segoe UI" w:eastAsia="Times New Roman" w:hAnsi="Segoe UI" w:cs="Segoe UI"/>
          <w:color w:val="CCCCCC"/>
          <w:sz w:val="27"/>
          <w:szCs w:val="27"/>
          <w:lang w:eastAsia="en-IN"/>
        </w:rPr>
        <w:t>SECTION 6 — Contract &amp; IP (6 questions)</w:t>
      </w:r>
    </w:p>
    <w:p w:rsidR="00B304AA" w:rsidRPr="00B304AA" w:rsidRDefault="00B304AA" w:rsidP="00B304A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1F1F1F"/>
        <w:spacing w:after="0" w:line="240" w:lineRule="auto"/>
        <w:rPr>
          <w:rFonts w:ascii="Segoe UI" w:eastAsia="Times New Roman" w:hAnsi="Segoe UI" w:cs="Segoe UI"/>
          <w:color w:val="CCCCCC"/>
          <w:sz w:val="21"/>
          <w:szCs w:val="21"/>
          <w:lang w:eastAsia="en-IN"/>
        </w:rPr>
      </w:pPr>
      <w:r w:rsidRPr="00B304AA">
        <w:rPr>
          <w:rFonts w:ascii="Segoe UI" w:eastAsia="Times New Roman" w:hAnsi="Segoe UI" w:cs="Segoe UI"/>
          <w:i/>
          <w:iCs/>
          <w:color w:val="CCCCCC"/>
          <w:sz w:val="21"/>
          <w:szCs w:val="21"/>
          <w:bdr w:val="single" w:sz="2" w:space="0" w:color="auto" w:frame="1"/>
          <w:lang w:eastAsia="en-IN"/>
        </w:rPr>
        <w:t>Who owns the work after delivery?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7046"/>
        <w:gridCol w:w="1090"/>
        <w:gridCol w:w="655"/>
      </w:tblGrid>
      <w:tr w:rsidR="00B304AA" w:rsidRPr="00B304AA" w:rsidTr="00B304AA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#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Question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Score (0–2)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Notes</w:t>
            </w: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Who owns the source code and all assets after final payment?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Do you retain any license to use our product in your portfolio?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Do you have a standard NDA you can share before we begin discussions?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What is your liability cap if the project fails or has major defects?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What is your warranty / bug-fix policy after launch?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Do you use any third-party libraries or </w:t>
            </w:r>
            <w:proofErr w:type="spellStart"/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SaaS</w:t>
            </w:r>
            <w:proofErr w:type="spellEnd"/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tools that introduce </w:t>
            </w:r>
            <w:proofErr w:type="spellStart"/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ongoing</w:t>
            </w:r>
            <w:proofErr w:type="spellEnd"/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licensing costs?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</w:tbl>
    <w:p w:rsidR="00B304AA" w:rsidRPr="00B304AA" w:rsidRDefault="00B304AA" w:rsidP="00B304A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1F1F1F"/>
        <w:spacing w:after="0" w:line="240" w:lineRule="auto"/>
        <w:rPr>
          <w:rFonts w:ascii="Segoe UI" w:eastAsia="Times New Roman" w:hAnsi="Segoe UI" w:cs="Segoe UI"/>
          <w:color w:val="CCCCCC"/>
          <w:sz w:val="21"/>
          <w:szCs w:val="21"/>
          <w:lang w:eastAsia="en-IN"/>
        </w:rPr>
      </w:pPr>
      <w:r w:rsidRPr="00B304AA">
        <w:rPr>
          <w:rFonts w:ascii="Segoe UI" w:eastAsia="Times New Roman" w:hAnsi="Segoe UI" w:cs="Segoe UI"/>
          <w:b/>
          <w:bCs/>
          <w:color w:val="CCCCCC"/>
          <w:sz w:val="21"/>
          <w:szCs w:val="21"/>
          <w:bdr w:val="single" w:sz="2" w:space="0" w:color="auto" w:frame="1"/>
          <w:lang w:eastAsia="en-IN"/>
        </w:rPr>
        <w:t>Section Score: ___/12</w:t>
      </w:r>
    </w:p>
    <w:p w:rsidR="00B304AA" w:rsidRPr="00B304AA" w:rsidRDefault="00B304AA" w:rsidP="00B30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304AA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1" style="width:654pt;height:.75pt" o:hrpct="0" o:hralign="center" o:hrstd="t" o:hr="t" fillcolor="#a0a0a0" stroked="f"/>
        </w:pict>
      </w:r>
    </w:p>
    <w:p w:rsidR="00B304AA" w:rsidRPr="00B304AA" w:rsidRDefault="00B304AA" w:rsidP="00B304A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1F1F1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color w:val="CCCCCC"/>
          <w:sz w:val="27"/>
          <w:szCs w:val="27"/>
          <w:lang w:eastAsia="en-IN"/>
        </w:rPr>
      </w:pPr>
      <w:r w:rsidRPr="00B304AA">
        <w:rPr>
          <w:rFonts w:ascii="Segoe UI" w:eastAsia="Times New Roman" w:hAnsi="Segoe UI" w:cs="Segoe UI"/>
          <w:color w:val="CCCCCC"/>
          <w:sz w:val="27"/>
          <w:szCs w:val="27"/>
          <w:lang w:eastAsia="en-IN"/>
        </w:rPr>
        <w:t>SECTION 7 — Red Flag Audit (6 questions)</w:t>
      </w:r>
    </w:p>
    <w:p w:rsidR="00B304AA" w:rsidRPr="00B304AA" w:rsidRDefault="00B304AA" w:rsidP="00B304A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1F1F1F"/>
        <w:spacing w:after="0" w:line="240" w:lineRule="auto"/>
        <w:rPr>
          <w:rFonts w:ascii="Segoe UI" w:eastAsia="Times New Roman" w:hAnsi="Segoe UI" w:cs="Segoe UI"/>
          <w:color w:val="CCCCCC"/>
          <w:sz w:val="21"/>
          <w:szCs w:val="21"/>
          <w:lang w:eastAsia="en-IN"/>
        </w:rPr>
      </w:pPr>
      <w:proofErr w:type="spellStart"/>
      <w:r w:rsidRPr="00B304AA">
        <w:rPr>
          <w:rFonts w:ascii="Segoe UI" w:eastAsia="Times New Roman" w:hAnsi="Segoe UI" w:cs="Segoe UI"/>
          <w:i/>
          <w:iCs/>
          <w:color w:val="CCCCCC"/>
          <w:sz w:val="21"/>
          <w:szCs w:val="21"/>
          <w:bdr w:val="single" w:sz="2" w:space="0" w:color="auto" w:frame="1"/>
          <w:lang w:eastAsia="en-IN"/>
        </w:rPr>
        <w:t>Dealbreakers</w:t>
      </w:r>
      <w:proofErr w:type="spellEnd"/>
      <w:r w:rsidRPr="00B304AA">
        <w:rPr>
          <w:rFonts w:ascii="Segoe UI" w:eastAsia="Times New Roman" w:hAnsi="Segoe UI" w:cs="Segoe UI"/>
          <w:i/>
          <w:iCs/>
          <w:color w:val="CCCCCC"/>
          <w:sz w:val="21"/>
          <w:szCs w:val="21"/>
          <w:bdr w:val="single" w:sz="2" w:space="0" w:color="auto" w:frame="1"/>
          <w:lang w:eastAsia="en-IN"/>
        </w:rPr>
        <w:t xml:space="preserve"> to spot before you sign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7008"/>
        <w:gridCol w:w="1128"/>
        <w:gridCol w:w="655"/>
      </w:tblGrid>
      <w:tr w:rsidR="00B304AA" w:rsidRPr="00B304AA" w:rsidTr="00B304AA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#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Question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Score (0–2)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Notes</w:t>
            </w: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Did they ask detailed questions about YOUR project before pitching?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Can you get a technical answer without going through a sales rep?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Is their pricing model clearly explained — no vague "we'll scope it later"?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Do they push back on unrealistic timelines or budgets, or just say yes?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Is there a clear written process for the discovery/</w:t>
            </w:r>
            <w:proofErr w:type="spellStart"/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kickoff</w:t>
            </w:r>
            <w:proofErr w:type="spellEnd"/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phase?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Do </w:t>
            </w:r>
            <w:proofErr w:type="gramStart"/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their own</w:t>
            </w:r>
            <w:proofErr w:type="gramEnd"/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website, portfolio, and social presence look current and maintained?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</w:tbl>
    <w:p w:rsidR="00B304AA" w:rsidRPr="00B304AA" w:rsidRDefault="00B304AA" w:rsidP="00B304A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1F1F1F"/>
        <w:spacing w:after="0" w:line="240" w:lineRule="auto"/>
        <w:rPr>
          <w:rFonts w:ascii="Segoe UI" w:eastAsia="Times New Roman" w:hAnsi="Segoe UI" w:cs="Segoe UI"/>
          <w:color w:val="CCCCCC"/>
          <w:sz w:val="21"/>
          <w:szCs w:val="21"/>
          <w:lang w:eastAsia="en-IN"/>
        </w:rPr>
      </w:pPr>
      <w:r w:rsidRPr="00B304AA">
        <w:rPr>
          <w:rFonts w:ascii="Segoe UI" w:eastAsia="Times New Roman" w:hAnsi="Segoe UI" w:cs="Segoe UI"/>
          <w:b/>
          <w:bCs/>
          <w:color w:val="CCCCCC"/>
          <w:sz w:val="21"/>
          <w:szCs w:val="21"/>
          <w:bdr w:val="single" w:sz="2" w:space="0" w:color="auto" w:frame="1"/>
          <w:lang w:eastAsia="en-IN"/>
        </w:rPr>
        <w:t>Section Score: ___/12</w:t>
      </w:r>
    </w:p>
    <w:p w:rsidR="00B304AA" w:rsidRPr="00B304AA" w:rsidRDefault="00B304AA" w:rsidP="00B30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304AA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pict>
          <v:rect id="_x0000_i1032" style="width:654pt;height:.75pt" o:hrpct="0" o:hralign="center" o:hrstd="t" o:hr="t" fillcolor="#a0a0a0" stroked="f"/>
        </w:pict>
      </w:r>
    </w:p>
    <w:p w:rsidR="00B304AA" w:rsidRPr="00B304AA" w:rsidRDefault="00B304AA" w:rsidP="00B304A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1F1F1F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color w:val="CCCCCC"/>
          <w:sz w:val="36"/>
          <w:szCs w:val="36"/>
          <w:lang w:eastAsia="en-IN"/>
        </w:rPr>
      </w:pPr>
      <w:r w:rsidRPr="00B304AA">
        <w:rPr>
          <w:rFonts w:ascii="Segoe UI" w:eastAsia="Times New Roman" w:hAnsi="Segoe UI" w:cs="Segoe UI"/>
          <w:b/>
          <w:bCs/>
          <w:color w:val="CCCCCC"/>
          <w:sz w:val="36"/>
          <w:szCs w:val="36"/>
          <w:lang w:eastAsia="en-IN"/>
        </w:rPr>
        <w:t>TOTAL SCORE: ___ / 94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5"/>
        <w:gridCol w:w="4967"/>
      </w:tblGrid>
      <w:tr w:rsidR="00B304AA" w:rsidRPr="00B304AA" w:rsidTr="00B304AA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Score Range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Recommendation</w:t>
            </w: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auto" w:frame="1"/>
                <w:lang w:eastAsia="en-IN"/>
              </w:rPr>
              <w:t>80–94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✅ Strong candidate — proceed to final negotiation</w:t>
            </w: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auto" w:frame="1"/>
                <w:lang w:eastAsia="en-IN"/>
              </w:rPr>
              <w:t>60–79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⚠️ Acceptable — address weak areas in contract</w:t>
            </w:r>
          </w:p>
        </w:tc>
      </w:tr>
      <w:tr w:rsidR="00B304AA" w:rsidRPr="00B304AA" w:rsidTr="00B304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auto" w:frame="1"/>
                <w:lang w:eastAsia="en-IN"/>
              </w:rPr>
              <w:t>Below 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304AA" w:rsidRPr="00B304AA" w:rsidRDefault="00B304AA" w:rsidP="00B3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304A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🚩 Drop from shortlist</w:t>
            </w:r>
          </w:p>
        </w:tc>
      </w:tr>
    </w:tbl>
    <w:p w:rsidR="009D31E6" w:rsidRPr="00B304AA" w:rsidRDefault="00B304AA" w:rsidP="00B30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304AA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3" style="width:654pt;height:.75pt" o:hrpct="0" o:hralign="center" o:hrstd="t" o:hr="t" fillcolor="#a0a0a0" stroked="f"/>
        </w:pict>
      </w:r>
    </w:p>
    <w:sectPr w:rsidR="009D31E6" w:rsidRPr="00B30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4AA"/>
    <w:rsid w:val="009D31E6"/>
    <w:rsid w:val="00B3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304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B304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04AA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B304AA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B3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B304AA"/>
    <w:rPr>
      <w:b/>
      <w:bCs/>
    </w:rPr>
  </w:style>
  <w:style w:type="character" w:styleId="Emphasis">
    <w:name w:val="Emphasis"/>
    <w:basedOn w:val="DefaultParagraphFont"/>
    <w:uiPriority w:val="20"/>
    <w:qFormat/>
    <w:rsid w:val="00B304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304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B304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04AA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B304AA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B3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B304AA"/>
    <w:rPr>
      <w:b/>
      <w:bCs/>
    </w:rPr>
  </w:style>
  <w:style w:type="character" w:styleId="Emphasis">
    <w:name w:val="Emphasis"/>
    <w:basedOn w:val="DefaultParagraphFont"/>
    <w:uiPriority w:val="20"/>
    <w:qFormat/>
    <w:rsid w:val="00B304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5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0282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204552414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945431288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58225284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788816006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162380738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1221940889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141896269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703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COM0</dc:creator>
  <cp:lastModifiedBy>COM0</cp:lastModifiedBy>
  <cp:revision>1</cp:revision>
  <dcterms:created xsi:type="dcterms:W3CDTF">2026-09-08T12:10:00Z</dcterms:created>
  <dcterms:modified xsi:type="dcterms:W3CDTF">2026-09-08T12:12:00Z</dcterms:modified>
</cp:coreProperties>
</file>