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6199A" w:rsidTr="0036199A">
        <w:tc>
          <w:tcPr>
            <w:tcW w:w="4508" w:type="dxa"/>
          </w:tcPr>
          <w:p w:rsidR="0036199A" w:rsidRDefault="0036199A">
            <w:r>
              <w:rPr>
                <w:rStyle w:val="normaltextrun"/>
                <w:rFonts w:ascii="Arial" w:hAnsi="Arial" w:cs="Arial"/>
                <w:color w:val="002B28"/>
                <w:shd w:val="clear" w:color="auto" w:fill="FFFFFF"/>
              </w:rPr>
              <w:t>Name the different groups of people living in the Shang Dynasty </w:t>
            </w:r>
            <w:r>
              <w:rPr>
                <w:rStyle w:val="eop"/>
                <w:rFonts w:ascii="Arial" w:hAnsi="Arial" w:cs="Arial"/>
                <w:color w:val="002B28"/>
                <w:shd w:val="clear" w:color="auto" w:fill="FFFFFF"/>
              </w:rPr>
              <w:t> </w:t>
            </w:r>
          </w:p>
        </w:tc>
        <w:tc>
          <w:tcPr>
            <w:tcW w:w="4508" w:type="dxa"/>
          </w:tcPr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</w:tc>
      </w:tr>
      <w:tr w:rsidR="0036199A" w:rsidTr="0036199A">
        <w:tc>
          <w:tcPr>
            <w:tcW w:w="4508" w:type="dxa"/>
          </w:tcPr>
          <w:p w:rsidR="0036199A" w:rsidRDefault="0036199A">
            <w:r>
              <w:rPr>
                <w:rStyle w:val="normaltextrun"/>
                <w:rFonts w:ascii="Arial" w:hAnsi="Arial" w:cs="Arial"/>
                <w:b/>
                <w:bCs/>
                <w:color w:val="002B28"/>
                <w:shd w:val="clear" w:color="auto" w:fill="FFFFFF"/>
              </w:rPr>
              <w:t> </w:t>
            </w:r>
            <w:r>
              <w:rPr>
                <w:rStyle w:val="normaltextrun"/>
                <w:rFonts w:ascii="Arial" w:hAnsi="Arial" w:cs="Arial"/>
                <w:color w:val="002B28"/>
                <w:shd w:val="clear" w:color="auto" w:fill="FFFFFF"/>
              </w:rPr>
              <w:t>List the groups of people in a hierarchy, showing the status of people living in the Shang Dynasty </w:t>
            </w:r>
            <w:r>
              <w:rPr>
                <w:rStyle w:val="eop"/>
                <w:rFonts w:ascii="Arial" w:hAnsi="Arial" w:cs="Arial"/>
                <w:color w:val="002B28"/>
                <w:shd w:val="clear" w:color="auto" w:fill="FFFFFF"/>
              </w:rPr>
              <w:t> </w:t>
            </w:r>
          </w:p>
        </w:tc>
        <w:tc>
          <w:tcPr>
            <w:tcW w:w="4508" w:type="dxa"/>
          </w:tcPr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</w:tc>
      </w:tr>
      <w:tr w:rsidR="0036199A" w:rsidTr="0036199A">
        <w:tc>
          <w:tcPr>
            <w:tcW w:w="4508" w:type="dxa"/>
          </w:tcPr>
          <w:p w:rsidR="0036199A" w:rsidRDefault="0036199A">
            <w:r>
              <w:rPr>
                <w:rStyle w:val="normaltextrun"/>
                <w:rFonts w:ascii="Arial" w:hAnsi="Arial" w:cs="Arial"/>
                <w:b/>
                <w:bCs/>
                <w:color w:val="002B28"/>
                <w:shd w:val="clear" w:color="auto" w:fill="FFFFFF"/>
              </w:rPr>
              <w:t> </w:t>
            </w:r>
            <w:r>
              <w:rPr>
                <w:rStyle w:val="normaltextrun"/>
                <w:rFonts w:ascii="Arial" w:hAnsi="Arial" w:cs="Arial"/>
                <w:color w:val="002B28"/>
                <w:shd w:val="clear" w:color="auto" w:fill="FFFFFF"/>
              </w:rPr>
              <w:t>Explain what life was like for different groups of people during the Shang Dynasty</w:t>
            </w:r>
            <w:r>
              <w:rPr>
                <w:rStyle w:val="eop"/>
                <w:rFonts w:ascii="Arial" w:hAnsi="Arial" w:cs="Arial"/>
                <w:color w:val="002B28"/>
                <w:shd w:val="clear" w:color="auto" w:fill="FFFFFF"/>
              </w:rPr>
              <w:t> </w:t>
            </w:r>
          </w:p>
        </w:tc>
        <w:tc>
          <w:tcPr>
            <w:tcW w:w="4508" w:type="dxa"/>
          </w:tcPr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>
            <w:bookmarkStart w:id="0" w:name="_GoBack"/>
            <w:bookmarkEnd w:id="0"/>
          </w:p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</w:tc>
      </w:tr>
      <w:tr w:rsidR="0036199A" w:rsidTr="0036199A">
        <w:tc>
          <w:tcPr>
            <w:tcW w:w="4508" w:type="dxa"/>
          </w:tcPr>
          <w:p w:rsidR="0036199A" w:rsidRDefault="0036199A">
            <w:r>
              <w:rPr>
                <w:rStyle w:val="normaltextrun"/>
                <w:rFonts w:ascii="Arial" w:hAnsi="Arial" w:cs="Arial"/>
                <w:color w:val="002B28"/>
                <w:bdr w:val="none" w:sz="0" w:space="0" w:color="auto" w:frame="1"/>
              </w:rPr>
              <w:t>Reflect on the importance of each persons’ role within the hierarchy. Would the dynasty have been the same without</w:t>
            </w:r>
          </w:p>
        </w:tc>
        <w:tc>
          <w:tcPr>
            <w:tcW w:w="4508" w:type="dxa"/>
          </w:tcPr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  <w:p w:rsidR="0036199A" w:rsidRDefault="0036199A"/>
        </w:tc>
      </w:tr>
    </w:tbl>
    <w:p w:rsidR="00C57079" w:rsidRDefault="0036199A"/>
    <w:sectPr w:rsidR="00C57079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99A" w:rsidRDefault="0036199A" w:rsidP="0036199A">
      <w:pPr>
        <w:spacing w:after="0" w:line="240" w:lineRule="auto"/>
      </w:pPr>
      <w:r>
        <w:separator/>
      </w:r>
    </w:p>
  </w:endnote>
  <w:endnote w:type="continuationSeparator" w:id="0">
    <w:p w:rsidR="0036199A" w:rsidRDefault="0036199A" w:rsidP="00361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99A" w:rsidRDefault="0036199A" w:rsidP="0036199A">
      <w:pPr>
        <w:spacing w:after="0" w:line="240" w:lineRule="auto"/>
      </w:pPr>
      <w:r>
        <w:separator/>
      </w:r>
    </w:p>
  </w:footnote>
  <w:footnote w:type="continuationSeparator" w:id="0">
    <w:p w:rsidR="0036199A" w:rsidRDefault="0036199A" w:rsidP="00361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99A" w:rsidRDefault="0036199A">
    <w:pPr>
      <w:pStyle w:val="Header"/>
    </w:pPr>
    <w:r>
      <w:t>Session 3</w:t>
    </w:r>
  </w:p>
  <w:p w:rsidR="0036199A" w:rsidRDefault="0036199A">
    <w:pPr>
      <w:pStyle w:val="Header"/>
    </w:pPr>
    <w:r>
      <w:t xml:space="preserve">WALT: </w:t>
    </w:r>
    <w:r>
      <w:rPr>
        <w:rStyle w:val="normaltextrun"/>
        <w:rFonts w:ascii="Arial" w:hAnsi="Arial" w:cs="Arial"/>
        <w:b/>
        <w:bCs/>
        <w:color w:val="002B28"/>
        <w:bdr w:val="none" w:sz="0" w:space="0" w:color="auto" w:frame="1"/>
      </w:rPr>
      <w:t>understand the social hierarchy of an ancient civilisation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99A"/>
    <w:rsid w:val="0036199A"/>
    <w:rsid w:val="00622615"/>
    <w:rsid w:val="0066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BE1B8"/>
  <w15:chartTrackingRefBased/>
  <w15:docId w15:val="{DE71D6B7-2DCD-45BB-8CAD-17D061EE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1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36199A"/>
  </w:style>
  <w:style w:type="character" w:customStyle="1" w:styleId="eop">
    <w:name w:val="eop"/>
    <w:basedOn w:val="DefaultParagraphFont"/>
    <w:rsid w:val="0036199A"/>
  </w:style>
  <w:style w:type="paragraph" w:styleId="Header">
    <w:name w:val="header"/>
    <w:basedOn w:val="Normal"/>
    <w:link w:val="HeaderChar"/>
    <w:uiPriority w:val="99"/>
    <w:unhideWhenUsed/>
    <w:rsid w:val="00361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99A"/>
  </w:style>
  <w:style w:type="paragraph" w:styleId="Footer">
    <w:name w:val="footer"/>
    <w:basedOn w:val="Normal"/>
    <w:link w:val="FooterChar"/>
    <w:uiPriority w:val="99"/>
    <w:unhideWhenUsed/>
    <w:rsid w:val="00361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29DD31-479E-4A29-ADF4-9246EF400FBC}"/>
</file>

<file path=customXml/itemProps2.xml><?xml version="1.0" encoding="utf-8"?>
<ds:datastoreItem xmlns:ds="http://schemas.openxmlformats.org/officeDocument/2006/customXml" ds:itemID="{FCE7EFBD-1F3B-4C7C-AA01-D9FA43C8F378}"/>
</file>

<file path=customXml/itemProps3.xml><?xml version="1.0" encoding="utf-8"?>
<ds:datastoreItem xmlns:ds="http://schemas.openxmlformats.org/officeDocument/2006/customXml" ds:itemID="{88AF4814-1596-4745-B259-C7BDA3473715}"/>
</file>

<file path=docProps/app.xml><?xml version="1.0" encoding="utf-8"?>
<Properties xmlns="http://schemas.openxmlformats.org/officeDocument/2006/extended-properties" xmlns:vt="http://schemas.openxmlformats.org/officeDocument/2006/docPropsVTypes">
  <Template>ECA8D2FE</Template>
  <TotalTime>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Green Primary School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- Clare Skinner</dc:creator>
  <cp:keywords/>
  <dc:description/>
  <cp:lastModifiedBy>Staff - Clare Skinner</cp:lastModifiedBy>
  <cp:revision>1</cp:revision>
  <dcterms:created xsi:type="dcterms:W3CDTF">2024-10-15T10:46:00Z</dcterms:created>
  <dcterms:modified xsi:type="dcterms:W3CDTF">2024-10-15T10:48:00Z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0x01010007C6103ED31D16449C68A7BF2D9CE16D</vt:lpwstr>
  </property>
</Properties>
</file>