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C3F5A" w14:textId="3ED236DA" w:rsidR="0020007A" w:rsidRPr="004D2D4A" w:rsidRDefault="004E245A">
      <w:pPr>
        <w:rPr>
          <w:rFonts w:ascii="Arial" w:hAnsi="Arial" w:cs="Arial"/>
          <w:b/>
          <w:bCs/>
          <w:sz w:val="28"/>
          <w:szCs w:val="28"/>
        </w:rPr>
      </w:pPr>
      <w:r w:rsidRPr="004D2D4A">
        <w:rPr>
          <w:rFonts w:ascii="Arial" w:hAnsi="Arial" w:cs="Arial"/>
          <w:b/>
          <w:bCs/>
          <w:sz w:val="28"/>
          <w:szCs w:val="28"/>
        </w:rPr>
        <w:t xml:space="preserve">‘Everyman an Emperor’ – Colchester’s </w:t>
      </w:r>
      <w:r w:rsidR="00DB78AD" w:rsidRPr="004D2D4A">
        <w:rPr>
          <w:rFonts w:ascii="Arial" w:hAnsi="Arial" w:cs="Arial"/>
          <w:b/>
          <w:bCs/>
          <w:sz w:val="28"/>
          <w:szCs w:val="28"/>
        </w:rPr>
        <w:t>First</w:t>
      </w:r>
      <w:r w:rsidRPr="004D2D4A">
        <w:rPr>
          <w:rFonts w:ascii="Arial" w:hAnsi="Arial" w:cs="Arial"/>
          <w:b/>
          <w:bCs/>
          <w:sz w:val="28"/>
          <w:szCs w:val="28"/>
        </w:rPr>
        <w:t xml:space="preserve"> Roman Festival</w:t>
      </w:r>
    </w:p>
    <w:p w14:paraId="40DB2D67" w14:textId="729C82F1" w:rsidR="004E245A" w:rsidRPr="001F2AF9" w:rsidRDefault="004E245A">
      <w:pPr>
        <w:rPr>
          <w:rFonts w:ascii="Arial" w:hAnsi="Arial" w:cs="Arial"/>
          <w:b/>
          <w:bCs/>
          <w:sz w:val="24"/>
          <w:szCs w:val="24"/>
        </w:rPr>
      </w:pPr>
      <w:r w:rsidRPr="001F2AF9">
        <w:rPr>
          <w:rFonts w:ascii="Arial" w:hAnsi="Arial" w:cs="Arial"/>
          <w:b/>
          <w:bCs/>
          <w:sz w:val="24"/>
          <w:szCs w:val="24"/>
        </w:rPr>
        <w:t>Garrison Sergeant Major and paratrooper, WO1 Andy Lamont, joined</w:t>
      </w:r>
      <w:r w:rsidR="00501396">
        <w:rPr>
          <w:rFonts w:ascii="Arial" w:hAnsi="Arial" w:cs="Arial"/>
          <w:b/>
          <w:bCs/>
          <w:sz w:val="24"/>
          <w:szCs w:val="24"/>
        </w:rPr>
        <w:t xml:space="preserve"> </w:t>
      </w:r>
      <w:r w:rsidR="00F56C53">
        <w:rPr>
          <w:rFonts w:ascii="Arial" w:hAnsi="Arial" w:cs="Arial"/>
          <w:b/>
          <w:bCs/>
          <w:sz w:val="24"/>
          <w:szCs w:val="24"/>
        </w:rPr>
        <w:t xml:space="preserve">Praetorian Guard Sergeant Major and Roman </w:t>
      </w:r>
      <w:r w:rsidRPr="001F2AF9">
        <w:rPr>
          <w:rFonts w:ascii="Arial" w:hAnsi="Arial" w:cs="Arial"/>
          <w:b/>
          <w:bCs/>
          <w:sz w:val="24"/>
          <w:szCs w:val="24"/>
        </w:rPr>
        <w:t xml:space="preserve">fiction authors as a guest </w:t>
      </w:r>
      <w:r w:rsidR="00DB78AD" w:rsidRPr="001F2AF9">
        <w:rPr>
          <w:rFonts w:ascii="Arial" w:hAnsi="Arial" w:cs="Arial"/>
          <w:b/>
          <w:bCs/>
          <w:sz w:val="24"/>
          <w:szCs w:val="24"/>
        </w:rPr>
        <w:t>panellist</w:t>
      </w:r>
      <w:r w:rsidRPr="001F2AF9">
        <w:rPr>
          <w:rFonts w:ascii="Arial" w:hAnsi="Arial" w:cs="Arial"/>
          <w:b/>
          <w:bCs/>
          <w:sz w:val="24"/>
          <w:szCs w:val="24"/>
        </w:rPr>
        <w:t xml:space="preserve"> at Colchester’s first Roman Festival celebrating </w:t>
      </w:r>
      <w:r w:rsidR="00DB78AD" w:rsidRPr="001F2AF9">
        <w:rPr>
          <w:rFonts w:ascii="Arial" w:hAnsi="Arial" w:cs="Arial"/>
          <w:b/>
          <w:bCs/>
          <w:sz w:val="24"/>
          <w:szCs w:val="24"/>
        </w:rPr>
        <w:t xml:space="preserve">both </w:t>
      </w:r>
      <w:r w:rsidRPr="001F2AF9">
        <w:rPr>
          <w:rFonts w:ascii="Arial" w:hAnsi="Arial" w:cs="Arial"/>
          <w:b/>
          <w:bCs/>
          <w:sz w:val="24"/>
          <w:szCs w:val="24"/>
        </w:rPr>
        <w:t>the City’s rich Roman Garrison history and today’s</w:t>
      </w:r>
      <w:r w:rsidR="004D2D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1F2AF9">
        <w:rPr>
          <w:rFonts w:ascii="Arial" w:hAnsi="Arial" w:cs="Arial"/>
          <w:b/>
          <w:bCs/>
          <w:sz w:val="24"/>
          <w:szCs w:val="24"/>
        </w:rPr>
        <w:t xml:space="preserve">Garrison </w:t>
      </w:r>
      <w:r w:rsidR="00DB78AD" w:rsidRPr="001F2AF9">
        <w:rPr>
          <w:rFonts w:ascii="Arial" w:hAnsi="Arial" w:cs="Arial"/>
          <w:b/>
          <w:bCs/>
          <w:sz w:val="24"/>
          <w:szCs w:val="24"/>
        </w:rPr>
        <w:t xml:space="preserve">which is </w:t>
      </w:r>
      <w:r w:rsidRPr="001F2AF9">
        <w:rPr>
          <w:rFonts w:ascii="Arial" w:hAnsi="Arial" w:cs="Arial"/>
          <w:b/>
          <w:bCs/>
          <w:sz w:val="24"/>
          <w:szCs w:val="24"/>
        </w:rPr>
        <w:t>home to the United Kingdom’s airborne forces.</w:t>
      </w:r>
    </w:p>
    <w:p w14:paraId="032A3597" w14:textId="6303E755" w:rsidR="00682379" w:rsidRPr="001F2AF9" w:rsidRDefault="00DB78AD" w:rsidP="00682379">
      <w:pPr>
        <w:pStyle w:val="NormalWeb"/>
        <w:shd w:val="clear" w:color="auto" w:fill="FFFFFF"/>
        <w:spacing w:before="0" w:beforeAutospacing="0" w:after="300" w:afterAutospacing="0" w:line="336" w:lineRule="atLeast"/>
        <w:rPr>
          <w:rFonts w:ascii="Arial" w:hAnsi="Arial" w:cs="Arial"/>
        </w:rPr>
      </w:pPr>
      <w:r w:rsidRPr="001F2AF9">
        <w:rPr>
          <w:rFonts w:ascii="Arial" w:hAnsi="Arial" w:cs="Arial"/>
        </w:rPr>
        <w:t xml:space="preserve">The fun-packed family festival </w:t>
      </w:r>
      <w:r w:rsidR="00682379" w:rsidRPr="001F2AF9">
        <w:rPr>
          <w:rFonts w:ascii="Arial" w:hAnsi="Arial" w:cs="Arial"/>
        </w:rPr>
        <w:t xml:space="preserve">was </w:t>
      </w:r>
      <w:r w:rsidRPr="001F2AF9">
        <w:rPr>
          <w:rFonts w:ascii="Arial" w:hAnsi="Arial" w:cs="Arial"/>
        </w:rPr>
        <w:t>held at the end of July in Lower Castle Park</w:t>
      </w:r>
      <w:r w:rsidR="005D686C">
        <w:rPr>
          <w:rFonts w:ascii="Arial" w:hAnsi="Arial" w:cs="Arial"/>
        </w:rPr>
        <w:t xml:space="preserve"> over what was</w:t>
      </w:r>
      <w:r w:rsidRPr="001F2AF9">
        <w:rPr>
          <w:rFonts w:ascii="Arial" w:hAnsi="Arial" w:cs="Arial"/>
        </w:rPr>
        <w:t xml:space="preserve"> the Temple of Claudius</w:t>
      </w:r>
      <w:r w:rsidR="00CB400B" w:rsidRPr="001F2AF9">
        <w:rPr>
          <w:rFonts w:ascii="Arial" w:hAnsi="Arial" w:cs="Arial"/>
        </w:rPr>
        <w:t xml:space="preserve">.  </w:t>
      </w:r>
      <w:r w:rsidR="00CB400B" w:rsidRPr="001F2AF9">
        <w:rPr>
          <w:rFonts w:ascii="Arial" w:hAnsi="Arial" w:cs="Arial"/>
          <w:shd w:val="clear" w:color="auto" w:fill="FFFFFF"/>
        </w:rPr>
        <w:t>The temple was famously sacked and burned by Queen Boudica in AD 60/6</w:t>
      </w:r>
      <w:r w:rsidR="00682379" w:rsidRPr="001F2AF9">
        <w:rPr>
          <w:rFonts w:ascii="Arial" w:hAnsi="Arial" w:cs="Arial"/>
          <w:shd w:val="clear" w:color="auto" w:fill="FFFFFF"/>
        </w:rPr>
        <w:t xml:space="preserve">.  </w:t>
      </w:r>
      <w:r w:rsidR="00714B27">
        <w:rPr>
          <w:rFonts w:ascii="Arial" w:hAnsi="Arial" w:cs="Arial"/>
          <w:shd w:val="clear" w:color="auto" w:fill="FFFFFF"/>
        </w:rPr>
        <w:t>Over two days v</w:t>
      </w:r>
      <w:r w:rsidR="00682379" w:rsidRPr="001F2AF9">
        <w:rPr>
          <w:rFonts w:ascii="Arial" w:hAnsi="Arial" w:cs="Arial"/>
        </w:rPr>
        <w:t xml:space="preserve">isitors were able to watch battles between Roman soldiers and tribes, gladiatorial displays, archery, </w:t>
      </w:r>
      <w:r w:rsidR="00771435" w:rsidRPr="001F2AF9">
        <w:rPr>
          <w:rFonts w:ascii="Arial" w:hAnsi="Arial" w:cs="Arial"/>
        </w:rPr>
        <w:t>falconry,</w:t>
      </w:r>
      <w:r w:rsidR="00682379" w:rsidRPr="001F2AF9">
        <w:rPr>
          <w:rFonts w:ascii="Arial" w:hAnsi="Arial" w:cs="Arial"/>
        </w:rPr>
        <w:t xml:space="preserve"> and other arts of war.  Authentic cooking complemented craft stalls, traders, artisans, </w:t>
      </w:r>
      <w:r w:rsidR="00EA79A3" w:rsidRPr="001F2AF9">
        <w:rPr>
          <w:rFonts w:ascii="Arial" w:hAnsi="Arial" w:cs="Arial"/>
        </w:rPr>
        <w:t>educators,</w:t>
      </w:r>
      <w:r w:rsidR="00682379" w:rsidRPr="001F2AF9">
        <w:rPr>
          <w:rFonts w:ascii="Arial" w:hAnsi="Arial" w:cs="Arial"/>
        </w:rPr>
        <w:t xml:space="preserve"> and entertainers in the tented Romano-British market.</w:t>
      </w:r>
    </w:p>
    <w:p w14:paraId="1C9D3E25" w14:textId="0E4750BD" w:rsidR="00771435" w:rsidRPr="001F2AF9" w:rsidRDefault="002F31C5" w:rsidP="00682379">
      <w:pPr>
        <w:pStyle w:val="NormalWeb"/>
        <w:shd w:val="clear" w:color="auto" w:fill="FFFFFF"/>
        <w:spacing w:before="0" w:beforeAutospacing="0" w:after="300" w:afterAutospacing="0" w:line="336" w:lineRule="atLeast"/>
        <w:rPr>
          <w:rFonts w:ascii="Arial" w:hAnsi="Arial" w:cs="Arial"/>
        </w:rPr>
      </w:pPr>
      <w:r>
        <w:rPr>
          <w:rFonts w:ascii="Arial" w:hAnsi="Arial" w:cs="Arial"/>
        </w:rPr>
        <w:t>The t</w:t>
      </w:r>
      <w:r w:rsidR="00D616E8" w:rsidRPr="001F2AF9">
        <w:rPr>
          <w:rFonts w:ascii="Arial" w:hAnsi="Arial" w:cs="Arial"/>
        </w:rPr>
        <w:t>wo</w:t>
      </w:r>
      <w:r w:rsidR="00EA79A3" w:rsidRPr="001F2AF9">
        <w:rPr>
          <w:rFonts w:ascii="Arial" w:hAnsi="Arial" w:cs="Arial"/>
        </w:rPr>
        <w:t xml:space="preserve"> very different </w:t>
      </w:r>
      <w:r w:rsidR="005D686C">
        <w:rPr>
          <w:rFonts w:ascii="Arial" w:hAnsi="Arial" w:cs="Arial"/>
        </w:rPr>
        <w:t xml:space="preserve">era </w:t>
      </w:r>
      <w:r w:rsidR="00EA79A3" w:rsidRPr="001F2AF9">
        <w:rPr>
          <w:rFonts w:ascii="Arial" w:hAnsi="Arial" w:cs="Arial"/>
        </w:rPr>
        <w:t>Sergeant Majors</w:t>
      </w:r>
      <w:r w:rsidR="00771435" w:rsidRPr="001F2AF9">
        <w:rPr>
          <w:rFonts w:ascii="Arial" w:hAnsi="Arial" w:cs="Arial"/>
        </w:rPr>
        <w:t xml:space="preserve">, Warrant Officer Andy Lamont, </w:t>
      </w:r>
      <w:r w:rsidR="005D686C">
        <w:rPr>
          <w:rFonts w:ascii="Arial" w:hAnsi="Arial" w:cs="Arial"/>
        </w:rPr>
        <w:t xml:space="preserve">Garrison Sergeant Major, </w:t>
      </w:r>
      <w:r w:rsidR="00771435" w:rsidRPr="001F2AF9">
        <w:rPr>
          <w:rFonts w:ascii="Arial" w:hAnsi="Arial" w:cs="Arial"/>
        </w:rPr>
        <w:t xml:space="preserve">and Marcus Flavius Albinus, Octio (or Sergeant Major) </w:t>
      </w:r>
      <w:r>
        <w:rPr>
          <w:rFonts w:ascii="Arial" w:hAnsi="Arial" w:cs="Arial"/>
        </w:rPr>
        <w:t>of</w:t>
      </w:r>
      <w:r w:rsidR="00771435" w:rsidRPr="001F2AF9">
        <w:rPr>
          <w:rFonts w:ascii="Arial" w:hAnsi="Arial" w:cs="Arial"/>
        </w:rPr>
        <w:t xml:space="preserve"> the Praetorian Guard of Britannia, </w:t>
      </w:r>
      <w:r w:rsidR="00EA79A3" w:rsidRPr="001F2AF9">
        <w:rPr>
          <w:rFonts w:ascii="Arial" w:hAnsi="Arial" w:cs="Arial"/>
        </w:rPr>
        <w:t xml:space="preserve">chatted about army life, </w:t>
      </w:r>
      <w:r w:rsidR="00771435" w:rsidRPr="001F2AF9">
        <w:rPr>
          <w:rFonts w:ascii="Arial" w:hAnsi="Arial" w:cs="Arial"/>
        </w:rPr>
        <w:t xml:space="preserve">training, </w:t>
      </w:r>
      <w:r w:rsidR="00EA79A3" w:rsidRPr="001F2AF9">
        <w:rPr>
          <w:rFonts w:ascii="Arial" w:hAnsi="Arial" w:cs="Arial"/>
        </w:rPr>
        <w:t xml:space="preserve">equipment, and </w:t>
      </w:r>
      <w:r w:rsidR="00D616E8" w:rsidRPr="001F2AF9">
        <w:rPr>
          <w:rFonts w:ascii="Arial" w:hAnsi="Arial" w:cs="Arial"/>
        </w:rPr>
        <w:t xml:space="preserve">their </w:t>
      </w:r>
      <w:r w:rsidR="00EA79A3" w:rsidRPr="001F2AF9">
        <w:rPr>
          <w:rFonts w:ascii="Arial" w:hAnsi="Arial" w:cs="Arial"/>
        </w:rPr>
        <w:t>operational experience</w:t>
      </w:r>
      <w:r w:rsidR="00771435" w:rsidRPr="001F2AF9">
        <w:rPr>
          <w:rFonts w:ascii="Arial" w:hAnsi="Arial" w:cs="Arial"/>
        </w:rPr>
        <w:t>s</w:t>
      </w:r>
      <w:r w:rsidR="00D616E8" w:rsidRPr="001F2AF9">
        <w:rPr>
          <w:rFonts w:ascii="Arial" w:hAnsi="Arial" w:cs="Arial"/>
        </w:rPr>
        <w:t xml:space="preserve"> to a packed audience</w:t>
      </w:r>
      <w:r w:rsidR="00771435" w:rsidRPr="001F2AF9">
        <w:rPr>
          <w:rFonts w:ascii="Arial" w:hAnsi="Arial" w:cs="Arial"/>
        </w:rPr>
        <w:t xml:space="preserve">. </w:t>
      </w:r>
    </w:p>
    <w:p w14:paraId="0573868A" w14:textId="18313B24" w:rsidR="00771435" w:rsidRPr="001F2AF9" w:rsidRDefault="002F31C5" w:rsidP="00682379">
      <w:pPr>
        <w:pStyle w:val="NormalWeb"/>
        <w:shd w:val="clear" w:color="auto" w:fill="FFFFFF"/>
        <w:spacing w:before="0" w:beforeAutospacing="0" w:after="300" w:afterAutospacing="0" w:line="336" w:lineRule="atLeast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771435" w:rsidRPr="001F2AF9">
        <w:rPr>
          <w:rFonts w:ascii="Arial" w:hAnsi="Arial" w:cs="Arial"/>
        </w:rPr>
        <w:t xml:space="preserve"> panel of major</w:t>
      </w:r>
      <w:r w:rsidR="00EA79A3" w:rsidRPr="001F2AF9">
        <w:rPr>
          <w:rFonts w:ascii="Arial" w:hAnsi="Arial" w:cs="Arial"/>
        </w:rPr>
        <w:t xml:space="preserve"> </w:t>
      </w:r>
      <w:r w:rsidR="00026DA8" w:rsidRPr="001F2AF9">
        <w:rPr>
          <w:rFonts w:ascii="Arial" w:hAnsi="Arial" w:cs="Arial"/>
        </w:rPr>
        <w:t xml:space="preserve">fiction authors </w:t>
      </w:r>
      <w:r w:rsidR="00771435" w:rsidRPr="001F2AF9">
        <w:rPr>
          <w:rFonts w:ascii="Arial" w:hAnsi="Arial" w:cs="Arial"/>
        </w:rPr>
        <w:t>included Alison Morton (ex-British Army), Ruth Downie, Simon Turney, and Harry Sidebottom, with Alex Gough chairing</w:t>
      </w:r>
      <w:r w:rsidR="00026DA8" w:rsidRPr="001F2AF9">
        <w:rPr>
          <w:rFonts w:ascii="Arial" w:hAnsi="Arial" w:cs="Arial"/>
        </w:rPr>
        <w:t xml:space="preserve">.  The panel </w:t>
      </w:r>
      <w:r w:rsidR="00D616E8" w:rsidRPr="001F2AF9">
        <w:rPr>
          <w:rFonts w:ascii="Arial" w:hAnsi="Arial" w:cs="Arial"/>
        </w:rPr>
        <w:t xml:space="preserve">identified </w:t>
      </w:r>
      <w:r w:rsidR="00771435" w:rsidRPr="001F2AF9">
        <w:rPr>
          <w:rFonts w:ascii="Arial" w:hAnsi="Arial" w:cs="Arial"/>
        </w:rPr>
        <w:t xml:space="preserve">many similarities </w:t>
      </w:r>
      <w:r w:rsidR="00714B27">
        <w:rPr>
          <w:rFonts w:ascii="Arial" w:hAnsi="Arial" w:cs="Arial"/>
        </w:rPr>
        <w:t>between</w:t>
      </w:r>
      <w:r w:rsidR="00771435" w:rsidRPr="001F2AF9">
        <w:rPr>
          <w:rFonts w:ascii="Arial" w:hAnsi="Arial" w:cs="Arial"/>
        </w:rPr>
        <w:t xml:space="preserve"> soldiering in Roman times</w:t>
      </w:r>
      <w:r w:rsidR="00026DA8" w:rsidRPr="001F2AF9">
        <w:rPr>
          <w:rFonts w:ascii="Arial" w:hAnsi="Arial" w:cs="Arial"/>
        </w:rPr>
        <w:t xml:space="preserve"> and as a member of The Parachute Regiment</w:t>
      </w:r>
      <w:r w:rsidR="00714B27">
        <w:rPr>
          <w:rFonts w:ascii="Arial" w:hAnsi="Arial" w:cs="Arial"/>
        </w:rPr>
        <w:t xml:space="preserve"> serving in Colchester</w:t>
      </w:r>
      <w:r w:rsidR="00026DA8" w:rsidRPr="001F2AF9">
        <w:rPr>
          <w:rFonts w:ascii="Arial" w:hAnsi="Arial" w:cs="Arial"/>
        </w:rPr>
        <w:t xml:space="preserve"> </w:t>
      </w:r>
      <w:r w:rsidR="00D616E8" w:rsidRPr="001F2AF9">
        <w:rPr>
          <w:rFonts w:ascii="Arial" w:hAnsi="Arial" w:cs="Arial"/>
        </w:rPr>
        <w:t xml:space="preserve">today </w:t>
      </w:r>
      <w:r w:rsidR="00771435" w:rsidRPr="001F2AF9">
        <w:rPr>
          <w:rFonts w:ascii="Arial" w:hAnsi="Arial" w:cs="Arial"/>
        </w:rPr>
        <w:t xml:space="preserve">whether it be equipment </w:t>
      </w:r>
      <w:r w:rsidR="00D616E8" w:rsidRPr="001F2AF9">
        <w:rPr>
          <w:rFonts w:ascii="Arial" w:hAnsi="Arial" w:cs="Arial"/>
        </w:rPr>
        <w:t xml:space="preserve">worn and used </w:t>
      </w:r>
      <w:r w:rsidR="00771435" w:rsidRPr="001F2AF9">
        <w:rPr>
          <w:rFonts w:ascii="Arial" w:hAnsi="Arial" w:cs="Arial"/>
        </w:rPr>
        <w:t>such as body armour</w:t>
      </w:r>
      <w:r w:rsidR="00026DA8" w:rsidRPr="001F2AF9">
        <w:rPr>
          <w:rFonts w:ascii="Arial" w:hAnsi="Arial" w:cs="Arial"/>
        </w:rPr>
        <w:t xml:space="preserve"> and helmet, to the physical and mental strengths required of a Praetorian Guard or paratrooper, and the shared professionalism to win in battle.</w:t>
      </w:r>
    </w:p>
    <w:p w14:paraId="3AFFB16A" w14:textId="1D46718B" w:rsidR="00026DA8" w:rsidRPr="001F2AF9" w:rsidRDefault="00026DA8" w:rsidP="00687C0A">
      <w:pPr>
        <w:pStyle w:val="NormalWeb"/>
        <w:shd w:val="clear" w:color="auto" w:fill="FFFFFF"/>
        <w:spacing w:before="0" w:beforeAutospacing="0" w:after="300" w:afterAutospacing="0" w:line="336" w:lineRule="atLeast"/>
        <w:rPr>
          <w:rFonts w:ascii="Arial" w:hAnsi="Arial" w:cs="Arial"/>
        </w:rPr>
      </w:pPr>
      <w:r w:rsidRPr="001F2AF9">
        <w:rPr>
          <w:rFonts w:ascii="Arial" w:hAnsi="Arial" w:cs="Arial"/>
        </w:rPr>
        <w:t>Although in Roman</w:t>
      </w:r>
      <w:r w:rsidR="00D616E8" w:rsidRPr="001F2AF9">
        <w:rPr>
          <w:rFonts w:ascii="Arial" w:hAnsi="Arial" w:cs="Arial"/>
        </w:rPr>
        <w:t xml:space="preserve"> Britannia</w:t>
      </w:r>
      <w:r w:rsidR="0034615A" w:rsidRPr="001F2AF9">
        <w:rPr>
          <w:rFonts w:ascii="Arial" w:hAnsi="Arial" w:cs="Arial"/>
        </w:rPr>
        <w:t xml:space="preserve"> a soldier declaring themselves </w:t>
      </w:r>
      <w:r w:rsidRPr="001F2AF9">
        <w:rPr>
          <w:rFonts w:ascii="Arial" w:hAnsi="Arial" w:cs="Arial"/>
        </w:rPr>
        <w:t xml:space="preserve">as an Emperor would have led to </w:t>
      </w:r>
      <w:r w:rsidR="00D616E8" w:rsidRPr="001F2AF9">
        <w:rPr>
          <w:rFonts w:ascii="Arial" w:hAnsi="Arial" w:cs="Arial"/>
        </w:rPr>
        <w:t>them being put immediately to death</w:t>
      </w:r>
      <w:r w:rsidRPr="001F2AF9">
        <w:rPr>
          <w:rFonts w:ascii="Arial" w:hAnsi="Arial" w:cs="Arial"/>
        </w:rPr>
        <w:t xml:space="preserve">, the panel </w:t>
      </w:r>
      <w:r w:rsidR="00687C0A" w:rsidRPr="001F2AF9">
        <w:rPr>
          <w:rFonts w:ascii="Arial" w:hAnsi="Arial" w:cs="Arial"/>
        </w:rPr>
        <w:t>talk</w:t>
      </w:r>
      <w:r w:rsidRPr="001F2AF9">
        <w:rPr>
          <w:rFonts w:ascii="Arial" w:hAnsi="Arial" w:cs="Arial"/>
        </w:rPr>
        <w:t xml:space="preserve"> was titled ‘Colonia and Colchester – </w:t>
      </w:r>
      <w:r w:rsidR="00A54276">
        <w:rPr>
          <w:rFonts w:ascii="Arial" w:hAnsi="Arial" w:cs="Arial"/>
        </w:rPr>
        <w:t>“</w:t>
      </w:r>
      <w:r w:rsidRPr="001F2AF9">
        <w:rPr>
          <w:rFonts w:ascii="Arial" w:hAnsi="Arial" w:cs="Arial"/>
        </w:rPr>
        <w:t>Everyman an Emperor</w:t>
      </w:r>
      <w:r w:rsidR="00A54276">
        <w:rPr>
          <w:rFonts w:ascii="Arial" w:hAnsi="Arial" w:cs="Arial"/>
        </w:rPr>
        <w:t>”</w:t>
      </w:r>
      <w:r w:rsidRPr="001F2AF9">
        <w:rPr>
          <w:rFonts w:ascii="Arial" w:hAnsi="Arial" w:cs="Arial"/>
        </w:rPr>
        <w:t xml:space="preserve">’ drawing on Field Marshal Montgomery’s </w:t>
      </w:r>
      <w:r w:rsidR="00687C0A" w:rsidRPr="001F2AF9">
        <w:rPr>
          <w:rFonts w:ascii="Arial" w:hAnsi="Arial" w:cs="Arial"/>
        </w:rPr>
        <w:t xml:space="preserve">speech </w:t>
      </w:r>
      <w:r w:rsidRPr="001F2AF9">
        <w:rPr>
          <w:rFonts w:ascii="Arial" w:hAnsi="Arial" w:cs="Arial"/>
        </w:rPr>
        <w:t xml:space="preserve">“What Manner </w:t>
      </w:r>
      <w:r w:rsidR="000F79B3" w:rsidRPr="001F2AF9">
        <w:rPr>
          <w:rFonts w:ascii="Arial" w:hAnsi="Arial" w:cs="Arial"/>
        </w:rPr>
        <w:t>of</w:t>
      </w:r>
      <w:r w:rsidRPr="001F2AF9">
        <w:rPr>
          <w:rFonts w:ascii="Arial" w:hAnsi="Arial" w:cs="Arial"/>
        </w:rPr>
        <w:t xml:space="preserve"> Men Are These That Wear </w:t>
      </w:r>
      <w:r w:rsidR="000F79B3">
        <w:rPr>
          <w:rFonts w:ascii="Arial" w:hAnsi="Arial" w:cs="Arial"/>
        </w:rPr>
        <w:t>T</w:t>
      </w:r>
      <w:r w:rsidR="000F79B3" w:rsidRPr="001F2AF9">
        <w:rPr>
          <w:rFonts w:ascii="Arial" w:hAnsi="Arial" w:cs="Arial"/>
        </w:rPr>
        <w:t>he</w:t>
      </w:r>
      <w:r w:rsidRPr="001F2AF9">
        <w:rPr>
          <w:rFonts w:ascii="Arial" w:hAnsi="Arial" w:cs="Arial"/>
        </w:rPr>
        <w:t xml:space="preserve"> Maroon Beret?</w:t>
      </w:r>
      <w:r w:rsidR="00687C0A" w:rsidRPr="001F2AF9">
        <w:rPr>
          <w:rFonts w:ascii="Arial" w:hAnsi="Arial" w:cs="Arial"/>
        </w:rPr>
        <w:t>”</w:t>
      </w:r>
      <w:r w:rsidR="00767DC8" w:rsidRPr="001F2AF9">
        <w:rPr>
          <w:rFonts w:ascii="Arial" w:hAnsi="Arial" w:cs="Arial"/>
        </w:rPr>
        <w:t>.  Thankfully</w:t>
      </w:r>
      <w:r w:rsidR="00714B27">
        <w:rPr>
          <w:rFonts w:ascii="Arial" w:hAnsi="Arial" w:cs="Arial"/>
        </w:rPr>
        <w:t xml:space="preserve"> </w:t>
      </w:r>
      <w:r w:rsidR="00767DC8" w:rsidRPr="001F2AF9">
        <w:rPr>
          <w:rFonts w:ascii="Arial" w:hAnsi="Arial" w:cs="Arial"/>
        </w:rPr>
        <w:t xml:space="preserve">that’s not the case today, and those who </w:t>
      </w:r>
      <w:r w:rsidR="00714B27">
        <w:rPr>
          <w:rFonts w:ascii="Arial" w:hAnsi="Arial" w:cs="Arial"/>
        </w:rPr>
        <w:t xml:space="preserve">rightly </w:t>
      </w:r>
      <w:r w:rsidR="00767DC8" w:rsidRPr="001F2AF9">
        <w:rPr>
          <w:rFonts w:ascii="Arial" w:hAnsi="Arial" w:cs="Arial"/>
        </w:rPr>
        <w:t>wear the maroon beret continue to</w:t>
      </w:r>
      <w:r w:rsidR="00687C0A" w:rsidRPr="001F2AF9">
        <w:rPr>
          <w:rFonts w:ascii="Arial" w:hAnsi="Arial" w:cs="Arial"/>
        </w:rPr>
        <w:t xml:space="preserve"> “…</w:t>
      </w:r>
      <w:r w:rsidR="00767DC8" w:rsidRPr="001F2AF9">
        <w:rPr>
          <w:rFonts w:ascii="Arial" w:hAnsi="Arial" w:cs="Arial"/>
        </w:rPr>
        <w:t>.</w:t>
      </w:r>
      <w:r w:rsidR="00F36595">
        <w:rPr>
          <w:rFonts w:ascii="Arial" w:hAnsi="Arial" w:cs="Arial"/>
        </w:rPr>
        <w:t xml:space="preserve"> </w:t>
      </w:r>
      <w:r w:rsidRPr="001F2AF9">
        <w:rPr>
          <w:rFonts w:ascii="Arial" w:hAnsi="Arial" w:cs="Arial"/>
        </w:rPr>
        <w:t xml:space="preserve">have the highest standards in all things whether it be skill in battle or smartness in the execution of all peace time duties. They are in fact - men apart - </w:t>
      </w:r>
      <w:r w:rsidR="00F85C15" w:rsidRPr="001F2AF9">
        <w:rPr>
          <w:rFonts w:ascii="Arial" w:hAnsi="Arial" w:cs="Arial"/>
        </w:rPr>
        <w:t>E</w:t>
      </w:r>
      <w:r w:rsidRPr="001F2AF9">
        <w:rPr>
          <w:rFonts w:ascii="Arial" w:hAnsi="Arial" w:cs="Arial"/>
        </w:rPr>
        <w:t xml:space="preserve">very </w:t>
      </w:r>
      <w:r w:rsidR="00F85C15" w:rsidRPr="001F2AF9">
        <w:rPr>
          <w:rFonts w:ascii="Arial" w:hAnsi="Arial" w:cs="Arial"/>
        </w:rPr>
        <w:t>M</w:t>
      </w:r>
      <w:r w:rsidRPr="001F2AF9">
        <w:rPr>
          <w:rFonts w:ascii="Arial" w:hAnsi="Arial" w:cs="Arial"/>
        </w:rPr>
        <w:t xml:space="preserve">an an </w:t>
      </w:r>
      <w:r w:rsidR="00F85C15" w:rsidRPr="001F2AF9">
        <w:rPr>
          <w:rFonts w:ascii="Arial" w:hAnsi="Arial" w:cs="Arial"/>
        </w:rPr>
        <w:t>E</w:t>
      </w:r>
      <w:r w:rsidRPr="001F2AF9">
        <w:rPr>
          <w:rFonts w:ascii="Arial" w:hAnsi="Arial" w:cs="Arial"/>
        </w:rPr>
        <w:t>mperor.</w:t>
      </w:r>
      <w:r w:rsidR="00F85C15" w:rsidRPr="001F2AF9">
        <w:rPr>
          <w:rFonts w:ascii="Arial" w:hAnsi="Arial" w:cs="Arial"/>
        </w:rPr>
        <w:t>”</w:t>
      </w:r>
    </w:p>
    <w:p w14:paraId="6431A329" w14:textId="3930597A" w:rsidR="00682379" w:rsidRPr="00682379" w:rsidRDefault="00682379" w:rsidP="00682379">
      <w:pPr>
        <w:pStyle w:val="NormalWeb"/>
        <w:shd w:val="clear" w:color="auto" w:fill="FFFFFF"/>
        <w:spacing w:before="0" w:beforeAutospacing="0" w:after="300" w:afterAutospacing="0" w:line="336" w:lineRule="atLeast"/>
        <w:rPr>
          <w:rFonts w:ascii="Arial" w:hAnsi="Arial" w:cs="Arial"/>
          <w:color w:val="333333"/>
        </w:rPr>
      </w:pPr>
    </w:p>
    <w:p w14:paraId="4CF7FAEC" w14:textId="055692F0" w:rsidR="00DB78AD" w:rsidRPr="00682379" w:rsidRDefault="00DB78AD" w:rsidP="004E245A">
      <w:pPr>
        <w:pStyle w:val="NormalWeb"/>
        <w:shd w:val="clear" w:color="auto" w:fill="FFFFFF"/>
        <w:spacing w:before="0" w:beforeAutospacing="0" w:after="300" w:afterAutospacing="0" w:line="336" w:lineRule="atLeast"/>
        <w:rPr>
          <w:rFonts w:ascii="Arial" w:hAnsi="Arial" w:cs="Arial"/>
          <w:color w:val="333333"/>
        </w:rPr>
      </w:pPr>
    </w:p>
    <w:p w14:paraId="7E6D645D" w14:textId="77777777" w:rsidR="004E245A" w:rsidRPr="004E245A" w:rsidRDefault="004E245A">
      <w:pPr>
        <w:rPr>
          <w:rFonts w:ascii="Arial" w:hAnsi="Arial" w:cs="Arial"/>
          <w:b/>
          <w:bCs/>
          <w:sz w:val="24"/>
          <w:szCs w:val="24"/>
        </w:rPr>
      </w:pPr>
    </w:p>
    <w:sectPr w:rsidR="004E245A" w:rsidRPr="004E24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5A"/>
    <w:rsid w:val="00026DA8"/>
    <w:rsid w:val="000B6762"/>
    <w:rsid w:val="000F79B3"/>
    <w:rsid w:val="00137E84"/>
    <w:rsid w:val="001F2AF9"/>
    <w:rsid w:val="0020007A"/>
    <w:rsid w:val="00236BFA"/>
    <w:rsid w:val="002F31C5"/>
    <w:rsid w:val="0034615A"/>
    <w:rsid w:val="00425497"/>
    <w:rsid w:val="004D2D4A"/>
    <w:rsid w:val="004E245A"/>
    <w:rsid w:val="00501396"/>
    <w:rsid w:val="00574422"/>
    <w:rsid w:val="005D686C"/>
    <w:rsid w:val="00682379"/>
    <w:rsid w:val="00687C0A"/>
    <w:rsid w:val="00714B27"/>
    <w:rsid w:val="00767DC8"/>
    <w:rsid w:val="00771435"/>
    <w:rsid w:val="00A54276"/>
    <w:rsid w:val="00CB400B"/>
    <w:rsid w:val="00D616E8"/>
    <w:rsid w:val="00DB2837"/>
    <w:rsid w:val="00DB78AD"/>
    <w:rsid w:val="00EA79A3"/>
    <w:rsid w:val="00F36595"/>
    <w:rsid w:val="00F56C53"/>
    <w:rsid w:val="00F8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1ABE0"/>
  <w15:chartTrackingRefBased/>
  <w15:docId w15:val="{850B3D6B-ADC8-4331-A7E5-3E3BF8BA8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-first-paragraph">
    <w:name w:val="article-first-paragraph"/>
    <w:basedOn w:val="Normal"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4E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E245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E2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8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A32996-13F0-47DC-A302-CB832124E813}"/>
</file>

<file path=customXml/itemProps2.xml><?xml version="1.0" encoding="utf-8"?>
<ds:datastoreItem xmlns:ds="http://schemas.openxmlformats.org/officeDocument/2006/customXml" ds:itemID="{50F61AF1-8A37-4227-98D5-8EAEA13C7C80}"/>
</file>

<file path=customXml/itemProps3.xml><?xml version="1.0" encoding="utf-8"?>
<ds:datastoreItem xmlns:ds="http://schemas.openxmlformats.org/officeDocument/2006/customXml" ds:itemID="{E41BD6A6-3675-4F3D-B15C-D4E03B489A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Lazenby, John CON (ColchesterGar-CE and IMO)</dc:creator>
  <cp:keywords/>
  <dc:description/>
  <cp:lastModifiedBy>Lazenby, John CON (ColchesterGar-CE and IMO)</cp:lastModifiedBy>
  <cp:revision>8</cp:revision>
  <cp:lastPrinted>2022-08-09T11:21:00Z</cp:lastPrinted>
  <dcterms:created xsi:type="dcterms:W3CDTF">2022-08-09T11:33:00Z</dcterms:created>
  <dcterms:modified xsi:type="dcterms:W3CDTF">2022-08-09T12:42:00Z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2022-08-09T09:58:15Z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b82bdcf6-0f6e-4625-8868-10aa751f32ed</vt:lpwstr>
  </property>
  <property fmtid="{D5CDD505-2E9C-101B-9397-08002B2CF9AE}" pid="8" name="MSIP_Label_d8a60473-494b-4586-a1bb-b0e663054676_ContentBits">
    <vt:lpwstr>0</vt:lpwstr>
  </property>
  <property fmtid="{D5CDD505-2E9C-101B-9397-08002B2CF9AE}" pid="9" name="ContentTypeId">
    <vt:lpwstr>0x01010007C6103ED31D16449C68A7BF2D9CE16D</vt:lpwstr>
  </property>
</Properties>
</file>