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40FF" w14:textId="7ED87F8E" w:rsidR="00592249" w:rsidRPr="00974688" w:rsidRDefault="00032A19" w:rsidP="00AF21BC">
      <w:pPr>
        <w:pStyle w:val="Title"/>
        <w:rPr>
          <w:color w:val="002B28"/>
        </w:rPr>
      </w:pPr>
      <w:r w:rsidRPr="00974688">
        <w:rPr>
          <w:color w:val="002B28"/>
        </w:rPr>
        <w:t xml:space="preserve">Year: </w:t>
      </w:r>
      <w:r w:rsidR="00347F63" w:rsidRPr="00974688">
        <w:rPr>
          <w:color w:val="002B28"/>
        </w:rPr>
        <w:t>2</w:t>
      </w:r>
      <w:r w:rsidR="00580E6E">
        <w:rPr>
          <w:color w:val="002B28"/>
        </w:rPr>
        <w:t xml:space="preserve"> (AP2)</w:t>
      </w:r>
    </w:p>
    <w:p w14:paraId="5834133B" w14:textId="6EDF7DD8" w:rsidR="00AF21BC" w:rsidRPr="00974688" w:rsidRDefault="00032A19" w:rsidP="00AF21BC">
      <w:pPr>
        <w:pStyle w:val="Title"/>
        <w:rPr>
          <w:color w:val="002B28"/>
        </w:rPr>
      </w:pPr>
      <w:r w:rsidRPr="00974688">
        <w:rPr>
          <w:color w:val="002B28"/>
        </w:rPr>
        <w:t xml:space="preserve">Topic: </w:t>
      </w:r>
      <w:r w:rsidR="00580E6E">
        <w:rPr>
          <w:color w:val="002B28"/>
        </w:rPr>
        <w:t>Dutch quarter settlers</w:t>
      </w:r>
    </w:p>
    <w:p w14:paraId="59EFA2DD" w14:textId="2157B011" w:rsidR="00AF21BC" w:rsidRPr="00974688" w:rsidRDefault="00032A19" w:rsidP="00AF21BC">
      <w:pPr>
        <w:pStyle w:val="Title"/>
        <w:rPr>
          <w:color w:val="002B28"/>
        </w:rPr>
      </w:pPr>
      <w:r w:rsidRPr="00974688">
        <w:rPr>
          <w:color w:val="002B28"/>
        </w:rPr>
        <w:t xml:space="preserve">Time Period: </w:t>
      </w:r>
      <w:r w:rsidR="00D3714D" w:rsidRPr="00974688">
        <w:rPr>
          <w:color w:val="002B28"/>
        </w:rPr>
        <w:t xml:space="preserve">Post medieval </w:t>
      </w:r>
    </w:p>
    <w:p w14:paraId="0FF02754" w14:textId="0863EC55" w:rsidR="00032A19" w:rsidRPr="00974688" w:rsidRDefault="00580E6E" w:rsidP="00D3714D">
      <w:pPr>
        <w:pStyle w:val="Title"/>
        <w:rPr>
          <w:rStyle w:val="Strong"/>
          <w:color w:val="002B28"/>
        </w:rPr>
      </w:pPr>
      <w:r>
        <w:rPr>
          <w:color w:val="002B28"/>
        </w:rPr>
        <w:br/>
      </w:r>
      <w:r w:rsidR="003E635E" w:rsidRPr="00974688">
        <w:rPr>
          <w:rStyle w:val="Strong"/>
          <w:color w:val="002B28"/>
        </w:rPr>
        <w:t xml:space="preserve">Learning outcomes: </w:t>
      </w:r>
    </w:p>
    <w:p w14:paraId="03FAD956" w14:textId="77777777"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 xml:space="preserve">Evaluate artefacts and images </w:t>
      </w:r>
    </w:p>
    <w:p w14:paraId="49707037" w14:textId="77777777"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 xml:space="preserve">Ask questions about the past </w:t>
      </w:r>
    </w:p>
    <w:p w14:paraId="4D68C9C8" w14:textId="0019CC79"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Share my ideas about the past</w:t>
      </w:r>
    </w:p>
    <w:p w14:paraId="4811E26F" w14:textId="77777777"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 xml:space="preserve">Know how the Dutch Quarter has gotten its name </w:t>
      </w:r>
    </w:p>
    <w:p w14:paraId="7128A1ED" w14:textId="77777777"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 xml:space="preserve">Explain who lived there and why </w:t>
      </w:r>
    </w:p>
    <w:p w14:paraId="221466C3" w14:textId="78C5F27B"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Compare the houses with the one I live in</w:t>
      </w:r>
    </w:p>
    <w:p w14:paraId="200C4BD0" w14:textId="5CF43F2F"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 xml:space="preserve">Know what the cloth trade was in the 1500s </w:t>
      </w:r>
    </w:p>
    <w:p w14:paraId="30F881F8" w14:textId="2128E822"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Know how and why it was established in Colchester</w:t>
      </w:r>
    </w:p>
    <w:p w14:paraId="489EC4AF" w14:textId="77777777"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 xml:space="preserve">Form an opinion using historical evidence </w:t>
      </w:r>
    </w:p>
    <w:p w14:paraId="0DEC5341" w14:textId="77777777"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 xml:space="preserve">Use evidence to reason an opinion </w:t>
      </w:r>
    </w:p>
    <w:p w14:paraId="3E42AABF" w14:textId="77777777" w:rsidR="00E53982" w:rsidRPr="00E53982" w:rsidRDefault="00E53982" w:rsidP="00E53982">
      <w:pPr>
        <w:pStyle w:val="ListParagraph"/>
        <w:numPr>
          <w:ilvl w:val="0"/>
          <w:numId w:val="14"/>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E53982">
        <w:rPr>
          <w:rFonts w:ascii="Chivo" w:eastAsiaTheme="majorEastAsia" w:hAnsi="Chivo" w:cs="Times New Roman (Headings CS)"/>
          <w:bCs/>
          <w:iCs/>
          <w:color w:val="002B28"/>
          <w:spacing w:val="-6"/>
          <w:kern w:val="28"/>
          <w:sz w:val="32"/>
          <w:szCs w:val="56"/>
        </w:rPr>
        <w:t>Consider ‘historical significance’</w:t>
      </w:r>
    </w:p>
    <w:p w14:paraId="090E588D" w14:textId="77777777" w:rsidR="00974688" w:rsidRDefault="00974688" w:rsidP="00D3714D">
      <w:pPr>
        <w:tabs>
          <w:tab w:val="clear" w:pos="1701"/>
        </w:tabs>
        <w:spacing w:after="0" w:line="240" w:lineRule="auto"/>
        <w:rPr>
          <w:bCs/>
        </w:rPr>
      </w:pPr>
    </w:p>
    <w:p w14:paraId="51A6D753" w14:textId="48FEC053" w:rsidR="00AF21BC" w:rsidRPr="00580E6E" w:rsidRDefault="00974688">
      <w:pPr>
        <w:tabs>
          <w:tab w:val="clear" w:pos="1701"/>
        </w:tabs>
        <w:spacing w:after="0" w:line="240" w:lineRule="auto"/>
        <w:rPr>
          <w:rFonts w:ascii="Chivo Light" w:eastAsiaTheme="majorEastAsia" w:hAnsi="Chivo Light" w:cs="Times New Roman (Headings CS)"/>
          <w:b/>
          <w:bCs/>
          <w:iCs/>
          <w:color w:val="002B28"/>
          <w:spacing w:val="-2"/>
          <w:kern w:val="28"/>
          <w:sz w:val="22"/>
          <w:szCs w:val="28"/>
        </w:rPr>
      </w:pPr>
      <w:r w:rsidRPr="00974688">
        <w:rPr>
          <w:rFonts w:ascii="Chivo Light" w:eastAsiaTheme="majorEastAsia" w:hAnsi="Chivo Light" w:cs="Times New Roman (Headings CS)"/>
          <w:b/>
          <w:bCs/>
          <w:iCs/>
          <w:color w:val="002B28"/>
          <w:spacing w:val="-2"/>
          <w:kern w:val="28"/>
          <w:sz w:val="22"/>
          <w:szCs w:val="28"/>
        </w:rPr>
        <w:t>Teacher Notes:</w:t>
      </w:r>
      <w:r w:rsidR="00580E6E">
        <w:rPr>
          <w:rFonts w:ascii="Chivo Light" w:eastAsiaTheme="majorEastAsia" w:hAnsi="Chivo Light" w:cs="Times New Roman (Headings CS)"/>
          <w:b/>
          <w:bCs/>
          <w:iCs/>
          <w:color w:val="002B28"/>
          <w:spacing w:val="-2"/>
          <w:kern w:val="28"/>
          <w:sz w:val="22"/>
          <w:szCs w:val="28"/>
        </w:rPr>
        <w:t xml:space="preserve"> </w:t>
      </w:r>
      <w:r w:rsidR="00E53982" w:rsidRPr="00E53982">
        <w:rPr>
          <w:rFonts w:ascii="Chivo Light" w:eastAsiaTheme="majorEastAsia" w:hAnsi="Chivo Light" w:cs="Times New Roman (Headings CS)"/>
          <w:iCs/>
          <w:color w:val="002B28"/>
          <w:spacing w:val="-2"/>
          <w:kern w:val="28"/>
          <w:sz w:val="22"/>
          <w:szCs w:val="28"/>
        </w:rPr>
        <w:t xml:space="preserve">Dutch Quarter </w:t>
      </w:r>
      <w:hyperlink r:id="rId7" w:history="1">
        <w:r w:rsidR="00E53982" w:rsidRPr="00E53982">
          <w:rPr>
            <w:rStyle w:val="Hyperlink"/>
            <w:rFonts w:ascii="Chivo Light" w:eastAsiaTheme="majorEastAsia" w:hAnsi="Chivo Light" w:cs="Times New Roman (Headings CS)"/>
            <w:i/>
            <w:iCs/>
            <w:spacing w:val="-2"/>
            <w:kern w:val="28"/>
            <w:sz w:val="22"/>
            <w:szCs w:val="28"/>
          </w:rPr>
          <w:t>https://www.youtube.com/watch?v=zZb4cqswmzE</w:t>
        </w:r>
      </w:hyperlink>
      <w:r w:rsidR="00E53982" w:rsidRPr="00E53982">
        <w:rPr>
          <w:rFonts w:ascii="Chivo Light" w:eastAsiaTheme="majorEastAsia" w:hAnsi="Chivo Light" w:cs="Times New Roman (Headings CS)"/>
          <w:i/>
          <w:iCs/>
          <w:color w:val="002B28"/>
          <w:spacing w:val="-2"/>
          <w:kern w:val="28"/>
          <w:sz w:val="22"/>
          <w:szCs w:val="28"/>
        </w:rPr>
        <w:t xml:space="preserve"> (Patrick Denny explaining about the cloth industry- some interesting facts further into the video, with images approx. 38-47mins)</w:t>
      </w:r>
      <w:r w:rsidR="00580E6E">
        <w:rPr>
          <w:rFonts w:ascii="Chivo Light" w:eastAsiaTheme="majorEastAsia" w:hAnsi="Chivo Light" w:cs="Times New Roman (Headings CS)"/>
          <w:b/>
          <w:bCs/>
          <w:iCs/>
          <w:color w:val="002B28"/>
          <w:spacing w:val="-2"/>
          <w:kern w:val="28"/>
          <w:sz w:val="22"/>
          <w:szCs w:val="28"/>
        </w:rPr>
        <w:t xml:space="preserve">.  </w:t>
      </w:r>
      <w:r w:rsidR="00580E6E" w:rsidRPr="00580E6E">
        <w:rPr>
          <w:rFonts w:ascii="Chivo Light" w:eastAsiaTheme="majorEastAsia" w:hAnsi="Chivo Light" w:cs="Times New Roman (Headings CS)"/>
          <w:bCs/>
          <w:color w:val="002B28"/>
          <w:spacing w:val="-2"/>
          <w:kern w:val="28"/>
          <w:sz w:val="22"/>
          <w:szCs w:val="28"/>
        </w:rPr>
        <w:t>The area we know today as the Dutch Quarter (</w:t>
      </w:r>
      <w:proofErr w:type="spellStart"/>
      <w:r w:rsidR="00580E6E" w:rsidRPr="00580E6E">
        <w:rPr>
          <w:rFonts w:ascii="Chivo Light" w:eastAsiaTheme="majorEastAsia" w:hAnsi="Chivo Light" w:cs="Times New Roman (Headings CS)"/>
          <w:bCs/>
          <w:color w:val="002B28"/>
          <w:spacing w:val="-2"/>
          <w:kern w:val="28"/>
          <w:sz w:val="22"/>
          <w:szCs w:val="28"/>
        </w:rPr>
        <w:t>Maidenburgh</w:t>
      </w:r>
      <w:proofErr w:type="spellEnd"/>
      <w:r w:rsidR="00580E6E" w:rsidRPr="00580E6E">
        <w:rPr>
          <w:rFonts w:ascii="Chivo Light" w:eastAsiaTheme="majorEastAsia" w:hAnsi="Chivo Light" w:cs="Times New Roman (Headings CS)"/>
          <w:bCs/>
          <w:color w:val="002B28"/>
          <w:spacing w:val="-2"/>
          <w:kern w:val="28"/>
          <w:sz w:val="22"/>
          <w:szCs w:val="28"/>
        </w:rPr>
        <w:t xml:space="preserve"> Street, Stockwell Street, St Helens Lane, Northgate Street) was only one of the areas in Colchester where Flemish people settled having fled religious persecution. Buildings in the area pre-date their arrival.  Before becoming known as the Dutch Quarter in the 20th century, the area was known as The North in reference to its location stretching down to the North Bridge. Many of the houses were almost demolished in the 1950s.</w:t>
      </w:r>
    </w:p>
    <w:p w14:paraId="4B4B4A7B" w14:textId="77777777" w:rsidR="00E53982" w:rsidRDefault="00E53982">
      <w:pPr>
        <w:tabs>
          <w:tab w:val="clear" w:pos="1701"/>
        </w:tabs>
        <w:spacing w:after="0" w:line="240" w:lineRule="auto"/>
        <w:rPr>
          <w:rFonts w:ascii="Chivo Light" w:eastAsiaTheme="majorEastAsia" w:hAnsi="Chivo Light" w:cs="Times New Roman (Headings CS)"/>
          <w:color w:val="002B28"/>
          <w:spacing w:val="-2"/>
          <w:sz w:val="22"/>
          <w:szCs w:val="28"/>
        </w:rPr>
      </w:pPr>
      <w:r>
        <w:br w:type="page"/>
      </w:r>
    </w:p>
    <w:p w14:paraId="7FBC70A6" w14:textId="381651C2" w:rsidR="00592249" w:rsidRPr="00AF21BC" w:rsidRDefault="00AF21BC" w:rsidP="00AF21BC">
      <w:pPr>
        <w:pStyle w:val="Subtitle"/>
      </w:pPr>
      <w:r>
        <w:lastRenderedPageBreak/>
        <w:t xml:space="preserve">Lesson plan: Session 1 </w:t>
      </w:r>
    </w:p>
    <w:tbl>
      <w:tblPr>
        <w:tblStyle w:val="TableGrid"/>
        <w:tblW w:w="0" w:type="auto"/>
        <w:tblInd w:w="-5" w:type="dxa"/>
        <w:tblLook w:val="04A0" w:firstRow="1" w:lastRow="0" w:firstColumn="1" w:lastColumn="0" w:noHBand="0" w:noVBand="1"/>
      </w:tblPr>
      <w:tblGrid>
        <w:gridCol w:w="5529"/>
        <w:gridCol w:w="1984"/>
        <w:gridCol w:w="4286"/>
        <w:gridCol w:w="1645"/>
        <w:gridCol w:w="2092"/>
      </w:tblGrid>
      <w:tr w:rsidR="00223871" w14:paraId="135481BB" w14:textId="77777777" w:rsidTr="00223871">
        <w:trPr>
          <w:trHeight w:val="414"/>
        </w:trPr>
        <w:tc>
          <w:tcPr>
            <w:tcW w:w="5529" w:type="dxa"/>
            <w:shd w:val="clear" w:color="auto" w:fill="002B28"/>
            <w:vAlign w:val="center"/>
          </w:tcPr>
          <w:p w14:paraId="7F81D3DB" w14:textId="7BA9064D" w:rsidR="00223871" w:rsidRPr="00AF21BC" w:rsidRDefault="00223871" w:rsidP="00223871">
            <w:pPr>
              <w:pStyle w:val="Subtitle"/>
              <w:spacing w:before="100" w:after="100"/>
              <w:jc w:val="center"/>
              <w:rPr>
                <w:rStyle w:val="SubtleEmphasis"/>
              </w:rPr>
            </w:pPr>
            <w:r>
              <w:rPr>
                <w:rStyle w:val="SubtleEmphasis"/>
              </w:rPr>
              <w:t>INTRODUCTION</w:t>
            </w:r>
          </w:p>
        </w:tc>
        <w:tc>
          <w:tcPr>
            <w:tcW w:w="1984" w:type="dxa"/>
            <w:shd w:val="clear" w:color="auto" w:fill="002B28"/>
            <w:vAlign w:val="center"/>
          </w:tcPr>
          <w:p w14:paraId="0D29032A" w14:textId="03FEAAE3" w:rsidR="00223871" w:rsidRDefault="00223871" w:rsidP="00223871">
            <w:pPr>
              <w:pStyle w:val="Subtitle"/>
              <w:spacing w:before="100" w:after="100"/>
              <w:jc w:val="center"/>
              <w:rPr>
                <w:rStyle w:val="SubtleEmphasis"/>
              </w:rPr>
            </w:pPr>
            <w:r>
              <w:rPr>
                <w:rStyle w:val="SubtleEmphasis"/>
              </w:rPr>
              <w:t>VOCABULARY</w:t>
            </w:r>
          </w:p>
        </w:tc>
        <w:tc>
          <w:tcPr>
            <w:tcW w:w="4286" w:type="dxa"/>
            <w:shd w:val="clear" w:color="auto" w:fill="002B28"/>
            <w:vAlign w:val="center"/>
          </w:tcPr>
          <w:p w14:paraId="796B09D1" w14:textId="4156066D" w:rsidR="00223871" w:rsidRDefault="00223871" w:rsidP="00223871">
            <w:pPr>
              <w:pStyle w:val="Subtitle"/>
              <w:spacing w:before="100" w:after="100"/>
              <w:jc w:val="center"/>
              <w:rPr>
                <w:rStyle w:val="SubtleEmphasis"/>
              </w:rPr>
            </w:pPr>
            <w:r>
              <w:rPr>
                <w:rStyle w:val="SubtleEmphasis"/>
              </w:rPr>
              <w:t>ACTIVITIES</w:t>
            </w:r>
          </w:p>
        </w:tc>
        <w:tc>
          <w:tcPr>
            <w:tcW w:w="1645" w:type="dxa"/>
            <w:shd w:val="clear" w:color="auto" w:fill="002B28"/>
            <w:vAlign w:val="center"/>
          </w:tcPr>
          <w:p w14:paraId="11D8F7CC" w14:textId="4E22CA9E" w:rsidR="00223871" w:rsidRDefault="00223871" w:rsidP="00223871">
            <w:pPr>
              <w:pStyle w:val="Subtitle"/>
              <w:spacing w:before="100" w:after="100"/>
              <w:jc w:val="center"/>
              <w:rPr>
                <w:rStyle w:val="SubtleEmphasis"/>
              </w:rPr>
            </w:pPr>
            <w:r>
              <w:rPr>
                <w:rStyle w:val="SubtleEmphasis"/>
              </w:rPr>
              <w:t>LEARNING OUTCOMES</w:t>
            </w:r>
          </w:p>
        </w:tc>
        <w:tc>
          <w:tcPr>
            <w:tcW w:w="2092" w:type="dxa"/>
            <w:shd w:val="clear" w:color="auto" w:fill="002B28"/>
            <w:vAlign w:val="center"/>
          </w:tcPr>
          <w:p w14:paraId="32A96AAD" w14:textId="2A7B0A76" w:rsidR="00223871" w:rsidRPr="00AF21BC" w:rsidRDefault="00223871" w:rsidP="00223871">
            <w:pPr>
              <w:pStyle w:val="Subtitle"/>
              <w:spacing w:before="100" w:after="100"/>
              <w:jc w:val="center"/>
              <w:rPr>
                <w:rStyle w:val="SubtleEmphasis"/>
              </w:rPr>
            </w:pPr>
            <w:r>
              <w:rPr>
                <w:rStyle w:val="SubtleEmphasis"/>
              </w:rPr>
              <w:t>RESOURCES</w:t>
            </w:r>
          </w:p>
        </w:tc>
      </w:tr>
      <w:tr w:rsidR="00223871" w14:paraId="74B55B23" w14:textId="77777777" w:rsidTr="00223871">
        <w:tc>
          <w:tcPr>
            <w:tcW w:w="5529" w:type="dxa"/>
          </w:tcPr>
          <w:p w14:paraId="5EC5CB07" w14:textId="1C7CA92C" w:rsidR="00E53982" w:rsidRPr="00E53982" w:rsidRDefault="00E53982" w:rsidP="00E53982">
            <w:pPr>
              <w:pStyle w:val="Subtitle"/>
              <w:spacing w:before="100" w:after="100"/>
            </w:pPr>
            <w:r w:rsidRPr="00E53982">
              <w:t>Introduce the topic of history, discussing the importance of understanding our past. Remind children also of the ‘One Square Mile’ project and the rich history that surrounds them each day.</w:t>
            </w:r>
          </w:p>
          <w:p w14:paraId="650AB916" w14:textId="77777777" w:rsidR="00E53982" w:rsidRPr="00E53982" w:rsidRDefault="00E53982" w:rsidP="00E53982">
            <w:pPr>
              <w:pStyle w:val="Subtitle"/>
              <w:spacing w:before="100" w:after="100"/>
            </w:pPr>
            <w:r w:rsidRPr="00E53982">
              <w:t>Have on the tables the pictures - ask the children to move around and look at the objects, images etc.</w:t>
            </w:r>
          </w:p>
          <w:p w14:paraId="1FBE8A11" w14:textId="7572D0E7" w:rsidR="00E53982" w:rsidRPr="00E53982" w:rsidRDefault="00E53982" w:rsidP="00E53982">
            <w:pPr>
              <w:pStyle w:val="Subtitle"/>
              <w:spacing w:before="100" w:after="100"/>
            </w:pPr>
            <w:r w:rsidRPr="00E53982">
              <w:t>What are these images/items showing us? What might they have in common?</w:t>
            </w:r>
          </w:p>
          <w:p w14:paraId="2C01AA7E" w14:textId="6BC36BD7" w:rsidR="00B75A26" w:rsidRPr="00B75A26" w:rsidRDefault="00E53982" w:rsidP="00E53982">
            <w:r w:rsidRPr="00E53982">
              <w:rPr>
                <w:rFonts w:ascii="Chivo Light" w:eastAsiaTheme="majorEastAsia" w:hAnsi="Chivo Light" w:cs="Times New Roman (Headings CS)"/>
                <w:b/>
                <w:color w:val="002B28"/>
                <w:spacing w:val="-2"/>
                <w:sz w:val="22"/>
                <w:szCs w:val="28"/>
              </w:rPr>
              <w:t>Use park-it board</w:t>
            </w:r>
            <w:r w:rsidRPr="00E53982">
              <w:rPr>
                <w:rFonts w:ascii="Chivo Light" w:eastAsiaTheme="majorEastAsia" w:hAnsi="Chivo Light" w:cs="Times New Roman (Headings CS)"/>
                <w:color w:val="002B28"/>
                <w:spacing w:val="-2"/>
                <w:sz w:val="22"/>
                <w:szCs w:val="28"/>
              </w:rPr>
              <w:t>. On a post it, children write a question they would like to ask about what they have seen. Share the questions and some of the ideas the children had about the images they saw.</w:t>
            </w:r>
          </w:p>
        </w:tc>
        <w:tc>
          <w:tcPr>
            <w:tcW w:w="1984" w:type="dxa"/>
          </w:tcPr>
          <w:p w14:paraId="69540E86" w14:textId="77777777" w:rsidR="00E53982" w:rsidRPr="00E53982" w:rsidRDefault="00E53982" w:rsidP="00E53982">
            <w:pPr>
              <w:pStyle w:val="Subtitle"/>
              <w:spacing w:before="100" w:after="100"/>
              <w:rPr>
                <w:bCs/>
              </w:rPr>
            </w:pPr>
            <w:r w:rsidRPr="00E53982">
              <w:rPr>
                <w:bCs/>
              </w:rPr>
              <w:t xml:space="preserve">history </w:t>
            </w:r>
          </w:p>
          <w:p w14:paraId="58BE0B56" w14:textId="77777777" w:rsidR="00E53982" w:rsidRPr="00E53982" w:rsidRDefault="00E53982" w:rsidP="00E53982">
            <w:pPr>
              <w:pStyle w:val="Subtitle"/>
              <w:spacing w:before="100" w:after="100"/>
              <w:rPr>
                <w:bCs/>
              </w:rPr>
            </w:pPr>
            <w:r w:rsidRPr="00E53982">
              <w:rPr>
                <w:bCs/>
              </w:rPr>
              <w:t xml:space="preserve">past/present </w:t>
            </w:r>
          </w:p>
          <w:p w14:paraId="0DC5C839" w14:textId="77777777" w:rsidR="00E53982" w:rsidRPr="00E53982" w:rsidRDefault="00E53982" w:rsidP="00E53982">
            <w:pPr>
              <w:pStyle w:val="Subtitle"/>
              <w:spacing w:before="100" w:after="100"/>
              <w:rPr>
                <w:bCs/>
              </w:rPr>
            </w:pPr>
            <w:r w:rsidRPr="00E53982">
              <w:rPr>
                <w:bCs/>
              </w:rPr>
              <w:t xml:space="preserve">old/new </w:t>
            </w:r>
          </w:p>
          <w:p w14:paraId="779EEE59" w14:textId="77777777" w:rsidR="00E53982" w:rsidRPr="00E53982" w:rsidRDefault="00E53982" w:rsidP="00E53982">
            <w:pPr>
              <w:pStyle w:val="Subtitle"/>
              <w:spacing w:before="100" w:after="100"/>
              <w:rPr>
                <w:bCs/>
              </w:rPr>
            </w:pPr>
            <w:r w:rsidRPr="00E53982">
              <w:rPr>
                <w:bCs/>
              </w:rPr>
              <w:t>image</w:t>
            </w:r>
          </w:p>
          <w:p w14:paraId="272ABCA7" w14:textId="77777777" w:rsidR="00E53982" w:rsidRPr="00E53982" w:rsidRDefault="00E53982" w:rsidP="00E53982">
            <w:pPr>
              <w:pStyle w:val="Subtitle"/>
              <w:spacing w:before="100" w:after="100"/>
              <w:rPr>
                <w:bCs/>
              </w:rPr>
            </w:pPr>
            <w:r w:rsidRPr="00E53982">
              <w:rPr>
                <w:bCs/>
              </w:rPr>
              <w:t xml:space="preserve">weavers </w:t>
            </w:r>
          </w:p>
          <w:p w14:paraId="1F7CA4F2" w14:textId="6AEF8957" w:rsidR="00223871" w:rsidRPr="00326AF1" w:rsidRDefault="00E53982" w:rsidP="00E53982">
            <w:pPr>
              <w:pStyle w:val="Subtitle"/>
              <w:spacing w:before="100" w:after="100"/>
              <w:rPr>
                <w:bCs/>
              </w:rPr>
            </w:pPr>
            <w:r w:rsidRPr="00E53982">
              <w:rPr>
                <w:bCs/>
              </w:rPr>
              <w:t>cloth trade</w:t>
            </w:r>
            <w:r w:rsidRPr="00E53982">
              <w:rPr>
                <w:bCs/>
              </w:rPr>
              <w:t xml:space="preserve"> </w:t>
            </w:r>
          </w:p>
        </w:tc>
        <w:tc>
          <w:tcPr>
            <w:tcW w:w="4286" w:type="dxa"/>
          </w:tcPr>
          <w:p w14:paraId="6B6411B0" w14:textId="5445FE46" w:rsidR="00E53982" w:rsidRPr="00E53982" w:rsidRDefault="00E53982" w:rsidP="00E53982">
            <w:pPr>
              <w:pStyle w:val="Subtitle"/>
              <w:spacing w:before="100" w:after="100"/>
              <w:rPr>
                <w:b/>
                <w:bCs/>
              </w:rPr>
            </w:pPr>
            <w:r w:rsidRPr="00E53982">
              <w:rPr>
                <w:b/>
                <w:bCs/>
                <w:u w:val="single"/>
              </w:rPr>
              <w:t>WALT:</w:t>
            </w:r>
            <w:r w:rsidRPr="00E53982">
              <w:rPr>
                <w:b/>
                <w:bCs/>
              </w:rPr>
              <w:t xml:space="preserve"> </w:t>
            </w:r>
            <w:r w:rsidRPr="00E53982">
              <w:rPr>
                <w:bCs/>
              </w:rPr>
              <w:t>use evidence to ask questions about the past</w:t>
            </w:r>
            <w:r w:rsidRPr="00E53982">
              <w:rPr>
                <w:b/>
                <w:bCs/>
              </w:rPr>
              <w:t xml:space="preserve"> </w:t>
            </w:r>
          </w:p>
          <w:p w14:paraId="79077323" w14:textId="77777777" w:rsidR="00E53982" w:rsidRPr="00E53982" w:rsidRDefault="00E53982" w:rsidP="00E53982">
            <w:pPr>
              <w:pStyle w:val="Subtitle"/>
              <w:spacing w:before="100" w:after="100"/>
              <w:rPr>
                <w:bCs/>
              </w:rPr>
            </w:pPr>
            <w:r w:rsidRPr="00E53982">
              <w:rPr>
                <w:bCs/>
              </w:rPr>
              <w:t>Children to have copies of the images in their books (see resources).</w:t>
            </w:r>
          </w:p>
          <w:p w14:paraId="78606A27" w14:textId="1C38AAFC" w:rsidR="00E53982" w:rsidRPr="00E53982" w:rsidRDefault="00E53982" w:rsidP="00E53982">
            <w:pPr>
              <w:pStyle w:val="Subtitle"/>
              <w:spacing w:before="100" w:after="100"/>
              <w:rPr>
                <w:bCs/>
              </w:rPr>
            </w:pPr>
            <w:r w:rsidRPr="00E53982">
              <w:rPr>
                <w:bCs/>
              </w:rPr>
              <w:t>Encourage children to think like historians – be open minded, look closely at the images, discuss thoughts, link the past and present etc.</w:t>
            </w:r>
          </w:p>
          <w:p w14:paraId="020A81F1" w14:textId="45043A12" w:rsidR="00E53982" w:rsidRPr="00E53982" w:rsidRDefault="00E53982" w:rsidP="00E53982">
            <w:pPr>
              <w:pStyle w:val="Subtitle"/>
              <w:spacing w:before="100" w:after="100"/>
              <w:rPr>
                <w:bCs/>
              </w:rPr>
            </w:pPr>
            <w:r w:rsidRPr="00E53982">
              <w:rPr>
                <w:bCs/>
              </w:rPr>
              <w:t xml:space="preserve">Can the children name what they see in the pictures and write the names down? Can they write questions about the pictures- what are they curious about? Can they predict who built the houses and when? </w:t>
            </w:r>
          </w:p>
          <w:p w14:paraId="6827AF00" w14:textId="77777777" w:rsidR="00E53982" w:rsidRPr="00E53982" w:rsidRDefault="00E53982" w:rsidP="00E53982">
            <w:pPr>
              <w:pStyle w:val="Subtitle"/>
              <w:spacing w:before="100" w:after="100"/>
              <w:rPr>
                <w:bCs/>
              </w:rPr>
            </w:pPr>
            <w:r w:rsidRPr="00E53982">
              <w:rPr>
                <w:bCs/>
              </w:rPr>
              <w:t>Bring the children back to the carpet and discuss what they have discussed and thought about this lesson. Record some of their questions and ideas onto flip chart paper, to be shared next lesson.</w:t>
            </w:r>
          </w:p>
          <w:p w14:paraId="0BD097E8" w14:textId="55717289" w:rsidR="00223871" w:rsidRPr="00326AF1" w:rsidRDefault="00E53982" w:rsidP="00E53982">
            <w:pPr>
              <w:pStyle w:val="Subtitle"/>
              <w:spacing w:before="100" w:after="100"/>
              <w:rPr>
                <w:bCs/>
              </w:rPr>
            </w:pPr>
            <w:r w:rsidRPr="00E53982">
              <w:rPr>
                <w:bCs/>
              </w:rPr>
              <w:t xml:space="preserve">Explain that they are images related to a time in Colchester, in the 1500s- how long ago is that? Can we relate it to last term’s History learning about the Gunpowder Plot (1605)? </w:t>
            </w:r>
          </w:p>
        </w:tc>
        <w:tc>
          <w:tcPr>
            <w:tcW w:w="1645" w:type="dxa"/>
          </w:tcPr>
          <w:p w14:paraId="7CC2ED43" w14:textId="61D27FA5" w:rsidR="00E53982" w:rsidRPr="00E53982" w:rsidRDefault="00E53982" w:rsidP="00E53982">
            <w:pPr>
              <w:pStyle w:val="Subtitle"/>
              <w:spacing w:before="100" w:after="100"/>
              <w:rPr>
                <w:bCs/>
              </w:rPr>
            </w:pPr>
            <w:bookmarkStart w:id="0" w:name="_Hlk17885728"/>
            <w:r w:rsidRPr="00E53982">
              <w:rPr>
                <w:b/>
                <w:bCs/>
              </w:rPr>
              <w:t xml:space="preserve">Name </w:t>
            </w:r>
            <w:r w:rsidRPr="00E53982">
              <w:rPr>
                <w:bCs/>
              </w:rPr>
              <w:t>what you can see in the pictures</w:t>
            </w:r>
          </w:p>
          <w:p w14:paraId="0FA25601" w14:textId="6377D606" w:rsidR="00E53982" w:rsidRPr="00E53982" w:rsidRDefault="00E53982" w:rsidP="00E53982">
            <w:pPr>
              <w:pStyle w:val="Subtitle"/>
              <w:spacing w:before="100" w:after="100"/>
              <w:rPr>
                <w:bCs/>
              </w:rPr>
            </w:pPr>
            <w:r w:rsidRPr="00E53982">
              <w:rPr>
                <w:b/>
                <w:bCs/>
              </w:rPr>
              <w:t xml:space="preserve">List </w:t>
            </w:r>
            <w:r w:rsidRPr="00E53982">
              <w:rPr>
                <w:bCs/>
              </w:rPr>
              <w:t>questions you have about the pictures and thoughts they bring up</w:t>
            </w:r>
          </w:p>
          <w:p w14:paraId="5FC8B7EE" w14:textId="61CA1DC2" w:rsidR="00223871" w:rsidRPr="00326AF1" w:rsidRDefault="00E53982" w:rsidP="00E53982">
            <w:pPr>
              <w:pStyle w:val="Subtitle"/>
              <w:spacing w:before="100" w:after="100"/>
              <w:rPr>
                <w:bCs/>
              </w:rPr>
            </w:pPr>
            <w:r w:rsidRPr="00E53982">
              <w:rPr>
                <w:b/>
                <w:bCs/>
              </w:rPr>
              <w:t xml:space="preserve">Predict </w:t>
            </w:r>
            <w:r w:rsidRPr="00E53982">
              <w:rPr>
                <w:bCs/>
              </w:rPr>
              <w:t>when the houses were built and by who</w:t>
            </w:r>
            <w:bookmarkEnd w:id="0"/>
          </w:p>
        </w:tc>
        <w:tc>
          <w:tcPr>
            <w:tcW w:w="2092" w:type="dxa"/>
          </w:tcPr>
          <w:p w14:paraId="56F66928" w14:textId="21694DBC" w:rsidR="00223871" w:rsidRDefault="00E53982" w:rsidP="00D3714D">
            <w:pPr>
              <w:pStyle w:val="Subtitle"/>
              <w:spacing w:before="100" w:after="100"/>
            </w:pPr>
            <w:r w:rsidRPr="00E53982">
              <w:rPr>
                <w:bCs/>
              </w:rPr>
              <w:t xml:space="preserve">Images for analysis </w:t>
            </w:r>
          </w:p>
        </w:tc>
      </w:tr>
    </w:tbl>
    <w:p w14:paraId="03E928C7" w14:textId="2D2501A2" w:rsidR="00592249" w:rsidRDefault="00592249" w:rsidP="00592249">
      <w:pPr>
        <w:pStyle w:val="Subtitle"/>
      </w:pPr>
    </w:p>
    <w:p w14:paraId="6511BD9C" w14:textId="13ECCBFA" w:rsidR="00D3714D" w:rsidRDefault="00D3714D">
      <w:pPr>
        <w:tabs>
          <w:tab w:val="clear" w:pos="1701"/>
        </w:tabs>
        <w:spacing w:after="0" w:line="240" w:lineRule="auto"/>
      </w:pPr>
      <w:r>
        <w:br w:type="page"/>
      </w:r>
    </w:p>
    <w:p w14:paraId="7E59F0A3" w14:textId="77777777" w:rsidR="00032A19" w:rsidRDefault="00032A19">
      <w:pPr>
        <w:tabs>
          <w:tab w:val="clear" w:pos="1701"/>
        </w:tabs>
        <w:spacing w:after="0" w:line="240" w:lineRule="auto"/>
      </w:pPr>
    </w:p>
    <w:p w14:paraId="6623F7F6" w14:textId="4230F24B" w:rsidR="00223871" w:rsidRPr="00AF21BC" w:rsidRDefault="00223871" w:rsidP="00223871">
      <w:pPr>
        <w:pStyle w:val="Subtitle"/>
      </w:pPr>
      <w:r>
        <w:t>Lesson plan: Session 2</w:t>
      </w:r>
    </w:p>
    <w:tbl>
      <w:tblPr>
        <w:tblStyle w:val="TableGrid"/>
        <w:tblW w:w="0" w:type="auto"/>
        <w:tblInd w:w="-5" w:type="dxa"/>
        <w:tblLook w:val="04A0" w:firstRow="1" w:lastRow="0" w:firstColumn="1" w:lastColumn="0" w:noHBand="0" w:noVBand="1"/>
      </w:tblPr>
      <w:tblGrid>
        <w:gridCol w:w="4820"/>
        <w:gridCol w:w="1701"/>
        <w:gridCol w:w="4463"/>
        <w:gridCol w:w="2624"/>
        <w:gridCol w:w="1928"/>
      </w:tblGrid>
      <w:tr w:rsidR="00B75A26" w14:paraId="51D0787E" w14:textId="77777777" w:rsidTr="006922C9">
        <w:trPr>
          <w:trHeight w:val="414"/>
        </w:trPr>
        <w:tc>
          <w:tcPr>
            <w:tcW w:w="4820" w:type="dxa"/>
            <w:shd w:val="clear" w:color="auto" w:fill="002B28"/>
            <w:vAlign w:val="center"/>
          </w:tcPr>
          <w:p w14:paraId="0CEC8517" w14:textId="77777777" w:rsidR="00223871" w:rsidRPr="00AF21BC" w:rsidRDefault="00223871" w:rsidP="00A151EB">
            <w:pPr>
              <w:pStyle w:val="Subtitle"/>
              <w:spacing w:before="100" w:after="100"/>
              <w:jc w:val="center"/>
              <w:rPr>
                <w:rStyle w:val="SubtleEmphasis"/>
              </w:rPr>
            </w:pPr>
            <w:r>
              <w:rPr>
                <w:rStyle w:val="SubtleEmphasis"/>
              </w:rPr>
              <w:t>INTRODUCTION</w:t>
            </w:r>
          </w:p>
        </w:tc>
        <w:tc>
          <w:tcPr>
            <w:tcW w:w="1701" w:type="dxa"/>
            <w:shd w:val="clear" w:color="auto" w:fill="002B28"/>
            <w:vAlign w:val="center"/>
          </w:tcPr>
          <w:p w14:paraId="68BA8C55" w14:textId="77777777" w:rsidR="00223871" w:rsidRDefault="00223871" w:rsidP="00A151EB">
            <w:pPr>
              <w:pStyle w:val="Subtitle"/>
              <w:spacing w:before="100" w:after="100"/>
              <w:jc w:val="center"/>
              <w:rPr>
                <w:rStyle w:val="SubtleEmphasis"/>
              </w:rPr>
            </w:pPr>
            <w:r>
              <w:rPr>
                <w:rStyle w:val="SubtleEmphasis"/>
              </w:rPr>
              <w:t>VOCABULARY</w:t>
            </w:r>
          </w:p>
        </w:tc>
        <w:tc>
          <w:tcPr>
            <w:tcW w:w="4463" w:type="dxa"/>
            <w:shd w:val="clear" w:color="auto" w:fill="002B28"/>
            <w:vAlign w:val="center"/>
          </w:tcPr>
          <w:p w14:paraId="57A695EF" w14:textId="77777777" w:rsidR="00223871" w:rsidRDefault="00223871" w:rsidP="00A151EB">
            <w:pPr>
              <w:pStyle w:val="Subtitle"/>
              <w:spacing w:before="100" w:after="100"/>
              <w:jc w:val="center"/>
              <w:rPr>
                <w:rStyle w:val="SubtleEmphasis"/>
              </w:rPr>
            </w:pPr>
            <w:r>
              <w:rPr>
                <w:rStyle w:val="SubtleEmphasis"/>
              </w:rPr>
              <w:t>ACTIVITIES</w:t>
            </w:r>
          </w:p>
        </w:tc>
        <w:tc>
          <w:tcPr>
            <w:tcW w:w="2624" w:type="dxa"/>
            <w:shd w:val="clear" w:color="auto" w:fill="002B28"/>
            <w:vAlign w:val="center"/>
          </w:tcPr>
          <w:p w14:paraId="2CD2D1BC" w14:textId="77777777" w:rsidR="00223871" w:rsidRDefault="00223871" w:rsidP="00A151EB">
            <w:pPr>
              <w:pStyle w:val="Subtitle"/>
              <w:spacing w:before="100" w:after="100"/>
              <w:jc w:val="center"/>
              <w:rPr>
                <w:rStyle w:val="SubtleEmphasis"/>
              </w:rPr>
            </w:pPr>
            <w:r>
              <w:rPr>
                <w:rStyle w:val="SubtleEmphasis"/>
              </w:rPr>
              <w:t>LEARNING OUTCOMES</w:t>
            </w:r>
          </w:p>
        </w:tc>
        <w:tc>
          <w:tcPr>
            <w:tcW w:w="1928" w:type="dxa"/>
            <w:shd w:val="clear" w:color="auto" w:fill="002B28"/>
            <w:vAlign w:val="center"/>
          </w:tcPr>
          <w:p w14:paraId="2EC4DFF5" w14:textId="77777777" w:rsidR="00223871" w:rsidRPr="00AF21BC" w:rsidRDefault="00223871" w:rsidP="00A151EB">
            <w:pPr>
              <w:pStyle w:val="Subtitle"/>
              <w:spacing w:before="100" w:after="100"/>
              <w:jc w:val="center"/>
              <w:rPr>
                <w:rStyle w:val="SubtleEmphasis"/>
              </w:rPr>
            </w:pPr>
            <w:r>
              <w:rPr>
                <w:rStyle w:val="SubtleEmphasis"/>
              </w:rPr>
              <w:t>RESOURCES</w:t>
            </w:r>
          </w:p>
        </w:tc>
      </w:tr>
      <w:tr w:rsidR="00B75A26" w14:paraId="5340F9A3" w14:textId="77777777" w:rsidTr="006922C9">
        <w:tc>
          <w:tcPr>
            <w:tcW w:w="4820" w:type="dxa"/>
          </w:tcPr>
          <w:p w14:paraId="2559B3D2" w14:textId="77777777" w:rsidR="00E53982" w:rsidRPr="00E53982" w:rsidRDefault="00E53982" w:rsidP="00E53982">
            <w:pPr>
              <w:pStyle w:val="Subtitle"/>
              <w:spacing w:before="100" w:after="100"/>
              <w:rPr>
                <w:bCs/>
                <w:iCs/>
              </w:rPr>
            </w:pPr>
            <w:r w:rsidRPr="00E53982">
              <w:rPr>
                <w:bCs/>
                <w:iCs/>
              </w:rPr>
              <w:t xml:space="preserve">Recap previous lesson and the questions we had, using the images to stimulate conversation. </w:t>
            </w:r>
          </w:p>
          <w:p w14:paraId="7D5458D3" w14:textId="77777777" w:rsidR="00E53982" w:rsidRPr="00E53982" w:rsidRDefault="00E53982" w:rsidP="00E53982">
            <w:pPr>
              <w:pStyle w:val="Subtitle"/>
              <w:spacing w:before="100" w:after="100"/>
              <w:rPr>
                <w:bCs/>
                <w:iCs/>
              </w:rPr>
            </w:pPr>
            <w:r w:rsidRPr="00E53982">
              <w:rPr>
                <w:bCs/>
                <w:iCs/>
              </w:rPr>
              <w:t xml:space="preserve">Share the word </w:t>
            </w:r>
            <w:r w:rsidRPr="00E53982">
              <w:rPr>
                <w:b/>
                <w:bCs/>
                <w:iCs/>
                <w:u w:val="single"/>
              </w:rPr>
              <w:t xml:space="preserve">refugee. </w:t>
            </w:r>
            <w:r w:rsidRPr="00E53982">
              <w:rPr>
                <w:bCs/>
                <w:iCs/>
              </w:rPr>
              <w:t>What do we know about refugees?</w:t>
            </w:r>
          </w:p>
          <w:p w14:paraId="27E0992E" w14:textId="77777777" w:rsidR="00E53982" w:rsidRPr="00E53982" w:rsidRDefault="00E53982" w:rsidP="00E53982">
            <w:pPr>
              <w:pStyle w:val="Subtitle"/>
              <w:spacing w:before="100" w:after="100"/>
              <w:rPr>
                <w:bCs/>
                <w:iCs/>
              </w:rPr>
            </w:pPr>
            <w:r w:rsidRPr="00E53982">
              <w:rPr>
                <w:bCs/>
                <w:iCs/>
              </w:rPr>
              <w:t xml:space="preserve">Explain </w:t>
            </w:r>
            <w:proofErr w:type="gramStart"/>
            <w:r w:rsidRPr="00E53982">
              <w:rPr>
                <w:bCs/>
                <w:iCs/>
              </w:rPr>
              <w:t>that;</w:t>
            </w:r>
            <w:proofErr w:type="gramEnd"/>
            <w:r w:rsidRPr="00E53982">
              <w:rPr>
                <w:bCs/>
                <w:iCs/>
              </w:rPr>
              <w:t xml:space="preserve"> </w:t>
            </w:r>
          </w:p>
          <w:p w14:paraId="6E613D38" w14:textId="77777777" w:rsidR="00E53982" w:rsidRPr="00E53982" w:rsidRDefault="00E53982" w:rsidP="00E53982">
            <w:pPr>
              <w:pStyle w:val="Subtitle"/>
              <w:spacing w:before="100" w:after="100"/>
              <w:rPr>
                <w:bCs/>
                <w:iCs/>
              </w:rPr>
            </w:pPr>
            <w:r w:rsidRPr="00E53982">
              <w:rPr>
                <w:bCs/>
                <w:iCs/>
              </w:rPr>
              <w:t xml:space="preserve">The Dutch Quarter in Colchester was home to Flemish Protestant refugees in the 16th Century. Here they set up their </w:t>
            </w:r>
            <w:r w:rsidRPr="00E53982">
              <w:rPr>
                <w:b/>
                <w:bCs/>
                <w:iCs/>
              </w:rPr>
              <w:t>weaving trade</w:t>
            </w:r>
            <w:r w:rsidRPr="00E53982">
              <w:rPr>
                <w:bCs/>
                <w:iCs/>
              </w:rPr>
              <w:t xml:space="preserve"> (discuss what weaving is) and became well known </w:t>
            </w:r>
            <w:proofErr w:type="gramStart"/>
            <w:r w:rsidRPr="00E53982">
              <w:rPr>
                <w:bCs/>
                <w:iCs/>
              </w:rPr>
              <w:t>for the production of</w:t>
            </w:r>
            <w:proofErr w:type="gramEnd"/>
            <w:r w:rsidRPr="00E53982">
              <w:rPr>
                <w:bCs/>
                <w:iCs/>
              </w:rPr>
              <w:t xml:space="preserve"> Bays and Says cloth – link to ideas on Protestants v Catholics from gunpowder plot learning (Making Links Mollie).</w:t>
            </w:r>
          </w:p>
          <w:p w14:paraId="23768070" w14:textId="77777777" w:rsidR="00E53982" w:rsidRPr="00E53982" w:rsidRDefault="00E53982" w:rsidP="00E53982">
            <w:pPr>
              <w:pStyle w:val="Subtitle"/>
              <w:spacing w:before="100" w:after="100"/>
              <w:rPr>
                <w:bCs/>
                <w:iCs/>
              </w:rPr>
            </w:pPr>
            <w:r w:rsidRPr="00E53982">
              <w:rPr>
                <w:bCs/>
                <w:iCs/>
              </w:rPr>
              <w:t xml:space="preserve">Place 16th century on a simple timeline to put events into perspective. </w:t>
            </w:r>
          </w:p>
          <w:p w14:paraId="1429FC2B" w14:textId="77777777" w:rsidR="00E53982" w:rsidRPr="00E53982" w:rsidRDefault="00E53982" w:rsidP="00E53982">
            <w:pPr>
              <w:pStyle w:val="Subtitle"/>
              <w:spacing w:before="100" w:after="100"/>
              <w:rPr>
                <w:bCs/>
                <w:iCs/>
              </w:rPr>
            </w:pPr>
            <w:r w:rsidRPr="00E53982">
              <w:rPr>
                <w:bCs/>
                <w:iCs/>
              </w:rPr>
              <w:t>Look at the houses the Dutch refugees lived in – what do they look like? Show the area on a map – is it a big area? Why/why not?</w:t>
            </w:r>
          </w:p>
          <w:p w14:paraId="29BBA8EE" w14:textId="77777777" w:rsidR="00E53982" w:rsidRPr="00E53982" w:rsidRDefault="00E53982" w:rsidP="00E53982">
            <w:pPr>
              <w:pStyle w:val="Subtitle"/>
              <w:spacing w:before="100" w:after="100"/>
              <w:rPr>
                <w:b/>
                <w:bCs/>
                <w:iCs/>
              </w:rPr>
            </w:pPr>
            <w:r w:rsidRPr="00E53982">
              <w:rPr>
                <w:b/>
                <w:bCs/>
                <w:iCs/>
              </w:rPr>
              <w:t>Explain they were in one area- do you think everyone was happy for them to arrive in Colchester?</w:t>
            </w:r>
          </w:p>
          <w:p w14:paraId="6AE8064F" w14:textId="1F4C8BDA" w:rsidR="00223871" w:rsidRPr="00223871" w:rsidRDefault="00E53982" w:rsidP="00E53982">
            <w:pPr>
              <w:pStyle w:val="Subtitle"/>
              <w:spacing w:before="100" w:after="100"/>
              <w:rPr>
                <w:bCs/>
              </w:rPr>
            </w:pPr>
            <w:r w:rsidRPr="00E53982">
              <w:rPr>
                <w:bCs/>
                <w:iCs/>
              </w:rPr>
              <w:t>Discuss the prejudice of the local people against the refugees- have we learnt from History? Do we still have refugees? How do people react to them?</w:t>
            </w:r>
          </w:p>
        </w:tc>
        <w:tc>
          <w:tcPr>
            <w:tcW w:w="1701" w:type="dxa"/>
          </w:tcPr>
          <w:p w14:paraId="104EA9EA" w14:textId="77777777" w:rsidR="00E53982" w:rsidRPr="00E53982" w:rsidRDefault="00E53982" w:rsidP="00E53982">
            <w:pPr>
              <w:pStyle w:val="Subtitle"/>
              <w:spacing w:line="276" w:lineRule="auto"/>
              <w:rPr>
                <w:bCs/>
              </w:rPr>
            </w:pPr>
            <w:r w:rsidRPr="00E53982">
              <w:rPr>
                <w:bCs/>
              </w:rPr>
              <w:t>Refugee</w:t>
            </w:r>
          </w:p>
          <w:p w14:paraId="34D9316D" w14:textId="77777777" w:rsidR="00E53982" w:rsidRPr="00E53982" w:rsidRDefault="00E53982" w:rsidP="00E53982">
            <w:pPr>
              <w:pStyle w:val="Subtitle"/>
              <w:spacing w:line="276" w:lineRule="auto"/>
              <w:rPr>
                <w:bCs/>
              </w:rPr>
            </w:pPr>
            <w:r w:rsidRPr="00E53982">
              <w:rPr>
                <w:bCs/>
              </w:rPr>
              <w:t>Weaving</w:t>
            </w:r>
          </w:p>
          <w:p w14:paraId="0B49FE04" w14:textId="77777777" w:rsidR="00E53982" w:rsidRPr="00E53982" w:rsidRDefault="00E53982" w:rsidP="00E53982">
            <w:pPr>
              <w:pStyle w:val="Subtitle"/>
              <w:spacing w:line="276" w:lineRule="auto"/>
              <w:rPr>
                <w:bCs/>
              </w:rPr>
            </w:pPr>
            <w:r w:rsidRPr="00E53982">
              <w:rPr>
                <w:bCs/>
              </w:rPr>
              <w:t>cloth</w:t>
            </w:r>
          </w:p>
          <w:p w14:paraId="30A283A5" w14:textId="77777777" w:rsidR="00E53982" w:rsidRPr="00E53982" w:rsidRDefault="00E53982" w:rsidP="00E53982">
            <w:pPr>
              <w:pStyle w:val="Subtitle"/>
              <w:spacing w:line="276" w:lineRule="auto"/>
              <w:rPr>
                <w:bCs/>
              </w:rPr>
            </w:pPr>
            <w:r w:rsidRPr="00E53982">
              <w:rPr>
                <w:bCs/>
              </w:rPr>
              <w:t>Dutch Quarter</w:t>
            </w:r>
          </w:p>
          <w:p w14:paraId="65A12083" w14:textId="77777777" w:rsidR="00E53982" w:rsidRPr="00E53982" w:rsidRDefault="00E53982" w:rsidP="00E53982">
            <w:pPr>
              <w:pStyle w:val="Subtitle"/>
              <w:spacing w:line="276" w:lineRule="auto"/>
              <w:rPr>
                <w:bCs/>
              </w:rPr>
            </w:pPr>
            <w:r w:rsidRPr="00E53982">
              <w:rPr>
                <w:bCs/>
              </w:rPr>
              <w:t>Flemish</w:t>
            </w:r>
          </w:p>
          <w:p w14:paraId="71693E0B" w14:textId="77777777" w:rsidR="00E53982" w:rsidRPr="00E53982" w:rsidRDefault="00E53982" w:rsidP="00E53982">
            <w:pPr>
              <w:pStyle w:val="Subtitle"/>
              <w:spacing w:line="276" w:lineRule="auto"/>
              <w:rPr>
                <w:bCs/>
              </w:rPr>
            </w:pPr>
            <w:r w:rsidRPr="00E53982">
              <w:rPr>
                <w:bCs/>
              </w:rPr>
              <w:t>Protestant</w:t>
            </w:r>
          </w:p>
          <w:p w14:paraId="78413144" w14:textId="0E4B5234" w:rsidR="00223871" w:rsidRPr="00326AF1" w:rsidRDefault="00E53982" w:rsidP="00E53982">
            <w:pPr>
              <w:pStyle w:val="Subtitle"/>
              <w:spacing w:after="0" w:line="276" w:lineRule="auto"/>
              <w:rPr>
                <w:bCs/>
              </w:rPr>
            </w:pPr>
            <w:r w:rsidRPr="00E53982">
              <w:rPr>
                <w:bCs/>
              </w:rPr>
              <w:t>16th Century</w:t>
            </w:r>
            <w:r w:rsidRPr="00E53982">
              <w:rPr>
                <w:bCs/>
              </w:rPr>
              <w:t xml:space="preserve"> </w:t>
            </w:r>
          </w:p>
        </w:tc>
        <w:tc>
          <w:tcPr>
            <w:tcW w:w="4463" w:type="dxa"/>
          </w:tcPr>
          <w:p w14:paraId="36200A1E" w14:textId="77777777" w:rsidR="00E53982" w:rsidRPr="00E53982" w:rsidRDefault="00E53982" w:rsidP="00E53982">
            <w:pPr>
              <w:pStyle w:val="Subtitle"/>
              <w:spacing w:before="100" w:after="100"/>
            </w:pPr>
            <w:r w:rsidRPr="00E53982">
              <w:rPr>
                <w:b/>
              </w:rPr>
              <w:t>WALT: think about what life might have been like for people in the past.</w:t>
            </w:r>
          </w:p>
          <w:p w14:paraId="0630EFBA" w14:textId="77777777" w:rsidR="00E53982" w:rsidRPr="00E53982" w:rsidRDefault="00E53982" w:rsidP="00E53982">
            <w:pPr>
              <w:pStyle w:val="Subtitle"/>
              <w:spacing w:before="100" w:after="100"/>
            </w:pPr>
            <w:r w:rsidRPr="00E53982">
              <w:t>Children get their school bags – your family wake you up one night, you need to flee because you are no longer safe in your country – you have 10 minutes to pack this bag and that is all you will be able to take with you when you go – what do you put in it?</w:t>
            </w:r>
          </w:p>
          <w:p w14:paraId="1E696958" w14:textId="77777777" w:rsidR="00E53982" w:rsidRPr="00E53982" w:rsidRDefault="00E53982" w:rsidP="00E53982">
            <w:pPr>
              <w:pStyle w:val="Subtitle"/>
              <w:spacing w:before="100" w:after="100"/>
            </w:pPr>
            <w:r w:rsidRPr="00E53982">
              <w:t xml:space="preserve">Discuss – why? There isn’t much </w:t>
            </w:r>
            <w:proofErr w:type="gramStart"/>
            <w:r w:rsidRPr="00E53982">
              <w:t>room</w:t>
            </w:r>
            <w:proofErr w:type="gramEnd"/>
            <w:r w:rsidRPr="00E53982">
              <w:t xml:space="preserve"> and you’ll never go back – do you want your teddy or your Xbox? Why? </w:t>
            </w:r>
          </w:p>
          <w:p w14:paraId="4CFB2657" w14:textId="77777777" w:rsidR="00E53982" w:rsidRPr="00E53982" w:rsidRDefault="00E53982" w:rsidP="00E53982">
            <w:pPr>
              <w:pStyle w:val="Subtitle"/>
              <w:spacing w:before="100" w:after="100"/>
            </w:pPr>
            <w:r w:rsidRPr="00E53982">
              <w:rPr>
                <w:b/>
              </w:rPr>
              <w:t xml:space="preserve">Extension: </w:t>
            </w:r>
            <w:r w:rsidRPr="00E53982">
              <w:t>Act it out, hot seat emotions, delve into what it would be like having to go through this.</w:t>
            </w:r>
          </w:p>
          <w:p w14:paraId="59FABB7C" w14:textId="77777777" w:rsidR="00E53982" w:rsidRPr="00E53982" w:rsidRDefault="00E53982" w:rsidP="00E53982">
            <w:pPr>
              <w:pStyle w:val="Subtitle"/>
              <w:spacing w:before="100" w:after="100"/>
              <w:rPr>
                <w:b/>
              </w:rPr>
            </w:pPr>
            <w:r w:rsidRPr="00E53982">
              <w:rPr>
                <w:b/>
              </w:rPr>
              <w:t xml:space="preserve">Remind the children that this is what it might have been like over 500 years ago, for the Flemish refugees who arrived in Colchester. </w:t>
            </w:r>
          </w:p>
          <w:p w14:paraId="3633F72F" w14:textId="6F69AEC4" w:rsidR="00223871" w:rsidRPr="00B75A26" w:rsidRDefault="00223871" w:rsidP="00A151EB">
            <w:pPr>
              <w:pStyle w:val="Subtitle"/>
              <w:spacing w:before="100" w:after="100"/>
              <w:rPr>
                <w:rFonts w:ascii="Chivo" w:hAnsi="Chivo" w:cs="Chivo"/>
                <w:b/>
                <w:bCs/>
                <w:u w:val="single"/>
              </w:rPr>
            </w:pPr>
          </w:p>
        </w:tc>
        <w:tc>
          <w:tcPr>
            <w:tcW w:w="2624" w:type="dxa"/>
          </w:tcPr>
          <w:p w14:paraId="7B1789AE" w14:textId="6DAA715D" w:rsidR="00E53982" w:rsidRPr="00E53982" w:rsidRDefault="00E53982" w:rsidP="00E53982">
            <w:pPr>
              <w:pStyle w:val="Subtitle"/>
              <w:spacing w:before="100" w:after="100"/>
              <w:rPr>
                <w:b/>
              </w:rPr>
            </w:pPr>
            <w:r w:rsidRPr="00E53982">
              <w:rPr>
                <w:b/>
              </w:rPr>
              <w:t xml:space="preserve">Define </w:t>
            </w:r>
            <w:r w:rsidRPr="00E53982">
              <w:t>‘refugee’</w:t>
            </w:r>
            <w:r w:rsidRPr="00E53982">
              <w:rPr>
                <w:b/>
              </w:rPr>
              <w:t xml:space="preserve"> </w:t>
            </w:r>
          </w:p>
          <w:p w14:paraId="5109D51E" w14:textId="77777777" w:rsidR="00E53982" w:rsidRPr="00E53982" w:rsidRDefault="00E53982" w:rsidP="00E53982">
            <w:pPr>
              <w:pStyle w:val="Subtitle"/>
              <w:spacing w:before="100" w:after="100"/>
              <w:rPr>
                <w:b/>
              </w:rPr>
            </w:pPr>
            <w:r w:rsidRPr="00E53982">
              <w:rPr>
                <w:b/>
              </w:rPr>
              <w:t>List</w:t>
            </w:r>
            <w:r w:rsidRPr="00E53982">
              <w:t xml:space="preserve"> important items to take if fleeing</w:t>
            </w:r>
          </w:p>
          <w:p w14:paraId="0141B1F3" w14:textId="77777777" w:rsidR="00E53982" w:rsidRPr="00E53982" w:rsidRDefault="00E53982" w:rsidP="00E53982">
            <w:pPr>
              <w:pStyle w:val="Subtitle"/>
              <w:spacing w:before="100" w:after="100"/>
              <w:rPr>
                <w:b/>
              </w:rPr>
            </w:pPr>
            <w:r w:rsidRPr="00E53982">
              <w:rPr>
                <w:b/>
              </w:rPr>
              <w:t xml:space="preserve">Compare and contrast </w:t>
            </w:r>
            <w:r w:rsidRPr="00E53982">
              <w:t>emotions of someone living with their family in peace time and the emotions of a refugee</w:t>
            </w:r>
            <w:r w:rsidRPr="00E53982">
              <w:rPr>
                <w:b/>
              </w:rPr>
              <w:t xml:space="preserve"> </w:t>
            </w:r>
          </w:p>
          <w:p w14:paraId="717C62F1" w14:textId="505466C8" w:rsidR="00223871" w:rsidRPr="00326AF1" w:rsidRDefault="00223871" w:rsidP="00A151EB">
            <w:pPr>
              <w:pStyle w:val="Subtitle"/>
              <w:spacing w:before="100" w:after="100"/>
              <w:rPr>
                <w:bCs/>
              </w:rPr>
            </w:pPr>
          </w:p>
        </w:tc>
        <w:tc>
          <w:tcPr>
            <w:tcW w:w="1928" w:type="dxa"/>
          </w:tcPr>
          <w:p w14:paraId="707AD2BA" w14:textId="601741B6" w:rsidR="00E53982" w:rsidRPr="00E53982" w:rsidRDefault="00E53982" w:rsidP="00E53982">
            <w:pPr>
              <w:pStyle w:val="Subtitle"/>
              <w:spacing w:before="100" w:after="100"/>
              <w:rPr>
                <w:bCs/>
              </w:rPr>
            </w:pPr>
            <w:r>
              <w:rPr>
                <w:bCs/>
              </w:rPr>
              <w:t>R</w:t>
            </w:r>
            <w:r w:rsidRPr="00E53982">
              <w:rPr>
                <w:bCs/>
              </w:rPr>
              <w:t>ucksacks (school bags)</w:t>
            </w:r>
          </w:p>
          <w:p w14:paraId="4BECB74E" w14:textId="02730834" w:rsidR="00223871" w:rsidRPr="00223871" w:rsidRDefault="00E53982" w:rsidP="00E53982">
            <w:pPr>
              <w:pStyle w:val="Subtitle"/>
              <w:spacing w:before="100" w:after="100"/>
              <w:rPr>
                <w:bCs/>
                <w:u w:val="single"/>
              </w:rPr>
            </w:pPr>
            <w:r w:rsidRPr="00E53982">
              <w:rPr>
                <w:bCs/>
              </w:rPr>
              <w:t>timeline</w:t>
            </w:r>
            <w:r w:rsidRPr="00E53982">
              <w:rPr>
                <w:bCs/>
                <w:u w:val="single"/>
              </w:rPr>
              <w:t xml:space="preserve"> </w:t>
            </w:r>
          </w:p>
        </w:tc>
      </w:tr>
    </w:tbl>
    <w:p w14:paraId="0B42EF32" w14:textId="631440EC" w:rsidR="00223871" w:rsidRDefault="00223871" w:rsidP="00032A19">
      <w:pPr>
        <w:pStyle w:val="Subtitle"/>
      </w:pPr>
    </w:p>
    <w:p w14:paraId="2535CEB3" w14:textId="24E5F8A4" w:rsidR="00223871" w:rsidRPr="00223871" w:rsidRDefault="00223871" w:rsidP="00223871">
      <w:pPr>
        <w:pStyle w:val="Subtitle"/>
      </w:pPr>
      <w:r>
        <w:br w:type="page"/>
      </w:r>
      <w:r>
        <w:lastRenderedPageBreak/>
        <w:t>Lesson plan: Session 3</w:t>
      </w:r>
    </w:p>
    <w:tbl>
      <w:tblPr>
        <w:tblStyle w:val="TableGrid"/>
        <w:tblW w:w="0" w:type="auto"/>
        <w:tblInd w:w="-5" w:type="dxa"/>
        <w:tblLook w:val="04A0" w:firstRow="1" w:lastRow="0" w:firstColumn="1" w:lastColumn="0" w:noHBand="0" w:noVBand="1"/>
      </w:tblPr>
      <w:tblGrid>
        <w:gridCol w:w="4187"/>
        <w:gridCol w:w="1378"/>
        <w:gridCol w:w="5350"/>
        <w:gridCol w:w="1928"/>
        <w:gridCol w:w="2693"/>
      </w:tblGrid>
      <w:tr w:rsidR="00974688" w14:paraId="2CF9903E" w14:textId="77777777" w:rsidTr="00A151EB">
        <w:trPr>
          <w:trHeight w:val="414"/>
        </w:trPr>
        <w:tc>
          <w:tcPr>
            <w:tcW w:w="4187" w:type="dxa"/>
            <w:shd w:val="clear" w:color="auto" w:fill="002B28"/>
            <w:vAlign w:val="center"/>
          </w:tcPr>
          <w:p w14:paraId="1C4780B2" w14:textId="77777777" w:rsidR="00223871" w:rsidRPr="00AF21BC" w:rsidRDefault="00223871" w:rsidP="00A151EB">
            <w:pPr>
              <w:pStyle w:val="Subtitle"/>
              <w:spacing w:before="100" w:after="100"/>
              <w:jc w:val="center"/>
              <w:rPr>
                <w:rStyle w:val="SubtleEmphasis"/>
              </w:rPr>
            </w:pPr>
            <w:r>
              <w:rPr>
                <w:rStyle w:val="SubtleEmphasis"/>
              </w:rPr>
              <w:t>INTRODUCTION</w:t>
            </w:r>
          </w:p>
        </w:tc>
        <w:tc>
          <w:tcPr>
            <w:tcW w:w="1378" w:type="dxa"/>
            <w:shd w:val="clear" w:color="auto" w:fill="002B28"/>
            <w:vAlign w:val="center"/>
          </w:tcPr>
          <w:p w14:paraId="7E20F411" w14:textId="77777777" w:rsidR="00223871" w:rsidRDefault="00223871" w:rsidP="00A151EB">
            <w:pPr>
              <w:pStyle w:val="Subtitle"/>
              <w:spacing w:before="100" w:after="100"/>
              <w:jc w:val="center"/>
              <w:rPr>
                <w:rStyle w:val="SubtleEmphasis"/>
              </w:rPr>
            </w:pPr>
            <w:r>
              <w:rPr>
                <w:rStyle w:val="SubtleEmphasis"/>
              </w:rPr>
              <w:t>VOCABULARY</w:t>
            </w:r>
          </w:p>
        </w:tc>
        <w:tc>
          <w:tcPr>
            <w:tcW w:w="5350" w:type="dxa"/>
            <w:shd w:val="clear" w:color="auto" w:fill="002B28"/>
            <w:vAlign w:val="center"/>
          </w:tcPr>
          <w:p w14:paraId="51403459" w14:textId="77777777" w:rsidR="00223871" w:rsidRDefault="00223871" w:rsidP="00A151EB">
            <w:pPr>
              <w:pStyle w:val="Subtitle"/>
              <w:spacing w:before="100" w:after="100"/>
              <w:jc w:val="center"/>
              <w:rPr>
                <w:rStyle w:val="SubtleEmphasis"/>
              </w:rPr>
            </w:pPr>
            <w:r>
              <w:rPr>
                <w:rStyle w:val="SubtleEmphasis"/>
              </w:rPr>
              <w:t>ACTIVITIES</w:t>
            </w:r>
          </w:p>
        </w:tc>
        <w:tc>
          <w:tcPr>
            <w:tcW w:w="1928" w:type="dxa"/>
            <w:shd w:val="clear" w:color="auto" w:fill="002B28"/>
            <w:vAlign w:val="center"/>
          </w:tcPr>
          <w:p w14:paraId="2725240F" w14:textId="77777777" w:rsidR="00223871" w:rsidRDefault="00223871" w:rsidP="00A151EB">
            <w:pPr>
              <w:pStyle w:val="Subtitle"/>
              <w:spacing w:before="100" w:after="100"/>
              <w:jc w:val="center"/>
              <w:rPr>
                <w:rStyle w:val="SubtleEmphasis"/>
              </w:rPr>
            </w:pPr>
            <w:r>
              <w:rPr>
                <w:rStyle w:val="SubtleEmphasis"/>
              </w:rPr>
              <w:t>LEARNING OUTCOMES</w:t>
            </w:r>
          </w:p>
        </w:tc>
        <w:tc>
          <w:tcPr>
            <w:tcW w:w="2693" w:type="dxa"/>
            <w:shd w:val="clear" w:color="auto" w:fill="002B28"/>
            <w:vAlign w:val="center"/>
          </w:tcPr>
          <w:p w14:paraId="56E5123D" w14:textId="77777777" w:rsidR="00223871" w:rsidRPr="00AF21BC" w:rsidRDefault="00223871" w:rsidP="00A151EB">
            <w:pPr>
              <w:pStyle w:val="Subtitle"/>
              <w:spacing w:before="100" w:after="100"/>
              <w:jc w:val="center"/>
              <w:rPr>
                <w:rStyle w:val="SubtleEmphasis"/>
              </w:rPr>
            </w:pPr>
            <w:r>
              <w:rPr>
                <w:rStyle w:val="SubtleEmphasis"/>
              </w:rPr>
              <w:t>RESOURCES</w:t>
            </w:r>
          </w:p>
        </w:tc>
      </w:tr>
      <w:tr w:rsidR="00974688" w14:paraId="486FE36A" w14:textId="77777777" w:rsidTr="00A151EB">
        <w:tc>
          <w:tcPr>
            <w:tcW w:w="4187" w:type="dxa"/>
          </w:tcPr>
          <w:p w14:paraId="668F209E" w14:textId="77777777" w:rsidR="00E53982" w:rsidRPr="00E53982" w:rsidRDefault="00E53982" w:rsidP="00E53982">
            <w:pPr>
              <w:pStyle w:val="Subtitle"/>
              <w:spacing w:before="100" w:after="100"/>
            </w:pPr>
            <w:r w:rsidRPr="00E53982">
              <w:t>Recap on previous lessons learning, sharing vocabulary Dutch quarter, Flemish, Refugee.</w:t>
            </w:r>
          </w:p>
          <w:p w14:paraId="1BE33F24" w14:textId="77777777" w:rsidR="00E53982" w:rsidRPr="00E53982" w:rsidRDefault="00E53982" w:rsidP="00E53982">
            <w:pPr>
              <w:pStyle w:val="Subtitle"/>
              <w:spacing w:before="100" w:after="100"/>
            </w:pPr>
            <w:r w:rsidRPr="00E53982">
              <w:t>Does anybody know where in town these houses are?</w:t>
            </w:r>
          </w:p>
          <w:p w14:paraId="77FA1793" w14:textId="77777777" w:rsidR="00E53982" w:rsidRPr="00E53982" w:rsidRDefault="00E53982" w:rsidP="00E53982">
            <w:pPr>
              <w:pStyle w:val="Subtitle"/>
              <w:spacing w:before="100" w:after="100"/>
            </w:pPr>
            <w:r w:rsidRPr="00E53982">
              <w:t>Show pictures of houses typical to the ones children live in – we will compare the style of houses etc, when we get there</w:t>
            </w:r>
          </w:p>
          <w:p w14:paraId="506757E4" w14:textId="77777777" w:rsidR="00E53982" w:rsidRPr="00E53982" w:rsidRDefault="00E53982" w:rsidP="00E53982">
            <w:pPr>
              <w:pStyle w:val="Subtitle"/>
              <w:spacing w:before="100" w:after="100"/>
            </w:pPr>
            <w:r w:rsidRPr="00E53982">
              <w:t xml:space="preserve">Walk to the Dutch Quarter to look at the houses – how are they different from ours? Notice how closely they are built together, the way they lean, the bright colours etc. </w:t>
            </w:r>
            <w:r w:rsidRPr="00E53982">
              <w:rPr>
                <w:b/>
              </w:rPr>
              <w:t>Take pictures and note on clipboards thoughts and ideas that are shared.</w:t>
            </w:r>
            <w:r w:rsidRPr="00E53982">
              <w:t xml:space="preserve"> </w:t>
            </w:r>
          </w:p>
          <w:p w14:paraId="27A3987A" w14:textId="77777777" w:rsidR="00E53982" w:rsidRPr="00E53982" w:rsidRDefault="00E53982" w:rsidP="00E53982">
            <w:pPr>
              <w:pStyle w:val="Subtitle"/>
              <w:spacing w:before="100" w:after="100"/>
            </w:pPr>
          </w:p>
          <w:p w14:paraId="20781337" w14:textId="4A1D4135" w:rsidR="00223871" w:rsidRPr="005A7BC5" w:rsidRDefault="00E53982" w:rsidP="00E53982">
            <w:pPr>
              <w:pStyle w:val="Subtitle"/>
              <w:spacing w:before="100" w:after="100"/>
            </w:pPr>
            <w:r w:rsidRPr="00E53982">
              <w:t>Recap on how it is a small, tightly built area slightly out of the town main street</w:t>
            </w:r>
          </w:p>
        </w:tc>
        <w:tc>
          <w:tcPr>
            <w:tcW w:w="1378" w:type="dxa"/>
          </w:tcPr>
          <w:p w14:paraId="474BAE85" w14:textId="77777777" w:rsidR="00E53982" w:rsidRPr="00E53982" w:rsidRDefault="00E53982" w:rsidP="00E53982">
            <w:pPr>
              <w:pStyle w:val="Subtitle"/>
              <w:spacing w:before="100" w:after="100"/>
              <w:rPr>
                <w:bCs/>
              </w:rPr>
            </w:pPr>
            <w:r w:rsidRPr="00E53982">
              <w:rPr>
                <w:bCs/>
              </w:rPr>
              <w:t xml:space="preserve">Refugee </w:t>
            </w:r>
          </w:p>
          <w:p w14:paraId="3D7300DA" w14:textId="77777777" w:rsidR="00E53982" w:rsidRPr="00E53982" w:rsidRDefault="00E53982" w:rsidP="00E53982">
            <w:pPr>
              <w:pStyle w:val="Subtitle"/>
              <w:spacing w:before="100" w:after="100"/>
              <w:rPr>
                <w:bCs/>
              </w:rPr>
            </w:pPr>
            <w:r w:rsidRPr="00E53982">
              <w:rPr>
                <w:bCs/>
              </w:rPr>
              <w:t>Dutch quarter</w:t>
            </w:r>
          </w:p>
          <w:p w14:paraId="7FF4918B" w14:textId="77777777" w:rsidR="00E53982" w:rsidRPr="00E53982" w:rsidRDefault="00E53982" w:rsidP="00E53982">
            <w:pPr>
              <w:pStyle w:val="Subtitle"/>
              <w:spacing w:before="100" w:after="100"/>
              <w:rPr>
                <w:bCs/>
              </w:rPr>
            </w:pPr>
            <w:r w:rsidRPr="00E53982">
              <w:rPr>
                <w:bCs/>
              </w:rPr>
              <w:t>Settlers</w:t>
            </w:r>
          </w:p>
          <w:p w14:paraId="64808658" w14:textId="77777777" w:rsidR="00E53982" w:rsidRPr="00E53982" w:rsidRDefault="00E53982" w:rsidP="00E53982">
            <w:pPr>
              <w:pStyle w:val="Subtitle"/>
              <w:spacing w:before="100" w:after="100"/>
              <w:rPr>
                <w:bCs/>
              </w:rPr>
            </w:pPr>
            <w:r w:rsidRPr="00E53982">
              <w:rPr>
                <w:bCs/>
              </w:rPr>
              <w:t>Flee</w:t>
            </w:r>
          </w:p>
          <w:p w14:paraId="31AEB9C2" w14:textId="77777777" w:rsidR="00E53982" w:rsidRPr="00E53982" w:rsidRDefault="00E53982" w:rsidP="00E53982">
            <w:pPr>
              <w:pStyle w:val="Subtitle"/>
              <w:spacing w:before="100" w:after="100"/>
              <w:rPr>
                <w:bCs/>
              </w:rPr>
            </w:pPr>
            <w:r w:rsidRPr="00E53982">
              <w:rPr>
                <w:bCs/>
              </w:rPr>
              <w:t xml:space="preserve">Flemish </w:t>
            </w:r>
          </w:p>
          <w:p w14:paraId="17190E83" w14:textId="77777777" w:rsidR="00E53982" w:rsidRPr="00E53982" w:rsidRDefault="00E53982" w:rsidP="00E53982">
            <w:pPr>
              <w:pStyle w:val="Subtitle"/>
              <w:spacing w:before="100" w:after="100"/>
              <w:rPr>
                <w:bCs/>
              </w:rPr>
            </w:pPr>
            <w:r w:rsidRPr="00E53982">
              <w:rPr>
                <w:bCs/>
              </w:rPr>
              <w:t xml:space="preserve">Weavers </w:t>
            </w:r>
          </w:p>
          <w:p w14:paraId="22EA4B20" w14:textId="374E728F" w:rsidR="00223871" w:rsidRPr="00326AF1" w:rsidRDefault="00E53982" w:rsidP="00E53982">
            <w:pPr>
              <w:pStyle w:val="Subtitle"/>
              <w:spacing w:before="100" w:after="100"/>
              <w:rPr>
                <w:bCs/>
              </w:rPr>
            </w:pPr>
            <w:r w:rsidRPr="00E53982">
              <w:rPr>
                <w:bCs/>
              </w:rPr>
              <w:t>Cloth trade</w:t>
            </w:r>
          </w:p>
        </w:tc>
        <w:tc>
          <w:tcPr>
            <w:tcW w:w="5350" w:type="dxa"/>
          </w:tcPr>
          <w:p w14:paraId="6D55A4CE" w14:textId="50F4D55F" w:rsidR="00E53982" w:rsidRPr="00E53982" w:rsidRDefault="00E53982" w:rsidP="00E53982">
            <w:pPr>
              <w:pStyle w:val="Subtitle"/>
              <w:spacing w:before="100" w:after="100"/>
              <w:rPr>
                <w:b/>
                <w:bCs/>
              </w:rPr>
            </w:pPr>
            <w:r w:rsidRPr="00E53982">
              <w:rPr>
                <w:b/>
                <w:bCs/>
              </w:rPr>
              <w:t xml:space="preserve">WALT: </w:t>
            </w:r>
            <w:r w:rsidRPr="00E53982">
              <w:rPr>
                <w:bCs/>
              </w:rPr>
              <w:t>use evidence to explore history</w:t>
            </w:r>
            <w:r w:rsidRPr="00E53982">
              <w:rPr>
                <w:b/>
                <w:bCs/>
              </w:rPr>
              <w:t xml:space="preserve"> </w:t>
            </w:r>
          </w:p>
          <w:p w14:paraId="681CFE66" w14:textId="5BAA78C6" w:rsidR="00E53982" w:rsidRPr="00E53982" w:rsidRDefault="00E53982" w:rsidP="00E53982">
            <w:pPr>
              <w:pStyle w:val="Subtitle"/>
              <w:spacing w:before="100" w:after="100"/>
              <w:rPr>
                <w:bCs/>
              </w:rPr>
            </w:pPr>
            <w:r w:rsidRPr="00E53982">
              <w:rPr>
                <w:bCs/>
              </w:rPr>
              <w:t>Back at school, sketch the houses using memories and photos.</w:t>
            </w:r>
          </w:p>
          <w:p w14:paraId="7E376167" w14:textId="3B5885BE" w:rsidR="00223871" w:rsidRPr="005A7BC5" w:rsidRDefault="00E53982" w:rsidP="00E53982">
            <w:pPr>
              <w:pStyle w:val="Subtitle"/>
              <w:spacing w:before="100" w:after="100"/>
              <w:rPr>
                <w:i/>
                <w:sz w:val="16"/>
                <w:szCs w:val="16"/>
              </w:rPr>
            </w:pPr>
            <w:r w:rsidRPr="00E53982">
              <w:rPr>
                <w:b/>
                <w:bCs/>
              </w:rPr>
              <w:t>Ask children to bring in cardboard for next lesson.</w:t>
            </w:r>
          </w:p>
        </w:tc>
        <w:tc>
          <w:tcPr>
            <w:tcW w:w="1928" w:type="dxa"/>
          </w:tcPr>
          <w:p w14:paraId="6B13925C" w14:textId="7EBAC722" w:rsidR="00E53982" w:rsidRPr="00E53982" w:rsidRDefault="00E53982" w:rsidP="00E53982">
            <w:pPr>
              <w:pStyle w:val="Subtitle"/>
              <w:spacing w:before="100" w:after="100"/>
              <w:rPr>
                <w:b/>
              </w:rPr>
            </w:pPr>
            <w:r w:rsidRPr="00E53982">
              <w:rPr>
                <w:b/>
              </w:rPr>
              <w:t xml:space="preserve">Name </w:t>
            </w:r>
            <w:r w:rsidRPr="00E53982">
              <w:t>the area</w:t>
            </w:r>
            <w:r w:rsidRPr="00E53982">
              <w:rPr>
                <w:b/>
              </w:rPr>
              <w:t xml:space="preserve"> </w:t>
            </w:r>
          </w:p>
          <w:p w14:paraId="68E2C649" w14:textId="77777777" w:rsidR="00E53982" w:rsidRPr="00E53982" w:rsidRDefault="00E53982" w:rsidP="00E53982">
            <w:pPr>
              <w:pStyle w:val="Subtitle"/>
              <w:spacing w:before="100" w:after="100"/>
              <w:rPr>
                <w:b/>
              </w:rPr>
            </w:pPr>
            <w:r w:rsidRPr="00E53982">
              <w:rPr>
                <w:b/>
              </w:rPr>
              <w:t xml:space="preserve">Describe </w:t>
            </w:r>
            <w:r w:rsidRPr="00E53982">
              <w:t>how the area was named and the significance</w:t>
            </w:r>
            <w:r w:rsidRPr="00E53982">
              <w:rPr>
                <w:b/>
              </w:rPr>
              <w:t xml:space="preserve"> </w:t>
            </w:r>
          </w:p>
          <w:p w14:paraId="5EDDC9E4" w14:textId="77777777" w:rsidR="00E53982" w:rsidRPr="00E53982" w:rsidRDefault="00E53982" w:rsidP="00E53982">
            <w:pPr>
              <w:pStyle w:val="Subtitle"/>
              <w:spacing w:before="100" w:after="100"/>
              <w:rPr>
                <w:b/>
              </w:rPr>
            </w:pPr>
            <w:r w:rsidRPr="00E53982">
              <w:rPr>
                <w:b/>
              </w:rPr>
              <w:t>Compare and contrast t</w:t>
            </w:r>
            <w:r w:rsidRPr="00E53982">
              <w:t>he Dutch Quarter houses with their own</w:t>
            </w:r>
          </w:p>
          <w:p w14:paraId="2DA0977E" w14:textId="7D9714D4" w:rsidR="00223871" w:rsidRPr="00326AF1" w:rsidRDefault="006922C9" w:rsidP="006922C9">
            <w:pPr>
              <w:pStyle w:val="Subtitle"/>
              <w:spacing w:before="100" w:after="100"/>
              <w:rPr>
                <w:bCs/>
              </w:rPr>
            </w:pPr>
            <w:r w:rsidRPr="006922C9">
              <w:rPr>
                <w:b/>
              </w:rPr>
              <w:t xml:space="preserve"> </w:t>
            </w:r>
          </w:p>
        </w:tc>
        <w:tc>
          <w:tcPr>
            <w:tcW w:w="2693" w:type="dxa"/>
          </w:tcPr>
          <w:p w14:paraId="17C008AA" w14:textId="77777777" w:rsidR="00E53982" w:rsidRPr="00E53982" w:rsidRDefault="00E53982" w:rsidP="00E53982">
            <w:pPr>
              <w:pStyle w:val="Subtitle"/>
              <w:spacing w:before="100" w:after="100"/>
              <w:rPr>
                <w:bCs/>
              </w:rPr>
            </w:pPr>
            <w:r w:rsidRPr="00E53982">
              <w:rPr>
                <w:bCs/>
              </w:rPr>
              <w:t>Risk Assessment for walk to Dutch Quarter</w:t>
            </w:r>
          </w:p>
          <w:p w14:paraId="062DF206" w14:textId="6C0C61A1" w:rsidR="00E53982" w:rsidRPr="00E53982" w:rsidRDefault="00E53982" w:rsidP="00E53982">
            <w:pPr>
              <w:pStyle w:val="Subtitle"/>
              <w:spacing w:before="100" w:after="100"/>
              <w:rPr>
                <w:bCs/>
              </w:rPr>
            </w:pPr>
            <w:r w:rsidRPr="00E53982">
              <w:rPr>
                <w:bCs/>
              </w:rPr>
              <w:t>Images / photos of the houses in the Dutch Quarter (from trip or form OSM Image repository)</w:t>
            </w:r>
          </w:p>
          <w:p w14:paraId="3480B36B" w14:textId="2BAA8E4C" w:rsidR="00223871" w:rsidRPr="00223871" w:rsidRDefault="00E53982" w:rsidP="00E53982">
            <w:pPr>
              <w:pStyle w:val="Subtitle"/>
              <w:spacing w:before="100" w:after="100"/>
              <w:rPr>
                <w:bCs/>
                <w:u w:val="single"/>
              </w:rPr>
            </w:pPr>
            <w:r w:rsidRPr="00E53982">
              <w:rPr>
                <w:bCs/>
              </w:rPr>
              <w:t>Sketch books</w:t>
            </w:r>
          </w:p>
        </w:tc>
      </w:tr>
    </w:tbl>
    <w:p w14:paraId="66BC5BA2" w14:textId="43846C1D" w:rsidR="005A7BC5" w:rsidRDefault="005A7BC5" w:rsidP="00032A19">
      <w:pPr>
        <w:pStyle w:val="Subtitle"/>
      </w:pPr>
    </w:p>
    <w:p w14:paraId="36565286" w14:textId="0618F53A" w:rsidR="005A7BC5" w:rsidRDefault="005A7BC5" w:rsidP="006922C9">
      <w:pPr>
        <w:pStyle w:val="Subtitle"/>
        <w:rPr>
          <w:rFonts w:ascii="Chivo" w:hAnsi="Chivo"/>
          <w:spacing w:val="-6"/>
          <w:kern w:val="28"/>
          <w:sz w:val="32"/>
          <w:szCs w:val="56"/>
        </w:rPr>
      </w:pPr>
      <w:r>
        <w:br w:type="page"/>
      </w:r>
    </w:p>
    <w:p w14:paraId="3C454C17" w14:textId="0FEC0FF4" w:rsidR="005A7BC5" w:rsidRPr="00223871" w:rsidRDefault="005A7BC5" w:rsidP="005A7BC5">
      <w:pPr>
        <w:pStyle w:val="Subtitle"/>
      </w:pPr>
      <w:r>
        <w:lastRenderedPageBreak/>
        <w:t xml:space="preserve">Lesson plan: Session </w:t>
      </w:r>
      <w:r w:rsidR="006922C9">
        <w:t>4</w:t>
      </w:r>
    </w:p>
    <w:tbl>
      <w:tblPr>
        <w:tblStyle w:val="TableGrid"/>
        <w:tblW w:w="0" w:type="auto"/>
        <w:tblInd w:w="-5" w:type="dxa"/>
        <w:tblLook w:val="04A0" w:firstRow="1" w:lastRow="0" w:firstColumn="1" w:lastColumn="0" w:noHBand="0" w:noVBand="1"/>
      </w:tblPr>
      <w:tblGrid>
        <w:gridCol w:w="5739"/>
        <w:gridCol w:w="1528"/>
        <w:gridCol w:w="4779"/>
        <w:gridCol w:w="1551"/>
        <w:gridCol w:w="1939"/>
      </w:tblGrid>
      <w:tr w:rsidR="006922C9" w14:paraId="7FDB28F2" w14:textId="77777777" w:rsidTr="006922C9">
        <w:trPr>
          <w:trHeight w:val="414"/>
        </w:trPr>
        <w:tc>
          <w:tcPr>
            <w:tcW w:w="4079" w:type="dxa"/>
            <w:shd w:val="clear" w:color="auto" w:fill="002B28"/>
            <w:vAlign w:val="center"/>
          </w:tcPr>
          <w:p w14:paraId="4984EEF0" w14:textId="77777777" w:rsidR="005A7BC5" w:rsidRPr="00AF21BC" w:rsidRDefault="005A7BC5" w:rsidP="00A151EB">
            <w:pPr>
              <w:pStyle w:val="Subtitle"/>
              <w:spacing w:before="100" w:after="100"/>
              <w:jc w:val="center"/>
              <w:rPr>
                <w:rStyle w:val="SubtleEmphasis"/>
              </w:rPr>
            </w:pPr>
            <w:r>
              <w:rPr>
                <w:rStyle w:val="SubtleEmphasis"/>
              </w:rPr>
              <w:t>INTRODUCTION</w:t>
            </w:r>
          </w:p>
        </w:tc>
        <w:tc>
          <w:tcPr>
            <w:tcW w:w="1688" w:type="dxa"/>
            <w:shd w:val="clear" w:color="auto" w:fill="002B28"/>
            <w:vAlign w:val="center"/>
          </w:tcPr>
          <w:p w14:paraId="0BCF4C33" w14:textId="77777777" w:rsidR="005A7BC5" w:rsidRDefault="005A7BC5" w:rsidP="00A151EB">
            <w:pPr>
              <w:pStyle w:val="Subtitle"/>
              <w:spacing w:before="100" w:after="100"/>
              <w:jc w:val="center"/>
              <w:rPr>
                <w:rStyle w:val="SubtleEmphasis"/>
              </w:rPr>
            </w:pPr>
            <w:r>
              <w:rPr>
                <w:rStyle w:val="SubtleEmphasis"/>
              </w:rPr>
              <w:t>VOCABULARY</w:t>
            </w:r>
          </w:p>
        </w:tc>
        <w:tc>
          <w:tcPr>
            <w:tcW w:w="5192" w:type="dxa"/>
            <w:shd w:val="clear" w:color="auto" w:fill="002B28"/>
            <w:vAlign w:val="center"/>
          </w:tcPr>
          <w:p w14:paraId="2AAB004B" w14:textId="77777777" w:rsidR="005A7BC5" w:rsidRDefault="005A7BC5" w:rsidP="00A151EB">
            <w:pPr>
              <w:pStyle w:val="Subtitle"/>
              <w:spacing w:before="100" w:after="100"/>
              <w:jc w:val="center"/>
              <w:rPr>
                <w:rStyle w:val="SubtleEmphasis"/>
              </w:rPr>
            </w:pPr>
            <w:r>
              <w:rPr>
                <w:rStyle w:val="SubtleEmphasis"/>
              </w:rPr>
              <w:t>ACTIVITIES</w:t>
            </w:r>
          </w:p>
        </w:tc>
        <w:tc>
          <w:tcPr>
            <w:tcW w:w="1921" w:type="dxa"/>
            <w:shd w:val="clear" w:color="auto" w:fill="002B28"/>
            <w:vAlign w:val="center"/>
          </w:tcPr>
          <w:p w14:paraId="7D3706D3" w14:textId="77777777" w:rsidR="005A7BC5" w:rsidRDefault="005A7BC5" w:rsidP="00A151EB">
            <w:pPr>
              <w:pStyle w:val="Subtitle"/>
              <w:spacing w:before="100" w:after="100"/>
              <w:jc w:val="center"/>
              <w:rPr>
                <w:rStyle w:val="SubtleEmphasis"/>
              </w:rPr>
            </w:pPr>
            <w:r>
              <w:rPr>
                <w:rStyle w:val="SubtleEmphasis"/>
              </w:rPr>
              <w:t>LEARNING OUTCOMES</w:t>
            </w:r>
          </w:p>
        </w:tc>
        <w:tc>
          <w:tcPr>
            <w:tcW w:w="2656" w:type="dxa"/>
            <w:shd w:val="clear" w:color="auto" w:fill="002B28"/>
            <w:vAlign w:val="center"/>
          </w:tcPr>
          <w:p w14:paraId="430DB4BA" w14:textId="77777777" w:rsidR="005A7BC5" w:rsidRPr="00AF21BC" w:rsidRDefault="005A7BC5" w:rsidP="00A151EB">
            <w:pPr>
              <w:pStyle w:val="Subtitle"/>
              <w:spacing w:before="100" w:after="100"/>
              <w:jc w:val="center"/>
              <w:rPr>
                <w:rStyle w:val="SubtleEmphasis"/>
              </w:rPr>
            </w:pPr>
            <w:r>
              <w:rPr>
                <w:rStyle w:val="SubtleEmphasis"/>
              </w:rPr>
              <w:t>RESOURCES</w:t>
            </w:r>
          </w:p>
        </w:tc>
      </w:tr>
      <w:tr w:rsidR="005A7BC5" w14:paraId="56501DEC" w14:textId="77777777" w:rsidTr="006922C9">
        <w:tc>
          <w:tcPr>
            <w:tcW w:w="4079" w:type="dxa"/>
          </w:tcPr>
          <w:p w14:paraId="69E269DA" w14:textId="77777777" w:rsidR="00E53982" w:rsidRPr="00E53982" w:rsidRDefault="00E53982" w:rsidP="00E53982">
            <w:pPr>
              <w:pStyle w:val="Subtitle"/>
              <w:spacing w:before="100"/>
            </w:pPr>
            <w:r w:rsidRPr="00E53982">
              <w:rPr>
                <w:b/>
              </w:rPr>
              <w:t>Look at the sketches of the houses from the previous lesson and the timeline created previously</w:t>
            </w:r>
            <w:r w:rsidRPr="00E53982">
              <w:t xml:space="preserve">. </w:t>
            </w:r>
          </w:p>
          <w:p w14:paraId="2E03C1F0" w14:textId="77777777" w:rsidR="00E53982" w:rsidRPr="00E53982" w:rsidRDefault="00E53982" w:rsidP="00E53982">
            <w:pPr>
              <w:pStyle w:val="Subtitle"/>
              <w:spacing w:before="100"/>
            </w:pPr>
            <w:r w:rsidRPr="00E53982">
              <w:t xml:space="preserve">Who lived in the Dutch quarter? </w:t>
            </w:r>
          </w:p>
          <w:p w14:paraId="6133E3AF" w14:textId="77777777" w:rsidR="00E53982" w:rsidRPr="00E53982" w:rsidRDefault="00E53982" w:rsidP="00E53982">
            <w:pPr>
              <w:pStyle w:val="Subtitle"/>
              <w:spacing w:before="100"/>
            </w:pPr>
            <w:r w:rsidRPr="00E53982">
              <w:t xml:space="preserve">Why did they have to move there? </w:t>
            </w:r>
          </w:p>
          <w:p w14:paraId="1EB2A610" w14:textId="77777777" w:rsidR="00E53982" w:rsidRPr="00E53982" w:rsidRDefault="00E53982" w:rsidP="00E53982">
            <w:pPr>
              <w:pStyle w:val="Subtitle"/>
              <w:spacing w:before="100"/>
            </w:pPr>
            <w:r w:rsidRPr="00E53982">
              <w:t>What did you think of the houses and how did being there make you feel?</w:t>
            </w:r>
          </w:p>
          <w:p w14:paraId="46998675" w14:textId="77777777" w:rsidR="00E53982" w:rsidRPr="00E53982" w:rsidRDefault="00E53982" w:rsidP="00E53982">
            <w:pPr>
              <w:pStyle w:val="Subtitle"/>
              <w:spacing w:before="100"/>
            </w:pPr>
            <w:hyperlink r:id="rId8" w:history="1">
              <w:r w:rsidRPr="00E53982">
                <w:rPr>
                  <w:rStyle w:val="Hyperlink"/>
                  <w:b/>
                </w:rPr>
                <w:t>https://www.youtube.com/watch?v=zZb4cqswmzE</w:t>
              </w:r>
            </w:hyperlink>
            <w:r w:rsidRPr="00E53982">
              <w:rPr>
                <w:b/>
              </w:rPr>
              <w:t xml:space="preserve"> (Patrick Denny explaining about the cloth industry- some interesting facts further into the video, with images)</w:t>
            </w:r>
          </w:p>
          <w:p w14:paraId="0AC81DC2" w14:textId="77777777" w:rsidR="00E53982" w:rsidRPr="00E53982" w:rsidRDefault="00E53982" w:rsidP="00E53982">
            <w:pPr>
              <w:pStyle w:val="Subtitle"/>
              <w:spacing w:before="100"/>
            </w:pPr>
            <w:r w:rsidRPr="00E53982">
              <w:t>Explain that the refugees brought their cloth-making skills with them to Colchester. The refugee community quickly became established as a major economic force in the town, bringing wealth. They made and sold the cloth, eventually teaching the locals and expanding their businesses.</w:t>
            </w:r>
          </w:p>
          <w:p w14:paraId="3A2A5A7E" w14:textId="77777777" w:rsidR="00E53982" w:rsidRPr="00E53982" w:rsidRDefault="00E53982" w:rsidP="00E53982">
            <w:pPr>
              <w:pStyle w:val="Subtitle"/>
              <w:spacing w:before="100"/>
            </w:pPr>
            <w:r w:rsidRPr="00E53982">
              <w:t>According to Patrick Denney, they set about producing "a superior lightweight cloth of the best quality, and in a far higher league than that being made by the English clothiers."</w:t>
            </w:r>
          </w:p>
          <w:p w14:paraId="7910C31D" w14:textId="5DA6631A" w:rsidR="00974688" w:rsidRPr="00974688" w:rsidRDefault="00974688" w:rsidP="00974688">
            <w:pPr>
              <w:pStyle w:val="Subtitle"/>
              <w:spacing w:before="100"/>
            </w:pPr>
            <w:r w:rsidRPr="00974688">
              <w:t>Remind them to be Collaborating Carlos and work as a team to create the body parts they are given.</w:t>
            </w:r>
          </w:p>
          <w:p w14:paraId="21EB042E" w14:textId="62BC4A34" w:rsidR="005A7BC5" w:rsidRPr="005A7BC5" w:rsidRDefault="00974688" w:rsidP="00974688">
            <w:pPr>
              <w:pStyle w:val="Subtitle"/>
              <w:spacing w:before="100"/>
            </w:pPr>
            <w:r w:rsidRPr="00974688">
              <w:lastRenderedPageBreak/>
              <w:t>Split class into groups and choose what they are going to be working on – Adults to supervise around the ro</w:t>
            </w:r>
            <w:r>
              <w:t>o</w:t>
            </w:r>
            <w:r w:rsidRPr="00974688">
              <w:t>m to help.</w:t>
            </w:r>
          </w:p>
        </w:tc>
        <w:tc>
          <w:tcPr>
            <w:tcW w:w="1688" w:type="dxa"/>
          </w:tcPr>
          <w:p w14:paraId="4D36E8FB" w14:textId="77777777" w:rsidR="00E53982" w:rsidRPr="00E53982" w:rsidRDefault="00E53982" w:rsidP="00E53982">
            <w:pPr>
              <w:pStyle w:val="Subtitle"/>
              <w:spacing w:before="100" w:after="100"/>
              <w:rPr>
                <w:bCs/>
              </w:rPr>
            </w:pPr>
            <w:r w:rsidRPr="00E53982">
              <w:rPr>
                <w:bCs/>
              </w:rPr>
              <w:lastRenderedPageBreak/>
              <w:t xml:space="preserve">refugee </w:t>
            </w:r>
          </w:p>
          <w:p w14:paraId="4E94BC06" w14:textId="77777777" w:rsidR="00E53982" w:rsidRPr="00E53982" w:rsidRDefault="00E53982" w:rsidP="00E53982">
            <w:pPr>
              <w:pStyle w:val="Subtitle"/>
              <w:spacing w:before="100" w:after="100"/>
              <w:rPr>
                <w:bCs/>
              </w:rPr>
            </w:pPr>
            <w:r w:rsidRPr="00E53982">
              <w:rPr>
                <w:bCs/>
              </w:rPr>
              <w:t>Dutch Quarter</w:t>
            </w:r>
          </w:p>
          <w:p w14:paraId="3AFE2006" w14:textId="77777777" w:rsidR="00E53982" w:rsidRPr="00E53982" w:rsidRDefault="00E53982" w:rsidP="00E53982">
            <w:pPr>
              <w:pStyle w:val="Subtitle"/>
              <w:spacing w:before="100" w:after="100"/>
              <w:rPr>
                <w:bCs/>
              </w:rPr>
            </w:pPr>
            <w:r w:rsidRPr="00E53982">
              <w:rPr>
                <w:bCs/>
              </w:rPr>
              <w:t>settlers</w:t>
            </w:r>
          </w:p>
          <w:p w14:paraId="421F6AF5" w14:textId="77777777" w:rsidR="00E53982" w:rsidRPr="00E53982" w:rsidRDefault="00E53982" w:rsidP="00E53982">
            <w:pPr>
              <w:pStyle w:val="Subtitle"/>
              <w:spacing w:before="100" w:after="100"/>
              <w:rPr>
                <w:bCs/>
              </w:rPr>
            </w:pPr>
            <w:r w:rsidRPr="00E53982">
              <w:rPr>
                <w:bCs/>
              </w:rPr>
              <w:t>flee</w:t>
            </w:r>
          </w:p>
          <w:p w14:paraId="4A571E9B" w14:textId="77777777" w:rsidR="00E53982" w:rsidRPr="00E53982" w:rsidRDefault="00E53982" w:rsidP="00E53982">
            <w:pPr>
              <w:pStyle w:val="Subtitle"/>
              <w:spacing w:before="100" w:after="100"/>
              <w:rPr>
                <w:bCs/>
              </w:rPr>
            </w:pPr>
            <w:r w:rsidRPr="00E53982">
              <w:rPr>
                <w:bCs/>
              </w:rPr>
              <w:t xml:space="preserve">Flemish </w:t>
            </w:r>
          </w:p>
          <w:p w14:paraId="0B3E05D7" w14:textId="77777777" w:rsidR="00E53982" w:rsidRPr="00E53982" w:rsidRDefault="00E53982" w:rsidP="00E53982">
            <w:pPr>
              <w:pStyle w:val="Subtitle"/>
              <w:spacing w:before="100" w:after="100"/>
              <w:rPr>
                <w:bCs/>
              </w:rPr>
            </w:pPr>
            <w:r w:rsidRPr="00E53982">
              <w:rPr>
                <w:bCs/>
              </w:rPr>
              <w:t xml:space="preserve">weavers </w:t>
            </w:r>
          </w:p>
          <w:p w14:paraId="6572C14D" w14:textId="77777777" w:rsidR="00E53982" w:rsidRPr="00E53982" w:rsidRDefault="00E53982" w:rsidP="00E53982">
            <w:pPr>
              <w:pStyle w:val="Subtitle"/>
              <w:spacing w:before="100" w:after="100"/>
              <w:rPr>
                <w:bCs/>
              </w:rPr>
            </w:pPr>
            <w:r w:rsidRPr="00E53982">
              <w:rPr>
                <w:bCs/>
              </w:rPr>
              <w:t>cloth trade</w:t>
            </w:r>
          </w:p>
          <w:p w14:paraId="594F8F58" w14:textId="7E6E89A6" w:rsidR="005A7BC5" w:rsidRPr="00326AF1" w:rsidRDefault="00E53982" w:rsidP="00E53982">
            <w:pPr>
              <w:pStyle w:val="Subtitle"/>
              <w:spacing w:before="100" w:after="100"/>
              <w:rPr>
                <w:bCs/>
              </w:rPr>
            </w:pPr>
            <w:r w:rsidRPr="00E53982">
              <w:rPr>
                <w:bCs/>
              </w:rPr>
              <w:t>loom</w:t>
            </w:r>
          </w:p>
        </w:tc>
        <w:tc>
          <w:tcPr>
            <w:tcW w:w="5192" w:type="dxa"/>
          </w:tcPr>
          <w:p w14:paraId="25CFC080" w14:textId="77777777" w:rsidR="00E53982" w:rsidRPr="00E53982" w:rsidRDefault="00E53982" w:rsidP="00E53982">
            <w:pPr>
              <w:pStyle w:val="Subtitle"/>
              <w:spacing w:before="100" w:after="100"/>
              <w:rPr>
                <w:b/>
                <w:bCs/>
              </w:rPr>
            </w:pPr>
            <w:r w:rsidRPr="00E53982">
              <w:rPr>
                <w:b/>
                <w:bCs/>
              </w:rPr>
              <w:t xml:space="preserve">WALT: </w:t>
            </w:r>
            <w:r w:rsidRPr="00E53982">
              <w:rPr>
                <w:bCs/>
              </w:rPr>
              <w:t>understand life in the past</w:t>
            </w:r>
          </w:p>
          <w:p w14:paraId="2E18BEC0" w14:textId="77777777" w:rsidR="00E53982" w:rsidRPr="00E53982" w:rsidRDefault="00E53982" w:rsidP="00E53982">
            <w:pPr>
              <w:pStyle w:val="Subtitle"/>
              <w:spacing w:before="100" w:after="100"/>
              <w:rPr>
                <w:bCs/>
              </w:rPr>
            </w:pPr>
            <w:r w:rsidRPr="00E53982">
              <w:rPr>
                <w:bCs/>
              </w:rPr>
              <w:t>Children make their own cardboard looms and write a simple set of instructions on how to use it.</w:t>
            </w:r>
          </w:p>
          <w:p w14:paraId="065A93D6" w14:textId="77777777" w:rsidR="00E53982" w:rsidRPr="00E53982" w:rsidRDefault="00E53982" w:rsidP="00E53982">
            <w:pPr>
              <w:pStyle w:val="Subtitle"/>
              <w:spacing w:before="100" w:after="100"/>
              <w:rPr>
                <w:bCs/>
              </w:rPr>
            </w:pPr>
          </w:p>
          <w:p w14:paraId="5BE6222D" w14:textId="77777777" w:rsidR="00E53982" w:rsidRPr="00E53982" w:rsidRDefault="00E53982" w:rsidP="00E53982">
            <w:pPr>
              <w:pStyle w:val="Subtitle"/>
              <w:spacing w:before="100" w:after="100"/>
              <w:rPr>
                <w:bCs/>
              </w:rPr>
            </w:pPr>
            <w:hyperlink r:id="rId9" w:history="1">
              <w:r w:rsidRPr="00E53982">
                <w:rPr>
                  <w:rStyle w:val="Hyperlink"/>
                  <w:bCs/>
                </w:rPr>
                <w:t>https://www.theweavingloom.com/how-to-make-a-cardboard-loom/</w:t>
              </w:r>
            </w:hyperlink>
            <w:r w:rsidRPr="00E53982">
              <w:rPr>
                <w:bCs/>
              </w:rPr>
              <w:t xml:space="preserve"> </w:t>
            </w:r>
          </w:p>
          <w:p w14:paraId="26BA0359" w14:textId="77777777" w:rsidR="00E53982" w:rsidRPr="00E53982" w:rsidRDefault="00E53982" w:rsidP="00E53982">
            <w:pPr>
              <w:pStyle w:val="Subtitle"/>
              <w:spacing w:before="100" w:after="100"/>
              <w:rPr>
                <w:bCs/>
              </w:rPr>
            </w:pPr>
          </w:p>
          <w:p w14:paraId="491F2F7E" w14:textId="77777777" w:rsidR="00E53982" w:rsidRPr="00E53982" w:rsidRDefault="00E53982" w:rsidP="00E53982">
            <w:pPr>
              <w:pStyle w:val="Subtitle"/>
              <w:spacing w:before="100" w:after="100"/>
              <w:rPr>
                <w:bCs/>
              </w:rPr>
            </w:pPr>
            <w:hyperlink r:id="rId10" w:history="1">
              <w:r w:rsidRPr="00E53982">
                <w:rPr>
                  <w:rStyle w:val="Hyperlink"/>
                  <w:bCs/>
                </w:rPr>
                <w:t>https://www.instructables.com/how-to-weave-on-a-cardboard-loom/</w:t>
              </w:r>
            </w:hyperlink>
            <w:r w:rsidRPr="00E53982">
              <w:rPr>
                <w:bCs/>
              </w:rPr>
              <w:t xml:space="preserve"> </w:t>
            </w:r>
          </w:p>
          <w:p w14:paraId="5BF1D5D8" w14:textId="07244E3B" w:rsidR="005A7BC5" w:rsidRPr="005A7BC5" w:rsidRDefault="005A7BC5" w:rsidP="00A151EB">
            <w:pPr>
              <w:pStyle w:val="Subtitle"/>
              <w:spacing w:before="100" w:after="100"/>
              <w:rPr>
                <w:i/>
                <w:sz w:val="16"/>
                <w:szCs w:val="16"/>
              </w:rPr>
            </w:pPr>
          </w:p>
        </w:tc>
        <w:tc>
          <w:tcPr>
            <w:tcW w:w="1921" w:type="dxa"/>
          </w:tcPr>
          <w:p w14:paraId="009A4DFE" w14:textId="77777777" w:rsidR="00E53982" w:rsidRDefault="00E53982" w:rsidP="00E53982">
            <w:pPr>
              <w:pStyle w:val="Subtitle"/>
              <w:spacing w:before="100" w:after="100"/>
              <w:rPr>
                <w:bCs/>
              </w:rPr>
            </w:pPr>
            <w:r w:rsidRPr="00E53982">
              <w:rPr>
                <w:b/>
                <w:bCs/>
              </w:rPr>
              <w:t xml:space="preserve">Identify </w:t>
            </w:r>
            <w:r w:rsidRPr="00E53982">
              <w:rPr>
                <w:bCs/>
              </w:rPr>
              <w:t>a loom</w:t>
            </w:r>
          </w:p>
          <w:p w14:paraId="7EF26311" w14:textId="47075D7D" w:rsidR="00E53982" w:rsidRPr="00E53982" w:rsidRDefault="00E53982" w:rsidP="00E53982">
            <w:pPr>
              <w:pStyle w:val="Subtitle"/>
              <w:spacing w:before="100" w:after="100"/>
              <w:rPr>
                <w:b/>
                <w:bCs/>
              </w:rPr>
            </w:pPr>
            <w:r w:rsidRPr="00E53982">
              <w:rPr>
                <w:b/>
                <w:bCs/>
              </w:rPr>
              <w:t xml:space="preserve">Describe </w:t>
            </w:r>
            <w:r w:rsidRPr="00E53982">
              <w:rPr>
                <w:bCs/>
              </w:rPr>
              <w:t xml:space="preserve">what a loom is for </w:t>
            </w:r>
          </w:p>
          <w:p w14:paraId="33CF6ED9" w14:textId="77777777" w:rsidR="00E53982" w:rsidRPr="00E53982" w:rsidRDefault="00E53982" w:rsidP="00E53982">
            <w:pPr>
              <w:pStyle w:val="Subtitle"/>
              <w:spacing w:before="100" w:after="100"/>
              <w:rPr>
                <w:b/>
                <w:bCs/>
              </w:rPr>
            </w:pPr>
            <w:r w:rsidRPr="00E53982">
              <w:rPr>
                <w:b/>
                <w:bCs/>
              </w:rPr>
              <w:t xml:space="preserve">Explain </w:t>
            </w:r>
            <w:r w:rsidRPr="00E53982">
              <w:rPr>
                <w:bCs/>
              </w:rPr>
              <w:t>how the loom helped the Dutch settlers</w:t>
            </w:r>
            <w:r w:rsidRPr="00E53982">
              <w:rPr>
                <w:b/>
                <w:bCs/>
              </w:rPr>
              <w:t xml:space="preserve"> </w:t>
            </w:r>
          </w:p>
          <w:p w14:paraId="000758AB" w14:textId="37DC556C" w:rsidR="005A7BC5" w:rsidRPr="00326AF1" w:rsidRDefault="005A7BC5" w:rsidP="00A151EB">
            <w:pPr>
              <w:pStyle w:val="Subtitle"/>
              <w:spacing w:before="100" w:after="100"/>
              <w:rPr>
                <w:bCs/>
              </w:rPr>
            </w:pPr>
          </w:p>
        </w:tc>
        <w:tc>
          <w:tcPr>
            <w:tcW w:w="2656" w:type="dxa"/>
          </w:tcPr>
          <w:p w14:paraId="50F4B1A6" w14:textId="15DAA180" w:rsidR="005A7BC5" w:rsidRPr="00E53982" w:rsidRDefault="00E53982" w:rsidP="00974688">
            <w:pPr>
              <w:pStyle w:val="Subtitle"/>
              <w:spacing w:before="100" w:after="100"/>
              <w:rPr>
                <w:iCs/>
                <w:u w:val="single"/>
              </w:rPr>
            </w:pPr>
            <w:r w:rsidRPr="00E53982">
              <w:rPr>
                <w:iCs/>
              </w:rPr>
              <w:t>Reminder to buy some dye for the next lesson – and check we have some cloth</w:t>
            </w:r>
          </w:p>
        </w:tc>
      </w:tr>
    </w:tbl>
    <w:p w14:paraId="354D47EE" w14:textId="360771F7" w:rsidR="00B065BE" w:rsidRDefault="00B065BE" w:rsidP="006922C9">
      <w:pPr>
        <w:pStyle w:val="Subtitle"/>
      </w:pPr>
    </w:p>
    <w:p w14:paraId="56ABDF1B" w14:textId="77777777" w:rsidR="00B065BE" w:rsidRDefault="00B065BE">
      <w:pPr>
        <w:tabs>
          <w:tab w:val="clear" w:pos="1701"/>
        </w:tabs>
        <w:spacing w:after="0" w:line="240" w:lineRule="auto"/>
        <w:rPr>
          <w:rFonts w:ascii="Chivo Light" w:eastAsiaTheme="majorEastAsia" w:hAnsi="Chivo Light" w:cs="Times New Roman (Headings CS)"/>
          <w:color w:val="002B28"/>
          <w:spacing w:val="-2"/>
          <w:sz w:val="22"/>
          <w:szCs w:val="28"/>
        </w:rPr>
      </w:pPr>
      <w:r>
        <w:br w:type="page"/>
      </w:r>
    </w:p>
    <w:p w14:paraId="1A9AE880" w14:textId="56729777" w:rsidR="00B065BE" w:rsidRPr="00223871" w:rsidRDefault="00B065BE" w:rsidP="00B065BE">
      <w:pPr>
        <w:pStyle w:val="Subtitle"/>
      </w:pPr>
      <w:r>
        <w:lastRenderedPageBreak/>
        <w:t xml:space="preserve">Lesson plan: Session </w:t>
      </w:r>
      <w:r>
        <w:t>5</w:t>
      </w:r>
    </w:p>
    <w:tbl>
      <w:tblPr>
        <w:tblStyle w:val="TableGrid"/>
        <w:tblW w:w="0" w:type="auto"/>
        <w:tblInd w:w="-5" w:type="dxa"/>
        <w:tblLook w:val="04A0" w:firstRow="1" w:lastRow="0" w:firstColumn="1" w:lastColumn="0" w:noHBand="0" w:noVBand="1"/>
      </w:tblPr>
      <w:tblGrid>
        <w:gridCol w:w="4089"/>
        <w:gridCol w:w="1687"/>
        <w:gridCol w:w="5189"/>
        <w:gridCol w:w="1919"/>
        <w:gridCol w:w="2652"/>
      </w:tblGrid>
      <w:tr w:rsidR="00B065BE" w14:paraId="520F2026" w14:textId="77777777" w:rsidTr="00A151EB">
        <w:trPr>
          <w:trHeight w:val="414"/>
        </w:trPr>
        <w:tc>
          <w:tcPr>
            <w:tcW w:w="4079" w:type="dxa"/>
            <w:shd w:val="clear" w:color="auto" w:fill="002B28"/>
            <w:vAlign w:val="center"/>
          </w:tcPr>
          <w:p w14:paraId="43D63A3C" w14:textId="77777777" w:rsidR="00B065BE" w:rsidRPr="00AF21BC" w:rsidRDefault="00B065BE" w:rsidP="00A151EB">
            <w:pPr>
              <w:pStyle w:val="Subtitle"/>
              <w:spacing w:before="100" w:after="100"/>
              <w:jc w:val="center"/>
              <w:rPr>
                <w:rStyle w:val="SubtleEmphasis"/>
              </w:rPr>
            </w:pPr>
            <w:r>
              <w:rPr>
                <w:rStyle w:val="SubtleEmphasis"/>
              </w:rPr>
              <w:t>INTRODUCTION</w:t>
            </w:r>
          </w:p>
        </w:tc>
        <w:tc>
          <w:tcPr>
            <w:tcW w:w="1688" w:type="dxa"/>
            <w:shd w:val="clear" w:color="auto" w:fill="002B28"/>
            <w:vAlign w:val="center"/>
          </w:tcPr>
          <w:p w14:paraId="0C84F16F" w14:textId="77777777" w:rsidR="00B065BE" w:rsidRDefault="00B065BE" w:rsidP="00A151EB">
            <w:pPr>
              <w:pStyle w:val="Subtitle"/>
              <w:spacing w:before="100" w:after="100"/>
              <w:jc w:val="center"/>
              <w:rPr>
                <w:rStyle w:val="SubtleEmphasis"/>
              </w:rPr>
            </w:pPr>
            <w:r>
              <w:rPr>
                <w:rStyle w:val="SubtleEmphasis"/>
              </w:rPr>
              <w:t>VOCABULARY</w:t>
            </w:r>
          </w:p>
        </w:tc>
        <w:tc>
          <w:tcPr>
            <w:tcW w:w="5192" w:type="dxa"/>
            <w:shd w:val="clear" w:color="auto" w:fill="002B28"/>
            <w:vAlign w:val="center"/>
          </w:tcPr>
          <w:p w14:paraId="632ED66F" w14:textId="77777777" w:rsidR="00B065BE" w:rsidRDefault="00B065BE" w:rsidP="00A151EB">
            <w:pPr>
              <w:pStyle w:val="Subtitle"/>
              <w:spacing w:before="100" w:after="100"/>
              <w:jc w:val="center"/>
              <w:rPr>
                <w:rStyle w:val="SubtleEmphasis"/>
              </w:rPr>
            </w:pPr>
            <w:r>
              <w:rPr>
                <w:rStyle w:val="SubtleEmphasis"/>
              </w:rPr>
              <w:t>ACTIVITIES</w:t>
            </w:r>
          </w:p>
        </w:tc>
        <w:tc>
          <w:tcPr>
            <w:tcW w:w="1921" w:type="dxa"/>
            <w:shd w:val="clear" w:color="auto" w:fill="002B28"/>
            <w:vAlign w:val="center"/>
          </w:tcPr>
          <w:p w14:paraId="16E5597C" w14:textId="77777777" w:rsidR="00B065BE" w:rsidRDefault="00B065BE" w:rsidP="00A151EB">
            <w:pPr>
              <w:pStyle w:val="Subtitle"/>
              <w:spacing w:before="100" w:after="100"/>
              <w:jc w:val="center"/>
              <w:rPr>
                <w:rStyle w:val="SubtleEmphasis"/>
              </w:rPr>
            </w:pPr>
            <w:r>
              <w:rPr>
                <w:rStyle w:val="SubtleEmphasis"/>
              </w:rPr>
              <w:t>LEARNING OUTCOMES</w:t>
            </w:r>
          </w:p>
        </w:tc>
        <w:tc>
          <w:tcPr>
            <w:tcW w:w="2656" w:type="dxa"/>
            <w:shd w:val="clear" w:color="auto" w:fill="002B28"/>
            <w:vAlign w:val="center"/>
          </w:tcPr>
          <w:p w14:paraId="77A6B8DE" w14:textId="77777777" w:rsidR="00B065BE" w:rsidRPr="00AF21BC" w:rsidRDefault="00B065BE" w:rsidP="00A151EB">
            <w:pPr>
              <w:pStyle w:val="Subtitle"/>
              <w:spacing w:before="100" w:after="100"/>
              <w:jc w:val="center"/>
              <w:rPr>
                <w:rStyle w:val="SubtleEmphasis"/>
              </w:rPr>
            </w:pPr>
            <w:r>
              <w:rPr>
                <w:rStyle w:val="SubtleEmphasis"/>
              </w:rPr>
              <w:t>RESOURCES</w:t>
            </w:r>
          </w:p>
        </w:tc>
      </w:tr>
      <w:tr w:rsidR="00B065BE" w14:paraId="465D9524" w14:textId="77777777" w:rsidTr="00A151EB">
        <w:tc>
          <w:tcPr>
            <w:tcW w:w="4079" w:type="dxa"/>
          </w:tcPr>
          <w:p w14:paraId="55252309" w14:textId="77777777" w:rsidR="00B065BE" w:rsidRPr="00B065BE" w:rsidRDefault="00B065BE" w:rsidP="00B065BE">
            <w:pPr>
              <w:pStyle w:val="Subtitle"/>
              <w:spacing w:before="100"/>
            </w:pPr>
            <w:r w:rsidRPr="00B065BE">
              <w:t>Look at the looms created in the previous lesson – what are they and what is their link/significance to the Dutch Quarter?</w:t>
            </w:r>
          </w:p>
          <w:p w14:paraId="0CBE041D" w14:textId="77777777" w:rsidR="00B065BE" w:rsidRPr="00B065BE" w:rsidRDefault="00B065BE" w:rsidP="00B065BE">
            <w:pPr>
              <w:pStyle w:val="Subtitle"/>
              <w:spacing w:before="100"/>
            </w:pPr>
            <w:r w:rsidRPr="00B065BE">
              <w:t xml:space="preserve">Make a list of the </w:t>
            </w:r>
            <w:r w:rsidRPr="00B065BE">
              <w:rPr>
                <w:b/>
              </w:rPr>
              <w:t>different types of cloth and their uses</w:t>
            </w:r>
            <w:r w:rsidRPr="00B065BE">
              <w:t xml:space="preserve">. What do you look for when looking at material for clothing, bedding etc? </w:t>
            </w:r>
          </w:p>
          <w:p w14:paraId="70B078F7" w14:textId="77777777" w:rsidR="00B065BE" w:rsidRPr="00B065BE" w:rsidRDefault="00B065BE" w:rsidP="00B065BE">
            <w:pPr>
              <w:pStyle w:val="Subtitle"/>
              <w:spacing w:before="100"/>
              <w:rPr>
                <w:i/>
              </w:rPr>
            </w:pPr>
            <w:r w:rsidRPr="00B065BE">
              <w:rPr>
                <w:b/>
                <w:bCs/>
                <w:i/>
              </w:rPr>
              <w:t>Cloth</w:t>
            </w:r>
            <w:r w:rsidRPr="00B065BE">
              <w:rPr>
                <w:i/>
              </w:rPr>
              <w:t>, </w:t>
            </w:r>
            <w:r w:rsidRPr="00B065BE">
              <w:rPr>
                <w:b/>
                <w:bCs/>
                <w:i/>
              </w:rPr>
              <w:t>textile</w:t>
            </w:r>
            <w:r w:rsidRPr="00B065BE">
              <w:rPr>
                <w:i/>
              </w:rPr>
              <w:t> or </w:t>
            </w:r>
            <w:r w:rsidRPr="00B065BE">
              <w:rPr>
                <w:b/>
                <w:bCs/>
                <w:i/>
              </w:rPr>
              <w:t>fabric</w:t>
            </w:r>
            <w:r w:rsidRPr="00B065BE">
              <w:rPr>
                <w:i/>
              </w:rPr>
              <w:t> are similar names for </w:t>
            </w:r>
            <w:hyperlink r:id="rId11" w:tooltip="Manufacturing" w:history="1">
              <w:r w:rsidRPr="00B065BE">
                <w:rPr>
                  <w:rStyle w:val="Hyperlink"/>
                  <w:i/>
                </w:rPr>
                <w:t>manufactured</w:t>
              </w:r>
            </w:hyperlink>
            <w:r w:rsidRPr="00B065BE">
              <w:rPr>
                <w:i/>
              </w:rPr>
              <w:t> </w:t>
            </w:r>
            <w:hyperlink r:id="rId12" w:tooltip="Material" w:history="1">
              <w:r w:rsidRPr="00B065BE">
                <w:rPr>
                  <w:rStyle w:val="Hyperlink"/>
                  <w:i/>
                </w:rPr>
                <w:t>material</w:t>
              </w:r>
            </w:hyperlink>
            <w:r w:rsidRPr="00B065BE">
              <w:rPr>
                <w:i/>
              </w:rPr>
              <w:t>. They are often made by </w:t>
            </w:r>
            <w:hyperlink r:id="rId13" w:tooltip="Weaving" w:history="1">
              <w:r w:rsidRPr="00B065BE">
                <w:rPr>
                  <w:rStyle w:val="Hyperlink"/>
                  <w:i/>
                </w:rPr>
                <w:t>weaving</w:t>
              </w:r>
            </w:hyperlink>
            <w:r w:rsidRPr="00B065BE">
              <w:rPr>
                <w:i/>
              </w:rPr>
              <w:t> or </w:t>
            </w:r>
            <w:hyperlink r:id="rId14" w:tooltip="Knitting" w:history="1">
              <w:r w:rsidRPr="00B065BE">
                <w:rPr>
                  <w:rStyle w:val="Hyperlink"/>
                  <w:i/>
                </w:rPr>
                <w:t>knitting</w:t>
              </w:r>
            </w:hyperlink>
            <w:r w:rsidRPr="00B065BE">
              <w:rPr>
                <w:i/>
              </w:rPr>
              <w:t> </w:t>
            </w:r>
            <w:hyperlink r:id="rId15" w:tooltip="Fibre" w:history="1">
              <w:r w:rsidRPr="00B065BE">
                <w:rPr>
                  <w:rStyle w:val="Hyperlink"/>
                  <w:i/>
                </w:rPr>
                <w:t>fibres</w:t>
              </w:r>
            </w:hyperlink>
            <w:r w:rsidRPr="00B065BE">
              <w:rPr>
                <w:i/>
              </w:rPr>
              <w:t> together. It is often used to make </w:t>
            </w:r>
            <w:hyperlink r:id="rId16" w:tooltip="Clothing" w:history="1">
              <w:r w:rsidRPr="00B065BE">
                <w:rPr>
                  <w:rStyle w:val="Hyperlink"/>
                  <w:i/>
                </w:rPr>
                <w:t>clothing</w:t>
              </w:r>
            </w:hyperlink>
            <w:r w:rsidRPr="00B065BE">
              <w:rPr>
                <w:i/>
              </w:rPr>
              <w:t> or cover </w:t>
            </w:r>
            <w:hyperlink r:id="rId17" w:tooltip="Furniture" w:history="1">
              <w:r w:rsidRPr="00B065BE">
                <w:rPr>
                  <w:rStyle w:val="Hyperlink"/>
                  <w:i/>
                </w:rPr>
                <w:t>furniture</w:t>
              </w:r>
            </w:hyperlink>
            <w:r w:rsidRPr="00B065BE">
              <w:rPr>
                <w:i/>
              </w:rPr>
              <w:t>.</w:t>
            </w:r>
          </w:p>
          <w:p w14:paraId="3D1D90EB" w14:textId="77777777" w:rsidR="00B065BE" w:rsidRPr="00B065BE" w:rsidRDefault="00B065BE" w:rsidP="00B065BE">
            <w:pPr>
              <w:pStyle w:val="Subtitle"/>
              <w:spacing w:before="100"/>
              <w:rPr>
                <w:i/>
              </w:rPr>
            </w:pPr>
            <w:r w:rsidRPr="00B065BE">
              <w:rPr>
                <w:i/>
              </w:rPr>
              <w:t>Cloth can be made from natural fibres or man-made ones. Examples of natural fibres are </w:t>
            </w:r>
            <w:hyperlink r:id="rId18" w:tooltip="Cotton" w:history="1">
              <w:r w:rsidRPr="00B065BE">
                <w:rPr>
                  <w:rStyle w:val="Hyperlink"/>
                  <w:i/>
                </w:rPr>
                <w:t>cotton</w:t>
              </w:r>
            </w:hyperlink>
            <w:r w:rsidRPr="00B065BE">
              <w:rPr>
                <w:i/>
              </w:rPr>
              <w:t>, </w:t>
            </w:r>
            <w:hyperlink r:id="rId19" w:tooltip="Wool" w:history="1">
              <w:r w:rsidRPr="00B065BE">
                <w:rPr>
                  <w:rStyle w:val="Hyperlink"/>
                  <w:i/>
                </w:rPr>
                <w:t>wool</w:t>
              </w:r>
            </w:hyperlink>
            <w:r w:rsidRPr="00B065BE">
              <w:rPr>
                <w:i/>
              </w:rPr>
              <w:t>, and </w:t>
            </w:r>
            <w:hyperlink r:id="rId20" w:tooltip="Silk" w:history="1">
              <w:r w:rsidRPr="00B065BE">
                <w:rPr>
                  <w:rStyle w:val="Hyperlink"/>
                  <w:i/>
                </w:rPr>
                <w:t>silk</w:t>
              </w:r>
            </w:hyperlink>
            <w:r w:rsidRPr="00B065BE">
              <w:rPr>
                <w:i/>
              </w:rPr>
              <w:t>. Examples of man-made fibres are </w:t>
            </w:r>
            <w:hyperlink r:id="rId21" w:tooltip="Nylon" w:history="1">
              <w:r w:rsidRPr="00B065BE">
                <w:rPr>
                  <w:rStyle w:val="Hyperlink"/>
                  <w:i/>
                </w:rPr>
                <w:t>nylon</w:t>
              </w:r>
            </w:hyperlink>
            <w:r w:rsidRPr="00B065BE">
              <w:rPr>
                <w:i/>
              </w:rPr>
              <w:t>, </w:t>
            </w:r>
            <w:hyperlink r:id="rId22" w:tooltip="Rayon" w:history="1">
              <w:r w:rsidRPr="00B065BE">
                <w:rPr>
                  <w:rStyle w:val="Hyperlink"/>
                  <w:i/>
                </w:rPr>
                <w:t>rayon</w:t>
              </w:r>
            </w:hyperlink>
            <w:r w:rsidRPr="00B065BE">
              <w:rPr>
                <w:i/>
              </w:rPr>
              <w:t>, and </w:t>
            </w:r>
            <w:hyperlink r:id="rId23" w:tooltip="Polyester" w:history="1">
              <w:r w:rsidRPr="00B065BE">
                <w:rPr>
                  <w:rStyle w:val="Hyperlink"/>
                  <w:i/>
                </w:rPr>
                <w:t>polyester</w:t>
              </w:r>
            </w:hyperlink>
            <w:r w:rsidRPr="00B065BE">
              <w:rPr>
                <w:i/>
              </w:rPr>
              <w:t>.</w:t>
            </w:r>
          </w:p>
          <w:p w14:paraId="324D6482" w14:textId="77777777" w:rsidR="00B065BE" w:rsidRPr="00B065BE" w:rsidRDefault="00B065BE" w:rsidP="00B065BE">
            <w:pPr>
              <w:pStyle w:val="Subtitle"/>
              <w:spacing w:before="100"/>
            </w:pPr>
          </w:p>
          <w:p w14:paraId="5E15A099" w14:textId="77777777" w:rsidR="00B065BE" w:rsidRPr="00B065BE" w:rsidRDefault="00B065BE" w:rsidP="00B065BE">
            <w:pPr>
              <w:pStyle w:val="Subtitle"/>
              <w:spacing w:before="100"/>
            </w:pPr>
            <w:r w:rsidRPr="00B065BE">
              <w:t xml:space="preserve">Introduce the concept of tie-dye and explain we will be setting up our own cloth trade. </w:t>
            </w:r>
          </w:p>
          <w:p w14:paraId="65A2E5D6" w14:textId="673DA820" w:rsidR="00B065BE" w:rsidRPr="005A7BC5" w:rsidRDefault="00B065BE" w:rsidP="00A151EB">
            <w:pPr>
              <w:pStyle w:val="Subtitle"/>
              <w:spacing w:before="100"/>
            </w:pPr>
            <w:hyperlink r:id="rId24" w:history="1">
              <w:r w:rsidRPr="00B065BE">
                <w:rPr>
                  <w:rStyle w:val="Hyperlink"/>
                </w:rPr>
                <w:t>https://colchesterheritage.co.uk/pm-trade-and-industry</w:t>
              </w:r>
            </w:hyperlink>
          </w:p>
        </w:tc>
        <w:tc>
          <w:tcPr>
            <w:tcW w:w="1688" w:type="dxa"/>
          </w:tcPr>
          <w:p w14:paraId="4DF70997" w14:textId="77777777" w:rsidR="00B065BE" w:rsidRPr="00B065BE" w:rsidRDefault="00B065BE" w:rsidP="00B065BE">
            <w:pPr>
              <w:pStyle w:val="Subtitle"/>
              <w:spacing w:before="100" w:after="100"/>
              <w:rPr>
                <w:bCs/>
              </w:rPr>
            </w:pPr>
            <w:r w:rsidRPr="00B065BE">
              <w:rPr>
                <w:bCs/>
              </w:rPr>
              <w:t xml:space="preserve">refugee </w:t>
            </w:r>
          </w:p>
          <w:p w14:paraId="1937B55B" w14:textId="77777777" w:rsidR="00B065BE" w:rsidRPr="00B065BE" w:rsidRDefault="00B065BE" w:rsidP="00B065BE">
            <w:pPr>
              <w:pStyle w:val="Subtitle"/>
              <w:spacing w:before="100" w:after="100"/>
              <w:rPr>
                <w:bCs/>
              </w:rPr>
            </w:pPr>
            <w:r w:rsidRPr="00B065BE">
              <w:rPr>
                <w:bCs/>
              </w:rPr>
              <w:t>Dutch Quarter</w:t>
            </w:r>
          </w:p>
          <w:p w14:paraId="09353330" w14:textId="77777777" w:rsidR="00B065BE" w:rsidRPr="00B065BE" w:rsidRDefault="00B065BE" w:rsidP="00B065BE">
            <w:pPr>
              <w:pStyle w:val="Subtitle"/>
              <w:spacing w:before="100" w:after="100"/>
              <w:rPr>
                <w:bCs/>
              </w:rPr>
            </w:pPr>
            <w:r w:rsidRPr="00B065BE">
              <w:rPr>
                <w:bCs/>
              </w:rPr>
              <w:t>settlers</w:t>
            </w:r>
          </w:p>
          <w:p w14:paraId="58F964B8" w14:textId="77777777" w:rsidR="00B065BE" w:rsidRPr="00B065BE" w:rsidRDefault="00B065BE" w:rsidP="00B065BE">
            <w:pPr>
              <w:pStyle w:val="Subtitle"/>
              <w:spacing w:before="100" w:after="100"/>
              <w:rPr>
                <w:bCs/>
              </w:rPr>
            </w:pPr>
            <w:r w:rsidRPr="00B065BE">
              <w:rPr>
                <w:bCs/>
              </w:rPr>
              <w:t>flee</w:t>
            </w:r>
          </w:p>
          <w:p w14:paraId="7299CE18" w14:textId="77777777" w:rsidR="00B065BE" w:rsidRPr="00B065BE" w:rsidRDefault="00B065BE" w:rsidP="00B065BE">
            <w:pPr>
              <w:pStyle w:val="Subtitle"/>
              <w:spacing w:before="100" w:after="100"/>
              <w:rPr>
                <w:bCs/>
              </w:rPr>
            </w:pPr>
            <w:r w:rsidRPr="00B065BE">
              <w:rPr>
                <w:bCs/>
              </w:rPr>
              <w:t xml:space="preserve">Flemish </w:t>
            </w:r>
          </w:p>
          <w:p w14:paraId="1184541A" w14:textId="77777777" w:rsidR="00B065BE" w:rsidRPr="00B065BE" w:rsidRDefault="00B065BE" w:rsidP="00B065BE">
            <w:pPr>
              <w:pStyle w:val="Subtitle"/>
              <w:spacing w:before="100" w:after="100"/>
              <w:rPr>
                <w:bCs/>
              </w:rPr>
            </w:pPr>
            <w:r w:rsidRPr="00B065BE">
              <w:rPr>
                <w:bCs/>
              </w:rPr>
              <w:t xml:space="preserve">weavers </w:t>
            </w:r>
          </w:p>
          <w:p w14:paraId="1C9B13C8" w14:textId="77777777" w:rsidR="00B065BE" w:rsidRPr="00B065BE" w:rsidRDefault="00B065BE" w:rsidP="00B065BE">
            <w:pPr>
              <w:pStyle w:val="Subtitle"/>
              <w:spacing w:before="100" w:after="100"/>
              <w:rPr>
                <w:bCs/>
              </w:rPr>
            </w:pPr>
            <w:r w:rsidRPr="00B065BE">
              <w:rPr>
                <w:bCs/>
              </w:rPr>
              <w:t>cloth trade</w:t>
            </w:r>
          </w:p>
          <w:p w14:paraId="0452AB30" w14:textId="77777777" w:rsidR="00B065BE" w:rsidRPr="00B065BE" w:rsidRDefault="00B065BE" w:rsidP="00B065BE">
            <w:pPr>
              <w:pStyle w:val="Subtitle"/>
              <w:spacing w:before="100" w:after="100"/>
              <w:rPr>
                <w:bCs/>
              </w:rPr>
            </w:pPr>
            <w:r w:rsidRPr="00B065BE">
              <w:rPr>
                <w:bCs/>
              </w:rPr>
              <w:t xml:space="preserve">loom </w:t>
            </w:r>
          </w:p>
          <w:p w14:paraId="53FF64F0" w14:textId="727E0782" w:rsidR="00B065BE" w:rsidRPr="00326AF1" w:rsidRDefault="00B065BE" w:rsidP="00B065BE">
            <w:pPr>
              <w:pStyle w:val="Subtitle"/>
              <w:spacing w:before="100" w:after="100"/>
              <w:rPr>
                <w:bCs/>
              </w:rPr>
            </w:pPr>
            <w:r w:rsidRPr="00B065BE">
              <w:rPr>
                <w:bCs/>
              </w:rPr>
              <w:t>tie-dye</w:t>
            </w:r>
          </w:p>
        </w:tc>
        <w:tc>
          <w:tcPr>
            <w:tcW w:w="5192" w:type="dxa"/>
          </w:tcPr>
          <w:p w14:paraId="4DE54DED" w14:textId="7AF6548E" w:rsidR="00B065BE" w:rsidRPr="00B065BE" w:rsidRDefault="00B065BE" w:rsidP="00B065BE">
            <w:pPr>
              <w:pStyle w:val="Subtitle"/>
              <w:spacing w:before="100" w:after="100"/>
              <w:rPr>
                <w:b/>
                <w:bCs/>
              </w:rPr>
            </w:pPr>
            <w:r w:rsidRPr="00B065BE">
              <w:rPr>
                <w:b/>
                <w:bCs/>
              </w:rPr>
              <w:t xml:space="preserve">WALT: </w:t>
            </w:r>
            <w:r w:rsidRPr="00B065BE">
              <w:rPr>
                <w:bCs/>
              </w:rPr>
              <w:t>understand more about the cloth trade in the 1500s</w:t>
            </w:r>
          </w:p>
          <w:p w14:paraId="0E4B0B30" w14:textId="5716C425" w:rsidR="00B065BE" w:rsidRPr="00B065BE" w:rsidRDefault="00B065BE" w:rsidP="00B065BE">
            <w:pPr>
              <w:pStyle w:val="Subtitle"/>
              <w:spacing w:before="100" w:after="100"/>
              <w:rPr>
                <w:bCs/>
              </w:rPr>
            </w:pPr>
            <w:r w:rsidRPr="00B065BE">
              <w:rPr>
                <w:bCs/>
              </w:rPr>
              <w:t xml:space="preserve">Children tie-dye a piece of cloth and market it to others to buy. </w:t>
            </w:r>
          </w:p>
          <w:p w14:paraId="6FF8DCDE" w14:textId="77777777" w:rsidR="00B065BE" w:rsidRPr="00B065BE" w:rsidRDefault="00B065BE" w:rsidP="00B065BE">
            <w:pPr>
              <w:pStyle w:val="Subtitle"/>
              <w:spacing w:before="100" w:after="100"/>
              <w:rPr>
                <w:bCs/>
              </w:rPr>
            </w:pPr>
            <w:hyperlink r:id="rId25" w:history="1">
              <w:r w:rsidRPr="00B065BE">
                <w:rPr>
                  <w:rStyle w:val="Hyperlink"/>
                  <w:bCs/>
                </w:rPr>
                <w:t>https://www.instructables.com/How-to-tie-dye-an-old-white-shirt-or-a-new-shirt-/</w:t>
              </w:r>
            </w:hyperlink>
            <w:r w:rsidRPr="00B065BE">
              <w:rPr>
                <w:bCs/>
              </w:rPr>
              <w:t xml:space="preserve"> </w:t>
            </w:r>
          </w:p>
          <w:p w14:paraId="393E25D6" w14:textId="77777777" w:rsidR="00B065BE" w:rsidRPr="00B065BE" w:rsidRDefault="00B065BE" w:rsidP="00B065BE">
            <w:pPr>
              <w:pStyle w:val="Subtitle"/>
              <w:spacing w:before="100" w:after="100"/>
              <w:rPr>
                <w:b/>
                <w:bCs/>
              </w:rPr>
            </w:pPr>
            <w:r w:rsidRPr="00B065BE">
              <w:rPr>
                <w:b/>
                <w:bCs/>
              </w:rPr>
              <w:t>Come up with a price and write a description and slogan to attract buyers.</w:t>
            </w:r>
          </w:p>
          <w:p w14:paraId="203E5FE1" w14:textId="77777777" w:rsidR="00B065BE" w:rsidRPr="00B065BE" w:rsidRDefault="00B065BE" w:rsidP="00B065BE">
            <w:pPr>
              <w:pStyle w:val="Subtitle"/>
              <w:spacing w:before="100" w:after="100"/>
              <w:rPr>
                <w:b/>
                <w:bCs/>
              </w:rPr>
            </w:pPr>
            <w:r w:rsidRPr="00B065BE">
              <w:rPr>
                <w:bCs/>
              </w:rPr>
              <w:t>If possible, set up stalls – half the children ‘sell’ their design, the others ‘shop’ then swap.</w:t>
            </w:r>
          </w:p>
          <w:p w14:paraId="77C1C56B" w14:textId="13F10C1D" w:rsidR="00B065BE" w:rsidRPr="005A7BC5" w:rsidRDefault="00B065BE" w:rsidP="00A151EB">
            <w:pPr>
              <w:pStyle w:val="Subtitle"/>
              <w:spacing w:before="100" w:after="100"/>
              <w:rPr>
                <w:i/>
                <w:sz w:val="16"/>
                <w:szCs w:val="16"/>
              </w:rPr>
            </w:pPr>
          </w:p>
        </w:tc>
        <w:tc>
          <w:tcPr>
            <w:tcW w:w="1921" w:type="dxa"/>
          </w:tcPr>
          <w:p w14:paraId="70802C62" w14:textId="432B3C8F" w:rsidR="00580E6E" w:rsidRPr="00580E6E" w:rsidRDefault="00580E6E" w:rsidP="00580E6E">
            <w:pPr>
              <w:pStyle w:val="Subtitle"/>
              <w:spacing w:before="100" w:after="100"/>
              <w:rPr>
                <w:b/>
                <w:bCs/>
              </w:rPr>
            </w:pPr>
            <w:r w:rsidRPr="00580E6E">
              <w:rPr>
                <w:b/>
                <w:bCs/>
              </w:rPr>
              <w:t xml:space="preserve">Create </w:t>
            </w:r>
            <w:r w:rsidRPr="00580E6E">
              <w:rPr>
                <w:bCs/>
              </w:rPr>
              <w:t>and ‘market’ a tie-die piece of cloth</w:t>
            </w:r>
          </w:p>
          <w:p w14:paraId="00339BC6" w14:textId="77777777" w:rsidR="00580E6E" w:rsidRPr="00580E6E" w:rsidRDefault="00580E6E" w:rsidP="00580E6E">
            <w:pPr>
              <w:pStyle w:val="Subtitle"/>
              <w:spacing w:before="100" w:after="100"/>
              <w:rPr>
                <w:b/>
                <w:bCs/>
              </w:rPr>
            </w:pPr>
            <w:r w:rsidRPr="00580E6E">
              <w:rPr>
                <w:b/>
                <w:bCs/>
              </w:rPr>
              <w:t xml:space="preserve">Explain </w:t>
            </w:r>
            <w:r w:rsidRPr="00580E6E">
              <w:rPr>
                <w:bCs/>
              </w:rPr>
              <w:t>how this links to learning about the cloth trade in Colchester</w:t>
            </w:r>
          </w:p>
          <w:p w14:paraId="2A84B3F7" w14:textId="56EBAB42" w:rsidR="00B065BE" w:rsidRPr="00326AF1" w:rsidRDefault="00B065BE" w:rsidP="00A151EB">
            <w:pPr>
              <w:pStyle w:val="Subtitle"/>
              <w:spacing w:before="100" w:after="100"/>
              <w:rPr>
                <w:bCs/>
              </w:rPr>
            </w:pPr>
          </w:p>
        </w:tc>
        <w:tc>
          <w:tcPr>
            <w:tcW w:w="2656" w:type="dxa"/>
          </w:tcPr>
          <w:p w14:paraId="42364C0B" w14:textId="099480CB" w:rsidR="00580E6E" w:rsidRPr="00580E6E" w:rsidRDefault="00580E6E" w:rsidP="00580E6E">
            <w:pPr>
              <w:pStyle w:val="Subtitle"/>
              <w:spacing w:before="100" w:after="100"/>
              <w:rPr>
                <w:iCs/>
              </w:rPr>
            </w:pPr>
            <w:r w:rsidRPr="00580E6E">
              <w:rPr>
                <w:iCs/>
              </w:rPr>
              <w:t xml:space="preserve">pictures </w:t>
            </w:r>
          </w:p>
          <w:p w14:paraId="5E8FA0D3" w14:textId="211D9B07" w:rsidR="00580E6E" w:rsidRPr="00580E6E" w:rsidRDefault="00580E6E" w:rsidP="00580E6E">
            <w:pPr>
              <w:pStyle w:val="Subtitle"/>
              <w:spacing w:before="100" w:after="100"/>
              <w:rPr>
                <w:iCs/>
              </w:rPr>
            </w:pPr>
            <w:r w:rsidRPr="00580E6E">
              <w:rPr>
                <w:iCs/>
              </w:rPr>
              <w:t xml:space="preserve">cardboard looms </w:t>
            </w:r>
          </w:p>
          <w:p w14:paraId="3E29925B" w14:textId="7DC37BBF" w:rsidR="00580E6E" w:rsidRPr="00580E6E" w:rsidRDefault="00580E6E" w:rsidP="00580E6E">
            <w:pPr>
              <w:pStyle w:val="Subtitle"/>
              <w:spacing w:before="100" w:after="100"/>
              <w:rPr>
                <w:iCs/>
              </w:rPr>
            </w:pPr>
            <w:r w:rsidRPr="00580E6E">
              <w:rPr>
                <w:iCs/>
              </w:rPr>
              <w:t>cloth</w:t>
            </w:r>
          </w:p>
          <w:p w14:paraId="5BE08C97" w14:textId="77777777" w:rsidR="00580E6E" w:rsidRPr="00580E6E" w:rsidRDefault="00580E6E" w:rsidP="00580E6E">
            <w:pPr>
              <w:pStyle w:val="Subtitle"/>
              <w:spacing w:before="100" w:after="100"/>
              <w:rPr>
                <w:iCs/>
              </w:rPr>
            </w:pPr>
            <w:r w:rsidRPr="00580E6E">
              <w:rPr>
                <w:iCs/>
              </w:rPr>
              <w:t xml:space="preserve">dye </w:t>
            </w:r>
          </w:p>
          <w:p w14:paraId="3FF8C9AC" w14:textId="66F6CCB9" w:rsidR="00B065BE" w:rsidRPr="00E53982" w:rsidRDefault="00B065BE" w:rsidP="00A151EB">
            <w:pPr>
              <w:pStyle w:val="Subtitle"/>
              <w:spacing w:before="100" w:after="100"/>
              <w:rPr>
                <w:iCs/>
                <w:u w:val="single"/>
              </w:rPr>
            </w:pPr>
          </w:p>
        </w:tc>
      </w:tr>
    </w:tbl>
    <w:p w14:paraId="3011CD8D" w14:textId="3E2FA26D" w:rsidR="00B065BE" w:rsidRDefault="00B065BE" w:rsidP="006922C9">
      <w:pPr>
        <w:pStyle w:val="Subtitle"/>
      </w:pPr>
    </w:p>
    <w:p w14:paraId="2298830E" w14:textId="22159604" w:rsidR="00B065BE" w:rsidRPr="00580E6E" w:rsidRDefault="00B065BE" w:rsidP="00580E6E">
      <w:pPr>
        <w:pStyle w:val="Subtitle"/>
      </w:pPr>
      <w:r>
        <w:br w:type="page"/>
      </w:r>
      <w:r>
        <w:lastRenderedPageBreak/>
        <w:t xml:space="preserve">Lesson plan: Session </w:t>
      </w:r>
      <w:r w:rsidR="00580E6E">
        <w:t>6</w:t>
      </w:r>
    </w:p>
    <w:tbl>
      <w:tblPr>
        <w:tblStyle w:val="TableGrid"/>
        <w:tblW w:w="0" w:type="auto"/>
        <w:tblInd w:w="-5" w:type="dxa"/>
        <w:tblLook w:val="04A0" w:firstRow="1" w:lastRow="0" w:firstColumn="1" w:lastColumn="0" w:noHBand="0" w:noVBand="1"/>
      </w:tblPr>
      <w:tblGrid>
        <w:gridCol w:w="4916"/>
        <w:gridCol w:w="1378"/>
        <w:gridCol w:w="4855"/>
        <w:gridCol w:w="2648"/>
        <w:gridCol w:w="1739"/>
      </w:tblGrid>
      <w:tr w:rsidR="00B065BE" w14:paraId="6EB714E4" w14:textId="77777777" w:rsidTr="00580E6E">
        <w:trPr>
          <w:trHeight w:val="414"/>
        </w:trPr>
        <w:tc>
          <w:tcPr>
            <w:tcW w:w="5245" w:type="dxa"/>
            <w:shd w:val="clear" w:color="auto" w:fill="002B28"/>
            <w:vAlign w:val="center"/>
          </w:tcPr>
          <w:p w14:paraId="4FE87BFD" w14:textId="77777777" w:rsidR="00B065BE" w:rsidRPr="00AF21BC" w:rsidRDefault="00B065BE" w:rsidP="00A151EB">
            <w:pPr>
              <w:pStyle w:val="Subtitle"/>
              <w:spacing w:before="100" w:after="100"/>
              <w:jc w:val="center"/>
              <w:rPr>
                <w:rStyle w:val="SubtleEmphasis"/>
              </w:rPr>
            </w:pPr>
            <w:r>
              <w:rPr>
                <w:rStyle w:val="SubtleEmphasis"/>
              </w:rPr>
              <w:t>INTRODUCTION</w:t>
            </w:r>
          </w:p>
        </w:tc>
        <w:tc>
          <w:tcPr>
            <w:tcW w:w="522" w:type="dxa"/>
            <w:shd w:val="clear" w:color="auto" w:fill="002B28"/>
            <w:vAlign w:val="center"/>
          </w:tcPr>
          <w:p w14:paraId="24E972D3" w14:textId="77777777" w:rsidR="00B065BE" w:rsidRDefault="00B065BE" w:rsidP="00A151EB">
            <w:pPr>
              <w:pStyle w:val="Subtitle"/>
              <w:spacing w:before="100" w:after="100"/>
              <w:jc w:val="center"/>
              <w:rPr>
                <w:rStyle w:val="SubtleEmphasis"/>
              </w:rPr>
            </w:pPr>
            <w:r>
              <w:rPr>
                <w:rStyle w:val="SubtleEmphasis"/>
              </w:rPr>
              <w:t>VOCABULARY</w:t>
            </w:r>
          </w:p>
        </w:tc>
        <w:tc>
          <w:tcPr>
            <w:tcW w:w="5192" w:type="dxa"/>
            <w:shd w:val="clear" w:color="auto" w:fill="002B28"/>
            <w:vAlign w:val="center"/>
          </w:tcPr>
          <w:p w14:paraId="2AE6E14B" w14:textId="77777777" w:rsidR="00B065BE" w:rsidRDefault="00B065BE" w:rsidP="00A151EB">
            <w:pPr>
              <w:pStyle w:val="Subtitle"/>
              <w:spacing w:before="100" w:after="100"/>
              <w:jc w:val="center"/>
              <w:rPr>
                <w:rStyle w:val="SubtleEmphasis"/>
              </w:rPr>
            </w:pPr>
            <w:r>
              <w:rPr>
                <w:rStyle w:val="SubtleEmphasis"/>
              </w:rPr>
              <w:t>ACTIVITIES</w:t>
            </w:r>
          </w:p>
        </w:tc>
        <w:tc>
          <w:tcPr>
            <w:tcW w:w="2791" w:type="dxa"/>
            <w:shd w:val="clear" w:color="auto" w:fill="002B28"/>
            <w:vAlign w:val="center"/>
          </w:tcPr>
          <w:p w14:paraId="765DCF83" w14:textId="77777777" w:rsidR="00B065BE" w:rsidRDefault="00B065BE" w:rsidP="00A151EB">
            <w:pPr>
              <w:pStyle w:val="Subtitle"/>
              <w:spacing w:before="100" w:after="100"/>
              <w:jc w:val="center"/>
              <w:rPr>
                <w:rStyle w:val="SubtleEmphasis"/>
              </w:rPr>
            </w:pPr>
            <w:r>
              <w:rPr>
                <w:rStyle w:val="SubtleEmphasis"/>
              </w:rPr>
              <w:t>LEARNING OUTCOMES</w:t>
            </w:r>
          </w:p>
        </w:tc>
        <w:tc>
          <w:tcPr>
            <w:tcW w:w="1786" w:type="dxa"/>
            <w:shd w:val="clear" w:color="auto" w:fill="002B28"/>
            <w:vAlign w:val="center"/>
          </w:tcPr>
          <w:p w14:paraId="07EEC98F" w14:textId="77777777" w:rsidR="00B065BE" w:rsidRPr="00AF21BC" w:rsidRDefault="00B065BE" w:rsidP="00A151EB">
            <w:pPr>
              <w:pStyle w:val="Subtitle"/>
              <w:spacing w:before="100" w:after="100"/>
              <w:jc w:val="center"/>
              <w:rPr>
                <w:rStyle w:val="SubtleEmphasis"/>
              </w:rPr>
            </w:pPr>
            <w:r>
              <w:rPr>
                <w:rStyle w:val="SubtleEmphasis"/>
              </w:rPr>
              <w:t>RESOURCES</w:t>
            </w:r>
          </w:p>
        </w:tc>
      </w:tr>
      <w:tr w:rsidR="00B065BE" w14:paraId="30AEAA43" w14:textId="77777777" w:rsidTr="00580E6E">
        <w:tc>
          <w:tcPr>
            <w:tcW w:w="5245" w:type="dxa"/>
          </w:tcPr>
          <w:p w14:paraId="57D506F4" w14:textId="77777777" w:rsidR="00580E6E" w:rsidRPr="00580E6E" w:rsidRDefault="00580E6E" w:rsidP="00580E6E">
            <w:pPr>
              <w:pStyle w:val="Subtitle"/>
              <w:spacing w:before="100"/>
              <w:rPr>
                <w:b/>
              </w:rPr>
            </w:pPr>
            <w:r w:rsidRPr="00580E6E">
              <w:rPr>
                <w:b/>
              </w:rPr>
              <w:t>Remind the children:</w:t>
            </w:r>
          </w:p>
          <w:p w14:paraId="2278AE10" w14:textId="77777777" w:rsidR="00580E6E" w:rsidRPr="00580E6E" w:rsidRDefault="00580E6E" w:rsidP="00580E6E">
            <w:pPr>
              <w:pStyle w:val="Subtitle"/>
              <w:spacing w:before="100"/>
            </w:pPr>
            <w:r w:rsidRPr="00580E6E">
              <w:t>The Dutch Quarter is one of the oldest parts of Colchester.</w:t>
            </w:r>
          </w:p>
          <w:p w14:paraId="291334F6" w14:textId="65900E71" w:rsidR="00580E6E" w:rsidRPr="00580E6E" w:rsidRDefault="00580E6E" w:rsidP="00580E6E">
            <w:pPr>
              <w:pStyle w:val="Subtitle"/>
              <w:spacing w:before="100"/>
            </w:pPr>
            <w:r w:rsidRPr="00580E6E">
              <w:t xml:space="preserve">Just off the High Street, it mainly includes a series of core streets including </w:t>
            </w:r>
            <w:proofErr w:type="spellStart"/>
            <w:r w:rsidRPr="00580E6E">
              <w:t>Maidenburgh</w:t>
            </w:r>
            <w:proofErr w:type="spellEnd"/>
            <w:r w:rsidRPr="00580E6E">
              <w:t xml:space="preserve"> Street, West Stockwell Street, East Stockwell Street, Stockwell Street, St Helen’s Lane, Northgate Street and Nunn’s Road – show on the map and look at where it is in relation to the school and other places in Colchester they are familiar with. </w:t>
            </w:r>
          </w:p>
          <w:p w14:paraId="60E38866" w14:textId="77777777" w:rsidR="00580E6E" w:rsidRPr="00580E6E" w:rsidRDefault="00580E6E" w:rsidP="00580E6E">
            <w:pPr>
              <w:pStyle w:val="Subtitle"/>
              <w:spacing w:before="100"/>
            </w:pPr>
            <w:r w:rsidRPr="00580E6E">
              <w:t>Remind the children, it took its current name in the 16th Century when Flemish Protestant refugees fled religious persecution and made their way to north Essex. They had been defeated during a rebellion against Catholic Spain.</w:t>
            </w:r>
          </w:p>
          <w:p w14:paraId="13F49264" w14:textId="77777777" w:rsidR="00580E6E" w:rsidRPr="00580E6E" w:rsidRDefault="00580E6E" w:rsidP="00580E6E">
            <w:pPr>
              <w:pStyle w:val="Subtitle"/>
              <w:spacing w:before="100"/>
            </w:pPr>
            <w:r w:rsidRPr="00580E6E">
              <w:t xml:space="preserve">Many of the houses were </w:t>
            </w:r>
            <w:proofErr w:type="gramStart"/>
            <w:r w:rsidRPr="00580E6E">
              <w:t>actually built</w:t>
            </w:r>
            <w:proofErr w:type="gramEnd"/>
            <w:r w:rsidRPr="00580E6E">
              <w:t xml:space="preserve"> before the Dutch arrived.</w:t>
            </w:r>
          </w:p>
          <w:p w14:paraId="38BD08BE" w14:textId="6286EE66" w:rsidR="00580E6E" w:rsidRPr="00580E6E" w:rsidRDefault="00580E6E" w:rsidP="00580E6E">
            <w:pPr>
              <w:pStyle w:val="Subtitle"/>
              <w:spacing w:before="100"/>
            </w:pPr>
            <w:r w:rsidRPr="00580E6E">
              <w:t xml:space="preserve">Having fallen into disrepair in the early part of the 20th Century, it was the subject of a major regeneration in the 1970s. </w:t>
            </w:r>
            <w:r w:rsidRPr="00580E6E">
              <w:rPr>
                <w:b/>
              </w:rPr>
              <w:t>Some people wanted to knock down the houses.</w:t>
            </w:r>
            <w:r w:rsidRPr="00580E6E">
              <w:t xml:space="preserve"> </w:t>
            </w:r>
          </w:p>
          <w:p w14:paraId="47052E59" w14:textId="77777777" w:rsidR="00580E6E" w:rsidRPr="00580E6E" w:rsidRDefault="00580E6E" w:rsidP="00580E6E">
            <w:pPr>
              <w:pStyle w:val="Subtitle"/>
              <w:spacing w:before="100"/>
              <w:rPr>
                <w:b/>
              </w:rPr>
            </w:pPr>
            <w:r w:rsidRPr="00580E6E">
              <w:rPr>
                <w:b/>
              </w:rPr>
              <w:t xml:space="preserve">What do you think about this? </w:t>
            </w:r>
          </w:p>
          <w:p w14:paraId="6EB07214" w14:textId="2CCFF78E" w:rsidR="00B065BE" w:rsidRPr="005A7BC5" w:rsidRDefault="00580E6E" w:rsidP="00580E6E">
            <w:pPr>
              <w:pStyle w:val="Subtitle"/>
              <w:spacing w:before="100"/>
            </w:pPr>
            <w:r w:rsidRPr="00580E6E">
              <w:rPr>
                <w:b/>
              </w:rPr>
              <w:t>Is it important to keep old buildings? Why?</w:t>
            </w:r>
          </w:p>
        </w:tc>
        <w:tc>
          <w:tcPr>
            <w:tcW w:w="522" w:type="dxa"/>
          </w:tcPr>
          <w:p w14:paraId="5D6A2F1B" w14:textId="77777777" w:rsidR="00580E6E" w:rsidRPr="00580E6E" w:rsidRDefault="00580E6E" w:rsidP="00580E6E">
            <w:pPr>
              <w:pStyle w:val="Subtitle"/>
              <w:spacing w:before="100" w:after="100"/>
              <w:rPr>
                <w:bCs/>
              </w:rPr>
            </w:pPr>
            <w:r w:rsidRPr="00580E6E">
              <w:rPr>
                <w:bCs/>
              </w:rPr>
              <w:t xml:space="preserve">Refugee </w:t>
            </w:r>
          </w:p>
          <w:p w14:paraId="4D9E1917" w14:textId="77777777" w:rsidR="00580E6E" w:rsidRPr="00580E6E" w:rsidRDefault="00580E6E" w:rsidP="00580E6E">
            <w:pPr>
              <w:pStyle w:val="Subtitle"/>
              <w:spacing w:before="100" w:after="100"/>
              <w:rPr>
                <w:bCs/>
              </w:rPr>
            </w:pPr>
            <w:r w:rsidRPr="00580E6E">
              <w:rPr>
                <w:bCs/>
              </w:rPr>
              <w:t>Dutch quarter</w:t>
            </w:r>
          </w:p>
          <w:p w14:paraId="453571FA" w14:textId="77777777" w:rsidR="00580E6E" w:rsidRPr="00580E6E" w:rsidRDefault="00580E6E" w:rsidP="00580E6E">
            <w:pPr>
              <w:pStyle w:val="Subtitle"/>
              <w:spacing w:before="100" w:after="100"/>
              <w:rPr>
                <w:bCs/>
              </w:rPr>
            </w:pPr>
            <w:r w:rsidRPr="00580E6E">
              <w:rPr>
                <w:bCs/>
              </w:rPr>
              <w:t>Settlers</w:t>
            </w:r>
          </w:p>
          <w:p w14:paraId="2E626FDE" w14:textId="77777777" w:rsidR="00580E6E" w:rsidRPr="00580E6E" w:rsidRDefault="00580E6E" w:rsidP="00580E6E">
            <w:pPr>
              <w:pStyle w:val="Subtitle"/>
              <w:spacing w:before="100" w:after="100"/>
              <w:rPr>
                <w:bCs/>
              </w:rPr>
            </w:pPr>
            <w:r w:rsidRPr="00580E6E">
              <w:rPr>
                <w:bCs/>
              </w:rPr>
              <w:t xml:space="preserve">Significant </w:t>
            </w:r>
          </w:p>
          <w:p w14:paraId="091EB188" w14:textId="116A6EA5" w:rsidR="00B065BE" w:rsidRPr="00326AF1" w:rsidRDefault="00580E6E" w:rsidP="00580E6E">
            <w:pPr>
              <w:pStyle w:val="Subtitle"/>
              <w:spacing w:before="100" w:after="100"/>
              <w:rPr>
                <w:bCs/>
              </w:rPr>
            </w:pPr>
            <w:r w:rsidRPr="00580E6E">
              <w:rPr>
                <w:bCs/>
              </w:rPr>
              <w:t>Historical</w:t>
            </w:r>
          </w:p>
        </w:tc>
        <w:tc>
          <w:tcPr>
            <w:tcW w:w="5192" w:type="dxa"/>
          </w:tcPr>
          <w:p w14:paraId="4E0108E9" w14:textId="6F48D81C" w:rsidR="00580E6E" w:rsidRPr="00580E6E" w:rsidRDefault="00580E6E" w:rsidP="00580E6E">
            <w:pPr>
              <w:pStyle w:val="Subtitle"/>
              <w:spacing w:before="100" w:after="100"/>
              <w:rPr>
                <w:b/>
                <w:bCs/>
              </w:rPr>
            </w:pPr>
            <w:r w:rsidRPr="00580E6E">
              <w:rPr>
                <w:b/>
                <w:bCs/>
              </w:rPr>
              <w:t xml:space="preserve">WALT: </w:t>
            </w:r>
            <w:r w:rsidRPr="00580E6E">
              <w:rPr>
                <w:bCs/>
              </w:rPr>
              <w:t>use historical significance to debate</w:t>
            </w:r>
          </w:p>
          <w:p w14:paraId="18BFA54B" w14:textId="77777777" w:rsidR="00580E6E" w:rsidRPr="00580E6E" w:rsidRDefault="00580E6E" w:rsidP="00580E6E">
            <w:pPr>
              <w:pStyle w:val="Subtitle"/>
              <w:spacing w:before="100" w:after="100"/>
              <w:rPr>
                <w:b/>
                <w:bCs/>
              </w:rPr>
            </w:pPr>
            <w:r w:rsidRPr="00580E6E">
              <w:rPr>
                <w:b/>
                <w:bCs/>
              </w:rPr>
              <w:t>Is it important to keep old buildings.</w:t>
            </w:r>
          </w:p>
          <w:p w14:paraId="0B34EF23" w14:textId="77777777" w:rsidR="00580E6E" w:rsidRPr="00580E6E" w:rsidRDefault="00580E6E" w:rsidP="00580E6E">
            <w:pPr>
              <w:pStyle w:val="Subtitle"/>
              <w:spacing w:before="100" w:after="100"/>
              <w:rPr>
                <w:b/>
                <w:bCs/>
              </w:rPr>
            </w:pPr>
            <w:r w:rsidRPr="00580E6E">
              <w:rPr>
                <w:b/>
                <w:bCs/>
              </w:rPr>
              <w:t>Why?</w:t>
            </w:r>
          </w:p>
          <w:p w14:paraId="08C6D0BC" w14:textId="77777777" w:rsidR="00580E6E" w:rsidRPr="00580E6E" w:rsidRDefault="00580E6E" w:rsidP="00580E6E">
            <w:pPr>
              <w:pStyle w:val="Subtitle"/>
              <w:spacing w:before="100" w:after="100"/>
              <w:rPr>
                <w:bCs/>
              </w:rPr>
            </w:pPr>
            <w:r w:rsidRPr="00580E6E">
              <w:rPr>
                <w:bCs/>
              </w:rPr>
              <w:t>Debate lesson…</w:t>
            </w:r>
          </w:p>
          <w:p w14:paraId="4E42668E" w14:textId="77777777" w:rsidR="00580E6E" w:rsidRPr="00580E6E" w:rsidRDefault="00580E6E" w:rsidP="00580E6E">
            <w:pPr>
              <w:pStyle w:val="Subtitle"/>
              <w:spacing w:before="100" w:after="100"/>
              <w:rPr>
                <w:b/>
                <w:bCs/>
              </w:rPr>
            </w:pPr>
            <w:r w:rsidRPr="00580E6E">
              <w:rPr>
                <w:b/>
                <w:bCs/>
              </w:rPr>
              <w:t>One side:</w:t>
            </w:r>
          </w:p>
          <w:p w14:paraId="64654082" w14:textId="77777777" w:rsidR="00580E6E" w:rsidRPr="00580E6E" w:rsidRDefault="00580E6E" w:rsidP="00580E6E">
            <w:pPr>
              <w:pStyle w:val="Subtitle"/>
              <w:spacing w:before="100" w:after="100"/>
              <w:rPr>
                <w:bCs/>
              </w:rPr>
            </w:pPr>
            <w:r w:rsidRPr="00580E6E">
              <w:rPr>
                <w:bCs/>
              </w:rPr>
              <w:t xml:space="preserve">We want to knock down the Dutch Quarter and build new homes… </w:t>
            </w:r>
          </w:p>
          <w:p w14:paraId="1B689CC9" w14:textId="77777777" w:rsidR="00580E6E" w:rsidRPr="00580E6E" w:rsidRDefault="00580E6E" w:rsidP="00580E6E">
            <w:pPr>
              <w:pStyle w:val="Subtitle"/>
              <w:spacing w:before="100" w:after="100"/>
              <w:rPr>
                <w:b/>
                <w:bCs/>
              </w:rPr>
            </w:pPr>
            <w:r w:rsidRPr="00580E6E">
              <w:rPr>
                <w:b/>
                <w:bCs/>
              </w:rPr>
              <w:t>Opposing Side:</w:t>
            </w:r>
          </w:p>
          <w:p w14:paraId="17539188" w14:textId="77777777" w:rsidR="00580E6E" w:rsidRPr="00580E6E" w:rsidRDefault="00580E6E" w:rsidP="00580E6E">
            <w:pPr>
              <w:pStyle w:val="Subtitle"/>
              <w:spacing w:before="100" w:after="100"/>
              <w:rPr>
                <w:bCs/>
              </w:rPr>
            </w:pPr>
            <w:r w:rsidRPr="00580E6E">
              <w:rPr>
                <w:bCs/>
              </w:rPr>
              <w:t>We want to keep the Historical Dutch Quarter buildings because…</w:t>
            </w:r>
          </w:p>
          <w:p w14:paraId="7C02BEF5" w14:textId="77777777" w:rsidR="00580E6E" w:rsidRPr="00580E6E" w:rsidRDefault="00580E6E" w:rsidP="00580E6E">
            <w:pPr>
              <w:pStyle w:val="Subtitle"/>
              <w:spacing w:before="100" w:after="100"/>
              <w:rPr>
                <w:bCs/>
              </w:rPr>
            </w:pPr>
            <w:r w:rsidRPr="00580E6E">
              <w:rPr>
                <w:bCs/>
              </w:rPr>
              <w:t>Hold the debate and then vote and see the outcome.</w:t>
            </w:r>
          </w:p>
          <w:p w14:paraId="5D6F5771" w14:textId="1064B1D2" w:rsidR="00B065BE" w:rsidRPr="005A7BC5" w:rsidRDefault="00B065BE" w:rsidP="00A151EB">
            <w:pPr>
              <w:pStyle w:val="Subtitle"/>
              <w:spacing w:before="100" w:after="100"/>
              <w:rPr>
                <w:i/>
                <w:sz w:val="16"/>
                <w:szCs w:val="16"/>
              </w:rPr>
            </w:pPr>
          </w:p>
        </w:tc>
        <w:tc>
          <w:tcPr>
            <w:tcW w:w="2791" w:type="dxa"/>
          </w:tcPr>
          <w:p w14:paraId="4815FD77" w14:textId="176C294C" w:rsidR="00580E6E" w:rsidRPr="00580E6E" w:rsidRDefault="00580E6E" w:rsidP="00580E6E">
            <w:pPr>
              <w:pStyle w:val="Subtitle"/>
              <w:spacing w:before="100" w:after="100"/>
              <w:rPr>
                <w:b/>
                <w:bCs/>
              </w:rPr>
            </w:pPr>
            <w:r w:rsidRPr="00580E6E">
              <w:rPr>
                <w:b/>
                <w:bCs/>
              </w:rPr>
              <w:t xml:space="preserve">Identify </w:t>
            </w:r>
            <w:r w:rsidRPr="00580E6E">
              <w:rPr>
                <w:bCs/>
              </w:rPr>
              <w:t>one reason to back up your opinion</w:t>
            </w:r>
          </w:p>
          <w:p w14:paraId="0EA9918E" w14:textId="77777777" w:rsidR="00580E6E" w:rsidRPr="00580E6E" w:rsidRDefault="00580E6E" w:rsidP="00580E6E">
            <w:pPr>
              <w:pStyle w:val="Subtitle"/>
              <w:spacing w:before="100" w:after="100"/>
              <w:rPr>
                <w:b/>
                <w:bCs/>
              </w:rPr>
            </w:pPr>
            <w:r w:rsidRPr="00580E6E">
              <w:rPr>
                <w:b/>
                <w:bCs/>
              </w:rPr>
              <w:t xml:space="preserve">List </w:t>
            </w:r>
            <w:r w:rsidRPr="00580E6E">
              <w:rPr>
                <w:bCs/>
              </w:rPr>
              <w:t xml:space="preserve">reasons to back your </w:t>
            </w:r>
            <w:proofErr w:type="gramStart"/>
            <w:r w:rsidRPr="00580E6E">
              <w:rPr>
                <w:bCs/>
              </w:rPr>
              <w:t>sides</w:t>
            </w:r>
            <w:proofErr w:type="gramEnd"/>
            <w:r w:rsidRPr="00580E6E">
              <w:rPr>
                <w:bCs/>
              </w:rPr>
              <w:t xml:space="preserve"> opinion</w:t>
            </w:r>
            <w:r w:rsidRPr="00580E6E">
              <w:rPr>
                <w:b/>
                <w:bCs/>
              </w:rPr>
              <w:t xml:space="preserve"> </w:t>
            </w:r>
          </w:p>
          <w:p w14:paraId="1A41A777" w14:textId="77777777" w:rsidR="00580E6E" w:rsidRPr="00580E6E" w:rsidRDefault="00580E6E" w:rsidP="00580E6E">
            <w:pPr>
              <w:pStyle w:val="Subtitle"/>
              <w:spacing w:before="100" w:after="100"/>
              <w:rPr>
                <w:b/>
                <w:bCs/>
              </w:rPr>
            </w:pPr>
            <w:r w:rsidRPr="00580E6E">
              <w:rPr>
                <w:b/>
                <w:bCs/>
              </w:rPr>
              <w:t xml:space="preserve">Explain </w:t>
            </w:r>
            <w:r w:rsidRPr="00580E6E">
              <w:rPr>
                <w:bCs/>
              </w:rPr>
              <w:t xml:space="preserve">the impact of your </w:t>
            </w:r>
            <w:proofErr w:type="gramStart"/>
            <w:r w:rsidRPr="00580E6E">
              <w:rPr>
                <w:bCs/>
              </w:rPr>
              <w:t>sides</w:t>
            </w:r>
            <w:proofErr w:type="gramEnd"/>
            <w:r w:rsidRPr="00580E6E">
              <w:rPr>
                <w:bCs/>
              </w:rPr>
              <w:t xml:space="preserve"> opinion</w:t>
            </w:r>
            <w:r w:rsidRPr="00580E6E">
              <w:rPr>
                <w:b/>
                <w:bCs/>
              </w:rPr>
              <w:t xml:space="preserve"> </w:t>
            </w:r>
          </w:p>
          <w:p w14:paraId="74BE9802" w14:textId="63C24084" w:rsidR="00B065BE" w:rsidRPr="00326AF1" w:rsidRDefault="00B065BE" w:rsidP="00A151EB">
            <w:pPr>
              <w:pStyle w:val="Subtitle"/>
              <w:spacing w:before="100" w:after="100"/>
              <w:rPr>
                <w:bCs/>
              </w:rPr>
            </w:pPr>
          </w:p>
        </w:tc>
        <w:tc>
          <w:tcPr>
            <w:tcW w:w="1786" w:type="dxa"/>
          </w:tcPr>
          <w:p w14:paraId="4EDA8860" w14:textId="2C86C16F" w:rsidR="00B065BE" w:rsidRPr="00E53982" w:rsidRDefault="00B065BE" w:rsidP="00A151EB">
            <w:pPr>
              <w:pStyle w:val="Subtitle"/>
              <w:spacing w:before="100" w:after="100"/>
              <w:rPr>
                <w:iCs/>
                <w:u w:val="single"/>
              </w:rPr>
            </w:pPr>
          </w:p>
        </w:tc>
      </w:tr>
    </w:tbl>
    <w:p w14:paraId="24ED49A9" w14:textId="77777777" w:rsidR="006922C9" w:rsidRDefault="006922C9" w:rsidP="006922C9">
      <w:pPr>
        <w:pStyle w:val="Subtitle"/>
      </w:pPr>
    </w:p>
    <w:p w14:paraId="06FFE1C3" w14:textId="5616FEE8" w:rsidR="006922C9" w:rsidRDefault="006922C9" w:rsidP="007E2EAB">
      <w:pPr>
        <w:pStyle w:val="Subtitle"/>
        <w:rPr>
          <w:rFonts w:ascii="Chivo" w:hAnsi="Chivo"/>
          <w:spacing w:val="-6"/>
          <w:kern w:val="28"/>
          <w:sz w:val="32"/>
          <w:szCs w:val="56"/>
        </w:rPr>
      </w:pPr>
      <w:r>
        <w:br w:type="page"/>
      </w:r>
      <w:r w:rsidR="00B065BE">
        <w:rPr>
          <w:rFonts w:ascii="Chivo" w:hAnsi="Chivo"/>
          <w:spacing w:val="-6"/>
          <w:kern w:val="28"/>
          <w:sz w:val="32"/>
          <w:szCs w:val="56"/>
        </w:rPr>
        <w:lastRenderedPageBreak/>
        <w:t xml:space="preserve"> </w:t>
      </w:r>
    </w:p>
    <w:p w14:paraId="53332D85" w14:textId="77777777" w:rsidR="00340FFD" w:rsidRPr="00032A19" w:rsidRDefault="00340FFD" w:rsidP="00032A19">
      <w:pPr>
        <w:tabs>
          <w:tab w:val="clear" w:pos="1701"/>
        </w:tabs>
        <w:spacing w:after="0" w:line="240" w:lineRule="auto"/>
        <w:rPr>
          <w:rFonts w:ascii="Chivo" w:eastAsiaTheme="majorEastAsia" w:hAnsi="Chivo" w:cs="Times New Roman (Headings CS)"/>
          <w:spacing w:val="-6"/>
          <w:kern w:val="28"/>
          <w:sz w:val="32"/>
          <w:szCs w:val="56"/>
        </w:rPr>
      </w:pPr>
    </w:p>
    <w:p w14:paraId="67D97736" w14:textId="27A3A026" w:rsidR="00340FFD" w:rsidRDefault="00340FFD" w:rsidP="00340FFD">
      <w:pPr>
        <w:pStyle w:val="Title"/>
      </w:pPr>
      <w:r>
        <w:rPr>
          <w:noProof/>
        </w:rPr>
        <w:drawing>
          <wp:inline distT="0" distB="0" distL="0" distR="0" wp14:anchorId="4A7C2942" wp14:editId="3CDBFAC5">
            <wp:extent cx="1812290" cy="1812290"/>
            <wp:effectExtent l="0" t="0" r="3810" b="3810"/>
            <wp:docPr id="66990235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02352" name="Picture 1" descr="A black background with white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12290" cy="1812290"/>
                    </a:xfrm>
                    <a:prstGeom prst="rect">
                      <a:avLst/>
                    </a:prstGeom>
                  </pic:spPr>
                </pic:pic>
              </a:graphicData>
            </a:graphic>
          </wp:inline>
        </w:drawing>
      </w:r>
      <w:r>
        <w:t xml:space="preserve">   </w:t>
      </w:r>
      <w:r>
        <w:rPr>
          <w:noProof/>
        </w:rPr>
        <w:drawing>
          <wp:inline distT="0" distB="0" distL="0" distR="0" wp14:anchorId="03082A2C" wp14:editId="148DAD54">
            <wp:extent cx="3280267" cy="1183806"/>
            <wp:effectExtent l="0" t="0" r="0" b="0"/>
            <wp:docPr id="193610230" name="Picture 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0230" name="Picture 2" descr="A black background with white spots&#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304007" cy="1192373"/>
                    </a:xfrm>
                    <a:prstGeom prst="rect">
                      <a:avLst/>
                    </a:prstGeom>
                  </pic:spPr>
                </pic:pic>
              </a:graphicData>
            </a:graphic>
          </wp:inline>
        </w:drawing>
      </w:r>
    </w:p>
    <w:p w14:paraId="32ACBA54" w14:textId="77777777" w:rsidR="00032A19" w:rsidRDefault="00032A19" w:rsidP="00032A19">
      <w:pPr>
        <w:pStyle w:val="Title"/>
      </w:pPr>
    </w:p>
    <w:p w14:paraId="6F14E4A7" w14:textId="5AD18373" w:rsidR="00032A19" w:rsidRPr="00974688" w:rsidRDefault="00032A19" w:rsidP="00032A19">
      <w:pPr>
        <w:pStyle w:val="Title"/>
        <w:rPr>
          <w:color w:val="002B28"/>
        </w:rPr>
      </w:pPr>
      <w:r w:rsidRPr="00974688">
        <w:rPr>
          <w:color w:val="002B28"/>
        </w:rPr>
        <w:t>One Square Mile: Heritage on our Doorstep</w:t>
      </w:r>
    </w:p>
    <w:p w14:paraId="0F94CEE3" w14:textId="4977CEAD" w:rsidR="00032A19" w:rsidRPr="00974688" w:rsidRDefault="00F14CDB" w:rsidP="00032A19">
      <w:pPr>
        <w:pStyle w:val="Title"/>
        <w:rPr>
          <w:color w:val="002B28"/>
        </w:rPr>
      </w:pPr>
      <w:r w:rsidRPr="00974688">
        <w:rPr>
          <w:color w:val="002B28"/>
          <w:sz w:val="28"/>
          <w:szCs w:val="28"/>
        </w:rPr>
        <w:br/>
      </w:r>
      <w:r w:rsidR="00032A19" w:rsidRPr="00974688">
        <w:rPr>
          <w:color w:val="002B28"/>
        </w:rPr>
        <w:t xml:space="preserve">St John’s Green Primary School </w:t>
      </w:r>
      <w:r w:rsidRPr="00974688">
        <w:rPr>
          <w:color w:val="002B28"/>
        </w:rPr>
        <w:br/>
      </w:r>
      <w:r w:rsidR="00032A19" w:rsidRPr="00974688">
        <w:rPr>
          <w:color w:val="002B28"/>
        </w:rPr>
        <w:t>and National Lottery Heritage Fund</w:t>
      </w:r>
    </w:p>
    <w:p w14:paraId="7D34D679" w14:textId="77777777" w:rsidR="00032A19" w:rsidRPr="00032A19" w:rsidRDefault="00032A19" w:rsidP="00032A19"/>
    <w:p w14:paraId="46F430B7" w14:textId="5BFCB0E5" w:rsidR="00340FFD" w:rsidRPr="00340FFD" w:rsidRDefault="00340FFD" w:rsidP="00340FFD"/>
    <w:p w14:paraId="060AA543" w14:textId="33114207" w:rsidR="00340FFD" w:rsidRPr="00340FFD" w:rsidRDefault="00340FFD" w:rsidP="00340FFD"/>
    <w:p w14:paraId="72A4E25B" w14:textId="6D5A9336" w:rsidR="00AF21BC" w:rsidRPr="00AF21BC" w:rsidRDefault="00340FFD" w:rsidP="00AF21BC">
      <w:pPr>
        <w:tabs>
          <w:tab w:val="clear" w:pos="1701"/>
          <w:tab w:val="left" w:pos="2655"/>
        </w:tabs>
      </w:pPr>
      <w:r>
        <w:t xml:space="preserve">  </w:t>
      </w:r>
    </w:p>
    <w:sectPr w:rsidR="00AF21BC" w:rsidRPr="00AF21BC" w:rsidSect="00340FFD">
      <w:headerReference w:type="default" r:id="rId28"/>
      <w:footerReference w:type="even" r:id="rId29"/>
      <w:footerReference w:type="default" r:id="rId30"/>
      <w:pgSz w:w="16817" w:h="11901" w:orient="landscape"/>
      <w:pgMar w:top="1465" w:right="709" w:bottom="709" w:left="567" w:header="709"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773D" w14:textId="77777777" w:rsidR="003B066E" w:rsidRDefault="003B066E" w:rsidP="00592249">
      <w:pPr>
        <w:spacing w:after="0" w:line="240" w:lineRule="auto"/>
      </w:pPr>
      <w:r>
        <w:separator/>
      </w:r>
    </w:p>
  </w:endnote>
  <w:endnote w:type="continuationSeparator" w:id="0">
    <w:p w14:paraId="2A87FCD8" w14:textId="77777777" w:rsidR="003B066E" w:rsidRDefault="003B066E" w:rsidP="0059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Demi Bold">
    <w:altName w:val="Avenir Next"/>
    <w:panose1 w:val="020B07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ercu Pro">
    <w:panose1 w:val="020B0503050601040103"/>
    <w:charset w:val="00"/>
    <w:family w:val="swiss"/>
    <w:notTrueType/>
    <w:pitch w:val="variable"/>
    <w:sig w:usb0="000002C7" w:usb1="00000001"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hivo">
    <w:panose1 w:val="00000000000000000000"/>
    <w:charset w:val="4D"/>
    <w:family w:val="auto"/>
    <w:pitch w:val="variable"/>
    <w:sig w:usb0="A00000FF" w:usb1="4000204B" w:usb2="00000008" w:usb3="00000000" w:csb0="00000193" w:csb1="00000000"/>
  </w:font>
  <w:font w:name="Times New Roman (Headings CS)">
    <w:altName w:val="Times New Roman"/>
    <w:panose1 w:val="020B0604020202020204"/>
    <w:charset w:val="00"/>
    <w:family w:val="roman"/>
    <w:notTrueType/>
    <w:pitch w:val="default"/>
  </w:font>
  <w:font w:name="Chivo Light">
    <w:panose1 w:val="00000000000000000000"/>
    <w:charset w:val="4D"/>
    <w:family w:val="auto"/>
    <w:pitch w:val="variable"/>
    <w:sig w:usb0="A00000FF" w:usb1="4000204B" w:usb2="00000008" w:usb3="00000000" w:csb0="00000193"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7451819"/>
      <w:docPartObj>
        <w:docPartGallery w:val="Page Numbers (Bottom of Page)"/>
        <w:docPartUnique/>
      </w:docPartObj>
    </w:sdtPr>
    <w:sdtContent>
      <w:p w14:paraId="2D05880E" w14:textId="0D5B7282" w:rsidR="00AF21BC" w:rsidRDefault="00AF21BC" w:rsidP="001F28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3CE3B9" w14:textId="77777777" w:rsidR="00AF21BC" w:rsidRDefault="00AF21BC" w:rsidP="00AF21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0954693"/>
      <w:docPartObj>
        <w:docPartGallery w:val="Page Numbers (Bottom of Page)"/>
        <w:docPartUnique/>
      </w:docPartObj>
    </w:sdtPr>
    <w:sdtEndPr>
      <w:rPr>
        <w:rStyle w:val="PageNumber"/>
        <w:rFonts w:ascii="Chivo" w:hAnsi="Chivo" w:cs="Chivo"/>
      </w:rPr>
    </w:sdtEndPr>
    <w:sdtContent>
      <w:p w14:paraId="4F3F118F" w14:textId="3AD2B19C" w:rsidR="00AF21BC" w:rsidRPr="00AF21BC" w:rsidRDefault="00AF21BC" w:rsidP="001F28E9">
        <w:pPr>
          <w:pStyle w:val="Footer"/>
          <w:framePr w:wrap="none" w:vAnchor="text" w:hAnchor="margin" w:xAlign="right" w:y="1"/>
          <w:rPr>
            <w:rStyle w:val="PageNumber"/>
            <w:rFonts w:ascii="Chivo" w:hAnsi="Chivo" w:cs="Chivo"/>
          </w:rPr>
        </w:pPr>
        <w:r w:rsidRPr="00AF21BC">
          <w:rPr>
            <w:rStyle w:val="PageNumber"/>
            <w:rFonts w:ascii="Chivo" w:hAnsi="Chivo" w:cs="Chivo"/>
          </w:rPr>
          <w:fldChar w:fldCharType="begin"/>
        </w:r>
        <w:r w:rsidRPr="00AF21BC">
          <w:rPr>
            <w:rStyle w:val="PageNumber"/>
            <w:rFonts w:ascii="Chivo" w:hAnsi="Chivo" w:cs="Chivo"/>
          </w:rPr>
          <w:instrText xml:space="preserve"> PAGE </w:instrText>
        </w:r>
        <w:r w:rsidRPr="00AF21BC">
          <w:rPr>
            <w:rStyle w:val="PageNumber"/>
            <w:rFonts w:ascii="Chivo" w:hAnsi="Chivo" w:cs="Chivo"/>
          </w:rPr>
          <w:fldChar w:fldCharType="separate"/>
        </w:r>
        <w:r w:rsidRPr="00AF21BC">
          <w:rPr>
            <w:rStyle w:val="PageNumber"/>
            <w:rFonts w:ascii="Chivo" w:hAnsi="Chivo" w:cs="Chivo"/>
            <w:noProof/>
          </w:rPr>
          <w:t>1</w:t>
        </w:r>
        <w:r w:rsidRPr="00AF21BC">
          <w:rPr>
            <w:rStyle w:val="PageNumber"/>
            <w:rFonts w:ascii="Chivo" w:hAnsi="Chivo" w:cs="Chivo"/>
          </w:rPr>
          <w:fldChar w:fldCharType="end"/>
        </w:r>
      </w:p>
    </w:sdtContent>
  </w:sdt>
  <w:p w14:paraId="760A3057" w14:textId="270B8DCA" w:rsidR="00AF21BC" w:rsidRPr="00AF21BC" w:rsidRDefault="00AF21BC" w:rsidP="00AF21BC">
    <w:pPr>
      <w:pStyle w:val="ListParagraph"/>
      <w:ind w:right="360"/>
      <w:rPr>
        <w:rStyle w:val="IntenseEmphasis"/>
      </w:rPr>
    </w:pPr>
    <w:r>
      <w:rPr>
        <w:noProof/>
      </w:rPr>
      <w:drawing>
        <wp:anchor distT="0" distB="0" distL="114300" distR="114300" simplePos="0" relativeHeight="251658240" behindDoc="0" locked="0" layoutInCell="1" allowOverlap="1" wp14:anchorId="7CCF3548" wp14:editId="61808576">
          <wp:simplePos x="0" y="0"/>
          <wp:positionH relativeFrom="column">
            <wp:posOffset>5135</wp:posOffset>
          </wp:positionH>
          <wp:positionV relativeFrom="paragraph">
            <wp:posOffset>-91274</wp:posOffset>
          </wp:positionV>
          <wp:extent cx="501015" cy="314325"/>
          <wp:effectExtent l="0" t="0" r="0" b="3175"/>
          <wp:wrapSquare wrapText="bothSides"/>
          <wp:docPr id="87838946" name="Picture 7" descr="A black background with a black square&#13;&#13;&#10;&#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3;&#13;&#10;&#13;&#13;&#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314325"/>
                  </a:xfrm>
                  <a:prstGeom prst="rect">
                    <a:avLst/>
                  </a:prstGeom>
                  <a:noFill/>
                </pic:spPr>
              </pic:pic>
            </a:graphicData>
          </a:graphic>
          <wp14:sizeRelH relativeFrom="page">
            <wp14:pctWidth>0</wp14:pctWidth>
          </wp14:sizeRelH>
          <wp14:sizeRelV relativeFrom="page">
            <wp14:pctHeight>0</wp14:pctHeight>
          </wp14:sizeRelV>
        </wp:anchor>
      </w:drawing>
    </w:r>
    <w:r>
      <w:rPr>
        <w:rStyle w:val="IntenseEmphasis"/>
      </w:rPr>
      <w:t xml:space="preserve">  </w:t>
    </w:r>
    <w:r w:rsidRPr="00AF21BC">
      <w:rPr>
        <w:rStyle w:val="IntenseEmphasis"/>
      </w:rPr>
      <w:t xml:space="preserve">This work is licensed under CC BY-SA 4.0. To view a copy of this license, visit </w:t>
    </w:r>
    <w:hyperlink r:id="rId2" w:history="1">
      <w:r w:rsidRPr="001F28E9">
        <w:rPr>
          <w:rStyle w:val="Hyperlink"/>
          <w:rFonts w:ascii="Chivo" w:hAnsi="Chivo"/>
          <w:sz w:val="18"/>
        </w:rPr>
        <w:t>http://creativecommons.org/licenses/by-sa/4.0/</w:t>
      </w:r>
    </w:hyperlink>
    <w:r>
      <w:rPr>
        <w:rStyle w:val="IntenseEmphasi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81BA4" w14:textId="77777777" w:rsidR="003B066E" w:rsidRDefault="003B066E" w:rsidP="00592249">
      <w:pPr>
        <w:spacing w:after="0" w:line="240" w:lineRule="auto"/>
      </w:pPr>
      <w:r>
        <w:separator/>
      </w:r>
    </w:p>
  </w:footnote>
  <w:footnote w:type="continuationSeparator" w:id="0">
    <w:p w14:paraId="28B99A30" w14:textId="77777777" w:rsidR="003B066E" w:rsidRDefault="003B066E" w:rsidP="0059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CD9B" w14:textId="4CF11AE4" w:rsidR="00592249" w:rsidRDefault="003E635E" w:rsidP="00326AF1">
    <w:pPr>
      <w:pStyle w:val="Subtitle"/>
      <w:tabs>
        <w:tab w:val="clear" w:pos="1701"/>
        <w:tab w:val="left" w:pos="1134"/>
        <w:tab w:val="left" w:pos="5670"/>
        <w:tab w:val="left" w:pos="11057"/>
      </w:tabs>
    </w:pPr>
    <w:r>
      <w:t xml:space="preserve">Year </w:t>
    </w:r>
    <w:r w:rsidR="00347F63">
      <w:t>2</w:t>
    </w:r>
    <w:r w:rsidR="00580E6E">
      <w:t xml:space="preserve"> (AP2)       Dutch Quarter Settlers</w:t>
    </w:r>
    <w:r w:rsidR="00AF21BC">
      <w:tab/>
    </w:r>
    <w:r w:rsidR="00592249">
      <w:t>Period</w:t>
    </w:r>
    <w:r w:rsidR="00AF21BC">
      <w:t xml:space="preserve">: </w:t>
    </w:r>
    <w:r w:rsidR="00D3714D">
      <w:t>Post medieval</w:t>
    </w:r>
    <w:r w:rsidR="00AF21BC">
      <w:tab/>
      <w:t>One Square Mile: Heritage on our Doorstep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7C4"/>
    <w:multiLevelType w:val="singleLevel"/>
    <w:tmpl w:val="FFFFFFFF"/>
    <w:styleLink w:val="BulletList4"/>
    <w:lvl w:ilvl="0">
      <w:start w:val="1"/>
      <w:numFmt w:val="bullet"/>
      <w:lvlText w:val="•"/>
      <w:lvlJc w:val="left"/>
      <w:pPr>
        <w:ind w:left="720" w:hanging="500"/>
      </w:pPr>
    </w:lvl>
  </w:abstractNum>
  <w:abstractNum w:abstractNumId="1" w15:restartNumberingAfterBreak="0">
    <w:nsid w:val="020F384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061C"/>
    <w:multiLevelType w:val="hybridMultilevel"/>
    <w:tmpl w:val="064C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F4D1D"/>
    <w:multiLevelType w:val="hybridMultilevel"/>
    <w:tmpl w:val="A40AC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E00B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35A5E"/>
    <w:multiLevelType w:val="hybridMultilevel"/>
    <w:tmpl w:val="FFFFFFFF"/>
    <w:lvl w:ilvl="0" w:tplc="08090001">
      <w:start w:val="1"/>
      <w:numFmt w:val="bullet"/>
      <w:lvlText w:val=""/>
      <w:lvlJc w:val="left"/>
      <w:pPr>
        <w:ind w:left="720" w:hanging="360"/>
      </w:pPr>
      <w:rPr>
        <w:rFonts w:ascii="Symbol" w:hAnsi="Symbol" w:hint="default"/>
      </w:rPr>
    </w:lvl>
    <w:lvl w:ilvl="1" w:tplc="59AA3134">
      <w:start w:val="43"/>
      <w:numFmt w:val="bullet"/>
      <w:lvlText w:val="•"/>
      <w:lvlJc w:val="left"/>
      <w:pPr>
        <w:ind w:left="1440" w:hanging="360"/>
      </w:pPr>
      <w:rPr>
        <w:rFonts w:ascii="Avenir Next Demi Bold" w:eastAsia="Times New Roman" w:hAnsi="Avenir Next Demi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56D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674C8"/>
    <w:multiLevelType w:val="hybridMultilevel"/>
    <w:tmpl w:val="0020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A5FF6"/>
    <w:multiLevelType w:val="hybridMultilevel"/>
    <w:tmpl w:val="6F7AF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357CA7"/>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9335B9"/>
    <w:multiLevelType w:val="hybridMultilevel"/>
    <w:tmpl w:val="FFFFFFFF"/>
    <w:lvl w:ilvl="0" w:tplc="51989F76">
      <w:start w:val="120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2613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A4A1B"/>
    <w:multiLevelType w:val="hybridMultilevel"/>
    <w:tmpl w:val="8228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A61F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994681">
    <w:abstractNumId w:val="5"/>
  </w:num>
  <w:num w:numId="2" w16cid:durableId="611518143">
    <w:abstractNumId w:val="2"/>
  </w:num>
  <w:num w:numId="3" w16cid:durableId="1566917314">
    <w:abstractNumId w:val="8"/>
  </w:num>
  <w:num w:numId="4" w16cid:durableId="747077075">
    <w:abstractNumId w:val="11"/>
  </w:num>
  <w:num w:numId="5" w16cid:durableId="1485319687">
    <w:abstractNumId w:val="9"/>
  </w:num>
  <w:num w:numId="6" w16cid:durableId="1509909022">
    <w:abstractNumId w:val="12"/>
  </w:num>
  <w:num w:numId="7" w16cid:durableId="281155310">
    <w:abstractNumId w:val="3"/>
  </w:num>
  <w:num w:numId="8" w16cid:durableId="1501434245">
    <w:abstractNumId w:val="10"/>
  </w:num>
  <w:num w:numId="9" w16cid:durableId="516234653">
    <w:abstractNumId w:val="1"/>
  </w:num>
  <w:num w:numId="10" w16cid:durableId="1868323729">
    <w:abstractNumId w:val="4"/>
  </w:num>
  <w:num w:numId="11" w16cid:durableId="561792763">
    <w:abstractNumId w:val="13"/>
  </w:num>
  <w:num w:numId="12" w16cid:durableId="1279604635">
    <w:abstractNumId w:val="6"/>
  </w:num>
  <w:num w:numId="13" w16cid:durableId="1819033706">
    <w:abstractNumId w:val="0"/>
  </w:num>
  <w:num w:numId="14" w16cid:durableId="274409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49"/>
    <w:rsid w:val="00032A19"/>
    <w:rsid w:val="000A42C3"/>
    <w:rsid w:val="00125D55"/>
    <w:rsid w:val="00193C49"/>
    <w:rsid w:val="001F04EF"/>
    <w:rsid w:val="00216F41"/>
    <w:rsid w:val="00223871"/>
    <w:rsid w:val="002808D5"/>
    <w:rsid w:val="002A0C60"/>
    <w:rsid w:val="0030373C"/>
    <w:rsid w:val="00326AF1"/>
    <w:rsid w:val="003403BF"/>
    <w:rsid w:val="00340FFD"/>
    <w:rsid w:val="00347F63"/>
    <w:rsid w:val="003545F3"/>
    <w:rsid w:val="003B066E"/>
    <w:rsid w:val="003E635E"/>
    <w:rsid w:val="004351BC"/>
    <w:rsid w:val="0049226F"/>
    <w:rsid w:val="004B3343"/>
    <w:rsid w:val="004E3960"/>
    <w:rsid w:val="00580E6E"/>
    <w:rsid w:val="00592249"/>
    <w:rsid w:val="005A7BC5"/>
    <w:rsid w:val="005C7AE6"/>
    <w:rsid w:val="00681E6A"/>
    <w:rsid w:val="006922C9"/>
    <w:rsid w:val="006B49B3"/>
    <w:rsid w:val="007E2EAB"/>
    <w:rsid w:val="00876041"/>
    <w:rsid w:val="008E253A"/>
    <w:rsid w:val="00900AFC"/>
    <w:rsid w:val="009336D3"/>
    <w:rsid w:val="009458D4"/>
    <w:rsid w:val="00974688"/>
    <w:rsid w:val="009D0A5A"/>
    <w:rsid w:val="00A171C6"/>
    <w:rsid w:val="00AF21BC"/>
    <w:rsid w:val="00B065BE"/>
    <w:rsid w:val="00B4316C"/>
    <w:rsid w:val="00B75A26"/>
    <w:rsid w:val="00BB1D3C"/>
    <w:rsid w:val="00BB22FD"/>
    <w:rsid w:val="00BB4E5C"/>
    <w:rsid w:val="00C455B9"/>
    <w:rsid w:val="00C95C66"/>
    <w:rsid w:val="00CB3A5B"/>
    <w:rsid w:val="00D3714D"/>
    <w:rsid w:val="00D43166"/>
    <w:rsid w:val="00DE6C90"/>
    <w:rsid w:val="00E53982"/>
    <w:rsid w:val="00E94C02"/>
    <w:rsid w:val="00F14CDB"/>
    <w:rsid w:val="00F23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723A"/>
  <w15:chartTrackingRefBased/>
  <w15:docId w15:val="{3604A4D5-5FF0-6A40-A5EA-FFF70D0F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ories body"/>
    <w:rsid w:val="00876041"/>
    <w:pPr>
      <w:tabs>
        <w:tab w:val="left" w:pos="1701"/>
      </w:tabs>
      <w:spacing w:after="120" w:line="260" w:lineRule="exact"/>
    </w:pPr>
    <w:rPr>
      <w:rFonts w:ascii="Apercu Pro" w:eastAsiaTheme="minorEastAsia" w:hAnsi="Apercu Pro"/>
      <w:sz w:val="21"/>
    </w:rPr>
  </w:style>
  <w:style w:type="paragraph" w:styleId="Heading1">
    <w:name w:val="heading 1"/>
    <w:basedOn w:val="Normal"/>
    <w:next w:val="Normal"/>
    <w:link w:val="Heading1Char"/>
    <w:uiPriority w:val="9"/>
    <w:rsid w:val="00592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rsid w:val="00592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rsid w:val="005922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2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22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22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224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224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224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nories Footer"/>
    <w:uiPriority w:val="1"/>
    <w:rsid w:val="00876041"/>
    <w:pPr>
      <w:spacing w:after="100" w:line="180" w:lineRule="exact"/>
    </w:pPr>
    <w:rPr>
      <w:rFonts w:ascii="Apercu Pro" w:hAnsi="Apercu Pro" w:cs="Times New Roman (Body CS)"/>
      <w:sz w:val="15"/>
    </w:rPr>
  </w:style>
  <w:style w:type="paragraph" w:customStyle="1" w:styleId="MinoriesSubtitle">
    <w:name w:val="Minories Subtitle"/>
    <w:basedOn w:val="Header"/>
    <w:link w:val="MinoriesSubtitleChar"/>
    <w:rsid w:val="005C7AE6"/>
    <w:pPr>
      <w:spacing w:after="120" w:line="240" w:lineRule="exact"/>
    </w:pPr>
    <w:rPr>
      <w:rFonts w:cs="Times New Roman (Body CS)"/>
      <w:b/>
      <w:bCs/>
      <w:spacing w:val="40"/>
      <w:sz w:val="30"/>
      <w:szCs w:val="30"/>
    </w:rPr>
  </w:style>
  <w:style w:type="character" w:customStyle="1" w:styleId="MinoriesSubtitleChar">
    <w:name w:val="Minories Subtitle Char"/>
    <w:basedOn w:val="HeaderChar"/>
    <w:link w:val="MinoriesSubtitle"/>
    <w:rsid w:val="005C7AE6"/>
    <w:rPr>
      <w:rFonts w:ascii="Apercu Pro" w:hAnsi="Apercu Pro" w:cs="Times New Roman (Body CS)"/>
      <w:b/>
      <w:bCs/>
      <w:spacing w:val="40"/>
      <w:sz w:val="30"/>
      <w:szCs w:val="30"/>
    </w:rPr>
  </w:style>
  <w:style w:type="paragraph" w:styleId="Header">
    <w:name w:val="header"/>
    <w:basedOn w:val="Normal"/>
    <w:link w:val="HeaderChar"/>
    <w:uiPriority w:val="99"/>
    <w:unhideWhenUsed/>
    <w:rsid w:val="005C7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E6"/>
    <w:rPr>
      <w:rFonts w:ascii="Apercu Pro" w:hAnsi="Apercu Pro"/>
      <w:sz w:val="21"/>
    </w:rPr>
  </w:style>
  <w:style w:type="paragraph" w:customStyle="1" w:styleId="MinoriesTitle">
    <w:name w:val="Minories Title"/>
    <w:basedOn w:val="Header"/>
    <w:link w:val="MinoriesTitleChar"/>
    <w:rsid w:val="00876041"/>
    <w:pPr>
      <w:spacing w:before="80" w:after="120" w:line="260" w:lineRule="exact"/>
    </w:pPr>
    <w:rPr>
      <w:rFonts w:eastAsiaTheme="minorHAnsi" w:cs="Times New Roman (Body CS)"/>
      <w:b/>
      <w:bCs/>
      <w:spacing w:val="40"/>
      <w:sz w:val="36"/>
      <w:szCs w:val="30"/>
    </w:rPr>
  </w:style>
  <w:style w:type="character" w:customStyle="1" w:styleId="MinoriesTitleChar">
    <w:name w:val="Minories Title Char"/>
    <w:basedOn w:val="HeaderChar"/>
    <w:link w:val="MinoriesTitle"/>
    <w:rsid w:val="00876041"/>
    <w:rPr>
      <w:rFonts w:ascii="Apercu Pro" w:hAnsi="Apercu Pro" w:cs="Times New Roman (Body CS)"/>
      <w:b/>
      <w:bCs/>
      <w:spacing w:val="40"/>
      <w:sz w:val="36"/>
      <w:szCs w:val="30"/>
    </w:rPr>
  </w:style>
  <w:style w:type="character" w:customStyle="1" w:styleId="Heading1Char">
    <w:name w:val="Heading 1 Char"/>
    <w:basedOn w:val="DefaultParagraphFont"/>
    <w:link w:val="Heading1"/>
    <w:uiPriority w:val="9"/>
    <w:rsid w:val="00592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2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249"/>
    <w:rPr>
      <w:rFonts w:eastAsiaTheme="majorEastAsia" w:cstheme="majorBidi"/>
      <w:i/>
      <w:iCs/>
      <w:color w:val="0F4761" w:themeColor="accent1" w:themeShade="BF"/>
      <w:sz w:val="21"/>
    </w:rPr>
  </w:style>
  <w:style w:type="character" w:customStyle="1" w:styleId="Heading5Char">
    <w:name w:val="Heading 5 Char"/>
    <w:basedOn w:val="DefaultParagraphFont"/>
    <w:link w:val="Heading5"/>
    <w:uiPriority w:val="9"/>
    <w:semiHidden/>
    <w:rsid w:val="00592249"/>
    <w:rPr>
      <w:rFonts w:eastAsiaTheme="majorEastAsia" w:cstheme="majorBidi"/>
      <w:color w:val="0F4761" w:themeColor="accent1" w:themeShade="BF"/>
      <w:sz w:val="21"/>
    </w:rPr>
  </w:style>
  <w:style w:type="character" w:customStyle="1" w:styleId="Heading6Char">
    <w:name w:val="Heading 6 Char"/>
    <w:basedOn w:val="DefaultParagraphFont"/>
    <w:link w:val="Heading6"/>
    <w:uiPriority w:val="9"/>
    <w:semiHidden/>
    <w:rsid w:val="00592249"/>
    <w:rPr>
      <w:rFonts w:eastAsiaTheme="majorEastAsia" w:cstheme="majorBidi"/>
      <w:i/>
      <w:iCs/>
      <w:color w:val="595959" w:themeColor="text1" w:themeTint="A6"/>
      <w:sz w:val="21"/>
    </w:rPr>
  </w:style>
  <w:style w:type="character" w:customStyle="1" w:styleId="Heading7Char">
    <w:name w:val="Heading 7 Char"/>
    <w:basedOn w:val="DefaultParagraphFont"/>
    <w:link w:val="Heading7"/>
    <w:uiPriority w:val="9"/>
    <w:semiHidden/>
    <w:rsid w:val="00592249"/>
    <w:rPr>
      <w:rFonts w:eastAsiaTheme="majorEastAsia" w:cstheme="majorBidi"/>
      <w:color w:val="595959" w:themeColor="text1" w:themeTint="A6"/>
      <w:sz w:val="21"/>
    </w:rPr>
  </w:style>
  <w:style w:type="character" w:customStyle="1" w:styleId="Heading8Char">
    <w:name w:val="Heading 8 Char"/>
    <w:basedOn w:val="DefaultParagraphFont"/>
    <w:link w:val="Heading8"/>
    <w:uiPriority w:val="9"/>
    <w:semiHidden/>
    <w:rsid w:val="00592249"/>
    <w:rPr>
      <w:rFonts w:eastAsiaTheme="majorEastAsia" w:cstheme="majorBidi"/>
      <w:i/>
      <w:iCs/>
      <w:color w:val="272727" w:themeColor="text1" w:themeTint="D8"/>
      <w:sz w:val="21"/>
    </w:rPr>
  </w:style>
  <w:style w:type="character" w:customStyle="1" w:styleId="Heading9Char">
    <w:name w:val="Heading 9 Char"/>
    <w:basedOn w:val="DefaultParagraphFont"/>
    <w:link w:val="Heading9"/>
    <w:uiPriority w:val="9"/>
    <w:semiHidden/>
    <w:rsid w:val="00592249"/>
    <w:rPr>
      <w:rFonts w:eastAsiaTheme="majorEastAsia" w:cstheme="majorBidi"/>
      <w:color w:val="272727" w:themeColor="text1" w:themeTint="D8"/>
      <w:sz w:val="21"/>
    </w:rPr>
  </w:style>
  <w:style w:type="paragraph" w:styleId="Title">
    <w:name w:val="Title"/>
    <w:aliases w:val="OSM title"/>
    <w:basedOn w:val="Normal"/>
    <w:next w:val="Normal"/>
    <w:link w:val="TitleChar"/>
    <w:uiPriority w:val="10"/>
    <w:qFormat/>
    <w:rsid w:val="00032A19"/>
    <w:pPr>
      <w:spacing w:after="80" w:line="240" w:lineRule="auto"/>
      <w:contextualSpacing/>
    </w:pPr>
    <w:rPr>
      <w:rFonts w:ascii="Chivo" w:eastAsiaTheme="majorEastAsia" w:hAnsi="Chivo" w:cs="Times New Roman (Headings CS)"/>
      <w:spacing w:val="-6"/>
      <w:kern w:val="28"/>
      <w:sz w:val="56"/>
      <w:szCs w:val="56"/>
    </w:rPr>
  </w:style>
  <w:style w:type="character" w:customStyle="1" w:styleId="TitleChar">
    <w:name w:val="Title Char"/>
    <w:aliases w:val="OSM title Char"/>
    <w:basedOn w:val="DefaultParagraphFont"/>
    <w:link w:val="Title"/>
    <w:uiPriority w:val="10"/>
    <w:rsid w:val="00032A19"/>
    <w:rPr>
      <w:rFonts w:ascii="Chivo" w:eastAsiaTheme="majorEastAsia" w:hAnsi="Chivo" w:cs="Times New Roman (Headings CS)"/>
      <w:spacing w:val="-6"/>
      <w:kern w:val="28"/>
      <w:sz w:val="56"/>
      <w:szCs w:val="56"/>
    </w:rPr>
  </w:style>
  <w:style w:type="paragraph" w:styleId="Subtitle">
    <w:name w:val="Subtitle"/>
    <w:aliases w:val="Intro text"/>
    <w:basedOn w:val="Normal"/>
    <w:next w:val="Normal"/>
    <w:link w:val="SubtitleChar"/>
    <w:uiPriority w:val="11"/>
    <w:qFormat/>
    <w:rsid w:val="00592249"/>
    <w:pPr>
      <w:numPr>
        <w:ilvl w:val="1"/>
      </w:numPr>
      <w:spacing w:after="160"/>
    </w:pPr>
    <w:rPr>
      <w:rFonts w:ascii="Chivo Light" w:eastAsiaTheme="majorEastAsia" w:hAnsi="Chivo Light" w:cs="Times New Roman (Headings CS)"/>
      <w:color w:val="002B28"/>
      <w:spacing w:val="-2"/>
      <w:sz w:val="22"/>
      <w:szCs w:val="28"/>
    </w:rPr>
  </w:style>
  <w:style w:type="character" w:customStyle="1" w:styleId="SubtitleChar">
    <w:name w:val="Subtitle Char"/>
    <w:aliases w:val="Intro text Char"/>
    <w:basedOn w:val="DefaultParagraphFont"/>
    <w:link w:val="Subtitle"/>
    <w:uiPriority w:val="11"/>
    <w:rsid w:val="00592249"/>
    <w:rPr>
      <w:rFonts w:ascii="Chivo Light" w:eastAsiaTheme="majorEastAsia" w:hAnsi="Chivo Light" w:cs="Times New Roman (Headings CS)"/>
      <w:color w:val="002B28"/>
      <w:spacing w:val="-2"/>
      <w:sz w:val="22"/>
      <w:szCs w:val="28"/>
    </w:rPr>
  </w:style>
  <w:style w:type="paragraph" w:styleId="Quote">
    <w:name w:val="Quote"/>
    <w:basedOn w:val="Normal"/>
    <w:next w:val="Normal"/>
    <w:link w:val="QuoteChar"/>
    <w:uiPriority w:val="29"/>
    <w:qFormat/>
    <w:rsid w:val="005922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249"/>
    <w:rPr>
      <w:rFonts w:ascii="Apercu Pro" w:eastAsiaTheme="minorEastAsia" w:hAnsi="Apercu Pro"/>
      <w:i/>
      <w:iCs/>
      <w:color w:val="404040" w:themeColor="text1" w:themeTint="BF"/>
      <w:sz w:val="21"/>
    </w:rPr>
  </w:style>
  <w:style w:type="paragraph" w:styleId="ListParagraph">
    <w:name w:val="List Paragraph"/>
    <w:basedOn w:val="Normal"/>
    <w:uiPriority w:val="34"/>
    <w:qFormat/>
    <w:rsid w:val="00592249"/>
    <w:pPr>
      <w:ind w:left="720"/>
      <w:contextualSpacing/>
    </w:pPr>
  </w:style>
  <w:style w:type="character" w:styleId="IntenseEmphasis">
    <w:name w:val="Intense Emphasis"/>
    <w:aliases w:val="Footer credits"/>
    <w:basedOn w:val="DefaultParagraphFont"/>
    <w:uiPriority w:val="21"/>
    <w:qFormat/>
    <w:rsid w:val="00AF21BC"/>
    <w:rPr>
      <w:rFonts w:ascii="Chivo" w:hAnsi="Chivo"/>
      <w:b w:val="0"/>
      <w:i w:val="0"/>
      <w:iCs/>
      <w:caps w:val="0"/>
      <w:smallCaps w:val="0"/>
      <w:strike w:val="0"/>
      <w:dstrike w:val="0"/>
      <w:vanish w:val="0"/>
      <w:color w:val="002B28"/>
      <w:sz w:val="18"/>
      <w:u w:val="none"/>
      <w:vertAlign w:val="baseline"/>
    </w:rPr>
  </w:style>
  <w:style w:type="paragraph" w:styleId="IntenseQuote">
    <w:name w:val="Intense Quote"/>
    <w:basedOn w:val="Normal"/>
    <w:next w:val="Normal"/>
    <w:link w:val="IntenseQuoteChar"/>
    <w:uiPriority w:val="30"/>
    <w:qFormat/>
    <w:rsid w:val="00592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249"/>
    <w:rPr>
      <w:rFonts w:ascii="Apercu Pro" w:eastAsiaTheme="minorEastAsia" w:hAnsi="Apercu Pro"/>
      <w:i/>
      <w:iCs/>
      <w:color w:val="0F4761" w:themeColor="accent1" w:themeShade="BF"/>
      <w:sz w:val="21"/>
    </w:rPr>
  </w:style>
  <w:style w:type="character" w:styleId="IntenseReference">
    <w:name w:val="Intense Reference"/>
    <w:basedOn w:val="DefaultParagraphFont"/>
    <w:uiPriority w:val="32"/>
    <w:qFormat/>
    <w:rsid w:val="00592249"/>
    <w:rPr>
      <w:b/>
      <w:bCs/>
      <w:smallCaps/>
      <w:color w:val="0F4761" w:themeColor="accent1" w:themeShade="BF"/>
      <w:spacing w:val="5"/>
    </w:rPr>
  </w:style>
  <w:style w:type="paragraph" w:styleId="Footer">
    <w:name w:val="footer"/>
    <w:basedOn w:val="Normal"/>
    <w:link w:val="FooterChar"/>
    <w:uiPriority w:val="99"/>
    <w:unhideWhenUsed/>
    <w:rsid w:val="00592249"/>
    <w:pPr>
      <w:tabs>
        <w:tab w:val="clear" w:pos="1701"/>
        <w:tab w:val="center" w:pos="4513"/>
        <w:tab w:val="right" w:pos="9026"/>
      </w:tabs>
      <w:spacing w:after="0" w:line="240" w:lineRule="auto"/>
    </w:pPr>
  </w:style>
  <w:style w:type="character" w:customStyle="1" w:styleId="FooterChar">
    <w:name w:val="Footer Char"/>
    <w:basedOn w:val="DefaultParagraphFont"/>
    <w:link w:val="Footer"/>
    <w:uiPriority w:val="99"/>
    <w:rsid w:val="00592249"/>
    <w:rPr>
      <w:rFonts w:ascii="Apercu Pro" w:eastAsiaTheme="minorEastAsia" w:hAnsi="Apercu Pro"/>
      <w:sz w:val="21"/>
    </w:rPr>
  </w:style>
  <w:style w:type="character" w:styleId="SubtleEmphasis">
    <w:name w:val="Subtle Emphasis"/>
    <w:aliases w:val="Column title tables"/>
    <w:basedOn w:val="DefaultParagraphFont"/>
    <w:uiPriority w:val="19"/>
    <w:qFormat/>
    <w:rsid w:val="00AF21BC"/>
    <w:rPr>
      <w:rFonts w:ascii="Chivo" w:hAnsi="Chivo"/>
      <w:b w:val="0"/>
      <w:i w:val="0"/>
      <w:iCs/>
      <w:caps/>
      <w:smallCaps w:val="0"/>
      <w:strike w:val="0"/>
      <w:dstrike w:val="0"/>
      <w:vanish w:val="0"/>
      <w:color w:val="FFFFFF" w:themeColor="background1"/>
      <w:spacing w:val="0"/>
      <w:w w:val="100"/>
      <w:position w:val="0"/>
      <w:sz w:val="18"/>
      <w:vertAlign w:val="baseline"/>
    </w:rPr>
  </w:style>
  <w:style w:type="table" w:styleId="TableGrid">
    <w:name w:val="Table Grid"/>
    <w:basedOn w:val="TableNormal"/>
    <w:uiPriority w:val="39"/>
    <w:rsid w:val="00592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F21BC"/>
    <w:rPr>
      <w:smallCaps/>
      <w:color w:val="5A5A5A" w:themeColor="text1" w:themeTint="A5"/>
    </w:rPr>
  </w:style>
  <w:style w:type="character" w:styleId="Hyperlink">
    <w:name w:val="Hyperlink"/>
    <w:basedOn w:val="DefaultParagraphFont"/>
    <w:uiPriority w:val="99"/>
    <w:unhideWhenUsed/>
    <w:rsid w:val="00AF21BC"/>
    <w:rPr>
      <w:color w:val="467886" w:themeColor="hyperlink"/>
      <w:u w:val="single"/>
    </w:rPr>
  </w:style>
  <w:style w:type="character" w:styleId="UnresolvedMention">
    <w:name w:val="Unresolved Mention"/>
    <w:basedOn w:val="DefaultParagraphFont"/>
    <w:uiPriority w:val="99"/>
    <w:semiHidden/>
    <w:unhideWhenUsed/>
    <w:rsid w:val="00AF21BC"/>
    <w:rPr>
      <w:color w:val="605E5C"/>
      <w:shd w:val="clear" w:color="auto" w:fill="E1DFDD"/>
    </w:rPr>
  </w:style>
  <w:style w:type="character" w:styleId="PageNumber">
    <w:name w:val="page number"/>
    <w:basedOn w:val="DefaultParagraphFont"/>
    <w:uiPriority w:val="99"/>
    <w:semiHidden/>
    <w:unhideWhenUsed/>
    <w:rsid w:val="00AF21BC"/>
  </w:style>
  <w:style w:type="paragraph" w:styleId="Caption">
    <w:name w:val="caption"/>
    <w:basedOn w:val="Normal"/>
    <w:next w:val="Normal"/>
    <w:uiPriority w:val="35"/>
    <w:unhideWhenUsed/>
    <w:qFormat/>
    <w:rsid w:val="00032A19"/>
    <w:pPr>
      <w:tabs>
        <w:tab w:val="clear" w:pos="1701"/>
      </w:tabs>
      <w:autoSpaceDE w:val="0"/>
      <w:autoSpaceDN w:val="0"/>
      <w:adjustRightInd w:val="0"/>
      <w:spacing w:after="0" w:line="240" w:lineRule="auto"/>
    </w:pPr>
    <w:rPr>
      <w:rFonts w:ascii="Chivo Light" w:eastAsia="Times New Roman" w:hAnsi="Chivo Light" w:cs="Avenir Next"/>
      <w:b/>
      <w:bCs/>
      <w:kern w:val="0"/>
      <w:sz w:val="20"/>
      <w:szCs w:val="20"/>
      <w:lang w:eastAsia="en-GB"/>
      <w14:ligatures w14:val="none"/>
    </w:rPr>
  </w:style>
  <w:style w:type="character" w:styleId="FollowedHyperlink">
    <w:name w:val="FollowedHyperlink"/>
    <w:basedOn w:val="DefaultParagraphFont"/>
    <w:uiPriority w:val="99"/>
    <w:semiHidden/>
    <w:unhideWhenUsed/>
    <w:rsid w:val="00032A19"/>
    <w:rPr>
      <w:color w:val="96607D" w:themeColor="followedHyperlink"/>
      <w:u w:val="single"/>
    </w:rPr>
  </w:style>
  <w:style w:type="character" w:styleId="Strong">
    <w:name w:val="Strong"/>
    <w:aliases w:val="Intro page"/>
    <w:basedOn w:val="DefaultParagraphFont"/>
    <w:uiPriority w:val="22"/>
    <w:qFormat/>
    <w:rsid w:val="00F14CDB"/>
    <w:rPr>
      <w:rFonts w:ascii="Chivo" w:hAnsi="Chivo"/>
      <w:b w:val="0"/>
      <w:bCs/>
      <w:i w:val="0"/>
      <w:sz w:val="32"/>
    </w:rPr>
  </w:style>
  <w:style w:type="character" w:styleId="CommentReference">
    <w:name w:val="annotation reference"/>
    <w:basedOn w:val="DefaultParagraphFont"/>
    <w:uiPriority w:val="99"/>
    <w:semiHidden/>
    <w:unhideWhenUsed/>
    <w:rsid w:val="00326AF1"/>
    <w:rPr>
      <w:rFonts w:cs="Times New Roman"/>
      <w:sz w:val="16"/>
      <w:szCs w:val="16"/>
    </w:rPr>
  </w:style>
  <w:style w:type="paragraph" w:styleId="CommentText">
    <w:name w:val="annotation text"/>
    <w:basedOn w:val="Normal"/>
    <w:link w:val="CommentTextChar"/>
    <w:uiPriority w:val="99"/>
    <w:unhideWhenUsed/>
    <w:rsid w:val="00326AF1"/>
    <w:pPr>
      <w:tabs>
        <w:tab w:val="clear" w:pos="1701"/>
      </w:tabs>
      <w:autoSpaceDE w:val="0"/>
      <w:autoSpaceDN w:val="0"/>
      <w:adjustRightInd w:val="0"/>
      <w:spacing w:after="0" w:line="240" w:lineRule="auto"/>
    </w:pPr>
    <w:rPr>
      <w:rFonts w:ascii="Avenir Next" w:hAnsi="Avenir Next" w:cs="Avenir Next"/>
      <w:kern w:val="0"/>
      <w:sz w:val="20"/>
      <w:szCs w:val="20"/>
      <w:lang w:eastAsia="en-GB"/>
      <w14:ligatures w14:val="none"/>
    </w:rPr>
  </w:style>
  <w:style w:type="character" w:customStyle="1" w:styleId="CommentTextChar">
    <w:name w:val="Comment Text Char"/>
    <w:basedOn w:val="DefaultParagraphFont"/>
    <w:link w:val="CommentText"/>
    <w:uiPriority w:val="99"/>
    <w:rsid w:val="00326AF1"/>
    <w:rPr>
      <w:rFonts w:ascii="Avenir Next" w:eastAsiaTheme="minorEastAsia" w:hAnsi="Avenir Next" w:cs="Avenir Next"/>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75A26"/>
    <w:rPr>
      <w:b/>
      <w:bCs/>
    </w:rPr>
  </w:style>
  <w:style w:type="character" w:customStyle="1" w:styleId="CommentSubjectChar">
    <w:name w:val="Comment Subject Char"/>
    <w:basedOn w:val="CommentTextChar"/>
    <w:link w:val="CommentSubject"/>
    <w:uiPriority w:val="99"/>
    <w:semiHidden/>
    <w:rsid w:val="00B75A26"/>
    <w:rPr>
      <w:rFonts w:ascii="Avenir Next" w:eastAsiaTheme="minorEastAsia" w:hAnsi="Avenir Next" w:cs="Avenir Next"/>
      <w:b/>
      <w:bCs/>
      <w:kern w:val="0"/>
      <w:sz w:val="20"/>
      <w:szCs w:val="20"/>
      <w:lang w:eastAsia="en-GB"/>
      <w14:ligatures w14:val="none"/>
    </w:rPr>
  </w:style>
  <w:style w:type="paragraph" w:customStyle="1" w:styleId="paragraph">
    <w:name w:val="paragraph"/>
    <w:basedOn w:val="Normal"/>
    <w:rsid w:val="006922C9"/>
    <w:pPr>
      <w:tabs>
        <w:tab w:val="clear" w:pos="1701"/>
      </w:tabs>
      <w:spacing w:before="100" w:beforeAutospacing="1" w:after="100" w:afterAutospacing="1" w:line="240" w:lineRule="auto"/>
    </w:pPr>
    <w:rPr>
      <w:rFonts w:ascii="Times New Roman" w:hAnsi="Times New Roman" w:cs="Times New Roman"/>
      <w:kern w:val="0"/>
      <w:sz w:val="24"/>
      <w:lang w:eastAsia="en-GB"/>
      <w14:ligatures w14:val="none"/>
    </w:rPr>
  </w:style>
  <w:style w:type="character" w:customStyle="1" w:styleId="normaltextrun">
    <w:name w:val="normaltextrun"/>
    <w:rsid w:val="006922C9"/>
  </w:style>
  <w:style w:type="character" w:customStyle="1" w:styleId="eop">
    <w:name w:val="eop"/>
    <w:rsid w:val="006922C9"/>
  </w:style>
  <w:style w:type="numbering" w:customStyle="1" w:styleId="BulletList4">
    <w:name w:val="Bullet List 4"/>
    <w:rsid w:val="00974688"/>
    <w:pPr>
      <w:numPr>
        <w:numId w:val="13"/>
      </w:numPr>
    </w:pPr>
  </w:style>
  <w:style w:type="paragraph" w:styleId="NormalWeb">
    <w:name w:val="Normal (Web)"/>
    <w:basedOn w:val="Normal"/>
    <w:uiPriority w:val="99"/>
    <w:semiHidden/>
    <w:unhideWhenUsed/>
    <w:rsid w:val="00E5398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Zb4cqswmzE" TargetMode="External"/><Relationship Id="rId13" Type="http://schemas.openxmlformats.org/officeDocument/2006/relationships/hyperlink" Target="https://kids.kiddle.co/Weaving" TargetMode="External"/><Relationship Id="rId18" Type="http://schemas.openxmlformats.org/officeDocument/2006/relationships/hyperlink" Target="https://kids.kiddle.co/Cotto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kids.kiddle.co/Nylon" TargetMode="External"/><Relationship Id="rId7" Type="http://schemas.openxmlformats.org/officeDocument/2006/relationships/hyperlink" Target="https://www.youtube.com/watch?v=zZb4cqswmzE" TargetMode="External"/><Relationship Id="rId12" Type="http://schemas.openxmlformats.org/officeDocument/2006/relationships/hyperlink" Target="https://kids.kiddle.co/Material" TargetMode="External"/><Relationship Id="rId17" Type="http://schemas.openxmlformats.org/officeDocument/2006/relationships/hyperlink" Target="https://kids.kiddle.co/Furniture" TargetMode="External"/><Relationship Id="rId25" Type="http://schemas.openxmlformats.org/officeDocument/2006/relationships/hyperlink" Target="https://www.instructables.com/How-to-tie-dye-an-old-white-shirt-or-a-new-shirt-/" TargetMode="External"/><Relationship Id="rId2" Type="http://schemas.openxmlformats.org/officeDocument/2006/relationships/styles" Target="styles.xml"/><Relationship Id="rId16" Type="http://schemas.openxmlformats.org/officeDocument/2006/relationships/hyperlink" Target="https://kids.kiddle.co/Clothing" TargetMode="External"/><Relationship Id="rId20" Type="http://schemas.openxmlformats.org/officeDocument/2006/relationships/hyperlink" Target="https://kids.kiddle.co/Sil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kiddle.co/Manufacturing" TargetMode="External"/><Relationship Id="rId24" Type="http://schemas.openxmlformats.org/officeDocument/2006/relationships/hyperlink" Target="https://colchesterheritage.co.uk/pm-trade-and-industr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ids.kiddle.co/Fibre" TargetMode="External"/><Relationship Id="rId23" Type="http://schemas.openxmlformats.org/officeDocument/2006/relationships/hyperlink" Target="https://kids.kiddle.co/Polyester" TargetMode="External"/><Relationship Id="rId28" Type="http://schemas.openxmlformats.org/officeDocument/2006/relationships/header" Target="header1.xml"/><Relationship Id="rId10" Type="http://schemas.openxmlformats.org/officeDocument/2006/relationships/hyperlink" Target="https://www.instructables.com/how-to-weave-on-a-cardboard-loom/" TargetMode="External"/><Relationship Id="rId19" Type="http://schemas.openxmlformats.org/officeDocument/2006/relationships/hyperlink" Target="https://kids.kiddle.co/Woo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weavingloom.com/how-to-make-a-cardboard-loom/" TargetMode="External"/><Relationship Id="rId14" Type="http://schemas.openxmlformats.org/officeDocument/2006/relationships/hyperlink" Target="https://kids.kiddle.co/Knitting" TargetMode="External"/><Relationship Id="rId22" Type="http://schemas.openxmlformats.org/officeDocument/2006/relationships/hyperlink" Target="https://kids.kiddle.co/Rayon" TargetMode="External"/><Relationship Id="rId27" Type="http://schemas.openxmlformats.org/officeDocument/2006/relationships/image" Target="media/image2.pn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Goodall</dc:creator>
  <cp:keywords/>
  <dc:description/>
  <cp:lastModifiedBy>Kate Goodall</cp:lastModifiedBy>
  <cp:revision>4</cp:revision>
  <dcterms:created xsi:type="dcterms:W3CDTF">2024-08-29T14:03:00Z</dcterms:created>
  <dcterms:modified xsi:type="dcterms:W3CDTF">2024-08-29T14:35:00Z</dcterms:modified>
</cp:coreProperties>
</file>